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95CCF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595CCF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627D9" w:rsidRPr="004627D9" w:rsidRDefault="004627D9" w:rsidP="004627D9">
      <w:pPr>
        <w:pStyle w:val="affff8"/>
        <w:widowControl w:val="0"/>
        <w:numPr>
          <w:ilvl w:val="0"/>
          <w:numId w:val="9"/>
        </w:numPr>
        <w:spacing w:after="0" w:line="240" w:lineRule="auto"/>
        <w:ind w:left="1134" w:firstLine="567"/>
        <w:jc w:val="both"/>
        <w:rPr>
          <w:rFonts w:ascii="Times New Roman" w:hAnsi="Times New Roman"/>
          <w:bCs/>
          <w:sz w:val="20"/>
          <w:szCs w:val="20"/>
        </w:rPr>
      </w:pPr>
      <w:r w:rsidRPr="00677334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67733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677334">
        <w:rPr>
          <w:rFonts w:ascii="Times New Roman" w:hAnsi="Times New Roman"/>
          <w:sz w:val="20"/>
          <w:szCs w:val="20"/>
        </w:rPr>
        <w:t xml:space="preserve"> района от 23.05.2023 № 478-п «Об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677334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677334">
        <w:rPr>
          <w:rFonts w:ascii="Times New Roman" w:hAnsi="Times New Roman"/>
          <w:sz w:val="20"/>
          <w:szCs w:val="20"/>
        </w:rPr>
        <w:t xml:space="preserve"> район на 2 квартал 2023 года»</w:t>
      </w:r>
    </w:p>
    <w:p w:rsidR="00E255DF" w:rsidRDefault="00C26B38" w:rsidP="004627D9">
      <w:pPr>
        <w:pStyle w:val="affff8"/>
        <w:widowControl w:val="0"/>
        <w:numPr>
          <w:ilvl w:val="0"/>
          <w:numId w:val="9"/>
        </w:numPr>
        <w:spacing w:after="0" w:line="240" w:lineRule="auto"/>
        <w:ind w:left="1134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Извещение о </w:t>
      </w:r>
      <w:r w:rsidR="006361F8">
        <w:rPr>
          <w:rFonts w:ascii="Times New Roman" w:hAnsi="Times New Roman"/>
          <w:sz w:val="20"/>
          <w:szCs w:val="20"/>
        </w:rPr>
        <w:t>предварительном согласовании предоставления земельного участка для ведения личного подсобного хозяйства.</w:t>
      </w:r>
    </w:p>
    <w:p w:rsidR="006361F8" w:rsidRDefault="006361F8" w:rsidP="004627D9">
      <w:pPr>
        <w:pStyle w:val="affff8"/>
        <w:widowControl w:val="0"/>
        <w:numPr>
          <w:ilvl w:val="0"/>
          <w:numId w:val="9"/>
        </w:numPr>
        <w:spacing w:after="0" w:line="240" w:lineRule="auto"/>
        <w:ind w:left="1134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хозяйства.</w:t>
      </w:r>
    </w:p>
    <w:p w:rsidR="00C26B38" w:rsidRPr="006361F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7728A">
        <w:rPr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728A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728A">
        <w:rPr>
          <w:rFonts w:ascii="Times New Roman" w:hAnsi="Times New Roman"/>
          <w:sz w:val="20"/>
          <w:szCs w:val="20"/>
        </w:rPr>
        <w:t>ПОСТАНОВЛЕНИЕ</w:t>
      </w:r>
    </w:p>
    <w:p w:rsidR="004627D9" w:rsidRPr="0047728A" w:rsidRDefault="004627D9" w:rsidP="004627D9">
      <w:pPr>
        <w:jc w:val="center"/>
        <w:rPr>
          <w:rFonts w:ascii="Times New Roman" w:hAnsi="Times New Roman"/>
          <w:sz w:val="20"/>
          <w:szCs w:val="20"/>
        </w:rPr>
      </w:pPr>
      <w:r w:rsidRPr="0047728A">
        <w:rPr>
          <w:rFonts w:ascii="Times New Roman" w:hAnsi="Times New Roman"/>
          <w:sz w:val="20"/>
          <w:szCs w:val="20"/>
        </w:rPr>
        <w:t>23.05.2023</w:t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  <w:t xml:space="preserve">с. </w:t>
      </w:r>
      <w:proofErr w:type="spellStart"/>
      <w:r w:rsidRPr="0047728A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  <w:t xml:space="preserve">               № 478-п</w:t>
      </w: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7728A">
        <w:rPr>
          <w:rFonts w:ascii="Times New Roman" w:hAnsi="Times New Roman"/>
          <w:sz w:val="20"/>
          <w:szCs w:val="20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47728A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7728A">
        <w:rPr>
          <w:rFonts w:ascii="Times New Roman" w:hAnsi="Times New Roman"/>
          <w:sz w:val="20"/>
          <w:szCs w:val="20"/>
          <w:lang w:eastAsia="ru-RU"/>
        </w:rPr>
        <w:t xml:space="preserve"> район на 2 квартал 2023 года</w:t>
      </w:r>
    </w:p>
    <w:p w:rsidR="004627D9" w:rsidRPr="0047728A" w:rsidRDefault="004627D9" w:rsidP="004627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27D9" w:rsidRPr="0047728A" w:rsidRDefault="004627D9" w:rsidP="004627D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7728A">
        <w:rPr>
          <w:rFonts w:ascii="Times New Roman" w:hAnsi="Times New Roman"/>
          <w:sz w:val="20"/>
          <w:szCs w:val="20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47728A">
        <w:rPr>
          <w:rFonts w:ascii="Times New Roman" w:hAnsi="Times New Roman"/>
          <w:sz w:val="20"/>
          <w:szCs w:val="20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21.03.2023 № 206/</w:t>
      </w:r>
      <w:proofErr w:type="spellStart"/>
      <w:proofErr w:type="gramStart"/>
      <w:r w:rsidRPr="0047728A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47728A">
        <w:rPr>
          <w:rFonts w:ascii="Times New Roman" w:hAnsi="Times New Roman"/>
          <w:sz w:val="20"/>
          <w:szCs w:val="20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47728A">
        <w:rPr>
          <w:rFonts w:ascii="Times New Roman" w:hAnsi="Times New Roman"/>
          <w:sz w:val="20"/>
          <w:szCs w:val="20"/>
          <w:lang w:val="en-US"/>
        </w:rPr>
        <w:t>II</w:t>
      </w:r>
      <w:r w:rsidRPr="0047728A">
        <w:rPr>
          <w:rFonts w:ascii="Times New Roman" w:hAnsi="Times New Roman"/>
          <w:sz w:val="20"/>
          <w:szCs w:val="20"/>
        </w:rPr>
        <w:t xml:space="preserve"> квартал 2023 года», руководствуясь статьями 7, 43, 47 Устава </w:t>
      </w:r>
      <w:proofErr w:type="spellStart"/>
      <w:r w:rsidRPr="0047728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7728A">
        <w:rPr>
          <w:rFonts w:ascii="Times New Roman" w:hAnsi="Times New Roman"/>
          <w:sz w:val="20"/>
          <w:szCs w:val="20"/>
        </w:rPr>
        <w:t xml:space="preserve"> района Красноярского края ПОСТАНОВЛЯЮ:</w:t>
      </w:r>
    </w:p>
    <w:p w:rsidR="004627D9" w:rsidRPr="0047728A" w:rsidRDefault="004627D9" w:rsidP="004627D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27D9" w:rsidRPr="0047728A" w:rsidRDefault="004627D9" w:rsidP="004627D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728A">
        <w:rPr>
          <w:rFonts w:ascii="Times New Roman" w:hAnsi="Times New Roman"/>
          <w:sz w:val="20"/>
          <w:szCs w:val="20"/>
          <w:lang w:eastAsia="ru-RU"/>
        </w:rPr>
        <w:t xml:space="preserve">1. Утвердить на </w:t>
      </w:r>
      <w:r w:rsidRPr="0047728A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7728A">
        <w:rPr>
          <w:rFonts w:ascii="Times New Roman" w:hAnsi="Times New Roman"/>
          <w:sz w:val="20"/>
          <w:szCs w:val="20"/>
          <w:lang w:eastAsia="ru-RU"/>
        </w:rPr>
        <w:t xml:space="preserve"> квартал 2023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47728A">
        <w:rPr>
          <w:rFonts w:ascii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7728A">
        <w:rPr>
          <w:rFonts w:ascii="Times New Roman" w:hAnsi="Times New Roman"/>
          <w:sz w:val="20"/>
          <w:szCs w:val="20"/>
          <w:lang w:eastAsia="ru-RU"/>
        </w:rPr>
        <w:t xml:space="preserve"> район в размере 87 811 (Восемьдесят семь тысяч восемьсот одиннадцать) рублей 00 копеек:</w:t>
      </w:r>
    </w:p>
    <w:p w:rsidR="004627D9" w:rsidRPr="0047728A" w:rsidRDefault="004627D9" w:rsidP="004627D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728A">
        <w:rPr>
          <w:rFonts w:ascii="Times New Roman" w:hAnsi="Times New Roman"/>
          <w:sz w:val="20"/>
          <w:szCs w:val="20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4627D9" w:rsidRPr="0047728A" w:rsidRDefault="004627D9" w:rsidP="00462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47728A">
        <w:rPr>
          <w:rFonts w:ascii="Times New Roman" w:hAnsi="Times New Roman"/>
          <w:sz w:val="20"/>
          <w:szCs w:val="20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4627D9" w:rsidRPr="0047728A" w:rsidRDefault="004627D9" w:rsidP="004627D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728A">
        <w:rPr>
          <w:rFonts w:ascii="Times New Roman" w:hAnsi="Times New Roman"/>
          <w:bCs/>
          <w:sz w:val="20"/>
          <w:szCs w:val="20"/>
          <w:lang w:eastAsia="ru-RU"/>
        </w:rPr>
        <w:t xml:space="preserve">2. </w:t>
      </w:r>
      <w:proofErr w:type="gramStart"/>
      <w:r w:rsidRPr="0047728A">
        <w:rPr>
          <w:rFonts w:ascii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47728A">
        <w:rPr>
          <w:rFonts w:ascii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возложить на </w:t>
      </w:r>
      <w:r w:rsidRPr="0047728A">
        <w:rPr>
          <w:rFonts w:ascii="Times New Roman" w:hAnsi="Times New Roman"/>
          <w:sz w:val="20"/>
          <w:szCs w:val="20"/>
          <w:lang w:eastAsia="ru-RU"/>
        </w:rPr>
        <w:t xml:space="preserve">заместителя Главы </w:t>
      </w:r>
      <w:proofErr w:type="spellStart"/>
      <w:r w:rsidRPr="0047728A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7728A">
        <w:rPr>
          <w:rFonts w:ascii="Times New Roman" w:hAnsi="Times New Roman"/>
          <w:sz w:val="20"/>
          <w:szCs w:val="20"/>
          <w:lang w:eastAsia="ru-RU"/>
        </w:rPr>
        <w:t xml:space="preserve"> района по социальным вопросам            И.М. Брюханова.</w:t>
      </w:r>
    </w:p>
    <w:p w:rsidR="004627D9" w:rsidRPr="0047728A" w:rsidRDefault="004627D9" w:rsidP="004627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7728A">
        <w:rPr>
          <w:rFonts w:ascii="Times New Roman" w:hAnsi="Times New Roman"/>
          <w:sz w:val="20"/>
          <w:szCs w:val="20"/>
          <w:lang w:eastAsia="ru-RU"/>
        </w:rPr>
        <w:t xml:space="preserve">3. Постановление вступает в силу со </w:t>
      </w:r>
      <w:proofErr w:type="gramStart"/>
      <w:r w:rsidRPr="0047728A">
        <w:rPr>
          <w:rFonts w:ascii="Times New Roman" w:hAnsi="Times New Roman"/>
          <w:sz w:val="20"/>
          <w:szCs w:val="20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47728A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7728A">
        <w:rPr>
          <w:rFonts w:ascii="Times New Roman" w:hAnsi="Times New Roman"/>
          <w:sz w:val="20"/>
          <w:szCs w:val="20"/>
          <w:lang w:eastAsia="ru-RU"/>
        </w:rPr>
        <w:t xml:space="preserve"> района и распространяет</w:t>
      </w:r>
      <w:proofErr w:type="gramEnd"/>
      <w:r w:rsidRPr="0047728A">
        <w:rPr>
          <w:rFonts w:ascii="Times New Roman" w:hAnsi="Times New Roman"/>
          <w:sz w:val="20"/>
          <w:szCs w:val="20"/>
          <w:lang w:eastAsia="ru-RU"/>
        </w:rPr>
        <w:t xml:space="preserve"> свое действие на правоотношения, возникшие                          с 01.04.2023 года.</w:t>
      </w:r>
    </w:p>
    <w:p w:rsidR="004627D9" w:rsidRPr="0047728A" w:rsidRDefault="004627D9" w:rsidP="004627D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27D9" w:rsidRPr="0047728A" w:rsidRDefault="004627D9" w:rsidP="004627D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728A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47728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7728A">
        <w:rPr>
          <w:rFonts w:ascii="Times New Roman" w:hAnsi="Times New Roman"/>
          <w:sz w:val="20"/>
          <w:szCs w:val="20"/>
        </w:rPr>
        <w:t xml:space="preserve"> района</w:t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</w:r>
      <w:r w:rsidRPr="0047728A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47728A">
        <w:rPr>
          <w:rFonts w:ascii="Times New Roman" w:hAnsi="Times New Roman"/>
          <w:sz w:val="20"/>
          <w:szCs w:val="20"/>
        </w:rPr>
        <w:t xml:space="preserve">  А.С. Медведев </w:t>
      </w:r>
    </w:p>
    <w:p w:rsidR="006361F8" w:rsidRDefault="006361F8" w:rsidP="004627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ЗЕМЕЛЬНОГО УЧАСТКА  ДЛЯ ВЕДЕНИЯ ЛИЧНОГО ПОДСОБНОГО ХОЗЯЙСТВА</w:t>
      </w: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в письменной форме лично либо через законного представителя,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обязательным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приложениям к заявлению копии паспорта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29.05.2023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27.06.2023.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28.05.2023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Условный кадастровый номер: 24:07:0901001:ЗУ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Местоположение: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район, сельское поселение Ангарский сельсовет, п. Ангарский, ул. Северная, земельный участок № 9</w:t>
      </w:r>
      <w:r w:rsidRPr="006361F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361F8">
        <w:rPr>
          <w:rFonts w:ascii="Times New Roman" w:eastAsia="Times New Roman" w:hAnsi="Times New Roman"/>
          <w:bCs/>
          <w:sz w:val="20"/>
          <w:szCs w:val="20"/>
          <w:lang w:eastAsia="ru-RU"/>
        </w:rPr>
        <w:t>963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72,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13,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6361F8" w:rsidRPr="006361F8" w:rsidRDefault="006361F8" w:rsidP="006361F8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6361F8" w:rsidRPr="006361F8" w:rsidRDefault="006361F8" w:rsidP="006361F8">
      <w:pPr>
        <w:numPr>
          <w:ilvl w:val="0"/>
          <w:numId w:val="5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О.Н. Глеба</w:t>
      </w: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6361F8" w:rsidRPr="006361F8" w:rsidRDefault="006361F8" w:rsidP="006361F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29.05.2023</w:t>
      </w:r>
    </w:p>
    <w:p w:rsidR="006361F8" w:rsidRDefault="006361F8" w:rsidP="006361F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ЗЕМЕЛЬНОГО УЧАСТКА </w:t>
      </w:r>
      <w:r w:rsidRPr="006361F8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в письменной форме лично либо через законного представителя,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обязательным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приложениям к заявлению копии паспорта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29.05.2023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27.06.2023.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28.05.2023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24:07:0901001:2793;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местоположение установлено относительно ориентира, расположенного за пределами участка, Почтовый адрес ориентира: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Спортивная, 2 а</w:t>
      </w:r>
      <w:r w:rsidRPr="006361F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361F8">
        <w:rPr>
          <w:rFonts w:ascii="Times New Roman" w:eastAsia="Times New Roman" w:hAnsi="Times New Roman"/>
          <w:bCs/>
          <w:sz w:val="20"/>
          <w:szCs w:val="20"/>
          <w:lang w:eastAsia="ru-RU"/>
        </w:rPr>
        <w:t>591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6361F8" w:rsidRPr="006361F8" w:rsidRDefault="006361F8" w:rsidP="006361F8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72,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13,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6361F8" w:rsidRPr="006361F8" w:rsidRDefault="006361F8" w:rsidP="006361F8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6361F8" w:rsidRPr="006361F8" w:rsidRDefault="006361F8" w:rsidP="006361F8">
      <w:pPr>
        <w:numPr>
          <w:ilvl w:val="0"/>
          <w:numId w:val="56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отдела </w:t>
      </w:r>
      <w:proofErr w:type="gram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6361F8" w:rsidRPr="006361F8" w:rsidRDefault="006361F8" w:rsidP="006361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  О.Н. Глеба</w:t>
      </w:r>
    </w:p>
    <w:p w:rsidR="006361F8" w:rsidRPr="006361F8" w:rsidRDefault="006361F8" w:rsidP="006361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6361F8" w:rsidRPr="006361F8" w:rsidRDefault="006361F8" w:rsidP="006361F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1F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29.05.2023</w:t>
      </w:r>
    </w:p>
    <w:p w:rsidR="006361F8" w:rsidRPr="006361F8" w:rsidRDefault="006361F8" w:rsidP="006361F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7D9" w:rsidRPr="00C94954" w:rsidRDefault="004627D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FE" w:rsidRDefault="00A968FE" w:rsidP="00F3397A">
      <w:pPr>
        <w:spacing w:after="0" w:line="240" w:lineRule="auto"/>
      </w:pPr>
      <w:r>
        <w:separator/>
      </w:r>
    </w:p>
  </w:endnote>
  <w:endnote w:type="continuationSeparator" w:id="0">
    <w:p w:rsidR="00A968FE" w:rsidRDefault="00A968F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431FE7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69290E" w:rsidRDefault="00431FE7">
                      <w:pPr>
                        <w:jc w:val="center"/>
                      </w:pPr>
                      <w:r w:rsidRPr="00431FE7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431FE7">
                        <w:fldChar w:fldCharType="separate"/>
                      </w:r>
                      <w:r w:rsidR="004627D9" w:rsidRPr="004627D9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431FE7" w:rsidRPr="00431FE7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431FE7" w:rsidRPr="00431FE7">
                        <w:fldChar w:fldCharType="separate"/>
                      </w:r>
                      <w:r w:rsidR="004627D9" w:rsidRPr="004627D9">
                        <w:rPr>
                          <w:rStyle w:val="24"/>
                          <w:rFonts w:eastAsia="Calibri"/>
                          <w:noProof/>
                        </w:rPr>
                        <w:t>5</w:t>
                      </w:r>
                      <w:r w:rsidR="00431FE7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431FE7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FE" w:rsidRDefault="00A968FE" w:rsidP="00F3397A">
      <w:pPr>
        <w:spacing w:after="0" w:line="240" w:lineRule="auto"/>
      </w:pPr>
      <w:r>
        <w:separator/>
      </w:r>
    </w:p>
  </w:footnote>
  <w:footnote w:type="continuationSeparator" w:id="0">
    <w:p w:rsidR="00A968FE" w:rsidRDefault="00A968F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C304FFA"/>
    <w:lvl w:ilvl="0" w:tplc="7CD80CEC">
      <w:start w:val="1"/>
      <w:numFmt w:val="decimal"/>
      <w:lvlText w:val="%1."/>
      <w:lvlJc w:val="left"/>
      <w:pPr>
        <w:ind w:left="733" w:hanging="4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6C6781"/>
    <w:multiLevelType w:val="hybridMultilevel"/>
    <w:tmpl w:val="065C35A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F7A6E7C"/>
    <w:multiLevelType w:val="hybridMultilevel"/>
    <w:tmpl w:val="C11C04E8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1C8667B"/>
    <w:multiLevelType w:val="hybridMultilevel"/>
    <w:tmpl w:val="8EBA1C76"/>
    <w:lvl w:ilvl="0" w:tplc="B20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F63C5"/>
    <w:multiLevelType w:val="hybridMultilevel"/>
    <w:tmpl w:val="1E5C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B0563"/>
    <w:multiLevelType w:val="hybridMultilevel"/>
    <w:tmpl w:val="C292E028"/>
    <w:lvl w:ilvl="0" w:tplc="B20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B0B56"/>
    <w:multiLevelType w:val="hybridMultilevel"/>
    <w:tmpl w:val="1D78F1D8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F680933"/>
    <w:multiLevelType w:val="hybridMultilevel"/>
    <w:tmpl w:val="442A591C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16F556C"/>
    <w:multiLevelType w:val="hybridMultilevel"/>
    <w:tmpl w:val="8CD0A54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25D03FF"/>
    <w:multiLevelType w:val="hybridMultilevel"/>
    <w:tmpl w:val="1032CBF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5210B30"/>
    <w:multiLevelType w:val="hybridMultilevel"/>
    <w:tmpl w:val="D19A815E"/>
    <w:lvl w:ilvl="0" w:tplc="09347D3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0D74C5"/>
    <w:multiLevelType w:val="hybridMultilevel"/>
    <w:tmpl w:val="605C40B4"/>
    <w:lvl w:ilvl="0" w:tplc="BCEAE6C2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3E048EE"/>
    <w:multiLevelType w:val="hybridMultilevel"/>
    <w:tmpl w:val="3FEE2296"/>
    <w:lvl w:ilvl="0" w:tplc="B2003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CE7ECA"/>
    <w:multiLevelType w:val="hybridMultilevel"/>
    <w:tmpl w:val="B0E241E8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CA7C1F"/>
    <w:multiLevelType w:val="hybridMultilevel"/>
    <w:tmpl w:val="FB3E3460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2B3184E"/>
    <w:multiLevelType w:val="hybridMultilevel"/>
    <w:tmpl w:val="FBF6C918"/>
    <w:lvl w:ilvl="0" w:tplc="7EDC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025667"/>
    <w:multiLevelType w:val="hybridMultilevel"/>
    <w:tmpl w:val="01FA304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4396089B"/>
    <w:multiLevelType w:val="multilevel"/>
    <w:tmpl w:val="E6ECA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38">
    <w:nsid w:val="45DB246D"/>
    <w:multiLevelType w:val="hybridMultilevel"/>
    <w:tmpl w:val="39A4BCCE"/>
    <w:lvl w:ilvl="0" w:tplc="B2003F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0">
    <w:nsid w:val="49E21A05"/>
    <w:multiLevelType w:val="hybridMultilevel"/>
    <w:tmpl w:val="DD6E450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3AA7540"/>
    <w:multiLevelType w:val="hybridMultilevel"/>
    <w:tmpl w:val="CA78053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2A227D"/>
    <w:multiLevelType w:val="hybridMultilevel"/>
    <w:tmpl w:val="90B62DE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4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59C513C7"/>
    <w:multiLevelType w:val="hybridMultilevel"/>
    <w:tmpl w:val="BEDA43B0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F377F2"/>
    <w:multiLevelType w:val="hybridMultilevel"/>
    <w:tmpl w:val="85523032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5B615C32"/>
    <w:multiLevelType w:val="hybridMultilevel"/>
    <w:tmpl w:val="4986122A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88769B"/>
    <w:multiLevelType w:val="hybridMultilevel"/>
    <w:tmpl w:val="D8223FB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62D30341"/>
    <w:multiLevelType w:val="hybridMultilevel"/>
    <w:tmpl w:val="9ACE72C2"/>
    <w:lvl w:ilvl="0" w:tplc="9998C6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B1D7FC7"/>
    <w:multiLevelType w:val="hybridMultilevel"/>
    <w:tmpl w:val="EF46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BF3910"/>
    <w:multiLevelType w:val="multilevel"/>
    <w:tmpl w:val="BF248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6">
    <w:nsid w:val="6FC35310"/>
    <w:multiLevelType w:val="hybridMultilevel"/>
    <w:tmpl w:val="88A0D3EA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733453DB"/>
    <w:multiLevelType w:val="hybridMultilevel"/>
    <w:tmpl w:val="639E4510"/>
    <w:lvl w:ilvl="0" w:tplc="D0C8247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442EBB"/>
    <w:multiLevelType w:val="hybridMultilevel"/>
    <w:tmpl w:val="FC66694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76183F36"/>
    <w:multiLevelType w:val="hybridMultilevel"/>
    <w:tmpl w:val="8A24EB60"/>
    <w:lvl w:ilvl="0" w:tplc="58CE4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E0591B"/>
    <w:multiLevelType w:val="hybridMultilevel"/>
    <w:tmpl w:val="5F780692"/>
    <w:lvl w:ilvl="0" w:tplc="463E2FEA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1"/>
  </w:num>
  <w:num w:numId="4">
    <w:abstractNumId w:val="13"/>
  </w:num>
  <w:num w:numId="5">
    <w:abstractNumId w:val="47"/>
  </w:num>
  <w:num w:numId="6">
    <w:abstractNumId w:val="42"/>
  </w:num>
  <w:num w:numId="7">
    <w:abstractNumId w:val="46"/>
  </w:num>
  <w:num w:numId="8">
    <w:abstractNumId w:val="30"/>
  </w:num>
  <w:num w:numId="9">
    <w:abstractNumId w:val="45"/>
  </w:num>
  <w:num w:numId="10">
    <w:abstractNumId w:val="39"/>
  </w:num>
  <w:num w:numId="11">
    <w:abstractNumId w:val="35"/>
  </w:num>
  <w:num w:numId="12">
    <w:abstractNumId w:val="37"/>
  </w:num>
  <w:num w:numId="13">
    <w:abstractNumId w:val="27"/>
  </w:num>
  <w:num w:numId="14">
    <w:abstractNumId w:val="12"/>
  </w:num>
  <w:num w:numId="15">
    <w:abstractNumId w:val="31"/>
  </w:num>
  <w:num w:numId="16">
    <w:abstractNumId w:val="53"/>
  </w:num>
  <w:num w:numId="17">
    <w:abstractNumId w:val="55"/>
  </w:num>
  <w:num w:numId="18">
    <w:abstractNumId w:val="17"/>
  </w:num>
  <w:num w:numId="19">
    <w:abstractNumId w:val="19"/>
  </w:num>
  <w:num w:numId="20">
    <w:abstractNumId w:val="28"/>
  </w:num>
  <w:num w:numId="21">
    <w:abstractNumId w:val="18"/>
  </w:num>
  <w:num w:numId="22">
    <w:abstractNumId w:val="60"/>
  </w:num>
  <w:num w:numId="23">
    <w:abstractNumId w:val="33"/>
  </w:num>
  <w:num w:numId="24">
    <w:abstractNumId w:val="40"/>
  </w:num>
  <w:num w:numId="25">
    <w:abstractNumId w:val="51"/>
  </w:num>
  <w:num w:numId="26">
    <w:abstractNumId w:val="50"/>
  </w:num>
  <w:num w:numId="27">
    <w:abstractNumId w:val="56"/>
  </w:num>
  <w:num w:numId="28">
    <w:abstractNumId w:val="48"/>
  </w:num>
  <w:num w:numId="29">
    <w:abstractNumId w:val="44"/>
  </w:num>
  <w:num w:numId="30">
    <w:abstractNumId w:val="52"/>
  </w:num>
  <w:num w:numId="31">
    <w:abstractNumId w:val="43"/>
  </w:num>
  <w:num w:numId="32">
    <w:abstractNumId w:val="58"/>
  </w:num>
  <w:num w:numId="33">
    <w:abstractNumId w:val="14"/>
  </w:num>
  <w:num w:numId="34">
    <w:abstractNumId w:val="21"/>
  </w:num>
  <w:num w:numId="35">
    <w:abstractNumId w:val="36"/>
  </w:num>
  <w:num w:numId="36">
    <w:abstractNumId w:val="20"/>
  </w:num>
  <w:num w:numId="37">
    <w:abstractNumId w:val="15"/>
  </w:num>
  <w:num w:numId="38">
    <w:abstractNumId w:val="38"/>
  </w:num>
  <w:num w:numId="39">
    <w:abstractNumId w:val="29"/>
  </w:num>
  <w:num w:numId="40">
    <w:abstractNumId w:val="9"/>
  </w:num>
  <w:num w:numId="41">
    <w:abstractNumId w:val="54"/>
  </w:num>
  <w:num w:numId="42">
    <w:abstractNumId w:val="23"/>
  </w:num>
  <w:num w:numId="43">
    <w:abstractNumId w:val="16"/>
  </w:num>
  <w:num w:numId="44">
    <w:abstractNumId w:val="59"/>
  </w:num>
  <w:num w:numId="45">
    <w:abstractNumId w:val="22"/>
  </w:num>
  <w:num w:numId="46">
    <w:abstractNumId w:val="11"/>
  </w:num>
  <w:num w:numId="47">
    <w:abstractNumId w:val="8"/>
  </w:num>
  <w:num w:numId="48">
    <w:abstractNumId w:val="41"/>
  </w:num>
  <w:num w:numId="49">
    <w:abstractNumId w:val="7"/>
  </w:num>
  <w:num w:numId="50">
    <w:abstractNumId w:val="34"/>
  </w:num>
  <w:num w:numId="51">
    <w:abstractNumId w:val="25"/>
  </w:num>
  <w:num w:numId="52">
    <w:abstractNumId w:val="49"/>
  </w:num>
  <w:num w:numId="53">
    <w:abstractNumId w:val="32"/>
  </w:num>
  <w:num w:numId="54">
    <w:abstractNumId w:val="24"/>
  </w:num>
  <w:num w:numId="55">
    <w:abstractNumId w:val="26"/>
  </w:num>
  <w:num w:numId="56">
    <w:abstractNumId w:val="5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769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1FE7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7D9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8FE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7">
    <w:name w:val="Заголовок №3_"/>
    <w:basedOn w:val="a4"/>
    <w:link w:val="3f8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8">
    <w:name w:val="Заголовок №3"/>
    <w:basedOn w:val="a3"/>
    <w:link w:val="3f7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d">
    <w:name w:val="Основной текст (2)_"/>
    <w:basedOn w:val="a4"/>
    <w:link w:val="2fe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0CBE-A50D-4B25-B478-386EF26E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2023-05-31T16:43:00Z</cp:lastPrinted>
  <dcterms:created xsi:type="dcterms:W3CDTF">2023-06-14T16:18:00Z</dcterms:created>
  <dcterms:modified xsi:type="dcterms:W3CDTF">2023-06-14T16:18:00Z</dcterms:modified>
</cp:coreProperties>
</file>