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3A190C">
        <w:rPr>
          <w:rFonts w:ascii="Times New Roman" w:eastAsia="Times New Roman" w:hAnsi="Times New Roman"/>
          <w:b/>
          <w:sz w:val="56"/>
          <w:szCs w:val="56"/>
          <w:lang w:eastAsia="ru-RU"/>
        </w:rPr>
        <w:t>24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3A190C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85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CCF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C26B38" w:rsidRDefault="003A190C" w:rsidP="003A190C">
      <w:pPr>
        <w:pStyle w:val="affff8"/>
        <w:widowControl w:val="0"/>
        <w:numPr>
          <w:ilvl w:val="0"/>
          <w:numId w:val="9"/>
        </w:numPr>
        <w:spacing w:after="0" w:line="240" w:lineRule="auto"/>
        <w:ind w:left="567" w:firstLine="8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190C">
        <w:rPr>
          <w:rFonts w:ascii="Times New Roman" w:hAnsi="Times New Roman"/>
          <w:sz w:val="20"/>
          <w:szCs w:val="20"/>
        </w:rPr>
        <w:t>Информационное сообщение о проведении продажи муниципального имущества в электронной форме</w:t>
      </w: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35" w:rsidRPr="00BF5F35" w:rsidRDefault="00BF5F35" w:rsidP="00BF5F35">
      <w:pPr>
        <w:keepNext/>
        <w:keepLines/>
        <w:spacing w:after="0" w:line="240" w:lineRule="auto"/>
        <w:ind w:left="1080"/>
        <w:jc w:val="center"/>
        <w:outlineLvl w:val="0"/>
        <w:rPr>
          <w:rFonts w:ascii="Times New Roman" w:eastAsiaTheme="majorEastAsia" w:hAnsi="Times New Roman"/>
          <w:b/>
          <w:bCs/>
          <w:sz w:val="20"/>
          <w:szCs w:val="20"/>
          <w:lang w:eastAsia="ru-RU"/>
        </w:rPr>
      </w:pPr>
      <w:bookmarkStart w:id="0" w:name="_Toc77257402"/>
      <w:bookmarkStart w:id="1" w:name="_Toc77257477"/>
      <w:r>
        <w:rPr>
          <w:rFonts w:ascii="Times New Roman" w:eastAsiaTheme="majorEastAsia" w:hAnsi="Times New Roman"/>
          <w:b/>
          <w:bCs/>
          <w:sz w:val="20"/>
          <w:szCs w:val="20"/>
          <w:lang w:eastAsia="ru-RU"/>
        </w:rPr>
        <w:lastRenderedPageBreak/>
        <w:t>Информационное сообщение о</w:t>
      </w:r>
      <w:r w:rsidRPr="00BF5F35">
        <w:rPr>
          <w:rFonts w:ascii="Times New Roman" w:eastAsiaTheme="majorEastAsia" w:hAnsi="Times New Roman"/>
          <w:b/>
          <w:bCs/>
          <w:sz w:val="20"/>
          <w:szCs w:val="20"/>
          <w:lang w:eastAsia="ru-RU"/>
        </w:rPr>
        <w:t xml:space="preserve"> проведении продажи муниципального имущества в электронной форме</w:t>
      </w:r>
      <w:bookmarkEnd w:id="0"/>
      <w:bookmarkEnd w:id="1"/>
    </w:p>
    <w:p w:rsidR="00BF5F35" w:rsidRPr="00BF5F35" w:rsidRDefault="00BF5F35" w:rsidP="00BF5F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F5F35" w:rsidRPr="00BF5F35" w:rsidRDefault="00BF5F35" w:rsidP="00BF5F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Собственник выставляемого на аукцион имущества</w:t>
      </w:r>
      <w:r w:rsidRPr="00BF5F3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– Муниципальное образование </w:t>
      </w:r>
      <w:proofErr w:type="spellStart"/>
      <w:r w:rsidRPr="00BF5F3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Богучанский</w:t>
      </w:r>
      <w:proofErr w:type="spellEnd"/>
      <w:r w:rsidRPr="00BF5F3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район (далее - собственник)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F5F35" w:rsidRPr="00BF5F35" w:rsidRDefault="00BF5F35" w:rsidP="00BF5F3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Продавец (организатор) 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– Администрация 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структурное  подразделение – Управление муниципальной собственностью 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 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торгов: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Управление муниципальной собственностью 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 нахождения (почтовый адрес): 663430, Красноярский край, 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, 72 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Номер контактного телефона: 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8 (39162) 22-8-02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Контактное лицо: 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Ольга Борисовна.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35" w:rsidRPr="00BF5F35" w:rsidRDefault="00BF5F35" w:rsidP="00BF5F35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Оператор электронной площадки: 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АО «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», владеющее сайтом </w:t>
      </w:r>
      <w:r w:rsidRPr="00BF5F3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http://utp.sberbank-ast.ru/AP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в информационно-телекоммуникационной сети «Интернет».</w:t>
      </w:r>
    </w:p>
    <w:p w:rsidR="00BF5F35" w:rsidRPr="00BF5F35" w:rsidRDefault="00BF5F35" w:rsidP="00BF5F35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Адрес: 119435, г. Москва, Большой Саввинский переулок, дом 12, стр. 9, тел.: (495) 787-29-97, (495) 787-29-99. </w:t>
      </w:r>
    </w:p>
    <w:p w:rsidR="00BF5F35" w:rsidRPr="00BF5F35" w:rsidRDefault="00BF5F35" w:rsidP="00BF5F35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>Законодательное регулирование: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». </w:t>
      </w:r>
    </w:p>
    <w:p w:rsidR="00BF5F35" w:rsidRPr="00BF5F35" w:rsidRDefault="00BF5F35" w:rsidP="00BF5F35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 от </w:t>
      </w: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14.12.2022 №37/1-290 «Об утверждении прогнозного плана (программы) приватизации муниципального имущества муниципального образования </w:t>
      </w:r>
      <w:proofErr w:type="spellStart"/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 на 2023 год и плановый период 2024 – 2025 годов»</w:t>
      </w:r>
    </w:p>
    <w:p w:rsidR="00BF5F35" w:rsidRPr="00BF5F35" w:rsidRDefault="00BF5F35" w:rsidP="00BF5F35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распоряжение администрации 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«09» июня</w:t>
      </w:r>
      <w:bookmarkStart w:id="2" w:name="_GoBack"/>
      <w:bookmarkEnd w:id="2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2023 года № 442-р «Об условиях приватизации муниципального </w:t>
      </w: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>имущества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>Способ приватизации: –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Форма подачи предложений о цене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: Предложения о цене муниципального имущества участниками аукциона </w:t>
      </w:r>
      <w:proofErr w:type="gram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заявляются</w:t>
      </w:r>
      <w:proofErr w:type="gram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открыто в ходе проведения торгов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8"/>
        <w:gridCol w:w="7112"/>
      </w:tblGrid>
      <w:tr w:rsidR="00BF5F35" w:rsidRPr="00BF5F35" w:rsidTr="00BF5F35">
        <w:tc>
          <w:tcPr>
            <w:tcW w:w="5000" w:type="pct"/>
            <w:gridSpan w:val="2"/>
            <w:shd w:val="clear" w:color="auto" w:fill="auto"/>
          </w:tcPr>
          <w:p w:rsidR="00BF5F35" w:rsidRPr="00BF5F35" w:rsidRDefault="00BF5F35" w:rsidP="00BF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 № 1</w:t>
            </w:r>
          </w:p>
          <w:p w:rsidR="00BF5F35" w:rsidRPr="00BF5F35" w:rsidRDefault="00BF5F35" w:rsidP="00BF5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помещение общей площадью 77,9 кв.м. (кадастровый номер: 24:07:1201008:787), расположенное по адресу: Красноярский край, </w:t>
            </w:r>
            <w:proofErr w:type="spell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Богучаны</w:t>
            </w:r>
            <w:proofErr w:type="spell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Магистральная</w:t>
            </w:r>
            <w:proofErr w:type="gram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4, пом.34.</w:t>
            </w:r>
          </w:p>
        </w:tc>
      </w:tr>
      <w:tr w:rsidR="00BF5F35" w:rsidRPr="00BF5F35" w:rsidTr="00BF5F35">
        <w:tc>
          <w:tcPr>
            <w:tcW w:w="1284" w:type="pct"/>
            <w:shd w:val="clear" w:color="auto" w:fill="auto"/>
          </w:tcPr>
          <w:p w:rsidR="00BF5F35" w:rsidRPr="00BF5F35" w:rsidRDefault="00BF5F35" w:rsidP="00BF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3716" w:type="pct"/>
            <w:shd w:val="clear" w:color="auto" w:fill="auto"/>
          </w:tcPr>
          <w:p w:rsidR="00BF5F35" w:rsidRPr="00BF5F35" w:rsidRDefault="00BF5F35" w:rsidP="00BF5F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Назначение: Нежилое помещение.</w:t>
            </w:r>
          </w:p>
          <w:p w:rsidR="00BF5F35" w:rsidRPr="00BF5F35" w:rsidRDefault="00BF5F35" w:rsidP="00BF5F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ввода в эксплуатацию: 1989</w:t>
            </w:r>
          </w:p>
          <w:p w:rsidR="00BF5F35" w:rsidRPr="00BF5F35" w:rsidRDefault="00BF5F35" w:rsidP="00BF5F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Номер, тип этажа, на котором расположено помещение, </w:t>
            </w:r>
            <w:proofErr w:type="spell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машиноместо</w:t>
            </w:r>
            <w:proofErr w:type="spell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Этаж № 1</w:t>
            </w:r>
          </w:p>
        </w:tc>
      </w:tr>
      <w:tr w:rsidR="00BF5F35" w:rsidRPr="00BF5F35" w:rsidTr="00BF5F35">
        <w:tc>
          <w:tcPr>
            <w:tcW w:w="1284" w:type="pct"/>
            <w:shd w:val="clear" w:color="auto" w:fill="auto"/>
          </w:tcPr>
          <w:p w:rsidR="00BF5F35" w:rsidRPr="00BF5F35" w:rsidRDefault="00BF5F35" w:rsidP="00BF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цена предмета торгов</w:t>
            </w:r>
          </w:p>
        </w:tc>
        <w:tc>
          <w:tcPr>
            <w:tcW w:w="3716" w:type="pct"/>
            <w:shd w:val="clear" w:color="auto" w:fill="auto"/>
          </w:tcPr>
          <w:p w:rsidR="00BF5F35" w:rsidRPr="00BF5F35" w:rsidRDefault="00BF5F35" w:rsidP="00BF5F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900 000 (девятьсот тысяч) рублей 00 копеек, в том числе </w:t>
            </w:r>
          </w:p>
          <w:p w:rsidR="00BF5F35" w:rsidRPr="00BF5F35" w:rsidRDefault="00BF5F35" w:rsidP="00BF5F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НДС.</w:t>
            </w:r>
          </w:p>
        </w:tc>
      </w:tr>
      <w:tr w:rsidR="00BF5F35" w:rsidRPr="00BF5F35" w:rsidTr="00BF5F35">
        <w:tc>
          <w:tcPr>
            <w:tcW w:w="1284" w:type="pct"/>
            <w:shd w:val="clear" w:color="auto" w:fill="auto"/>
          </w:tcPr>
          <w:p w:rsidR="00BF5F35" w:rsidRPr="00BF5F35" w:rsidRDefault="00BF5F35" w:rsidP="00BF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3716" w:type="pct"/>
            <w:shd w:val="clear" w:color="auto" w:fill="auto"/>
          </w:tcPr>
          <w:p w:rsidR="00BF5F35" w:rsidRPr="00BF5F35" w:rsidRDefault="00BF5F35" w:rsidP="00BF5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(пять) процентов начальной цены продажи, что составляет – 45 000 (сорок пять тысяч) рублей 00 копеек</w:t>
            </w:r>
          </w:p>
          <w:p w:rsidR="00BF5F35" w:rsidRPr="00BF5F35" w:rsidRDefault="00BF5F35" w:rsidP="00BF5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BF5F35">
        <w:trPr>
          <w:trHeight w:val="713"/>
        </w:trPr>
        <w:tc>
          <w:tcPr>
            <w:tcW w:w="1284" w:type="pct"/>
            <w:shd w:val="clear" w:color="auto" w:fill="auto"/>
          </w:tcPr>
          <w:p w:rsidR="00BF5F35" w:rsidRPr="00BF5F35" w:rsidRDefault="00BF5F35" w:rsidP="00BF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Задаток для участия в аукционе</w:t>
            </w:r>
          </w:p>
        </w:tc>
        <w:tc>
          <w:tcPr>
            <w:tcW w:w="3716" w:type="pct"/>
            <w:shd w:val="clear" w:color="auto" w:fill="auto"/>
          </w:tcPr>
          <w:p w:rsidR="00BF5F35" w:rsidRPr="00BF5F35" w:rsidRDefault="00BF5F35" w:rsidP="00BF5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установленв</w:t>
            </w:r>
            <w:proofErr w:type="spell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размере</w:t>
            </w:r>
            <w:proofErr w:type="gram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10 % от начальной цены, что составляет 90 000 (девяносто тысяч) рублей 00 копеек </w:t>
            </w:r>
          </w:p>
        </w:tc>
      </w:tr>
      <w:tr w:rsidR="00BF5F35" w:rsidRPr="00BF5F35" w:rsidTr="00BF5F35">
        <w:trPr>
          <w:trHeight w:val="713"/>
        </w:trPr>
        <w:tc>
          <w:tcPr>
            <w:tcW w:w="1284" w:type="pct"/>
            <w:shd w:val="clear" w:color="auto" w:fill="auto"/>
          </w:tcPr>
          <w:p w:rsidR="00BF5F35" w:rsidRPr="00BF5F35" w:rsidRDefault="00BF5F35" w:rsidP="00BF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3716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uppressAutoHyphens/>
              <w:autoSpaceDE w:val="0"/>
              <w:spacing w:after="0" w:line="240" w:lineRule="auto"/>
              <w:ind w:left="145" w:firstLine="3"/>
              <w:jc w:val="both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  <w:t>Ранее имущество выставлялось:</w:t>
            </w:r>
          </w:p>
          <w:p w:rsidR="00BF5F35" w:rsidRPr="00BF5F35" w:rsidRDefault="00BF5F35" w:rsidP="00BF5F35">
            <w:pPr>
              <w:widowControl w:val="0"/>
              <w:suppressAutoHyphens/>
              <w:autoSpaceDE w:val="0"/>
              <w:spacing w:after="0" w:line="240" w:lineRule="auto"/>
              <w:ind w:left="145"/>
              <w:jc w:val="both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  <w:t xml:space="preserve">- </w:t>
            </w:r>
            <w:bookmarkStart w:id="3" w:name="_Hlk120112680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  <w:t xml:space="preserve">по извещению на сайте </w:t>
            </w:r>
            <w:bookmarkEnd w:id="3"/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  <w:t>www.torgi.gov.ru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  <w:t xml:space="preserve"> 24.06.2022 № 22000025720000000001,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  <w:t>» 24.06.2022 извещение № SBR012-2206240051.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24.06.2022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  <w:t>.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  <w:t>Так как не было подано не одной заявки, аукцион в электронной форме, назначенный на  25 июля 2022 г  был  признан  несостоявшимся;</w:t>
            </w:r>
          </w:p>
          <w:p w:rsidR="00BF5F35" w:rsidRPr="00BF5F35" w:rsidRDefault="00BF5F35" w:rsidP="00BF5F35">
            <w:pPr>
              <w:suppressAutoHyphens/>
              <w:spacing w:after="0" w:line="240" w:lineRule="auto"/>
              <w:ind w:left="145"/>
              <w:jc w:val="both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 извещению на сайте </w:t>
            </w:r>
            <w:hyperlink r:id="rId11" w:history="1">
              <w:r w:rsidRPr="00BF5F35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www.torgi.gov.ru</w:t>
              </w:r>
            </w:hyperlink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14.10.2022 № 22000025720000000003, опубликовано в газете «Официальный вестник» от 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13.10.2022 № 54,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14.10.2022 извещение № </w:t>
            </w:r>
            <w:bookmarkStart w:id="4" w:name="_Hlk118988709"/>
            <w:r w:rsidRPr="00BF5F3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SBR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012-2210140035</w:t>
            </w:r>
            <w:bookmarkEnd w:id="4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BF5F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Так как не было подано не одной заявки, аукцион в электронной форме, назначенный на 14 ноября 2022 г  был  признан  несостоявшимся;</w:t>
            </w:r>
          </w:p>
          <w:p w:rsidR="00BF5F35" w:rsidRPr="00BF5F35" w:rsidRDefault="00BF5F35" w:rsidP="00BF5F35">
            <w:pPr>
              <w:suppressAutoHyphens/>
              <w:spacing w:after="0" w:line="240" w:lineRule="auto"/>
              <w:ind w:left="14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- по извещению о проведении продажи посредством публичного предложения муниципального имущества 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района, с подачей предложений в электронной форме, размещено на официальном сайте 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www.torgi.gov.ru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29.11.2022 № 22000025720000000007, опубликовано в газете «Официальный вестник» от 25.11.2022 № 64,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» 29.11.2022 извещение № SBR012-221129001. Так как не было подано не одной заявки, аукцион в электронной форме, назначенный на 29 декабря 2022 г  был  признан  несостоявшимся.</w:t>
            </w:r>
          </w:p>
        </w:tc>
      </w:tr>
      <w:tr w:rsidR="00BF5F35" w:rsidRPr="00BF5F35" w:rsidTr="00BF5F35">
        <w:trPr>
          <w:trHeight w:val="320"/>
        </w:trPr>
        <w:tc>
          <w:tcPr>
            <w:tcW w:w="1284" w:type="pct"/>
            <w:shd w:val="clear" w:color="auto" w:fill="auto"/>
          </w:tcPr>
          <w:p w:rsidR="00BF5F35" w:rsidRPr="00BF5F35" w:rsidRDefault="00BF5F35" w:rsidP="00BF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lastRenderedPageBreak/>
              <w:t>Примечание</w:t>
            </w:r>
          </w:p>
        </w:tc>
        <w:tc>
          <w:tcPr>
            <w:tcW w:w="3716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uppressAutoHyphens/>
              <w:autoSpaceDE w:val="0"/>
              <w:spacing w:after="0" w:line="240" w:lineRule="auto"/>
              <w:ind w:left="145" w:firstLine="3"/>
              <w:jc w:val="both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Имущество не эксплуатируется</w:t>
            </w:r>
          </w:p>
        </w:tc>
      </w:tr>
    </w:tbl>
    <w:p w:rsidR="00BF5F35" w:rsidRPr="00BF5F35" w:rsidRDefault="00BF5F35" w:rsidP="00BF5F3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9"/>
        <w:gridCol w:w="7151"/>
      </w:tblGrid>
      <w:tr w:rsidR="00BF5F35" w:rsidRPr="00BF5F35" w:rsidTr="00BF5F35">
        <w:tc>
          <w:tcPr>
            <w:tcW w:w="5000" w:type="pct"/>
            <w:gridSpan w:val="2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№ 2</w:t>
            </w:r>
          </w:p>
          <w:p w:rsidR="00BF5F35" w:rsidRPr="00BF5F35" w:rsidRDefault="00BF5F35" w:rsidP="00BF5F35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Нежилое помещение, расположенное по адресу: Красноярский край, </w:t>
            </w:r>
            <w:proofErr w:type="spell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Богучанский</w:t>
            </w:r>
            <w:proofErr w:type="spell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р-н, с. </w:t>
            </w:r>
            <w:proofErr w:type="spell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Богучаны</w:t>
            </w:r>
            <w:proofErr w:type="spell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, ул. 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Центральная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, зд.29, пом.1.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Кадастровый номер: 24:07:1201006:1991; Общая площадь: 662,1 кв. м</w:t>
            </w:r>
          </w:p>
        </w:tc>
      </w:tr>
      <w:tr w:rsidR="00BF5F35" w:rsidRPr="00BF5F35" w:rsidTr="00BF5F35">
        <w:tc>
          <w:tcPr>
            <w:tcW w:w="1264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Характеристики</w:t>
            </w:r>
          </w:p>
        </w:tc>
        <w:tc>
          <w:tcPr>
            <w:tcW w:w="3736" w:type="pct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u w:val="single"/>
                <w:lang w:eastAsia="ru-RU" w:bidi="ru-RU"/>
              </w:rPr>
              <w:t xml:space="preserve">Назначение: </w:t>
            </w: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Нежилое.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Номер, тип этажа, на котором расположено помещение, </w:t>
            </w:r>
            <w:proofErr w:type="spell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машиноместо</w:t>
            </w:r>
            <w:proofErr w:type="spell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: Этаж № 1.</w:t>
            </w:r>
          </w:p>
        </w:tc>
      </w:tr>
      <w:tr w:rsidR="00BF5F35" w:rsidRPr="00BF5F35" w:rsidTr="00BF5F35">
        <w:tc>
          <w:tcPr>
            <w:tcW w:w="1264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Начальная цена предмета торгов</w:t>
            </w:r>
          </w:p>
        </w:tc>
        <w:tc>
          <w:tcPr>
            <w:tcW w:w="3736" w:type="pct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3 000 000  (три миллиона) рублей 00 копеек, в том числе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НДС.</w:t>
            </w:r>
          </w:p>
        </w:tc>
      </w:tr>
      <w:tr w:rsidR="00BF5F35" w:rsidRPr="00BF5F35" w:rsidTr="00BF5F35">
        <w:tc>
          <w:tcPr>
            <w:tcW w:w="1264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3736" w:type="pct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5 (пять) процентов начальной цены продажи, что составляет – 150 000 (сто пятьдесят тысяч) рублей 00 копеек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BF5F35">
        <w:trPr>
          <w:trHeight w:val="713"/>
        </w:trPr>
        <w:tc>
          <w:tcPr>
            <w:tcW w:w="1264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3736" w:type="pct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в размере 10% от начальной цены, что составляет 300 000 (триста тысяч) рублей 00 копеек</w:t>
            </w:r>
          </w:p>
        </w:tc>
      </w:tr>
      <w:tr w:rsidR="00BF5F35" w:rsidRPr="00BF5F35" w:rsidTr="00BF5F35">
        <w:trPr>
          <w:trHeight w:val="713"/>
        </w:trPr>
        <w:tc>
          <w:tcPr>
            <w:tcW w:w="1264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3736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Ранее имущество выставлялось: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- по извещению на сайте 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www.torgi.gov.ru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24.06.2022 № 22000025720000000001,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» 24.06.2022 извещение № SBR012-2206240051.24.06.2022. Так как не было подано не одной заявки, аукцион в электронной форме, назначенный на  25 июля 2022 г  был  признан  несостоявшимся;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- по извещению на сайте 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www.torgi.gov.ru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14.10.2022 № 22000025720000000003, опубликовано в газете «Официальный вестник» от 13.10.2022 № 54,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» 14.10.2022 извещение № SBR012-2210140035.  Так как не было подано не одной заявки, аукцион в электронной форме, назначенный на 14 ноября 2022 г  был  признан  несостоявшимся;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- по извещению на сайте 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www.torgi.gov.ru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29.11.2022 № 22000025720000000007, опубликовано в газете «Официальный вестник» от 25.11.2022 № 64,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» 29.11.2022 извещение № SBR012-221129001. Так как не было подано не одной заявки, аукцион в электронной форме, назначенный на 29 декабря 2022 г  был  признан  несостоявшимся</w:t>
            </w:r>
          </w:p>
        </w:tc>
      </w:tr>
      <w:tr w:rsidR="00BF5F35" w:rsidRPr="00BF5F35" w:rsidTr="00BF5F35">
        <w:trPr>
          <w:trHeight w:val="265"/>
        </w:trPr>
        <w:tc>
          <w:tcPr>
            <w:tcW w:w="1264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Примечание</w:t>
            </w:r>
          </w:p>
        </w:tc>
        <w:tc>
          <w:tcPr>
            <w:tcW w:w="3736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Имущество не эксплуатируется</w:t>
            </w:r>
          </w:p>
        </w:tc>
      </w:tr>
    </w:tbl>
    <w:p w:rsidR="00BF5F35" w:rsidRPr="00BF5F35" w:rsidRDefault="00BF5F35" w:rsidP="00BF5F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7149"/>
      </w:tblGrid>
      <w:tr w:rsidR="00BF5F35" w:rsidRPr="00BF5F35" w:rsidTr="00BF5F35">
        <w:tc>
          <w:tcPr>
            <w:tcW w:w="5000" w:type="pct"/>
            <w:gridSpan w:val="2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№ 3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Административное здание с земельным участком, расположенное по адресу: Красноярский край, </w:t>
            </w:r>
            <w:proofErr w:type="spell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Богучанский</w:t>
            </w:r>
            <w:proofErr w:type="spell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район, с </w:t>
            </w:r>
            <w:proofErr w:type="spell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Богучаны</w:t>
            </w:r>
            <w:proofErr w:type="spell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, ул. 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Октябрьская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, 57: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- Административное здание, общей площадью 145 кв.м., кадастровый номер 24:07:1201001:901, расположенное по адресу: Красноярский край, </w:t>
            </w:r>
            <w:proofErr w:type="spell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Богучанский</w:t>
            </w:r>
            <w:proofErr w:type="spell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район, с </w:t>
            </w:r>
            <w:proofErr w:type="spell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Богучаны</w:t>
            </w:r>
            <w:proofErr w:type="spell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, ул. 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Октябрьская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, 57.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- Земельный участок, общей площадью 624 кв.м., кадастровый номер 24:07:1201001:363, Местоположение: Местоположение установлено относительно ориентира, расположенного в границах участка. Почтовый адрес ориентира: Красноярский край, р-н </w:t>
            </w:r>
            <w:proofErr w:type="spell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Богучанский</w:t>
            </w:r>
            <w:proofErr w:type="spell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, с. </w:t>
            </w:r>
            <w:proofErr w:type="spell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Богучаны</w:t>
            </w:r>
            <w:proofErr w:type="spell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, ул. 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Октябрьская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, дом 57.</w:t>
            </w:r>
          </w:p>
        </w:tc>
      </w:tr>
      <w:tr w:rsidR="00BF5F35" w:rsidRPr="00BF5F35" w:rsidTr="00BF5F35">
        <w:tc>
          <w:tcPr>
            <w:tcW w:w="1265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Характеристики</w:t>
            </w:r>
          </w:p>
        </w:tc>
        <w:tc>
          <w:tcPr>
            <w:tcW w:w="3735" w:type="pct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u w:val="single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Административное здание:</w:t>
            </w:r>
            <w:r w:rsidRPr="00BF5F35">
              <w:rPr>
                <w:rFonts w:ascii="Times New Roman" w:eastAsia="Courier New" w:hAnsi="Times New Roman"/>
                <w:sz w:val="20"/>
                <w:szCs w:val="20"/>
                <w:u w:val="single"/>
                <w:lang w:eastAsia="ru-RU" w:bidi="ru-RU"/>
              </w:rPr>
              <w:t xml:space="preserve">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u w:val="single"/>
                <w:lang w:eastAsia="ru-RU" w:bidi="ru-RU"/>
              </w:rPr>
              <w:t xml:space="preserve">Назначение: </w:t>
            </w: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Нежилое.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lastRenderedPageBreak/>
              <w:t>Количество этажей, в том числе подземных: 1, в том числе подземных 0.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Материал наружных стен: 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деревянные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.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Земельный участок: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категория земель: земли населенных пунктов;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виды разрешенного использования: для общественно-деловых целей.</w:t>
            </w:r>
          </w:p>
        </w:tc>
      </w:tr>
      <w:tr w:rsidR="00BF5F35" w:rsidRPr="00BF5F35" w:rsidTr="00BF5F35">
        <w:tc>
          <w:tcPr>
            <w:tcW w:w="1265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lastRenderedPageBreak/>
              <w:t>Начальная цена предмета торгов</w:t>
            </w:r>
          </w:p>
        </w:tc>
        <w:tc>
          <w:tcPr>
            <w:tcW w:w="3735" w:type="pct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780 000  (семьсот восемьдесят тысяч) рублей 00 копеек, в том числе НДС.</w:t>
            </w:r>
          </w:p>
        </w:tc>
      </w:tr>
      <w:tr w:rsidR="00BF5F35" w:rsidRPr="00BF5F35" w:rsidTr="00BF5F35">
        <w:tc>
          <w:tcPr>
            <w:tcW w:w="1265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3735" w:type="pct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5 (пять) процентов начальной цены продажи, что составляет – 39 000 (тридцать девять тысяч) рублей 00 копеек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BF5F35">
        <w:trPr>
          <w:trHeight w:val="713"/>
        </w:trPr>
        <w:tc>
          <w:tcPr>
            <w:tcW w:w="1265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3735" w:type="pct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в размере 10% от начальной цены, что составляет 78 000 (семьдесят восемь тысяч) рублей 00 копеек</w:t>
            </w:r>
          </w:p>
        </w:tc>
      </w:tr>
      <w:tr w:rsidR="00BF5F35" w:rsidRPr="00BF5F35" w:rsidTr="00BF5F35">
        <w:trPr>
          <w:trHeight w:val="713"/>
        </w:trPr>
        <w:tc>
          <w:tcPr>
            <w:tcW w:w="1265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3735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Торги ранее не проводились</w:t>
            </w:r>
          </w:p>
        </w:tc>
      </w:tr>
      <w:tr w:rsidR="00BF5F35" w:rsidRPr="00BF5F35" w:rsidTr="00BF5F35">
        <w:trPr>
          <w:trHeight w:val="265"/>
        </w:trPr>
        <w:tc>
          <w:tcPr>
            <w:tcW w:w="1265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Примечание</w:t>
            </w:r>
          </w:p>
        </w:tc>
        <w:tc>
          <w:tcPr>
            <w:tcW w:w="3735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Имущество не эксплуатируется</w:t>
            </w:r>
          </w:p>
        </w:tc>
      </w:tr>
    </w:tbl>
    <w:p w:rsidR="00BF5F35" w:rsidRPr="00BF5F35" w:rsidRDefault="00BF5F35" w:rsidP="00BF5F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9"/>
        <w:gridCol w:w="7151"/>
      </w:tblGrid>
      <w:tr w:rsidR="00BF5F35" w:rsidRPr="00BF5F35" w:rsidTr="00BF5F35">
        <w:tc>
          <w:tcPr>
            <w:tcW w:w="5000" w:type="pct"/>
            <w:gridSpan w:val="2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№ 4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bookmarkStart w:id="5" w:name="_Hlk116385151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Транспортное средство: трактор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К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701 (погрузчик П4/85), </w:t>
            </w:r>
            <w:proofErr w:type="spell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гос</w:t>
            </w:r>
            <w:proofErr w:type="spell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рег</w:t>
            </w:r>
            <w:proofErr w:type="spell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. знак код 24 серия МА № 2580; заводской № машины (рамы) 9000710; Двигатель № 00210, год выпуска 1990, реестровый № 20612050004315</w:t>
            </w:r>
            <w:bookmarkEnd w:id="5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.</w:t>
            </w:r>
          </w:p>
        </w:tc>
      </w:tr>
      <w:tr w:rsidR="00BF5F35" w:rsidRPr="00BF5F35" w:rsidTr="00BF5F35">
        <w:tc>
          <w:tcPr>
            <w:tcW w:w="1264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Характеристики</w:t>
            </w:r>
          </w:p>
        </w:tc>
        <w:tc>
          <w:tcPr>
            <w:tcW w:w="3736" w:type="pct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Цвет: желтый, мощность двигателя 220,0 л.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., 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конструкционная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масса 16500 кг.</w:t>
            </w:r>
          </w:p>
        </w:tc>
      </w:tr>
      <w:tr w:rsidR="00BF5F35" w:rsidRPr="00BF5F35" w:rsidTr="00BF5F35">
        <w:tc>
          <w:tcPr>
            <w:tcW w:w="1264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Начальная цена предмета торгов</w:t>
            </w:r>
          </w:p>
        </w:tc>
        <w:tc>
          <w:tcPr>
            <w:tcW w:w="3736" w:type="pct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166 000 (сто шестьдесят шесть тысяч) рублей 00 копеек, в том числе НДС.</w:t>
            </w:r>
          </w:p>
        </w:tc>
      </w:tr>
      <w:tr w:rsidR="00BF5F35" w:rsidRPr="00BF5F35" w:rsidTr="00BF5F35">
        <w:tc>
          <w:tcPr>
            <w:tcW w:w="1264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3736" w:type="pct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5 (пять) процентов начальной цены продажи, что составляет – 8 300 (восемь тысяч триста) рублей 00 копеек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BF5F35">
        <w:trPr>
          <w:trHeight w:val="713"/>
        </w:trPr>
        <w:tc>
          <w:tcPr>
            <w:tcW w:w="1264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3736" w:type="pct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в размере 10% от начальной цены, что составляет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16 600 (шестнадцать тысяч шестьсот) рублей 00 копеек</w:t>
            </w:r>
          </w:p>
        </w:tc>
      </w:tr>
      <w:tr w:rsidR="00BF5F35" w:rsidRPr="00BF5F35" w:rsidTr="00BF5F35">
        <w:trPr>
          <w:trHeight w:val="713"/>
        </w:trPr>
        <w:tc>
          <w:tcPr>
            <w:tcW w:w="1264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3736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ранее проводились: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 извещению на сайте </w:t>
            </w:r>
            <w:hyperlink r:id="rId12" w:history="1">
              <w:r w:rsidRPr="00BF5F35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www.torgi.gov.ru</w:t>
              </w:r>
            </w:hyperlink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14.10.2022 № 22000025720000000003, опубликовано в газете «Официальный вестник» от 13.10.2022 № 54,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14.10.2022 извещение № 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SBR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012-2210140035. </w:t>
            </w:r>
            <w:r w:rsidRPr="00BF5F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Так как не было подано не одной заявки, аукцион в электронной форме, назначенный на 14 ноября 2022 г  был  признан  несостоявшимся.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-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по извещению на сайте 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www.torgi.gov.ru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29.11.2022 № 22000025720000000007, опубликовано в газете «Официальный вестник» от 25.11.2022 № 64,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» 29.11.2022 извещение № SBR012-221129001. Так как не было подано не одной заявки, аукцион в электронной форме, назначенный на 29 декабря 2022 г  был  признан  несостоявшимся</w:t>
            </w:r>
          </w:p>
        </w:tc>
      </w:tr>
      <w:tr w:rsidR="00BF5F35" w:rsidRPr="00BF5F35" w:rsidTr="00BF5F35">
        <w:trPr>
          <w:trHeight w:val="713"/>
        </w:trPr>
        <w:tc>
          <w:tcPr>
            <w:tcW w:w="1264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Примечание</w:t>
            </w:r>
          </w:p>
        </w:tc>
        <w:tc>
          <w:tcPr>
            <w:tcW w:w="3736" w:type="pct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Транспортное средство находится в неудовлетворительном техническом состоянии, пригодном для эксплуатации только после значительных ремонтных работ</w:t>
            </w:r>
          </w:p>
        </w:tc>
      </w:tr>
    </w:tbl>
    <w:p w:rsidR="00BF5F35" w:rsidRPr="00BF5F35" w:rsidRDefault="00BF5F35" w:rsidP="00BF5F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9"/>
        <w:gridCol w:w="7151"/>
      </w:tblGrid>
      <w:tr w:rsidR="00BF5F35" w:rsidRPr="00BF5F35" w:rsidTr="0030452C">
        <w:tc>
          <w:tcPr>
            <w:tcW w:w="9714" w:type="dxa"/>
            <w:gridSpan w:val="2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№ 5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Транспортное средство: экскаватор ЭО2621В-2, </w:t>
            </w:r>
            <w:proofErr w:type="spell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знак код 24 серия МА № 2578, Двигатель № 1Б 0063, год выпуска 2001, реестровый № 20612070004290.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Характеристики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Цвет: желтый, конструкционная масса 6100 кг.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lastRenderedPageBreak/>
              <w:t>Начальная цена предмета торгов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88 000 (восемьдесят восемь тысяч) рублей 00 копеек, в том числе НДС 14666,67 руб.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5 (пять) процентов начальной цены продажи, что составляет –4 400 (четыре тысячи четыреста) рублей 00 копеек.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в размере 10% от начальной цены, что составляет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8 800 (восемь тысяч восемьсот) рублей 00 копеек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ранее проводились: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 извещению на сайте </w:t>
            </w:r>
            <w:hyperlink r:id="rId13" w:history="1">
              <w:r w:rsidRPr="00BF5F35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www.torgi.gov.ru</w:t>
              </w:r>
            </w:hyperlink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14.10.2022 № 22000025720000000003, опубликовано в газете «Официальный вестник» от 13.10.2022 № 54,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14.10.2022 извещение № 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SBR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012-2210140035. </w:t>
            </w:r>
            <w:r w:rsidRPr="00BF5F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Так как не было подано не одной заявки, аукцион в электронной форме, назначенный на 14 ноября 2022 г  был  признан  несостоявшимся.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-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по извещению на сайте 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www.torgi.gov.ru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29.11.2022 № 22000025720000000007, опубликовано в газете «Официальный вестник» от 25.11.2022 № 64,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» 29.11.2022 извещение № SBR012-221129001. Так как не было подано не одной заявки, аукцион в электронной форме, назначенный на 29 декабря 2022 г  был  признан  несостоявшимся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Примечание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Транспортное средство находится в неудовлетворительном техническом состоянии, пригодном для эксплуатации только после значительных ремонтных работ</w:t>
            </w:r>
          </w:p>
        </w:tc>
      </w:tr>
    </w:tbl>
    <w:p w:rsidR="00BF5F35" w:rsidRPr="00BF5F35" w:rsidRDefault="00BF5F35" w:rsidP="00BF5F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9"/>
        <w:gridCol w:w="7151"/>
      </w:tblGrid>
      <w:tr w:rsidR="00BF5F35" w:rsidRPr="00BF5F35" w:rsidTr="0030452C">
        <w:tc>
          <w:tcPr>
            <w:tcW w:w="9714" w:type="dxa"/>
            <w:gridSpan w:val="2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№ 6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Транспортное средство: мусоровоз марка, модель ТС: МКМ-2 на шасси ЗИЛ-433362, регистрационный знак</w:t>
            </w:r>
            <w:proofErr w:type="gram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144 ОА 24; модель, № двигателя 508.10 30258388; VIN Х894805AC30AA3002, год выпуска 2003, реестровый № 20812050001744.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Характеристики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Цвет: белый, мощность 150 л.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., 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конструкционная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масса 6500 кг.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Начальная цена предмета торгов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99 000 (девяносто девять тысяч) рублей 00 копеек, в том числе НДС.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5 (пять) процентов начальной цены продажи, что составляет –4 950 (четыре тысяч девятьсот пятьдесят) рублей 00 копеек.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в размере 10% от начальной цены, что составляет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9 900 (девять тысяч девятьсот) рублей 00 копеек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ранее проводились: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 извещению на сайте </w:t>
            </w:r>
            <w:hyperlink r:id="rId14" w:history="1">
              <w:r w:rsidRPr="00BF5F35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www.torgi.gov.ru</w:t>
              </w:r>
            </w:hyperlink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14.10.2022 № 22000025720000000003, опубликовано в газете «Официальный вестник» от 13.10.2022 № 54,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14.10.2022 извещение № 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SBR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012-2210140035. </w:t>
            </w:r>
            <w:r w:rsidRPr="00BF5F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Так как не было подано не одной заявки, аукцион в электронной форме, назначенный на 14 ноября 2022 г  был  признан  несостоявшимся.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-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по извещению на сайте 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www.torgi.gov.ru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29.11.2022 № 22000025720000000007, опубликовано в газете «Официальный вестник» от 25.11.2022 № 64,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» 29.11.2022 извещение № SBR012-221129001. Так как не было подано не одной заявки, аукцион в электронной форме, назначенный на 29 декабря 2022 г  был  признан  несостоявшимся.</w:t>
            </w:r>
          </w:p>
        </w:tc>
      </w:tr>
      <w:tr w:rsidR="00BF5F35" w:rsidRPr="00BF5F35" w:rsidTr="0030452C">
        <w:trPr>
          <w:trHeight w:val="274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Примечание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Транспортное средство находится в неудовлетворительном техническом состоянии, пригодном для эксплуатации только после значительных ремонтных работ</w:t>
            </w:r>
          </w:p>
        </w:tc>
      </w:tr>
    </w:tbl>
    <w:p w:rsidR="00BF5F35" w:rsidRPr="00BF5F35" w:rsidRDefault="00BF5F35" w:rsidP="00BF5F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9"/>
        <w:gridCol w:w="7151"/>
      </w:tblGrid>
      <w:tr w:rsidR="00BF5F35" w:rsidRPr="00BF5F35" w:rsidTr="0030452C">
        <w:tc>
          <w:tcPr>
            <w:tcW w:w="9714" w:type="dxa"/>
            <w:gridSpan w:val="2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№ 7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Транспортное средство: автомобиль самосвал Марка, модель ТС: КАМАЗ-55102, регистрационный</w:t>
            </w:r>
            <w:proofErr w:type="gram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А</w:t>
            </w:r>
            <w:proofErr w:type="gram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714 НО 24; модель, № двигателя </w:t>
            </w:r>
            <w:proofErr w:type="spell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Камаз</w:t>
            </w:r>
            <w:proofErr w:type="spell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740.10-013516; VIN XTF551020R2068195, год выпуска 1994, реестровый № 20812050000335.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lastRenderedPageBreak/>
              <w:t>Характеристики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Цвет: красный, мощность 210 л.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., 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конструкционная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масса 8480 кг.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Начальная цена предмета торгов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106 000 (сто шесть тысяч) рублей 00 копеек, в том числе НДС.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5 (пять) процентов начальной цены продажи, что составляет –5 300 (пять тысяч триста) рублей 00 копеек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в размере 10% от начальной цены, что составляет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10 600 (десять тысяч шестьсот) рублей 00 копеек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ранее проводились: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 извещению на сайте </w:t>
            </w:r>
            <w:hyperlink r:id="rId15" w:history="1">
              <w:r w:rsidRPr="00BF5F35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www.torgi.gov.ru</w:t>
              </w:r>
            </w:hyperlink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14.10.2022 № 22000025720000000003, опубликовано в газете «Официальный вестник» от 13.10.2022 № 54,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14.10.2022 извещение № 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SBR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012-2210140035. </w:t>
            </w:r>
            <w:r w:rsidRPr="00BF5F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Так как не было подано не одной заявки, аукцион в электронной форме, назначенный на 14 ноября 2022 г  был  признан  несостоявшимся.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-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по извещению на сайте 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www.torgi.gov.ru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29.11.2022 № 22000025720000000007, опубликовано в газете «Официальный вестник» от 25.11.2022 № 64,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» 29.11.2022 извещение № SBR012-221129001. Так как не было подано не одной заявки, аукцион в электронной форме, назначенный на 29 декабря 2022 г  был  признан  несостоявшимся.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Примечание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Транспортное средство находится в неудовлетворительном техническом состоянии, пригодном для эксплуатации только после значительных ремонтных работ</w:t>
            </w:r>
          </w:p>
        </w:tc>
      </w:tr>
    </w:tbl>
    <w:p w:rsidR="00BF5F35" w:rsidRPr="00BF5F35" w:rsidRDefault="00BF5F35" w:rsidP="00BF5F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9"/>
        <w:gridCol w:w="7151"/>
      </w:tblGrid>
      <w:tr w:rsidR="00BF5F35" w:rsidRPr="00BF5F35" w:rsidTr="0030452C">
        <w:tc>
          <w:tcPr>
            <w:tcW w:w="9714" w:type="dxa"/>
            <w:gridSpan w:val="2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№ 8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Полуприцеп (бортовой), марка, модель ТС ОДАЗ-9385-0000030, регистрационный № МК 1451, VIN XTJ938530R0299462, год выпуска 1994, реестровый № 20812050000340.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Характеристики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Цвет: красно-коричневый,  конструкционная масса 5300 кг.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Начальная цена предмета торгов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68 000 (шестьдесят восемь тысяч) рублей 00 копеек, в том числе НДС.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5 (пять) процентов начальной цены продажи, что составляет –3 400 (три тысячи четыреста) рублей 00 копеек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в размере 10% от начальной цены, что составляет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6 800 (шесть тысяч восемьсот) рублей 00 копеек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ранее проводились: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 извещению на сайте </w:t>
            </w:r>
            <w:hyperlink r:id="rId16" w:history="1">
              <w:r w:rsidRPr="00BF5F35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www.torgi.gov.ru</w:t>
              </w:r>
            </w:hyperlink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14.10.2022 № 22000025720000000003, опубликовано в газете «Официальный вестник» от 13.10.2022 № 54,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14.10.2022 извещение № 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SBR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012-2210140035. </w:t>
            </w:r>
            <w:r w:rsidRPr="00BF5F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Так как не было подано не одной заявки, аукцион в электронной форме, назначенный на 14 ноября 2022 г  был  признан  несостоявшимся.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-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по извещению на сайте 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www.torgi.gov.ru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29.11.2022 № 22000025720000000007, опубликовано в газете «Официальный вестник» от 25.11.2022 № 64,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» 29.11.2022 извещение № SBR012-221129001. Так как не было подано не одной заявки, аукцион в электронной форме, назначенный на 29 декабря 2022 г  был  признан  несостоявшимся.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Примечание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Транспортное средство находится в неудовлетворительном техническом состоянии, пригодном для эксплуатации только после значительных ремонтных работ</w:t>
            </w:r>
          </w:p>
        </w:tc>
      </w:tr>
    </w:tbl>
    <w:p w:rsidR="00BF5F35" w:rsidRPr="00BF5F35" w:rsidRDefault="00BF5F35" w:rsidP="00BF5F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9"/>
        <w:gridCol w:w="7151"/>
      </w:tblGrid>
      <w:tr w:rsidR="00BF5F35" w:rsidRPr="00BF5F35" w:rsidTr="0030452C">
        <w:tc>
          <w:tcPr>
            <w:tcW w:w="9714" w:type="dxa"/>
            <w:gridSpan w:val="2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№ 9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Транспортное средство: автосамосвал 55111С, марка, модель ТС: Камаз-55111С, регистрационный знак М 399 МО 24; модель, № двигателя</w:t>
            </w: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КАМАЗ740.11 240182813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VIN X1F55111C10202743, год выпуска 2001, 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реестровый № 20812050000344.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lastRenderedPageBreak/>
              <w:t>Характеристики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Цвет: светло-дымчатый, мощность двигателя: 240 л.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., 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конструкционная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масса 9050 кг.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Начальная цена предмета торгов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116 000 (сто шестнадцать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)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 рублей 00 копеек, в том числе НДС.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5 (пять) процентов начальной цены продажи, что составляет –5 800 (пять тысяч восемьсот) рублей 00 копеек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в размере 10% от начальной цены, что составляет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11 600 (одиннадцать тысяч шестьсот) рублей 00 копеек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ранее проводились: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 извещению на сайте </w:t>
            </w:r>
            <w:hyperlink r:id="rId17" w:history="1">
              <w:r w:rsidRPr="00BF5F35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www.torgi.gov.ru</w:t>
              </w:r>
            </w:hyperlink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14.10.2022 № 22000025720000000003, опубликовано в газете «Официальный вестник» от 13.10.2022 № 54,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14.10.2022 извещение № 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SBR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012-2210140035. </w:t>
            </w:r>
            <w:r w:rsidRPr="00BF5F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Так как не было подано не одной заявки, аукцион в электронной форме, назначенный на 14 ноября 2022 г  был  признан  несостоявшимся.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-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по извещению на сайте 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www.torgi.gov.ru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29.11.2022 № 22000025720000000007, опубликовано в газете «Официальный вестник» от 25.11.2022 № 64,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» 29.11.2022 извещение № SBR012-221129001. Так как не было подано не одной заявки, аукцион в электронной форме, назначенный на 29 декабря 2022 г  был  признан  несостоявшимся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Примечание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Транспортное средство находится в неудовлетворительном техническом состоянии, пригодном для эксплуатации только после значительных ремонтных работ</w:t>
            </w:r>
          </w:p>
        </w:tc>
      </w:tr>
    </w:tbl>
    <w:p w:rsidR="00BF5F35" w:rsidRPr="00BF5F35" w:rsidRDefault="00BF5F35" w:rsidP="00BF5F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9"/>
        <w:gridCol w:w="7151"/>
      </w:tblGrid>
      <w:tr w:rsidR="00BF5F35" w:rsidRPr="00BF5F35" w:rsidTr="0030452C">
        <w:tc>
          <w:tcPr>
            <w:tcW w:w="9714" w:type="dxa"/>
            <w:gridSpan w:val="2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№ 10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Транспортное средство: автомобиль-самосвал, марка, модель ТС: 4528АО, регистрационный знак</w:t>
            </w:r>
            <w:proofErr w:type="gram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178 СК 24, модель, № двигателя 740.31.240 2319847; VIN X894528A060BA7704, год выпуска 2006, реестровый № 20812050000343.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Характеристики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Цвет: оранжевый,  мощность двигателя: 165 л.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., 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конструкционная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масса 9700 кг.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Начальная цена предмета торгов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18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143 000 (сто сорок три тысячи)  рублей 00 копеек, в том числе НДС.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5 (пять) процентов начальной цены продажи, что составляет –7 150 (семь тысяч сто пятьдесят) рублей 00 копеек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в размере 10% от начальной цены, что составляет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14 300 (четырнадцать тысяч триста) рублей 00 копеек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ранее проводились: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 извещению на сайте </w:t>
            </w:r>
            <w:hyperlink r:id="rId18" w:history="1">
              <w:r w:rsidRPr="00BF5F35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www.torgi.gov.ru</w:t>
              </w:r>
            </w:hyperlink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14.10.2022 № 22000025720000000003, опубликовано в газете «Официальный вестник» от 13.10.2022 № 54,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14.10.2022 извещение № 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SBR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012-2210140035. </w:t>
            </w:r>
            <w:r w:rsidRPr="00BF5F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Так как не было подано не одной заявки, аукцион в электронной форме, назначенный на 14 ноября 2022 г  был  признан  несостоявшимся.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-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по извещению на сайте 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www.torgi.gov.ru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29.11.2022 № 22000025720000000007, опубликовано в газете «Официальный вестник» от 25.11.2022 № 64,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» 29.11.2022 извещение № SBR012-221129001. Так как не было подано не одной заявки, аукцион в электронной форме, назначенный на 29 декабря 2022 г  был  признан  несостоявшимся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Примечание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Транспортное средство находится в неудовлетворительном техническом состоянии, пригодном для эксплуатации только после значительных ремонтных работ</w:t>
            </w:r>
          </w:p>
        </w:tc>
      </w:tr>
    </w:tbl>
    <w:p w:rsidR="00BF5F35" w:rsidRPr="00BF5F35" w:rsidRDefault="00BF5F35" w:rsidP="00BF5F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9"/>
        <w:gridCol w:w="7151"/>
      </w:tblGrid>
      <w:tr w:rsidR="00BF5F35" w:rsidRPr="00BF5F35" w:rsidTr="0030452C">
        <w:tc>
          <w:tcPr>
            <w:tcW w:w="9714" w:type="dxa"/>
            <w:gridSpan w:val="2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№ 11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Транспортное средство: автомобиль самосвал, марка, модель ТС: КАМАЗ-55102, регистрационный</w:t>
            </w:r>
            <w:proofErr w:type="gram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В</w:t>
            </w:r>
            <w:proofErr w:type="gram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649 НК 24, модель, № двигателя </w:t>
            </w:r>
            <w:proofErr w:type="spell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Камаз</w:t>
            </w:r>
            <w:proofErr w:type="spell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740.10-015583; VIN XTF551020R1070268, год выпуска 1994, реестровый № 20812050000333.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Характеристики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Цвет: красный,  мощность двигателя: 210 л.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., 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конструкционная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масса 8480 кг.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Начальная цена предмета торгов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106 000 (сто шесть тысяч)  рублей 00 копеек, в том числе НДС.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5 (пять) процентов начальной цены продажи, что составляет –5 300 (пять тысяч триста) рублей 00 копеек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в размере 10% от начальной цены, что составляет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10 600 (десять тысяч шестьсот) рублей 00 копеек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ранее проводились: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 извещению на сайте </w:t>
            </w:r>
            <w:hyperlink r:id="rId19" w:history="1">
              <w:r w:rsidRPr="00BF5F35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www.torgi.gov.ru</w:t>
              </w:r>
            </w:hyperlink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14.10.2022 № 22000025720000000003, опубликовано в газете «Официальный вестник» от 13.10.2022 № 54,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14.10.2022 извещение № 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SBR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012-2210140035. </w:t>
            </w:r>
            <w:r w:rsidRPr="00BF5F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Так как не было подано не одной заявки, аукцион в электронной форме, назначенный на 14 ноября 2022 г  был  признан  несостоявшимся.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-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по извещению на сайте 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www.torgi.gov.ru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29.11.2022 № 22000025720000000007, опубликовано в газете «Официальный вестник» от 25.11.2022 № 64,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» 29.11.2022 извещение № SBR012-221129001. Так как не было подано не одной заявки, аукцион в электронной форме, назначенный на 29 декабря 2022 г  был  признан  несостоявшимся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Примечание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Транспортное средство находится в неудовлетворительном техническом состоянии, пригодном для эксплуатации только после значительных ремонтных работ</w:t>
            </w:r>
          </w:p>
        </w:tc>
      </w:tr>
    </w:tbl>
    <w:p w:rsidR="00BF5F35" w:rsidRPr="00BF5F35" w:rsidRDefault="00BF5F35" w:rsidP="00BF5F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9"/>
        <w:gridCol w:w="7151"/>
      </w:tblGrid>
      <w:tr w:rsidR="00BF5F35" w:rsidRPr="00BF5F35" w:rsidTr="0030452C">
        <w:tc>
          <w:tcPr>
            <w:tcW w:w="9714" w:type="dxa"/>
            <w:gridSpan w:val="2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№ 12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Транспортное средство: </w:t>
            </w:r>
            <w:proofErr w:type="gram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грузовой</w:t>
            </w:r>
            <w:proofErr w:type="gram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(бортовой), марка, модель ТС: ЗИЛ431412, регистрационный знак Н 620 ТН 24, VIN отсутствует, двигатель № 5081-066565, шасси № 2718187, год выпуска 1988, реестровый № 20612070004407.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Характеристики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Цвет: </w:t>
            </w:r>
            <w:proofErr w:type="spell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голубой</w:t>
            </w:r>
            <w:proofErr w:type="spell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,  мощность двигателя: 150 л.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., 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конструкционная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масса 1570 кг.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Начальная цена предмета торгов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39 000 (тридцать девять тысяч)  рублей 00 копеек, в том числе НДС.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5 (пять) процентов начальной цены продажи, что составляет –1 950 (одна тысяча девятьсот пятьдесят) рублей 00 копеек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в размере 10% от начальной цены, что составляет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3 900 (три тысячи девятьсот) рублей 00 копеек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ранее проводились: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 извещению на сайте </w:t>
            </w:r>
            <w:hyperlink r:id="rId20" w:history="1">
              <w:r w:rsidRPr="00BF5F35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www.torgi.gov.ru</w:t>
              </w:r>
            </w:hyperlink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14.10.2022 № 22000025720000000003, опубликовано в газете «Официальный вестник» от 13.10.2022 № 54,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14.10.2022 извещение № 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SBR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012-2210140035. </w:t>
            </w:r>
            <w:r w:rsidRPr="00BF5F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Так как не было подано не одной заявки, аукцион в электронной форме, назначенный на 14 ноября 2022 г  был  признан  несостоявшимся.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-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по извещению на сайте 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www.torgi.gov.ru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29.11.2022 № 22000025720000000007, опубликовано в газете «Официальный вестник» от 25.11.2022 № 64,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» 29.11.2022 извещение № SBR012-221129001. Так как не было подано не одной заявки, аукцион в электронной форме, назначенный на 29 декабря 2022 г  был  признан  несостоявшимся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lastRenderedPageBreak/>
              <w:t>Примечание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Транспортное средство находится в неудовлетворительном техническом состоянии, пригодном для эксплуатации только после значительных ремонтных работ</w:t>
            </w:r>
          </w:p>
        </w:tc>
      </w:tr>
    </w:tbl>
    <w:p w:rsidR="00BF5F35" w:rsidRPr="00BF5F35" w:rsidRDefault="00BF5F35" w:rsidP="00BF5F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9"/>
        <w:gridCol w:w="7151"/>
      </w:tblGrid>
      <w:tr w:rsidR="00BF5F35" w:rsidRPr="00BF5F35" w:rsidTr="0030452C">
        <w:tc>
          <w:tcPr>
            <w:tcW w:w="9714" w:type="dxa"/>
            <w:gridSpan w:val="2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№ 13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Транспортное средство: грузовой (самосвал), марка, модель ТС: ЗИЛ45021, регистрационный знак Н618 ТН 24, VIN отсутствует, двигатель № 130-038055, шасси № 3269489, год выпуска 1992, реестровый № 20612070004409.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Характеристики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Цвет: зеленый,  мощность двигателя: 115 л.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., 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конструкционная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масса 4570 кг.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Начальная цена предмета торгов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65 000 (шестьдесят пять тысяч)  рублей 00 копеек, в том числе НДС.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5 (пять) процентов начальной цены продажи, что составляет –3 250 (три тысячи двести пятьдесят) рублей 00 копеек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в размере 10% от начальной цены, что составляет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6 500 (шесть тысяч пятьсот) рублей 00 копеек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ранее проводились: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 извещению на сайте </w:t>
            </w:r>
            <w:hyperlink r:id="rId21" w:history="1">
              <w:r w:rsidRPr="00BF5F35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www.torgi.gov.ru</w:t>
              </w:r>
            </w:hyperlink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14.10.2022 № 22000025720000000003, опубликовано в газете «Официальный вестник» от 13.10.2022 № 54,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14.10.2022 извещение № 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SBR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012-2210140035. </w:t>
            </w:r>
            <w:r w:rsidRPr="00BF5F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Так как не было подано не одной заявки, аукцион в электронной форме, назначенный на 14 ноября 2022 г  был  признан  несостоявшимся.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- </w:t>
            </w: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по извещению на сайте 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www.torgi.gov.ru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29.11.2022 № 22000025720000000007, опубликовано в газете «Официальный вестник» от 25.11.2022 № 64, размещено на Электронной площадке «</w:t>
            </w:r>
            <w:proofErr w:type="spellStart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Сбербанк-АСТ</w:t>
            </w:r>
            <w:proofErr w:type="spellEnd"/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» 29.11.2022 извещение № SBR012-221129001. Так как не было подано не одной заявки, аукцион в электронной форме, назначенный на 29 декабря 2022 г  был  признан  несостоявшимся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Примечание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Транспортное средство находится в неудовлетворительном техническом состоянии, пригодном для эксплуатации только после значительных ремонтных работ</w:t>
            </w:r>
          </w:p>
        </w:tc>
      </w:tr>
    </w:tbl>
    <w:p w:rsidR="00BF5F35" w:rsidRPr="00BF5F35" w:rsidRDefault="00BF5F35" w:rsidP="00BF5F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7150"/>
      </w:tblGrid>
      <w:tr w:rsidR="00BF5F35" w:rsidRPr="00BF5F35" w:rsidTr="0030452C">
        <w:tc>
          <w:tcPr>
            <w:tcW w:w="9714" w:type="dxa"/>
            <w:gridSpan w:val="2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№ 14</w:t>
            </w:r>
          </w:p>
          <w:p w:rsidR="00BF5F35" w:rsidRPr="00BF5F35" w:rsidRDefault="00BF5F35" w:rsidP="00BF5F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Грузовой</w:t>
            </w:r>
            <w:proofErr w:type="gram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бортовой, марка, модель ТС: УАЗ 3303, Регистрационный знак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827 ОО 24. VIN ХТТ330300Р0223389, модель,  № двигателя 41780В-У01969, шасси (рама) № Р0223389 , кузов (кабина, прицеп) № 25249, реестровый № 20612070004294, год выпуска 1993.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Характеристики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Цвет кузова: </w:t>
            </w:r>
            <w:proofErr w:type="spell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голубой</w:t>
            </w:r>
            <w:proofErr w:type="spell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,  мощность двигателя: 92 л.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., 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разрешенная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максимальная масса 2610 кг.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Начальная цена предмета торгов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93 000 (девяносто три тысячи)  рублей 00 копеек, в том числе НДС.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5 (пять) процентов начальной цены продажи, что составляет –4 650 (четыре тысячи шестьсот пятьдесят) рублей 00 копеек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в размере 10% от начальной цены, что составляет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9 300 (девять тысяч триста) рублей 00 копеек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ранее не проводились: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lastRenderedPageBreak/>
              <w:t>Примечание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Транспортное средство находится в неудовлетворительном техническом состоянии, пригодном для эксплуатации только после значительных ремонтных работ</w:t>
            </w:r>
          </w:p>
        </w:tc>
      </w:tr>
    </w:tbl>
    <w:p w:rsidR="00BF5F35" w:rsidRPr="00BF5F35" w:rsidRDefault="00BF5F35" w:rsidP="00BF5F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7149"/>
      </w:tblGrid>
      <w:tr w:rsidR="00BF5F35" w:rsidRPr="00BF5F35" w:rsidTr="0030452C">
        <w:tc>
          <w:tcPr>
            <w:tcW w:w="9714" w:type="dxa"/>
            <w:gridSpan w:val="2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№ 15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Специальное пассажирское транспортное средство (13 мест), модель ТС ГАЗ-32213, государственный регистрационный знак М 541 СО 24. 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VIN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9632213060483390</w:t>
            </w:r>
            <w:proofErr w:type="gram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модель</w:t>
            </w:r>
            <w:proofErr w:type="gram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№ двигателя *40630А*63091084*, шасси  (рама) № отсутствует, кузов (кабина, прицеп) № 32210060258391, реестровый № 20610050004505, год выпуска 2000.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Характеристики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spacing w:after="0" w:line="240" w:lineRule="auto"/>
              <w:ind w:left="1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 кузова: белый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мощность двигателя: 72,2 кВт,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разрешенная максимальная масса 3500 кг.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Начальная цена предмета торгов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77 000 (семьдесят семь тысяч)  рублей 00 копеек, в том числе НДС.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5 (пять) процентов начальной цены продажи, что составляет –3 850 (три тысячи восемьсот пятьдесят) рублей 00 копеек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в размере 10% от начальной цены, что составляет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7 700 (семь тысяч семьсот) рублей 00 копеек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ранее не проводились: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Примечание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Транспортное средство находится в удовлетворительном техническом состоянии, пригодном для эксплуатации после ремонтных работ</w:t>
            </w:r>
          </w:p>
        </w:tc>
      </w:tr>
    </w:tbl>
    <w:p w:rsidR="00BF5F35" w:rsidRPr="00BF5F35" w:rsidRDefault="00BF5F35" w:rsidP="00BF5F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7149"/>
      </w:tblGrid>
      <w:tr w:rsidR="00BF5F35" w:rsidRPr="00BF5F35" w:rsidTr="0030452C">
        <w:tc>
          <w:tcPr>
            <w:tcW w:w="9714" w:type="dxa"/>
            <w:gridSpan w:val="2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№ 16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Специализированное пассажирское ТС (13 мест), модель ТС ГАЗ-32213, государственный регистрационный знак</w:t>
            </w:r>
            <w:proofErr w:type="gram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589 ЕР 24. VIN X96322130С0713124  модель, № двигателя *421600*В1102009*, шасси  (рама) № отсутствует, кузов (кабина, прицеп) № 322100С0489667, реестровый № 20617050004506, год выпуска 2011.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Характеристики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spacing w:after="0" w:line="240" w:lineRule="auto"/>
              <w:ind w:left="1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 кузова: белый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мощность двигателя: 106,8 л.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.,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разрешенная максимальная масса 3315 кг.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Начальная цена предмета торгов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219 000 (двести </w:t>
            </w:r>
            <w:proofErr w:type="spell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девятьнадцать</w:t>
            </w:r>
            <w:proofErr w:type="spell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тысяч)  рублей 00 копеек, в том числе НДС.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5 (пять) процентов начальной цены продажи, что составляет –10 950 (десять тысяч девятьсот пятьдесят) рублей 00 копеек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в размере 10% от начальной цены, что составляет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21 900 (двадцать одна тысяча девятьсот) рублей 00 копеек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</w:t>
            </w: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lastRenderedPageBreak/>
              <w:t>имущества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Торги ранее не проводились: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lastRenderedPageBreak/>
              <w:t>Примечание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Транспортное средство находится в удовлетворительном техническом состоянии, пригодном для эксплуатации после ремонтных работ</w:t>
            </w:r>
          </w:p>
        </w:tc>
      </w:tr>
    </w:tbl>
    <w:p w:rsidR="00BF5F35" w:rsidRPr="00BF5F35" w:rsidRDefault="00BF5F35" w:rsidP="00BF5F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7149"/>
      </w:tblGrid>
      <w:tr w:rsidR="00BF5F35" w:rsidRPr="00BF5F35" w:rsidTr="0030452C">
        <w:tc>
          <w:tcPr>
            <w:tcW w:w="9714" w:type="dxa"/>
            <w:gridSpan w:val="2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№ 17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Автобус (13 мест), марка, модель ТС ГАЗ-322132, государственный регистрационный знак</w:t>
            </w:r>
            <w:proofErr w:type="gram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534 СХ 24. VIN Х9632213270580291  модель, № двигателя *40522Р*73174209*, шасси  (рама) № отсутствует, кузов (кабина, прицеп) № 32210070356067, реестровый №20620050004507, год выпуска 2007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Характеристики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spacing w:after="0" w:line="240" w:lineRule="auto"/>
              <w:ind w:left="1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 кузова: желтый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мощность двигателя: 104 л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.с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,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разрешенная максимальная масса 2440 кг.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Начальная цена предмета торгов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129 000 (сто двадцать девять тысяч)  рублей 00 копеек, в том числе НДС.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5 (пять) процентов начальной цены продажи, что составляет – 6 450 (шесть тысяч четыреста пятьдесят) рублей 00 копеек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в размере 10% от начальной цены, что составляет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12 900 (</w:t>
            </w:r>
            <w:proofErr w:type="spell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двеннадцать</w:t>
            </w:r>
            <w:proofErr w:type="spell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тысяч девятьсот) рублей 00 копеек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ранее не проводились: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Примечание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Транспортное средство находится в удовлетворительном техническом состоянии, пригодном для эксплуатации после ремонтных работ</w:t>
            </w:r>
          </w:p>
        </w:tc>
      </w:tr>
    </w:tbl>
    <w:p w:rsidR="00BF5F35" w:rsidRPr="00BF5F35" w:rsidRDefault="00BF5F35" w:rsidP="00BF5F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7150"/>
      </w:tblGrid>
      <w:tr w:rsidR="00BF5F35" w:rsidRPr="00BF5F35" w:rsidTr="0030452C">
        <w:tc>
          <w:tcPr>
            <w:tcW w:w="9714" w:type="dxa"/>
            <w:gridSpan w:val="2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№ 18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Автобус, марка, модель ТС КАВЗ 397653, государственный регистрационный знак</w:t>
            </w:r>
            <w:proofErr w:type="gram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104 УО 24. </w:t>
            </w: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VIN Х1Е39765370042469  модель, № двигателя 51300К 71013547, шасси  (рама) № 330740 70937912, кузов (кабина, прицеп) № 39765370042469, реестровый № 20619070004279, год выпуска 2007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Характеристики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цвет кузова: золотисто-желтый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мощность двигателя: 119 л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.с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,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разрешенная максимальная масса 6540 кг.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Начальная цена предмета торгов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153 000 (сто пятьдесят три тысячи)  рублей 00 копеек, в том числе НДС.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5 (пять) процентов начальной цены продажи, что составляет –7 650 (семьсот шестьсот пятьдесят) рублей 00 копеек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в размере 10% от начальной цены, что составляет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15 300 (пятнадцать тысяч триста) рублей 00 копеек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сведения обо всех предыдущих торгах по продаже имущества, объявленных в течение года, предшествующего </w:t>
            </w: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lastRenderedPageBreak/>
              <w:t>его продаже, и об итогах торгов по продаже имущества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Торги ранее не проводились: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lastRenderedPageBreak/>
              <w:t>Примечание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Транспортное средство находится в неудовлетворительном техническом состоянии, пригодном для эксплуатации только после значительных ремонтных работ</w:t>
            </w:r>
          </w:p>
        </w:tc>
      </w:tr>
    </w:tbl>
    <w:p w:rsidR="00BF5F35" w:rsidRPr="00BF5F35" w:rsidRDefault="00BF5F35" w:rsidP="00BF5F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7149"/>
      </w:tblGrid>
      <w:tr w:rsidR="00BF5F35" w:rsidRPr="00BF5F35" w:rsidTr="0030452C">
        <w:tc>
          <w:tcPr>
            <w:tcW w:w="9714" w:type="dxa"/>
            <w:gridSpan w:val="2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№ 19</w:t>
            </w:r>
          </w:p>
          <w:p w:rsidR="00BF5F35" w:rsidRPr="00BF5F35" w:rsidRDefault="00BF5F35" w:rsidP="00BF5F35">
            <w:pPr>
              <w:spacing w:after="0" w:line="240" w:lineRule="auto"/>
              <w:ind w:left="22" w:right="35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Автобус для перевозки детей, модель ТС ПАЗ 32053-70, государственный регистрационный знак </w:t>
            </w:r>
            <w:proofErr w:type="gram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244 АЕ 24. 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VIN</w:t>
            </w: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Х1М205СХ90002193модель, № двигателя 523400 91004147, шасси (рама) № отсутствует, кузов (кабина, прицеп) № Х1М205СХ90002193, реестровый № 20625050004508, год выпуска 2009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Характеристики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spacing w:after="0" w:line="240" w:lineRule="auto"/>
              <w:ind w:left="1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 кузова: желтый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мощность двигателя: 124 л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.с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,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разрешенная максимальная масса 5080 кг.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Начальная цена предмета торгов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108 000 (сто восемь тысяч)  рублей 00 копеек, в том числе НДС.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5 (пять) процентов начальной цены продажи, что составляет –5 400 (пять тысяч четыреста) рублей 00 копеек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в размере 10% от начальной цены, что составляет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10 800 (десять тысяч восемьсот) рублей 00 копеек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ранее не проводились: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Примечание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Транспортное средство находится в удовлетворительном техническом состоянии, пригодном для эксплуатации после ремонтных работ</w:t>
            </w:r>
          </w:p>
        </w:tc>
      </w:tr>
    </w:tbl>
    <w:p w:rsidR="00BF5F35" w:rsidRPr="00BF5F35" w:rsidRDefault="00BF5F35" w:rsidP="00BF5F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7150"/>
      </w:tblGrid>
      <w:tr w:rsidR="00BF5F35" w:rsidRPr="00BF5F35" w:rsidTr="0030452C">
        <w:tc>
          <w:tcPr>
            <w:tcW w:w="9714" w:type="dxa"/>
            <w:gridSpan w:val="2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№ 20</w:t>
            </w:r>
          </w:p>
          <w:p w:rsidR="00BF5F35" w:rsidRPr="00BF5F35" w:rsidRDefault="00BF5F35" w:rsidP="00BF5F35">
            <w:pPr>
              <w:spacing w:after="0" w:line="240" w:lineRule="auto"/>
              <w:ind w:left="22" w:right="35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Легковой (универсал), УАЗ3153, регистрационный знак</w:t>
            </w:r>
            <w:proofErr w:type="gramStart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482 КУ 24. VIN ХТТ315300У0028531, модель, № двигателя 421800-У09006234, шасси (рама) № У0030151, кузов (кабина, прицеп) № У0028531, реестровый № 20812050001748, год выпуска 2000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Характеристики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spacing w:after="0" w:line="240" w:lineRule="auto"/>
              <w:ind w:left="1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 кузова: белый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мощность двигателя: 84 л</w:t>
            </w: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.с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,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разрешенная максимальная масса 2600 кг.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Начальная цена предмета торгов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99 000 (девяносто девять тысяч)  рублей 00 копеек, в том числе НДС.</w:t>
            </w:r>
          </w:p>
        </w:tc>
      </w:tr>
      <w:tr w:rsidR="00BF5F35" w:rsidRPr="00BF5F35" w:rsidTr="0030452C"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5 (пять) процентов начальной цены продажи, что составляет –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4 950 (четыре тысячи девятьсот пятьдесят) рублей 00 копеек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</w:t>
            </w:r>
            <w:proofErr w:type="gramEnd"/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в размере 10% от начальной цены, что составляет 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9 900 (девять тысяч девятьсот) рублей 00 копеек</w:t>
            </w: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сведения обо всех предыдущих торгах по продаже имущества, объявленных в течение года, предшествующего </w:t>
            </w: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lastRenderedPageBreak/>
              <w:t>его продаже, и об итогах торгов по продаже имущества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Торги ранее не проводились:</w:t>
            </w:r>
          </w:p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</w:p>
        </w:tc>
      </w:tr>
      <w:tr w:rsidR="00BF5F35" w:rsidRPr="00BF5F35" w:rsidTr="0030452C">
        <w:trPr>
          <w:trHeight w:val="713"/>
        </w:trPr>
        <w:tc>
          <w:tcPr>
            <w:tcW w:w="2436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BF5F35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lastRenderedPageBreak/>
              <w:t>Примечание</w:t>
            </w:r>
          </w:p>
        </w:tc>
        <w:tc>
          <w:tcPr>
            <w:tcW w:w="7278" w:type="dxa"/>
            <w:shd w:val="clear" w:color="auto" w:fill="auto"/>
          </w:tcPr>
          <w:p w:rsidR="00BF5F35" w:rsidRPr="00BF5F35" w:rsidRDefault="00BF5F35" w:rsidP="00BF5F3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F5F3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Транспортное средство находится в неудовлетворительном техническом состоянии, пригодном для эксплуатации только после значительных ремонтных работ</w:t>
            </w:r>
          </w:p>
        </w:tc>
      </w:tr>
    </w:tbl>
    <w:p w:rsidR="00BF5F35" w:rsidRPr="00BF5F35" w:rsidRDefault="00BF5F35" w:rsidP="00BF5F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BF5F35" w:rsidRPr="00BF5F35" w:rsidRDefault="00BF5F35" w:rsidP="00BF5F3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Дата начала приема заявок на участие в аукционе</w:t>
      </w:r>
      <w:r w:rsidRPr="00BF5F3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–</w:t>
      </w: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BF5F35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15</w:t>
      </w: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</w:t>
      </w:r>
      <w:r w:rsidRPr="00BF5F35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июня 2023</w:t>
      </w: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с 09 ч. 00 мин. (московское время), время местное 13 час.00 мин.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Дата окончания приема заявок на участие в аукционе</w:t>
      </w:r>
      <w:r w:rsidRPr="00BF5F3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– «</w:t>
      </w:r>
      <w:r w:rsidRPr="00BF5F35"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10</w:t>
      </w:r>
      <w:r w:rsidRPr="00BF5F3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» и</w:t>
      </w:r>
      <w:r w:rsidRPr="00BF5F35"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 xml:space="preserve">юля </w:t>
      </w:r>
      <w:r w:rsidRPr="00BF5F35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2023</w:t>
      </w: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в 16 ч.00 мин. 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московское 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время), время местное 20 ч.00 мин.</w:t>
      </w:r>
    </w:p>
    <w:p w:rsidR="00BF5F35" w:rsidRPr="00BF5F35" w:rsidRDefault="00BF5F35" w:rsidP="00BF5F3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>Место проведения аукциона: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электронная площадка – универсальная торговая платформа АО «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», размещенная на сайте </w:t>
      </w:r>
      <w:r w:rsidRPr="00BF5F3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http://utp.sberbank-ast.ru/AP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в сети Интернет (торговая секция «Приватизация, аренда и продажа прав»).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Дата, время рассмотрения заявок участников аукциона</w:t>
      </w:r>
      <w:r w:rsidRPr="00BF5F3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и принятия решения об их допуске к участию в аукционе –</w:t>
      </w: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BF5F35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12</w:t>
      </w: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>» июля</w:t>
      </w:r>
      <w:r w:rsidRPr="00BF5F35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2023</w:t>
      </w: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в 6 ч.00 м.  (московское время), по местному времени 10 ч. 00 мин.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>Дата, время проведения аукциона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– «</w:t>
      </w:r>
      <w:r w:rsidRPr="00BF5F3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14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BF5F3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июля </w:t>
      </w:r>
      <w:r w:rsidRPr="00BF5F35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2023</w:t>
      </w: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в 9 ч.00 м. (</w:t>
      </w: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московское 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время), по местному времени 13 ч. 00 мин.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 аукциона - 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BF5F3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14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BF5F3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июля </w:t>
      </w:r>
      <w:r w:rsidRPr="00BF5F35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2023</w:t>
      </w: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F5F35" w:rsidRPr="00BF5F35" w:rsidRDefault="00BF5F35" w:rsidP="00BF5F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>Процедура аукциона считается завершенной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со времени подписания продавцом протокола об итогах аукциона.</w:t>
      </w:r>
    </w:p>
    <w:p w:rsidR="00BF5F35" w:rsidRPr="00BF5F35" w:rsidRDefault="00BF5F35" w:rsidP="00BF5F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bookmarkStart w:id="6" w:name="_Toc77257478"/>
      <w:r w:rsidRPr="00BF5F35">
        <w:rPr>
          <w:rFonts w:ascii="Times New Roman" w:hAnsi="Times New Roman"/>
          <w:b/>
          <w:bCs/>
          <w:sz w:val="20"/>
          <w:szCs w:val="20"/>
          <w:lang w:eastAsia="ru-RU"/>
        </w:rPr>
        <w:t>Задаток для участия в аукционе</w:t>
      </w:r>
      <w:r w:rsidRPr="00BF5F35">
        <w:rPr>
          <w:rFonts w:ascii="Times New Roman" w:hAnsi="Times New Roman"/>
          <w:bCs/>
          <w:sz w:val="20"/>
          <w:szCs w:val="20"/>
          <w:lang w:eastAsia="ru-RU"/>
        </w:rPr>
        <w:t xml:space="preserve">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bookmarkEnd w:id="6"/>
    </w:p>
    <w:p w:rsidR="00BF5F35" w:rsidRPr="00BF5F35" w:rsidRDefault="00BF5F35" w:rsidP="00BF5F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r w:rsidRPr="00BF5F35">
        <w:rPr>
          <w:rFonts w:ascii="Times New Roman" w:hAnsi="Times New Roman"/>
          <w:b/>
          <w:sz w:val="20"/>
          <w:szCs w:val="20"/>
          <w:lang w:eastAsia="ru-RU"/>
        </w:rPr>
        <w:t>Размер задатка</w:t>
      </w:r>
      <w:r w:rsidRPr="00BF5F35">
        <w:rPr>
          <w:rFonts w:ascii="Times New Roman" w:hAnsi="Times New Roman"/>
          <w:bCs/>
          <w:sz w:val="20"/>
          <w:szCs w:val="20"/>
          <w:lang w:eastAsia="ru-RU"/>
        </w:rPr>
        <w:t xml:space="preserve"> составляет 10% от начальной цены предмета аукциона.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Срок и порядок внесения задатка:</w:t>
      </w: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денежные средства в сумме задатка должны быть зачислены на лицевой счет </w:t>
      </w:r>
      <w:proofErr w:type="gram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Претендента</w:t>
      </w:r>
      <w:proofErr w:type="gram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на универсальной торговой платформе АО «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» не позднее</w:t>
      </w:r>
      <w:r w:rsidRPr="00BF5F35">
        <w:rPr>
          <w:rFonts w:ascii="Times New Roman" w:eastAsia="Times New Roman" w:hAnsi="Times New Roman"/>
          <w:bCs/>
          <w:sz w:val="20"/>
          <w:szCs w:val="20"/>
          <w:lang w:eastAsia="ru-RU" w:bidi="ru-RU"/>
        </w:rPr>
        <w:t xml:space="preserve"> 00 часов 00 минут (время московское), по местному времени не позднее 4 ч. 00 мин, дня определения участников торгов, указанного в информационном сообщении.</w:t>
      </w:r>
    </w:p>
    <w:p w:rsidR="00BF5F35" w:rsidRPr="00BF5F35" w:rsidRDefault="00BF5F35" w:rsidP="00BF5F3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BF5F35">
        <w:rPr>
          <w:rFonts w:ascii="Times New Roman" w:hAnsi="Times New Roman"/>
          <w:bCs/>
          <w:sz w:val="20"/>
          <w:szCs w:val="20"/>
          <w:lang w:eastAsia="ru-RU"/>
        </w:rPr>
        <w:tab/>
      </w:r>
      <w:bookmarkStart w:id="7" w:name="_Toc77257479"/>
      <w:r w:rsidRPr="00BF5F35">
        <w:rPr>
          <w:rFonts w:ascii="Times New Roman" w:hAnsi="Times New Roman"/>
          <w:bCs/>
          <w:sz w:val="20"/>
          <w:szCs w:val="20"/>
          <w:lang w:eastAsia="ru-RU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</w:t>
      </w:r>
      <w:bookmarkEnd w:id="7"/>
      <w:r w:rsidRPr="00BF5F35">
        <w:rPr>
          <w:rFonts w:ascii="Times New Roman" w:hAnsi="Times New Roman"/>
          <w:bCs/>
          <w:sz w:val="20"/>
          <w:szCs w:val="20"/>
          <w:lang w:eastAsia="ru-RU"/>
        </w:rPr>
        <w:t>ТС «Приватизация, аренда и продажа прав» универсальной торговой платформы АО «</w:t>
      </w:r>
      <w:proofErr w:type="spellStart"/>
      <w:r w:rsidRPr="00BF5F35">
        <w:rPr>
          <w:rFonts w:ascii="Times New Roman" w:hAnsi="Times New Roman"/>
          <w:bCs/>
          <w:sz w:val="20"/>
          <w:szCs w:val="20"/>
          <w:lang w:eastAsia="ru-RU"/>
        </w:rPr>
        <w:t>Сбербанк-АСТ</w:t>
      </w:r>
      <w:proofErr w:type="spellEnd"/>
      <w:r w:rsidRPr="00BF5F35">
        <w:rPr>
          <w:rFonts w:ascii="Times New Roman" w:hAnsi="Times New Roman"/>
          <w:bCs/>
          <w:sz w:val="20"/>
          <w:szCs w:val="20"/>
          <w:lang w:eastAsia="ru-RU"/>
        </w:rPr>
        <w:t>».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- участникам аукциона, за исключением его победителя, - в течение 5 календарных дней со дня подведения итогов продажи имущества;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- в случае отзыва претендентом 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- в случае признания аукциона </w:t>
      </w:r>
      <w:proofErr w:type="gram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несостоявшимся</w:t>
      </w:r>
      <w:proofErr w:type="gram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- в течение 5 календарных дней со дня принятия решения о признании аукциона несостоявшимся;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BF5F35" w:rsidRPr="00BF5F35" w:rsidRDefault="00BF5F35" w:rsidP="00BF5F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Задаток засчитывается победителю торгов в счёт оплаты приобретаемого предмета торгов.</w:t>
      </w:r>
    </w:p>
    <w:p w:rsidR="00BF5F35" w:rsidRPr="00BF5F35" w:rsidRDefault="00BF5F35" w:rsidP="00BF5F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F5F35" w:rsidRPr="00BF5F35" w:rsidRDefault="00BF5F35" w:rsidP="00BF5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F5F35" w:rsidRPr="00BF5F35" w:rsidRDefault="00BF5F35" w:rsidP="00BF5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>Покупателями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2" w:history="1">
        <w:r w:rsidRPr="00BF5F35">
          <w:rPr>
            <w:rFonts w:ascii="Times New Roman" w:eastAsia="Times New Roman" w:hAnsi="Times New Roman"/>
            <w:sz w:val="20"/>
            <w:szCs w:val="20"/>
            <w:lang w:eastAsia="ru-RU"/>
          </w:rPr>
          <w:t>перечень</w:t>
        </w:r>
      </w:hyperlink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информации при проведении финансовых операций (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офшорные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зоны), и которые не</w:t>
      </w:r>
      <w:proofErr w:type="gram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осуществляют раскрытие и предоставление информации о своих 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выгодоприобретателях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бенефициарных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F5F35" w:rsidRPr="00BF5F35" w:rsidRDefault="00BF5F35" w:rsidP="00BF5F3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F5F35" w:rsidRPr="00BF5F35" w:rsidRDefault="00BF5F35" w:rsidP="00BF5F3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  <w:r w:rsidRPr="00BF5F35">
        <w:rPr>
          <w:rFonts w:ascii="Times New Roman" w:eastAsia="Courier New" w:hAnsi="Times New Roman"/>
          <w:b/>
          <w:sz w:val="20"/>
          <w:szCs w:val="20"/>
          <w:lang w:eastAsia="ru-RU" w:bidi="ru-RU"/>
        </w:rPr>
        <w:t>Порядок и место регистрации, подачи заявок на участие в аукционе:</w:t>
      </w:r>
    </w:p>
    <w:p w:rsidR="00BF5F35" w:rsidRPr="00BF5F35" w:rsidRDefault="00BF5F35" w:rsidP="00BF5F3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Регистрация претендентов на электронной площадке осуществляется в соответствии с Регламентом </w:t>
      </w:r>
      <w:bookmarkStart w:id="8" w:name="_Hlk122699580"/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>ТС «Приватизация, аренда и продажа прав» универсальной торговой платформы АО «</w:t>
      </w:r>
      <w:proofErr w:type="spellStart"/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>Сбербанк-АСТ</w:t>
      </w:r>
      <w:proofErr w:type="spellEnd"/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>»:</w:t>
      </w:r>
      <w:bookmarkEnd w:id="8"/>
    </w:p>
    <w:p w:rsidR="00BF5F35" w:rsidRPr="00BF5F35" w:rsidRDefault="00BF5F35" w:rsidP="00BF5F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F5F35" w:rsidRPr="00BF5F35" w:rsidRDefault="00BF5F35" w:rsidP="00BF5F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-  регистрация на электронной площадке осуществляется без взимания платы.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BF5F35" w:rsidRPr="00BF5F35" w:rsidRDefault="00BF5F35" w:rsidP="00BF5F35">
      <w:pPr>
        <w:widowControl w:val="0"/>
        <w:spacing w:after="0" w:line="240" w:lineRule="auto"/>
        <w:ind w:firstLine="426"/>
        <w:jc w:val="both"/>
        <w:rPr>
          <w:rFonts w:ascii="TimesNewRomanPSMT" w:eastAsia="Times New Roman" w:hAnsi="TimesNewRomanPSMT"/>
          <w:sz w:val="20"/>
          <w:szCs w:val="20"/>
          <w:lang w:eastAsia="ru-RU"/>
        </w:rPr>
      </w:pPr>
      <w:proofErr w:type="gramStart"/>
      <w:r w:rsidRPr="00BF5F35">
        <w:rPr>
          <w:rFonts w:ascii="TimesNewRomanPSMT" w:eastAsia="Times New Roman" w:hAnsi="TimesNewRomanPSMT"/>
          <w:sz w:val="20"/>
          <w:szCs w:val="20"/>
          <w:lang w:eastAsia="ru-RU"/>
        </w:rPr>
        <w:t xml:space="preserve">Подача заявки на участие в торгах (далее – заявка) может осуществляться лично Претендентом в </w:t>
      </w:r>
      <w:bookmarkStart w:id="9" w:name="_Hlk122699400"/>
      <w:r w:rsidRPr="00BF5F35">
        <w:rPr>
          <w:rFonts w:ascii="TimesNewRomanPSMT" w:eastAsia="Times New Roman" w:hAnsi="TimesNewRomanPSMT"/>
          <w:sz w:val="20"/>
          <w:szCs w:val="20"/>
          <w:lang w:eastAsia="ru-RU"/>
        </w:rPr>
        <w:t>ТС «Приватизация, аренда и продажа прав» универсальной торговой платформы АО «</w:t>
      </w:r>
      <w:proofErr w:type="spellStart"/>
      <w:r w:rsidRPr="00BF5F35">
        <w:rPr>
          <w:rFonts w:ascii="TimesNewRomanPSMT" w:eastAsia="Times New Roman" w:hAnsi="TimesNewRomanPSMT"/>
          <w:sz w:val="20"/>
          <w:szCs w:val="20"/>
          <w:lang w:eastAsia="ru-RU"/>
        </w:rPr>
        <w:t>Сбербанк-АСТ</w:t>
      </w:r>
      <w:proofErr w:type="spellEnd"/>
      <w:r w:rsidRPr="00BF5F35">
        <w:rPr>
          <w:rFonts w:ascii="TimesNewRomanPSMT" w:eastAsia="Times New Roman" w:hAnsi="TimesNewRomanPSMT"/>
          <w:sz w:val="20"/>
          <w:szCs w:val="20"/>
          <w:lang w:eastAsia="ru-RU"/>
        </w:rPr>
        <w:t>»</w:t>
      </w:r>
      <w:bookmarkEnd w:id="9"/>
      <w:r w:rsidRPr="00BF5F35">
        <w:rPr>
          <w:rFonts w:ascii="TimesNewRomanPSMT" w:eastAsia="Times New Roman" w:hAnsi="TimesNewRomanPSMT"/>
          <w:sz w:val="20"/>
          <w:szCs w:val="20"/>
          <w:lang w:eastAsia="ru-RU"/>
        </w:rPr>
        <w:t>, либо представителем Претендента, зарегистрированным в ТС «Приватизация, аренда и продажа прав» универсальной торговой платформы АО «</w:t>
      </w:r>
      <w:proofErr w:type="spellStart"/>
      <w:r w:rsidRPr="00BF5F35">
        <w:rPr>
          <w:rFonts w:ascii="TimesNewRomanPSMT" w:eastAsia="Times New Roman" w:hAnsi="TimesNewRomanPSMT"/>
          <w:sz w:val="20"/>
          <w:szCs w:val="20"/>
          <w:lang w:eastAsia="ru-RU"/>
        </w:rPr>
        <w:t>Сбербанк-АСТ</w:t>
      </w:r>
      <w:proofErr w:type="spellEnd"/>
      <w:r w:rsidRPr="00BF5F35">
        <w:rPr>
          <w:rFonts w:ascii="TimesNewRomanPSMT" w:eastAsia="Times New Roman" w:hAnsi="TimesNewRomanPSMT"/>
          <w:sz w:val="20"/>
          <w:szCs w:val="20"/>
          <w:lang w:eastAsia="ru-RU"/>
        </w:rPr>
        <w:t xml:space="preserve">», из Личного кабинета Претендента либо представителя Претендента посредством штатного интерфейса </w:t>
      </w:r>
      <w:bookmarkStart w:id="10" w:name="_Hlk122699118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универсальной торговой платформы АО «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bookmarkEnd w:id="10"/>
      <w:r w:rsidRPr="00BF5F35">
        <w:rPr>
          <w:rFonts w:ascii="TimesNewRomanPSMT" w:eastAsia="Times New Roman" w:hAnsi="TimesNewRomanPSMT"/>
          <w:sz w:val="20"/>
          <w:szCs w:val="20"/>
          <w:lang w:eastAsia="ru-RU"/>
        </w:rPr>
        <w:t>отдельно по каждому лоту в</w:t>
      </w:r>
      <w:proofErr w:type="gramEnd"/>
      <w:r w:rsidRPr="00BF5F35">
        <w:rPr>
          <w:rFonts w:ascii="TimesNewRomanPSMT" w:eastAsia="Times New Roman" w:hAnsi="TimesNewRomanPSMT"/>
          <w:sz w:val="20"/>
          <w:szCs w:val="20"/>
          <w:lang w:eastAsia="ru-RU"/>
        </w:rPr>
        <w:t xml:space="preserve"> сроки, установленные в извещении.</w:t>
      </w:r>
    </w:p>
    <w:p w:rsidR="00BF5F35" w:rsidRPr="00BF5F35" w:rsidRDefault="00BF5F35" w:rsidP="00BF5F35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</w:t>
      </w:r>
      <w:proofErr w:type="spellStart"/>
      <w:r w:rsidRPr="00BF5F35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>Сбербанк-АСТ</w:t>
      </w:r>
      <w:proofErr w:type="spellEnd"/>
      <w:r w:rsidRPr="00BF5F35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 xml:space="preserve">» размещена по адресу: </w:t>
      </w:r>
      <w:hyperlink r:id="rId23" w:history="1">
        <w:r w:rsidRPr="00BF5F35">
          <w:rPr>
            <w:rFonts w:ascii="Times New Roman" w:eastAsiaTheme="majorEastAsia" w:hAnsi="Times New Roman" w:cs="Arial CYR"/>
            <w:bCs/>
            <w:sz w:val="20"/>
            <w:szCs w:val="20"/>
            <w:u w:val="single"/>
            <w:lang w:eastAsia="ru-RU"/>
          </w:rPr>
          <w:t>http://utp.sberbank-ast.ru/AP/Notice/652/Instructions</w:t>
        </w:r>
      </w:hyperlink>
      <w:r w:rsidRPr="00BF5F35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>.</w:t>
      </w:r>
    </w:p>
    <w:p w:rsidR="00BF5F35" w:rsidRPr="00BF5F35" w:rsidRDefault="00BF5F35" w:rsidP="00BF5F35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/>
          <w:bCs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</w:t>
      </w:r>
      <w:proofErr w:type="gram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Указанную форму необходимо заполнить, </w:t>
      </w: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после чего обязательно прикрепить к ней </w:t>
      </w:r>
      <w:r w:rsidRPr="00BF5F35">
        <w:rPr>
          <w:rFonts w:ascii="Times New Roman" w:eastAsia="Times New Roman" w:hAnsi="Times New Roman" w:cs="Arial CYR"/>
          <w:b/>
          <w:bCs/>
          <w:sz w:val="20"/>
          <w:szCs w:val="20"/>
          <w:lang w:eastAsia="ru-RU"/>
        </w:rPr>
        <w:t>заявку, заполненную в соответствии с образцом (определенным продавцом и приведённым в приложении № 2 к настоящему информационному сообщению)</w:t>
      </w: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бумажном носителе, преобразованную в электронно-цифровую форму путем сканирования с сохранением реквизитов, 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с приложением электронных образцов документов в соответствии с перечнем, приведенным в информационном сообщении о проведении продажи имущества на аукционе. </w:t>
      </w:r>
      <w:proofErr w:type="gramEnd"/>
    </w:p>
    <w:p w:rsidR="00BF5F35" w:rsidRPr="00BF5F35" w:rsidRDefault="00BF5F35" w:rsidP="00BF5F35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 xml:space="preserve">После заполнения формы подачи заявки заявку необходимо подписать электронной подписью. </w:t>
      </w:r>
    </w:p>
    <w:p w:rsidR="00BF5F35" w:rsidRPr="00BF5F35" w:rsidRDefault="00BF5F35" w:rsidP="00BF5F35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:rsidR="00BF5F35" w:rsidRPr="00BF5F35" w:rsidRDefault="00BF5F35" w:rsidP="00BF5F35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>Документооборот между претенд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BF5F35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 xml:space="preserve">либо лица, имеющего право действовать от имени претендента. </w:t>
      </w:r>
    </w:p>
    <w:p w:rsidR="00BF5F35" w:rsidRPr="00BF5F35" w:rsidRDefault="00BF5F35" w:rsidP="00BF5F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Одновременно с заявкой претенденты представляют следующие документы</w:t>
      </w:r>
      <w:r w:rsidRPr="00BF5F35">
        <w:rPr>
          <w:rFonts w:ascii="Times New Roman" w:hAnsi="Times New Roman"/>
          <w:sz w:val="20"/>
          <w:szCs w:val="20"/>
          <w:lang w:eastAsia="ru-RU"/>
        </w:rPr>
        <w:t>:</w:t>
      </w:r>
    </w:p>
    <w:p w:rsidR="00BF5F35" w:rsidRPr="00BF5F35" w:rsidRDefault="00BF5F35" w:rsidP="00BF5F35">
      <w:pPr>
        <w:tabs>
          <w:tab w:val="left" w:pos="33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BF5F35">
        <w:rPr>
          <w:rFonts w:ascii="Times New Roman" w:hAnsi="Times New Roman"/>
          <w:b/>
          <w:i/>
          <w:sz w:val="20"/>
          <w:szCs w:val="20"/>
          <w:lang w:eastAsia="ru-RU"/>
        </w:rPr>
        <w:t>физические лица</w:t>
      </w:r>
      <w:r w:rsidRPr="00BF5F35">
        <w:rPr>
          <w:rFonts w:ascii="Times New Roman" w:hAnsi="Times New Roman"/>
          <w:b/>
          <w:sz w:val="20"/>
          <w:szCs w:val="20"/>
          <w:lang w:eastAsia="ru-RU"/>
        </w:rPr>
        <w:t>:</w:t>
      </w:r>
      <w:r w:rsidRPr="00BF5F35">
        <w:rPr>
          <w:rFonts w:ascii="Times New Roman" w:hAnsi="Times New Roman"/>
          <w:b/>
          <w:sz w:val="20"/>
          <w:szCs w:val="20"/>
          <w:lang w:eastAsia="ru-RU"/>
        </w:rPr>
        <w:tab/>
      </w:r>
    </w:p>
    <w:p w:rsidR="00BF5F35" w:rsidRPr="00BF5F35" w:rsidRDefault="00BF5F35" w:rsidP="00BF5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5F35">
        <w:rPr>
          <w:rFonts w:ascii="Times New Roman" w:hAnsi="Times New Roman"/>
          <w:sz w:val="20"/>
          <w:szCs w:val="20"/>
          <w:lang w:eastAsia="ru-RU"/>
        </w:rPr>
        <w:t>- копию всех листов документа, удостоверяющего личность;</w:t>
      </w:r>
    </w:p>
    <w:p w:rsidR="00BF5F35" w:rsidRPr="00BF5F35" w:rsidRDefault="00BF5F35" w:rsidP="00BF5F3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0"/>
          <w:szCs w:val="20"/>
          <w:lang w:eastAsia="ru-RU"/>
        </w:rPr>
      </w:pPr>
      <w:r w:rsidRPr="00BF5F35">
        <w:rPr>
          <w:rFonts w:ascii="Times New Roman" w:hAnsi="Times New Roman"/>
          <w:b/>
          <w:bCs/>
          <w:i/>
          <w:sz w:val="20"/>
          <w:szCs w:val="20"/>
          <w:lang w:eastAsia="ru-RU"/>
        </w:rPr>
        <w:t>юридические лица</w:t>
      </w:r>
      <w:r w:rsidRPr="00BF5F35">
        <w:rPr>
          <w:rFonts w:ascii="Times New Roman" w:hAnsi="Times New Roman"/>
          <w:b/>
          <w:bCs/>
          <w:i/>
          <w:sz w:val="20"/>
          <w:szCs w:val="20"/>
          <w:lang w:eastAsia="ru-RU"/>
        </w:rPr>
        <w:t>:</w:t>
      </w:r>
    </w:p>
    <w:p w:rsidR="00BF5F35" w:rsidRPr="00BF5F35" w:rsidRDefault="00BF5F35" w:rsidP="00BF5F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BF5F35">
        <w:rPr>
          <w:rFonts w:ascii="Times New Roman" w:hAnsi="Times New Roman"/>
          <w:bCs/>
          <w:i/>
          <w:sz w:val="20"/>
          <w:szCs w:val="20"/>
          <w:lang w:eastAsia="ru-RU"/>
        </w:rPr>
        <w:t>-</w:t>
      </w:r>
      <w:r w:rsidRPr="00BF5F35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BF5F35">
        <w:rPr>
          <w:rFonts w:ascii="Times New Roman" w:hAnsi="Times New Roman"/>
          <w:bCs/>
          <w:sz w:val="20"/>
          <w:szCs w:val="20"/>
          <w:lang w:eastAsia="ru-RU"/>
        </w:rPr>
        <w:t xml:space="preserve">заверенные </w:t>
      </w:r>
      <w:r w:rsidRPr="00BF5F35">
        <w:rPr>
          <w:rFonts w:ascii="Times New Roman" w:hAnsi="Times New Roman"/>
          <w:bCs/>
          <w:sz w:val="20"/>
          <w:szCs w:val="20"/>
          <w:lang w:eastAsia="ru-RU"/>
        </w:rPr>
        <w:t>копии учредительных документов;</w:t>
      </w:r>
      <w:r w:rsidRPr="00BF5F35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BF5F35" w:rsidRPr="00BF5F35" w:rsidRDefault="00BF5F35" w:rsidP="00BF5F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BF5F35">
        <w:rPr>
          <w:rFonts w:ascii="Times New Roman" w:hAnsi="Times New Roman"/>
          <w:bCs/>
          <w:sz w:val="20"/>
          <w:szCs w:val="20"/>
          <w:lang w:eastAsia="ru-RU"/>
        </w:rPr>
        <w:t xml:space="preserve">- </w:t>
      </w:r>
      <w:r w:rsidRPr="00BF5F35">
        <w:rPr>
          <w:rFonts w:ascii="Times New Roman" w:hAnsi="Times New Roman"/>
          <w:bCs/>
          <w:sz w:val="20"/>
          <w:szCs w:val="20"/>
          <w:lang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BF5F35">
        <w:rPr>
          <w:rFonts w:ascii="Times New Roman" w:hAnsi="Times New Roman"/>
          <w:bCs/>
          <w:sz w:val="20"/>
          <w:szCs w:val="20"/>
          <w:lang w:eastAsia="ru-RU"/>
        </w:rPr>
        <w:t xml:space="preserve">(в случае наличия) </w:t>
      </w:r>
      <w:r w:rsidRPr="00BF5F35">
        <w:rPr>
          <w:rFonts w:ascii="Times New Roman" w:hAnsi="Times New Roman"/>
          <w:bCs/>
          <w:sz w:val="20"/>
          <w:szCs w:val="20"/>
          <w:lang w:eastAsia="ru-RU"/>
        </w:rPr>
        <w:t>юридического лица и подписанное его руководителем письмо);</w:t>
      </w:r>
      <w:r w:rsidRPr="00BF5F35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BF5F35" w:rsidRPr="00BF5F35" w:rsidRDefault="00BF5F35" w:rsidP="00BF5F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BF5F35">
        <w:rPr>
          <w:rFonts w:ascii="Times New Roman" w:hAnsi="Times New Roman"/>
          <w:bCs/>
          <w:sz w:val="20"/>
          <w:szCs w:val="20"/>
          <w:lang w:eastAsia="ru-RU"/>
        </w:rPr>
        <w:t xml:space="preserve">- </w:t>
      </w:r>
      <w:r w:rsidRPr="00BF5F35">
        <w:rPr>
          <w:rFonts w:ascii="Times New Roman" w:hAnsi="Times New Roman"/>
          <w:bCs/>
          <w:sz w:val="20"/>
          <w:szCs w:val="20"/>
          <w:lang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BF5F35">
        <w:rPr>
          <w:rFonts w:ascii="Times New Roman" w:hAnsi="Times New Roman"/>
          <w:bCs/>
          <w:sz w:val="20"/>
          <w:szCs w:val="20"/>
          <w:lang w:eastAsia="ru-RU"/>
        </w:rPr>
        <w:t xml:space="preserve">(в случае наличия) </w:t>
      </w:r>
      <w:r w:rsidRPr="00BF5F35">
        <w:rPr>
          <w:rFonts w:ascii="Times New Roman" w:hAnsi="Times New Roman"/>
          <w:bCs/>
          <w:sz w:val="20"/>
          <w:szCs w:val="20"/>
          <w:lang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BF5F35">
        <w:rPr>
          <w:rFonts w:ascii="Times New Roman" w:hAnsi="Times New Roman"/>
          <w:bCs/>
          <w:sz w:val="20"/>
          <w:szCs w:val="20"/>
          <w:lang w:eastAsia="ru-RU"/>
        </w:rPr>
        <w:t>.</w:t>
      </w:r>
    </w:p>
    <w:p w:rsidR="00BF5F35" w:rsidRPr="00BF5F35" w:rsidRDefault="00BF5F35" w:rsidP="00BF5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24" w:history="1">
        <w:r w:rsidRPr="00BF5F35">
          <w:rPr>
            <w:rFonts w:ascii="Times New Roman" w:eastAsia="Times New Roman" w:hAnsi="Times New Roman"/>
            <w:sz w:val="20"/>
            <w:szCs w:val="20"/>
            <w:lang w:eastAsia="ru-RU"/>
          </w:rPr>
          <w:t>порядке</w:t>
        </w:r>
      </w:hyperlink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, или нотариально заверенная копия такой доверенности. В случае</w:t>
      </w:r>
      <w:proofErr w:type="gram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proofErr w:type="gram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F5F35" w:rsidRPr="00BF5F35" w:rsidRDefault="00BF5F35" w:rsidP="00BF5F3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BF5F35">
        <w:rPr>
          <w:rFonts w:ascii="Times New Roman" w:eastAsia="Times New Roman" w:hAnsi="Times New Roman"/>
          <w:bCs/>
          <w:sz w:val="20"/>
          <w:szCs w:val="20"/>
        </w:rPr>
        <w:t>Одно лицо имеет право подать только одну заявку на один объект приватизации.</w:t>
      </w:r>
    </w:p>
    <w:p w:rsidR="00BF5F35" w:rsidRPr="00BF5F35" w:rsidRDefault="00BF5F35" w:rsidP="00BF5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BF5F35">
        <w:rPr>
          <w:rFonts w:ascii="Times New Roman" w:eastAsia="Times New Roman" w:hAnsi="Times New Roman"/>
          <w:sz w:val="20"/>
          <w:szCs w:val="20"/>
        </w:rPr>
        <w:t xml:space="preserve">Заявки подаются на электронную площадку, начиная </w:t>
      </w:r>
      <w:proofErr w:type="gramStart"/>
      <w:r w:rsidRPr="00BF5F35">
        <w:rPr>
          <w:rFonts w:ascii="Times New Roman" w:eastAsia="Times New Roman" w:hAnsi="Times New Roman"/>
          <w:sz w:val="20"/>
          <w:szCs w:val="20"/>
        </w:rPr>
        <w:t>с даты начала</w:t>
      </w:r>
      <w:proofErr w:type="gramEnd"/>
      <w:r w:rsidRPr="00BF5F35">
        <w:rPr>
          <w:rFonts w:ascii="Times New Roman" w:eastAsia="Times New Roman" w:hAnsi="Times New Roman"/>
          <w:sz w:val="20"/>
          <w:szCs w:val="20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BF5F35" w:rsidRPr="00BF5F35" w:rsidRDefault="00BF5F35" w:rsidP="00BF5F35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F5F35">
        <w:rPr>
          <w:rFonts w:ascii="Times New Roman" w:eastAsia="Times New Roman" w:hAnsi="Times New Roman"/>
          <w:sz w:val="20"/>
          <w:szCs w:val="20"/>
        </w:rPr>
        <w:lastRenderedPageBreak/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F5F35" w:rsidRPr="00BF5F35" w:rsidRDefault="00BF5F35" w:rsidP="00BF5F35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BF5F35">
        <w:rPr>
          <w:rFonts w:ascii="Times New Roman" w:hAnsi="Times New Roman"/>
          <w:sz w:val="20"/>
          <w:szCs w:val="20"/>
          <w:lang w:eastAsia="ru-RU"/>
        </w:rPr>
        <w:t xml:space="preserve">При приеме заявок от Претендентов Оператор электронной площадки обеспечивает конфиденциальность данных о </w:t>
      </w:r>
      <w:r w:rsidRPr="00BF5F35">
        <w:rPr>
          <w:rFonts w:ascii="Times New Roman" w:hAnsi="Times New Roman"/>
          <w:sz w:val="20"/>
          <w:szCs w:val="20"/>
          <w:lang w:eastAsia="ru-RU"/>
        </w:rPr>
        <w:t>П</w:t>
      </w:r>
      <w:proofErr w:type="spellStart"/>
      <w:r w:rsidRPr="00BF5F35">
        <w:rPr>
          <w:rFonts w:ascii="Times New Roman" w:hAnsi="Times New Roman"/>
          <w:sz w:val="20"/>
          <w:szCs w:val="20"/>
          <w:lang w:eastAsia="ru-RU"/>
        </w:rPr>
        <w:t>ретендентах</w:t>
      </w:r>
      <w:proofErr w:type="spellEnd"/>
      <w:r w:rsidRPr="00BF5F35">
        <w:rPr>
          <w:rFonts w:ascii="Times New Roman" w:hAnsi="Times New Roman"/>
          <w:sz w:val="20"/>
          <w:szCs w:val="20"/>
          <w:lang w:eastAsia="ru-RU"/>
        </w:rPr>
        <w:t xml:space="preserve"> и </w:t>
      </w:r>
      <w:r w:rsidRPr="00BF5F35">
        <w:rPr>
          <w:rFonts w:ascii="Times New Roman" w:hAnsi="Times New Roman"/>
          <w:sz w:val="20"/>
          <w:szCs w:val="20"/>
          <w:lang w:eastAsia="ru-RU"/>
        </w:rPr>
        <w:t>у</w:t>
      </w:r>
      <w:r w:rsidRPr="00BF5F35">
        <w:rPr>
          <w:rFonts w:ascii="Times New Roman" w:hAnsi="Times New Roman"/>
          <w:sz w:val="20"/>
          <w:szCs w:val="20"/>
          <w:lang w:eastAsia="ru-RU"/>
        </w:rPr>
        <w:t xml:space="preserve">частниках, за исключением случая направления электронных документов </w:t>
      </w:r>
      <w:r w:rsidRPr="00BF5F35">
        <w:rPr>
          <w:rFonts w:ascii="Times New Roman" w:hAnsi="Times New Roman"/>
          <w:sz w:val="20"/>
          <w:szCs w:val="20"/>
          <w:lang w:eastAsia="ru-RU"/>
        </w:rPr>
        <w:t>П</w:t>
      </w:r>
      <w:proofErr w:type="spellStart"/>
      <w:r w:rsidRPr="00BF5F35">
        <w:rPr>
          <w:rFonts w:ascii="Times New Roman" w:hAnsi="Times New Roman"/>
          <w:sz w:val="20"/>
          <w:szCs w:val="20"/>
          <w:lang w:eastAsia="ru-RU"/>
        </w:rPr>
        <w:t>родавцу</w:t>
      </w:r>
      <w:proofErr w:type="spellEnd"/>
      <w:r w:rsidRPr="00BF5F35">
        <w:rPr>
          <w:rFonts w:ascii="Times New Roman" w:hAnsi="Times New Roman"/>
          <w:sz w:val="20"/>
          <w:szCs w:val="20"/>
          <w:lang w:eastAsia="ru-RU"/>
        </w:rPr>
        <w:t xml:space="preserve">, регистрацию заявок и прилагаемых к ним документов в журнале приема заявок. </w:t>
      </w:r>
    </w:p>
    <w:p w:rsidR="00BF5F35" w:rsidRPr="00BF5F35" w:rsidRDefault="00BF5F35" w:rsidP="00BF5F35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F5F35">
        <w:rPr>
          <w:rFonts w:ascii="Times New Roman" w:eastAsia="Times New Roman" w:hAnsi="Times New Roman"/>
          <w:sz w:val="20"/>
          <w:szCs w:val="20"/>
        </w:rPr>
        <w:t xml:space="preserve">В течение одного часа со времени поступления заявки </w:t>
      </w:r>
      <w:r w:rsidRPr="00BF5F35">
        <w:rPr>
          <w:rFonts w:ascii="Times New Roman" w:hAnsi="Times New Roman"/>
          <w:sz w:val="20"/>
          <w:szCs w:val="20"/>
          <w:lang w:eastAsia="ru-RU"/>
        </w:rPr>
        <w:t>Оператор электронной площадки</w:t>
      </w:r>
      <w:r w:rsidRPr="00BF5F35">
        <w:rPr>
          <w:rFonts w:ascii="Times New Roman" w:eastAsia="Times New Roman" w:hAnsi="Times New Roman"/>
          <w:sz w:val="20"/>
          <w:szCs w:val="20"/>
        </w:rPr>
        <w:t xml:space="preserve"> сообщает Претенденту о ее поступлении путем направления </w:t>
      </w:r>
      <w:proofErr w:type="gramStart"/>
      <w:r w:rsidRPr="00BF5F35">
        <w:rPr>
          <w:rFonts w:ascii="Times New Roman" w:eastAsia="Times New Roman" w:hAnsi="Times New Roman"/>
          <w:sz w:val="20"/>
          <w:szCs w:val="20"/>
        </w:rPr>
        <w:t>уведомления</w:t>
      </w:r>
      <w:proofErr w:type="gramEnd"/>
      <w:r w:rsidRPr="00BF5F35">
        <w:rPr>
          <w:rFonts w:ascii="Times New Roman" w:eastAsia="Times New Roman" w:hAnsi="Times New Roman"/>
          <w:sz w:val="20"/>
          <w:szCs w:val="20"/>
        </w:rPr>
        <w:t xml:space="preserve"> с приложением электронных копий зарегистрированной заявки и прилагаемых к ней документов.</w:t>
      </w:r>
    </w:p>
    <w:p w:rsidR="00BF5F35" w:rsidRPr="00BF5F35" w:rsidRDefault="00BF5F35" w:rsidP="00BF5F35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BF5F35">
        <w:rPr>
          <w:rFonts w:ascii="Times New Roman" w:hAnsi="Times New Roman"/>
          <w:sz w:val="20"/>
          <w:szCs w:val="20"/>
          <w:lang w:eastAsia="ru-RU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F5F35" w:rsidRPr="00BF5F35" w:rsidRDefault="00BF5F35" w:rsidP="00BF5F35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BF5F35">
        <w:rPr>
          <w:rFonts w:ascii="Times New Roman" w:hAnsi="Times New Roman"/>
          <w:sz w:val="20"/>
          <w:szCs w:val="20"/>
          <w:lang w:eastAsia="ru-RU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BF5F35">
        <w:rPr>
          <w:rFonts w:ascii="Times New Roman" w:hAnsi="Times New Roman"/>
          <w:sz w:val="20"/>
          <w:szCs w:val="20"/>
          <w:lang w:eastAsia="ru-RU"/>
        </w:rPr>
        <w:t>ии ау</w:t>
      </w:r>
      <w:proofErr w:type="gramEnd"/>
      <w:r w:rsidRPr="00BF5F35">
        <w:rPr>
          <w:rFonts w:ascii="Times New Roman" w:hAnsi="Times New Roman"/>
          <w:sz w:val="20"/>
          <w:szCs w:val="20"/>
          <w:lang w:eastAsia="ru-RU"/>
        </w:rPr>
        <w:t>кциона, при этом первоначальная заявка должна быть отозвана.</w:t>
      </w:r>
    </w:p>
    <w:p w:rsidR="00BF5F35" w:rsidRPr="00BF5F35" w:rsidRDefault="00BF5F35" w:rsidP="00BF5F35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BF5F35">
        <w:rPr>
          <w:rFonts w:ascii="Times New Roman" w:hAnsi="Times New Roman"/>
          <w:sz w:val="20"/>
          <w:szCs w:val="20"/>
          <w:lang w:eastAsia="ru-RU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F5F35" w:rsidRPr="00BF5F35" w:rsidRDefault="00BF5F35" w:rsidP="00BF5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F5F35" w:rsidRPr="00BF5F35" w:rsidRDefault="00BF5F35" w:rsidP="00BF5F3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F5F35">
        <w:rPr>
          <w:rFonts w:ascii="Times New Roman" w:hAnsi="Times New Roman"/>
          <w:bCs/>
          <w:sz w:val="20"/>
          <w:szCs w:val="2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BF5F35">
        <w:rPr>
          <w:rFonts w:ascii="Times New Roman" w:eastAsia="Times New Roman" w:hAnsi="Times New Roman"/>
          <w:sz w:val="20"/>
          <w:szCs w:val="20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25" w:history="1"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val="en-US"/>
          </w:rPr>
          <w:t>http</w:t>
        </w:r>
        <w:r w:rsidRPr="00BF5F35">
          <w:rPr>
            <w:rFonts w:ascii="Times New Roman" w:eastAsia="Times New Roman" w:hAnsi="Times New Roman"/>
            <w:sz w:val="20"/>
            <w:szCs w:val="20"/>
            <w:u w:val="single"/>
          </w:rPr>
          <w:t>://</w:t>
        </w:r>
        <w:proofErr w:type="spellStart"/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val="en-US"/>
          </w:rPr>
          <w:t>utp</w:t>
        </w:r>
        <w:proofErr w:type="spellEnd"/>
        <w:r w:rsidRPr="00BF5F35">
          <w:rPr>
            <w:rFonts w:ascii="Times New Roman" w:eastAsia="Times New Roman" w:hAnsi="Times New Roman"/>
            <w:sz w:val="20"/>
            <w:szCs w:val="20"/>
            <w:u w:val="single"/>
          </w:rPr>
          <w:t>.</w:t>
        </w:r>
        <w:proofErr w:type="spellStart"/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val="en-US"/>
          </w:rPr>
          <w:t>sberbank</w:t>
        </w:r>
        <w:proofErr w:type="spellEnd"/>
        <w:r w:rsidRPr="00BF5F35">
          <w:rPr>
            <w:rFonts w:ascii="Times New Roman" w:eastAsia="Times New Roman" w:hAnsi="Times New Roman"/>
            <w:sz w:val="20"/>
            <w:szCs w:val="20"/>
            <w:u w:val="single"/>
          </w:rPr>
          <w:t>-</w:t>
        </w:r>
        <w:proofErr w:type="spellStart"/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val="en-US"/>
          </w:rPr>
          <w:t>ast</w:t>
        </w:r>
        <w:proofErr w:type="spellEnd"/>
        <w:r w:rsidRPr="00BF5F35">
          <w:rPr>
            <w:rFonts w:ascii="Times New Roman" w:eastAsia="Times New Roman" w:hAnsi="Times New Roman"/>
            <w:sz w:val="20"/>
            <w:szCs w:val="20"/>
            <w:u w:val="single"/>
          </w:rPr>
          <w:t>.</w:t>
        </w:r>
        <w:proofErr w:type="spellStart"/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val="en-US"/>
          </w:rPr>
          <w:t>ru</w:t>
        </w:r>
        <w:proofErr w:type="spellEnd"/>
        <w:r w:rsidRPr="00BF5F35">
          <w:rPr>
            <w:rFonts w:ascii="Times New Roman" w:eastAsia="Times New Roman" w:hAnsi="Times New Roman"/>
            <w:sz w:val="20"/>
            <w:szCs w:val="20"/>
            <w:u w:val="single"/>
          </w:rPr>
          <w:t>/</w:t>
        </w:r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val="en-US"/>
          </w:rPr>
          <w:t>AP</w:t>
        </w:r>
      </w:hyperlink>
      <w:r w:rsidRPr="00BF5F35">
        <w:rPr>
          <w:rFonts w:ascii="Times New Roman" w:eastAsia="Times New Roman" w:hAnsi="Times New Roman"/>
          <w:sz w:val="20"/>
          <w:szCs w:val="20"/>
        </w:rPr>
        <w:t>).</w:t>
      </w:r>
    </w:p>
    <w:p w:rsidR="00BF5F35" w:rsidRPr="00BF5F35" w:rsidRDefault="00BF5F35" w:rsidP="00BF5F3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-4"/>
          <w:sz w:val="20"/>
          <w:szCs w:val="20"/>
          <w:lang w:eastAsia="ar-SA"/>
        </w:rPr>
      </w:pPr>
      <w:r w:rsidRPr="00BF5F35">
        <w:rPr>
          <w:rFonts w:ascii="Times New Roman" w:eastAsia="Times New Roman" w:hAnsi="Times New Roman"/>
          <w:b/>
          <w:bCs/>
          <w:spacing w:val="-4"/>
          <w:sz w:val="20"/>
          <w:szCs w:val="20"/>
          <w:lang w:eastAsia="ar-SA"/>
        </w:rPr>
        <w:t>Порядок ознакомления покупателей с иной информацией, условиями договора купли продажи имущества:</w:t>
      </w:r>
    </w:p>
    <w:p w:rsidR="00BF5F35" w:rsidRPr="00BF5F35" w:rsidRDefault="00BF5F35" w:rsidP="00BF5F3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proofErr w:type="gramStart"/>
      <w:r w:rsidRPr="00BF5F35">
        <w:rPr>
          <w:rFonts w:ascii="Times New Roman" w:eastAsia="Times New Roman" w:hAnsi="Times New Roman"/>
          <w:sz w:val="20"/>
          <w:szCs w:val="20"/>
          <w:lang w:eastAsia="ar-SA"/>
        </w:rPr>
        <w:t>С иной информацией об имуществе, условиями договора купли-продажи имущества, можно ознакомиться</w:t>
      </w:r>
      <w:r w:rsidRPr="00BF5F35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со дня начала приема заявок</w:t>
      </w:r>
      <w:r w:rsidRPr="00BF5F35">
        <w:rPr>
          <w:rFonts w:ascii="Times New Roman" w:eastAsia="Times New Roman" w:hAnsi="Times New Roman"/>
          <w:sz w:val="20"/>
          <w:szCs w:val="20"/>
          <w:lang w:eastAsia="ar-SA"/>
        </w:rPr>
        <w:t xml:space="preserve"> по рабочим дням с 10.00 до 13.00 часов (по местному времени и с 14.00 до 17.00 часов (по местному времени) по адресу: 663430, Красноярский край, 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ar-SA"/>
        </w:rPr>
        <w:t>Богучанский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район, с. 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ar-SA"/>
        </w:rPr>
        <w:t>Богучаны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ar-SA"/>
        </w:rPr>
        <w:t xml:space="preserve">, ул. Октябрьская, 72, </w:t>
      </w:r>
      <w:r w:rsidRPr="00BF5F35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>телефон 8(39162)22802.</w:t>
      </w:r>
      <w:proofErr w:type="gramEnd"/>
      <w:r w:rsidRPr="00BF5F35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 Контактное лицо – Николаева Светлана Александровна.</w:t>
      </w:r>
    </w:p>
    <w:p w:rsidR="00BF5F35" w:rsidRPr="00BF5F35" w:rsidRDefault="00BF5F35" w:rsidP="00BF5F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Ограничения участия отдельных категорий физических и юридических лиц</w:t>
      </w:r>
    </w:p>
    <w:p w:rsidR="00BF5F35" w:rsidRPr="00BF5F35" w:rsidRDefault="00BF5F35" w:rsidP="00BF5F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F5F35">
        <w:rPr>
          <w:rFonts w:ascii="Times New Roman" w:eastAsia="Times New Roman" w:hAnsi="Times New Roman"/>
          <w:bCs/>
          <w:sz w:val="20"/>
          <w:szCs w:val="20"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:rsidR="00BF5F35" w:rsidRPr="00BF5F35" w:rsidRDefault="00BF5F35" w:rsidP="00BF5F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F5F35">
        <w:rPr>
          <w:rFonts w:ascii="Times New Roman" w:eastAsia="Times New Roman" w:hAnsi="Times New Roman"/>
          <w:bCs/>
          <w:sz w:val="20"/>
          <w:szCs w:val="20"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:rsidR="00BF5F35" w:rsidRPr="00BF5F35" w:rsidRDefault="00BF5F35" w:rsidP="00BF5F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F5F35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BF5F35" w:rsidRPr="00BF5F35" w:rsidRDefault="00BF5F35" w:rsidP="00BF5F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proofErr w:type="gramStart"/>
      <w:r w:rsidRPr="00BF5F35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F5F35">
        <w:rPr>
          <w:rFonts w:ascii="Times New Roman" w:eastAsia="Times New Roman" w:hAnsi="Times New Roman"/>
          <w:bCs/>
          <w:sz w:val="20"/>
          <w:szCs w:val="20"/>
          <w:lang w:eastAsia="ar-SA"/>
        </w:rPr>
        <w:t>офшорные</w:t>
      </w:r>
      <w:proofErr w:type="spellEnd"/>
      <w:r w:rsidRPr="00BF5F35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BF5F35">
        <w:rPr>
          <w:rFonts w:ascii="Times New Roman" w:eastAsia="Times New Roman" w:hAnsi="Times New Roman"/>
          <w:bCs/>
          <w:sz w:val="20"/>
          <w:szCs w:val="20"/>
          <w:lang w:eastAsia="ar-SA"/>
        </w:rPr>
        <w:t>выгодоприобретателях</w:t>
      </w:r>
      <w:proofErr w:type="spellEnd"/>
      <w:r w:rsidRPr="00BF5F35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, </w:t>
      </w:r>
      <w:proofErr w:type="spellStart"/>
      <w:r w:rsidRPr="00BF5F35">
        <w:rPr>
          <w:rFonts w:ascii="Times New Roman" w:eastAsia="Times New Roman" w:hAnsi="Times New Roman"/>
          <w:bCs/>
          <w:sz w:val="20"/>
          <w:szCs w:val="20"/>
          <w:lang w:eastAsia="ar-SA"/>
        </w:rPr>
        <w:t>бенефициарных</w:t>
      </w:r>
      <w:proofErr w:type="spellEnd"/>
      <w:r w:rsidRPr="00BF5F35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F5F35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Федерации;</w:t>
      </w:r>
    </w:p>
    <w:p w:rsidR="00BF5F35" w:rsidRPr="00BF5F35" w:rsidRDefault="00BF5F35" w:rsidP="00BF5F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F5F35">
        <w:rPr>
          <w:rFonts w:ascii="Times New Roman" w:eastAsia="Times New Roman" w:hAnsi="Times New Roman"/>
          <w:bCs/>
          <w:sz w:val="20"/>
          <w:szCs w:val="20"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>Правила проведения продажи в электронной форме: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Аукцион проводится в день и время, указанные в информационном сообщении о проведен</w:t>
      </w:r>
      <w:proofErr w:type="gram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При этом программными средствами электронной площадки обеспечивается: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определения победителей: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признается участник, предложивший наиболее высокую цену имущества.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>В случае</w:t>
      </w:r>
      <w:proofErr w:type="gramStart"/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proofErr w:type="gramEnd"/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Место и срок подведения итогов аукциона: 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Итоги аукциона подводятся на электронной площадке АО «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hyperlink r:id="rId26" w:history="1"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http://utp.sberbank-ast.ru/AP</w:t>
        </w:r>
      </w:hyperlink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Процедура аукциона считается завершенной со времени подписания Продавцом протокола об итогах аукциона, который размещается не позднее рабочего дня, следующего за днем подведения итогов аукциона.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>Аукцион признается несостоявшимся в следующих случаях: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в) ни один из участников не сделал предложение о начальной цене имущества.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) В случае отказа лица, признанного единственным участником аукциона, от заключения договора.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Решение о признан</w:t>
      </w:r>
      <w:proofErr w:type="gram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кциона несостоявшимся оформляется протоколом.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663430, Красноярский край, 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с. 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, 72, 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каб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. 11, н</w:t>
      </w: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омер контактного телефона: 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8 (39162) 22-8-02.</w:t>
      </w:r>
    </w:p>
    <w:p w:rsidR="00BF5F35" w:rsidRPr="00BF5F35" w:rsidRDefault="00BF5F35" w:rsidP="00BF5F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F5F35" w:rsidRPr="00BF5F35" w:rsidRDefault="00BF5F35" w:rsidP="00BF5F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F5F35" w:rsidRPr="00BF5F35" w:rsidRDefault="00BF5F35" w:rsidP="00BF5F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5F35" w:rsidRPr="00BF5F35" w:rsidRDefault="00BF5F35" w:rsidP="00BF5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 купли-продажи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заключается с победителем аукциона, в течение пяти рабочих дней со дня подведения итогов аукциона в соответствии с законодательством Российской Федерации.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>НДС (20%) уплачивается Покупателем (юридическим лицом, индивидуальным предпринимателем) самостоятельно в соответствии с Налоговым кодексом Российской Федерации.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Cs/>
          <w:sz w:val="20"/>
          <w:szCs w:val="20"/>
          <w:lang w:eastAsia="ru-RU"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Условия и сроки платежа, реквизиты счета: о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Договора путем перечисления денежных средств на счет Продавца по следующим реквизитам: 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УФК по Красноярскому краю (Управление муниципальной собственностью 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л/с 04193014100) ИНН 2407008705, КПП 240701001, </w:t>
      </w:r>
      <w:proofErr w:type="spellStart"/>
      <w:proofErr w:type="gram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spellEnd"/>
      <w:proofErr w:type="gram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сч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BF5F35">
        <w:rPr>
          <w:rFonts w:ascii="Times New Roman" w:eastAsia="Times New Roman" w:hAnsi="Times New Roman"/>
          <w:b/>
          <w:sz w:val="20"/>
          <w:szCs w:val="20"/>
          <w:lang w:eastAsia="ru-RU"/>
        </w:rPr>
        <w:t>назначение платежа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BF5F35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«</w:t>
      </w: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Доходы от реализации иного имущества, находящегося в собственности муниципального района </w:t>
      </w:r>
      <w:r w:rsidRPr="00BF5F35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(дата и номер договора)».</w:t>
      </w:r>
    </w:p>
    <w:p w:rsidR="00BF5F35" w:rsidRPr="00BF5F35" w:rsidRDefault="00BF5F35" w:rsidP="00BF5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Информационное сообщение о проведен</w:t>
      </w:r>
      <w:proofErr w:type="gram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кциона, условиях приватизации, проект договора купли-продажи имущества размещается в сети Интернет на официальном сайте Российской Федерации </w:t>
      </w:r>
      <w:hyperlink r:id="rId27" w:history="1"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http</w:t>
        </w:r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://</w:t>
        </w:r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torgi</w:t>
        </w:r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gov</w:t>
        </w:r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</w:hyperlink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, официальном портале администрации 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</w:t>
      </w:r>
      <w:hyperlink r:id="rId28" w:history="1"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http</w:t>
        </w:r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://</w:t>
        </w:r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boguchansky</w:t>
        </w:r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-</w:t>
        </w:r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raion</w:t>
        </w:r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</w:hyperlink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  в разделе «Отдел по управлению муниципальным имуществом», электронной площадке АО «</w:t>
      </w:r>
      <w:proofErr w:type="spellStart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BF5F35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hyperlink r:id="rId29" w:history="1">
        <w:r w:rsidRPr="00BF5F35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http://utp.sberbank-ast.ru/AP</w:t>
        </w:r>
      </w:hyperlink>
      <w:r w:rsidRPr="00BF5F3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</w:p>
    <w:p w:rsidR="00BF5F35" w:rsidRPr="00BF5F35" w:rsidRDefault="00BF5F35" w:rsidP="00BF5F35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35" w:rsidRDefault="00BF5F3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35" w:rsidRDefault="00BF5F3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35" w:rsidRDefault="00BF5F3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35" w:rsidRDefault="00BF5F3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35" w:rsidRDefault="00BF5F3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35" w:rsidRDefault="00BF5F3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35" w:rsidRDefault="00BF5F3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35" w:rsidRDefault="00BF5F3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35" w:rsidRDefault="00BF5F3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35" w:rsidRDefault="00BF5F3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Pr="00C94954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Учредитель – администрация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proofErr w:type="gramStart"/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</w:t>
            </w:r>
            <w:proofErr w:type="gramEnd"/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 xml:space="preserve">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30"/>
      <w:footerReference w:type="first" r:id="rId3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F03" w:rsidRDefault="00650F03" w:rsidP="00F3397A">
      <w:pPr>
        <w:spacing w:after="0" w:line="240" w:lineRule="auto"/>
      </w:pPr>
      <w:r>
        <w:separator/>
      </w:r>
    </w:p>
  </w:endnote>
  <w:endnote w:type="continuationSeparator" w:id="0">
    <w:p w:rsidR="00650F03" w:rsidRDefault="00650F03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C23E2A">
        <w:r>
          <w:rPr>
            <w:noProof/>
            <w:lang w:eastAsia="ru-RU"/>
          </w:rPr>
          <w:pict>
    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69290E" w:rsidRDefault="00C23E2A">
                      <w:pPr>
                        <w:jc w:val="center"/>
                      </w:pPr>
                      <w:r w:rsidRPr="00C23E2A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C23E2A">
                        <w:fldChar w:fldCharType="separate"/>
                      </w:r>
                      <w:r w:rsidR="00BF5F35" w:rsidRPr="00BF5F35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C23E2A" w:rsidRPr="00C23E2A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C23E2A" w:rsidRPr="00C23E2A">
                        <w:fldChar w:fldCharType="separate"/>
                      </w:r>
                      <w:r w:rsidR="00BF5F35" w:rsidRPr="00BF5F35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C23E2A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Style w:val="24"/>
                          <w:rFonts w:eastAsia="Calibri"/>
                        </w:rPr>
                        <w:t>Богучанского</w:t>
                      </w:r>
                      <w:proofErr w:type="spellEnd"/>
                      <w:r>
                        <w:rPr>
                          <w:rStyle w:val="24"/>
                          <w:rFonts w:eastAsia="Calibri"/>
                        </w:rPr>
                        <w:t xml:space="preserve">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</w:t>
                      </w:r>
                      <w:proofErr w:type="spellStart"/>
                      <w:r>
                        <w:rPr>
                          <w:rStyle w:val="22"/>
                        </w:rPr>
                        <w:t>yfi</w:t>
                      </w:r>
                      <w:proofErr w:type="spellEnd"/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C23E2A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F03" w:rsidRDefault="00650F03" w:rsidP="00F3397A">
      <w:pPr>
        <w:spacing w:after="0" w:line="240" w:lineRule="auto"/>
      </w:pPr>
      <w:r>
        <w:separator/>
      </w:r>
    </w:p>
  </w:footnote>
  <w:footnote w:type="continuationSeparator" w:id="0">
    <w:p w:rsidR="00650F03" w:rsidRDefault="00650F03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171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</w:rPr>
    </w:lvl>
  </w:abstractNum>
  <w:abstractNum w:abstractNumId="1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8"/>
  </w:num>
  <w:num w:numId="5">
    <w:abstractNumId w:val="14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7698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AA4"/>
    <w:rsid w:val="00402E02"/>
    <w:rsid w:val="00403662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427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7">
    <w:name w:val="Заголовок №3_"/>
    <w:basedOn w:val="a4"/>
    <w:link w:val="3f8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8">
    <w:name w:val="Заголовок №3"/>
    <w:basedOn w:val="a3"/>
    <w:link w:val="3f7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d">
    <w:name w:val="Основной текст (2)_"/>
    <w:basedOn w:val="a4"/>
    <w:link w:val="2fe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e">
    <w:name w:val="Основной текст (2)"/>
    <w:basedOn w:val="a3"/>
    <w:link w:val="2fd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a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utp.sberbank-ast.ru/A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utp.sberbank-ast.ru/AP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utp.sberbank-ast.ru/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consultantplus://offline/ref=1018AF8E902C8A8369C11EDDC3A943C2AAEAED217A7EF984E6EEF39448E5D826804E731581A443F6h3BB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utp.sberbank-ast.ru/AP/Notice/652/Instructions" TargetMode="External"/><Relationship Id="rId28" Type="http://schemas.openxmlformats.org/officeDocument/2006/relationships/hyperlink" Target="http://boguchansky-raion.ru" TargetMode="External"/><Relationship Id="rId10" Type="http://schemas.microsoft.com/office/2007/relationships/hdphoto" Target="NULL"/><Relationship Id="rId19" Type="http://schemas.openxmlformats.org/officeDocument/2006/relationships/hyperlink" Target="http://www.torgi.gov.ru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6DEBC0B9BB72C6C4C5987D8D201AD66F4B13782ABE38A2466AE4A7D1944294E1B35D94UFDEJ" TargetMode="External"/><Relationship Id="rId27" Type="http://schemas.openxmlformats.org/officeDocument/2006/relationships/hyperlink" Target="http://torgi.gov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6EF7-DDE0-49B4-8804-1A139F81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8710</Words>
  <Characters>49652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58246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2023-05-31T16:43:00Z</cp:lastPrinted>
  <dcterms:created xsi:type="dcterms:W3CDTF">2023-06-13T15:28:00Z</dcterms:created>
  <dcterms:modified xsi:type="dcterms:W3CDTF">2023-06-13T15:28:00Z</dcterms:modified>
</cp:coreProperties>
</file>