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584D1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28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584D13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61F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84D13" w:rsidRPr="00472667" w:rsidRDefault="00584D13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432C4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7649" w:rsidRPr="003C7649" w:rsidRDefault="003C7649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hAnsi="Times New Roman"/>
          <w:sz w:val="20"/>
          <w:szCs w:val="20"/>
        </w:rPr>
        <w:t>Постановление администрации Богучанского района № 1297-П от 27.11.2017 г. «О внесении изменений в постановление администрации Богучанского района от 13.02.2017 №137-п «О предоставлении исполнителям коммунальных услуг субсидии на компенсацию части платы граждан за коммунальные услуги в 2017году»»</w:t>
      </w:r>
    </w:p>
    <w:p w:rsidR="003C7649" w:rsidRPr="003C7649" w:rsidRDefault="003C7649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1322-П от 28.11.2017 г. «О внесении изменений  в порядок  проведения открытого конкурса по выбору  организации, оказывающей услуги по погребению, с целью дальнейшего присвоения статуса  специализированной службы  по вопросам  похоронного дела на межселенной территории  муниципального образования Богучанский район,  утвержденный  постановлением администрации Богучанского района   от  24.03.2015 № 358-п»</w:t>
      </w:r>
    </w:p>
    <w:p w:rsidR="003C7649" w:rsidRPr="003C7649" w:rsidRDefault="003C7649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1323-П от 28.11.2017 г. «Об охране жизни и здоровья людей на водных объектах, расположенных на территории Богучанского района, в зимний период 2017-2018 гг.»</w:t>
      </w:r>
    </w:p>
    <w:p w:rsidR="003C7649" w:rsidRPr="003C7649" w:rsidRDefault="003C7649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1361-П от 30.11.2017 г. «О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районе»»</w:t>
      </w:r>
    </w:p>
    <w:p w:rsidR="003C7649" w:rsidRPr="003C7649" w:rsidRDefault="003C7649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1368-П от 30.11.2017 г. «О внесении изменений в порядок предоставления субсидии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утвержденный постановлением администрации Богучанского района от  02.06.2014 № 673-п»</w:t>
      </w:r>
    </w:p>
    <w:p w:rsidR="003C7649" w:rsidRPr="003C7649" w:rsidRDefault="003C7649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1369-П от 30.11.2017 г. «О  внесении  изменений в  порядок  предоставления субсидий  на возмещение части затрат,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Богучанского района  от 19.02.14  № 199-п»</w:t>
      </w:r>
    </w:p>
    <w:p w:rsidR="003C7649" w:rsidRPr="003C7649" w:rsidRDefault="003C7649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1370-П от 30.11.2017 г. «О внесении   изменений  в порядок  предоставления субсидий субъектам малого и (или)  среднего  предпринимательства   на  возмещение   части  затрат  на   уплату первого  взноса  (аванса)  при заключении   договоров   лизинга  оборудования  с российскими лизинговыми  организациями  в целях создания   и  (или)   развития, либо    модернизации    производства    товаров    (работ,  услуг),   утвержденный  постановлением  администрации Богучанского района  от 31.01.2014  №  125-п»</w:t>
      </w:r>
      <w:proofErr w:type="gramEnd"/>
    </w:p>
    <w:p w:rsidR="003C7649" w:rsidRPr="003C7649" w:rsidRDefault="003C7649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1371-П от 30.11.2017 г. «Об утверждении порядка  предоставления субсидий  на возмещение части затрат  субъектам  социального  предпринимательства – субъектам  малого и среднего предпринимательства, осуществляющим социально ориентированную деятельность, направленную  на достижение  общественно  полезных  целей, улучшение  условий жизнедеятельности  гражданина и  (или)  расширение  его  возможностей  самостоятельно обеспечивать  свои   основные   жизненные   потребности,  а  также  на  обеспечение   занятости,  оказание  поддержки  инвалидам, гражданам  пожилого</w:t>
      </w:r>
      <w:proofErr w:type="gramEnd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 xml:space="preserve">   возраста  и лицам, находящимся в трудной  жизненной  ситуации»</w:t>
      </w:r>
    </w:p>
    <w:p w:rsidR="004F6241" w:rsidRDefault="009A4205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C334F1" w:rsidRPr="00C334F1">
        <w:rPr>
          <w:rFonts w:ascii="Times New Roman" w:eastAsia="Times New Roman" w:hAnsi="Times New Roman"/>
          <w:sz w:val="20"/>
          <w:szCs w:val="20"/>
          <w:lang w:eastAsia="ru-RU"/>
        </w:rPr>
        <w:t>24:07:5101001:2065</w:t>
      </w:r>
    </w:p>
    <w:p w:rsidR="00C334F1" w:rsidRPr="00C334F1" w:rsidRDefault="00C334F1" w:rsidP="00C334F1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C334F1">
        <w:rPr>
          <w:rFonts w:ascii="Times New Roman" w:eastAsia="Times New Roman" w:hAnsi="Times New Roman"/>
          <w:sz w:val="20"/>
          <w:szCs w:val="20"/>
          <w:lang w:eastAsia="ru-RU"/>
        </w:rPr>
        <w:t>24:07:4101001:2512</w:t>
      </w:r>
    </w:p>
    <w:p w:rsidR="005523E0" w:rsidRPr="003C7649" w:rsidRDefault="005523E0" w:rsidP="005523E0">
      <w:pPr>
        <w:pStyle w:val="affff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3C7649" w:rsidRDefault="000C60F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7878" w:rsidRPr="000C60F8" w:rsidRDefault="00FE787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2504" w:rsidRPr="000C60F8" w:rsidRDefault="00B5250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2504" w:rsidRPr="000C60F8" w:rsidRDefault="00B5250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905E5" w:rsidRPr="00D905E5" w:rsidRDefault="00D905E5" w:rsidP="00D905E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 </w:t>
      </w:r>
      <w:r w:rsidRPr="00D905E5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D905E5" w:rsidRPr="00D905E5" w:rsidRDefault="00D905E5" w:rsidP="00D905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D905E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D905E5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D905E5" w:rsidRPr="00D905E5" w:rsidRDefault="00D905E5" w:rsidP="00D905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с. Богучаны</w:t>
      </w:r>
    </w:p>
    <w:p w:rsidR="00D905E5" w:rsidRDefault="00D905E5" w:rsidP="00D90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905E5">
        <w:rPr>
          <w:rFonts w:ascii="Times New Roman" w:eastAsia="Times New Roman" w:hAnsi="Times New Roman"/>
          <w:bCs/>
          <w:sz w:val="20"/>
          <w:szCs w:val="20"/>
          <w:lang w:eastAsia="ru-RU"/>
        </w:rPr>
        <w:t>27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.11.</w:t>
      </w:r>
      <w:r w:rsidRPr="00D905E5">
        <w:rPr>
          <w:rFonts w:ascii="Times New Roman" w:eastAsia="Times New Roman" w:hAnsi="Times New Roman"/>
          <w:bCs/>
          <w:sz w:val="20"/>
          <w:szCs w:val="20"/>
          <w:lang w:eastAsia="ru-RU"/>
        </w:rPr>
        <w:t>2017г.                                                                                       № 1297-п</w:t>
      </w:r>
    </w:p>
    <w:p w:rsidR="00D905E5" w:rsidRPr="00D905E5" w:rsidRDefault="00D905E5" w:rsidP="00D90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905E5" w:rsidRPr="00D905E5" w:rsidRDefault="00D905E5" w:rsidP="00D90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905E5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от 13.02.2017 №137-п «О предоставлении исполнителям коммунальных услуг субсидии на компенсацию части платы граждан за коммунальные услуги в 2017году»</w:t>
      </w:r>
    </w:p>
    <w:p w:rsidR="00D905E5" w:rsidRPr="00D905E5" w:rsidRDefault="00D905E5" w:rsidP="00D905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5E5" w:rsidRDefault="00D905E5" w:rsidP="00D905E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Законом Красноярского края от 01.12.2014 № 7-2835 «Об отдельных мерах по обеспечению ограничения платы граждан за коммунальные услуги», 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08.12.2016 № 2-195</w:t>
      </w:r>
      <w:proofErr w:type="gramEnd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proofErr w:type="gramStart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О краевом бюджете на 2017 год и плановый период 2018-2019 годов», 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края от 01.12.2014 № 7-2835 «Об отдельных мерах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услуги», постановлением администрации Богучанского района от 17.04.2015 № 431-п (в ред. от 25.11.2016 №860-п) «Об утверждении Порядка предоставления компенсации части платы граждан за коммунальные услуги на территории Богучанского</w:t>
      </w:r>
      <w:proofErr w:type="gramEnd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района, </w:t>
      </w:r>
      <w:proofErr w:type="gramStart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нарушений условий их предоставления», решением  Богучанского районного Совета депутатов от 22.12.2016 № 13/1-88 «О районном бюджете на 2017 год и плановый период 2018-2019 годов», ст. ст. 7, 8, 43, 47 Устава Богучанского района Красноярского края, </w:t>
      </w:r>
    </w:p>
    <w:p w:rsidR="00D905E5" w:rsidRPr="00D905E5" w:rsidRDefault="00D905E5" w:rsidP="00D905E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D905E5" w:rsidRPr="00D905E5" w:rsidRDefault="00D905E5" w:rsidP="00D905E5">
      <w:pPr>
        <w:numPr>
          <w:ilvl w:val="0"/>
          <w:numId w:val="10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изменения в постановление администрации Богучанского района от 13.02.2017 №137-п « О предоставлении исполнителям коммунальных услуг субсидии на компенсацию части платы граждан за коммунальные услуги в 2017 году», приложение к постановлению изложить в новой редакции, согласно приложению к настоящему постановлению. </w:t>
      </w:r>
    </w:p>
    <w:p w:rsidR="00D905E5" w:rsidRPr="00D905E5" w:rsidRDefault="00D905E5" w:rsidP="00D905E5">
      <w:pPr>
        <w:numPr>
          <w:ilvl w:val="0"/>
          <w:numId w:val="10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первого заместителя Главы Богучанского района В.Ю.Карнаухова. </w:t>
      </w:r>
    </w:p>
    <w:p w:rsidR="00D905E5" w:rsidRPr="00D905E5" w:rsidRDefault="00D905E5" w:rsidP="00D905E5">
      <w:pPr>
        <w:numPr>
          <w:ilvl w:val="0"/>
          <w:numId w:val="10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днем опубликования в Официальном вестнике Богучанского района, распространяется на правоотношения, возникшие с 01.01.2017 года.</w:t>
      </w:r>
    </w:p>
    <w:p w:rsidR="00D905E5" w:rsidRPr="00D905E5" w:rsidRDefault="00D905E5" w:rsidP="00D905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5E5" w:rsidRPr="00D905E5" w:rsidRDefault="00D905E5" w:rsidP="00D905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5E5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      В.Ю.Карнаухов</w:t>
      </w:r>
    </w:p>
    <w:p w:rsidR="00D905E5" w:rsidRPr="00D905E5" w:rsidRDefault="00D905E5" w:rsidP="00D905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9570"/>
      </w:tblGrid>
      <w:tr w:rsidR="006B420A" w:rsidRPr="006B40F7" w:rsidTr="006B420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27.11.2017 № 1297-п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в постановление администрации 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" О предоставлении исполнителям 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 за коммунальные услуги в 2017 году"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13.02.2017 №137-п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 за коммунальные услуги в 2017 году"</w:t>
            </w:r>
          </w:p>
          <w:p w:rsidR="006B420A" w:rsidRPr="006B420A" w:rsidRDefault="006B420A" w:rsidP="006B42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B420A" w:rsidRPr="006B40F7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0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Список исполнителей коммунальных услуг, получателей субсидии</w:t>
            </w:r>
            <w:r w:rsidRPr="006B420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6B40F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на компенсацию части платы граждан за коммунальные услуги</w:t>
            </w:r>
          </w:p>
        </w:tc>
      </w:tr>
    </w:tbl>
    <w:p w:rsidR="00C334F1" w:rsidRDefault="00C334F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2624"/>
        <w:gridCol w:w="2303"/>
        <w:gridCol w:w="3774"/>
      </w:tblGrid>
      <w:tr w:rsidR="006B420A" w:rsidRPr="006B420A" w:rsidTr="00A84739">
        <w:trPr>
          <w:trHeight w:val="161"/>
        </w:trPr>
        <w:tc>
          <w:tcPr>
            <w:tcW w:w="454" w:type="pct"/>
            <w:vMerge w:val="restart"/>
            <w:shd w:val="clear" w:color="auto" w:fill="auto"/>
            <w:noWrap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371" w:type="pct"/>
            <w:vMerge w:val="restar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203" w:type="pct"/>
            <w:vMerge w:val="restar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1972" w:type="pct"/>
            <w:vMerge w:val="restar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6B420A" w:rsidRPr="006B420A" w:rsidTr="00A84739">
        <w:trPr>
          <w:trHeight w:val="161"/>
        </w:trPr>
        <w:tc>
          <w:tcPr>
            <w:tcW w:w="454" w:type="pct"/>
            <w:vMerge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1" w:type="pct"/>
            <w:vMerge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3" w:type="pct"/>
            <w:vMerge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72" w:type="pct"/>
            <w:vMerge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B420A" w:rsidRPr="006B420A" w:rsidTr="00A84739">
        <w:trPr>
          <w:trHeight w:val="20"/>
        </w:trPr>
        <w:tc>
          <w:tcPr>
            <w:tcW w:w="454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1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"Жилье"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93 685 587,00   </w:t>
            </w:r>
          </w:p>
        </w:tc>
        <w:tc>
          <w:tcPr>
            <w:tcW w:w="1972" w:type="pct"/>
            <w:shd w:val="clear" w:color="000000" w:fill="FFFFFF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6B420A" w:rsidRPr="006B420A" w:rsidTr="00A84739">
        <w:trPr>
          <w:trHeight w:val="20"/>
        </w:trPr>
        <w:tc>
          <w:tcPr>
            <w:tcW w:w="454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71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"ЛесСервис"</w:t>
            </w:r>
          </w:p>
        </w:tc>
        <w:tc>
          <w:tcPr>
            <w:tcW w:w="1203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30 430 665,00   </w:t>
            </w:r>
          </w:p>
        </w:tc>
        <w:tc>
          <w:tcPr>
            <w:tcW w:w="1972" w:type="pct"/>
            <w:shd w:val="clear" w:color="000000" w:fill="FFFFFF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6B420A" w:rsidRPr="006B420A" w:rsidTr="00A84739">
        <w:trPr>
          <w:trHeight w:val="2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1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УК "Богучанжилкомхоз"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60 681 901,00   </w:t>
            </w:r>
          </w:p>
        </w:tc>
        <w:tc>
          <w:tcPr>
            <w:tcW w:w="1972" w:type="pct"/>
            <w:shd w:val="clear" w:color="000000" w:fill="FFFFFF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6B420A" w:rsidRPr="006B420A" w:rsidTr="00A84739">
        <w:trPr>
          <w:trHeight w:val="20"/>
        </w:trPr>
        <w:tc>
          <w:tcPr>
            <w:tcW w:w="454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1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"Водные ресурсы"</w:t>
            </w:r>
          </w:p>
        </w:tc>
        <w:tc>
          <w:tcPr>
            <w:tcW w:w="1203" w:type="pct"/>
            <w:shd w:val="clear" w:color="auto" w:fill="auto"/>
            <w:noWrap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1 065 375,00   </w:t>
            </w:r>
          </w:p>
        </w:tc>
        <w:tc>
          <w:tcPr>
            <w:tcW w:w="1972" w:type="pct"/>
            <w:shd w:val="clear" w:color="000000" w:fill="FFFFFF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6B420A" w:rsidRPr="006B420A" w:rsidTr="00A84739">
        <w:trPr>
          <w:trHeight w:val="20"/>
        </w:trPr>
        <w:tc>
          <w:tcPr>
            <w:tcW w:w="454" w:type="pct"/>
            <w:shd w:val="clear" w:color="auto" w:fill="auto"/>
            <w:noWrap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371" w:type="pct"/>
            <w:shd w:val="clear" w:color="auto" w:fill="auto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 1"</w:t>
            </w:r>
          </w:p>
        </w:tc>
        <w:tc>
          <w:tcPr>
            <w:tcW w:w="1203" w:type="pct"/>
            <w:shd w:val="clear" w:color="000000" w:fill="FFFFFF"/>
            <w:noWrap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1 528 443,00   </w:t>
            </w:r>
          </w:p>
        </w:tc>
        <w:tc>
          <w:tcPr>
            <w:tcW w:w="1972" w:type="pct"/>
            <w:shd w:val="clear" w:color="000000" w:fill="FFFFFF"/>
            <w:vAlign w:val="center"/>
            <w:hideMark/>
          </w:tcPr>
          <w:p w:rsidR="006B420A" w:rsidRPr="006B420A" w:rsidRDefault="006B420A" w:rsidP="006B4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01.01.2017г</w:t>
            </w:r>
            <w:proofErr w:type="gramStart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 31.12.2017г.</w:t>
            </w:r>
          </w:p>
        </w:tc>
      </w:tr>
      <w:tr w:rsidR="006B420A" w:rsidRPr="006B420A" w:rsidTr="00A84739">
        <w:trPr>
          <w:trHeight w:val="20"/>
        </w:trPr>
        <w:tc>
          <w:tcPr>
            <w:tcW w:w="1824" w:type="pct"/>
            <w:gridSpan w:val="2"/>
            <w:shd w:val="clear" w:color="auto" w:fill="auto"/>
            <w:noWrap/>
            <w:vAlign w:val="bottom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187 391 971,00   </w:t>
            </w:r>
          </w:p>
        </w:tc>
        <w:tc>
          <w:tcPr>
            <w:tcW w:w="1972" w:type="pct"/>
            <w:shd w:val="clear" w:color="auto" w:fill="auto"/>
            <w:noWrap/>
            <w:vAlign w:val="bottom"/>
            <w:hideMark/>
          </w:tcPr>
          <w:p w:rsidR="006B420A" w:rsidRPr="006B420A" w:rsidRDefault="006B420A" w:rsidP="006B42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B420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334F1" w:rsidRDefault="00C334F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36768" w:rsidRPr="00C36768" w:rsidRDefault="00C36768" w:rsidP="00C3676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367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АДМИНИСТРАЦИЯ </w:t>
      </w:r>
      <w:r w:rsidRPr="00C36768">
        <w:rPr>
          <w:rFonts w:ascii="Times New Roman" w:eastAsia="Times New Roman" w:hAnsi="Times New Roman"/>
          <w:sz w:val="18"/>
          <w:szCs w:val="18"/>
          <w:lang w:eastAsia="ru-RU"/>
        </w:rPr>
        <w:t>БОГУЧАНСКОГО РАЙОНА</w:t>
      </w:r>
    </w:p>
    <w:p w:rsidR="00C36768" w:rsidRPr="00C36768" w:rsidRDefault="00C36768" w:rsidP="00C367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C36768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C36768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C36768" w:rsidRPr="00C36768" w:rsidRDefault="00C36768" w:rsidP="00C367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>28.11.2017                                            с. Богучаны                            №  1322-п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 в порядок  проведения открытого конкурса по выбору  организации, оказывающей услуги по погребению, с целью дальнейшего присвоения статуса  специализированной службы  по вопросам  похоронного дела на межселенной территории  муниципального образования Богучанский район,  утвержденный  постановлением администрации Богучанского района   от  24.03.2015 № 358-п</w:t>
      </w:r>
    </w:p>
    <w:p w:rsidR="00C36768" w:rsidRPr="00C36768" w:rsidRDefault="00C36768" w:rsidP="00C3676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768" w:rsidRDefault="00C36768" w:rsidP="00C367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15 Федерального закона от 06.10.2003 № 131-ФЗ «Об общих принципах организации местного самоуправления в Российской Федерации», Федеральным законом от 12.01.1996 года  № 8-ФЗ «О погребении и похоронном деле»,  ст. ст. 7, 8, 43, 47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C36768" w:rsidRPr="00C36768" w:rsidRDefault="00C36768" w:rsidP="00C3676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bCs/>
          <w:sz w:val="20"/>
          <w:szCs w:val="20"/>
          <w:lang w:eastAsia="ru-RU"/>
        </w:rPr>
        <w:t>1. Внести  в  Порядок проведения открытого  конкурса  по выбору  организации, оказывающей  услуги по погребению, с целью дальнейшего присвоения статуса  специализированной службы  по вопросам  похоронного дела на  межселенной территории  муниципального образования Богучанский район, утвержденный  постановлением администрации Богучанского района   от  24.03.2015 № 358-п,   следующие изменения: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bCs/>
          <w:sz w:val="20"/>
          <w:szCs w:val="20"/>
          <w:lang w:eastAsia="ru-RU"/>
        </w:rPr>
        <w:t>1.1. пункт 3.6. Раздела 3 «Организация  проведения  открытого  конкурса»  изложить в новой редакции: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>«3.6.  Извещение о проведении конкурса, разработанное на основе конкурсной документации, должно быть размещено на  сайте не менее чем за 15 календарных дней до дня вскрытия конвертов с заявками. Прием заявок осуществляется в течение 15 календарных дней со дня официального опубликования извещения о проведении конкурса»;</w:t>
      </w:r>
    </w:p>
    <w:p w:rsidR="00C36768" w:rsidRPr="00C36768" w:rsidRDefault="00C36768" w:rsidP="00C3676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bCs/>
          <w:sz w:val="20"/>
          <w:szCs w:val="20"/>
          <w:lang w:eastAsia="ru-RU"/>
        </w:rPr>
        <w:t>1.2. Приложение  № 2  к постановлению изложить в новой редакции, согласно   приложению № 1.</w:t>
      </w:r>
    </w:p>
    <w:p w:rsidR="00C36768" w:rsidRPr="00C36768" w:rsidRDefault="00C36768" w:rsidP="00C36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 заместителя    Главы   Богучанского   района    по    экономике  и    планированию  </w:t>
      </w:r>
    </w:p>
    <w:p w:rsidR="00C36768" w:rsidRPr="00C36768" w:rsidRDefault="00C36768" w:rsidP="00C3676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>Н.В. Илиндееву.</w:t>
      </w:r>
    </w:p>
    <w:p w:rsidR="00C36768" w:rsidRPr="00C36768" w:rsidRDefault="00C36768" w:rsidP="00C36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 xml:space="preserve">5. Настоящее постановление вступает в силу со дня, следующего за днем опубликования в Официальном  вестнике Богучанского района и распространяется на </w:t>
      </w:r>
      <w:proofErr w:type="gramStart"/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>правоотношения</w:t>
      </w:r>
      <w:proofErr w:type="gramEnd"/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возникшие с 1 января 2017 года. </w:t>
      </w:r>
    </w:p>
    <w:p w:rsidR="00C36768" w:rsidRPr="00C36768" w:rsidRDefault="00C36768" w:rsidP="00C3676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391" w:type="dxa"/>
        <w:tblLook w:val="01E0"/>
      </w:tblPr>
      <w:tblGrid>
        <w:gridCol w:w="9606"/>
        <w:gridCol w:w="4785"/>
      </w:tblGrid>
      <w:tr w:rsidR="00C36768" w:rsidRPr="00C36768" w:rsidTr="002F2614">
        <w:tc>
          <w:tcPr>
            <w:tcW w:w="9606" w:type="dxa"/>
          </w:tcPr>
          <w:p w:rsidR="00C36768" w:rsidRDefault="00C36768" w:rsidP="00C36768">
            <w:pPr>
              <w:tabs>
                <w:tab w:val="num" w:pos="0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И.о. Главы  Богучанского района                                                           В.Ю.Карнаухов                                </w:t>
            </w:r>
          </w:p>
          <w:p w:rsidR="00C36768" w:rsidRPr="00C36768" w:rsidRDefault="00C36768" w:rsidP="00C36768">
            <w:pPr>
              <w:tabs>
                <w:tab w:val="num" w:pos="0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785" w:type="dxa"/>
          </w:tcPr>
          <w:p w:rsidR="00C36768" w:rsidRPr="00C36768" w:rsidRDefault="00C36768" w:rsidP="00C36768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</w:t>
      </w:r>
      <w:proofErr w:type="gramStart"/>
      <w:r w:rsidRPr="00C36768">
        <w:rPr>
          <w:rFonts w:ascii="Times New Roman" w:eastAsia="Times New Roman" w:hAnsi="Times New Roman"/>
          <w:sz w:val="18"/>
          <w:szCs w:val="20"/>
          <w:lang w:eastAsia="ru-RU"/>
        </w:rPr>
        <w:t>к</w:t>
      </w:r>
      <w:proofErr w:type="gramEnd"/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Богучанского района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18"/>
          <w:szCs w:val="20"/>
          <w:lang w:eastAsia="ru-RU"/>
        </w:rPr>
        <w:t>от 28.11.2017  № 1322-п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18"/>
          <w:szCs w:val="20"/>
          <w:lang w:eastAsia="ru-RU"/>
        </w:rPr>
        <w:t>от 24.03.2015  № 358-п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768" w:rsidRPr="00C36768" w:rsidRDefault="00C36768" w:rsidP="00C367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C36768" w:rsidRPr="00C36768" w:rsidRDefault="00C36768" w:rsidP="00C36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36768">
        <w:rPr>
          <w:rFonts w:ascii="Times New Roman" w:eastAsia="Times New Roman" w:hAnsi="Times New Roman"/>
          <w:bCs/>
          <w:sz w:val="20"/>
          <w:szCs w:val="20"/>
          <w:lang w:eastAsia="ru-RU"/>
        </w:rPr>
        <w:t>конкурсной комиссии  по проведению  открытого  конкурса по</w:t>
      </w:r>
      <w:r w:rsidRPr="00C3676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C36768">
        <w:rPr>
          <w:rFonts w:ascii="Times New Roman" w:eastAsia="Times New Roman" w:hAnsi="Times New Roman"/>
          <w:bCs/>
          <w:sz w:val="20"/>
          <w:szCs w:val="20"/>
          <w:lang w:eastAsia="ru-RU"/>
        </w:rPr>
        <w:t>выбору  организации, оказывающей  услуги по погребению, с целью дальнейшего присвоения статуса  специализированной службы  по вопросам  похоронного дела на межселенной территории  муниципального образования Богучанский район</w:t>
      </w:r>
    </w:p>
    <w:p w:rsidR="00C36768" w:rsidRPr="00C36768" w:rsidRDefault="00C36768" w:rsidP="00C367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768" w:rsidRPr="00C36768" w:rsidRDefault="00C36768" w:rsidP="00C367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648"/>
        <w:gridCol w:w="3420"/>
        <w:gridCol w:w="5450"/>
      </w:tblGrid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Карнаухов</w:t>
            </w:r>
          </w:p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Владимир Юрьевич</w:t>
            </w: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Первый  Заместитель  Главы  Богучанского района, председатель комиссии;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Илиндеева </w:t>
            </w:r>
          </w:p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Наталья Вениаминовна</w:t>
            </w: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Заместитель Главы Богучанского по экономике и планированию, заместитель председателя комиссии;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Арсеньева </w:t>
            </w:r>
          </w:p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Альфия  Сагитовна</w:t>
            </w: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отдела экономики и планирования администрации Богучанского района, секретарь комиссии;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Другие члены комиссии: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Мельникова Анна              </w:t>
            </w: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  отдела  правового, кадрового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документационного обеспечения администрации Богучанского   района;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Дружинина Лейла   Геннадьевна </w:t>
            </w:r>
          </w:p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начальник отдела лесного хозяйства, жилищной политики, транспорта и связи администрации Богучанского района;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Ляудинскайте Татьяна Винцасовна </w:t>
            </w: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главный специалист  отдела муниципальных закупок, управления экономики и планирования  администрации Богучанского района;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Рукосуева </w:t>
            </w:r>
          </w:p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Татьяна Мансуровна</w:t>
            </w: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7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главный специалист отдела муниципальных закупок, управления экономики и планирования администрации Богучанского района</w:t>
            </w:r>
          </w:p>
        </w:tc>
      </w:tr>
      <w:tr w:rsidR="00C36768" w:rsidRPr="00C36768" w:rsidTr="002F2614">
        <w:tc>
          <w:tcPr>
            <w:tcW w:w="648" w:type="dxa"/>
          </w:tcPr>
          <w:p w:rsidR="00C36768" w:rsidRPr="00C36768" w:rsidRDefault="00C36768" w:rsidP="00C367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50" w:type="dxa"/>
          </w:tcPr>
          <w:p w:rsidR="00C36768" w:rsidRPr="00C36768" w:rsidRDefault="00C36768" w:rsidP="00C367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8"/>
          <w:lang w:eastAsia="ru-RU"/>
        </w:rPr>
        <w:t>АДМИНИСТРАЦИЯ БОГУЧАНСКОГО РАЙОНА</w:t>
      </w:r>
    </w:p>
    <w:p w:rsidR="00FB43F9" w:rsidRPr="00FB43F9" w:rsidRDefault="00FB43F9" w:rsidP="00FB4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8"/>
          <w:lang w:eastAsia="ru-RU"/>
        </w:rPr>
      </w:pPr>
      <w:r w:rsidRPr="00FB43F9">
        <w:rPr>
          <w:rFonts w:ascii="Times New Roman" w:eastAsia="Times New Roman" w:hAnsi="Times New Roman"/>
          <w:bCs/>
          <w:sz w:val="18"/>
          <w:szCs w:val="28"/>
          <w:lang w:eastAsia="ru-RU"/>
        </w:rPr>
        <w:t>ПОСТАНОВЛЕНИЕ</w:t>
      </w:r>
    </w:p>
    <w:p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28.11.17                                  с. Богучаны                                         №1323-П</w:t>
      </w:r>
    </w:p>
    <w:p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Об охране жизни и здоровья людей на водных объектах, расположенных на территории Богучанского района, в зимний период 2017-2018 гг.</w:t>
      </w:r>
    </w:p>
    <w:p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15 Федерального закона «Об общих принципах организации местного самоуправления в Российской Федерации» от 06.10.2003 № 131-ФЗ, постановлением Совета администрации Красноярского края от 21.04.2008 N 189-п "Об утверждении Правил охраны жизни людей на водных объектах в Красноярском крае", статьями 7, 43, 47 Устава Богучанского района Красноярского края, в целях обеспечения безопасности населения на водных объектах на территории Богучанского</w:t>
      </w:r>
      <w:proofErr w:type="gramEnd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зимний период 2017-2018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гг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1. Запретить выход людей на лёд на внутренних водоёмах в границах муниципального образования Богучанский район при наличии критериев опасности согласно приложению №1.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2. Утвердить перечень ледовых переправ на водных объектах, расположенных на территории Богучанского района, в зимнем периоде 2017-2018 гг., согласно приложению №2 к настоящему постановлению.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3. Утвердить перечень мест возможного массового выхода людей на лёд с целью рыбалки, согласно приложению №3 к настоящему постановлению.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4. Утвердить по согласованию с заинтересованными сторонами состав оперативных групп экстренного реагирования по мероприятиям обеспечения безопасности людей на водных объектах, согласно приложению №4 к настоящему постановлению.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proofErr w:type="gramStart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выполнением настоящего постановления возложить на заместителя Главы Богучанского района по вопросам жизнеобеспечения А. Ю. Машинистова.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6. Опубликовать настоящее постановление в Официальном вестнике Богучанского района, и разместить на сайте Администрации Богучанского района в информационно-телекоммуникационной сети «Интернет». 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7. Настоящее постановление вступает в силу со дня его официального опубликования.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И. о. Главы Богучанского района</w:t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В. Ю. Карнаухов 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>от 28.11.17г. № 1323-П</w:t>
      </w:r>
    </w:p>
    <w:p w:rsidR="00FB43F9" w:rsidRPr="00FB43F9" w:rsidRDefault="00FB43F9" w:rsidP="00FB43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Критерии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опасности при выходе на лёд водных объектов</w:t>
      </w:r>
    </w:p>
    <w:p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2D23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Состояние льда:</w:t>
      </w:r>
    </w:p>
    <w:p w:rsidR="00FB43F9" w:rsidRPr="00FB43F9" w:rsidRDefault="00FB43F9" w:rsidP="00FB43F9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- толщина льда менее 10 см;</w:t>
      </w:r>
    </w:p>
    <w:p w:rsidR="00FB43F9" w:rsidRPr="00FB43F9" w:rsidRDefault="00FB43F9" w:rsidP="00FB43F9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- наличие полыньи, слома (трещин), отрывов льда.</w:t>
      </w:r>
    </w:p>
    <w:p w:rsidR="00FB43F9" w:rsidRPr="00FB43F9" w:rsidRDefault="00FB43F9" w:rsidP="00FB43F9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2.  Гидрометеорологические условия:</w:t>
      </w:r>
    </w:p>
    <w:p w:rsidR="00FB43F9" w:rsidRPr="00FB43F9" w:rsidRDefault="00FB43F9" w:rsidP="00FB43F9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- температура воздуха выше 0 градусов продолжительностью более 1 суток при критической (10 см) толщине льда;</w:t>
      </w:r>
    </w:p>
    <w:p w:rsidR="00FB43F9" w:rsidRPr="00FB43F9" w:rsidRDefault="00FB43F9" w:rsidP="00FB43F9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- наличие метели (туман, сильный снегопад, дождь), либо видимость менее 500 метров.</w:t>
      </w:r>
    </w:p>
    <w:p w:rsidR="00FB43F9" w:rsidRPr="00FB43F9" w:rsidRDefault="00FB43F9" w:rsidP="00FB43F9">
      <w:pPr>
        <w:spacing w:after="0" w:line="240" w:lineRule="auto"/>
        <w:ind w:left="7371" w:firstLine="39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к постановлению администрации Богучанского района 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>от 28.11.17г № 1323-П</w:t>
      </w:r>
    </w:p>
    <w:p w:rsidR="00FB43F9" w:rsidRPr="00FB43F9" w:rsidRDefault="00FB43F9" w:rsidP="00FB43F9">
      <w:pPr>
        <w:spacing w:after="0" w:line="240" w:lineRule="auto"/>
        <w:ind w:left="7371" w:firstLine="39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ледовых переправ на водных объектах, расположенных на территории Богучанского района, в зимнем периоде 2017-2018 гг.</w:t>
      </w:r>
    </w:p>
    <w:p w:rsidR="00FB43F9" w:rsidRPr="00FB43F9" w:rsidRDefault="00FB43F9" w:rsidP="00FB43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2D23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р. Ангара, зимняя автодорога «Манзя – Нижнетерянск».</w:t>
      </w:r>
    </w:p>
    <w:p w:rsidR="00FB43F9" w:rsidRPr="00FB43F9" w:rsidRDefault="00FB43F9" w:rsidP="002D23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р. Иркинеева автодорога «</w:t>
      </w:r>
      <w:proofErr w:type="gramStart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Ангарский</w:t>
      </w:r>
      <w:proofErr w:type="gramEnd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 – Иркинеево – Артюгино».</w:t>
      </w:r>
    </w:p>
    <w:p w:rsidR="00FB43F9" w:rsidRPr="00FB43F9" w:rsidRDefault="00FB43F9" w:rsidP="002D23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р. Каменка автодорога «Манзя – Каменка».</w:t>
      </w:r>
    </w:p>
    <w:p w:rsidR="00FB43F9" w:rsidRPr="00FB43F9" w:rsidRDefault="00FB43F9" w:rsidP="002D23C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р. Иркинеева автодорога «Беляки – Юрубченское месторождение».</w:t>
      </w:r>
    </w:p>
    <w:p w:rsidR="00FB43F9" w:rsidRDefault="00FB43F9" w:rsidP="00FB43F9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>Приложение № 3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>от 28.11.17г. № 1323-П</w:t>
      </w:r>
    </w:p>
    <w:p w:rsidR="00FB43F9" w:rsidRPr="00FB43F9" w:rsidRDefault="00FB43F9" w:rsidP="00FB43F9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 возможного массового выхода людей на лёд с целью рыбалки </w:t>
      </w:r>
    </w:p>
    <w:p w:rsidR="00FB43F9" w:rsidRPr="00FB43F9" w:rsidRDefault="00FB43F9" w:rsidP="00FB43F9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2D23C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р. Ангара: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- Заимская курья (356-358,5 км по лоции 1984 г.);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- Каулецкая протока (232,5-236 км по лоции 1984 г.);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- о. Юшков, о. Каверзин в районе с. Богучаны, п. Гремучий, п. Красногорьевский;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- острова в районе п. </w:t>
      </w:r>
      <w:proofErr w:type="gramStart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Ангарский</w:t>
      </w:r>
      <w:proofErr w:type="gramEnd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2. р. Карабула: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- в районе бывшей д. Потоскуй; </w:t>
      </w:r>
      <w:proofErr w:type="gramEnd"/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- устье р. Карабула.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3. устье р. </w:t>
      </w:r>
      <w:proofErr w:type="gramStart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Мельничная</w:t>
      </w:r>
      <w:proofErr w:type="gramEnd"/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4. устье р. Каменка.</w:t>
      </w:r>
    </w:p>
    <w:p w:rsidR="00FB43F9" w:rsidRPr="00FB43F9" w:rsidRDefault="00FB43F9" w:rsidP="00FB43F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5. р. Инда.</w:t>
      </w:r>
    </w:p>
    <w:p w:rsidR="00FB43F9" w:rsidRDefault="00FB43F9" w:rsidP="00FB43F9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>Приложение № 4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FB43F9" w:rsidRPr="00FB43F9" w:rsidRDefault="00FB43F9" w:rsidP="00FB43F9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18"/>
          <w:szCs w:val="20"/>
          <w:lang w:eastAsia="ru-RU"/>
        </w:rPr>
        <w:t>от 28.11.17г № 1323-П</w:t>
      </w:r>
    </w:p>
    <w:p w:rsidR="00FB43F9" w:rsidRPr="00FB43F9" w:rsidRDefault="00FB43F9" w:rsidP="00FB43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оперативных групп экстренного реагирования по мероприятиям обеспечения безопасности людей на водных объектах</w:t>
      </w:r>
    </w:p>
    <w:p w:rsidR="00FB43F9" w:rsidRPr="00FB43F9" w:rsidRDefault="00FB43F9" w:rsidP="00FB43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2D2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Лопадчак С. Б., и. о. начальника отдела по делам ГО, ЧС и ПБ администрации Богучанского района.</w:t>
      </w:r>
    </w:p>
    <w:p w:rsidR="00FB43F9" w:rsidRPr="00FB43F9" w:rsidRDefault="00FB43F9" w:rsidP="002D2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 xml:space="preserve">Дружинина Л. Г., начальник отдела ЛХ, ЖП, Т и С администрации Богучанского района. </w:t>
      </w:r>
    </w:p>
    <w:p w:rsidR="00FB43F9" w:rsidRPr="00FB43F9" w:rsidRDefault="00FB43F9" w:rsidP="002D2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Баюров Д. А., лейтенант полиции, и. о. начальника ДЧ отдела МВД России по Богучанскому району (по согласованию).</w:t>
      </w:r>
    </w:p>
    <w:p w:rsidR="00FB43F9" w:rsidRPr="00FB43F9" w:rsidRDefault="00FB43F9" w:rsidP="002D2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Расулов М.Р., старший государственный инспектор Богучанского инспекторского участка ГИМС ГУ МЧС РФ по Красноярскому краю (по согласованию).</w:t>
      </w:r>
    </w:p>
    <w:p w:rsidR="00FB43F9" w:rsidRPr="00FB43F9" w:rsidRDefault="00FB43F9" w:rsidP="002D2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Давидюк Д.И., начальник ФГКУ «19 отряд ФПС по Красноярскому краю» (по согласованию)</w:t>
      </w:r>
    </w:p>
    <w:p w:rsidR="00FB43F9" w:rsidRPr="00FB43F9" w:rsidRDefault="00FB43F9" w:rsidP="002D2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Кошкарев Г.А., начальник Богучанского поисково-спасательного отряда КГКУ «Спасатель» (по согласованию).</w:t>
      </w:r>
    </w:p>
    <w:p w:rsidR="00FB43F9" w:rsidRPr="00FB43F9" w:rsidRDefault="00FB43F9" w:rsidP="002D2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Участковые уполномоченные полиции на административных участках (по согласованию).</w:t>
      </w:r>
    </w:p>
    <w:p w:rsidR="00FB43F9" w:rsidRPr="00FB43F9" w:rsidRDefault="00FB43F9" w:rsidP="002D23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43F9">
        <w:rPr>
          <w:rFonts w:ascii="Times New Roman" w:eastAsia="Times New Roman" w:hAnsi="Times New Roman"/>
          <w:sz w:val="20"/>
          <w:szCs w:val="20"/>
          <w:lang w:eastAsia="ru-RU"/>
        </w:rPr>
        <w:t>Главы сельсоветов.</w:t>
      </w:r>
    </w:p>
    <w:p w:rsidR="00FB43F9" w:rsidRPr="00FB43F9" w:rsidRDefault="00FB43F9" w:rsidP="00FB43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3F9" w:rsidRPr="00FB43F9" w:rsidRDefault="00FB43F9" w:rsidP="00FB43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FB43F9">
        <w:rPr>
          <w:rFonts w:ascii="Times New Roman" w:hAnsi="Times New Roman"/>
          <w:sz w:val="20"/>
          <w:szCs w:val="20"/>
        </w:rPr>
        <w:t>АДМИНИСТРАЦИЯ БОГУЧАНСКОГО РАЙОНА</w:t>
      </w:r>
    </w:p>
    <w:p w:rsidR="00FB43F9" w:rsidRPr="00FB43F9" w:rsidRDefault="00FB43F9" w:rsidP="00FB43F9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FB43F9">
        <w:rPr>
          <w:rFonts w:ascii="Times New Roman" w:hAnsi="Times New Roman" w:cs="Times New Roman"/>
          <w:b w:val="0"/>
          <w:sz w:val="20"/>
          <w:szCs w:val="20"/>
        </w:rPr>
        <w:t>П</w:t>
      </w:r>
      <w:proofErr w:type="gramEnd"/>
      <w:r w:rsidRPr="00FB43F9">
        <w:rPr>
          <w:rFonts w:ascii="Times New Roman" w:hAnsi="Times New Roman" w:cs="Times New Roman"/>
          <w:b w:val="0"/>
          <w:sz w:val="20"/>
          <w:szCs w:val="20"/>
        </w:rPr>
        <w:t xml:space="preserve"> О С Т А Н О В Л Е Н И Е</w:t>
      </w:r>
    </w:p>
    <w:p w:rsidR="00FB43F9" w:rsidRPr="00FB43F9" w:rsidRDefault="00FB43F9" w:rsidP="00FB43F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B43F9">
        <w:rPr>
          <w:rFonts w:ascii="Times New Roman" w:hAnsi="Times New Roman"/>
          <w:sz w:val="20"/>
          <w:szCs w:val="20"/>
        </w:rPr>
        <w:t>30.11.2017                                    с. Богучаны                                            № 1361-п</w:t>
      </w:r>
    </w:p>
    <w:p w:rsidR="00FB43F9" w:rsidRPr="00FB43F9" w:rsidRDefault="00FB43F9" w:rsidP="00FB43F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FB43F9">
        <w:rPr>
          <w:rFonts w:ascii="Times New Roman" w:hAnsi="Times New Roman" w:cs="Times New Roman"/>
          <w:b w:val="0"/>
        </w:rPr>
        <w:t>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</w:t>
      </w:r>
    </w:p>
    <w:p w:rsidR="00FB43F9" w:rsidRPr="00FB43F9" w:rsidRDefault="00FB43F9" w:rsidP="00FB43F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FB43F9" w:rsidRDefault="00FB43F9" w:rsidP="00FB43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lang w:val="en-US"/>
        </w:rPr>
      </w:pPr>
      <w:proofErr w:type="gramStart"/>
      <w:r w:rsidRPr="00FB43F9">
        <w:rPr>
          <w:rFonts w:ascii="Times New Roman" w:hAnsi="Times New Roman" w:cs="Times New Roman"/>
          <w:b w:val="0"/>
        </w:rPr>
        <w:t xml:space="preserve">В целях повышения безопасности и качества пассажирских перевозок в Богучанском   районе,  руководствуясь  Федеральными  законами  от  06.10.2003 № 131-ФЗ «Об общих принципах организации </w:t>
      </w:r>
      <w:r w:rsidRPr="00FB43F9">
        <w:rPr>
          <w:rFonts w:ascii="Times New Roman" w:hAnsi="Times New Roman" w:cs="Times New Roman"/>
          <w:b w:val="0"/>
        </w:rPr>
        <w:lastRenderedPageBreak/>
        <w:t>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</w:t>
      </w:r>
      <w:proofErr w:type="gramEnd"/>
      <w:r w:rsidRPr="00FB43F9">
        <w:rPr>
          <w:rFonts w:ascii="Times New Roman" w:hAnsi="Times New Roman" w:cs="Times New Roman"/>
          <w:b w:val="0"/>
        </w:rPr>
        <w:t xml:space="preserve"> от 14.09.2017 № 1015-п «Об организации транспортного обслуживания населения в Богучанском районе», постановления администрации Богучанского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 Красноярского края, </w:t>
      </w:r>
    </w:p>
    <w:p w:rsidR="00FB43F9" w:rsidRPr="00FB43F9" w:rsidRDefault="00FB43F9" w:rsidP="00FB43F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FB43F9">
        <w:rPr>
          <w:rFonts w:ascii="Times New Roman" w:hAnsi="Times New Roman" w:cs="Times New Roman"/>
          <w:b w:val="0"/>
        </w:rPr>
        <w:t>ПОСТАНОВЛЯЮ:</w:t>
      </w:r>
    </w:p>
    <w:p w:rsidR="00FB43F9" w:rsidRPr="00FB43F9" w:rsidRDefault="00FB43F9" w:rsidP="002D23C6">
      <w:pPr>
        <w:pStyle w:val="afa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3F9">
        <w:rPr>
          <w:rFonts w:ascii="Times New Roman" w:hAnsi="Times New Roman"/>
          <w:sz w:val="20"/>
          <w:szCs w:val="20"/>
        </w:rPr>
        <w:t>Внести изменения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 (далее – Постановление) следующего содержания:</w:t>
      </w:r>
    </w:p>
    <w:p w:rsidR="00FB43F9" w:rsidRPr="00FB43F9" w:rsidRDefault="00FB43F9" w:rsidP="00FB43F9">
      <w:pPr>
        <w:pStyle w:val="afa"/>
        <w:spacing w:line="240" w:lineRule="auto"/>
        <w:rPr>
          <w:rFonts w:ascii="Times New Roman" w:hAnsi="Times New Roman"/>
          <w:sz w:val="20"/>
          <w:szCs w:val="20"/>
        </w:rPr>
      </w:pPr>
      <w:r w:rsidRPr="00FB43F9">
        <w:rPr>
          <w:rFonts w:ascii="Times New Roman" w:hAnsi="Times New Roman"/>
          <w:sz w:val="20"/>
          <w:szCs w:val="20"/>
        </w:rPr>
        <w:t>- приложение к Постановлению читать в новой редакции, согласно приложению.</w:t>
      </w:r>
    </w:p>
    <w:p w:rsidR="00FB43F9" w:rsidRPr="00FB43F9" w:rsidRDefault="00FB43F9" w:rsidP="002D23C6">
      <w:pPr>
        <w:pStyle w:val="23"/>
        <w:numPr>
          <w:ilvl w:val="0"/>
          <w:numId w:val="16"/>
        </w:numPr>
        <w:tabs>
          <w:tab w:val="clear" w:pos="720"/>
          <w:tab w:val="num" w:pos="0"/>
          <w:tab w:val="left" w:pos="851"/>
        </w:tabs>
        <w:ind w:left="0" w:right="0" w:firstLine="567"/>
        <w:rPr>
          <w:sz w:val="20"/>
        </w:rPr>
      </w:pPr>
      <w:proofErr w:type="gramStart"/>
      <w:r w:rsidRPr="00FB43F9">
        <w:rPr>
          <w:sz w:val="20"/>
        </w:rPr>
        <w:t>Контроль за</w:t>
      </w:r>
      <w:proofErr w:type="gramEnd"/>
      <w:r w:rsidRPr="00FB43F9">
        <w:rPr>
          <w:sz w:val="20"/>
        </w:rPr>
        <w:t xml:space="preserve"> исполнением данного постановления возложить на заместителя Главы Богучанского района по жизнеобеспечению А.Ю.</w:t>
      </w:r>
      <w:r w:rsidR="00803411">
        <w:rPr>
          <w:sz w:val="20"/>
          <w:lang w:val="en-US"/>
        </w:rPr>
        <w:t xml:space="preserve"> </w:t>
      </w:r>
      <w:r w:rsidRPr="00FB43F9">
        <w:rPr>
          <w:sz w:val="20"/>
        </w:rPr>
        <w:t>Машинистова.</w:t>
      </w:r>
    </w:p>
    <w:p w:rsidR="00FB43F9" w:rsidRPr="00803411" w:rsidRDefault="00FB43F9" w:rsidP="002D23C6">
      <w:pPr>
        <w:pStyle w:val="23"/>
        <w:numPr>
          <w:ilvl w:val="0"/>
          <w:numId w:val="16"/>
        </w:numPr>
        <w:tabs>
          <w:tab w:val="clear" w:pos="720"/>
          <w:tab w:val="num" w:pos="0"/>
          <w:tab w:val="left" w:pos="851"/>
        </w:tabs>
        <w:ind w:left="0" w:right="0" w:firstLine="567"/>
        <w:rPr>
          <w:sz w:val="20"/>
        </w:rPr>
      </w:pPr>
      <w:r w:rsidRPr="00FB43F9">
        <w:rPr>
          <w:sz w:val="20"/>
        </w:rPr>
        <w:t>Настоящее постановление вступает в силу со дня, следующего за днем опубликования в Официальном  вестнике Богучанского района</w:t>
      </w:r>
    </w:p>
    <w:p w:rsidR="00803411" w:rsidRPr="00803411" w:rsidRDefault="00803411" w:rsidP="00803411">
      <w:pPr>
        <w:pStyle w:val="23"/>
        <w:tabs>
          <w:tab w:val="num" w:pos="0"/>
          <w:tab w:val="left" w:pos="851"/>
        </w:tabs>
        <w:ind w:left="567" w:right="0"/>
        <w:rPr>
          <w:sz w:val="20"/>
        </w:rPr>
      </w:pPr>
    </w:p>
    <w:tbl>
      <w:tblPr>
        <w:tblW w:w="0" w:type="auto"/>
        <w:tblLook w:val="01E0"/>
      </w:tblPr>
      <w:tblGrid>
        <w:gridCol w:w="4333"/>
        <w:gridCol w:w="5237"/>
      </w:tblGrid>
      <w:tr w:rsidR="00FB43F9" w:rsidRPr="00FB43F9" w:rsidTr="002F2614">
        <w:tc>
          <w:tcPr>
            <w:tcW w:w="4455" w:type="dxa"/>
            <w:shd w:val="clear" w:color="auto" w:fill="auto"/>
          </w:tcPr>
          <w:p w:rsidR="00FB43F9" w:rsidRPr="00FB43F9" w:rsidRDefault="00FB43F9" w:rsidP="00FB43F9">
            <w:pPr>
              <w:pStyle w:val="ab"/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3F9">
              <w:rPr>
                <w:rFonts w:ascii="Times New Roman" w:hAnsi="Times New Roman"/>
                <w:sz w:val="20"/>
                <w:szCs w:val="20"/>
              </w:rPr>
              <w:t>И.о главы  Богучанского  района</w:t>
            </w:r>
          </w:p>
        </w:tc>
        <w:tc>
          <w:tcPr>
            <w:tcW w:w="5398" w:type="dxa"/>
            <w:shd w:val="clear" w:color="auto" w:fill="auto"/>
          </w:tcPr>
          <w:p w:rsidR="00FB43F9" w:rsidRPr="00FB43F9" w:rsidRDefault="00FB43F9" w:rsidP="00FB43F9">
            <w:pPr>
              <w:pStyle w:val="ab"/>
              <w:tabs>
                <w:tab w:val="num" w:pos="0"/>
              </w:tabs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B43F9">
              <w:rPr>
                <w:rFonts w:ascii="Times New Roman" w:hAnsi="Times New Roman"/>
                <w:sz w:val="20"/>
                <w:szCs w:val="20"/>
              </w:rPr>
              <w:t>А.Ю. Машинистов</w:t>
            </w:r>
          </w:p>
        </w:tc>
      </w:tr>
    </w:tbl>
    <w:p w:rsidR="002F2614" w:rsidRPr="00A84739" w:rsidRDefault="002F2614" w:rsidP="002F2614">
      <w:pPr>
        <w:tabs>
          <w:tab w:val="left" w:pos="1687"/>
        </w:tabs>
        <w:ind w:firstLine="708"/>
        <w:rPr>
          <w:sz w:val="2"/>
          <w:lang w:val="en-US"/>
        </w:rPr>
      </w:pPr>
    </w:p>
    <w:p w:rsidR="002F2614" w:rsidRPr="002F2614" w:rsidRDefault="002F2614" w:rsidP="002F2614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F2614">
        <w:rPr>
          <w:rFonts w:ascii="Times New Roman" w:hAnsi="Times New Roman"/>
          <w:sz w:val="18"/>
          <w:szCs w:val="20"/>
        </w:rPr>
        <w:t xml:space="preserve">Приложение </w:t>
      </w:r>
    </w:p>
    <w:p w:rsidR="002F2614" w:rsidRPr="002F2614" w:rsidRDefault="002F2614" w:rsidP="002F2614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F2614">
        <w:rPr>
          <w:rFonts w:ascii="Times New Roman" w:hAnsi="Times New Roman"/>
          <w:sz w:val="18"/>
          <w:szCs w:val="20"/>
        </w:rPr>
        <w:t>к постановлению администрации Богучанского района</w:t>
      </w:r>
    </w:p>
    <w:p w:rsidR="002F2614" w:rsidRPr="002F2614" w:rsidRDefault="002F2614" w:rsidP="002F2614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F2614">
        <w:rPr>
          <w:rFonts w:ascii="Times New Roman" w:hAnsi="Times New Roman"/>
          <w:sz w:val="18"/>
          <w:szCs w:val="20"/>
        </w:rPr>
        <w:t>от   30.11. 2017  № 1361-П</w:t>
      </w:r>
    </w:p>
    <w:p w:rsidR="002F2614" w:rsidRPr="002F2614" w:rsidRDefault="002F2614" w:rsidP="002F2614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</w:p>
    <w:p w:rsidR="002F2614" w:rsidRPr="002F2614" w:rsidRDefault="002F2614" w:rsidP="002F2614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F2614">
        <w:rPr>
          <w:rFonts w:ascii="Times New Roman" w:hAnsi="Times New Roman"/>
          <w:sz w:val="18"/>
          <w:szCs w:val="20"/>
        </w:rPr>
        <w:t xml:space="preserve">Приложение </w:t>
      </w:r>
    </w:p>
    <w:p w:rsidR="002F2614" w:rsidRPr="002F2614" w:rsidRDefault="002F2614" w:rsidP="002F2614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F2614">
        <w:rPr>
          <w:rFonts w:ascii="Times New Roman" w:hAnsi="Times New Roman"/>
          <w:sz w:val="18"/>
          <w:szCs w:val="20"/>
        </w:rPr>
        <w:t>к постановлению администрации Богучанского района</w:t>
      </w:r>
    </w:p>
    <w:p w:rsidR="002F2614" w:rsidRPr="002F2614" w:rsidRDefault="002F2614" w:rsidP="002F2614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2F2614">
        <w:rPr>
          <w:rFonts w:ascii="Times New Roman" w:hAnsi="Times New Roman"/>
          <w:sz w:val="18"/>
          <w:szCs w:val="20"/>
        </w:rPr>
        <w:t>от 08.06.2012  № 828-п</w:t>
      </w:r>
    </w:p>
    <w:p w:rsidR="002F2614" w:rsidRPr="002F2614" w:rsidRDefault="002F2614" w:rsidP="002F2614">
      <w:pPr>
        <w:spacing w:after="0"/>
        <w:rPr>
          <w:rFonts w:ascii="Times New Roman" w:hAnsi="Times New Roman"/>
          <w:sz w:val="20"/>
          <w:szCs w:val="20"/>
        </w:rPr>
      </w:pPr>
    </w:p>
    <w:p w:rsidR="002F2614" w:rsidRDefault="002F2614" w:rsidP="002F261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2F2614">
        <w:rPr>
          <w:rFonts w:ascii="Times New Roman" w:hAnsi="Times New Roman"/>
          <w:sz w:val="20"/>
          <w:szCs w:val="20"/>
        </w:rPr>
        <w:t>РЕЕСТР</w:t>
      </w:r>
    </w:p>
    <w:p w:rsidR="002F2614" w:rsidRPr="002F2614" w:rsidRDefault="002F2614" w:rsidP="002F26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2614">
        <w:rPr>
          <w:rFonts w:ascii="Times New Roman" w:hAnsi="Times New Roman"/>
          <w:sz w:val="20"/>
          <w:szCs w:val="20"/>
        </w:rPr>
        <w:t>муниципальных маршрутов регулярных пассажирских перевозок  автомобильным транспортом в Богучанском районе</w:t>
      </w:r>
    </w:p>
    <w:p w:rsidR="00FB43F9" w:rsidRDefault="00FB43F9" w:rsidP="002F261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F2614" w:rsidRDefault="002F2614" w:rsidP="002F261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"/>
        <w:gridCol w:w="310"/>
        <w:gridCol w:w="509"/>
        <w:gridCol w:w="297"/>
        <w:gridCol w:w="306"/>
        <w:gridCol w:w="248"/>
        <w:gridCol w:w="570"/>
        <w:gridCol w:w="1947"/>
        <w:gridCol w:w="1947"/>
        <w:gridCol w:w="326"/>
        <w:gridCol w:w="352"/>
        <w:gridCol w:w="293"/>
        <w:gridCol w:w="458"/>
        <w:gridCol w:w="240"/>
        <w:gridCol w:w="241"/>
        <w:gridCol w:w="625"/>
        <w:gridCol w:w="608"/>
      </w:tblGrid>
      <w:tr w:rsidR="00476EE9" w:rsidRPr="002F2614" w:rsidTr="00476EE9">
        <w:trPr>
          <w:cantSplit/>
          <w:trHeight w:val="2539"/>
        </w:trPr>
        <w:tc>
          <w:tcPr>
            <w:tcW w:w="152" w:type="pct"/>
            <w:vMerge w:val="restart"/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578" w:type="pct"/>
            <w:gridSpan w:val="3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расположены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1442" w:type="pct"/>
            <w:gridSpan w:val="3"/>
            <w:vMerge w:val="restar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1029" w:type="pct"/>
            <w:vMerge w:val="restar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Протяженность маршрута регулярных перевозок, 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Порядок посадки и высадки пассажиров*</w:t>
            </w:r>
          </w:p>
        </w:tc>
        <w:tc>
          <w:tcPr>
            <w:tcW w:w="151" w:type="pct"/>
            <w:vMerge w:val="restart"/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 регулярных перевозок**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246" w:type="pct"/>
            <w:gridSpan w:val="2"/>
            <w:vMerge w:val="restart"/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30" w:type="pct"/>
            <w:vMerge w:val="restar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476EE9" w:rsidRPr="002F2614" w:rsidTr="00476EE9">
        <w:trPr>
          <w:cantSplit/>
          <w:trHeight w:val="411"/>
        </w:trPr>
        <w:tc>
          <w:tcPr>
            <w:tcW w:w="15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начальный пункт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конечный пункт</w:t>
            </w:r>
          </w:p>
        </w:tc>
        <w:tc>
          <w:tcPr>
            <w:tcW w:w="1442" w:type="pct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76EE9" w:rsidRPr="002F2614" w:rsidTr="00476EE9">
        <w:trPr>
          <w:trHeight w:val="235"/>
        </w:trPr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42" w:type="pct"/>
            <w:gridSpan w:val="3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476EE9" w:rsidRPr="002F2614" w:rsidTr="00476EE9">
        <w:tc>
          <w:tcPr>
            <w:tcW w:w="233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Муниципальные (внутрирайонные междугородные) маршруты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76EE9" w:rsidRPr="002F2614" w:rsidTr="00476EE9">
        <w:trPr>
          <w:trHeight w:val="1472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Такучет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Look w:val="0000"/>
            </w:tblPr>
            <w:tblGrid>
              <w:gridCol w:w="996"/>
              <w:gridCol w:w="1305"/>
            </w:tblGrid>
            <w:tr w:rsidR="002F2614" w:rsidRPr="002F2614" w:rsidTr="002F2614">
              <w:trPr>
                <w:trHeight w:val="70"/>
              </w:trPr>
              <w:tc>
                <w:tcPr>
                  <w:tcW w:w="176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4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F2614" w:rsidRPr="002F2614" w:rsidTr="002F2614">
              <w:tc>
                <w:tcPr>
                  <w:tcW w:w="176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Такучет</w:t>
                  </w:r>
                </w:p>
              </w:tc>
              <w:tc>
                <w:tcPr>
                  <w:tcW w:w="324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</w:tc>
            </w:tr>
            <w:tr w:rsidR="002F2614" w:rsidRPr="002F2614" w:rsidTr="002F2614">
              <w:tc>
                <w:tcPr>
                  <w:tcW w:w="176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</w:tc>
              <w:tc>
                <w:tcPr>
                  <w:tcW w:w="324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-больница;</w:t>
                  </w:r>
                </w:p>
              </w:tc>
            </w:tr>
            <w:tr w:rsidR="002F2614" w:rsidRPr="002F2614" w:rsidTr="002F2614">
              <w:tc>
                <w:tcPr>
                  <w:tcW w:w="176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</w:tc>
              <w:tc>
                <w:tcPr>
                  <w:tcW w:w="324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центральная котельная;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гараж;</w:t>
                  </w:r>
                </w:p>
              </w:tc>
            </w:tr>
            <w:tr w:rsidR="002F2614" w:rsidRPr="002F2614" w:rsidTr="002F2614">
              <w:tc>
                <w:tcPr>
                  <w:tcW w:w="176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</w:tc>
              <w:tc>
                <w:tcPr>
                  <w:tcW w:w="324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/д вокзал.</w:t>
                  </w:r>
                </w:p>
              </w:tc>
            </w:tr>
          </w:tbl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35"/>
              <w:gridCol w:w="896"/>
            </w:tblGrid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Такучет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Горького;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Средний;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Набережная;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Герцена;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9 Мая.</w:t>
                  </w:r>
                </w:p>
              </w:tc>
            </w:tr>
          </w:tbl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406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Манзя</w:t>
            </w:r>
          </w:p>
        </w:tc>
        <w:tc>
          <w:tcPr>
            <w:tcW w:w="1315" w:type="pct"/>
            <w:gridSpan w:val="2"/>
          </w:tcPr>
          <w:tbl>
            <w:tblPr>
              <w:tblpPr w:leftFromText="180" w:rightFromText="180" w:horzAnchor="margin" w:tblpY="401"/>
              <w:tblOverlap w:val="never"/>
              <w:tblW w:w="5000" w:type="pct"/>
              <w:tblLook w:val="0000"/>
            </w:tblPr>
            <w:tblGrid>
              <w:gridCol w:w="810"/>
              <w:gridCol w:w="1491"/>
            </w:tblGrid>
            <w:tr w:rsidR="002F2614" w:rsidRPr="002F2614" w:rsidTr="002F2614">
              <w:tc>
                <w:tcPr>
                  <w:tcW w:w="176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24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2F2614">
              <w:tc>
                <w:tcPr>
                  <w:tcW w:w="176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Пинчуга</w:t>
                  </w:r>
                </w:p>
              </w:tc>
              <w:tc>
                <w:tcPr>
                  <w:tcW w:w="324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</w:tc>
            </w:tr>
            <w:tr w:rsidR="002F2614" w:rsidRPr="002F2614" w:rsidTr="002F2614">
              <w:tc>
                <w:tcPr>
                  <w:tcW w:w="176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Манзя</w:t>
                  </w:r>
                </w:p>
              </w:tc>
              <w:tc>
                <w:tcPr>
                  <w:tcW w:w="324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</w:tbl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2F2614" w:rsidRPr="002F2614" w:rsidRDefault="002F2614" w:rsidP="002F26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92"/>
              <w:gridCol w:w="939"/>
            </w:tblGrid>
            <w:tr w:rsidR="002F2614" w:rsidRPr="002F2614" w:rsidTr="002F2614">
              <w:tc>
                <w:tcPr>
                  <w:tcW w:w="228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71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</w:tc>
            </w:tr>
            <w:tr w:rsidR="002F2614" w:rsidRPr="002F2614" w:rsidTr="002F2614">
              <w:tc>
                <w:tcPr>
                  <w:tcW w:w="228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Пинчуга</w:t>
                  </w:r>
                </w:p>
              </w:tc>
              <w:tc>
                <w:tcPr>
                  <w:tcW w:w="271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</w:tc>
            </w:tr>
            <w:tr w:rsidR="002F2614" w:rsidRPr="002F2614" w:rsidTr="002F2614">
              <w:tc>
                <w:tcPr>
                  <w:tcW w:w="2281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Манзя</w:t>
                  </w:r>
                </w:p>
              </w:tc>
              <w:tc>
                <w:tcPr>
                  <w:tcW w:w="2719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83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274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476EE9" w:rsidRPr="002F2614" w:rsidTr="00476EE9">
        <w:trPr>
          <w:trHeight w:val="1977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Нижнетерянск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363"/>
              <w:tblOverlap w:val="never"/>
              <w:tblW w:w="5000" w:type="pct"/>
              <w:tblLook w:val="0000"/>
            </w:tblPr>
            <w:tblGrid>
              <w:gridCol w:w="1089"/>
              <w:gridCol w:w="1212"/>
            </w:tblGrid>
            <w:tr w:rsidR="002F2614" w:rsidRPr="002F2614" w:rsidTr="002F2614">
              <w:tc>
                <w:tcPr>
                  <w:tcW w:w="183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2F2614">
              <w:tc>
                <w:tcPr>
                  <w:tcW w:w="183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Пинчуга</w:t>
                  </w:r>
                </w:p>
              </w:tc>
              <w:tc>
                <w:tcPr>
                  <w:tcW w:w="317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</w:tc>
            </w:tr>
            <w:tr w:rsidR="002F2614" w:rsidRPr="002F2614" w:rsidTr="002F2614">
              <w:tc>
                <w:tcPr>
                  <w:tcW w:w="183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Манзя</w:t>
                  </w:r>
                </w:p>
              </w:tc>
              <w:tc>
                <w:tcPr>
                  <w:tcW w:w="317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83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Нижнетерянск</w:t>
                  </w:r>
                </w:p>
              </w:tc>
              <w:tc>
                <w:tcPr>
                  <w:tcW w:w="317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97"/>
              <w:gridCol w:w="834"/>
            </w:tblGrid>
            <w:tr w:rsidR="002F2614" w:rsidRPr="002F2614" w:rsidTr="00A84739">
              <w:tc>
                <w:tcPr>
                  <w:tcW w:w="221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79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</w:tc>
            </w:tr>
            <w:tr w:rsidR="002F2614" w:rsidRPr="002F2614" w:rsidTr="00A84739">
              <w:tc>
                <w:tcPr>
                  <w:tcW w:w="221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Пинчуга</w:t>
                  </w:r>
                </w:p>
              </w:tc>
              <w:tc>
                <w:tcPr>
                  <w:tcW w:w="279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</w:tc>
            </w:tr>
            <w:tr w:rsidR="002F2614" w:rsidRPr="002F2614" w:rsidTr="00A84739">
              <w:tc>
                <w:tcPr>
                  <w:tcW w:w="221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Манзя</w:t>
                  </w:r>
                </w:p>
              </w:tc>
              <w:tc>
                <w:tcPr>
                  <w:tcW w:w="279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</w:tc>
            </w:tr>
            <w:tr w:rsidR="002F2614" w:rsidRPr="002F2614" w:rsidTr="00A84739">
              <w:tc>
                <w:tcPr>
                  <w:tcW w:w="221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Нижнетерянск</w:t>
                  </w:r>
                </w:p>
              </w:tc>
              <w:tc>
                <w:tcPr>
                  <w:tcW w:w="279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2537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Чунояр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313"/>
              <w:tblOverlap w:val="never"/>
              <w:tblW w:w="5000" w:type="pct"/>
              <w:tblLook w:val="0000"/>
            </w:tblPr>
            <w:tblGrid>
              <w:gridCol w:w="1011"/>
              <w:gridCol w:w="1290"/>
            </w:tblGrid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- 40 км автодороги  “ Канск – Абан - Богучаны ” (поворот на п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Карабула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- 48 км автодороги “Канск – Абан - Богучаны” (у нижнего склада);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Новохайский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91"/>
              <w:gridCol w:w="840"/>
            </w:tblGrid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пер. Шанцера;</w:t>
                  </w: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Перенсона;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</w:tc>
              <w:tc>
                <w:tcPr>
                  <w:tcW w:w="2600" w:type="pct"/>
                  <w:vAlign w:val="center"/>
                </w:tcPr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на въезде;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Карабула</w:t>
                  </w:r>
                </w:p>
              </w:tc>
              <w:tc>
                <w:tcPr>
                  <w:tcW w:w="2600" w:type="pct"/>
                  <w:vAlign w:val="center"/>
                </w:tcPr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на въезде;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Новохайский</w:t>
                  </w:r>
                </w:p>
              </w:tc>
              <w:tc>
                <w:tcPr>
                  <w:tcW w:w="2600" w:type="pct"/>
                  <w:vAlign w:val="center"/>
                </w:tcPr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Вокзальная;</w:t>
                  </w:r>
                </w:p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Бидейская;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</w:tc>
              <w:tc>
                <w:tcPr>
                  <w:tcW w:w="2600" w:type="pct"/>
                  <w:vAlign w:val="center"/>
                </w:tcPr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Победы;</w:t>
                  </w:r>
                </w:p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Вокзальная;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</w:tc>
              <w:tc>
                <w:tcPr>
                  <w:tcW w:w="2600" w:type="pct"/>
                  <w:vAlign w:val="center"/>
                </w:tcPr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Строителей;</w:t>
                  </w:r>
                </w:p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Партизанская;</w:t>
                  </w:r>
                </w:p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Береговая;</w:t>
                  </w:r>
                </w:p>
                <w:p w:rsidR="002F2614" w:rsidRPr="00A84739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</w:pPr>
                  <w:r w:rsidRPr="00A84739">
                    <w:rPr>
                      <w:rFonts w:ascii="Times New Roman" w:eastAsia="Times New Roman" w:hAnsi="Times New Roman"/>
                      <w:sz w:val="12"/>
                      <w:szCs w:val="14"/>
                      <w:lang w:eastAsia="ru-RU"/>
                    </w:rPr>
                    <w:t>ул. Набережная.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993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Говорково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959"/>
              <w:gridCol w:w="1342"/>
            </w:tblGrid>
            <w:tr w:rsidR="002F2614" w:rsidRPr="002F2614" w:rsidTr="002F2614">
              <w:tc>
                <w:tcPr>
                  <w:tcW w:w="17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3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2F2614">
              <w:tc>
                <w:tcPr>
                  <w:tcW w:w="17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.М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алая Мельничная</w:t>
                  </w:r>
                </w:p>
              </w:tc>
              <w:tc>
                <w:tcPr>
                  <w:tcW w:w="33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р. Малая Мельничная</w:t>
                  </w:r>
                </w:p>
              </w:tc>
            </w:tr>
            <w:tr w:rsidR="002F2614" w:rsidRPr="002F2614" w:rsidTr="002F2614">
              <w:tc>
                <w:tcPr>
                  <w:tcW w:w="17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Заимка</w:t>
                  </w:r>
                </w:p>
              </w:tc>
              <w:tc>
                <w:tcPr>
                  <w:tcW w:w="33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поворот на д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.З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аимка</w:t>
                  </w:r>
                </w:p>
              </w:tc>
            </w:tr>
            <w:tr w:rsidR="002F2614" w:rsidRPr="002F2614" w:rsidTr="002F2614">
              <w:tc>
                <w:tcPr>
                  <w:tcW w:w="17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Говорково</w:t>
                  </w:r>
                </w:p>
              </w:tc>
              <w:tc>
                <w:tcPr>
                  <w:tcW w:w="33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19"/>
              <w:gridCol w:w="912"/>
            </w:tblGrid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Говорково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247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Невонка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959"/>
              <w:gridCol w:w="1342"/>
            </w:tblGrid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.М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алая Мельничная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р. Малая Мельничная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Заимка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поворот на д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.З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аимка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Невонка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«Терем».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704"/>
              <w:gridCol w:w="1027"/>
            </w:tblGrid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Невонка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2543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.О</w:t>
            </w:r>
            <w:proofErr w:type="gramEnd"/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синовый Мыс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226"/>
              <w:tblOverlap w:val="never"/>
              <w:tblW w:w="5000" w:type="pct"/>
              <w:tblLook w:val="0000"/>
            </w:tblPr>
            <w:tblGrid>
              <w:gridCol w:w="1011"/>
              <w:gridCol w:w="1290"/>
            </w:tblGrid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- 40 км автодороги  “ Канск – Абан - Богучаны ” (поворот на п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Карабула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- 48 км автодороги “ Канск – Абан - Богучаны ” (у нижнего склада);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Новохайский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центральная котельная;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гараж;</w:t>
                  </w:r>
                </w:p>
              </w:tc>
            </w:tr>
            <w:tr w:rsidR="002F2614" w:rsidRPr="002F2614" w:rsidTr="002F2614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41"/>
              <w:gridCol w:w="890"/>
            </w:tblGrid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Карабула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Новохайский</w:t>
                  </w:r>
                </w:p>
              </w:tc>
              <w:tc>
                <w:tcPr>
                  <w:tcW w:w="26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Бидейская;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Средний;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Набережная;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15.01.2009г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272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476EE9" w:rsidRPr="002F2614" w:rsidTr="00476EE9">
        <w:trPr>
          <w:trHeight w:val="2827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Хребтовый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959"/>
              <w:gridCol w:w="1342"/>
            </w:tblGrid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-Школа № 2;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/д вокзал станции Карабула;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«Придорожный»;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.М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алая Мельничная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р. Малая Мельничная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Заимка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поворот на д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.З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аимка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Невонка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Говорково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г. Кодинск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Тагара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Заледеево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Климино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 въезде;</w:t>
                  </w:r>
                </w:p>
              </w:tc>
            </w:tr>
            <w:tr w:rsidR="002F2614" w:rsidRPr="002F2614" w:rsidTr="002F2614">
              <w:tc>
                <w:tcPr>
                  <w:tcW w:w="19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Хребтовый</w:t>
                  </w:r>
                </w:p>
              </w:tc>
              <w:tc>
                <w:tcPr>
                  <w:tcW w:w="30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749"/>
              <w:gridCol w:w="982"/>
            </w:tblGrid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Невонка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Октябрьская;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Говорково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г. Кодинск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пр. Ленинского комсомола; 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Гайнулина;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Колесниченко;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Тагара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Первомайский;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Заледеево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Климино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 объездной;</w:t>
                  </w:r>
                </w:p>
              </w:tc>
            </w:tr>
            <w:tr w:rsidR="002F2614" w:rsidRPr="002F2614" w:rsidTr="002F2614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Хребтовый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Киевская.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986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614"/>
              <w:tblOverlap w:val="never"/>
              <w:tblW w:w="5000" w:type="pct"/>
              <w:tblLook w:val="0000"/>
            </w:tblPr>
            <w:tblGrid>
              <w:gridCol w:w="1089"/>
              <w:gridCol w:w="1212"/>
            </w:tblGrid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Пинчуга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Манзя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Нижнетерянск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Каменка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клуб.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95"/>
              <w:gridCol w:w="836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Пинчуга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Манзя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Нижнетерянск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Каменка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К.Маркса.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15.01.2009г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536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Такучет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438"/>
              <w:tblOverlap w:val="never"/>
              <w:tblW w:w="5000" w:type="pct"/>
              <w:tblLook w:val="0000"/>
            </w:tblPr>
            <w:tblGrid>
              <w:gridCol w:w="835"/>
              <w:gridCol w:w="1466"/>
            </w:tblGrid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- 40 км автодороги  “ Канск – Абан - Богучаны ” (поворот на п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</w:tc>
            </w:tr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-больница;</w:t>
                  </w:r>
                </w:p>
              </w:tc>
            </w:tr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Такучет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СДК.</w:t>
                  </w:r>
                </w:p>
              </w:tc>
            </w:tr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787"/>
              <w:gridCol w:w="944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Такучет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Горького.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556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Новохайский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1011"/>
              <w:gridCol w:w="1290"/>
            </w:tblGrid>
            <w:tr w:rsidR="002F2614" w:rsidRPr="002F2614" w:rsidTr="00476EE9">
              <w:tc>
                <w:tcPr>
                  <w:tcW w:w="16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F2614" w:rsidRPr="002F2614" w:rsidTr="00476EE9">
              <w:tc>
                <w:tcPr>
                  <w:tcW w:w="16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3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476EE9">
              <w:tc>
                <w:tcPr>
                  <w:tcW w:w="16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</w:tc>
              <w:tc>
                <w:tcPr>
                  <w:tcW w:w="33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- 40 км автодороги  “ Канск – Абан - Богучаны ” (поворот на п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</w:tc>
            </w:tr>
            <w:tr w:rsidR="002F2614" w:rsidRPr="002F2614" w:rsidTr="00476EE9">
              <w:tc>
                <w:tcPr>
                  <w:tcW w:w="16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Карабула</w:t>
                  </w:r>
                </w:p>
              </w:tc>
              <w:tc>
                <w:tcPr>
                  <w:tcW w:w="33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- 48 км автодороги “ Канск – Абан - Богучаны ” (у нижнего склада);</w:t>
                  </w:r>
                </w:p>
              </w:tc>
            </w:tr>
            <w:tr w:rsidR="002F2614" w:rsidRPr="002F2614" w:rsidTr="00476EE9">
              <w:tc>
                <w:tcPr>
                  <w:tcW w:w="16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Новохайский</w:t>
                  </w:r>
                </w:p>
              </w:tc>
              <w:tc>
                <w:tcPr>
                  <w:tcW w:w="33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  <w:tr w:rsidR="002F2614" w:rsidRPr="002F2614" w:rsidTr="00476EE9">
              <w:tc>
                <w:tcPr>
                  <w:tcW w:w="169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0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94"/>
              <w:gridCol w:w="837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Карабула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Новохайский</w:t>
                  </w:r>
                </w:p>
              </w:tc>
              <w:tc>
                <w:tcPr>
                  <w:tcW w:w="26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Бидейская.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10.11.2009г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550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62"/>
              <w:gridCol w:w="1439"/>
            </w:tblGrid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Бедоба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клуб;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</w:tcPr>
          <w:tbl>
            <w:tblPr>
              <w:tblW w:w="5000" w:type="pct"/>
              <w:tblLook w:val="0000"/>
            </w:tblPr>
            <w:tblGrid>
              <w:gridCol w:w="826"/>
              <w:gridCol w:w="905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Бедоба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Школьная.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272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476EE9" w:rsidRPr="002F2614" w:rsidTr="00476EE9">
        <w:trPr>
          <w:trHeight w:val="1268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62"/>
              <w:gridCol w:w="1439"/>
            </w:tblGrid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26"/>
              <w:gridCol w:w="905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Школьная.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127"/>
        </w:trPr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437" w:type="pct"/>
            <w:gridSpan w:val="3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Шиверский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1237"/>
              <w:gridCol w:w="1064"/>
            </w:tblGrid>
            <w:tr w:rsidR="002F2614" w:rsidRPr="002F2614" w:rsidTr="00476EE9">
              <w:tc>
                <w:tcPr>
                  <w:tcW w:w="177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.А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нгарский</w:t>
                  </w:r>
                </w:p>
              </w:tc>
              <w:tc>
                <w:tcPr>
                  <w:tcW w:w="322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476EE9">
              <w:tc>
                <w:tcPr>
                  <w:tcW w:w="177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Гремучий</w:t>
                  </w:r>
                </w:p>
              </w:tc>
              <w:tc>
                <w:tcPr>
                  <w:tcW w:w="322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Мира (магазин «Василёк»);</w:t>
                  </w:r>
                </w:p>
              </w:tc>
            </w:tr>
            <w:tr w:rsidR="002F2614" w:rsidRPr="002F2614" w:rsidTr="00476EE9">
              <w:tc>
                <w:tcPr>
                  <w:tcW w:w="177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п. Красногорьевский  </w:t>
                  </w:r>
                </w:p>
              </w:tc>
              <w:tc>
                <w:tcPr>
                  <w:tcW w:w="322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участковая больница; </w:t>
                  </w:r>
                </w:p>
              </w:tc>
            </w:tr>
            <w:tr w:rsidR="002F2614" w:rsidRPr="002F2614" w:rsidTr="00476EE9">
              <w:tc>
                <w:tcPr>
                  <w:tcW w:w="177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2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 (магазин «Весна»);</w:t>
                  </w:r>
                </w:p>
              </w:tc>
            </w:tr>
            <w:tr w:rsidR="002F2614" w:rsidRPr="002F2614" w:rsidTr="00476EE9">
              <w:tc>
                <w:tcPr>
                  <w:tcW w:w="177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Шиверский</w:t>
                  </w:r>
                </w:p>
              </w:tc>
              <w:tc>
                <w:tcPr>
                  <w:tcW w:w="322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476EE9">
              <w:tc>
                <w:tcPr>
                  <w:tcW w:w="177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2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остановка  у «Поклонного креста».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1043"/>
              <w:gridCol w:w="688"/>
            </w:tblGrid>
            <w:tr w:rsidR="002F2614" w:rsidRPr="002F2614" w:rsidTr="00476EE9">
              <w:tc>
                <w:tcPr>
                  <w:tcW w:w="25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.А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нгарский</w:t>
                  </w:r>
                </w:p>
              </w:tc>
              <w:tc>
                <w:tcPr>
                  <w:tcW w:w="24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</w:tc>
            </w:tr>
            <w:tr w:rsidR="002F2614" w:rsidRPr="002F2614" w:rsidTr="00476EE9">
              <w:tc>
                <w:tcPr>
                  <w:tcW w:w="25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Гремучий</w:t>
                  </w:r>
                </w:p>
              </w:tc>
              <w:tc>
                <w:tcPr>
                  <w:tcW w:w="24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Мира;</w:t>
                  </w:r>
                </w:p>
              </w:tc>
            </w:tr>
            <w:tr w:rsidR="002F2614" w:rsidRPr="002F2614" w:rsidTr="00476EE9">
              <w:tc>
                <w:tcPr>
                  <w:tcW w:w="25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п. Красногорьевский  </w:t>
                  </w:r>
                </w:p>
              </w:tc>
              <w:tc>
                <w:tcPr>
                  <w:tcW w:w="24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</w:tc>
            </w:tr>
            <w:tr w:rsidR="002F2614" w:rsidRPr="002F2614" w:rsidTr="00476EE9">
              <w:tc>
                <w:tcPr>
                  <w:tcW w:w="25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Шиверский</w:t>
                  </w:r>
                </w:p>
              </w:tc>
              <w:tc>
                <w:tcPr>
                  <w:tcW w:w="24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Береговая.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127"/>
        </w:trPr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Артюгино</w:t>
            </w:r>
          </w:p>
        </w:tc>
        <w:tc>
          <w:tcPr>
            <w:tcW w:w="437" w:type="pct"/>
            <w:gridSpan w:val="3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аменка</w:t>
            </w:r>
          </w:p>
        </w:tc>
        <w:tc>
          <w:tcPr>
            <w:tcW w:w="1315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1089"/>
              <w:gridCol w:w="1212"/>
            </w:tblGrid>
            <w:tr w:rsidR="002F2614" w:rsidRPr="002F2614" w:rsidTr="00476EE9">
              <w:tc>
                <w:tcPr>
                  <w:tcW w:w="192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Артюгино</w:t>
                  </w:r>
                </w:p>
              </w:tc>
              <w:tc>
                <w:tcPr>
                  <w:tcW w:w="307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Береговая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(магазин «у Ксюши»);</w:t>
                  </w:r>
                </w:p>
              </w:tc>
            </w:tr>
            <w:tr w:rsidR="002F2614" w:rsidRPr="002F2614" w:rsidTr="00476EE9">
              <w:tc>
                <w:tcPr>
                  <w:tcW w:w="192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07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(Артюгинская СОШ);</w:t>
                  </w:r>
                </w:p>
              </w:tc>
            </w:tr>
            <w:tr w:rsidR="002F2614" w:rsidRPr="002F2614" w:rsidTr="00476EE9">
              <w:tc>
                <w:tcPr>
                  <w:tcW w:w="1923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Нижнетерянск</w:t>
                  </w:r>
                </w:p>
              </w:tc>
              <w:tc>
                <w:tcPr>
                  <w:tcW w:w="3077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д. Каменка                 - клуб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tbl>
            <w:tblPr>
              <w:tblW w:w="5000" w:type="pct"/>
              <w:tblLook w:val="0000"/>
            </w:tblPr>
            <w:tblGrid>
              <w:gridCol w:w="897"/>
              <w:gridCol w:w="834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Артюгино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Юбилейная;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Нижнетерянск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аменка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Мира</w:t>
                  </w:r>
                </w:p>
              </w:tc>
            </w:tr>
          </w:tbl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29.10.2013г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арковая, 2-2</w:t>
            </w:r>
          </w:p>
        </w:tc>
      </w:tr>
      <w:tr w:rsidR="00476EE9" w:rsidRPr="002F2614" w:rsidTr="00476EE9">
        <w:tc>
          <w:tcPr>
            <w:tcW w:w="2332" w:type="pct"/>
            <w:gridSpan w:val="8"/>
            <w:tcBorders>
              <w:top w:val="single" w:sz="4" w:space="0" w:color="auto"/>
              <w:right w:val="nil"/>
            </w:tcBorders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Раздел 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Муниципальные (пригородные) маршруты</w:t>
            </w:r>
          </w:p>
        </w:tc>
        <w:tc>
          <w:tcPr>
            <w:tcW w:w="1029" w:type="pct"/>
            <w:tcBorders>
              <w:top w:val="single" w:sz="4" w:space="0" w:color="auto"/>
              <w:right w:val="nil"/>
            </w:tcBorders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76EE9" w:rsidRPr="002F2614" w:rsidTr="00476EE9">
        <w:trPr>
          <w:trHeight w:val="936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ст. Карабула</w:t>
            </w:r>
          </w:p>
        </w:tc>
        <w:tc>
          <w:tcPr>
            <w:tcW w:w="1315" w:type="pct"/>
            <w:gridSpan w:val="2"/>
            <w:vAlign w:val="center"/>
          </w:tcPr>
          <w:tbl>
            <w:tblPr>
              <w:tblW w:w="5000" w:type="pct"/>
              <w:tblLook w:val="0000"/>
            </w:tblPr>
            <w:tblGrid>
              <w:gridCol w:w="842"/>
              <w:gridCol w:w="1459"/>
            </w:tblGrid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ж/д вокзал ст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арабула.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92"/>
              <w:gridCol w:w="939"/>
            </w:tblGrid>
            <w:tr w:rsidR="002F2614" w:rsidRPr="002F2614" w:rsidTr="00476EE9">
              <w:tc>
                <w:tcPr>
                  <w:tcW w:w="228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71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F2614" w:rsidRPr="002F2614" w:rsidTr="00476EE9">
              <w:tc>
                <w:tcPr>
                  <w:tcW w:w="228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71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</w:tc>
            </w:tr>
            <w:tr w:rsidR="002F2614" w:rsidRPr="002F2614" w:rsidTr="00476EE9">
              <w:trPr>
                <w:trHeight w:val="263"/>
              </w:trPr>
              <w:tc>
                <w:tcPr>
                  <w:tcW w:w="228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</w:tc>
              <w:tc>
                <w:tcPr>
                  <w:tcW w:w="2715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83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263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1315" w:type="pct"/>
            <w:gridSpan w:val="2"/>
            <w:vAlign w:val="center"/>
          </w:tcPr>
          <w:tbl>
            <w:tblPr>
              <w:tblW w:w="5000" w:type="pct"/>
              <w:tblLook w:val="0000"/>
            </w:tblPr>
            <w:tblGrid>
              <w:gridCol w:w="862"/>
              <w:gridCol w:w="1439"/>
            </w:tblGrid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826"/>
              <w:gridCol w:w="905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10.10.2011г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828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Пинчуга</w:t>
            </w:r>
          </w:p>
        </w:tc>
        <w:tc>
          <w:tcPr>
            <w:tcW w:w="1315" w:type="pct"/>
            <w:gridSpan w:val="2"/>
            <w:vAlign w:val="center"/>
          </w:tcPr>
          <w:tbl>
            <w:tblPr>
              <w:tblW w:w="5000" w:type="pct"/>
              <w:tblLook w:val="0000"/>
            </w:tblPr>
            <w:tblGrid>
              <w:gridCol w:w="809"/>
              <w:gridCol w:w="1492"/>
            </w:tblGrid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Пинчуга</w:t>
                  </w: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</w:tc>
            </w:tr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 (магазин «Кедр», д/сад «Солнышко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»,);</w:t>
                  </w:r>
                  <w:proofErr w:type="gramEnd"/>
                </w:p>
              </w:tc>
            </w:tr>
            <w:tr w:rsidR="002F2614" w:rsidRPr="002F2614" w:rsidTr="00476EE9">
              <w:tc>
                <w:tcPr>
                  <w:tcW w:w="175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4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831"/>
              <w:gridCol w:w="900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Шанцера;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Пинчуга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Средний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1447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Артюгино</w:t>
            </w:r>
          </w:p>
        </w:tc>
        <w:tc>
          <w:tcPr>
            <w:tcW w:w="1315" w:type="pct"/>
            <w:gridSpan w:val="2"/>
            <w:vAlign w:val="center"/>
          </w:tcPr>
          <w:tbl>
            <w:tblPr>
              <w:tblW w:w="5000" w:type="pct"/>
              <w:tblLook w:val="0000"/>
            </w:tblPr>
            <w:tblGrid>
              <w:gridCol w:w="866"/>
              <w:gridCol w:w="1435"/>
            </w:tblGrid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Иркинеево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Дом культуры;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Артюгино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Береговая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(магазин «у Ксюши»);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(Артюгинская СОШ);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Заречная;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(диспетчерская);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816"/>
              <w:gridCol w:w="915"/>
            </w:tblGrid>
            <w:tr w:rsidR="002F2614" w:rsidRPr="002F2614" w:rsidTr="00476EE9">
              <w:tc>
                <w:tcPr>
                  <w:tcW w:w="2400" w:type="pct"/>
                  <w:vAlign w:val="center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Иркинеево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Береговая, Октябрьская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Артюгино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Береговая, Юбилейная, Заречная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67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д. Иркинеево</w:t>
            </w:r>
          </w:p>
        </w:tc>
        <w:tc>
          <w:tcPr>
            <w:tcW w:w="437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1315" w:type="pct"/>
            <w:gridSpan w:val="2"/>
            <w:vAlign w:val="center"/>
          </w:tcPr>
          <w:tbl>
            <w:tblPr>
              <w:tblW w:w="5000" w:type="pct"/>
              <w:tblLook w:val="0000"/>
            </w:tblPr>
            <w:tblGrid>
              <w:gridCol w:w="866"/>
              <w:gridCol w:w="1435"/>
            </w:tblGrid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Иркинеево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Дом культуры;</w:t>
                  </w:r>
                </w:p>
              </w:tc>
            </w:tr>
            <w:tr w:rsidR="002F2614" w:rsidRPr="002F2614" w:rsidTr="00476EE9">
              <w:tc>
                <w:tcPr>
                  <w:tcW w:w="183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317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800"/>
              <w:gridCol w:w="931"/>
            </w:tblGrid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Иркинеево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Береговая;</w:t>
                  </w:r>
                </w:p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</w:tc>
            </w:tr>
            <w:tr w:rsidR="002F2614" w:rsidRPr="002F2614" w:rsidTr="00476EE9">
              <w:tc>
                <w:tcPr>
                  <w:tcW w:w="24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2600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c>
          <w:tcPr>
            <w:tcW w:w="152" w:type="pct"/>
            <w:tcBorders>
              <w:right w:val="nil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7" w:type="pct"/>
            <w:tcBorders>
              <w:right w:val="nil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37" w:type="pct"/>
            <w:gridSpan w:val="3"/>
            <w:tcBorders>
              <w:right w:val="nil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15" w:type="pct"/>
            <w:gridSpan w:val="2"/>
            <w:tcBorders>
              <w:right w:val="nil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9" w:type="pct"/>
            <w:tcBorders>
              <w:right w:val="nil"/>
            </w:tcBorders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476EE9" w:rsidRPr="002F2614" w:rsidTr="00476EE9">
        <w:tc>
          <w:tcPr>
            <w:tcW w:w="2332" w:type="pct"/>
            <w:gridSpan w:val="8"/>
            <w:tcBorders>
              <w:right w:val="nil"/>
            </w:tcBorders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Муниципальные (пригородные) маршруты между поселениями сельсовета</w:t>
            </w:r>
          </w:p>
        </w:tc>
        <w:tc>
          <w:tcPr>
            <w:tcW w:w="1029" w:type="pct"/>
            <w:tcBorders>
              <w:right w:val="nil"/>
            </w:tcBorders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76EE9" w:rsidRPr="002F2614" w:rsidTr="00476EE9">
        <w:trPr>
          <w:trHeight w:val="1312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419" w:type="pct"/>
            <w:gridSpan w:val="2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с. Богучаны</w:t>
            </w:r>
          </w:p>
        </w:tc>
        <w:tc>
          <w:tcPr>
            <w:tcW w:w="614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д. Ярки</w:t>
            </w:r>
          </w:p>
        </w:tc>
        <w:tc>
          <w:tcPr>
            <w:tcW w:w="987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830"/>
              <w:gridCol w:w="901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Аэропорт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Ярки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магазин «Аленушка»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Библиотека</w:t>
                  </w:r>
                </w:p>
              </w:tc>
            </w:tr>
          </w:tbl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96"/>
              <w:gridCol w:w="935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Шанцера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Ярки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</w:tc>
            </w:tr>
          </w:tbl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83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32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2F2614" w:rsidRPr="002F2614" w:rsidTr="00476EE9">
        <w:trPr>
          <w:trHeight w:val="267"/>
        </w:trPr>
        <w:tc>
          <w:tcPr>
            <w:tcW w:w="2332" w:type="pct"/>
            <w:gridSpan w:val="8"/>
            <w:vAlign w:val="center"/>
          </w:tcPr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Раздел 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Муниципальные (городские) маршруты</w:t>
            </w:r>
          </w:p>
        </w:tc>
        <w:tc>
          <w:tcPr>
            <w:tcW w:w="2668" w:type="pct"/>
            <w:gridSpan w:val="9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76EE9" w:rsidRPr="002F2614" w:rsidTr="00476EE9">
        <w:trPr>
          <w:trHeight w:val="3386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9" w:type="pct"/>
            <w:gridSpan w:val="2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мкр. Западный</w:t>
            </w:r>
          </w:p>
        </w:tc>
        <w:tc>
          <w:tcPr>
            <w:tcW w:w="614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мкр. Восточный</w:t>
            </w:r>
          </w:p>
        </w:tc>
        <w:tc>
          <w:tcPr>
            <w:tcW w:w="987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17"/>
              <w:gridCol w:w="1014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5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Отделение связи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Надежда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Белинского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ПУ № 66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Храм Петра Павла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17"/>
              <w:gridCol w:w="1014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Джапаридзе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8 марта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Перенсона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Школьный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Колхозный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9,25</w:t>
            </w:r>
          </w:p>
        </w:tc>
        <w:tc>
          <w:tcPr>
            <w:tcW w:w="183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32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3107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419" w:type="pct"/>
            <w:gridSpan w:val="2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мкр. Западный</w:t>
            </w:r>
          </w:p>
        </w:tc>
        <w:tc>
          <w:tcPr>
            <w:tcW w:w="614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мкр. Восточный</w:t>
            </w:r>
          </w:p>
        </w:tc>
        <w:tc>
          <w:tcPr>
            <w:tcW w:w="987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47"/>
              <w:gridCol w:w="984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5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Отделение связи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Надежда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Белинского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Заборцева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Ветлечебница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Спасатель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КХ Третьякова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Убойный пункт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93"/>
              <w:gridCol w:w="938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Строителей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Перенсона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пер. Школьный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Заборцева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183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32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4099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9" w:type="pct"/>
            <w:gridSpan w:val="2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614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мкр. Восточный</w:t>
            </w:r>
          </w:p>
        </w:tc>
        <w:tc>
          <w:tcPr>
            <w:tcW w:w="987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17"/>
              <w:gridCol w:w="1014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ДОЛ Березка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Новоселов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ХЛХ (РДК)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17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ДРСУ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Титова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Маяковского (РУО)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КБО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Энергосбыт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1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06"/>
              <w:gridCol w:w="1025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8 Марта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Новоселов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Аэровокзальная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Автодорожная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Космонавтов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Маяковского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Механизаторов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Совхозная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183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32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476EE9">
        <w:trPr>
          <w:trHeight w:val="4242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419" w:type="pct"/>
            <w:gridSpan w:val="2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614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мкр. Восточный</w:t>
            </w:r>
          </w:p>
        </w:tc>
        <w:tc>
          <w:tcPr>
            <w:tcW w:w="987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17"/>
              <w:gridCol w:w="1014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ДОЛ Березка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Новоселов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ХЛХ (РДК)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17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ДРСУ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Титова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Маяковского (РУО)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КБО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Энергосбыт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1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76EE9" w:rsidRPr="002F2614" w:rsidTr="003F0735">
              <w:trPr>
                <w:trHeight w:val="2415"/>
              </w:trPr>
              <w:tc>
                <w:tcPr>
                  <w:tcW w:w="3318" w:type="dxa"/>
                </w:tcPr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Богучаны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8 Марта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Новоселов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Аэровокзальная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Автодорожная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Космонавтов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Маяковского (РУО)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Механизаторов</w:t>
                  </w:r>
                </w:p>
                <w:p w:rsidR="00476EE9" w:rsidRPr="002F2614" w:rsidRDefault="00476EE9" w:rsidP="002F2614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Совхозная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183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3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32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  <w:tr w:rsidR="00476EE9" w:rsidRPr="002F2614" w:rsidTr="0080631D">
        <w:trPr>
          <w:trHeight w:val="1549"/>
        </w:trPr>
        <w:tc>
          <w:tcPr>
            <w:tcW w:w="152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60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9" w:type="pct"/>
            <w:gridSpan w:val="2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614" w:type="pct"/>
            <w:gridSpan w:val="3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t>Прокуратура</w:t>
            </w:r>
          </w:p>
        </w:tc>
        <w:tc>
          <w:tcPr>
            <w:tcW w:w="987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76EE9" w:rsidRPr="002F2614" w:rsidTr="003F0735">
              <w:trPr>
                <w:trHeight w:val="3542"/>
              </w:trPr>
              <w:tc>
                <w:tcPr>
                  <w:tcW w:w="3318" w:type="dxa"/>
                </w:tcPr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ДОЛ Березка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- Белинского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ПУ № 66</w:t>
                  </w:r>
                </w:p>
                <w:p w:rsidR="00476EE9" w:rsidRPr="002F2614" w:rsidRDefault="00476EE9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Храм Петра и Павла</w:t>
                  </w:r>
                </w:p>
                <w:p w:rsidR="0080631D" w:rsidRDefault="00476EE9" w:rsidP="002F2614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  <w:p w:rsidR="0080631D" w:rsidRPr="0080631D" w:rsidRDefault="0080631D" w:rsidP="0080631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476EE9" w:rsidRPr="0080631D" w:rsidRDefault="00476EE9" w:rsidP="0080631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val="en-US" w:eastAsia="ru-RU"/>
                    </w:rPr>
                  </w:pP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9" w:type="pct"/>
            <w:vAlign w:val="center"/>
          </w:tcPr>
          <w:tbl>
            <w:tblPr>
              <w:tblW w:w="5000" w:type="pct"/>
              <w:tblLook w:val="0000"/>
            </w:tblPr>
            <w:tblGrid>
              <w:gridCol w:w="742"/>
              <w:gridCol w:w="989"/>
            </w:tblGrid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с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</w:tc>
            </w:tr>
            <w:tr w:rsidR="002F2614" w:rsidRPr="002F2614" w:rsidTr="00476EE9">
              <w:trPr>
                <w:trHeight w:val="152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.Л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енина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.Д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жапаридзе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-ул. 8 Марта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Перенсона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елинско</w:t>
                  </w: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го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.Ш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кольный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артизанская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</w:t>
                  </w:r>
                  <w:proofErr w:type="gramStart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олхозный</w:t>
                  </w:r>
                </w:p>
              </w:tc>
            </w:tr>
            <w:tr w:rsidR="002F2614" w:rsidRPr="002F2614" w:rsidTr="00476EE9">
              <w:trPr>
                <w:trHeight w:val="74"/>
              </w:trPr>
              <w:tc>
                <w:tcPr>
                  <w:tcW w:w="1829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71" w:type="pct"/>
                </w:tcPr>
                <w:p w:rsidR="002F2614" w:rsidRPr="002F2614" w:rsidRDefault="002F2614" w:rsidP="002F26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F2614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</w:tc>
            </w:tr>
          </w:tbl>
          <w:p w:rsidR="002F2614" w:rsidRPr="002F2614" w:rsidRDefault="002F2614" w:rsidP="002F26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vAlign w:val="center"/>
          </w:tcPr>
          <w:p w:rsidR="002F2614" w:rsidRPr="002F2614" w:rsidRDefault="002F2614" w:rsidP="002F26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9,5</w:t>
            </w:r>
          </w:p>
        </w:tc>
        <w:tc>
          <w:tcPr>
            <w:tcW w:w="183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5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4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46" w:type="pct"/>
            <w:gridSpan w:val="2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30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321" w:type="pct"/>
            <w:vAlign w:val="center"/>
          </w:tcPr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2F2614" w:rsidRPr="002F2614" w:rsidRDefault="002F2614" w:rsidP="002F2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261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 Богучаны, ул. Автопарковая, 2-2</w:t>
            </w:r>
          </w:p>
        </w:tc>
      </w:tr>
    </w:tbl>
    <w:p w:rsidR="002F2614" w:rsidRPr="002F2614" w:rsidRDefault="002F2614" w:rsidP="002F2614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F2614" w:rsidRPr="002F2614" w:rsidRDefault="002F2614" w:rsidP="002F2614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2F2614">
        <w:rPr>
          <w:rFonts w:ascii="Times New Roman" w:eastAsia="Times New Roman" w:hAnsi="Times New Roman"/>
          <w:sz w:val="14"/>
          <w:szCs w:val="14"/>
          <w:lang w:eastAsia="ru-RU"/>
        </w:rPr>
        <w:t>* - УОП (установленные остановочные пункты);</w:t>
      </w:r>
    </w:p>
    <w:p w:rsidR="002F2614" w:rsidRPr="002F2614" w:rsidRDefault="002F2614" w:rsidP="002F2614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2F2614">
        <w:rPr>
          <w:rFonts w:ascii="Times New Roman" w:eastAsia="Times New Roman" w:hAnsi="Times New Roman"/>
          <w:sz w:val="14"/>
          <w:szCs w:val="14"/>
          <w:lang w:eastAsia="ru-RU"/>
        </w:rPr>
        <w:t>**- РТ (регулируемый тариф).</w:t>
      </w:r>
    </w:p>
    <w:p w:rsidR="002F2614" w:rsidRPr="002F2614" w:rsidRDefault="002F2614" w:rsidP="002F26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2614" w:rsidRDefault="002F2614" w:rsidP="002F261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5E76F2" w:rsidRPr="005E76F2" w:rsidRDefault="005E76F2" w:rsidP="005E76F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5E76F2">
        <w:rPr>
          <w:rFonts w:ascii="Times New Roman" w:eastAsia="Times New Roman" w:hAnsi="Times New Roman"/>
          <w:sz w:val="18"/>
          <w:szCs w:val="18"/>
          <w:lang w:eastAsia="ru-RU"/>
        </w:rPr>
        <w:t>АДМИНИСТРАЦИЯ  БОГУЧАНСКОГО РАЙОНА</w:t>
      </w:r>
    </w:p>
    <w:p w:rsidR="005E76F2" w:rsidRPr="005E76F2" w:rsidRDefault="005E76F2" w:rsidP="005E76F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5E76F2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5E76F2" w:rsidRPr="005E76F2" w:rsidRDefault="005E76F2" w:rsidP="005E76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30.11.2017                                с. Богучаны                                            № 1368-п</w:t>
      </w:r>
    </w:p>
    <w:p w:rsidR="005E76F2" w:rsidRPr="005E76F2" w:rsidRDefault="005E76F2" w:rsidP="005E76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порядок предоставления субсидии</w:t>
      </w:r>
      <w:r w:rsidRPr="005E76F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утвержденный постановлением администрации Богучанского района от  02.06.2014 № 673-п</w:t>
      </w:r>
    </w:p>
    <w:p w:rsidR="005E76F2" w:rsidRPr="005E76F2" w:rsidRDefault="005E76F2" w:rsidP="005E76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E76F2" w:rsidRPr="00084DA7" w:rsidRDefault="005E76F2" w:rsidP="005E7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от 01.11.2013  № 1389-п «Об утверждении муниципальной программы «Развитие инвестиционной деятельности</w:t>
      </w:r>
      <w:r w:rsidRPr="005E76F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малого и среднего предпринимательства на территории Богучанского района» и   статьями   7, 8, 43, 47 Устава Богучанского района  Красноярского  края,  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5E76F2" w:rsidRPr="005E76F2" w:rsidRDefault="005E76F2" w:rsidP="002D23C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Внести  в Постановление   администрации Богучанского района  от  02.06.2014  №  673-п «Об утверждении  порядка предоставления субсидии</w:t>
      </w:r>
      <w:r w:rsidRPr="005E76F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 (далее – Постановление),   следующие изменения:  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1.1. в  преамбуле  Постановления  слова «, инновационной»  исключить.</w:t>
      </w:r>
    </w:p>
    <w:p w:rsidR="005E76F2" w:rsidRPr="005E76F2" w:rsidRDefault="005E76F2" w:rsidP="002D23C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порядок  предоставления субсидии   на возмещение части 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(далее – Порядок), следующие изменения:  </w:t>
      </w:r>
    </w:p>
    <w:p w:rsidR="005E76F2" w:rsidRPr="005E76F2" w:rsidRDefault="005E76F2" w:rsidP="002D23C6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втором пункта  1.1.  раздела  1. «Общие положения»  слова «, </w:t>
      </w:r>
      <w:proofErr w:type="gramStart"/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инновационной</w:t>
      </w:r>
      <w:proofErr w:type="gramEnd"/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»  исключить;</w:t>
      </w:r>
    </w:p>
    <w:p w:rsidR="005E76F2" w:rsidRPr="005E76F2" w:rsidRDefault="005E76F2" w:rsidP="002D23C6">
      <w:pPr>
        <w:numPr>
          <w:ilvl w:val="1"/>
          <w:numId w:val="1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 в абзаце  втором пункта  1.2.  слова «, </w:t>
      </w:r>
      <w:proofErr w:type="gramStart"/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инновационной</w:t>
      </w:r>
      <w:proofErr w:type="gramEnd"/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»  исключить;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2.3.  раздел  2 «Условия предоставления субсидии»  дополнить пунктом 2.2. следующего содержания: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«2.2. Размер субсидии равен 30 процентам стоимости перерабатывающего оборудования (включая транспортные расходы на его доставку и монтаж, но без учета НДС - для получателей субсидий, применяющих общую систему налогообложения), при условии получения средств из краевого бюджета  на финансирование мероприятий по поддержке и развитию субъектов малого и среднего предпринимательства. 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   Субсидии, предоставленные по соглашению из краевого и федерального бюджета, расходуются на следующих основаниях: 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- </w:t>
      </w:r>
      <w:r w:rsidRPr="005E76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условии получения средств из федерального</w:t>
      </w:r>
      <w:r w:rsidRPr="005E76F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5E76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бюджета</w:t>
      </w:r>
      <w:r w:rsidRPr="005E76F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максимальный размер субсидии составляет не более  0,5 млн.  рублей одному субъекту малого и среднего предпринимательства в течение одного финансового года;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- </w:t>
      </w:r>
      <w:r w:rsidRPr="005E76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 условии получения средств  из  краевого  бюджета размер субсидии составляет: 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lastRenderedPageBreak/>
        <w:t>-</w:t>
      </w:r>
      <w:r w:rsidRPr="005E76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субъектам предпринимательства с численностью работающих от 1 до 15 человек (включительно)  в размере не более  1,0 млн. рублей  на одного получателя поддержки 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 в течение одного финансового года;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76F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-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76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субъектам предпринимательства с численностью работающих  16 и  более  человек  в размере  не более 3,0 млн. рублей на одного получателя поддержки 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 в течение одного финансового года;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-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субъектам предпринимательства с численностью работающих 16 и более человек, при условии приобретения оборудования общей  стоимостью более 10,0 млн. рублей, в размере не более  5,0 млн. рублей на одного получателя поддержки в течение одного финансового года</w:t>
      </w:r>
      <w:r w:rsidRPr="005E76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»;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2.4. подпункт 3)  пункта 3.1 раздела 3 «Требования к заявлению  на предоставление субсидии»  изложить в новой редакции: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«3) справки Межрайонной  инспекции Федеральной налоговой службы России по Красноярскому краю  о состоянии расчетов по налогам, сборам, страховым взносам, пеням, штрафам, процентам организаций и индивидуальных предпринимателей, Регионального отделения Фонда социального страхования Российской Федерации о состоянии расчетов по страховым взносам, пеням и штрафам на обязательное социальное страхование  от несчастных случаев на производстве и профессиональных заболеваний, подтверждающие отсутствие недоимки по уплате налогов</w:t>
      </w:r>
      <w:proofErr w:type="gramEnd"/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, сборов, обязательных платежей, а также задолженности по уплате процентов за пользование бюджетными средствами, пеней, штрафов и иных финансовых санкций по состоянию не ранее 30 рабочих дней до даты подачи заявки (представляется по инициативе заявителя)»;</w:t>
      </w:r>
    </w:p>
    <w:p w:rsidR="005E76F2" w:rsidRPr="005E76F2" w:rsidRDefault="005E76F2" w:rsidP="005E76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2.5. в пункте 5.2.  Раздела 5 «Порядок возврата субсидий. Проверка соблюдения условий предоставления и использования бюджетных средств» слова «15 процентов» заменить  словами  «20  процентов»;</w:t>
      </w:r>
    </w:p>
    <w:p w:rsidR="005E76F2" w:rsidRPr="005E76F2" w:rsidRDefault="005E76F2" w:rsidP="005E76F2">
      <w:pPr>
        <w:keepNext/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2.6. Приложение к порядку № 8 «Отчет о </w:t>
      </w:r>
      <w:r w:rsidRPr="005E76F2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финансово-экономических показателях» изложить в новой  редакции,  согласно приложению № 1;</w:t>
      </w:r>
    </w:p>
    <w:p w:rsidR="005E76F2" w:rsidRPr="005E76F2" w:rsidRDefault="005E76F2" w:rsidP="005E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2.7.   Приложение  к порядку  №  7 «</w:t>
      </w: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Соглашение №  о предоставлении  субсидии  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(работ, услуг)»    изложить в  новой редакции, согласно приложению  № 2.</w:t>
      </w:r>
    </w:p>
    <w:p w:rsidR="005E76F2" w:rsidRPr="005E76F2" w:rsidRDefault="005E76F2" w:rsidP="005E7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 настоящего  постановления возложить на заместителя Главы  Богучанского  района  по экономике и планированию  Н.В. Илиндееву.</w:t>
      </w:r>
    </w:p>
    <w:p w:rsidR="005E76F2" w:rsidRPr="005E76F2" w:rsidRDefault="005E76F2" w:rsidP="005E76F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4. Постановление вступает в силу со дня, следующего за днем опубликования  в Официальном вестнике Богучанского района.  </w:t>
      </w:r>
    </w:p>
    <w:p w:rsidR="005E76F2" w:rsidRPr="005E76F2" w:rsidRDefault="005E76F2" w:rsidP="005E76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E76F2" w:rsidRPr="005E76F2" w:rsidRDefault="005E76F2" w:rsidP="005E76F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76F2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 Богучанского   района                                           А.Ю.Машинистов                 </w:t>
      </w:r>
    </w:p>
    <w:p w:rsidR="005E76F2" w:rsidRDefault="005E76F2" w:rsidP="002F261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084DA7" w:rsidRDefault="00084DA7" w:rsidP="002F261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DF2B7B" w:rsidRPr="00DF2B7B" w:rsidRDefault="00DF2B7B" w:rsidP="00DF2B7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DF2B7B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Приложение  №  1 </w:t>
      </w:r>
    </w:p>
    <w:p w:rsidR="00DF2B7B" w:rsidRPr="00DF2B7B" w:rsidRDefault="00DF2B7B" w:rsidP="00DF2B7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DF2B7B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к постановлению  от  30.11.17г.</w:t>
      </w:r>
    </w:p>
    <w:p w:rsidR="00DF2B7B" w:rsidRPr="00DF2B7B" w:rsidRDefault="00DF2B7B" w:rsidP="00DF2B7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DF2B7B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№ 1368-П   </w:t>
      </w:r>
    </w:p>
    <w:p w:rsidR="00DF2B7B" w:rsidRPr="00DF2B7B" w:rsidRDefault="00DF2B7B" w:rsidP="00DF2B7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DF2B7B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      </w:t>
      </w:r>
    </w:p>
    <w:p w:rsidR="00DF2B7B" w:rsidRPr="00DF2B7B" w:rsidRDefault="00DF2B7B" w:rsidP="00DF2B7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DF2B7B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        Приложение № 8 к  Порядку  </w:t>
      </w:r>
    </w:p>
    <w:p w:rsidR="00DF2B7B" w:rsidRPr="00DF2B7B" w:rsidRDefault="00DF2B7B" w:rsidP="00DF2B7B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2B7B" w:rsidRPr="00DF2B7B" w:rsidRDefault="00DF2B7B" w:rsidP="00DF2B7B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6"/>
          <w:lang w:eastAsia="ru-RU"/>
        </w:rPr>
      </w:pPr>
      <w:r w:rsidRPr="00DF2B7B">
        <w:rPr>
          <w:rFonts w:ascii="Times New Roman" w:eastAsia="Times New Roman" w:hAnsi="Times New Roman"/>
          <w:sz w:val="20"/>
          <w:szCs w:val="26"/>
          <w:lang w:eastAsia="ru-RU"/>
        </w:rPr>
        <w:t xml:space="preserve">Отчет о </w:t>
      </w:r>
      <w:r w:rsidRPr="00DF2B7B">
        <w:rPr>
          <w:rFonts w:ascii="Times New Roman" w:eastAsia="Times New Roman" w:hAnsi="Times New Roman"/>
          <w:spacing w:val="2"/>
          <w:sz w:val="20"/>
          <w:szCs w:val="26"/>
          <w:lang w:eastAsia="ru-RU"/>
        </w:rPr>
        <w:t>финансово-экономических показателях</w:t>
      </w:r>
    </w:p>
    <w:p w:rsidR="00DF2B7B" w:rsidRPr="00DF2B7B" w:rsidRDefault="00DF2B7B" w:rsidP="00DF2B7B">
      <w:pPr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6"/>
          <w:lang w:val="en-US" w:eastAsia="ru-RU"/>
        </w:rPr>
        <w:t xml:space="preserve">                                </w:t>
      </w:r>
      <w:r w:rsidRPr="00DF2B7B">
        <w:rPr>
          <w:rFonts w:ascii="Times New Roman" w:eastAsia="Times New Roman" w:hAnsi="Times New Roman"/>
          <w:sz w:val="20"/>
          <w:szCs w:val="26"/>
          <w:lang w:eastAsia="ru-RU"/>
        </w:rPr>
        <w:t>_________________________________________________________________</w:t>
      </w:r>
    </w:p>
    <w:p w:rsidR="00DF2B7B" w:rsidRPr="00DF2B7B" w:rsidRDefault="00DF2B7B" w:rsidP="00DF2B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DF2B7B">
        <w:rPr>
          <w:rFonts w:ascii="Times New Roman" w:eastAsia="Times New Roman" w:hAnsi="Times New Roman"/>
          <w:sz w:val="20"/>
          <w:szCs w:val="26"/>
          <w:lang w:eastAsia="ru-RU"/>
        </w:rPr>
        <w:t>(наименование юридического лица, индивидуального предпринимателя)</w:t>
      </w:r>
    </w:p>
    <w:p w:rsidR="00DF2B7B" w:rsidRPr="00DF2B7B" w:rsidRDefault="00DF2B7B" w:rsidP="00DF2B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DF2B7B">
        <w:rPr>
          <w:rFonts w:ascii="Times New Roman" w:eastAsia="Times New Roman" w:hAnsi="Times New Roman"/>
          <w:sz w:val="20"/>
          <w:szCs w:val="26"/>
          <w:lang w:eastAsia="ru-RU"/>
        </w:rPr>
        <w:t>за  20___ год</w:t>
      </w:r>
    </w:p>
    <w:p w:rsidR="00DF2B7B" w:rsidRPr="00DF2B7B" w:rsidRDefault="00DF2B7B" w:rsidP="00DF2B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3180"/>
        <w:gridCol w:w="1365"/>
        <w:gridCol w:w="1853"/>
        <w:gridCol w:w="1450"/>
        <w:gridCol w:w="1656"/>
      </w:tblGrid>
      <w:tr w:rsidR="00DF2B7B" w:rsidRPr="00DF2B7B" w:rsidTr="00DF2B7B">
        <w:trPr>
          <w:trHeight w:val="1080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</w:t>
            </w: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Год, 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следующий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годом     </w:t>
            </w: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получения 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(план)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Год, 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следующий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годом     </w:t>
            </w: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получения 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(факт)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Отклонение,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</w:tr>
      <w:tr w:rsidR="00DF2B7B" w:rsidRPr="00DF2B7B" w:rsidTr="00DF2B7B"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DF2B7B" w:rsidRPr="00DF2B7B" w:rsidTr="00DF2B7B">
        <w:trPr>
          <w:trHeight w:val="54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Выручка от реализации товаров (работ, услуг),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тыс.    </w:t>
            </w: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328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НДС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тыс.    </w:t>
            </w: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54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Прибыль (убыток) от продаж товаров (работ, услуг)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тыс.    </w:t>
            </w: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54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Налоговые платежи в бюджеты всех уровней и внебюджетные фонды, всего,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тыс.    </w:t>
            </w: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36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36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Среднемесячная  заработная</w:t>
            </w: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плата на 1 работающего </w:t>
            </w:r>
            <w:proofErr w:type="gramEnd"/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681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созданных  рабочих мест </w:t>
            </w:r>
            <w:proofErr w:type="gramStart"/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даты получения</w:t>
            </w:r>
            <w:proofErr w:type="gramEnd"/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486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привлеченных  инвестиций, всего          </w:t>
            </w:r>
          </w:p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681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т.ч.  привлеченные кредиты  коммерческих банков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rPr>
          <w:trHeight w:val="681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Рынки сбыта товаров (работ, услуг):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DF2B7B" w:rsidRPr="00DF2B7B" w:rsidTr="00DF2B7B">
        <w:trPr>
          <w:trHeight w:val="681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отгруженных товаров (работ, услуг), в т</w:t>
            </w:r>
            <w:proofErr w:type="gramStart"/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B7B" w:rsidRPr="00DF2B7B" w:rsidTr="00DF2B7B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2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B" w:rsidRPr="00DF2B7B" w:rsidRDefault="00DF2B7B" w:rsidP="00DF2B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F2B7B" w:rsidRPr="00DF2B7B" w:rsidRDefault="00DF2B7B" w:rsidP="00DF2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B7B">
        <w:rPr>
          <w:rFonts w:ascii="Times New Roman" w:eastAsia="Times New Roman" w:hAnsi="Times New Roman"/>
          <w:sz w:val="18"/>
          <w:szCs w:val="18"/>
          <w:lang w:eastAsia="ru-RU"/>
        </w:rPr>
        <w:t xml:space="preserve"> Руководитель      ___________                _____________________</w:t>
      </w:r>
    </w:p>
    <w:p w:rsidR="00DF2B7B" w:rsidRPr="00DF2B7B" w:rsidRDefault="00DF2B7B" w:rsidP="00DF2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B7B">
        <w:rPr>
          <w:rFonts w:ascii="Times New Roman" w:eastAsia="Times New Roman" w:hAnsi="Times New Roman"/>
          <w:sz w:val="18"/>
          <w:szCs w:val="18"/>
          <w:lang w:eastAsia="ru-RU"/>
        </w:rPr>
        <w:t xml:space="preserve">   (должность)          (подпись)                   (расшифровка подписи)</w:t>
      </w:r>
    </w:p>
    <w:p w:rsidR="00DF2B7B" w:rsidRPr="00DF2B7B" w:rsidRDefault="00DF2B7B" w:rsidP="00DF2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2B7B">
        <w:rPr>
          <w:rFonts w:ascii="Times New Roman" w:eastAsia="Times New Roman" w:hAnsi="Times New Roman"/>
          <w:sz w:val="18"/>
          <w:szCs w:val="18"/>
          <w:lang w:eastAsia="ru-RU"/>
        </w:rPr>
        <w:t xml:space="preserve">    М.П.</w:t>
      </w:r>
    </w:p>
    <w:p w:rsidR="00084DA7" w:rsidRDefault="00084DA7" w:rsidP="002F261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DF2B7B" w:rsidRDefault="00DF2B7B" w:rsidP="002F261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3F0735" w:rsidRPr="003F0735" w:rsidRDefault="003F0735" w:rsidP="003F073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Приложение № 2  </w:t>
      </w:r>
    </w:p>
    <w:p w:rsidR="003F0735" w:rsidRPr="003F0735" w:rsidRDefault="003F0735" w:rsidP="003F073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к постановлению    администрации  </w:t>
      </w:r>
    </w:p>
    <w:p w:rsidR="003F0735" w:rsidRPr="003F0735" w:rsidRDefault="003F0735" w:rsidP="003F073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Богучанского  района  от 30.11.2017 №   1368-п  </w:t>
      </w:r>
    </w:p>
    <w:p w:rsidR="003F0735" w:rsidRPr="003F0735" w:rsidRDefault="003F0735" w:rsidP="003F073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Приложение  № 7  к Порядку       </w:t>
      </w: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4"/>
          <w:szCs w:val="26"/>
          <w:lang w:eastAsia="ru-RU"/>
        </w:rPr>
        <w:t xml:space="preserve">Соглашение № </w:t>
      </w: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4"/>
          <w:szCs w:val="26"/>
          <w:lang w:eastAsia="ru-RU"/>
        </w:rPr>
        <w:t>о предоставлении  субсидии</w:t>
      </w:r>
      <w:r w:rsidRPr="003F0735">
        <w:rPr>
          <w:rFonts w:ascii="Arial" w:eastAsia="Times New Roman" w:hAnsi="Arial" w:cs="Arial"/>
          <w:sz w:val="24"/>
          <w:szCs w:val="26"/>
          <w:lang w:eastAsia="ru-RU"/>
        </w:rPr>
        <w:t xml:space="preserve">  </w:t>
      </w:r>
      <w:r w:rsidRPr="003F0735">
        <w:rPr>
          <w:rFonts w:ascii="Times New Roman" w:eastAsia="Times New Roman" w:hAnsi="Times New Roman"/>
          <w:sz w:val="24"/>
          <w:szCs w:val="26"/>
          <w:lang w:eastAsia="ru-RU"/>
        </w:rPr>
        <w:t xml:space="preserve">на возмещение части затрат субъектов малого и  среднего предпринимательства, связанных с приобретением оборудования в целях создания и (или) развития, и (или) модернизации производства товаров                 (работ, услуг)                               </w:t>
      </w: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 с. Богучаны                   </w:t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«____» _______       20_    г.</w:t>
      </w:r>
    </w:p>
    <w:p w:rsidR="003F0735" w:rsidRPr="003F0735" w:rsidRDefault="003F0735" w:rsidP="003F073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Администрация Богучанского района (далее - «Администрация»), в лице   Главы Богучанского района ______________, действующего на основании Устава, с одной стороны и ________________________ в лице  ______________________, действующего на основании Устава,  именуемый в дальнейшем «Субъект малого  предпринимательства и среднего предпринимательства», с другой стороны, именуемые в дальнейшем «Стороны», заключили настоящее Соглашение  о  нижеследующем:</w:t>
      </w: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 Предмет Соглашения</w:t>
      </w: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proofErr w:type="gramStart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Соглашение определяет порядок взаимодействия Сторон по реализации мероприятий, осуществляемых в рамках оказания  поддержки Субъекту малого и среднего предпринимательства, в соответствии с постановлением администрации Богучанского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Богучанского района»»,  постановлением администрации  Богучанского района от  02.06.2014 № 673-п «Об утверждении порядка предоставления  субсидии  на возмещение части затрат</w:t>
      </w:r>
      <w:proofErr w:type="gramEnd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субъектов малого и  среднего предпринимательства, связанных с  приобретением  оборудования  в целях создания и (или) развития, и (или)   модернизации  производства  товаров   (работ, услуг)»    (далее  - Порядок). </w:t>
      </w:r>
      <w:proofErr w:type="gramEnd"/>
    </w:p>
    <w:p w:rsidR="003F0735" w:rsidRPr="003F0735" w:rsidRDefault="003F0735" w:rsidP="003F073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2.  Права и обязанности  Субъекта малого  предпринимательства</w:t>
      </w:r>
    </w:p>
    <w:p w:rsidR="003F0735" w:rsidRPr="003F0735" w:rsidRDefault="003F0735" w:rsidP="003F073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2.1. Субъект малого предпринимательства имеет право на предоставление муниципальной поддержки в форме субсидий  на возмещение части затрат,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услуг).   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2.2. В целях реализации настоящего Соглашения Субъект малого предпринимательства обязуется:</w:t>
      </w:r>
    </w:p>
    <w:p w:rsidR="003F0735" w:rsidRPr="003F0735" w:rsidRDefault="003F0735" w:rsidP="003F07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2.2.1. Представить в Администрацию заявление на предоставление субсидии и документы, предусмотренные Порядком. 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2.2.2. Субъект малого предпринимательства гарантирует, что документы, предоставляемые для получения муниципальной поддержки, и информация, предоставляемая в рамках настоящего Соглашения, являются достоверными.</w:t>
      </w: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2.2.3. Субъект малого  предпринимательства несет ответственность </w:t>
      </w:r>
      <w:r w:rsidRPr="003F0735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 законодательством Российской Федерации за достоверность сведений, содержащихся в документах, предоставляемых для получения средств муниципальной поддержки.</w:t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2.2.4. Субъект малого предпринимательства гарантирует достижение значений показателей эффективности финансовой, экономической и хозяйственной деятельности указанных в технико-экономическом обосновании  приобретения оборудования в целях  создания и (или) развития, и (или) модернизации  производства  товаров (работ, услуг)  ( далее </w:t>
      </w:r>
      <w:proofErr w:type="gramStart"/>
      <w:r w:rsidRPr="003F07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–Т</w:t>
      </w:r>
      <w:proofErr w:type="gramEnd"/>
      <w:r w:rsidRPr="003F07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ЭО).</w:t>
      </w:r>
    </w:p>
    <w:p w:rsidR="003F0735" w:rsidRPr="003F0735" w:rsidRDefault="003F0735" w:rsidP="003F07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3F0735" w:rsidRPr="003F0735" w:rsidRDefault="003F0735" w:rsidP="003F07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3. Права и обязанности Администрации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3.1. В целях реализации настоящего Соглашения Администрация обязуется:</w:t>
      </w:r>
    </w:p>
    <w:p w:rsidR="003F0735" w:rsidRPr="003F0735" w:rsidRDefault="003F0735" w:rsidP="003F0735">
      <w:pPr>
        <w:tabs>
          <w:tab w:val="left" w:pos="41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3.1.1. Осуществить перечисление денежных сре</w:t>
      </w:r>
      <w:proofErr w:type="gramStart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дств в с</w:t>
      </w:r>
      <w:proofErr w:type="gramEnd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умме _______ рублей,  в том  числе за счет районного бюджета в сумме ______ рублей, за счет средств федерального бюджета ______ рублей, за счет средств  краевого бюджета _____ рублей на расчетный счет Субъекта малого предпринимательства   _______________________________________________________________________             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3.1.2. Оказывать консультационную помощь Субъекту малого предпринимательства по формированию статистической отчетности,  запрашиваемой Администрацией в рамках реализации настоящего Соглашения.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3.2. В целях реализации настоящего Соглашения Администрация вправе:</w:t>
      </w:r>
    </w:p>
    <w:p w:rsidR="003F0735" w:rsidRDefault="003F0735" w:rsidP="003F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  3.2.1.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Порядком.</w:t>
      </w: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3F0735" w:rsidRPr="003F0735" w:rsidRDefault="003F0735" w:rsidP="003F07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4. Срок действия соглашения</w:t>
      </w:r>
    </w:p>
    <w:p w:rsidR="003F0735" w:rsidRPr="003F0735" w:rsidRDefault="003F0735" w:rsidP="003F07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4.1.Настоящее Соглашение вступает в силу с момента его подписания представителями Сторон и действует  до «__» ______ 20__г, при условии полного исполнения обязатель</w:t>
      </w:r>
      <w:proofErr w:type="gramStart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ств ст</w:t>
      </w:r>
      <w:proofErr w:type="gramEnd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оронами.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3F0735" w:rsidRPr="003F0735" w:rsidRDefault="003F0735" w:rsidP="002D23C6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Разрешение споров</w:t>
      </w:r>
    </w:p>
    <w:p w:rsidR="003F0735" w:rsidRPr="003F0735" w:rsidRDefault="003F0735" w:rsidP="003F073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5.1. В случае возникновения споров и разногласий по настоящему соглашению  стороны примут меры к их разрешению путём переговоров.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5.2. 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</w:p>
    <w:p w:rsidR="003F0735" w:rsidRPr="003F0735" w:rsidRDefault="003F0735" w:rsidP="002D23C6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Порядок и  условия  возврата  субсидии</w:t>
      </w:r>
    </w:p>
    <w:p w:rsidR="003F0735" w:rsidRPr="003F0735" w:rsidRDefault="003F0735" w:rsidP="003F073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6.1.</w:t>
      </w:r>
      <w:r w:rsidRPr="003F07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Субъект малого и среднего предпринимательства </w:t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 до 5 мая года, следующего </w:t>
      </w:r>
      <w:proofErr w:type="gramStart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отчетным, обязан представлять в  администрацию Богучанского района:</w:t>
      </w: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  копии бухгалтерского баланса (форма № 1), отчета о финансовых результатах (форма  № 2) за предшествующий календарный год (при общеустановленной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отчет о финансово-экономических показателях, составленный по форме согласно приложению № 8 к Порядку;</w:t>
      </w:r>
    </w:p>
    <w:p w:rsidR="003F0735" w:rsidRPr="003F0735" w:rsidRDefault="003F0735" w:rsidP="003F07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 Субъект малого предпринимательства в случае нарушения условий, установленных Порядком предоставлении субсидии, и невыполнения запланированных финансово - экономических показателей ТЭО, указанных в пункте  2.2.4  более</w:t>
      </w:r>
      <w:proofErr w:type="gramStart"/>
      <w:r w:rsidRPr="003F07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 w:rsidRPr="003F073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чем на 50 процентов в сторону уменьшения, обязан возвратить в районный  бюджет предоставленные средства муниципальной поддержки в течение 10 дней со дня получения решения о возврате субсидии.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tabs>
          <w:tab w:val="left" w:pos="360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7. Иные условия</w:t>
      </w:r>
    </w:p>
    <w:p w:rsidR="003F0735" w:rsidRPr="003F0735" w:rsidRDefault="003F0735" w:rsidP="003F07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7.1.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7.2. Настоящее  Соглашение составляется и подписывается в двух экземплярах, имеющих одинаковую юридическую силу.</w:t>
      </w:r>
    </w:p>
    <w:p w:rsidR="003F0735" w:rsidRPr="003F0735" w:rsidRDefault="003F0735" w:rsidP="003F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7.3.   В случае изменения расчетного счета, указанного в п.3.1.1 настоящего Соглашения, Субъект малого предпринимательства в течение пяти дней со дня возникновения изменений извещает об этом Администрацию.</w:t>
      </w:r>
    </w:p>
    <w:p w:rsidR="003F0735" w:rsidRPr="003F0735" w:rsidRDefault="003F0735" w:rsidP="003F07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8. Юридические адреса и реквизиты Сторон</w:t>
      </w:r>
    </w:p>
    <w:p w:rsidR="003F0735" w:rsidRPr="003F0735" w:rsidRDefault="003F0735" w:rsidP="003F07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«Администрация»:</w:t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="00F82E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            </w:t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   «Субъект малого  </w:t>
      </w:r>
    </w:p>
    <w:p w:rsidR="003F0735" w:rsidRPr="003F0735" w:rsidRDefault="003F0735" w:rsidP="003F0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F82EE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3F0735">
        <w:rPr>
          <w:rFonts w:ascii="Times New Roman" w:eastAsia="Times New Roman" w:hAnsi="Times New Roman"/>
          <w:sz w:val="26"/>
          <w:szCs w:val="26"/>
          <w:lang w:eastAsia="ru-RU"/>
        </w:rPr>
        <w:t>предпринимательства»:</w:t>
      </w:r>
    </w:p>
    <w:tbl>
      <w:tblPr>
        <w:tblW w:w="9730" w:type="dxa"/>
        <w:tblInd w:w="108" w:type="dxa"/>
        <w:tblLook w:val="0000"/>
      </w:tblPr>
      <w:tblGrid>
        <w:gridCol w:w="4777"/>
        <w:gridCol w:w="4953"/>
      </w:tblGrid>
      <w:tr w:rsidR="003F0735" w:rsidRPr="004052D6" w:rsidTr="003F0735">
        <w:tblPrEx>
          <w:tblCellMar>
            <w:top w:w="0" w:type="dxa"/>
            <w:bottom w:w="0" w:type="dxa"/>
          </w:tblCellMar>
        </w:tblPrEx>
        <w:trPr>
          <w:trHeight w:val="4584"/>
        </w:trPr>
        <w:tc>
          <w:tcPr>
            <w:tcW w:w="4777" w:type="dxa"/>
          </w:tcPr>
          <w:p w:rsidR="003F0735" w:rsidRPr="004052D6" w:rsidRDefault="003F0735" w:rsidP="003F0735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Администрация Богучанского  района </w:t>
            </w:r>
          </w:p>
          <w:p w:rsidR="003F0735" w:rsidRPr="004052D6" w:rsidRDefault="003F0735" w:rsidP="003F0735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 xml:space="preserve">663430 с. Богучаны, ул. Октябрьская, 72                                       </w:t>
            </w:r>
          </w:p>
          <w:p w:rsidR="003F0735" w:rsidRPr="004052D6" w:rsidRDefault="003F0735" w:rsidP="003F0735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ИНН 2407006610, КПП 240701001</w:t>
            </w:r>
          </w:p>
          <w:p w:rsidR="003F0735" w:rsidRPr="004052D6" w:rsidRDefault="003F0735" w:rsidP="003F0735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 xml:space="preserve">УФК по Красноярскому краю </w:t>
            </w:r>
          </w:p>
          <w:p w:rsidR="003F0735" w:rsidRPr="004052D6" w:rsidRDefault="003F0735" w:rsidP="003F0735">
            <w:pPr>
              <w:tabs>
                <w:tab w:val="left" w:pos="5700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(Администрация Богучанского района)</w:t>
            </w:r>
          </w:p>
          <w:p w:rsidR="003F0735" w:rsidRPr="004052D6" w:rsidRDefault="003F0735" w:rsidP="003F0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(</w:t>
            </w:r>
            <w:proofErr w:type="gramStart"/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л</w:t>
            </w:r>
            <w:proofErr w:type="gramEnd"/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/с 03193014090)</w:t>
            </w:r>
          </w:p>
          <w:p w:rsidR="003F0735" w:rsidRPr="004052D6" w:rsidRDefault="003F0735" w:rsidP="003F0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6"/>
                <w:lang w:eastAsia="ru-RU"/>
              </w:rPr>
            </w:pPr>
            <w:proofErr w:type="gramStart"/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Р</w:t>
            </w:r>
            <w:proofErr w:type="gramEnd"/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/счет 40204810300000000823,</w:t>
            </w:r>
          </w:p>
          <w:p w:rsidR="003F0735" w:rsidRPr="004052D6" w:rsidRDefault="003F0735" w:rsidP="003F0735">
            <w:pPr>
              <w:tabs>
                <w:tab w:val="left" w:pos="5010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Отделение Красноярск г</w:t>
            </w:r>
            <w:proofErr w:type="gramStart"/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.К</w:t>
            </w:r>
            <w:proofErr w:type="gramEnd"/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расноярск</w:t>
            </w:r>
          </w:p>
          <w:p w:rsidR="003F0735" w:rsidRPr="004052D6" w:rsidRDefault="003F0735" w:rsidP="003F0735">
            <w:pPr>
              <w:tabs>
                <w:tab w:val="left" w:pos="5010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БИК 040407001</w:t>
            </w:r>
          </w:p>
          <w:p w:rsidR="003F0735" w:rsidRPr="004052D6" w:rsidRDefault="003F0735" w:rsidP="003F07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Тел. 22-391</w:t>
            </w: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Глава    Богучанского   района</w:t>
            </w: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_____________ /  </w:t>
            </w:r>
            <w:r w:rsidRPr="004052D6">
              <w:rPr>
                <w:rFonts w:ascii="Times New Roman" w:eastAsia="Times New Roman" w:hAnsi="Times New Roman"/>
                <w:szCs w:val="26"/>
                <w:u w:val="single"/>
                <w:lang w:eastAsia="ru-RU"/>
              </w:rPr>
              <w:t xml:space="preserve">                 </w:t>
            </w: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/</w:t>
            </w:r>
          </w:p>
          <w:p w:rsidR="003F0735" w:rsidRPr="004052D6" w:rsidRDefault="003F0735" w:rsidP="003F0735">
            <w:pPr>
              <w:spacing w:after="0" w:line="240" w:lineRule="auto"/>
              <w:ind w:left="168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 xml:space="preserve">М.П.                     Ф.И.О.               </w:t>
            </w:r>
          </w:p>
        </w:tc>
        <w:tc>
          <w:tcPr>
            <w:tcW w:w="4953" w:type="dxa"/>
          </w:tcPr>
          <w:p w:rsidR="003F0735" w:rsidRPr="004052D6" w:rsidRDefault="003F0735" w:rsidP="003F0735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____________________________</w:t>
            </w:r>
          </w:p>
          <w:p w:rsidR="003F0735" w:rsidRPr="004052D6" w:rsidRDefault="003F0735" w:rsidP="003F0735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________________  /_______________/</w:t>
            </w:r>
          </w:p>
          <w:p w:rsidR="003F0735" w:rsidRPr="004052D6" w:rsidRDefault="003F0735" w:rsidP="003F0735">
            <w:pPr>
              <w:spacing w:after="0" w:line="240" w:lineRule="auto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4052D6">
              <w:rPr>
                <w:rFonts w:ascii="Times New Roman" w:eastAsia="Times New Roman" w:hAnsi="Times New Roman"/>
                <w:szCs w:val="26"/>
                <w:lang w:eastAsia="ru-RU"/>
              </w:rPr>
              <w:t>М.П.</w:t>
            </w:r>
          </w:p>
        </w:tc>
      </w:tr>
    </w:tbl>
    <w:p w:rsidR="000219BB" w:rsidRPr="000219BB" w:rsidRDefault="000219BB" w:rsidP="00021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0219BB">
        <w:rPr>
          <w:rFonts w:ascii="Times New Roman" w:eastAsia="Times New Roman" w:hAnsi="Times New Roman"/>
          <w:sz w:val="18"/>
          <w:szCs w:val="18"/>
          <w:lang w:eastAsia="ru-RU"/>
        </w:rPr>
        <w:t>АДМИНИСТРАЦИЯ  БОГУЧАНСКОГО РАЙОНА</w:t>
      </w:r>
    </w:p>
    <w:p w:rsidR="000219BB" w:rsidRPr="000219BB" w:rsidRDefault="000219BB" w:rsidP="000219B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0219BB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0219BB" w:rsidRPr="000219BB" w:rsidRDefault="000219BB" w:rsidP="000219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30.11. 2017                                  с. Богучаны                                         №   1369-п</w:t>
      </w:r>
    </w:p>
    <w:p w:rsidR="000219BB" w:rsidRPr="000219BB" w:rsidRDefault="000219BB" w:rsidP="000219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219BB" w:rsidRPr="000219BB" w:rsidRDefault="000219BB" w:rsidP="000219B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О  внесении  изменений в  порядок  предоставления субсидий  на возмещение части затрат,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Богучанского района  от 19.02.14  № 199-п</w:t>
      </w:r>
    </w:p>
    <w:p w:rsidR="000219BB" w:rsidRPr="000219BB" w:rsidRDefault="000219BB" w:rsidP="000219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19BB" w:rsidRPr="000219BB" w:rsidRDefault="000219BB" w:rsidP="000219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Федеральным  законом  от 24.07.2007 № 209-ФЗ «О развитии малого и среднего предпринимательства в Российской Федерации», постановлением  администрации Богучанского района  от 01.11.2013 №  1389-п «Об утверждении муниципальной программы «Развитие инвестиционной деятельности, малого и среднего предпринимательства на территории  Богучанского района»  и  статьями 7, 8, 43, 47, Устава Богучанского района Красноярского края,</w:t>
      </w:r>
    </w:p>
    <w:p w:rsidR="000219BB" w:rsidRPr="000219BB" w:rsidRDefault="000219BB" w:rsidP="000219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   ПОСТАНОВЛЯЮ:</w:t>
      </w:r>
    </w:p>
    <w:p w:rsidR="000219BB" w:rsidRPr="000219BB" w:rsidRDefault="000219BB" w:rsidP="00021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1. Внести  в Постановление   администрации Богучанского района  от  19.02.2014  № 199-п  «Об  утверждении  порядка предоставления  субсидии на возмещение части затрат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района»  (далее – Постановление)   следующие  изменения:</w:t>
      </w:r>
    </w:p>
    <w:p w:rsidR="000219BB" w:rsidRPr="000219BB" w:rsidRDefault="000219BB" w:rsidP="00021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1.1. в  преамбуле  Постановления  слова «, инновационной»  исключить.</w:t>
      </w:r>
    </w:p>
    <w:p w:rsidR="000219BB" w:rsidRPr="000219BB" w:rsidRDefault="000219BB" w:rsidP="00021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2.  Внести в  «Порядок  предоставления субсидий  на возмещение части затрат,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района», (далее – Порядок),   следующие  изменения:</w:t>
      </w:r>
    </w:p>
    <w:p w:rsidR="000219BB" w:rsidRPr="000219BB" w:rsidRDefault="000219BB" w:rsidP="002D23C6">
      <w:pPr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втором пункта  1.1. раздела  1. «Общие положения»  слова «, </w:t>
      </w:r>
      <w:proofErr w:type="gramStart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инновационной</w:t>
      </w:r>
      <w:proofErr w:type="gramEnd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»  исключить;</w:t>
      </w:r>
    </w:p>
    <w:p w:rsidR="000219BB" w:rsidRPr="000219BB" w:rsidRDefault="000219BB" w:rsidP="000219BB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  2.2.  в абзаце  втором пункта 1.2.  слова «, </w:t>
      </w:r>
      <w:proofErr w:type="gramStart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инновационной</w:t>
      </w:r>
      <w:proofErr w:type="gramEnd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»  исключить;</w:t>
      </w:r>
    </w:p>
    <w:p w:rsidR="000219BB" w:rsidRPr="000219BB" w:rsidRDefault="000219BB" w:rsidP="000219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2.3.  Раздел  2 «Условия предоставления субсидии»  дополнить пунктом 2.3. следующего содержания:</w:t>
      </w:r>
    </w:p>
    <w:p w:rsidR="000219BB" w:rsidRPr="000219BB" w:rsidRDefault="000219BB" w:rsidP="000219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«2.3. Субсидии предоста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вляются в размере 85 процентов </w:t>
      </w: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от указанных выше затрат без учета нал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ога на добавленную стоимость - </w:t>
      </w: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получателей субсидии, применяющих общую систему налогообложения. </w:t>
      </w:r>
    </w:p>
    <w:p w:rsidR="000219BB" w:rsidRPr="000219BB" w:rsidRDefault="000219BB" w:rsidP="00021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 Субсидии, предоставленные по соглашению из краевого и федерального бюджета, расходуются на следующих основаниях: </w:t>
      </w:r>
    </w:p>
    <w:p w:rsidR="000219BB" w:rsidRPr="000219BB" w:rsidRDefault="000219BB" w:rsidP="000219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 условии получения средств из федерального бюджета и краевого бюджета максимальный размер  субсидии   составляет не более   0,5  млн.  рублей  одному субъекту  малого и среднего предпринимательства  в течение  одного финансового  года. </w:t>
      </w:r>
    </w:p>
    <w:p w:rsidR="000219BB" w:rsidRPr="000219BB" w:rsidRDefault="000219BB" w:rsidP="000219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Собственные средства субъекта малого и среднего предпринимательства должны составлять  не  менее 15 %.</w:t>
      </w:r>
      <w:r w:rsidRPr="000219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В случае, когда учредителями вновь созданного юридического лица являются несколько физических лиц, включенных в приоритетную  целевую группу, указанному юридическому лицу  сумма  субсидии не должна превышать произведения числа указанных учредителей на 500 тыс. рублей, но не более  1,0 млн. рублей на одного получателя поддержки»;</w:t>
      </w:r>
      <w:proofErr w:type="gramEnd"/>
    </w:p>
    <w:p w:rsidR="000219BB" w:rsidRPr="000219BB" w:rsidRDefault="000219BB" w:rsidP="00021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2.4. подпункт 3)  пункта 3.1 раздела 3 «Требования к заявлению  на предоставление субсидии»  изложить в новой редакции:</w:t>
      </w:r>
    </w:p>
    <w:p w:rsidR="000219BB" w:rsidRPr="000219BB" w:rsidRDefault="000219BB" w:rsidP="00021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«3) справки Межрайонной  инспекции Федеральной налоговой службы России по Красноярскому краю  о состоянии расчетов по налогам, сборам, страховым взносам, пеням, штрафам, процентам организаций и индивидуальных предпринимателей, Регионального отделения Фонда социального страхования Российской Федерации о состоянии расчетов по страховым взносам, пеням и штрафам на обязательное социальное страхование  от несчастных случаев на производстве и профессиональных заболеваний, подтверждающие отсутствие недоимки по уплате налогов</w:t>
      </w:r>
      <w:proofErr w:type="gramEnd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, сборов, обязательных платежей, а также задолженности по уплате процентов за пользование бюджетными средствами, пеней, штрафов и иных финансовых санкций по состоянию не ранее 30 рабочих дней  до  даты подачи заявки (представляется по инициативе заявителя)»;</w:t>
      </w:r>
    </w:p>
    <w:p w:rsidR="000219BB" w:rsidRPr="000219BB" w:rsidRDefault="000219BB" w:rsidP="000219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2.5. пункт  4.7. раздела 4. «Порядок предоставления субсидии»  после слов «администрация»   дополнить словами «, согласно приложению № 7».</w:t>
      </w:r>
    </w:p>
    <w:p w:rsidR="000219BB" w:rsidRPr="000219BB" w:rsidRDefault="000219BB" w:rsidP="0002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3. Дополнить  Порядок   приложением № 7  по форме,  прилагаемой к настоящему постановлению.</w:t>
      </w:r>
    </w:p>
    <w:p w:rsidR="000219BB" w:rsidRPr="000219BB" w:rsidRDefault="000219BB" w:rsidP="00021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4.  </w:t>
      </w:r>
      <w:proofErr w:type="gramStart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 настоящего  постановления возложить на заместителя Главы  Богучанского  района  по экономике и планированию Н.В. Илиндееву.</w:t>
      </w:r>
    </w:p>
    <w:p w:rsidR="000219BB" w:rsidRPr="000219BB" w:rsidRDefault="000219BB" w:rsidP="00021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5. Постановление вступает в силу  после опубликования в Официальном вестнике Богучанского района. </w:t>
      </w:r>
    </w:p>
    <w:p w:rsidR="000219BB" w:rsidRPr="000219BB" w:rsidRDefault="000219BB" w:rsidP="000219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</w:p>
    <w:p w:rsidR="004052D6" w:rsidRDefault="000219BB" w:rsidP="000219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219BB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 Богучанского   района                                          А.Ю. Машинистов                  </w:t>
      </w:r>
    </w:p>
    <w:p w:rsidR="004052D6" w:rsidRDefault="004052D6" w:rsidP="000219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052D6" w:rsidRDefault="004052D6" w:rsidP="000219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052D6" w:rsidRPr="004052D6" w:rsidRDefault="004052D6" w:rsidP="004052D6">
      <w:pPr>
        <w:pStyle w:val="af7"/>
        <w:jc w:val="right"/>
        <w:rPr>
          <w:b w:val="0"/>
          <w:sz w:val="18"/>
        </w:rPr>
      </w:pPr>
      <w:r w:rsidRPr="004052D6">
        <w:rPr>
          <w:b w:val="0"/>
          <w:sz w:val="18"/>
        </w:rPr>
        <w:t xml:space="preserve">                                                                 Приложение   </w:t>
      </w:r>
    </w:p>
    <w:p w:rsidR="004052D6" w:rsidRPr="004052D6" w:rsidRDefault="004052D6" w:rsidP="004052D6">
      <w:pPr>
        <w:pStyle w:val="af7"/>
        <w:jc w:val="right"/>
        <w:rPr>
          <w:b w:val="0"/>
          <w:sz w:val="18"/>
        </w:rPr>
      </w:pPr>
      <w:r w:rsidRPr="004052D6">
        <w:rPr>
          <w:b w:val="0"/>
          <w:sz w:val="18"/>
        </w:rPr>
        <w:t xml:space="preserve">                                                                 к постановлению    администрации  </w:t>
      </w:r>
    </w:p>
    <w:p w:rsidR="004052D6" w:rsidRPr="004052D6" w:rsidRDefault="004052D6" w:rsidP="004052D6">
      <w:pPr>
        <w:pStyle w:val="af7"/>
        <w:jc w:val="right"/>
        <w:rPr>
          <w:b w:val="0"/>
          <w:sz w:val="18"/>
        </w:rPr>
      </w:pPr>
      <w:r w:rsidRPr="004052D6">
        <w:rPr>
          <w:b w:val="0"/>
          <w:sz w:val="18"/>
        </w:rPr>
        <w:t xml:space="preserve">                                                                 Богучанского района от 30.11.2017  № 1369-п    </w:t>
      </w:r>
    </w:p>
    <w:p w:rsidR="004052D6" w:rsidRPr="004052D6" w:rsidRDefault="004052D6" w:rsidP="004052D6">
      <w:pPr>
        <w:pStyle w:val="af7"/>
        <w:jc w:val="right"/>
        <w:rPr>
          <w:b w:val="0"/>
          <w:sz w:val="18"/>
        </w:rPr>
      </w:pPr>
    </w:p>
    <w:p w:rsidR="004052D6" w:rsidRPr="004052D6" w:rsidRDefault="004052D6" w:rsidP="004052D6">
      <w:pPr>
        <w:pStyle w:val="af7"/>
        <w:jc w:val="right"/>
        <w:rPr>
          <w:b w:val="0"/>
          <w:sz w:val="18"/>
        </w:rPr>
      </w:pPr>
      <w:r w:rsidRPr="004052D6">
        <w:rPr>
          <w:b w:val="0"/>
          <w:sz w:val="18"/>
        </w:rPr>
        <w:t xml:space="preserve">                                                                                 Приложение  № 7  к Порядку       </w:t>
      </w:r>
    </w:p>
    <w:p w:rsidR="004052D6" w:rsidRPr="004052D6" w:rsidRDefault="004052D6" w:rsidP="004052D6">
      <w:pPr>
        <w:pStyle w:val="af7"/>
        <w:rPr>
          <w:b w:val="0"/>
          <w:sz w:val="20"/>
        </w:rPr>
      </w:pPr>
    </w:p>
    <w:p w:rsidR="004052D6" w:rsidRPr="004052D6" w:rsidRDefault="004052D6" w:rsidP="004052D6">
      <w:pPr>
        <w:pStyle w:val="af7"/>
        <w:rPr>
          <w:b w:val="0"/>
          <w:sz w:val="20"/>
        </w:rPr>
      </w:pPr>
      <w:r w:rsidRPr="004052D6">
        <w:rPr>
          <w:b w:val="0"/>
          <w:sz w:val="20"/>
        </w:rPr>
        <w:t xml:space="preserve">Соглашение № </w:t>
      </w:r>
    </w:p>
    <w:p w:rsidR="004052D6" w:rsidRPr="004052D6" w:rsidRDefault="004052D6" w:rsidP="004052D6">
      <w:pPr>
        <w:pStyle w:val="af7"/>
        <w:rPr>
          <w:b w:val="0"/>
          <w:sz w:val="20"/>
        </w:rPr>
      </w:pPr>
    </w:p>
    <w:p w:rsidR="004052D6" w:rsidRPr="00A84739" w:rsidRDefault="004052D6" w:rsidP="004052D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предоставления субсидий  на возмещение части затрат,   связанных с приобретением основных средств, для организации   деятельности  вновь созданных  субъектов малого  предпринимательства, являющейся приоритетной  для экономики района</w:t>
      </w:r>
    </w:p>
    <w:p w:rsidR="004052D6" w:rsidRPr="00A84739" w:rsidRDefault="004052D6" w:rsidP="004052D6">
      <w:pPr>
        <w:spacing w:line="240" w:lineRule="auto"/>
        <w:rPr>
          <w:rFonts w:ascii="Times New Roman" w:hAnsi="Times New Roman"/>
          <w:sz w:val="20"/>
          <w:szCs w:val="20"/>
        </w:rPr>
      </w:pPr>
      <w:r w:rsidRPr="00A84739">
        <w:rPr>
          <w:rFonts w:ascii="Times New Roman" w:hAnsi="Times New Roman"/>
          <w:sz w:val="20"/>
          <w:szCs w:val="20"/>
        </w:rPr>
        <w:t xml:space="preserve">  с. Богучаны                   </w:t>
      </w:r>
      <w:r w:rsidRPr="00A84739">
        <w:rPr>
          <w:rFonts w:ascii="Times New Roman" w:hAnsi="Times New Roman"/>
          <w:sz w:val="20"/>
          <w:szCs w:val="20"/>
        </w:rPr>
        <w:tab/>
      </w:r>
      <w:r w:rsidRPr="00A84739">
        <w:rPr>
          <w:rFonts w:ascii="Times New Roman" w:hAnsi="Times New Roman"/>
          <w:sz w:val="20"/>
          <w:szCs w:val="20"/>
        </w:rPr>
        <w:tab/>
      </w:r>
      <w:r w:rsidRPr="00A84739">
        <w:rPr>
          <w:rFonts w:ascii="Times New Roman" w:hAnsi="Times New Roman"/>
          <w:sz w:val="20"/>
          <w:szCs w:val="20"/>
        </w:rPr>
        <w:tab/>
      </w:r>
      <w:r w:rsidRPr="00A84739">
        <w:rPr>
          <w:rFonts w:ascii="Times New Roman" w:hAnsi="Times New Roman"/>
          <w:sz w:val="20"/>
          <w:szCs w:val="20"/>
        </w:rPr>
        <w:tab/>
      </w:r>
      <w:r w:rsidR="00A84739">
        <w:rPr>
          <w:rFonts w:ascii="Times New Roman" w:hAnsi="Times New Roman"/>
          <w:sz w:val="20"/>
          <w:szCs w:val="20"/>
          <w:lang w:val="en-US"/>
        </w:rPr>
        <w:t xml:space="preserve">                 </w:t>
      </w:r>
      <w:r w:rsidRPr="00A84739">
        <w:rPr>
          <w:rFonts w:ascii="Times New Roman" w:hAnsi="Times New Roman"/>
          <w:sz w:val="20"/>
          <w:szCs w:val="20"/>
        </w:rPr>
        <w:tab/>
      </w:r>
      <w:r w:rsidR="00A84739">
        <w:rPr>
          <w:rFonts w:ascii="Times New Roman" w:hAnsi="Times New Roman"/>
          <w:sz w:val="20"/>
          <w:szCs w:val="20"/>
          <w:lang w:val="en-US"/>
        </w:rPr>
        <w:t xml:space="preserve">                   </w:t>
      </w:r>
      <w:r w:rsidRPr="00A84739">
        <w:rPr>
          <w:rFonts w:ascii="Times New Roman" w:hAnsi="Times New Roman"/>
          <w:sz w:val="20"/>
          <w:szCs w:val="20"/>
        </w:rPr>
        <w:t xml:space="preserve">        «____» _______       20_    г.</w:t>
      </w:r>
    </w:p>
    <w:p w:rsidR="004052D6" w:rsidRPr="004052D6" w:rsidRDefault="004052D6" w:rsidP="004052D6">
      <w:pPr>
        <w:spacing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4052D6" w:rsidRPr="004052D6" w:rsidRDefault="004052D6" w:rsidP="004052D6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Администрация Богучанского района (далее - «Администрация»), в лице   Главы Богучанского района ___________________________, действующего на основании Устава, с одной стороны и ________________________ в лице  ______________________, действующего на основании Устава,  именуемый в дальнейшем «Субъект малого  предпринимательства и среднего предпринимательства», с другой стороны, именуемые в дальнейшем «Стороны», заключили настоящее Соглашение  о  нижеследующем:</w:t>
      </w:r>
    </w:p>
    <w:p w:rsidR="004052D6" w:rsidRPr="004052D6" w:rsidRDefault="004052D6" w:rsidP="004052D6">
      <w:pPr>
        <w:pStyle w:val="ab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1. Предмет Соглашения</w:t>
      </w:r>
    </w:p>
    <w:p w:rsidR="004052D6" w:rsidRPr="004052D6" w:rsidRDefault="004052D6" w:rsidP="004052D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4052D6">
        <w:rPr>
          <w:rFonts w:ascii="Times New Roman" w:hAnsi="Times New Roman"/>
          <w:sz w:val="20"/>
          <w:szCs w:val="20"/>
        </w:rPr>
        <w:t xml:space="preserve">Настоящее Соглашение определяет порядок взаимодействия Сторон по реализации мероприятий, осуществляемых в рамках оказания  поддержки Субъекту малого и среднего </w:t>
      </w:r>
      <w:r w:rsidRPr="004052D6">
        <w:rPr>
          <w:rFonts w:ascii="Times New Roman" w:hAnsi="Times New Roman"/>
          <w:sz w:val="20"/>
          <w:szCs w:val="20"/>
        </w:rPr>
        <w:lastRenderedPageBreak/>
        <w:t>предпринимательства, в соответствии с постановлением администрации Богучанского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Богучанского района»»,  постановлением администрации  Богучанского района от  19.02.2014 № 199-п «Об утверждении порядка предоставления  субсидии  на возмещение части, связанных</w:t>
      </w:r>
      <w:proofErr w:type="gramEnd"/>
      <w:r w:rsidRPr="004052D6">
        <w:rPr>
          <w:rFonts w:ascii="Times New Roman" w:hAnsi="Times New Roman"/>
          <w:sz w:val="20"/>
          <w:szCs w:val="20"/>
        </w:rPr>
        <w:t xml:space="preserve"> с приобретением основных средств, для организации деятельности вновь созданных субъектов малого  предпринимательства, являющейся приоритетной  для экономики района»  (далее  - Порядок). </w:t>
      </w:r>
    </w:p>
    <w:p w:rsidR="004052D6" w:rsidRPr="004052D6" w:rsidRDefault="004052D6" w:rsidP="004052D6">
      <w:pPr>
        <w:pStyle w:val="ab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2.  Права и обязанности  Субъекта малого  предпринимательства</w:t>
      </w:r>
    </w:p>
    <w:p w:rsidR="004052D6" w:rsidRPr="004052D6" w:rsidRDefault="004052D6" w:rsidP="004052D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4052D6">
        <w:rPr>
          <w:rFonts w:ascii="Times New Roman" w:hAnsi="Times New Roman" w:cs="Times New Roman"/>
        </w:rPr>
        <w:t xml:space="preserve">2.1. Субъект малого предпринимательства имеет право на предоставление муниципальной поддержки в форме субсидий  на возмещение части затрат субъектов малого и среднего предпринимательства, связанных с приобретением основных средств, для организации деятельности  вновь созданных субъектов малого  предпринимательства, являющейся приоритетной  для экономики района.   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2.2. В целях реализации настоящего Соглашения Субъект малого предпринимательства обязуется:</w:t>
      </w:r>
    </w:p>
    <w:p w:rsidR="004052D6" w:rsidRPr="004052D6" w:rsidRDefault="004052D6" w:rsidP="004052D6">
      <w:pPr>
        <w:pStyle w:val="ab"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 xml:space="preserve">2.2.1. Представить в Администрацию заявление на предоставление субсидии и документы, предусмотренные Порядком. 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4052D6">
        <w:rPr>
          <w:rFonts w:ascii="Times New Roman" w:hAnsi="Times New Roman"/>
          <w:color w:val="000000"/>
          <w:sz w:val="20"/>
          <w:szCs w:val="20"/>
        </w:rPr>
        <w:t>2.2.2. Субъект малого предпринимательства гарантирует, что документы, предоставляемые для получения муниципальной поддержки, и информация, предоставляемая в рамках настоящего Соглашения, являются достоверными.</w:t>
      </w:r>
    </w:p>
    <w:p w:rsidR="004052D6" w:rsidRPr="004052D6" w:rsidRDefault="004052D6" w:rsidP="004052D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 xml:space="preserve">2.2.3. Субъект малого  предпринимательства несет ответственность </w:t>
      </w:r>
      <w:r w:rsidRPr="004052D6">
        <w:rPr>
          <w:rFonts w:ascii="Times New Roman" w:hAnsi="Times New Roman"/>
          <w:bCs/>
          <w:sz w:val="20"/>
          <w:szCs w:val="20"/>
        </w:rPr>
        <w:t>в соответствии с законодательством Российской Федерации за достоверность сведений, содержащихся в документах, предоставляемых для получения средств муниципальной поддержки.</w:t>
      </w:r>
      <w:r w:rsidRPr="004052D6">
        <w:rPr>
          <w:rFonts w:ascii="Times New Roman" w:hAnsi="Times New Roman"/>
          <w:sz w:val="20"/>
          <w:szCs w:val="20"/>
        </w:rPr>
        <w:t xml:space="preserve"> 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4052D6">
        <w:rPr>
          <w:rFonts w:ascii="Times New Roman" w:hAnsi="Times New Roman"/>
          <w:color w:val="000000"/>
          <w:sz w:val="20"/>
          <w:szCs w:val="20"/>
        </w:rPr>
        <w:t>2.2.4. Субъект малого предпринимательства в случае нарушения условий, установленных Порядком, обязан возвратить в районный бюджет предоставленные средства муниципальной поддержки в течение 10 дней со дня получения решения о возврате субсидии.</w:t>
      </w:r>
    </w:p>
    <w:p w:rsidR="004052D6" w:rsidRPr="004052D6" w:rsidRDefault="004052D6" w:rsidP="004052D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color w:val="000000"/>
          <w:sz w:val="20"/>
          <w:szCs w:val="20"/>
        </w:rPr>
        <w:t xml:space="preserve">  2.2.5. Субъект малого предпринимательства берет на себя обязательства  </w:t>
      </w:r>
      <w:r w:rsidRPr="004052D6">
        <w:rPr>
          <w:rFonts w:ascii="Times New Roman" w:hAnsi="Times New Roman"/>
          <w:sz w:val="20"/>
          <w:szCs w:val="20"/>
        </w:rPr>
        <w:t xml:space="preserve">  осуществлять  предпринимательскую деятельность не менее 3 лет с момента государственной регистрации его в качестве общества с ограниченной ответственностью или индивидуального  предпринимателя. </w:t>
      </w:r>
    </w:p>
    <w:p w:rsidR="004052D6" w:rsidRPr="004052D6" w:rsidRDefault="004052D6" w:rsidP="004052D6">
      <w:pPr>
        <w:pStyle w:val="ab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en-US"/>
        </w:rPr>
      </w:pPr>
      <w:r w:rsidRPr="004052D6">
        <w:rPr>
          <w:rFonts w:ascii="Times New Roman" w:hAnsi="Times New Roman"/>
          <w:sz w:val="20"/>
          <w:szCs w:val="20"/>
        </w:rPr>
        <w:t>3. Права и обязанности Администрации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3.1. В целях реализации настоящего Соглашения Администрация обязуется:</w:t>
      </w:r>
    </w:p>
    <w:p w:rsidR="004052D6" w:rsidRPr="004052D6" w:rsidRDefault="004052D6" w:rsidP="004052D6">
      <w:pPr>
        <w:tabs>
          <w:tab w:val="left" w:pos="4100"/>
        </w:tabs>
        <w:spacing w:line="24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4052D6">
        <w:rPr>
          <w:rFonts w:ascii="Times New Roman" w:hAnsi="Times New Roman"/>
          <w:sz w:val="20"/>
          <w:szCs w:val="20"/>
        </w:rPr>
        <w:t>3.1.1. Осуществить перечисление денежных сре</w:t>
      </w:r>
      <w:proofErr w:type="gramStart"/>
      <w:r w:rsidRPr="004052D6">
        <w:rPr>
          <w:rFonts w:ascii="Times New Roman" w:hAnsi="Times New Roman"/>
          <w:sz w:val="20"/>
          <w:szCs w:val="20"/>
        </w:rPr>
        <w:t>дств в с</w:t>
      </w:r>
      <w:proofErr w:type="gramEnd"/>
      <w:r w:rsidRPr="004052D6">
        <w:rPr>
          <w:rFonts w:ascii="Times New Roman" w:hAnsi="Times New Roman"/>
          <w:sz w:val="20"/>
          <w:szCs w:val="20"/>
        </w:rPr>
        <w:t>умме _______ рублей,  в том  числе за счет районного бюджета в сумме ______ рублей, за счет средств федерального бюджета ______ рублей на расчетный счет Субъекта малого предприн</w:t>
      </w:r>
      <w:r w:rsidR="00A84739">
        <w:rPr>
          <w:rFonts w:ascii="Times New Roman" w:hAnsi="Times New Roman"/>
          <w:sz w:val="20"/>
          <w:szCs w:val="20"/>
        </w:rPr>
        <w:t xml:space="preserve">имательства </w:t>
      </w:r>
      <w:r w:rsidRPr="004052D6">
        <w:rPr>
          <w:rFonts w:ascii="Times New Roman" w:hAnsi="Times New Roman"/>
          <w:sz w:val="20"/>
          <w:szCs w:val="20"/>
        </w:rPr>
        <w:t xml:space="preserve">______________________________________________________             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3.1.2. Оказывать консультационную помощь Субъекту малого предпринимательства по формированию статистической отчетности,  запрашиваемой Администрацией в рамках реализации настоящего Соглашения.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3.2. В целях реализации настоящего Соглашения Администрация вправе:</w:t>
      </w:r>
    </w:p>
    <w:p w:rsidR="004052D6" w:rsidRPr="004052D6" w:rsidRDefault="004052D6" w:rsidP="004052D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4052D6">
        <w:rPr>
          <w:rFonts w:ascii="Times New Roman" w:hAnsi="Times New Roman" w:cs="Times New Roman"/>
        </w:rPr>
        <w:t xml:space="preserve">   3.2.1.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Порядком.</w:t>
      </w:r>
    </w:p>
    <w:p w:rsidR="004052D6" w:rsidRPr="004052D6" w:rsidRDefault="004052D6" w:rsidP="004052D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052D6" w:rsidRPr="004052D6" w:rsidRDefault="004052D6" w:rsidP="004052D6">
      <w:pPr>
        <w:pStyle w:val="ab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en-US"/>
        </w:rPr>
      </w:pPr>
      <w:r w:rsidRPr="004052D6">
        <w:rPr>
          <w:rFonts w:ascii="Times New Roman" w:hAnsi="Times New Roman"/>
          <w:sz w:val="20"/>
          <w:szCs w:val="20"/>
        </w:rPr>
        <w:t>4. Срок действия соглашения</w:t>
      </w:r>
    </w:p>
    <w:p w:rsidR="004052D6" w:rsidRDefault="004052D6" w:rsidP="004052D6">
      <w:pPr>
        <w:pStyle w:val="ad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4052D6">
        <w:rPr>
          <w:rFonts w:ascii="Times New Roman" w:hAnsi="Times New Roman"/>
          <w:sz w:val="20"/>
          <w:szCs w:val="20"/>
        </w:rPr>
        <w:t>4.1.Настоящее Соглашение вступает в силу с момента его подписания представителями Сторон и действует  до «__» ______ 20__г, при условии полного исполнения обязатель</w:t>
      </w:r>
      <w:proofErr w:type="gramStart"/>
      <w:r w:rsidRPr="004052D6">
        <w:rPr>
          <w:rFonts w:ascii="Times New Roman" w:hAnsi="Times New Roman"/>
          <w:sz w:val="20"/>
          <w:szCs w:val="20"/>
        </w:rPr>
        <w:t>ств ст</w:t>
      </w:r>
      <w:proofErr w:type="gramEnd"/>
      <w:r w:rsidRPr="004052D6">
        <w:rPr>
          <w:rFonts w:ascii="Times New Roman" w:hAnsi="Times New Roman"/>
          <w:sz w:val="20"/>
          <w:szCs w:val="20"/>
        </w:rPr>
        <w:t>оронами.</w:t>
      </w:r>
    </w:p>
    <w:p w:rsidR="004052D6" w:rsidRPr="004052D6" w:rsidRDefault="004052D6" w:rsidP="004052D6">
      <w:pPr>
        <w:pStyle w:val="ad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4052D6" w:rsidRPr="004052D6" w:rsidRDefault="004052D6" w:rsidP="002D23C6">
      <w:pPr>
        <w:pStyle w:val="ad"/>
        <w:numPr>
          <w:ilvl w:val="0"/>
          <w:numId w:val="20"/>
        </w:numPr>
        <w:jc w:val="center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Разрешение споров</w:t>
      </w:r>
    </w:p>
    <w:p w:rsidR="004052D6" w:rsidRPr="004052D6" w:rsidRDefault="004052D6" w:rsidP="004052D6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4052D6" w:rsidRPr="004052D6" w:rsidRDefault="004052D6" w:rsidP="004052D6">
      <w:pPr>
        <w:pStyle w:val="ad"/>
        <w:ind w:firstLine="720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5.1. В случае возникновения споров и разногласий по настоящему соглашению стороны примут меры к их разрешению путём пер</w:t>
      </w:r>
      <w:r w:rsidRPr="004052D6">
        <w:rPr>
          <w:rFonts w:ascii="Times New Roman" w:hAnsi="Times New Roman"/>
          <w:sz w:val="20"/>
          <w:szCs w:val="20"/>
        </w:rPr>
        <w:t>е</w:t>
      </w:r>
      <w:r w:rsidRPr="004052D6">
        <w:rPr>
          <w:rFonts w:ascii="Times New Roman" w:hAnsi="Times New Roman"/>
          <w:sz w:val="20"/>
          <w:szCs w:val="20"/>
        </w:rPr>
        <w:t>говоров.</w:t>
      </w:r>
    </w:p>
    <w:p w:rsidR="004052D6" w:rsidRPr="004052D6" w:rsidRDefault="004052D6" w:rsidP="004052D6">
      <w:pPr>
        <w:pStyle w:val="ad"/>
        <w:ind w:firstLine="720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5.2. Если стороны не придут к соглашению, то споры подлежат разрешению в Арбитражном суде Красноярского края в порядке, установленном законодательс</w:t>
      </w:r>
      <w:r w:rsidRPr="004052D6">
        <w:rPr>
          <w:rFonts w:ascii="Times New Roman" w:hAnsi="Times New Roman"/>
          <w:sz w:val="20"/>
          <w:szCs w:val="20"/>
        </w:rPr>
        <w:t>т</w:t>
      </w:r>
      <w:r w:rsidRPr="004052D6">
        <w:rPr>
          <w:rFonts w:ascii="Times New Roman" w:hAnsi="Times New Roman"/>
          <w:sz w:val="20"/>
          <w:szCs w:val="20"/>
        </w:rPr>
        <w:t>вом.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 xml:space="preserve">     </w:t>
      </w:r>
    </w:p>
    <w:p w:rsidR="004052D6" w:rsidRPr="004052D6" w:rsidRDefault="004052D6" w:rsidP="002D23C6">
      <w:pPr>
        <w:pStyle w:val="ab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Порядок и  условия  возврата  субсидии</w:t>
      </w:r>
    </w:p>
    <w:p w:rsidR="004052D6" w:rsidRPr="004052D6" w:rsidRDefault="004052D6" w:rsidP="004052D6">
      <w:pPr>
        <w:pStyle w:val="ab"/>
        <w:spacing w:line="240" w:lineRule="auto"/>
        <w:ind w:left="720"/>
        <w:rPr>
          <w:rFonts w:ascii="Times New Roman" w:hAnsi="Times New Roman"/>
          <w:sz w:val="20"/>
          <w:szCs w:val="20"/>
        </w:rPr>
      </w:pPr>
    </w:p>
    <w:p w:rsidR="004052D6" w:rsidRPr="004052D6" w:rsidRDefault="004052D6" w:rsidP="004052D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6.1.</w:t>
      </w:r>
      <w:r w:rsidRPr="004052D6">
        <w:rPr>
          <w:rFonts w:ascii="Times New Roman" w:hAnsi="Times New Roman"/>
          <w:color w:val="000000"/>
          <w:sz w:val="20"/>
          <w:szCs w:val="20"/>
        </w:rPr>
        <w:t xml:space="preserve"> Субъект малого и среднего предпринимательства </w:t>
      </w:r>
      <w:r w:rsidRPr="004052D6">
        <w:rPr>
          <w:rFonts w:ascii="Times New Roman" w:hAnsi="Times New Roman"/>
          <w:sz w:val="20"/>
          <w:szCs w:val="20"/>
        </w:rPr>
        <w:t xml:space="preserve">в срок до 5 мая года, следующего </w:t>
      </w:r>
      <w:proofErr w:type="gramStart"/>
      <w:r w:rsidRPr="004052D6">
        <w:rPr>
          <w:rFonts w:ascii="Times New Roman" w:hAnsi="Times New Roman"/>
          <w:sz w:val="20"/>
          <w:szCs w:val="20"/>
        </w:rPr>
        <w:t>за</w:t>
      </w:r>
      <w:proofErr w:type="gramEnd"/>
      <w:r w:rsidRPr="004052D6">
        <w:rPr>
          <w:rFonts w:ascii="Times New Roman" w:hAnsi="Times New Roman"/>
          <w:sz w:val="20"/>
          <w:szCs w:val="20"/>
        </w:rPr>
        <w:t xml:space="preserve"> отчетным, обязан представлять в  администрацию Богучанского района:</w:t>
      </w:r>
    </w:p>
    <w:p w:rsidR="004052D6" w:rsidRPr="004052D6" w:rsidRDefault="004052D6" w:rsidP="004052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копии бухгалтерского баланса (форма № 1), отчета о финансовых результатах (форма  № 2) за предшествующий календарный год (при общеустановленной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:rsidR="004052D6" w:rsidRPr="004052D6" w:rsidRDefault="004052D6" w:rsidP="004052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отчет о финансово-экономических показателях, составленный по форме согласно приложению № 6 к Порядку.</w:t>
      </w:r>
    </w:p>
    <w:p w:rsidR="004052D6" w:rsidRPr="00A84739" w:rsidRDefault="004052D6" w:rsidP="004052D6">
      <w:pPr>
        <w:pStyle w:val="ab"/>
        <w:tabs>
          <w:tab w:val="left" w:pos="567"/>
        </w:tabs>
        <w:spacing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4052D6">
        <w:rPr>
          <w:rFonts w:ascii="Times New Roman" w:hAnsi="Times New Roman"/>
          <w:color w:val="000000"/>
          <w:sz w:val="20"/>
          <w:szCs w:val="20"/>
        </w:rPr>
        <w:t>6.2 Субъект малого предпринимательства в случае нарушения условий, установленных Порядком предоставлении субсидии,  и  настоящим Соглашением обязан возвратить в районный  бюджет предоставленные средства муниципальной  поддержки в течение 10 дней со дня получения решения о возврате субсидии.</w:t>
      </w:r>
    </w:p>
    <w:p w:rsidR="004052D6" w:rsidRPr="00A84739" w:rsidRDefault="004052D6" w:rsidP="00A84739">
      <w:pPr>
        <w:pStyle w:val="ab"/>
        <w:tabs>
          <w:tab w:val="left" w:pos="3600"/>
        </w:tabs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en-US"/>
        </w:rPr>
      </w:pPr>
      <w:r w:rsidRPr="004052D6">
        <w:rPr>
          <w:rFonts w:ascii="Times New Roman" w:hAnsi="Times New Roman"/>
          <w:sz w:val="20"/>
          <w:szCs w:val="20"/>
        </w:rPr>
        <w:t>7. Иные условия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7.1.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4052D6" w:rsidRPr="004052D6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7.2. Настоящее  Соглашение составляется и подписывается в двух экземплярах, имеющих одинаковую юридическую силу.</w:t>
      </w:r>
    </w:p>
    <w:p w:rsidR="004052D6" w:rsidRPr="00A84739" w:rsidRDefault="004052D6" w:rsidP="004052D6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7.3. В случае изменения расчетного счета, указанного в п.3.1.1 настоящего Соглашения, Субъект малого предпринимательства в течение пяти дней со дня возникновения изменений извещает об этом Администрацию.</w:t>
      </w:r>
    </w:p>
    <w:p w:rsidR="004052D6" w:rsidRPr="004052D6" w:rsidRDefault="004052D6" w:rsidP="004052D6">
      <w:pPr>
        <w:pStyle w:val="ab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8. Юридические адреса и реквизиты Сторон</w:t>
      </w:r>
    </w:p>
    <w:p w:rsidR="004052D6" w:rsidRPr="004052D6" w:rsidRDefault="004052D6" w:rsidP="004052D6">
      <w:pPr>
        <w:pStyle w:val="ab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4052D6" w:rsidRPr="004052D6" w:rsidRDefault="004052D6" w:rsidP="001C1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>«Администрация»:</w:t>
      </w:r>
      <w:r w:rsidRPr="004052D6">
        <w:rPr>
          <w:rFonts w:ascii="Times New Roman" w:hAnsi="Times New Roman"/>
          <w:sz w:val="20"/>
          <w:szCs w:val="20"/>
        </w:rPr>
        <w:tab/>
      </w:r>
      <w:r w:rsidRPr="004052D6">
        <w:rPr>
          <w:rFonts w:ascii="Times New Roman" w:hAnsi="Times New Roman"/>
          <w:sz w:val="20"/>
          <w:szCs w:val="20"/>
        </w:rPr>
        <w:tab/>
        <w:t xml:space="preserve">              </w:t>
      </w:r>
      <w:r w:rsidR="00A84739">
        <w:rPr>
          <w:rFonts w:ascii="Times New Roman" w:hAnsi="Times New Roman"/>
          <w:sz w:val="20"/>
          <w:szCs w:val="20"/>
          <w:lang w:val="en-US"/>
        </w:rPr>
        <w:t xml:space="preserve">                     </w:t>
      </w:r>
      <w:r w:rsidRPr="004052D6">
        <w:rPr>
          <w:rFonts w:ascii="Times New Roman" w:hAnsi="Times New Roman"/>
          <w:sz w:val="20"/>
          <w:szCs w:val="20"/>
        </w:rPr>
        <w:t xml:space="preserve">   «Субъект малого  </w:t>
      </w:r>
    </w:p>
    <w:p w:rsidR="004052D6" w:rsidRPr="004052D6" w:rsidRDefault="004052D6" w:rsidP="004052D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4052D6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A84739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r w:rsidRPr="004052D6">
        <w:rPr>
          <w:rFonts w:ascii="Times New Roman" w:hAnsi="Times New Roman"/>
          <w:sz w:val="20"/>
          <w:szCs w:val="20"/>
        </w:rPr>
        <w:t xml:space="preserve"> предпринимательства»:</w:t>
      </w:r>
    </w:p>
    <w:tbl>
      <w:tblPr>
        <w:tblW w:w="9612" w:type="dxa"/>
        <w:tblInd w:w="108" w:type="dxa"/>
        <w:tblLook w:val="0000"/>
      </w:tblPr>
      <w:tblGrid>
        <w:gridCol w:w="4719"/>
        <w:gridCol w:w="4893"/>
      </w:tblGrid>
      <w:tr w:rsidR="004052D6" w:rsidRPr="004052D6" w:rsidTr="00CA5E19">
        <w:tblPrEx>
          <w:tblCellMar>
            <w:top w:w="0" w:type="dxa"/>
            <w:bottom w:w="0" w:type="dxa"/>
          </w:tblCellMar>
        </w:tblPrEx>
        <w:trPr>
          <w:trHeight w:val="3498"/>
        </w:trPr>
        <w:tc>
          <w:tcPr>
            <w:tcW w:w="4719" w:type="dxa"/>
          </w:tcPr>
          <w:p w:rsidR="004052D6" w:rsidRPr="004052D6" w:rsidRDefault="004052D6" w:rsidP="001C1091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 xml:space="preserve">Администрация Богучанского  района </w:t>
            </w:r>
          </w:p>
          <w:p w:rsidR="004052D6" w:rsidRPr="004052D6" w:rsidRDefault="004052D6" w:rsidP="001C109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 xml:space="preserve">663430 с. Богучаны, ул. Октябрьская, 72                                       </w:t>
            </w:r>
          </w:p>
          <w:p w:rsidR="004052D6" w:rsidRPr="004052D6" w:rsidRDefault="004052D6" w:rsidP="001C109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ИНН 2407006610, КПП 240701001</w:t>
            </w:r>
          </w:p>
          <w:p w:rsidR="004052D6" w:rsidRPr="004052D6" w:rsidRDefault="004052D6" w:rsidP="001C109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 xml:space="preserve">УФК по Красноярскому краю </w:t>
            </w:r>
          </w:p>
          <w:p w:rsidR="004052D6" w:rsidRPr="004052D6" w:rsidRDefault="004052D6" w:rsidP="001C1091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(Администрация Богучанского района)</w:t>
            </w:r>
          </w:p>
          <w:p w:rsidR="004052D6" w:rsidRPr="004052D6" w:rsidRDefault="004052D6" w:rsidP="001C1091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4052D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052D6">
              <w:rPr>
                <w:rFonts w:ascii="Times New Roman" w:hAnsi="Times New Roman"/>
                <w:sz w:val="20"/>
                <w:szCs w:val="20"/>
              </w:rPr>
              <w:t>/с 03193014090)</w:t>
            </w:r>
          </w:p>
          <w:p w:rsidR="004052D6" w:rsidRPr="004052D6" w:rsidRDefault="004052D6" w:rsidP="001C1091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52D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052D6">
              <w:rPr>
                <w:rFonts w:ascii="Times New Roman" w:hAnsi="Times New Roman"/>
                <w:sz w:val="20"/>
                <w:szCs w:val="20"/>
              </w:rPr>
              <w:t>/счет 40204810300000000823,</w:t>
            </w:r>
          </w:p>
          <w:p w:rsidR="004052D6" w:rsidRPr="004052D6" w:rsidRDefault="004052D6" w:rsidP="001C1091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Отделение Красноярск г</w:t>
            </w:r>
            <w:proofErr w:type="gramStart"/>
            <w:r w:rsidRPr="004052D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052D6">
              <w:rPr>
                <w:rFonts w:ascii="Times New Roman" w:hAnsi="Times New Roman"/>
                <w:sz w:val="20"/>
                <w:szCs w:val="20"/>
              </w:rPr>
              <w:t>расноярск</w:t>
            </w:r>
          </w:p>
          <w:p w:rsidR="004052D6" w:rsidRPr="004052D6" w:rsidRDefault="004052D6" w:rsidP="001C1091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БИК 040407001</w:t>
            </w:r>
          </w:p>
          <w:p w:rsidR="004052D6" w:rsidRPr="004052D6" w:rsidRDefault="004052D6" w:rsidP="001C1091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Тел. 22-391</w:t>
            </w: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Глава    Богучанского  района</w:t>
            </w: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 xml:space="preserve"> _____________ /  </w:t>
            </w:r>
            <w:r w:rsidRPr="004052D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</w:t>
            </w:r>
            <w:r w:rsidRPr="004052D6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4052D6" w:rsidRPr="004052D6" w:rsidRDefault="004052D6" w:rsidP="001C1091">
            <w:pPr>
              <w:spacing w:after="0" w:line="240" w:lineRule="auto"/>
              <w:ind w:left="168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 xml:space="preserve">М.П.                     Ф.И.О.         </w:t>
            </w:r>
          </w:p>
        </w:tc>
        <w:tc>
          <w:tcPr>
            <w:tcW w:w="4893" w:type="dxa"/>
          </w:tcPr>
          <w:p w:rsidR="004052D6" w:rsidRPr="004052D6" w:rsidRDefault="004052D6" w:rsidP="001C1091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4052D6" w:rsidRPr="004052D6" w:rsidRDefault="004052D6" w:rsidP="001C1091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52D6" w:rsidRP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________________  /_______________/</w:t>
            </w:r>
          </w:p>
          <w:p w:rsidR="004052D6" w:rsidRDefault="004052D6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52D6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1C1091" w:rsidRDefault="001C1091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C1091" w:rsidRPr="001C1091" w:rsidRDefault="001C1091" w:rsidP="001C1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CA5E19" w:rsidRPr="00CA5E19" w:rsidRDefault="00CA5E19" w:rsidP="00CA5E19">
      <w:pPr>
        <w:spacing w:after="0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CA5E19">
        <w:rPr>
          <w:rFonts w:ascii="Times New Roman" w:eastAsia="Times New Roman" w:hAnsi="Times New Roman"/>
          <w:sz w:val="18"/>
          <w:szCs w:val="18"/>
          <w:lang w:eastAsia="ru-RU"/>
        </w:rPr>
        <w:t>АДМИНИСТРАЦИЯ  БОГУЧАНСКОГО РАЙОНА</w:t>
      </w:r>
    </w:p>
    <w:p w:rsidR="00CA5E19" w:rsidRPr="00CA5E19" w:rsidRDefault="00CA5E19" w:rsidP="00CA5E1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5E19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CA5E19" w:rsidRPr="00CA5E19" w:rsidRDefault="00CA5E19" w:rsidP="00CA5E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30.11. 2017                                    с. Богучаны                                      № 1370-п</w:t>
      </w:r>
    </w:p>
    <w:p w:rsidR="00CA5E19" w:rsidRPr="00CA5E19" w:rsidRDefault="00CA5E19" w:rsidP="00CA5E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19" w:rsidRPr="00CA5E19" w:rsidRDefault="00CA5E19" w:rsidP="00CA5E1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О внесении   изменений  в порядок  предоставления субсидий субъектам малого и (или)  среднего  предпринимательства   на  возмещение   части  затрат  на   уплату первого  взноса  (аванса)  при заключении   договоров   лизинга  оборудования  с российскими лизинговыми  организациями  в целях создания   и  (или)   развития, либо    модернизации    производства    товаров    (работ,  услуг),   утвержденный  постановлением  администрации Богучанского района  от 31.01.2014  №  125-п</w:t>
      </w:r>
      <w:proofErr w:type="gramEnd"/>
    </w:p>
    <w:p w:rsidR="00CA5E19" w:rsidRPr="00CA5E19" w:rsidRDefault="00CA5E19" w:rsidP="00CA5E1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19" w:rsidRPr="00CA5E19" w:rsidRDefault="00CA5E19" w:rsidP="00CA5E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5E19" w:rsidRPr="00CA5E19" w:rsidRDefault="00CA5E19" w:rsidP="00CA5E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Руководствуясь Федеральным законом от 24.07.2007 № 209-ФЗ «О развитии малого и среднего предпринимательства в Российской Федерации», постановлением  администрации Богучанского района  от 01.11.2013 №  1389-п «Об утверждении муниципальной программы «Развитие инвестиционной деятельности, малого и среднего предпринимательства на территории  Богучанского района»,  статьями  7, 8, 43, 47 Устава Богучанского района Красноярского края,</w:t>
      </w:r>
    </w:p>
    <w:p w:rsidR="00CA5E19" w:rsidRPr="00CA5E19" w:rsidRDefault="00CA5E19" w:rsidP="00CA5E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</w:t>
      </w:r>
    </w:p>
    <w:p w:rsidR="00CA5E19" w:rsidRPr="00CA5E19" w:rsidRDefault="00CA5E19" w:rsidP="00CA5E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proofErr w:type="gramStart"/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Внести  в  Постановление   администрации  Богучанского  района    от   </w:t>
      </w: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31.01.2014  №  125-п «Об утверждения  порядка  предоставления субсидий субъектам малого и (или)  среднего  предпринимательства   на  возмещение   части  затрат  на   уплату первого  взноса  (аванса)  при заключении   договоров  лизинга  оборудования  с российскими лизинговыми  организациями  в целях создания   и  (или)   развития, либо    модернизации    производства    товаров    (работ,  услуг)»  (далее – Постановление) следующие изменения: </w:t>
      </w:r>
      <w:proofErr w:type="gramEnd"/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1.1. в  преамбуле  постановления  слова «, инновационной»  исключить.</w:t>
      </w:r>
    </w:p>
    <w:p w:rsidR="00CA5E19" w:rsidRPr="00CA5E19" w:rsidRDefault="00CA5E19" w:rsidP="00CA5E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2. Внести в порядок  предоставления субсидий субъектам малого и (или) среднего предпринимательства  на возмещение части затрат на уплату первого взноса (аванса) при заключении договоров лизинга оборудования  с российскими лизинговыми  организациями  в целях создания   и  (или)   развития, либо    модернизации    производства    товаров    (работ,  услуг),    (далее –  Порядок), следующие изменения:</w:t>
      </w:r>
    </w:p>
    <w:p w:rsidR="00CA5E19" w:rsidRPr="00CA5E19" w:rsidRDefault="00CA5E19" w:rsidP="002D23C6">
      <w:pPr>
        <w:numPr>
          <w:ilvl w:val="1"/>
          <w:numId w:val="2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втором пункта  1.1.  раздела  1. «Общие положения»  слова «, </w:t>
      </w:r>
      <w:proofErr w:type="gramStart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инновационной</w:t>
      </w:r>
      <w:proofErr w:type="gramEnd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»  исключить;</w:t>
      </w:r>
    </w:p>
    <w:p w:rsidR="00CA5E19" w:rsidRPr="00CA5E19" w:rsidRDefault="00CA5E19" w:rsidP="002D23C6">
      <w:pPr>
        <w:numPr>
          <w:ilvl w:val="1"/>
          <w:numId w:val="2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 втором пункта  1.2.  слова «,  </w:t>
      </w:r>
      <w:proofErr w:type="gramStart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инновационной</w:t>
      </w:r>
      <w:proofErr w:type="gramEnd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»  исключить;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  2.3.  раздел  2 «Условия предоставления субсидии»  дополнить  пунктом 2.2. следующего содержания:</w:t>
      </w:r>
    </w:p>
    <w:p w:rsidR="00CA5E19" w:rsidRPr="00CA5E19" w:rsidRDefault="00CA5E19" w:rsidP="00CA5E19">
      <w:pPr>
        <w:tabs>
          <w:tab w:val="left" w:pos="540"/>
          <w:tab w:val="left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«2.2. Субсидии субъектам малого и (или) среднего предпринимательства  на возмещение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</w:t>
      </w:r>
      <w:r w:rsidRPr="00CA5E1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(работ, услуг).</w:t>
      </w:r>
      <w:r w:rsidRPr="00CA5E1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получателей субсидии, применяющих общую систему налогообложения без учета НДС. 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>Субсидии  вновь зарегистрированным субъектам малого и (или) среднего предпринимательства и действующим на момент принятия решения о предоставлении субсидии менее 1 года предоставляются при условии  использования   собственных сре</w:t>
      </w:r>
      <w:proofErr w:type="gramStart"/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>дств в р</w:t>
      </w:r>
      <w:proofErr w:type="gramEnd"/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азмере  не менее 15 % от  суммы субсидии. 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Субсидии, предоставленные по соглашению из краевого и федерального бюджета, расходуются на следующих основаниях: 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- </w:t>
      </w:r>
      <w:r w:rsidRPr="00CA5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условии  получения средств</w:t>
      </w:r>
      <w:r w:rsidRPr="00CA5E1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из федерального бюджета максимальный размер субсидии составляет не более  0,5 млн. рублей одному субъекту малого и среднего предпринимательства в течение одного финансового года;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при условии получения средств из  краевого  бюджета размер субсидии составляет: 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субъектам предпринимательства с численностью работающих от 1 до 15 человек (включительно)  в размере не более  1,0 млн. рублей  на одного получателя поддержки </w:t>
      </w: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 в течение одного финансового года;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CA5E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субъектам предпринимательства с численностью работающих  16 и  более  человек  в размере  не более 3,0 млн. рублей на одного получателя поддержки </w:t>
      </w: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 в течение одного финансового года;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- субъектам предпринимательства с численностью работающих 16 и более человек, при условии приобретения оборудования общей стоимостью более 10,0  млн. рублей, в размере  не более 5,0 млн. рублей на одного получателя поддержки в течение одного финансового года»;</w:t>
      </w:r>
      <w:r w:rsidRPr="00CA5E19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2.4. подпункт 3)  пункта 3.1 раздела 3 «Требования к заявлению  на предоставление субсидии»  изложить в новой редакции: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«3) справки Межрайонной  инспекции Федеральной налоговой службы России по Красноярскому краю  о состоянии расчетов по налогам, сборам, страховым взносам, пеням, штрафам, процентам организаций и индивидуальных предпринимателей, Регионального отделения Фонда социального страхования Российской Федерации о состоянии расчетов по страховым взносам, пеням и штрафам на обязательное социальное страхование  от несчастных случаев на производстве и профессиональных заболеваний, подтверждающие отсутствие недоимки по уплате налогов</w:t>
      </w:r>
      <w:proofErr w:type="gramEnd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, сборов, обязательных платежей, а также задолженности по уплате процентов за пользование бюджетными средствами, пеней, штрафов и иных финансовых санкций по состоянию не ранее 30  рабочих  дней до  даты  подачи заявки (представляется по инициативе заявителя)»;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2.5. пункт 5.2. Раздела 5 «Порядок возврата субсидий. Проверка соблюдения условий предоставления и использования бюджетных средств»  изложить в новой редакции:</w:t>
      </w:r>
    </w:p>
    <w:p w:rsidR="00CA5E19" w:rsidRPr="00CA5E19" w:rsidRDefault="00CA5E19" w:rsidP="00CA5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«5.2. Субъект малого предпринимательства в случае нарушения условий, установленных Порядком предоставления субсидии, и невыполнения запланированных финансово - экономических показателей,  указанных в ТЭО более</w:t>
      </w:r>
      <w:proofErr w:type="gramStart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 чем  на 50 процентов  в сторону  уменьшения,  обязан возвратить  в районный бюджет предоставленные средства субсидии в течение 10 дней со дня получения решения о возврате субсидии (далее – решение о возврате субсидии)».</w:t>
      </w:r>
    </w:p>
    <w:p w:rsidR="00CA5E19" w:rsidRPr="00CA5E19" w:rsidRDefault="00CA5E19" w:rsidP="00CA5E19">
      <w:pPr>
        <w:keepNext/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3. Приложение к порядку № 7 «Отчет о </w:t>
      </w:r>
      <w:r w:rsidRPr="00CA5E19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финансово-экономических показателях» изложить в новой  редакции,  согласно приложению № 1.</w:t>
      </w:r>
    </w:p>
    <w:p w:rsidR="00CA5E19" w:rsidRPr="00CA5E19" w:rsidRDefault="00CA5E19" w:rsidP="00CA5E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bCs/>
          <w:spacing w:val="2"/>
          <w:sz w:val="20"/>
          <w:szCs w:val="20"/>
          <w:lang w:eastAsia="ru-RU"/>
        </w:rPr>
        <w:t xml:space="preserve">  4.  Приложение  к порядку  №  8 «</w:t>
      </w:r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>Соглашение</w:t>
      </w:r>
      <w:proofErr w:type="gramStart"/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Pr="00CA5E1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proofErr w:type="gramEnd"/>
      <w:r w:rsidRPr="00CA5E1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предоставлении субсидии субъектам малого и (или) среднего предпринимательства 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услуг)» изложить в новой редакции, согласно приложению  № 2.</w:t>
      </w:r>
    </w:p>
    <w:p w:rsidR="00CA5E19" w:rsidRPr="00CA5E19" w:rsidRDefault="00CA5E19" w:rsidP="00CA5E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proofErr w:type="gramStart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 настоящего  постановления возложить на заместителя Главы  Богучанского  района  по экономике и планированию  Н.В. Илиндееву.</w:t>
      </w:r>
    </w:p>
    <w:p w:rsidR="00CA5E19" w:rsidRPr="00CA5E19" w:rsidRDefault="00CA5E19" w:rsidP="00CA5E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6. Постановление вступает в силу со дня, следующего за днем опубликования  в Официальном вестнике Богучанского района.  </w:t>
      </w:r>
    </w:p>
    <w:p w:rsidR="00CA5E19" w:rsidRPr="00CA5E19" w:rsidRDefault="00CA5E19" w:rsidP="00CA5E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A5E19" w:rsidRDefault="00CA5E19" w:rsidP="00CA5E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A5E19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 Богучанского   района                                          А.Ю. Машинистов       </w:t>
      </w:r>
    </w:p>
    <w:p w:rsidR="00CA5E19" w:rsidRDefault="00CA5E19" w:rsidP="00CA5E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A16BE" w:rsidRPr="004A16BE" w:rsidRDefault="00CA5E19" w:rsidP="000B5AFC">
      <w:pPr>
        <w:widowControl w:val="0"/>
        <w:tabs>
          <w:tab w:val="left" w:pos="6300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4A16BE">
        <w:rPr>
          <w:rFonts w:ascii="Times New Roman" w:eastAsia="Times New Roman" w:hAnsi="Times New Roman"/>
          <w:sz w:val="12"/>
          <w:szCs w:val="20"/>
          <w:lang w:eastAsia="ru-RU"/>
        </w:rPr>
        <w:t xml:space="preserve">     </w:t>
      </w:r>
      <w:r w:rsidR="004A16BE" w:rsidRPr="004A16BE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Приложение  №  1 </w:t>
      </w:r>
    </w:p>
    <w:p w:rsidR="004A16BE" w:rsidRPr="004A16BE" w:rsidRDefault="004A16BE" w:rsidP="004A16BE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4A16BE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к постановлению  администрации   </w:t>
      </w:r>
    </w:p>
    <w:p w:rsidR="004A16BE" w:rsidRPr="004A16BE" w:rsidRDefault="004A16BE" w:rsidP="004A16BE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4A16BE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Богучанского  района   от 30.11.2017  № 1370-п   </w:t>
      </w:r>
    </w:p>
    <w:p w:rsidR="004A16BE" w:rsidRPr="004A16BE" w:rsidRDefault="004A16BE" w:rsidP="004A16BE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4A16BE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      </w:t>
      </w:r>
    </w:p>
    <w:p w:rsidR="004A16BE" w:rsidRPr="004A16BE" w:rsidRDefault="004A16BE" w:rsidP="004A16BE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4A16BE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Приложение № 8 к  Порядку  </w:t>
      </w:r>
    </w:p>
    <w:p w:rsidR="004A16BE" w:rsidRPr="004A16BE" w:rsidRDefault="004A16BE" w:rsidP="004A16BE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16BE" w:rsidRPr="004A16BE" w:rsidRDefault="004A16BE" w:rsidP="004A16BE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6BE">
        <w:rPr>
          <w:rFonts w:ascii="Times New Roman" w:eastAsia="Times New Roman" w:hAnsi="Times New Roman"/>
          <w:sz w:val="20"/>
          <w:szCs w:val="20"/>
          <w:lang w:eastAsia="ru-RU"/>
        </w:rPr>
        <w:t xml:space="preserve">Отчет о </w:t>
      </w:r>
      <w:r w:rsidRPr="004A16BE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финансово-экономических показателях</w:t>
      </w:r>
    </w:p>
    <w:p w:rsidR="004A16BE" w:rsidRPr="004A16BE" w:rsidRDefault="000B5AFC" w:rsidP="004A16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    </w:t>
      </w:r>
      <w:r w:rsidR="004A16BE" w:rsidRPr="004A16B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6BE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16BE">
        <w:rPr>
          <w:rFonts w:ascii="Times New Roman" w:eastAsia="Times New Roman" w:hAnsi="Times New Roman"/>
          <w:sz w:val="20"/>
          <w:szCs w:val="20"/>
          <w:lang w:eastAsia="ru-RU"/>
        </w:rPr>
        <w:t>за  20___ год</w:t>
      </w:r>
    </w:p>
    <w:p w:rsidR="004A16BE" w:rsidRPr="004A16BE" w:rsidRDefault="004A16BE" w:rsidP="004A1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3180"/>
        <w:gridCol w:w="1365"/>
        <w:gridCol w:w="1853"/>
        <w:gridCol w:w="1450"/>
        <w:gridCol w:w="1656"/>
      </w:tblGrid>
      <w:tr w:rsidR="004A16BE" w:rsidRPr="004A16BE" w:rsidTr="004A16BE">
        <w:trPr>
          <w:trHeight w:val="20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показателя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Единица </w:t>
            </w: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Год, 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следующий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 годом     </w:t>
            </w: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получения 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субсидии 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(план)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Год, 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следующий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 годом     </w:t>
            </w: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получения 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субсидии (факт)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Отклонение,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%</w:t>
            </w: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Выручка от реализации товаров (работ, услуг),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тыс.    </w:t>
            </w: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НДС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тыс.    </w:t>
            </w: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Прибыль (убыток) от продаж товаров (работ, услуг) 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тыс.    </w:t>
            </w: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тыс.    </w:t>
            </w: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Среднемесячная  заработная</w:t>
            </w: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плата на 1 работающего </w:t>
            </w:r>
            <w:proofErr w:type="gramEnd"/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рублей  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созданных  рабочих мест </w:t>
            </w:r>
            <w:proofErr w:type="gramStart"/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даты получения</w:t>
            </w:r>
            <w:proofErr w:type="gramEnd"/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субсидии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привлеченных  инвестиций, всего          </w:t>
            </w:r>
          </w:p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 привлеченные кредиты  коммерческих банков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Рынки сбыта товаров (работ, услуг):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отгруженных товаров (работ, услуг), в т</w:t>
            </w:r>
            <w:proofErr w:type="gramStart"/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.ч</w:t>
            </w:r>
            <w:proofErr w:type="gramEnd"/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A16BE" w:rsidRPr="004A16BE" w:rsidTr="004A16BE">
        <w:trPr>
          <w:trHeight w:val="20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16B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BE" w:rsidRPr="004A16BE" w:rsidRDefault="004A16BE" w:rsidP="004A16B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4A16BE" w:rsidRDefault="004A16BE" w:rsidP="004A1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4"/>
          <w:lang w:val="en-US" w:eastAsia="ru-RU"/>
        </w:rPr>
      </w:pPr>
      <w:r w:rsidRPr="004A16BE">
        <w:rPr>
          <w:rFonts w:ascii="Times New Roman" w:eastAsia="Times New Roman" w:hAnsi="Times New Roman"/>
          <w:sz w:val="16"/>
          <w:szCs w:val="24"/>
          <w:lang w:eastAsia="ru-RU"/>
        </w:rPr>
        <w:t xml:space="preserve"> </w:t>
      </w:r>
    </w:p>
    <w:p w:rsidR="004A16BE" w:rsidRPr="004A16BE" w:rsidRDefault="004A16BE" w:rsidP="004A1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6"/>
          <w:lang w:eastAsia="ru-RU"/>
        </w:rPr>
      </w:pPr>
      <w:r w:rsidRPr="004A16BE">
        <w:rPr>
          <w:rFonts w:ascii="Times New Roman" w:eastAsia="Times New Roman" w:hAnsi="Times New Roman"/>
          <w:sz w:val="18"/>
          <w:szCs w:val="26"/>
          <w:lang w:eastAsia="ru-RU"/>
        </w:rPr>
        <w:t>Руководитель      ___________                _____________________</w:t>
      </w:r>
    </w:p>
    <w:p w:rsidR="004A16BE" w:rsidRPr="004A16BE" w:rsidRDefault="004A16BE" w:rsidP="004A1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6"/>
          <w:lang w:eastAsia="ru-RU"/>
        </w:rPr>
      </w:pPr>
      <w:r w:rsidRPr="004A16BE">
        <w:rPr>
          <w:rFonts w:ascii="Times New Roman" w:eastAsia="Times New Roman" w:hAnsi="Times New Roman"/>
          <w:sz w:val="18"/>
          <w:szCs w:val="26"/>
          <w:lang w:eastAsia="ru-RU"/>
        </w:rPr>
        <w:t xml:space="preserve">   (должность)          (подпись)                   (расшифровка подписи)</w:t>
      </w:r>
    </w:p>
    <w:p w:rsidR="004A16BE" w:rsidRPr="004A16BE" w:rsidRDefault="004A16BE" w:rsidP="004A1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6"/>
          <w:lang w:eastAsia="ru-RU"/>
        </w:rPr>
      </w:pPr>
      <w:r w:rsidRPr="004A16BE">
        <w:rPr>
          <w:rFonts w:ascii="Times New Roman" w:eastAsia="Times New Roman" w:hAnsi="Times New Roman"/>
          <w:sz w:val="18"/>
          <w:szCs w:val="26"/>
          <w:lang w:eastAsia="ru-RU"/>
        </w:rPr>
        <w:t xml:space="preserve">    М.П.</w:t>
      </w:r>
    </w:p>
    <w:p w:rsidR="00DF2B7B" w:rsidRDefault="00CA5E19" w:rsidP="00CA5E19">
      <w:pPr>
        <w:spacing w:after="0" w:line="240" w:lineRule="auto"/>
        <w:rPr>
          <w:rFonts w:ascii="Times New Roman" w:eastAsia="Times New Roman" w:hAnsi="Times New Roman"/>
          <w:sz w:val="12"/>
          <w:szCs w:val="20"/>
          <w:lang w:val="en-US" w:eastAsia="ru-RU"/>
        </w:rPr>
      </w:pPr>
      <w:r w:rsidRPr="004A16BE">
        <w:rPr>
          <w:rFonts w:ascii="Times New Roman" w:eastAsia="Times New Roman" w:hAnsi="Times New Roman"/>
          <w:sz w:val="12"/>
          <w:szCs w:val="20"/>
          <w:lang w:eastAsia="ru-RU"/>
        </w:rPr>
        <w:t xml:space="preserve">                        </w:t>
      </w:r>
    </w:p>
    <w:p w:rsidR="000B5AFC" w:rsidRPr="00FB5BE7" w:rsidRDefault="000B5AFC" w:rsidP="00FB5B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FB5BE7" w:rsidRPr="00FB5BE7" w:rsidRDefault="00FB5BE7" w:rsidP="00FB5BE7">
      <w:pPr>
        <w:pStyle w:val="af7"/>
        <w:jc w:val="right"/>
        <w:rPr>
          <w:b w:val="0"/>
          <w:sz w:val="18"/>
        </w:rPr>
      </w:pPr>
      <w:r w:rsidRPr="00FB5BE7">
        <w:rPr>
          <w:b w:val="0"/>
          <w:sz w:val="18"/>
        </w:rPr>
        <w:t xml:space="preserve">                                                            Приложение  № 2  </w:t>
      </w:r>
    </w:p>
    <w:p w:rsidR="00FB5BE7" w:rsidRPr="00FB5BE7" w:rsidRDefault="00FB5BE7" w:rsidP="00FB5BE7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  <w:szCs w:val="20"/>
        </w:rPr>
      </w:pPr>
      <w:r w:rsidRPr="00FB5BE7">
        <w:rPr>
          <w:rFonts w:ascii="Times New Roman" w:hAnsi="Times New Roman"/>
          <w:sz w:val="18"/>
          <w:szCs w:val="20"/>
        </w:rPr>
        <w:t xml:space="preserve">                                                       к постановлению  администрации   </w:t>
      </w:r>
    </w:p>
    <w:p w:rsidR="00FB5BE7" w:rsidRPr="00FB5BE7" w:rsidRDefault="00FB5BE7" w:rsidP="00FB5BE7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8"/>
          <w:szCs w:val="20"/>
        </w:rPr>
      </w:pPr>
      <w:r w:rsidRPr="00FB5BE7">
        <w:rPr>
          <w:rFonts w:ascii="Times New Roman" w:hAnsi="Times New Roman"/>
          <w:sz w:val="18"/>
          <w:szCs w:val="20"/>
        </w:rPr>
        <w:t xml:space="preserve">                                                            Богучанского  района   от 30.11.2017  № 1370-п   </w:t>
      </w:r>
    </w:p>
    <w:p w:rsidR="00FB5BE7" w:rsidRPr="00FB5BE7" w:rsidRDefault="00FB5BE7" w:rsidP="00FB5BE7">
      <w:pPr>
        <w:pStyle w:val="af7"/>
        <w:jc w:val="right"/>
        <w:rPr>
          <w:b w:val="0"/>
          <w:sz w:val="18"/>
        </w:rPr>
      </w:pPr>
      <w:r w:rsidRPr="00FB5BE7">
        <w:rPr>
          <w:b w:val="0"/>
          <w:sz w:val="18"/>
        </w:rPr>
        <w:t xml:space="preserve">                                                            Приложение  № 8  к Порядку       </w:t>
      </w:r>
    </w:p>
    <w:p w:rsidR="00FB5BE7" w:rsidRPr="00FB5BE7" w:rsidRDefault="00FB5BE7" w:rsidP="00FB5BE7">
      <w:pPr>
        <w:pStyle w:val="af7"/>
        <w:rPr>
          <w:b w:val="0"/>
          <w:sz w:val="20"/>
        </w:rPr>
      </w:pPr>
    </w:p>
    <w:p w:rsidR="00FB5BE7" w:rsidRPr="00FB5BE7" w:rsidRDefault="00FB5BE7" w:rsidP="00FB5BE7">
      <w:pPr>
        <w:pStyle w:val="af7"/>
        <w:rPr>
          <w:b w:val="0"/>
          <w:sz w:val="20"/>
        </w:rPr>
      </w:pPr>
      <w:r w:rsidRPr="00FB5BE7">
        <w:rPr>
          <w:b w:val="0"/>
          <w:sz w:val="20"/>
        </w:rPr>
        <w:t xml:space="preserve">Соглашение № </w:t>
      </w:r>
    </w:p>
    <w:p w:rsidR="00FB5BE7" w:rsidRPr="00FB5BE7" w:rsidRDefault="00FB5BE7" w:rsidP="00FB5BE7">
      <w:pPr>
        <w:pStyle w:val="af7"/>
        <w:rPr>
          <w:b w:val="0"/>
          <w:sz w:val="20"/>
        </w:rPr>
      </w:pPr>
    </w:p>
    <w:p w:rsidR="00FB5BE7" w:rsidRPr="00FB5BE7" w:rsidRDefault="00FB5BE7" w:rsidP="00FB5BE7">
      <w:pPr>
        <w:pStyle w:val="ConsTitle"/>
        <w:widowControl/>
        <w:tabs>
          <w:tab w:val="left" w:pos="0"/>
        </w:tabs>
        <w:jc w:val="center"/>
        <w:rPr>
          <w:rFonts w:ascii="Times New Roman" w:hAnsi="Times New Roman"/>
          <w:b w:val="0"/>
          <w:sz w:val="20"/>
        </w:rPr>
      </w:pPr>
      <w:r w:rsidRPr="00FB5BE7">
        <w:rPr>
          <w:rFonts w:ascii="Times New Roman" w:hAnsi="Times New Roman"/>
          <w:b w:val="0"/>
          <w:sz w:val="20"/>
        </w:rPr>
        <w:lastRenderedPageBreak/>
        <w:t>О предоставлении субсидии субъектам малого и (или) среднего предпринимательства 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</w:t>
      </w:r>
    </w:p>
    <w:p w:rsidR="00FB5BE7" w:rsidRPr="00FB5BE7" w:rsidRDefault="00FB5BE7" w:rsidP="00FB5BE7">
      <w:pPr>
        <w:pStyle w:val="ConsTitle"/>
        <w:widowControl/>
        <w:tabs>
          <w:tab w:val="left" w:pos="0"/>
        </w:tabs>
        <w:jc w:val="center"/>
        <w:rPr>
          <w:rFonts w:ascii="Times New Roman" w:hAnsi="Times New Roman"/>
          <w:b w:val="0"/>
          <w:sz w:val="20"/>
        </w:rPr>
      </w:pPr>
    </w:p>
    <w:p w:rsidR="00FB5BE7" w:rsidRPr="00FB5BE7" w:rsidRDefault="00FB5BE7" w:rsidP="00FB5BE7">
      <w:pPr>
        <w:spacing w:line="240" w:lineRule="auto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 xml:space="preserve">  с. Богучаны                   </w:t>
      </w:r>
      <w:r w:rsidRPr="00FB5BE7">
        <w:rPr>
          <w:rFonts w:ascii="Times New Roman" w:hAnsi="Times New Roman"/>
          <w:sz w:val="20"/>
          <w:szCs w:val="20"/>
        </w:rPr>
        <w:tab/>
      </w:r>
      <w:r w:rsidRPr="00FB5BE7">
        <w:rPr>
          <w:rFonts w:ascii="Times New Roman" w:hAnsi="Times New Roman"/>
          <w:sz w:val="20"/>
          <w:szCs w:val="20"/>
        </w:rPr>
        <w:tab/>
      </w:r>
      <w:r w:rsidRPr="00FB5BE7">
        <w:rPr>
          <w:rFonts w:ascii="Times New Roman" w:hAnsi="Times New Roman"/>
          <w:sz w:val="20"/>
          <w:szCs w:val="20"/>
        </w:rPr>
        <w:tab/>
        <w:t xml:space="preserve">                  </w:t>
      </w:r>
      <w:r w:rsidR="00A84739">
        <w:rPr>
          <w:rFonts w:ascii="Times New Roman" w:hAnsi="Times New Roman"/>
          <w:sz w:val="20"/>
          <w:szCs w:val="20"/>
        </w:rPr>
        <w:t xml:space="preserve">   </w:t>
      </w:r>
      <w:r w:rsidR="00A84739">
        <w:rPr>
          <w:rFonts w:ascii="Times New Roman" w:hAnsi="Times New Roman"/>
          <w:sz w:val="20"/>
          <w:szCs w:val="20"/>
        </w:rPr>
        <w:tab/>
      </w:r>
      <w:r w:rsidR="00A84739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FB5BE7">
        <w:rPr>
          <w:rFonts w:ascii="Times New Roman" w:hAnsi="Times New Roman"/>
          <w:sz w:val="20"/>
          <w:szCs w:val="20"/>
        </w:rPr>
        <w:t xml:space="preserve">  «____» _______       20_    г.</w:t>
      </w:r>
    </w:p>
    <w:p w:rsidR="00FB5BE7" w:rsidRPr="00FB5BE7" w:rsidRDefault="00FB5BE7" w:rsidP="00FB5BE7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Администрация Богучанского района (далее - «Администрация»), в лице   Главы Богучанского района __________________________, действующего на основании Устава, с одной стороны и ________________________ в лице  ______________________, действующего на основании Устава,  именуемый в дальнейшем «Субъект малого  предпринимательства и среднего предпринимательства», с другой стороны, именуемые в дальнейшем «Стороны», заключили настоящее Соглашение  о  нижеследующем:</w:t>
      </w:r>
    </w:p>
    <w:p w:rsidR="00FB5BE7" w:rsidRPr="00FB5BE7" w:rsidRDefault="00FB5BE7" w:rsidP="00FB5BE7">
      <w:pPr>
        <w:pStyle w:val="ab"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FB5BE7">
        <w:rPr>
          <w:rFonts w:ascii="Times New Roman" w:hAnsi="Times New Roman"/>
          <w:sz w:val="20"/>
          <w:szCs w:val="20"/>
        </w:rPr>
        <w:t>1. Предмет Соглашения</w:t>
      </w:r>
    </w:p>
    <w:p w:rsidR="00FB5BE7" w:rsidRPr="00FB5BE7" w:rsidRDefault="00FB5BE7" w:rsidP="00FB5BE7">
      <w:pPr>
        <w:pStyle w:val="ConsTitle"/>
        <w:widowControl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b w:val="0"/>
          <w:sz w:val="20"/>
        </w:rPr>
      </w:pPr>
      <w:r w:rsidRPr="00FB5BE7">
        <w:rPr>
          <w:rFonts w:ascii="Times New Roman" w:hAnsi="Times New Roman"/>
          <w:b w:val="0"/>
          <w:sz w:val="20"/>
        </w:rPr>
        <w:t xml:space="preserve">1.1. </w:t>
      </w:r>
      <w:proofErr w:type="gramStart"/>
      <w:r w:rsidRPr="00FB5BE7">
        <w:rPr>
          <w:rFonts w:ascii="Times New Roman" w:hAnsi="Times New Roman"/>
          <w:b w:val="0"/>
          <w:sz w:val="20"/>
        </w:rPr>
        <w:t>Настоящее Соглашение определяет порядок взаимодействия Сторон по реализации мероприятий, осуществляемых в рамках оказания  поддержки Субъекту малого и среднего предпринимательства, в соответствии с постановлением администрации Богучанского района от 01.11.2013 № 1389-п «Об утверждении муниципальной программы «Развитие инвестиционной  деятельности, малого и среднего предпринимательства на территории Богучанского района», постановлением администрации  Богучанского района от  31.01.2014 № 125-п «Об утверждении порядка предоставления субсидий субъектам малого и (или</w:t>
      </w:r>
      <w:proofErr w:type="gramEnd"/>
      <w:r w:rsidRPr="00FB5BE7">
        <w:rPr>
          <w:rFonts w:ascii="Times New Roman" w:hAnsi="Times New Roman"/>
          <w:b w:val="0"/>
          <w:sz w:val="20"/>
        </w:rPr>
        <w:t xml:space="preserve">) среднего предпринимательства 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услуг)»   (далее  - Порядок). </w:t>
      </w:r>
    </w:p>
    <w:p w:rsidR="00FB5BE7" w:rsidRPr="00FB5BE7" w:rsidRDefault="00FB5BE7" w:rsidP="00FB5BE7">
      <w:pPr>
        <w:pStyle w:val="ab"/>
        <w:spacing w:line="240" w:lineRule="auto"/>
        <w:rPr>
          <w:rFonts w:ascii="Times New Roman" w:hAnsi="Times New Roman"/>
          <w:sz w:val="20"/>
          <w:szCs w:val="20"/>
        </w:rPr>
      </w:pPr>
    </w:p>
    <w:p w:rsidR="00FB5BE7" w:rsidRPr="00FB5BE7" w:rsidRDefault="00FB5BE7" w:rsidP="00FB5BE7">
      <w:pPr>
        <w:pStyle w:val="ab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2.  Права и обязанности  Субъекта малого  предпринимательства</w:t>
      </w:r>
    </w:p>
    <w:p w:rsidR="00FB5BE7" w:rsidRPr="00FB5BE7" w:rsidRDefault="00FB5BE7" w:rsidP="00FB5BE7">
      <w:pPr>
        <w:pStyle w:val="ab"/>
        <w:spacing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FB5BE7" w:rsidRPr="00FB5BE7" w:rsidRDefault="00FB5BE7" w:rsidP="00FB5BE7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FB5BE7">
        <w:rPr>
          <w:rFonts w:ascii="Times New Roman" w:hAnsi="Times New Roman" w:cs="Times New Roman"/>
        </w:rPr>
        <w:t xml:space="preserve">2.1. Субъект малого предпринимательства имеет право на предоставление муниципальной поддержки в форме субсидии 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развития, либо модернизации производства товаров (работ, услуг).  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2.2. В целях реализации настоящего Соглашения Субъект малого предпринимательства обязуется:</w:t>
      </w:r>
    </w:p>
    <w:p w:rsidR="00FB5BE7" w:rsidRPr="00FB5BE7" w:rsidRDefault="00FB5BE7" w:rsidP="00FB5BE7">
      <w:pPr>
        <w:pStyle w:val="ab"/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 xml:space="preserve">2.2.1. Представить в Администрацию заявление на предоставление субсидии и документы, предусмотренные Порядком. 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FB5BE7">
        <w:rPr>
          <w:rFonts w:ascii="Times New Roman" w:hAnsi="Times New Roman"/>
          <w:color w:val="000000"/>
          <w:sz w:val="20"/>
          <w:szCs w:val="20"/>
        </w:rPr>
        <w:t>2.2.2. Субъект малого предпринимательства гарантирует, что документы, предоставляемые для получения муниципальной поддержки, и информация, предоставляемая в рамках настоящего Соглашения, являются достоверными.</w:t>
      </w:r>
    </w:p>
    <w:p w:rsidR="00FB5BE7" w:rsidRPr="00FB5BE7" w:rsidRDefault="00FB5BE7" w:rsidP="00FB5BE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 xml:space="preserve">2.2.3. Субъект малого  предпринимательства несет ответственность </w:t>
      </w:r>
      <w:r w:rsidRPr="00FB5BE7">
        <w:rPr>
          <w:rFonts w:ascii="Times New Roman" w:hAnsi="Times New Roman"/>
          <w:bCs/>
          <w:sz w:val="20"/>
          <w:szCs w:val="20"/>
        </w:rPr>
        <w:t>в соответствии с законодательством Российской Федерации за достоверность сведений, содержащихся в документах, предоставляемых для получения средств муниципальной поддержки.</w:t>
      </w:r>
      <w:r w:rsidRPr="00FB5BE7">
        <w:rPr>
          <w:rFonts w:ascii="Times New Roman" w:hAnsi="Times New Roman"/>
          <w:sz w:val="20"/>
          <w:szCs w:val="20"/>
        </w:rPr>
        <w:t xml:space="preserve"> 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FB5BE7">
        <w:rPr>
          <w:rFonts w:ascii="Times New Roman" w:hAnsi="Times New Roman"/>
          <w:color w:val="000000"/>
          <w:sz w:val="20"/>
          <w:szCs w:val="20"/>
        </w:rPr>
        <w:t xml:space="preserve">2.2.4. Субъект малого предпринимательства гарантирует достижение значений показателей эффективности финансовой, экономической и хозяйственной деятельности указанных в технико-экономическом обосновании  приобретения оборудования в целях  создания и (или) развития, и (или) модернизации  производства  товаров (работ, услуг)  ( далее </w:t>
      </w:r>
      <w:proofErr w:type="gramStart"/>
      <w:r w:rsidRPr="00FB5BE7">
        <w:rPr>
          <w:rFonts w:ascii="Times New Roman" w:hAnsi="Times New Roman"/>
          <w:color w:val="000000"/>
          <w:sz w:val="20"/>
          <w:szCs w:val="20"/>
        </w:rPr>
        <w:t>–Т</w:t>
      </w:r>
      <w:proofErr w:type="gramEnd"/>
      <w:r w:rsidRPr="00FB5BE7">
        <w:rPr>
          <w:rFonts w:ascii="Times New Roman" w:hAnsi="Times New Roman"/>
          <w:color w:val="000000"/>
          <w:sz w:val="20"/>
          <w:szCs w:val="20"/>
        </w:rPr>
        <w:t>ЭО).</w:t>
      </w:r>
    </w:p>
    <w:p w:rsidR="00FB5BE7" w:rsidRPr="00FB5BE7" w:rsidRDefault="00FB5BE7" w:rsidP="00FB5BE7">
      <w:pPr>
        <w:pStyle w:val="ab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en-US"/>
        </w:rPr>
      </w:pPr>
      <w:r w:rsidRPr="00FB5BE7">
        <w:rPr>
          <w:rFonts w:ascii="Times New Roman" w:hAnsi="Times New Roman"/>
          <w:sz w:val="20"/>
          <w:szCs w:val="20"/>
        </w:rPr>
        <w:t>3. Права и обязанности Администрации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3.1. В целях реализации настоящего Соглашения Администрация обязуется:</w:t>
      </w:r>
    </w:p>
    <w:p w:rsidR="00FB5BE7" w:rsidRPr="00FB5BE7" w:rsidRDefault="00FB5BE7" w:rsidP="00FB5BE7">
      <w:pPr>
        <w:tabs>
          <w:tab w:val="left" w:pos="4100"/>
        </w:tabs>
        <w:spacing w:line="24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FB5BE7">
        <w:rPr>
          <w:rFonts w:ascii="Times New Roman" w:hAnsi="Times New Roman"/>
          <w:sz w:val="20"/>
          <w:szCs w:val="20"/>
        </w:rPr>
        <w:t>3.1.1. Осуществить перечисление денежных сре</w:t>
      </w:r>
      <w:proofErr w:type="gramStart"/>
      <w:r w:rsidRPr="00FB5BE7">
        <w:rPr>
          <w:rFonts w:ascii="Times New Roman" w:hAnsi="Times New Roman"/>
          <w:sz w:val="20"/>
          <w:szCs w:val="20"/>
        </w:rPr>
        <w:t>дств в с</w:t>
      </w:r>
      <w:proofErr w:type="gramEnd"/>
      <w:r w:rsidRPr="00FB5BE7">
        <w:rPr>
          <w:rFonts w:ascii="Times New Roman" w:hAnsi="Times New Roman"/>
          <w:sz w:val="20"/>
          <w:szCs w:val="20"/>
        </w:rPr>
        <w:t xml:space="preserve">умме _______ рублей,  в том  числе за счет районного бюджета в сумме ______ рублей, за счет средств федерального бюджета ______ рублей на расчетный счет Субъекта малого предпринимательства   ______________________________________________________             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3.1.2. Оказывать консультационную помощь Субъекту малого предпринимательства по формированию статистической отчетности,  запрашиваемой Администрацией в рамках реализации настоящего Соглашения.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lastRenderedPageBreak/>
        <w:t>3.2. В целях реализации настоящего Соглашения  Администрация вправе:</w:t>
      </w:r>
    </w:p>
    <w:p w:rsidR="00FB5BE7" w:rsidRDefault="00FB5BE7" w:rsidP="00FB5BE7">
      <w:pPr>
        <w:pStyle w:val="ConsPlusNormal"/>
        <w:widowControl/>
        <w:ind w:firstLine="540"/>
        <w:jc w:val="both"/>
        <w:rPr>
          <w:rFonts w:ascii="Times New Roman" w:hAnsi="Times New Roman" w:cs="Times New Roman"/>
          <w:lang w:val="en-US"/>
        </w:rPr>
      </w:pPr>
      <w:r w:rsidRPr="00FB5BE7">
        <w:rPr>
          <w:rFonts w:ascii="Times New Roman" w:hAnsi="Times New Roman" w:cs="Times New Roman"/>
        </w:rPr>
        <w:t xml:space="preserve">   3.2.1.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Порядком.</w:t>
      </w:r>
    </w:p>
    <w:p w:rsidR="00FB5BE7" w:rsidRPr="00FB5BE7" w:rsidRDefault="00FB5BE7" w:rsidP="00FB5BE7">
      <w:pPr>
        <w:pStyle w:val="ConsPlusNormal"/>
        <w:widowControl/>
        <w:ind w:firstLine="540"/>
        <w:jc w:val="both"/>
        <w:rPr>
          <w:rFonts w:ascii="Times New Roman" w:hAnsi="Times New Roman" w:cs="Times New Roman"/>
          <w:lang w:val="en-US"/>
        </w:rPr>
      </w:pPr>
    </w:p>
    <w:p w:rsidR="00FB5BE7" w:rsidRPr="00FB5BE7" w:rsidRDefault="00FB5BE7" w:rsidP="00FB5BE7">
      <w:pPr>
        <w:pStyle w:val="ab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4. Срок действия соглашения</w:t>
      </w:r>
    </w:p>
    <w:p w:rsidR="00FB5BE7" w:rsidRPr="00FB5BE7" w:rsidRDefault="00FB5BE7" w:rsidP="00FB5BE7">
      <w:pPr>
        <w:pStyle w:val="ab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FB5BE7" w:rsidRDefault="00FB5BE7" w:rsidP="00FB5BE7">
      <w:pPr>
        <w:pStyle w:val="ad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FB5BE7">
        <w:rPr>
          <w:rFonts w:ascii="Times New Roman" w:hAnsi="Times New Roman"/>
          <w:sz w:val="20"/>
          <w:szCs w:val="20"/>
        </w:rPr>
        <w:t>4.1.Настоящее Соглашение вступает в силу с момента его подписания представителями Сторон и действует  до «__» ______ 20__г, при условии полного исполнения обязатель</w:t>
      </w:r>
      <w:proofErr w:type="gramStart"/>
      <w:r w:rsidRPr="00FB5BE7">
        <w:rPr>
          <w:rFonts w:ascii="Times New Roman" w:hAnsi="Times New Roman"/>
          <w:sz w:val="20"/>
          <w:szCs w:val="20"/>
        </w:rPr>
        <w:t>ств ст</w:t>
      </w:r>
      <w:proofErr w:type="gramEnd"/>
      <w:r w:rsidRPr="00FB5BE7">
        <w:rPr>
          <w:rFonts w:ascii="Times New Roman" w:hAnsi="Times New Roman"/>
          <w:sz w:val="20"/>
          <w:szCs w:val="20"/>
        </w:rPr>
        <w:t>оронами.</w:t>
      </w:r>
    </w:p>
    <w:p w:rsidR="00FB5BE7" w:rsidRPr="00FB5BE7" w:rsidRDefault="00FB5BE7" w:rsidP="00FB5BE7">
      <w:pPr>
        <w:pStyle w:val="ad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FB5BE7" w:rsidRPr="00FB5BE7" w:rsidRDefault="00FB5BE7" w:rsidP="002D23C6">
      <w:pPr>
        <w:pStyle w:val="ad"/>
        <w:numPr>
          <w:ilvl w:val="0"/>
          <w:numId w:val="22"/>
        </w:numPr>
        <w:jc w:val="center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Разрешение споров</w:t>
      </w:r>
    </w:p>
    <w:p w:rsidR="00FB5BE7" w:rsidRPr="00FB5BE7" w:rsidRDefault="00FB5BE7" w:rsidP="00FB5BE7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FB5BE7" w:rsidRPr="00FB5BE7" w:rsidRDefault="00FB5BE7" w:rsidP="00FB5BE7">
      <w:pPr>
        <w:pStyle w:val="ad"/>
        <w:ind w:firstLine="720"/>
        <w:jc w:val="both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5.1. В случае возникновения споров и разногласий по настоящему Соглашению стороны примут меры к их разрешению путём пер</w:t>
      </w:r>
      <w:r w:rsidRPr="00FB5BE7">
        <w:rPr>
          <w:rFonts w:ascii="Times New Roman" w:hAnsi="Times New Roman"/>
          <w:sz w:val="20"/>
          <w:szCs w:val="20"/>
        </w:rPr>
        <w:t>е</w:t>
      </w:r>
      <w:r w:rsidRPr="00FB5BE7">
        <w:rPr>
          <w:rFonts w:ascii="Times New Roman" w:hAnsi="Times New Roman"/>
          <w:sz w:val="20"/>
          <w:szCs w:val="20"/>
        </w:rPr>
        <w:t>говоров.</w:t>
      </w:r>
    </w:p>
    <w:p w:rsidR="00FB5BE7" w:rsidRPr="00FB5BE7" w:rsidRDefault="00FB5BE7" w:rsidP="00FB5BE7">
      <w:pPr>
        <w:pStyle w:val="ad"/>
        <w:ind w:firstLine="720"/>
        <w:jc w:val="both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5.2. Если стороны не придут к соглашению, то споры подлежат разрешению в Арбитражном суде Красноярского края в порядке, установленном законодательс</w:t>
      </w:r>
      <w:r w:rsidRPr="00FB5BE7">
        <w:rPr>
          <w:rFonts w:ascii="Times New Roman" w:hAnsi="Times New Roman"/>
          <w:sz w:val="20"/>
          <w:szCs w:val="20"/>
        </w:rPr>
        <w:t>т</w:t>
      </w:r>
      <w:r w:rsidRPr="00FB5BE7">
        <w:rPr>
          <w:rFonts w:ascii="Times New Roman" w:hAnsi="Times New Roman"/>
          <w:sz w:val="20"/>
          <w:szCs w:val="20"/>
        </w:rPr>
        <w:t>вом.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 xml:space="preserve">     </w:t>
      </w:r>
    </w:p>
    <w:p w:rsidR="00FB5BE7" w:rsidRPr="00FB5BE7" w:rsidRDefault="00FB5BE7" w:rsidP="002D23C6">
      <w:pPr>
        <w:pStyle w:val="ab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Порядок и  условия  возврата  субсидии</w:t>
      </w:r>
    </w:p>
    <w:p w:rsidR="00FB5BE7" w:rsidRPr="00FB5BE7" w:rsidRDefault="00FB5BE7" w:rsidP="00FB5BE7">
      <w:pPr>
        <w:pStyle w:val="ab"/>
        <w:spacing w:line="240" w:lineRule="auto"/>
        <w:ind w:left="720"/>
        <w:rPr>
          <w:rFonts w:ascii="Times New Roman" w:hAnsi="Times New Roman"/>
          <w:sz w:val="20"/>
          <w:szCs w:val="20"/>
        </w:rPr>
      </w:pPr>
    </w:p>
    <w:p w:rsidR="00FB5BE7" w:rsidRPr="00FB5BE7" w:rsidRDefault="00FB5BE7" w:rsidP="00FB5BE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6.1.</w:t>
      </w:r>
      <w:r w:rsidRPr="00FB5BE7">
        <w:rPr>
          <w:rFonts w:ascii="Times New Roman" w:hAnsi="Times New Roman"/>
          <w:color w:val="000000"/>
          <w:sz w:val="20"/>
          <w:szCs w:val="20"/>
        </w:rPr>
        <w:t xml:space="preserve"> Субъект малого и среднего предпринимательства </w:t>
      </w:r>
      <w:r w:rsidRPr="00FB5BE7">
        <w:rPr>
          <w:rFonts w:ascii="Times New Roman" w:hAnsi="Times New Roman"/>
          <w:sz w:val="20"/>
          <w:szCs w:val="20"/>
        </w:rPr>
        <w:t xml:space="preserve">в срок до 5 мая года, следующего </w:t>
      </w:r>
      <w:proofErr w:type="gramStart"/>
      <w:r w:rsidRPr="00FB5BE7">
        <w:rPr>
          <w:rFonts w:ascii="Times New Roman" w:hAnsi="Times New Roman"/>
          <w:sz w:val="20"/>
          <w:szCs w:val="20"/>
        </w:rPr>
        <w:t>за</w:t>
      </w:r>
      <w:proofErr w:type="gramEnd"/>
      <w:r w:rsidRPr="00FB5BE7">
        <w:rPr>
          <w:rFonts w:ascii="Times New Roman" w:hAnsi="Times New Roman"/>
          <w:sz w:val="20"/>
          <w:szCs w:val="20"/>
        </w:rPr>
        <w:t xml:space="preserve"> отчетным, обязан представлять в  администрацию Богучанского района:</w:t>
      </w:r>
    </w:p>
    <w:p w:rsidR="00FB5BE7" w:rsidRPr="00FB5BE7" w:rsidRDefault="00FB5BE7" w:rsidP="00FB5B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копии бухгалтерского баланса (форма № 1), отчета о финансовых результатах (форма         № 2) за предшествующий календарный год (при общеустановленной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:rsidR="00FB5BE7" w:rsidRPr="00FB5BE7" w:rsidRDefault="00FB5BE7" w:rsidP="00FB5B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отчет о финансово-экономических показателях, составленный по форме согласно приложению № 8 к Порядку;</w:t>
      </w:r>
    </w:p>
    <w:p w:rsidR="00FB5BE7" w:rsidRPr="00FB5BE7" w:rsidRDefault="00FB5BE7" w:rsidP="00FB5BE7">
      <w:pPr>
        <w:pStyle w:val="ab"/>
        <w:tabs>
          <w:tab w:val="left" w:pos="567"/>
        </w:tabs>
        <w:spacing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FB5BE7">
        <w:rPr>
          <w:rFonts w:ascii="Times New Roman" w:hAnsi="Times New Roman"/>
          <w:color w:val="000000"/>
          <w:sz w:val="20"/>
          <w:szCs w:val="20"/>
        </w:rPr>
        <w:t>6.2 Субъект малого предпринимательства в случае нарушения условий, установленных Порядком предоставлении субсидии, и невыполнения запланированных финансово - экономических показателей ТЭО, указанных в пункте  2.2.4  более</w:t>
      </w:r>
      <w:proofErr w:type="gramStart"/>
      <w:r w:rsidRPr="00FB5BE7">
        <w:rPr>
          <w:rFonts w:ascii="Times New Roman" w:hAnsi="Times New Roman"/>
          <w:color w:val="000000"/>
          <w:sz w:val="20"/>
          <w:szCs w:val="20"/>
        </w:rPr>
        <w:t>,</w:t>
      </w:r>
      <w:proofErr w:type="gramEnd"/>
      <w:r w:rsidRPr="00FB5BE7">
        <w:rPr>
          <w:rFonts w:ascii="Times New Roman" w:hAnsi="Times New Roman"/>
          <w:color w:val="000000"/>
          <w:sz w:val="20"/>
          <w:szCs w:val="20"/>
        </w:rPr>
        <w:t xml:space="preserve"> чем на 50 процентов в сторону уменьшения обязан возвратить в районный  бюджет предоставленные средства муниципальной поддержки в течение 10 дней со дня получения решения о возврате субсидии.</w:t>
      </w:r>
    </w:p>
    <w:p w:rsidR="00FB5BE7" w:rsidRPr="00FB5BE7" w:rsidRDefault="00FB5BE7" w:rsidP="00FB5BE7">
      <w:pPr>
        <w:pStyle w:val="ab"/>
        <w:tabs>
          <w:tab w:val="left" w:pos="3600"/>
        </w:tabs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en-US"/>
        </w:rPr>
      </w:pPr>
      <w:r w:rsidRPr="00FB5BE7">
        <w:rPr>
          <w:rFonts w:ascii="Times New Roman" w:hAnsi="Times New Roman"/>
          <w:sz w:val="20"/>
          <w:szCs w:val="20"/>
        </w:rPr>
        <w:t>7. Иные условия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7.1.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FB5BE7" w:rsidRPr="00FB5BE7" w:rsidRDefault="00FB5BE7" w:rsidP="00FB5BE7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7.2. Настоящее  Соглашение составляется и подписывается в двух экземплярах, имеющих одинаковую юридическую силу.</w:t>
      </w:r>
    </w:p>
    <w:p w:rsidR="00FB5BE7" w:rsidRPr="00A84739" w:rsidRDefault="00FB5BE7" w:rsidP="00A84739">
      <w:pPr>
        <w:pStyle w:val="ab"/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7.3. В случае изменения расчетного счета, указанного в п.3.1.1 настоящего Соглашения, Субъект малого предпринимательства в течение пяти дней со дня возникновения изменений извещает об этом Администрацию.</w:t>
      </w:r>
    </w:p>
    <w:p w:rsidR="00FB5BE7" w:rsidRPr="00FB5BE7" w:rsidRDefault="00FB5BE7" w:rsidP="00FB5BE7">
      <w:pPr>
        <w:pStyle w:val="ab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8. Юридические адреса и реквизиты Сторон</w:t>
      </w:r>
    </w:p>
    <w:p w:rsidR="00FB5BE7" w:rsidRPr="00FB5BE7" w:rsidRDefault="00FB5BE7" w:rsidP="00FB5BE7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FB5BE7" w:rsidRPr="00FB5BE7" w:rsidRDefault="00FB5BE7" w:rsidP="00F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>«Администрация»:</w:t>
      </w:r>
      <w:r w:rsidRPr="00FB5BE7">
        <w:rPr>
          <w:rFonts w:ascii="Times New Roman" w:hAnsi="Times New Roman"/>
          <w:sz w:val="20"/>
          <w:szCs w:val="20"/>
        </w:rPr>
        <w:tab/>
      </w:r>
      <w:r w:rsidRPr="00FB5BE7">
        <w:rPr>
          <w:rFonts w:ascii="Times New Roman" w:hAnsi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</w:t>
      </w:r>
      <w:r w:rsidRPr="00FB5BE7">
        <w:rPr>
          <w:rFonts w:ascii="Times New Roman" w:hAnsi="Times New Roman"/>
          <w:sz w:val="20"/>
          <w:szCs w:val="20"/>
        </w:rPr>
        <w:t xml:space="preserve"> «Субъект малого  </w:t>
      </w:r>
    </w:p>
    <w:p w:rsidR="00FB5BE7" w:rsidRPr="00FB5BE7" w:rsidRDefault="00FB5BE7" w:rsidP="00FB5B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B5BE7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r w:rsidRPr="00FB5BE7">
        <w:rPr>
          <w:rFonts w:ascii="Times New Roman" w:hAnsi="Times New Roman"/>
          <w:sz w:val="20"/>
          <w:szCs w:val="20"/>
        </w:rPr>
        <w:t xml:space="preserve"> предпринимательства»:</w:t>
      </w:r>
    </w:p>
    <w:tbl>
      <w:tblPr>
        <w:tblW w:w="9482" w:type="dxa"/>
        <w:tblInd w:w="108" w:type="dxa"/>
        <w:tblLook w:val="0000"/>
      </w:tblPr>
      <w:tblGrid>
        <w:gridCol w:w="4655"/>
        <w:gridCol w:w="4827"/>
      </w:tblGrid>
      <w:tr w:rsidR="00FB5BE7" w:rsidRPr="00FB5BE7" w:rsidTr="00C62556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4655" w:type="dxa"/>
          </w:tcPr>
          <w:p w:rsidR="00FB5BE7" w:rsidRPr="00FB5BE7" w:rsidRDefault="00FB5BE7" w:rsidP="00FB5BE7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 xml:space="preserve">Администрация Богучанского  района </w:t>
            </w:r>
          </w:p>
          <w:p w:rsidR="00FB5BE7" w:rsidRPr="00FB5BE7" w:rsidRDefault="00FB5BE7" w:rsidP="00FB5BE7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BE7" w:rsidRPr="00FB5BE7" w:rsidRDefault="00FB5BE7" w:rsidP="00FB5BE7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 xml:space="preserve">663430 с. Богучаны, ул. Октябрьская, 72                                       </w:t>
            </w:r>
          </w:p>
          <w:p w:rsidR="00FB5BE7" w:rsidRPr="00FB5BE7" w:rsidRDefault="00FB5BE7" w:rsidP="00FB5BE7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ИНН 2407006610, КПП 240701001</w:t>
            </w:r>
          </w:p>
          <w:p w:rsidR="00FB5BE7" w:rsidRPr="00FB5BE7" w:rsidRDefault="00FB5BE7" w:rsidP="00FB5BE7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 xml:space="preserve">УФК по Красноярскому краю </w:t>
            </w:r>
          </w:p>
          <w:p w:rsidR="00FB5BE7" w:rsidRPr="00FB5BE7" w:rsidRDefault="00FB5BE7" w:rsidP="00FB5BE7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(Администрация Богучанского района)</w:t>
            </w:r>
          </w:p>
          <w:p w:rsidR="00FB5BE7" w:rsidRPr="00FB5BE7" w:rsidRDefault="00FB5BE7" w:rsidP="00FB5BE7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B5BE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FB5BE7">
              <w:rPr>
                <w:rFonts w:ascii="Times New Roman" w:hAnsi="Times New Roman"/>
                <w:sz w:val="20"/>
                <w:szCs w:val="20"/>
              </w:rPr>
              <w:t>/с 03193014090)</w:t>
            </w:r>
          </w:p>
          <w:p w:rsidR="00FB5BE7" w:rsidRPr="00FB5BE7" w:rsidRDefault="00FB5BE7" w:rsidP="00FB5BE7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5BE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B5BE7">
              <w:rPr>
                <w:rFonts w:ascii="Times New Roman" w:hAnsi="Times New Roman"/>
                <w:sz w:val="20"/>
                <w:szCs w:val="20"/>
              </w:rPr>
              <w:t>/счет 40204810300000000823,</w:t>
            </w:r>
          </w:p>
          <w:p w:rsidR="00FB5BE7" w:rsidRPr="00FB5BE7" w:rsidRDefault="00FB5BE7" w:rsidP="00FB5BE7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Отделение Красноярск г</w:t>
            </w:r>
            <w:proofErr w:type="gramStart"/>
            <w:r w:rsidRPr="00FB5BE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B5BE7">
              <w:rPr>
                <w:rFonts w:ascii="Times New Roman" w:hAnsi="Times New Roman"/>
                <w:sz w:val="20"/>
                <w:szCs w:val="20"/>
              </w:rPr>
              <w:t>расноярск</w:t>
            </w:r>
          </w:p>
          <w:p w:rsidR="00FB5BE7" w:rsidRPr="00FB5BE7" w:rsidRDefault="00FB5BE7" w:rsidP="00FB5BE7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БИК 040407001</w:t>
            </w:r>
          </w:p>
          <w:p w:rsidR="00FB5BE7" w:rsidRPr="00FB5BE7" w:rsidRDefault="00FB5BE7" w:rsidP="00FB5BE7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lastRenderedPageBreak/>
              <w:t>Тел. 22-391</w:t>
            </w:r>
          </w:p>
          <w:p w:rsidR="00FB5BE7" w:rsidRPr="00FB5BE7" w:rsidRDefault="00FB5BE7" w:rsidP="00FB5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Глава   администрации  Богучанского  района</w:t>
            </w:r>
          </w:p>
          <w:p w:rsidR="00FB5BE7" w:rsidRDefault="00FB5BE7" w:rsidP="00FB5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 xml:space="preserve"> _____________ /В.Ю.Карнаухов/</w:t>
            </w:r>
          </w:p>
          <w:p w:rsidR="00FB5BE7" w:rsidRPr="00FB5BE7" w:rsidRDefault="00FB5BE7" w:rsidP="00FB5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5BE7" w:rsidRDefault="00FB5BE7" w:rsidP="00FB5BE7">
            <w:pPr>
              <w:spacing w:after="0" w:line="240" w:lineRule="auto"/>
              <w:ind w:left="16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М.</w:t>
            </w:r>
            <w:proofErr w:type="gramStart"/>
            <w:r w:rsidRPr="00FB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FB5BE7" w:rsidRPr="00C62556" w:rsidRDefault="00FB5BE7" w:rsidP="00FB5BE7">
            <w:pPr>
              <w:tabs>
                <w:tab w:val="left" w:pos="3707"/>
              </w:tabs>
              <w:rPr>
                <w:rFonts w:ascii="Times New Roman" w:hAnsi="Times New Roman"/>
                <w:sz w:val="20"/>
                <w:szCs w:val="20"/>
              </w:rPr>
            </w:pPr>
            <w:r w:rsidRPr="00C6255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827" w:type="dxa"/>
          </w:tcPr>
          <w:p w:rsidR="00FB5BE7" w:rsidRPr="00FB5BE7" w:rsidRDefault="00FB5BE7" w:rsidP="00FB5BE7">
            <w:pPr>
              <w:tabs>
                <w:tab w:val="left" w:pos="410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</w:t>
            </w:r>
          </w:p>
          <w:p w:rsidR="00FB5BE7" w:rsidRPr="00FB5BE7" w:rsidRDefault="00FB5BE7" w:rsidP="00FB5BE7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5BE7" w:rsidRPr="00FB5BE7" w:rsidRDefault="00FB5BE7" w:rsidP="00FB5B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BE7" w:rsidRPr="00FB5BE7" w:rsidRDefault="00FB5BE7" w:rsidP="00FB5B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BE7" w:rsidRPr="00FB5BE7" w:rsidRDefault="00FB5BE7" w:rsidP="00FB5B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5BE7" w:rsidRPr="00FB5BE7" w:rsidRDefault="00FB5BE7" w:rsidP="00FB5BE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5BE7" w:rsidRPr="00FB5BE7" w:rsidRDefault="00FB5BE7" w:rsidP="00FB5B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________________  /_______________/</w:t>
            </w:r>
          </w:p>
          <w:p w:rsidR="00FB5BE7" w:rsidRPr="00FB5BE7" w:rsidRDefault="00FB5BE7" w:rsidP="00FB5BE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BE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C62556" w:rsidRPr="00C62556" w:rsidRDefault="00C62556" w:rsidP="00C6255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АДМИНИСТРАЦИЯ  БОГУЧАНСКОГО РАЙОНА</w:t>
      </w:r>
    </w:p>
    <w:p w:rsidR="00C62556" w:rsidRPr="00C62556" w:rsidRDefault="00C62556" w:rsidP="00C6255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C62556" w:rsidRPr="00C62556" w:rsidRDefault="00C62556" w:rsidP="00C6255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>30.11.2017                                  с. Богучаны                                       № 1371-п</w:t>
      </w:r>
    </w:p>
    <w:p w:rsidR="00C62556" w:rsidRPr="00C62556" w:rsidRDefault="00C62556" w:rsidP="00C6255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556" w:rsidRPr="00C62556" w:rsidRDefault="00C62556" w:rsidP="00C625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>Об утверждении порядка  предоставления субсидий  на возмещение части затрат  субъектам  социального  предпринимательства – субъектам  малого и среднего предпринимательства, осуществляющим социально ориентированную деятельность, направленную  на достижение  общественно  полезных  целей, улучшение  условий жизнедеятельности  гражданина и  (или)  расширение  его  возможностей  самостоятельно обеспечивать  свои   основные   жизненные   потребности,  а  также  на  обеспечение   занятости,  оказание  поддержки  инвалидам, гражданам  пожилого   возраста  и лицам, находящимся в трудной  жизненной  ситуации</w:t>
      </w:r>
      <w:proofErr w:type="gramEnd"/>
    </w:p>
    <w:p w:rsidR="00C62556" w:rsidRPr="00C62556" w:rsidRDefault="00C62556" w:rsidP="00C6255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556" w:rsidRPr="00C62556" w:rsidRDefault="00C62556" w:rsidP="00C625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556" w:rsidRPr="00C62556" w:rsidRDefault="00C62556" w:rsidP="00C6255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>Руководствуясь Федеральным  законом  от 24.07.2007 № 209-ФЗ «О развитии малого и среднего предпринимательства в Российской Федерации», постановлением  администрации Богучанского  района  от 01.11.2013 № 1389-п «Об утверждении муниципальной программы «Развитие инвестиционной деятельности, малого и среднего предпринимательства на территории  Богучанского района», статьями 7, 8, 47, Устава Богучанского района,  ПОСТАНОВЛЯЮ:</w:t>
      </w:r>
    </w:p>
    <w:p w:rsidR="00C62556" w:rsidRPr="00C62556" w:rsidRDefault="00C62556" w:rsidP="00C625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>1.Утвердить  Порядок предоставления субсидий  на возмещение части затрат  субъектам  социального  предпринимательства – субъектам  малого и среднего предпринимательства, осуществляющим социально ориентированную деятельность, направленную  на достижение  общественно  полезных  целей, улучшение  условий жизнедеятельности  гражданина и  (или)  расширение  его  возможностей  самостоятельно обеспечивать  свои   основные   жизненные   потребности,  а  также  на  обеспечение   занятости,  оказание  поддержки  инвалидам, гражданам  пожилого   возраста  и лицам, находящимся в трудной  жизненной  ситуации</w:t>
      </w:r>
      <w:proofErr w:type="gramEnd"/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,  согласно приложению. </w:t>
      </w:r>
    </w:p>
    <w:p w:rsidR="00C62556" w:rsidRPr="00C62556" w:rsidRDefault="00C62556" w:rsidP="00C6255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  2. </w:t>
      </w:r>
      <w:proofErr w:type="gramStart"/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 настоящего  постановления возложить на заместителя Главы  администрации  Богучанского  района  по экономике и планированию  Н.В. Илиндееву.</w:t>
      </w:r>
    </w:p>
    <w:p w:rsidR="00C62556" w:rsidRPr="00C62556" w:rsidRDefault="00C62556" w:rsidP="00C62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 3. Постановление вступает в силу  после опубликования в Официальном вестнике Богучанского района и распространяется на правоотношения, возникшие с 1 января 2018 года.</w:t>
      </w:r>
    </w:p>
    <w:p w:rsidR="00C62556" w:rsidRPr="00C62556" w:rsidRDefault="00C62556" w:rsidP="00C6255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 w:eastAsia="ru-RU"/>
        </w:rPr>
      </w:pPr>
    </w:p>
    <w:p w:rsidR="00C62556" w:rsidRPr="00C62556" w:rsidRDefault="00C62556" w:rsidP="00C6255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И.о. Главы  Богучанского  района                                             А.Ю.Машинистов </w:t>
      </w:r>
    </w:p>
    <w:p w:rsidR="00FB43F9" w:rsidRPr="00C62556" w:rsidRDefault="00FB43F9" w:rsidP="00C6255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Приложение 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к постановлению 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администрации     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Богучанского  района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от 30.11. 2017 № 1371 -</w:t>
      </w:r>
      <w:proofErr w:type="gramStart"/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C62556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Порядок   предоставления  субсидий  на возмещение части затрат субъектам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eastAsia="Times New Roman" w:cs="Calibri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4054"/>
      <w:bookmarkEnd w:id="0"/>
    </w:p>
    <w:p w:rsidR="00C62556" w:rsidRPr="00C62556" w:rsidRDefault="00C62556" w:rsidP="00C62556">
      <w:pPr>
        <w:tabs>
          <w:tab w:val="left" w:pos="2268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1. Общие положения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 w:val="20"/>
          <w:szCs w:val="20"/>
          <w:lang w:eastAsia="ru-RU"/>
        </w:rPr>
      </w:pP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1.1. Порядок предоставления субсидий на возмещение части затрат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(далее 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-П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орядок) 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устанавливает механизм предоставления муниципальной поддержки в форме субсидий на возмещение части затрат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находящимся в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трудной жизненной ситуации (далее - субсидии).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1.2. Порядок разработан в соответствии  с  постановлением администрации Богучанского района от 01.11.2013 № 1389-п «Об утверждении муниципальной программы «Развитие инвестиционной деятельности, малого и среднего предпринимательства на территории Богучанского района» (далее – Постановление).</w:t>
      </w:r>
    </w:p>
    <w:p w:rsidR="00C62556" w:rsidRPr="00C62556" w:rsidRDefault="00C62556" w:rsidP="00C62556">
      <w:pPr>
        <w:tabs>
          <w:tab w:val="num" w:pos="1512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1.3.</w:t>
      </w:r>
      <w:r w:rsidRPr="00C6255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Используемые в настоящем Порядке понятия: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субъект малого предпринимательства принимается в том значении, в котором оно используется в Федеральном </w:t>
      </w:r>
      <w:hyperlink r:id="rId11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законе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от 24.07.2007 N 209-ФЗ «О развитии малого и среднего предпринимательства в Российской Федерации» (далее - Федеральный закон);</w:t>
      </w:r>
    </w:p>
    <w:p w:rsidR="00C62556" w:rsidRPr="00C62556" w:rsidRDefault="00C62556" w:rsidP="00C62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уполномоченный орган по предоставлению субсидий – администрация Богучанского района - при условии получения ею субсидии на финансирование мероприятий   по  муниципальной программе «Развитие инвестиционной  деятельности, малого и среднего предпринимательства на территории  Богучанского района»,  в соответствии с Государственной программой Красноярского края «Развитие инвестиционной деятельности, малого и среднего предпринимательства на территории края» из средств  краевого и федерального бюджетов;</w:t>
      </w:r>
      <w:proofErr w:type="gramEnd"/>
    </w:p>
    <w:p w:rsidR="00C62556" w:rsidRPr="00C62556" w:rsidRDefault="00C62556" w:rsidP="00C62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заявитель – субъект малого или среднего предпринимательства, обратившийся с заявлением о предоставлении субсидии;</w:t>
      </w:r>
    </w:p>
    <w:p w:rsidR="00C62556" w:rsidRPr="00C62556" w:rsidRDefault="00C62556" w:rsidP="00C62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заявление – комплект документов, поданный заявителем для принятия администрацией Богучанского района  решения о предоставлении или отказе в предоставлении заявителю субсидии;</w:t>
      </w:r>
    </w:p>
    <w:p w:rsidR="00C62556" w:rsidRPr="00C62556" w:rsidRDefault="00C62556" w:rsidP="00C625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получатель субсидии – субъект малого или  среднего предпринимательства, в отношении которого администрацией  Богучанского района  принято решение о предоставлении субсидии.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1.4. Предоставление субсидии получателям субсидии производится  в пределах средств, предусмотренных на эти цели в районном бюджете.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2. Условия предоставления субсидии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2.1.  Условиями предоставления субсидии  являются: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Предоставление субъектами малого и среднего предпринимательства в уполномоченный орган (по предоставлению субсидий)  информации об уплате налогов, предусмотренных в рамках применяемого  им  режима   налогообложения; 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отсутствие у заявителя  просроченной задолженности по налоговым и иным обязательным платежам в бюджетную систему Российской Федерации;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отсутствие на момент подачи заявки состояния ликвидации, реорганизации или применения к заявителю процедуры, применяемой в деле о банкротстве.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2.2. Субсидия предоставляется субъектам малого предпринимательства, предоставляющим услуги (производящим товары) в следующих сферах деятельности: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содействие профессиональной ориентации и трудоустройству, включая содействие самозанятости;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  <w:proofErr w:type="gramEnd"/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обеспечение культурно-просветительской деятельности (театры, школы-студии, музыкальные учреждения, творческие мастерские);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образовательных услуг группам граждан, имеющим ограниченный доступ к образовательным услугам;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содействие вовлечению в социально активную деятельность социально незащищенных групп граждан (инвалиды, сироты, выпускники детских домов, пожилые люди, люди, страдающие наркоманией и алкоголизмом);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выпуск периодических печатных изданий, а также книжной продукции, связанной с образованием, наукой и культурой.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2.3. Субсидированию подлежат расходы в соответствии с </w:t>
      </w:r>
      <w:hyperlink w:anchor="P4084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2.1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Порядка, произведенные не ранее года, предшествующего году подачи  заявки  на  предоставление  субсидии.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4084"/>
      <w:bookmarkEnd w:id="1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2.4. В перечень субсидируемых расходов субъектов малого предпринимательства, связанных с созданием (развитием) социального предпринимательства, входят: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расходы, связанные с приобретением специализированных, вспомогательных или иных необходимых для осуществления деятельности техники, оборудования и инструментов;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расходы на приобретение одного компьютеризированного рабочего места (монитор, системный блок в сборе (корпус, процессор, системная плата, оперативная память, жесткий диск), клавиатура, мышь, принтер), программного обеспечения, офисной мебели на одно рабочее место (стол, стул (или кресло),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тумбочка, шкаф для документов), электронно-вычислительной техники (иного оборудования для обработки информации);</w:t>
      </w:r>
      <w:proofErr w:type="gramEnd"/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расходы на организацию доступа телефонной связи (установка телефонов) и приобретение одного телефонного аппарата или телефона-факса);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расходы на разработку и согласование проектно-сметной документации на объект, предназначенный для осуществления предпринимательской деятельности.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2.5. Субсидии не предоставляются на цели: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приобретения автотранспортных средств;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выплаты заработной платы, иных социальных и компенсационных выплат;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уплаты налоговых и иных обязательных платежей в бюджетную систему Российской Федерации.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Количество заявлений о предоставлении субсидии одним субъектом малого предпринимательства в течение финансового года не  ограничивается.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2.6. Максимальный размер субсидии субъекту социального предпринимательства составляет  85%   понесенных  затрат, но  не  более 1,5 млн.  рублей   на  одного   получателя. 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3. Требования к заявлению  на предоставление субсидии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4095"/>
      <w:bookmarkEnd w:id="2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3.1. Субъекты малого предпринимательства представляют в администрацию Богучанского  района  следующие документы: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1)  </w:t>
      </w:r>
      <w:hyperlink w:anchor="P4173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заявление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предоставлении субсидии по форме согласно приложению N 1 к настоящему Порядку;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2) выписку из ЕГРЮЛ или выписку из ЕГРИП, полученную не ранее 1 января текущего финансового года (представляются по инициативе заявителя);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3) справки межрайонной инспекции Федеральной налоговой службы России  по Красноярскому краю о состоянии расчетов по налогам, сборам и страховым взносам, о состоянии расчетов по страховым взносам, пеням и штрафам, Фонда социального страхования Российской Федерации  о наличии  задолженности  по уплате страховых взносов в Фонд социального страхования Российской Федерации, полученные в срок не ранее 30 дней   до даты подачи заявления (предоставляется по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инициативе получателя);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4) копии договоров на выполнение работ, оказание услуг, подтверждающих осуществление расходов, подлежащих субсидированию согласно перечню, определенному в 2.2 настоящего Порядка;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5) копии платежных документов, подтверждающих осуществление расходов, подлежащих субсидированию согласно перечню расходов, определенному в 2.2 настоящего Порядка, осуществление платежей, в том числе авансовых, а также частичную оплату приобретенных специализированных, вспомогательных или иных необходимых для осуществления деятельности техники, оборудования и инструментов: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поручения, в случае наличного расчета - кассовые (или товарные) чеки и (или) квитанции к приходным кассовым ордерам;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6) копии документов, подтверждающих получение товаров (работ, услуг), в случае если данные документы являются обязательным приложением к представленным получателем субсидии платежным документам: товарные или товарно-транспортные накладные и (или) акты приема-передачи выполненных работ (оказанных услуг);</w:t>
      </w:r>
      <w:proofErr w:type="gramEnd"/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7) копии актов о приеме-передаче объектов основных средств, инвентарных карточек учета объектов, в случаях ведения субъектом малого предпринимательства учета основных средств, предусмотренного положениями по бухгалтерскому учету;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8) копии бухгалтерского баланса </w:t>
      </w:r>
      <w:hyperlink r:id="rId12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(форма N 1)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, отчета о прибыли и убытках </w:t>
      </w:r>
      <w:hyperlink r:id="rId13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(форма N 2)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за период, прошедший со дня их государственной регистрации, - для субъектов малого предпринимательства, применяющих общую систему налогообложения, </w:t>
      </w:r>
      <w:hyperlink w:anchor="P4289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справку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об имущественном и финансовом состоянии согласно приложению N 2 к 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  систему  налогообложения.</w:t>
      </w:r>
      <w:proofErr w:type="gramEnd"/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3.2. Все доку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менты должны быть сброшюрованы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в одну папку с указанием количества листов, подписаны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br/>
        <w:t>и заверены печатью заявителя при ее наличии. Первым подшивается заявление, далее документы под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шиваются строго по очередности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14" w:history="1">
        <w:r w:rsidRPr="00C62556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пунктом 3.1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Порядка.   Копии  всех  документов должны  быть  заверены заявителем.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Представляемые в соответствии с </w:t>
      </w:r>
      <w:hyperlink r:id="rId15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3.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1. 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 законодательством  Российской Федерации.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 Порядок предоставления субсидии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4.1. Администрация Богучанского района в течение  десяти  рабочих дней со дня регистрации осуществляет проверку предоставленного заявителем пакета документов, выявляя наличие или отсутствие обстоятельств, отраженных  в пунктах  3.1, 3.2. настоящего  Порядка.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Заявление заявителя регистрируется администрацией Богучанского района. </w:t>
      </w:r>
    </w:p>
    <w:p w:rsidR="00C62556" w:rsidRPr="00C62556" w:rsidRDefault="00C62556" w:rsidP="00C6255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предложений Координационного совета выносится Решение о предоставлении субсидии либо, в случаях, предусмотренных Федеральным законом, об отказе в предоставлении субсидии (далее - решение) принимается в течение 30 рабочих дней со дня регистрации заявления. В течение 5 рабочих дней со дня принятия решения администрация Богучанского района  информирует заявителя о принятом решении.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4.2. Решение об отказе в предоставлении субсидии  принимается в отношении субъектов малого и среднего предпринимательства: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4.2.1.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4.2.2.  являющихся участниками соглашений о разделе продукции;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4.2.3. 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осуществляющих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 предпринимательскую деятельность в сфере игорного бизнеса;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4.2.4. являющихся в порядке, установленном </w:t>
      </w:r>
      <w:hyperlink r:id="rId16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законодательством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4.2.5. 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осуществляющие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4.2.6. в случае, если  не представлены документы, указанные в пункте 3.1, 3.2 настоящего Порядка;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4.2.7.  в случае, если представлены  недостоверные сведения и документы;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4.2.8. в случае, если  не выполнены  условия оказания поддержки, указанные в пункте 2.1. настоящего Порядка;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4.2.9. в случае, если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4.2.10. в случае, если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4.3. В случае принятия решения об отказе в предоставлении  субсидии  заявитель об этом уведомляется в письменной форме в течение пяти рабочих дней с момента принятия указанного решения.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Заявитель вправе повторно подать в установленном порядке доработанное заявление, при условии устранения причин отказа, за исключением случаев отказа по причине несоответствия заявителя требованиям  подпункта 4.2.1, 4.2.2, 4.2.3, 4.2.4, 4.2.5  пункта 4.2 настоящего Порядка.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4.4. Заявления, по которым не было принято решение об отказе  в предоставлении субсидии, представляются на рассмотрение координационного совета при администрации Богучанского района, созданного в соответствии с постановлением администрации Богучанского района от  22.08.2008  №  1144-п «О координационном совете по развитию малого и среднего предпринимательства в Богучанском районе»  (далее –  координационный совет).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4.5. Рассмотрение заявления осуществляется в зависимости от  поступления заявлений  в текущем году. 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Рекомендации координационного совета  по определению получателей субсидии (отказу в предоставлении субсидии) оформляются протоколом, подписанным председателем и секретарем координационного совета,  с указанием   рекомендуемого размера субсидии для каждого  заявителя.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4.6. Решение о предоставлении субсидии оформляется постановлением администрации  Богучанского района.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4.7. Администрация Богучанского района информирует  получателя субсидии о принятом решении в течение 5 рабочих дней со дня его принятия.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4.8. В течение десяти рабочих дней после принятия решения о предоставлении субсидии администрация Богучанского района заключает с получателем субсидии </w:t>
      </w:r>
      <w:hyperlink r:id="rId17" w:history="1">
        <w:r w:rsidRPr="00C62556">
          <w:rPr>
            <w:rFonts w:ascii="Times New Roman" w:eastAsia="Times New Roman" w:hAnsi="Times New Roman"/>
            <w:sz w:val="20"/>
            <w:szCs w:val="20"/>
            <w:lang w:eastAsia="ru-RU"/>
          </w:rPr>
          <w:t>соглашение</w:t>
        </w:r>
      </w:hyperlink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о предоставлении субсидии по форме, установленной  администрацией Богучанского района согласно приложению № 3 к настоящему порядку.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4.9. Предоставление субсидий получателям производится в пределах средств, предусмотренных на эти цели  в  районном  бюджете на очередной финансовый год.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4.10. Централизованная бухгалтерия администрации Богучанского района  производит перечисление денежных сре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дств с л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ицевого счета, открытого в органах казначейства, на расчетные счета заявителей,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открытые ими в российских кредитных организациях, в течение десяти банковских дней с момента предоставления управлением экономики и планирования следующих документов: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- реестра получателей субсидий по форме согласно приложению N 4 к настоящему Порядку;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-  копии постановления  о предоставлении субсидии;</w:t>
      </w:r>
    </w:p>
    <w:p w:rsidR="00C62556" w:rsidRPr="00C62556" w:rsidRDefault="00C62556" w:rsidP="00C6255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-  расчета субсидии согласно приложению № 5 к настоящему порядку.</w:t>
      </w:r>
    </w:p>
    <w:p w:rsidR="00C62556" w:rsidRPr="00C62556" w:rsidRDefault="00C62556" w:rsidP="00C62556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4.11. Субсидия считается предоставленной  в день списания средств субсидии с лицевого счета администрации Богучанского района на расчетный счет получателя субсидии.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5. Порядок возврата субсидий. Проверка соблюдения условий предоставления и использования бюджетных средств</w:t>
      </w:r>
    </w:p>
    <w:p w:rsidR="00C62556" w:rsidRPr="00C62556" w:rsidRDefault="00C62556" w:rsidP="00C62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5.1. Получатель субсидии в срок до 5 мая года, следующего 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отчетным, обязан  представлять  в  администрацию  Богучанского  района: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копии бухгалтерского баланса (форма № 1), отчета о финансовых результатах (форма № 2) за предшествующий календарный год (при общеустановленной системе налогообложения) или налоговой декларации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br/>
        <w:t>(при специальных режимах налогообложения за предшествующий календарный год);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отчет о финансово-экономических показателях, составленный по форме согласно приложению № 6 к Порядку;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сведения о среднесп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исочной численности работников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за отчетный год.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Сведения о начисленных и уплаченных  налогах  в консолидированный бюджет края, в том числе в бюджет района  за отчетный период  (год).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5.2. Субъект малого предпринимательства в случае нарушения 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условий, установленных Порядком предоставления субсидии обязан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возвратить  в районный бюджет предоставленные средства субсидии в течение 10 дней со дня получения решения о возврате субсидии (далее – решение о возврате субсидии). 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5.3. Администрация  Богучанского района в течение 3 рабочих  дней с момента принятия решения о возврате субсидии направляет получателю субсидии  копию решения  о возврате субсидии с указанием оснований его принятия.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5.4. Получатель субсидии в течение 10 дней со дня получения решения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 возврате субсидии обязан произвести возврат в районный  бюджет ранее полученных сумм субсидии, указанных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решении о возврате субсидии,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в полном объеме.</w:t>
      </w:r>
    </w:p>
    <w:p w:rsidR="00C62556" w:rsidRPr="00C62556" w:rsidRDefault="00C62556" w:rsidP="00C62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5.5. В случае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если получатель субсидии не возвратил субсидию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br/>
        <w:t>в установленный срок или возвратил её не в полном объеме, Администрация Богучанского района  обращается в суд о взыскании средств субсидии в районный бюджет  в соответствии с законодательством Российской Федерации.</w:t>
      </w:r>
    </w:p>
    <w:p w:rsidR="00FB43F9" w:rsidRPr="00C62556" w:rsidRDefault="00C62556" w:rsidP="00C6255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5.6.</w:t>
      </w:r>
      <w:r w:rsidRPr="00C62556">
        <w:rPr>
          <w:rFonts w:eastAsia="Times New Roman"/>
          <w:sz w:val="20"/>
          <w:szCs w:val="20"/>
          <w:lang w:eastAsia="ru-RU"/>
        </w:rPr>
        <w:t xml:space="preserve"> </w:t>
      </w:r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Текущий контроль  в части предоставления субсидии осуществляет управление экономики и планирования администрации Богучанского района, </w:t>
      </w:r>
      <w:proofErr w:type="gramStart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>контроль  за</w:t>
      </w:r>
      <w:proofErr w:type="gramEnd"/>
      <w:r w:rsidRPr="00C62556">
        <w:rPr>
          <w:rFonts w:ascii="Times New Roman" w:eastAsia="Times New Roman" w:hAnsi="Times New Roman"/>
          <w:sz w:val="20"/>
          <w:szCs w:val="20"/>
          <w:lang w:eastAsia="ru-RU"/>
        </w:rPr>
        <w:t xml:space="preserve"> целевым  расходованием средств бюджета района  осуществляет  финансовое управление администрации Богучанского района.</w:t>
      </w:r>
    </w:p>
    <w:p w:rsidR="00C334F1" w:rsidRDefault="00C334F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62556" w:rsidRPr="00C62556" w:rsidRDefault="00C62556" w:rsidP="00C6255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</w:rPr>
      </w:pPr>
      <w:r w:rsidRPr="00C62556">
        <w:rPr>
          <w:rFonts w:ascii="Courier New" w:hAnsi="Courier New" w:cs="Courier New"/>
          <w:sz w:val="18"/>
        </w:rPr>
        <w:t xml:space="preserve">                                                              </w:t>
      </w:r>
      <w:r w:rsidRPr="00C62556">
        <w:rPr>
          <w:rFonts w:ascii="Times New Roman" w:hAnsi="Times New Roman" w:cs="Times New Roman"/>
          <w:sz w:val="18"/>
        </w:rPr>
        <w:t>Приложение № 1</w:t>
      </w:r>
    </w:p>
    <w:p w:rsidR="00C62556" w:rsidRPr="007D5F7B" w:rsidRDefault="00C62556" w:rsidP="00C62556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62556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к порядку                                                         </w:t>
      </w:r>
    </w:p>
    <w:p w:rsidR="00C62556" w:rsidRPr="00263888" w:rsidRDefault="00C62556" w:rsidP="00C6255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 xml:space="preserve"> </w:t>
      </w:r>
      <w:r w:rsidRPr="00263888">
        <w:rPr>
          <w:rFonts w:ascii="Times New Roman" w:hAnsi="Times New Roman" w:cs="Times New Roman"/>
        </w:rPr>
        <w:t>о предоставлении субсидии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Прошу предоставить 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                          (полное наименование заявителя)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C62556" w:rsidRPr="007D5F7B" w:rsidRDefault="00C62556" w:rsidP="00C62556">
      <w:pPr>
        <w:pStyle w:val="ConsPlusNonformat"/>
        <w:jc w:val="both"/>
        <w:rPr>
          <w:rFonts w:ascii="Times New Roman" w:hAnsi="Times New Roman" w:cs="Times New Roman"/>
        </w:rPr>
      </w:pPr>
      <w:r w:rsidRPr="007D5F7B">
        <w:rPr>
          <w:rFonts w:ascii="Times New Roman" w:hAnsi="Times New Roman" w:cs="Times New Roman"/>
        </w:rPr>
        <w:t>субсидию    на    возмещение    части    затрат    субъектам    социального</w:t>
      </w:r>
      <w:r>
        <w:rPr>
          <w:rFonts w:ascii="Times New Roman" w:hAnsi="Times New Roman" w:cs="Times New Roman"/>
        </w:rPr>
        <w:t xml:space="preserve">  </w:t>
      </w:r>
      <w:r w:rsidRPr="007D5F7B">
        <w:rPr>
          <w:rFonts w:ascii="Times New Roman" w:hAnsi="Times New Roman" w:cs="Times New Roman"/>
        </w:rPr>
        <w:t>предпринимательства  -  субъектам  малого  и  среднего предпринимательства,</w:t>
      </w:r>
      <w:r>
        <w:rPr>
          <w:rFonts w:ascii="Times New Roman" w:hAnsi="Times New Roman" w:cs="Times New Roman"/>
        </w:rPr>
        <w:t xml:space="preserve"> </w:t>
      </w:r>
      <w:r w:rsidRPr="007D5F7B">
        <w:rPr>
          <w:rFonts w:ascii="Times New Roman" w:hAnsi="Times New Roman" w:cs="Times New Roman"/>
        </w:rPr>
        <w:t>осуществляющим  социально  ориентированную  деятельность,  направленную  на</w:t>
      </w:r>
      <w:r>
        <w:rPr>
          <w:rFonts w:ascii="Times New Roman" w:hAnsi="Times New Roman" w:cs="Times New Roman"/>
        </w:rPr>
        <w:t xml:space="preserve"> </w:t>
      </w:r>
      <w:r w:rsidRPr="007D5F7B">
        <w:rPr>
          <w:rFonts w:ascii="Times New Roman" w:hAnsi="Times New Roman" w:cs="Times New Roman"/>
        </w:rPr>
        <w:t>достижение  общественно полезных целей, улучшение условий жизнедеятельности</w:t>
      </w:r>
    </w:p>
    <w:p w:rsidR="00C62556" w:rsidRPr="007D5F7B" w:rsidRDefault="00C62556" w:rsidP="00C62556">
      <w:pPr>
        <w:pStyle w:val="ConsPlusNonformat"/>
        <w:jc w:val="both"/>
        <w:rPr>
          <w:rFonts w:ascii="Times New Roman" w:hAnsi="Times New Roman" w:cs="Times New Roman"/>
        </w:rPr>
      </w:pPr>
      <w:r w:rsidRPr="007D5F7B">
        <w:rPr>
          <w:rFonts w:ascii="Times New Roman" w:hAnsi="Times New Roman" w:cs="Times New Roman"/>
        </w:rPr>
        <w:t>гражданина  и (или) расширение его возможностей самостоятельно обеспечивать</w:t>
      </w:r>
      <w:r>
        <w:rPr>
          <w:rFonts w:ascii="Times New Roman" w:hAnsi="Times New Roman" w:cs="Times New Roman"/>
        </w:rPr>
        <w:t xml:space="preserve"> </w:t>
      </w:r>
      <w:r w:rsidRPr="007D5F7B">
        <w:rPr>
          <w:rFonts w:ascii="Times New Roman" w:hAnsi="Times New Roman" w:cs="Times New Roman"/>
        </w:rPr>
        <w:t>свои  основные  жизненные  потребности,  а  также на обеспечение занятости,</w:t>
      </w:r>
      <w:r>
        <w:rPr>
          <w:rFonts w:ascii="Times New Roman" w:hAnsi="Times New Roman" w:cs="Times New Roman"/>
        </w:rPr>
        <w:t xml:space="preserve"> </w:t>
      </w:r>
      <w:r w:rsidRPr="007D5F7B">
        <w:rPr>
          <w:rFonts w:ascii="Times New Roman" w:hAnsi="Times New Roman" w:cs="Times New Roman"/>
        </w:rPr>
        <w:t>оказание   поддержки   инвалидам,  гражданам  пожилого  возраста  и  лицам,</w:t>
      </w:r>
      <w:r>
        <w:rPr>
          <w:rFonts w:ascii="Times New Roman" w:hAnsi="Times New Roman" w:cs="Times New Roman"/>
        </w:rPr>
        <w:t xml:space="preserve"> </w:t>
      </w:r>
      <w:r w:rsidRPr="007D5F7B">
        <w:rPr>
          <w:rFonts w:ascii="Times New Roman" w:hAnsi="Times New Roman" w:cs="Times New Roman"/>
        </w:rPr>
        <w:t>находящимся в трудной жизненной ситуации.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1. Информация о заявителе: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Юридический адрес 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Телефон, факс, e-mail 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ИНН/КПП 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Банковские реквизиты 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lastRenderedPageBreak/>
        <w:t xml:space="preserve">    2. Средняя численность  работников  за  предшествующий календарный год,</w:t>
      </w:r>
      <w:r>
        <w:rPr>
          <w:rFonts w:ascii="Times New Roman" w:hAnsi="Times New Roman" w:cs="Times New Roman"/>
        </w:rPr>
        <w:t xml:space="preserve"> </w:t>
      </w:r>
      <w:r w:rsidRPr="00263888">
        <w:rPr>
          <w:rFonts w:ascii="Times New Roman" w:hAnsi="Times New Roman" w:cs="Times New Roman"/>
        </w:rPr>
        <w:t>включая   лиц,  работающих   по  гражданско-правовым  договорам   или   по</w:t>
      </w:r>
      <w:r>
        <w:rPr>
          <w:rFonts w:ascii="Times New Roman" w:hAnsi="Times New Roman" w:cs="Times New Roman"/>
        </w:rPr>
        <w:t xml:space="preserve">  </w:t>
      </w:r>
      <w:r w:rsidRPr="00263888">
        <w:rPr>
          <w:rFonts w:ascii="Times New Roman" w:hAnsi="Times New Roman" w:cs="Times New Roman"/>
        </w:rPr>
        <w:t>совместительству  с  учетом   реально  отработанного   времени,  работников</w:t>
      </w:r>
      <w:r>
        <w:rPr>
          <w:rFonts w:ascii="Times New Roman" w:hAnsi="Times New Roman" w:cs="Times New Roman"/>
        </w:rPr>
        <w:t xml:space="preserve">  </w:t>
      </w:r>
      <w:r w:rsidRPr="00263888">
        <w:rPr>
          <w:rFonts w:ascii="Times New Roman" w:hAnsi="Times New Roman" w:cs="Times New Roman"/>
        </w:rPr>
        <w:t>представительств,  филиалов  и  других  обособленных подразделений, человек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3. Размер средней заработной платы, рублей ___________________________</w:t>
      </w:r>
      <w:r>
        <w:rPr>
          <w:rFonts w:ascii="Times New Roman" w:hAnsi="Times New Roman" w:cs="Times New Roman"/>
        </w:rPr>
        <w:t>_________________________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                                          (на последнюю отчетную дату)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4. Является участником соглашений о разделе продукции:________________</w:t>
      </w:r>
      <w:r>
        <w:rPr>
          <w:rFonts w:ascii="Times New Roman" w:hAnsi="Times New Roman" w:cs="Times New Roman"/>
        </w:rPr>
        <w:t>_________________________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                                                          (да/нет)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5. Является профессиональным участником рынка ценных </w:t>
      </w:r>
      <w:r>
        <w:rPr>
          <w:rFonts w:ascii="Times New Roman" w:hAnsi="Times New Roman" w:cs="Times New Roman"/>
        </w:rPr>
        <w:t>б</w:t>
      </w:r>
      <w:r w:rsidRPr="00263888">
        <w:rPr>
          <w:rFonts w:ascii="Times New Roman" w:hAnsi="Times New Roman" w:cs="Times New Roman"/>
        </w:rPr>
        <w:t>умаг:</w:t>
      </w:r>
      <w:r>
        <w:rPr>
          <w:rFonts w:ascii="Times New Roman" w:hAnsi="Times New Roman" w:cs="Times New Roman"/>
        </w:rPr>
        <w:t xml:space="preserve"> </w:t>
      </w:r>
      <w:r w:rsidRPr="0026388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                                                           (да/нет)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6. Осуществляет производство и реализацию подакцизных товаров: _______</w:t>
      </w:r>
      <w:r>
        <w:rPr>
          <w:rFonts w:ascii="Times New Roman" w:hAnsi="Times New Roman" w:cs="Times New Roman"/>
        </w:rPr>
        <w:t>_________________________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                                                             (да/нет)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7. Осуществляет добычу и реализацию полезных ископаемых, за исключением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>общераспространенных полезных ископаемых _________________________________</w:t>
      </w:r>
      <w:r>
        <w:rPr>
          <w:rFonts w:ascii="Times New Roman" w:hAnsi="Times New Roman" w:cs="Times New Roman"/>
        </w:rPr>
        <w:t>___________________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                                                (да/нет)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8.  Применяемая  заявителем  система  налогообложения  (отметить  любым</w:t>
      </w:r>
      <w:r>
        <w:rPr>
          <w:rFonts w:ascii="Times New Roman" w:hAnsi="Times New Roman" w:cs="Times New Roman"/>
        </w:rPr>
        <w:t xml:space="preserve"> </w:t>
      </w:r>
      <w:r w:rsidRPr="00263888">
        <w:rPr>
          <w:rFonts w:ascii="Times New Roman" w:hAnsi="Times New Roman" w:cs="Times New Roman"/>
        </w:rPr>
        <w:t>знаком):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Общеустановленная</w:t>
      </w:r>
      <w:r>
        <w:rPr>
          <w:rFonts w:ascii="Times New Roman" w:hAnsi="Times New Roman" w:cs="Times New Roman"/>
        </w:rPr>
        <w:t xml:space="preserve"> ______________</w:t>
      </w:r>
      <w:r w:rsidRPr="00263888">
        <w:rPr>
          <w:rFonts w:ascii="Times New Roman" w:hAnsi="Times New Roman" w:cs="Times New Roman"/>
        </w:rPr>
        <w:t>;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упрощенная (УСН)</w:t>
      </w:r>
      <w:r>
        <w:rPr>
          <w:rFonts w:ascii="Times New Roman" w:hAnsi="Times New Roman" w:cs="Times New Roman"/>
        </w:rPr>
        <w:t>_______________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263888">
        <w:rPr>
          <w:rFonts w:ascii="Times New Roman" w:hAnsi="Times New Roman" w:cs="Times New Roman"/>
        </w:rPr>
        <w:t>;</w:t>
      </w:r>
      <w:proofErr w:type="gramEnd"/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в  виде  единого  налога  на  вмененный   доход   для  отдельных  видов</w:t>
      </w:r>
      <w:r>
        <w:rPr>
          <w:rFonts w:ascii="Times New Roman" w:hAnsi="Times New Roman" w:cs="Times New Roman"/>
        </w:rPr>
        <w:t xml:space="preserve"> </w:t>
      </w:r>
      <w:r w:rsidRPr="00263888">
        <w:rPr>
          <w:rFonts w:ascii="Times New Roman" w:hAnsi="Times New Roman" w:cs="Times New Roman"/>
        </w:rPr>
        <w:t xml:space="preserve">    деятельности (ЕНВД)</w:t>
      </w:r>
      <w:r>
        <w:rPr>
          <w:rFonts w:ascii="Times New Roman" w:hAnsi="Times New Roman" w:cs="Times New Roman"/>
        </w:rPr>
        <w:t xml:space="preserve"> ________</w:t>
      </w:r>
      <w:r w:rsidRPr="00263888">
        <w:rPr>
          <w:rFonts w:ascii="Times New Roman" w:hAnsi="Times New Roman" w:cs="Times New Roman"/>
        </w:rPr>
        <w:t>;</w:t>
      </w:r>
    </w:p>
    <w:p w:rsidR="00C62556" w:rsidRPr="00C62556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для сельскохозяйственных товаропроизводителей.</w:t>
      </w:r>
    </w:p>
    <w:p w:rsidR="00C62556" w:rsidRPr="00263888" w:rsidRDefault="00C62556" w:rsidP="00C62556">
      <w:pPr>
        <w:pStyle w:val="ConsPlusNonformat"/>
        <w:widowControl/>
        <w:ind w:left="142"/>
        <w:rPr>
          <w:rFonts w:ascii="Times New Roman" w:hAnsi="Times New Roman" w:cs="Times New Roman"/>
        </w:rPr>
      </w:pPr>
      <w:r w:rsidRPr="00C62556">
        <w:rPr>
          <w:rFonts w:ascii="Times New Roman" w:hAnsi="Times New Roman" w:cs="Times New Roman"/>
        </w:rPr>
        <w:t xml:space="preserve">  9.  Является  субъектом  агропромышленного  комплекса  в соответствии с   </w:t>
      </w:r>
      <w:hyperlink r:id="rId18" w:history="1">
        <w:r w:rsidRPr="00C62556">
          <w:rPr>
            <w:rFonts w:ascii="Times New Roman" w:hAnsi="Times New Roman" w:cs="Times New Roman"/>
          </w:rPr>
          <w:t>Законом</w:t>
        </w:r>
      </w:hyperlink>
      <w:r w:rsidRPr="00C62556">
        <w:rPr>
          <w:rFonts w:ascii="Times New Roman" w:hAnsi="Times New Roman" w:cs="Times New Roman"/>
        </w:rPr>
        <w:t xml:space="preserve"> края</w:t>
      </w:r>
      <w:r w:rsidRPr="00263888">
        <w:rPr>
          <w:rFonts w:ascii="Times New Roman" w:hAnsi="Times New Roman" w:cs="Times New Roman"/>
        </w:rPr>
        <w:t xml:space="preserve"> от 21.02.2006 N </w:t>
      </w:r>
      <w:r>
        <w:rPr>
          <w:rFonts w:ascii="Times New Roman" w:hAnsi="Times New Roman" w:cs="Times New Roman"/>
        </w:rPr>
        <w:t xml:space="preserve">   </w:t>
      </w:r>
      <w:r w:rsidRPr="00263888">
        <w:rPr>
          <w:rFonts w:ascii="Times New Roman" w:hAnsi="Times New Roman" w:cs="Times New Roman"/>
        </w:rPr>
        <w:t>17-4487 "О государственной поддержке субъектов</w:t>
      </w:r>
      <w:r>
        <w:rPr>
          <w:rFonts w:ascii="Times New Roman" w:hAnsi="Times New Roman" w:cs="Times New Roman"/>
        </w:rPr>
        <w:t xml:space="preserve">   </w:t>
      </w:r>
      <w:r w:rsidRPr="00263888">
        <w:rPr>
          <w:rFonts w:ascii="Times New Roman" w:hAnsi="Times New Roman" w:cs="Times New Roman"/>
        </w:rPr>
        <w:t>агропромышленного комплекса края": _______________________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263888">
        <w:rPr>
          <w:rFonts w:ascii="Times New Roman" w:hAnsi="Times New Roman" w:cs="Times New Roman"/>
        </w:rPr>
        <w:t>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263888">
        <w:rPr>
          <w:rFonts w:ascii="Times New Roman" w:hAnsi="Times New Roman" w:cs="Times New Roman"/>
        </w:rPr>
        <w:t xml:space="preserve">    (да/нет)</w:t>
      </w:r>
    </w:p>
    <w:p w:rsidR="00C62556" w:rsidRPr="007D5F7B" w:rsidRDefault="00C62556" w:rsidP="00C62556">
      <w:pPr>
        <w:pStyle w:val="ConsPlusNonformat"/>
        <w:jc w:val="both"/>
        <w:rPr>
          <w:rFonts w:ascii="Times New Roman" w:hAnsi="Times New Roman" w:cs="Times New Roman"/>
        </w:rPr>
      </w:pPr>
      <w:r w:rsidRPr="007D5F7B">
        <w:rPr>
          <w:rFonts w:ascii="Times New Roman" w:hAnsi="Times New Roman" w:cs="Times New Roman"/>
        </w:rPr>
        <w:t>предоставления  субсидии  на  возмещение части затрат субъектам социального</w:t>
      </w:r>
      <w:r>
        <w:rPr>
          <w:rFonts w:ascii="Times New Roman" w:hAnsi="Times New Roman" w:cs="Times New Roman"/>
        </w:rPr>
        <w:t xml:space="preserve">  </w:t>
      </w:r>
      <w:r w:rsidRPr="007D5F7B">
        <w:rPr>
          <w:rFonts w:ascii="Times New Roman" w:hAnsi="Times New Roman" w:cs="Times New Roman"/>
        </w:rPr>
        <w:t>предпринимательства  -  субъектам  малого  и  среднего предпринимательства,</w:t>
      </w:r>
      <w:r>
        <w:rPr>
          <w:rFonts w:ascii="Times New Roman" w:hAnsi="Times New Roman" w:cs="Times New Roman"/>
        </w:rPr>
        <w:t xml:space="preserve"> </w:t>
      </w:r>
      <w:r w:rsidRPr="007D5F7B">
        <w:rPr>
          <w:rFonts w:ascii="Times New Roman" w:hAnsi="Times New Roman" w:cs="Times New Roman"/>
        </w:rPr>
        <w:t>осуществляющим  социально  ориентированную  деятельность,  направленную  на</w:t>
      </w:r>
      <w:r>
        <w:rPr>
          <w:rFonts w:ascii="Times New Roman" w:hAnsi="Times New Roman" w:cs="Times New Roman"/>
        </w:rPr>
        <w:t xml:space="preserve">  </w:t>
      </w:r>
      <w:r w:rsidRPr="007D5F7B">
        <w:rPr>
          <w:rFonts w:ascii="Times New Roman" w:hAnsi="Times New Roman" w:cs="Times New Roman"/>
        </w:rPr>
        <w:t>достижение  общественно полезных целей, улучшение условий жизнедеятельности</w:t>
      </w:r>
      <w:r>
        <w:rPr>
          <w:rFonts w:ascii="Times New Roman" w:hAnsi="Times New Roman" w:cs="Times New Roman"/>
        </w:rPr>
        <w:t xml:space="preserve">  </w:t>
      </w:r>
      <w:r w:rsidRPr="007D5F7B">
        <w:rPr>
          <w:rFonts w:ascii="Times New Roman" w:hAnsi="Times New Roman" w:cs="Times New Roman"/>
        </w:rPr>
        <w:t>гражданина  и (или) расширение его возможностей самостоятельно обеспечивать</w:t>
      </w:r>
    </w:p>
    <w:p w:rsidR="00C62556" w:rsidRPr="007D5F7B" w:rsidRDefault="00C62556" w:rsidP="00C62556">
      <w:pPr>
        <w:pStyle w:val="ConsPlusNonformat"/>
        <w:jc w:val="both"/>
        <w:rPr>
          <w:rFonts w:ascii="Times New Roman" w:hAnsi="Times New Roman" w:cs="Times New Roman"/>
        </w:rPr>
      </w:pPr>
      <w:r w:rsidRPr="007D5F7B">
        <w:rPr>
          <w:rFonts w:ascii="Times New Roman" w:hAnsi="Times New Roman" w:cs="Times New Roman"/>
        </w:rPr>
        <w:t>свои  основные  жизненные  потребности,  а  также на обеспечение занятости,</w:t>
      </w:r>
      <w:r>
        <w:rPr>
          <w:rFonts w:ascii="Times New Roman" w:hAnsi="Times New Roman" w:cs="Times New Roman"/>
        </w:rPr>
        <w:t xml:space="preserve"> </w:t>
      </w:r>
      <w:r w:rsidRPr="007D5F7B">
        <w:rPr>
          <w:rFonts w:ascii="Times New Roman" w:hAnsi="Times New Roman" w:cs="Times New Roman"/>
        </w:rPr>
        <w:t>оказание   поддержки   инвалидам,  гражданам  пожилого  возраста  и  лицам,</w:t>
      </w:r>
      <w:r>
        <w:rPr>
          <w:rFonts w:ascii="Times New Roman" w:hAnsi="Times New Roman" w:cs="Times New Roman"/>
        </w:rPr>
        <w:t xml:space="preserve"> </w:t>
      </w:r>
      <w:r w:rsidRPr="007D5F7B">
        <w:rPr>
          <w:rFonts w:ascii="Times New Roman" w:hAnsi="Times New Roman" w:cs="Times New Roman"/>
        </w:rPr>
        <w:t>находящимся в трудной жизненной ситуации.</w:t>
      </w:r>
    </w:p>
    <w:p w:rsidR="00C62556" w:rsidRDefault="00C62556" w:rsidP="00C62556">
      <w:pPr>
        <w:pStyle w:val="ConsPlusNonformat"/>
        <w:jc w:val="both"/>
      </w:pP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Прошу указанную информацию не представлять без моего согласия третьим</w:t>
      </w:r>
      <w:r>
        <w:rPr>
          <w:rFonts w:ascii="Times New Roman" w:hAnsi="Times New Roman" w:cs="Times New Roman"/>
        </w:rPr>
        <w:t xml:space="preserve"> </w:t>
      </w:r>
      <w:r w:rsidRPr="00263888">
        <w:rPr>
          <w:rFonts w:ascii="Times New Roman" w:hAnsi="Times New Roman" w:cs="Times New Roman"/>
        </w:rPr>
        <w:t>лицам.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</w:p>
    <w:p w:rsidR="00C62556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 xml:space="preserve">      </w:t>
      </w:r>
      <w:r w:rsidRPr="00263888">
        <w:rPr>
          <w:rFonts w:ascii="Times New Roman" w:hAnsi="Times New Roman" w:cs="Times New Roman"/>
        </w:rPr>
        <w:t>____________________________________ /</w:t>
      </w:r>
      <w:r>
        <w:rPr>
          <w:rFonts w:ascii="Times New Roman" w:hAnsi="Times New Roman" w:cs="Times New Roman"/>
        </w:rPr>
        <w:t xml:space="preserve">            </w:t>
      </w:r>
      <w:r w:rsidRPr="00263888">
        <w:rPr>
          <w:rFonts w:ascii="Times New Roman" w:hAnsi="Times New Roman" w:cs="Times New Roman"/>
        </w:rPr>
        <w:t>_______________________/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(должность)        </w:t>
      </w:r>
      <w:r>
        <w:rPr>
          <w:rFonts w:ascii="Times New Roman" w:hAnsi="Times New Roman" w:cs="Times New Roman"/>
        </w:rPr>
        <w:t xml:space="preserve">             </w:t>
      </w:r>
      <w:r w:rsidRPr="00263888">
        <w:rPr>
          <w:rFonts w:ascii="Times New Roman" w:hAnsi="Times New Roman" w:cs="Times New Roman"/>
        </w:rPr>
        <w:t xml:space="preserve"> (подпись)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263888">
        <w:rPr>
          <w:rFonts w:ascii="Times New Roman" w:hAnsi="Times New Roman" w:cs="Times New Roman"/>
        </w:rPr>
        <w:t xml:space="preserve">  (расшифровка подписи)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63888">
        <w:rPr>
          <w:rFonts w:ascii="Times New Roman" w:hAnsi="Times New Roman" w:cs="Times New Roman"/>
        </w:rPr>
        <w:t>М.П.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>Главный бухгалтер _______________________________ /_______________________/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63888">
        <w:rPr>
          <w:rFonts w:ascii="Times New Roman" w:hAnsi="Times New Roman" w:cs="Times New Roman"/>
        </w:rPr>
        <w:t xml:space="preserve">     (подпись)                 </w:t>
      </w:r>
      <w:r>
        <w:rPr>
          <w:rFonts w:ascii="Times New Roman" w:hAnsi="Times New Roman" w:cs="Times New Roman"/>
        </w:rPr>
        <w:t xml:space="preserve">                    </w:t>
      </w:r>
      <w:r w:rsidRPr="00263888">
        <w:rPr>
          <w:rFonts w:ascii="Times New Roman" w:hAnsi="Times New Roman" w:cs="Times New Roman"/>
        </w:rPr>
        <w:t xml:space="preserve"> (расшифровка подписи)</w:t>
      </w:r>
    </w:p>
    <w:p w:rsidR="00C62556" w:rsidRPr="00263888" w:rsidRDefault="00C62556" w:rsidP="00C62556">
      <w:pPr>
        <w:pStyle w:val="ConsPlusNonformat"/>
        <w:widowControl/>
        <w:rPr>
          <w:rFonts w:ascii="Times New Roman" w:hAnsi="Times New Roman" w:cs="Times New Roman"/>
        </w:rPr>
      </w:pPr>
      <w:r w:rsidRPr="00263888">
        <w:rPr>
          <w:rFonts w:ascii="Times New Roman" w:hAnsi="Times New Roman" w:cs="Times New Roman"/>
        </w:rPr>
        <w:t>Дата</w:t>
      </w:r>
    </w:p>
    <w:p w:rsidR="00C62556" w:rsidRPr="00745342" w:rsidRDefault="00C62556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18"/>
          <w:szCs w:val="24"/>
          <w:lang w:eastAsia="ru-RU"/>
        </w:rPr>
        <w:t>Приложение № 2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  к порядку                                                                                                                                                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об имущественном и финансовом состоянии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заявителя)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 1. Сведения об имуществе: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5805"/>
      </w:tblGrid>
      <w:tr w:rsidR="00745342" w:rsidRPr="00745342" w:rsidTr="007453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Остаточная стоимость за предшествующий  </w:t>
            </w:r>
            <w:r w:rsidRPr="0074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календарный год &lt;*&gt;           </w:t>
            </w:r>
          </w:p>
        </w:tc>
      </w:tr>
      <w:tr w:rsidR="00745342" w:rsidRPr="00745342" w:rsidTr="007453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342" w:rsidRPr="00745342" w:rsidTr="007453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342" w:rsidRPr="00745342" w:rsidTr="007453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342" w:rsidRPr="00745342" w:rsidTr="0074534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42" w:rsidRPr="00745342" w:rsidRDefault="00745342" w:rsidP="00745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2. Сведения о финансовом состоянии: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Выручка от реализации  товаров  (работ,  услуг)  без  учета  налога  </w:t>
      </w:r>
      <w:proofErr w:type="gramStart"/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добавленную стоимость (доходы от основной деятельности)  за  </w:t>
      </w:r>
      <w:proofErr w:type="gramStart"/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предшествующий</w:t>
      </w:r>
      <w:proofErr w:type="gramEnd"/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календарный год &lt;*&gt;, тыс. рублей: ________________.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--------------------------------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&lt;*&gt; Для  вновь  созданной  организации  или  вновь  </w:t>
      </w:r>
      <w:proofErr w:type="gramStart"/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</w:t>
      </w:r>
      <w:proofErr w:type="gramEnd"/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предпринимателя  и  крестьянского  (фермерского)  хозяйства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предоставляются за период, прошедший  со  дня  их  </w:t>
      </w:r>
      <w:proofErr w:type="gramStart"/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proofErr w:type="gramEnd"/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регистрации.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Руководитель_________________________________ /___________________________/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(должность)               (подпись)                                            (расшифровка подписи)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М.П.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бухгалтер____________________________ /___________________________/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53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(подпись)                   (расшифровка подписи)</w:t>
      </w:r>
    </w:p>
    <w:p w:rsidR="00C334F1" w:rsidRDefault="00C334F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334F1" w:rsidRDefault="00C334F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334F1" w:rsidRDefault="00C334F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745342" w:rsidRPr="00745342" w:rsidRDefault="00745342" w:rsidP="00745342">
      <w:pPr>
        <w:pStyle w:val="af7"/>
        <w:jc w:val="right"/>
        <w:rPr>
          <w:b w:val="0"/>
          <w:sz w:val="18"/>
          <w:szCs w:val="24"/>
        </w:rPr>
      </w:pPr>
      <w:r w:rsidRPr="00745342">
        <w:rPr>
          <w:b w:val="0"/>
          <w:sz w:val="18"/>
          <w:szCs w:val="24"/>
        </w:rPr>
        <w:t xml:space="preserve">                  Приложение  № 3  к Порядку       </w:t>
      </w:r>
    </w:p>
    <w:p w:rsidR="00745342" w:rsidRPr="00745342" w:rsidRDefault="00745342" w:rsidP="00745342">
      <w:pPr>
        <w:pStyle w:val="af7"/>
        <w:rPr>
          <w:b w:val="0"/>
          <w:sz w:val="24"/>
          <w:szCs w:val="24"/>
          <w:lang w:val="en-US"/>
        </w:rPr>
      </w:pPr>
    </w:p>
    <w:p w:rsidR="00745342" w:rsidRPr="00745342" w:rsidRDefault="00745342" w:rsidP="00745342">
      <w:pPr>
        <w:pStyle w:val="af7"/>
        <w:rPr>
          <w:b w:val="0"/>
          <w:sz w:val="20"/>
          <w:szCs w:val="24"/>
        </w:rPr>
      </w:pPr>
      <w:r w:rsidRPr="00745342">
        <w:rPr>
          <w:b w:val="0"/>
          <w:sz w:val="20"/>
          <w:szCs w:val="24"/>
        </w:rPr>
        <w:t xml:space="preserve">Соглашение № </w:t>
      </w:r>
    </w:p>
    <w:p w:rsidR="00745342" w:rsidRPr="00745342" w:rsidRDefault="00745342" w:rsidP="00745342">
      <w:pPr>
        <w:pStyle w:val="af7"/>
        <w:rPr>
          <w:b w:val="0"/>
          <w:sz w:val="20"/>
          <w:szCs w:val="24"/>
        </w:rPr>
      </w:pPr>
    </w:p>
    <w:p w:rsidR="00745342" w:rsidRPr="00745342" w:rsidRDefault="00745342" w:rsidP="00745342">
      <w:pPr>
        <w:pStyle w:val="ConsPlusNonformat"/>
        <w:jc w:val="both"/>
        <w:rPr>
          <w:rFonts w:ascii="Times New Roman" w:hAnsi="Times New Roman" w:cs="Times New Roman"/>
          <w:szCs w:val="24"/>
        </w:rPr>
      </w:pPr>
      <w:proofErr w:type="gramStart"/>
      <w:r w:rsidRPr="00745342">
        <w:rPr>
          <w:rFonts w:ascii="Times New Roman" w:hAnsi="Times New Roman" w:cs="Times New Roman"/>
          <w:szCs w:val="24"/>
        </w:rPr>
        <w:t>о предоставлении субсидии на возмещение части затрат субъектам социального предпринимательства –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proofErr w:type="gramEnd"/>
    </w:p>
    <w:p w:rsidR="00745342" w:rsidRPr="00745342" w:rsidRDefault="00745342" w:rsidP="0074534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745342" w:rsidRPr="00745342" w:rsidRDefault="00745342" w:rsidP="00745342">
      <w:pPr>
        <w:rPr>
          <w:rFonts w:ascii="Times New Roman" w:hAnsi="Times New Roman"/>
          <w:sz w:val="24"/>
          <w:szCs w:val="24"/>
          <w:lang w:val="en-US"/>
        </w:rPr>
      </w:pPr>
      <w:r w:rsidRPr="00745342">
        <w:rPr>
          <w:rFonts w:ascii="Times New Roman" w:hAnsi="Times New Roman"/>
          <w:sz w:val="24"/>
          <w:szCs w:val="24"/>
        </w:rPr>
        <w:t xml:space="preserve">  с. Богучаны                   </w:t>
      </w:r>
      <w:r w:rsidRPr="00745342">
        <w:rPr>
          <w:rFonts w:ascii="Times New Roman" w:hAnsi="Times New Roman"/>
          <w:sz w:val="24"/>
          <w:szCs w:val="24"/>
        </w:rPr>
        <w:tab/>
      </w:r>
      <w:r w:rsidRPr="00745342">
        <w:rPr>
          <w:rFonts w:ascii="Times New Roman" w:hAnsi="Times New Roman"/>
          <w:sz w:val="24"/>
          <w:szCs w:val="24"/>
        </w:rPr>
        <w:tab/>
      </w:r>
      <w:r w:rsidRPr="00745342">
        <w:rPr>
          <w:rFonts w:ascii="Times New Roman" w:hAnsi="Times New Roman"/>
          <w:sz w:val="24"/>
          <w:szCs w:val="24"/>
        </w:rPr>
        <w:tab/>
      </w:r>
      <w:r w:rsidRPr="00745342">
        <w:rPr>
          <w:rFonts w:ascii="Times New Roman" w:hAnsi="Times New Roman"/>
          <w:sz w:val="24"/>
          <w:szCs w:val="24"/>
        </w:rPr>
        <w:tab/>
      </w:r>
      <w:r w:rsidRPr="00745342">
        <w:rPr>
          <w:rFonts w:ascii="Times New Roman" w:hAnsi="Times New Roman"/>
          <w:sz w:val="24"/>
          <w:szCs w:val="24"/>
        </w:rPr>
        <w:tab/>
        <w:t xml:space="preserve">        «____» _______       20_    г.</w:t>
      </w:r>
    </w:p>
    <w:p w:rsidR="00745342" w:rsidRPr="00745342" w:rsidRDefault="00745342" w:rsidP="0074534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Администрация Богучанского района (далее - «Администрация»), в лице   Главы Богучанского района _________________, действующего на основании Устава, с одной стороны и ________________________ в лице  ______________________, действующего на основании Устава,  именуемый в дальнейшем «Субъект малого  предпринимательства и среднего предпринимательства», с другой стороны, именуемые в дальнейшем «Стороны», заключили настоящее Соглашение  о  нижеследующем:</w:t>
      </w:r>
    </w:p>
    <w:p w:rsidR="00745342" w:rsidRPr="00745342" w:rsidRDefault="00745342" w:rsidP="00745342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1. Предмет Соглашения</w:t>
      </w:r>
    </w:p>
    <w:p w:rsidR="00745342" w:rsidRPr="00745342" w:rsidRDefault="00745342" w:rsidP="00745342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pStyle w:val="ConsPlusNonformat"/>
        <w:jc w:val="both"/>
        <w:rPr>
          <w:rFonts w:ascii="Times New Roman" w:hAnsi="Times New Roman" w:cs="Times New Roman"/>
        </w:rPr>
      </w:pPr>
      <w:r w:rsidRPr="00745342">
        <w:rPr>
          <w:rFonts w:ascii="Times New Roman" w:hAnsi="Times New Roman" w:cs="Times New Roman"/>
        </w:rPr>
        <w:t xml:space="preserve">1.1. </w:t>
      </w:r>
      <w:proofErr w:type="gramStart"/>
      <w:r w:rsidRPr="00745342">
        <w:rPr>
          <w:rFonts w:ascii="Times New Roman" w:hAnsi="Times New Roman" w:cs="Times New Roman"/>
        </w:rPr>
        <w:t>Настоящее Соглашение определяет порядок взаимодействия Сторон по реализации мероприятий, осуществляемых в рамках оказания  поддержки Субъекту малого и среднего предпринимательства, в соответствии с постановлением  администрации  Богучанского  района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Богучанского района»,  постановлением  администрации  Богучанского района от  __.__.2017 № ___ «Об утверждении порядка предоставления  субсидии на возмещение части затрат</w:t>
      </w:r>
      <w:proofErr w:type="gramEnd"/>
      <w:r w:rsidRPr="00745342">
        <w:rPr>
          <w:rFonts w:ascii="Times New Roman" w:hAnsi="Times New Roman" w:cs="Times New Roman"/>
        </w:rPr>
        <w:t xml:space="preserve"> </w:t>
      </w:r>
      <w:proofErr w:type="gramStart"/>
      <w:r w:rsidRPr="00745342">
        <w:rPr>
          <w:rFonts w:ascii="Times New Roman" w:hAnsi="Times New Roman" w:cs="Times New Roman"/>
        </w:rPr>
        <w:t>субъектам социального предпринимательства –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ситуации»</w:t>
      </w:r>
      <w:proofErr w:type="gramEnd"/>
    </w:p>
    <w:p w:rsidR="00745342" w:rsidRPr="00745342" w:rsidRDefault="00745342" w:rsidP="0074534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45342">
        <w:rPr>
          <w:rFonts w:ascii="Times New Roman" w:hAnsi="Times New Roman" w:cs="Times New Roman"/>
        </w:rPr>
        <w:lastRenderedPageBreak/>
        <w:t xml:space="preserve"> (далее  - Порядок). </w:t>
      </w:r>
    </w:p>
    <w:p w:rsidR="00745342" w:rsidRPr="00745342" w:rsidRDefault="00745342" w:rsidP="00745342">
      <w:pPr>
        <w:pStyle w:val="ab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2.  Права и обязанности  Субъекта малого  предпринимательства</w:t>
      </w:r>
    </w:p>
    <w:p w:rsidR="00745342" w:rsidRPr="00745342" w:rsidRDefault="00745342" w:rsidP="00745342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745342" w:rsidRPr="00745342" w:rsidRDefault="00745342" w:rsidP="007453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45342">
        <w:rPr>
          <w:rFonts w:ascii="Times New Roman" w:hAnsi="Times New Roman" w:cs="Times New Roman"/>
        </w:rPr>
        <w:t xml:space="preserve">2.1. </w:t>
      </w:r>
      <w:proofErr w:type="gramStart"/>
      <w:r w:rsidRPr="00745342">
        <w:rPr>
          <w:rFonts w:ascii="Times New Roman" w:hAnsi="Times New Roman" w:cs="Times New Roman"/>
        </w:rPr>
        <w:t>Субъект малого предпринимательства имеет право на предоставление муниципальной поддержки в форме   субсидии на возмещение части затрат субъектам социального предпринимательства –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 поддержки инвалидам, гражданам пожилого возраста</w:t>
      </w:r>
      <w:proofErr w:type="gramEnd"/>
      <w:r w:rsidRPr="00745342">
        <w:rPr>
          <w:rFonts w:ascii="Times New Roman" w:hAnsi="Times New Roman" w:cs="Times New Roman"/>
        </w:rPr>
        <w:t xml:space="preserve"> и лицам, находящимся в трудной жизненной ситуации».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2.2. В целях реализации настоящего Соглашения Субъект малого предпринимательства обязуется:</w:t>
      </w:r>
    </w:p>
    <w:p w:rsidR="00745342" w:rsidRPr="00745342" w:rsidRDefault="00745342" w:rsidP="00745342">
      <w:pPr>
        <w:pStyle w:val="ab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 xml:space="preserve">2.2.1. Представить в Администрацию заявление на предоставление субсидии и документы, предусмотренные Порядком. 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745342">
        <w:rPr>
          <w:rFonts w:ascii="Times New Roman" w:hAnsi="Times New Roman"/>
          <w:color w:val="000000"/>
          <w:sz w:val="20"/>
          <w:szCs w:val="20"/>
        </w:rPr>
        <w:t>2.2.2. Субъект малого предпринимательства гарантирует, что документы, предоставляемые для получения муниципальной поддержки, и информация, предоставляемая в рамках настоящего Соглашения, являются достоверными.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 xml:space="preserve">2.2.3. Субъект малого  предпринимательства несет ответственность </w:t>
      </w:r>
      <w:r w:rsidRPr="00745342">
        <w:rPr>
          <w:rFonts w:ascii="Times New Roman" w:hAnsi="Times New Roman"/>
          <w:bCs/>
          <w:sz w:val="20"/>
          <w:szCs w:val="20"/>
        </w:rPr>
        <w:t>в соответствии с законодательством Российской Федерации за достоверность сведений, содержащихся в документах, предоставляемых для получения средств муниципальной поддержки.</w:t>
      </w:r>
      <w:r w:rsidRPr="00745342">
        <w:rPr>
          <w:rFonts w:ascii="Times New Roman" w:hAnsi="Times New Roman"/>
          <w:sz w:val="20"/>
          <w:szCs w:val="20"/>
        </w:rPr>
        <w:t xml:space="preserve"> 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 w:rsidRPr="00745342">
        <w:rPr>
          <w:rFonts w:ascii="Times New Roman" w:hAnsi="Times New Roman"/>
          <w:color w:val="000000"/>
          <w:sz w:val="20"/>
          <w:szCs w:val="20"/>
        </w:rPr>
        <w:t>2.2.4. Субъект малого предпринимательства гарантирует достижение значений показателей эффективности финансовой, экономической и хозяйственной деятельности  в соответствии с отчетом о деятельности  (приложение № 1 к настоящему Соглашению).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45342" w:rsidRPr="00745342" w:rsidRDefault="00745342" w:rsidP="00745342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3. Права и обязанности Администрации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3.1. В целях реализации настоящего Соглашения Администрация обязуется:</w:t>
      </w:r>
    </w:p>
    <w:p w:rsidR="00745342" w:rsidRPr="00745342" w:rsidRDefault="00745342" w:rsidP="00745342">
      <w:pPr>
        <w:tabs>
          <w:tab w:val="left" w:pos="410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u w:val="single"/>
        </w:rPr>
      </w:pPr>
      <w:r w:rsidRPr="00745342">
        <w:rPr>
          <w:rFonts w:ascii="Times New Roman" w:hAnsi="Times New Roman"/>
          <w:sz w:val="20"/>
          <w:szCs w:val="20"/>
        </w:rPr>
        <w:t>3.1.1. Осуществить перечисление денежных сре</w:t>
      </w:r>
      <w:proofErr w:type="gramStart"/>
      <w:r w:rsidRPr="00745342">
        <w:rPr>
          <w:rFonts w:ascii="Times New Roman" w:hAnsi="Times New Roman"/>
          <w:sz w:val="20"/>
          <w:szCs w:val="20"/>
        </w:rPr>
        <w:t>дств в с</w:t>
      </w:r>
      <w:proofErr w:type="gramEnd"/>
      <w:r w:rsidRPr="00745342">
        <w:rPr>
          <w:rFonts w:ascii="Times New Roman" w:hAnsi="Times New Roman"/>
          <w:sz w:val="20"/>
          <w:szCs w:val="20"/>
        </w:rPr>
        <w:t xml:space="preserve">умме _______ рублей,  в том  числе за счет районного бюджета в сумме ______ рублей, за счет средств краевого и федерального бюджета ______ рублей на расчетный счет Субъекта малого предпринимательства   __________________________________             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3.1.2. Оказывать консультационную помощь Субъекту малого предпринимательства по формированию статистической отчетности,  запрашиваемой Администрацией в рамках реализации настоящего Соглашения.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3.2. В целях реализации настоящего Соглашения  Администрация вправе:</w:t>
      </w:r>
    </w:p>
    <w:p w:rsidR="00745342" w:rsidRPr="00745342" w:rsidRDefault="00745342" w:rsidP="0074534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45342">
        <w:rPr>
          <w:rFonts w:ascii="Times New Roman" w:hAnsi="Times New Roman" w:cs="Times New Roman"/>
        </w:rPr>
        <w:t xml:space="preserve">   3.2.1.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4. Срок действия соглашения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745342" w:rsidRDefault="00745342" w:rsidP="00745342">
      <w:pPr>
        <w:pStyle w:val="ad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  <w:r w:rsidRPr="00745342">
        <w:rPr>
          <w:rFonts w:ascii="Times New Roman" w:hAnsi="Times New Roman"/>
          <w:sz w:val="20"/>
          <w:szCs w:val="20"/>
        </w:rPr>
        <w:t>4.1.Настоящее Соглашение вступает в силу с момента его подписания представителями Сторон и действует  до «__» ______ 20__г, при условии полного исполнения обязатель</w:t>
      </w:r>
      <w:proofErr w:type="gramStart"/>
      <w:r w:rsidRPr="00745342">
        <w:rPr>
          <w:rFonts w:ascii="Times New Roman" w:hAnsi="Times New Roman"/>
          <w:sz w:val="20"/>
          <w:szCs w:val="20"/>
        </w:rPr>
        <w:t>ств ст</w:t>
      </w:r>
      <w:proofErr w:type="gramEnd"/>
      <w:r w:rsidRPr="00745342">
        <w:rPr>
          <w:rFonts w:ascii="Times New Roman" w:hAnsi="Times New Roman"/>
          <w:sz w:val="20"/>
          <w:szCs w:val="20"/>
        </w:rPr>
        <w:t>оронами.</w:t>
      </w:r>
    </w:p>
    <w:p w:rsidR="00745342" w:rsidRPr="00745342" w:rsidRDefault="00745342" w:rsidP="00745342">
      <w:pPr>
        <w:pStyle w:val="ad"/>
        <w:ind w:firstLine="72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45342" w:rsidRPr="00745342" w:rsidRDefault="00745342" w:rsidP="002D23C6">
      <w:pPr>
        <w:pStyle w:val="ad"/>
        <w:numPr>
          <w:ilvl w:val="0"/>
          <w:numId w:val="23"/>
        </w:numPr>
        <w:jc w:val="center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Разрешение споров</w:t>
      </w:r>
    </w:p>
    <w:p w:rsidR="00745342" w:rsidRPr="00745342" w:rsidRDefault="00745342" w:rsidP="00745342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pStyle w:val="ad"/>
        <w:ind w:firstLine="720"/>
        <w:jc w:val="both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5.1. В случае возникновения споров и разногласий по настоящему Соглашению  стороны примут меры к их разрешению путём пер</w:t>
      </w:r>
      <w:r w:rsidRPr="00745342">
        <w:rPr>
          <w:rFonts w:ascii="Times New Roman" w:hAnsi="Times New Roman"/>
          <w:sz w:val="20"/>
          <w:szCs w:val="20"/>
        </w:rPr>
        <w:t>е</w:t>
      </w:r>
      <w:r w:rsidRPr="00745342">
        <w:rPr>
          <w:rFonts w:ascii="Times New Roman" w:hAnsi="Times New Roman"/>
          <w:sz w:val="20"/>
          <w:szCs w:val="20"/>
        </w:rPr>
        <w:t>говоров.</w:t>
      </w:r>
    </w:p>
    <w:p w:rsidR="00745342" w:rsidRPr="00745342" w:rsidRDefault="00745342" w:rsidP="00745342">
      <w:pPr>
        <w:pStyle w:val="ad"/>
        <w:ind w:firstLine="720"/>
        <w:jc w:val="both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5.2. Если стороны не придут к соглашению, то споры подлежат разрешению в Арбитражном суде Красноярского края в порядке, установленном законодательс</w:t>
      </w:r>
      <w:r w:rsidRPr="00745342">
        <w:rPr>
          <w:rFonts w:ascii="Times New Roman" w:hAnsi="Times New Roman"/>
          <w:sz w:val="20"/>
          <w:szCs w:val="20"/>
        </w:rPr>
        <w:t>т</w:t>
      </w:r>
      <w:r w:rsidRPr="00745342">
        <w:rPr>
          <w:rFonts w:ascii="Times New Roman" w:hAnsi="Times New Roman"/>
          <w:sz w:val="20"/>
          <w:szCs w:val="20"/>
        </w:rPr>
        <w:t>вом.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 xml:space="preserve">     </w:t>
      </w:r>
    </w:p>
    <w:p w:rsidR="00745342" w:rsidRPr="00745342" w:rsidRDefault="00745342" w:rsidP="002D23C6">
      <w:pPr>
        <w:pStyle w:val="ab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Порядок и  условия  возврата  субсидии</w:t>
      </w:r>
    </w:p>
    <w:p w:rsidR="00745342" w:rsidRPr="00745342" w:rsidRDefault="00745342" w:rsidP="00745342">
      <w:pPr>
        <w:pStyle w:val="ab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6.1.</w:t>
      </w:r>
      <w:r w:rsidRPr="00745342">
        <w:rPr>
          <w:rFonts w:ascii="Times New Roman" w:hAnsi="Times New Roman"/>
          <w:color w:val="000000"/>
          <w:sz w:val="20"/>
          <w:szCs w:val="20"/>
        </w:rPr>
        <w:t xml:space="preserve"> Субъект малого и среднего предпринимательства </w:t>
      </w:r>
      <w:r w:rsidRPr="00745342">
        <w:rPr>
          <w:rFonts w:ascii="Times New Roman" w:hAnsi="Times New Roman"/>
          <w:sz w:val="20"/>
          <w:szCs w:val="20"/>
        </w:rPr>
        <w:t xml:space="preserve">в срок до 5 мая года, следующего </w:t>
      </w:r>
      <w:proofErr w:type="gramStart"/>
      <w:r w:rsidRPr="00745342">
        <w:rPr>
          <w:rFonts w:ascii="Times New Roman" w:hAnsi="Times New Roman"/>
          <w:sz w:val="20"/>
          <w:szCs w:val="20"/>
        </w:rPr>
        <w:t>за</w:t>
      </w:r>
      <w:proofErr w:type="gramEnd"/>
      <w:r w:rsidRPr="00745342">
        <w:rPr>
          <w:rFonts w:ascii="Times New Roman" w:hAnsi="Times New Roman"/>
          <w:sz w:val="20"/>
          <w:szCs w:val="20"/>
        </w:rPr>
        <w:t xml:space="preserve"> отчетным, обязан представлять в  администрацию Богучанского района: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копии бухгалтерского баланса (форма № 1), отчета о финансовых результатах (форма № 2) за предшествующий календарный год (при общеустановленной системе налогообложения) или налоговой декларации (при специальных режимах налогообложения за предшествующий календарный год);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отчет о финансово-экономических показателях, составленный по форме согласно приложению  №    к  Порядку;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сведения о среднесп</w:t>
      </w:r>
      <w:r>
        <w:rPr>
          <w:rFonts w:ascii="Times New Roman" w:hAnsi="Times New Roman"/>
          <w:sz w:val="20"/>
          <w:szCs w:val="20"/>
        </w:rPr>
        <w:t xml:space="preserve">исочной численности работников </w:t>
      </w:r>
      <w:r w:rsidRPr="00745342">
        <w:rPr>
          <w:rFonts w:ascii="Times New Roman" w:hAnsi="Times New Roman"/>
          <w:sz w:val="20"/>
          <w:szCs w:val="20"/>
        </w:rPr>
        <w:t xml:space="preserve"> за отчетный год.</w:t>
      </w:r>
    </w:p>
    <w:p w:rsidR="00745342" w:rsidRPr="00745342" w:rsidRDefault="00745342" w:rsidP="00745342">
      <w:pPr>
        <w:pStyle w:val="ab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745342">
        <w:rPr>
          <w:rFonts w:ascii="Times New Roman" w:hAnsi="Times New Roman"/>
          <w:color w:val="000000"/>
          <w:sz w:val="20"/>
          <w:szCs w:val="20"/>
        </w:rPr>
        <w:t>6.2 Субъект малого предпринимательства в случае нарушения условий, установленных Порядком предоставлении субсидии, и невыполнения запланированных финансово - экономических показателей,  указанных в приложение  1 к настоящему соглашению, более</w:t>
      </w:r>
      <w:proofErr w:type="gramStart"/>
      <w:r w:rsidRPr="00745342">
        <w:rPr>
          <w:rFonts w:ascii="Times New Roman" w:hAnsi="Times New Roman"/>
          <w:color w:val="000000"/>
          <w:sz w:val="20"/>
          <w:szCs w:val="20"/>
        </w:rPr>
        <w:t>,</w:t>
      </w:r>
      <w:proofErr w:type="gramEnd"/>
      <w:r w:rsidRPr="00745342">
        <w:rPr>
          <w:rFonts w:ascii="Times New Roman" w:hAnsi="Times New Roman"/>
          <w:color w:val="000000"/>
          <w:sz w:val="20"/>
          <w:szCs w:val="20"/>
        </w:rPr>
        <w:t xml:space="preserve"> чем на 50 процентов в сторону уменьшения </w:t>
      </w:r>
      <w:r w:rsidRPr="00745342">
        <w:rPr>
          <w:rFonts w:ascii="Times New Roman" w:hAnsi="Times New Roman"/>
          <w:color w:val="000000"/>
          <w:sz w:val="20"/>
          <w:szCs w:val="20"/>
        </w:rPr>
        <w:lastRenderedPageBreak/>
        <w:t>обязан возвратить в районный  бюджет предоставленные средства муниципальной поддержки в течение 10 дней со дня получения решения о возврате субсидии.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pStyle w:val="ab"/>
        <w:tabs>
          <w:tab w:val="left" w:pos="3600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7. Иные условия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6.1.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Договора.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6.2. Настоящее  Соглашение составляется и подписывается в двух экземплярах, имеющих одинаковую юридическую силу.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6.3. В случае изменения расчетного счета, указанного в п.3.1.1 настоящего Соглашения, Субъект малого предпринимательства в течение пяти дней со дня возникновения изменений извещает об этом Администрацию.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8. Юридические адреса и реквизиты Сторон</w:t>
      </w:r>
    </w:p>
    <w:p w:rsidR="00745342" w:rsidRPr="00745342" w:rsidRDefault="00745342" w:rsidP="00745342">
      <w:pPr>
        <w:pStyle w:val="ab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>«Администрация»:</w:t>
      </w:r>
      <w:r w:rsidRPr="00745342">
        <w:rPr>
          <w:rFonts w:ascii="Times New Roman" w:hAnsi="Times New Roman"/>
          <w:sz w:val="20"/>
          <w:szCs w:val="20"/>
        </w:rPr>
        <w:tab/>
      </w:r>
      <w:r w:rsidRPr="00745342">
        <w:rPr>
          <w:rFonts w:ascii="Times New Roman" w:hAnsi="Times New Roman"/>
          <w:sz w:val="20"/>
          <w:szCs w:val="20"/>
        </w:rPr>
        <w:tab/>
        <w:t xml:space="preserve">                  </w:t>
      </w:r>
      <w:r w:rsidR="00CB1AE1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745342">
        <w:rPr>
          <w:rFonts w:ascii="Times New Roman" w:hAnsi="Times New Roman"/>
          <w:sz w:val="20"/>
          <w:szCs w:val="20"/>
        </w:rPr>
        <w:t xml:space="preserve"> «Субъект малого  </w:t>
      </w:r>
    </w:p>
    <w:p w:rsidR="00745342" w:rsidRPr="00745342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45342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CB1AE1">
        <w:rPr>
          <w:rFonts w:ascii="Times New Roman" w:hAnsi="Times New Roman"/>
          <w:sz w:val="20"/>
          <w:szCs w:val="20"/>
          <w:lang w:val="en-US"/>
        </w:rPr>
        <w:t xml:space="preserve">                      </w:t>
      </w:r>
      <w:r w:rsidRPr="00745342">
        <w:rPr>
          <w:rFonts w:ascii="Times New Roman" w:hAnsi="Times New Roman"/>
          <w:sz w:val="20"/>
          <w:szCs w:val="20"/>
        </w:rPr>
        <w:t xml:space="preserve">   предпринимательства»:</w:t>
      </w:r>
    </w:p>
    <w:tbl>
      <w:tblPr>
        <w:tblW w:w="9730" w:type="dxa"/>
        <w:tblInd w:w="108" w:type="dxa"/>
        <w:tblLook w:val="0000"/>
      </w:tblPr>
      <w:tblGrid>
        <w:gridCol w:w="4777"/>
        <w:gridCol w:w="4953"/>
      </w:tblGrid>
      <w:tr w:rsidR="00745342" w:rsidRPr="00745342" w:rsidTr="00745342">
        <w:tblPrEx>
          <w:tblCellMar>
            <w:top w:w="0" w:type="dxa"/>
            <w:bottom w:w="0" w:type="dxa"/>
          </w:tblCellMar>
        </w:tblPrEx>
        <w:trPr>
          <w:trHeight w:val="4584"/>
        </w:trPr>
        <w:tc>
          <w:tcPr>
            <w:tcW w:w="4777" w:type="dxa"/>
          </w:tcPr>
          <w:p w:rsidR="00745342" w:rsidRPr="00745342" w:rsidRDefault="00745342" w:rsidP="007453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 xml:space="preserve">Администрация Богучанского  района </w:t>
            </w:r>
          </w:p>
          <w:p w:rsidR="00745342" w:rsidRPr="00745342" w:rsidRDefault="00745342" w:rsidP="00745342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Pr="00745342" w:rsidRDefault="00745342" w:rsidP="00745342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 xml:space="preserve">663430 с. Богучаны, ул. Октябрьская, 72                                       </w:t>
            </w:r>
          </w:p>
          <w:p w:rsidR="00745342" w:rsidRPr="00745342" w:rsidRDefault="00745342" w:rsidP="00745342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ИНН 2407006610, КПП 240701001</w:t>
            </w:r>
          </w:p>
          <w:p w:rsidR="00745342" w:rsidRPr="00745342" w:rsidRDefault="00745342" w:rsidP="00745342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 xml:space="preserve">УФК по Красноярскому краю </w:t>
            </w:r>
          </w:p>
          <w:p w:rsidR="00745342" w:rsidRPr="00745342" w:rsidRDefault="00745342" w:rsidP="00745342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(Администрация Богучанского района)</w:t>
            </w:r>
          </w:p>
          <w:p w:rsidR="00745342" w:rsidRPr="00745342" w:rsidRDefault="00745342" w:rsidP="00745342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 w:rsidRPr="00745342">
              <w:rPr>
                <w:rFonts w:ascii="Times New Roman" w:hAnsi="Times New Roman"/>
                <w:sz w:val="20"/>
                <w:szCs w:val="24"/>
              </w:rPr>
              <w:t>л</w:t>
            </w:r>
            <w:proofErr w:type="gramEnd"/>
            <w:r w:rsidRPr="00745342">
              <w:rPr>
                <w:rFonts w:ascii="Times New Roman" w:hAnsi="Times New Roman"/>
                <w:sz w:val="20"/>
                <w:szCs w:val="24"/>
              </w:rPr>
              <w:t>/с 03193014090)</w:t>
            </w:r>
          </w:p>
          <w:p w:rsidR="00745342" w:rsidRPr="00745342" w:rsidRDefault="00745342" w:rsidP="00745342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745342">
              <w:rPr>
                <w:rFonts w:ascii="Times New Roman" w:hAnsi="Times New Roman"/>
                <w:sz w:val="20"/>
                <w:szCs w:val="24"/>
              </w:rPr>
              <w:t>Р</w:t>
            </w:r>
            <w:proofErr w:type="gramEnd"/>
            <w:r w:rsidRPr="00745342">
              <w:rPr>
                <w:rFonts w:ascii="Times New Roman" w:hAnsi="Times New Roman"/>
                <w:sz w:val="20"/>
                <w:szCs w:val="24"/>
              </w:rPr>
              <w:t>/счет 40204810300000000823,</w:t>
            </w:r>
          </w:p>
          <w:p w:rsidR="00745342" w:rsidRPr="00745342" w:rsidRDefault="00745342" w:rsidP="00745342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Отделение Красноярск г</w:t>
            </w:r>
            <w:proofErr w:type="gramStart"/>
            <w:r w:rsidRPr="00745342">
              <w:rPr>
                <w:rFonts w:ascii="Times New Roman" w:hAnsi="Times New Roman"/>
                <w:sz w:val="20"/>
                <w:szCs w:val="24"/>
              </w:rPr>
              <w:t>.К</w:t>
            </w:r>
            <w:proofErr w:type="gramEnd"/>
            <w:r w:rsidRPr="00745342">
              <w:rPr>
                <w:rFonts w:ascii="Times New Roman" w:hAnsi="Times New Roman"/>
                <w:sz w:val="20"/>
                <w:szCs w:val="24"/>
              </w:rPr>
              <w:t>расноярск</w:t>
            </w:r>
          </w:p>
          <w:p w:rsidR="00745342" w:rsidRPr="00745342" w:rsidRDefault="00745342" w:rsidP="00745342">
            <w:pPr>
              <w:tabs>
                <w:tab w:val="left" w:pos="501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БИК 040407001</w:t>
            </w:r>
          </w:p>
          <w:p w:rsidR="00745342" w:rsidRPr="00745342" w:rsidRDefault="00745342" w:rsidP="00745342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Тел. 22-391</w:t>
            </w:r>
          </w:p>
          <w:p w:rsidR="00745342" w:rsidRPr="00745342" w:rsidRDefault="00745342" w:rsidP="00745342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Pr="00745342" w:rsidRDefault="00745342" w:rsidP="00745342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Pr="00745342" w:rsidRDefault="00745342" w:rsidP="0074534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Глава     Богучанского   района</w:t>
            </w:r>
          </w:p>
          <w:p w:rsidR="00745342" w:rsidRPr="00745342" w:rsidRDefault="00745342" w:rsidP="0074534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 xml:space="preserve"> _____________ /      Ф.И.О.     /</w:t>
            </w:r>
          </w:p>
          <w:p w:rsidR="00745342" w:rsidRPr="00745342" w:rsidRDefault="00745342" w:rsidP="00745342">
            <w:pPr>
              <w:spacing w:after="0" w:line="240" w:lineRule="auto"/>
              <w:ind w:left="168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М.П.</w:t>
            </w:r>
          </w:p>
        </w:tc>
        <w:tc>
          <w:tcPr>
            <w:tcW w:w="4953" w:type="dxa"/>
          </w:tcPr>
          <w:p w:rsidR="00745342" w:rsidRPr="00745342" w:rsidRDefault="00745342" w:rsidP="00745342">
            <w:pPr>
              <w:tabs>
                <w:tab w:val="left" w:pos="4100"/>
              </w:tabs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Pr="00745342" w:rsidRDefault="00745342" w:rsidP="00745342">
            <w:pPr>
              <w:tabs>
                <w:tab w:val="left" w:pos="410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Pr="00745342" w:rsidRDefault="00745342" w:rsidP="00745342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Pr="00745342" w:rsidRDefault="00745342" w:rsidP="00745342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Pr="00745342" w:rsidRDefault="00745342" w:rsidP="00745342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Pr="00745342" w:rsidRDefault="00745342" w:rsidP="00745342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45342" w:rsidRDefault="00745342" w:rsidP="00745342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374FAE" w:rsidRPr="00374FAE" w:rsidRDefault="00374FAE" w:rsidP="00745342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  <w:p w:rsidR="00745342" w:rsidRPr="00745342" w:rsidRDefault="00745342" w:rsidP="00745342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________________  /_______________/</w:t>
            </w:r>
          </w:p>
          <w:p w:rsidR="00745342" w:rsidRPr="00745342" w:rsidRDefault="00745342" w:rsidP="00745342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45342">
              <w:rPr>
                <w:rFonts w:ascii="Times New Roman" w:hAnsi="Times New Roman"/>
                <w:sz w:val="20"/>
                <w:szCs w:val="24"/>
              </w:rPr>
              <w:t>М.П.</w:t>
            </w:r>
          </w:p>
        </w:tc>
      </w:tr>
    </w:tbl>
    <w:p w:rsidR="00C30BEE" w:rsidRPr="00C30BEE" w:rsidRDefault="00C30BEE" w:rsidP="00C30BEE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18"/>
          <w:szCs w:val="26"/>
          <w:lang w:eastAsia="ru-RU"/>
        </w:rPr>
      </w:pPr>
      <w:r w:rsidRPr="00C30BEE">
        <w:rPr>
          <w:rFonts w:ascii="Times New Roman" w:eastAsia="Times New Roman" w:hAnsi="Times New Roman"/>
          <w:sz w:val="18"/>
          <w:szCs w:val="26"/>
          <w:lang w:eastAsia="ru-RU"/>
        </w:rPr>
        <w:t xml:space="preserve">                                                                                       Приложение №1  к  Соглашению </w:t>
      </w:r>
    </w:p>
    <w:p w:rsidR="00C30BEE" w:rsidRPr="00C30BEE" w:rsidRDefault="00C30BEE" w:rsidP="00C30BEE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C30BEE" w:rsidRPr="00C30BEE" w:rsidRDefault="00C30BEE" w:rsidP="00C30BEE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C30BEE" w:rsidRPr="00C30BEE" w:rsidRDefault="00C30BEE" w:rsidP="00C30BEE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0"/>
          <w:szCs w:val="27"/>
          <w:lang w:eastAsia="ru-RU"/>
        </w:rPr>
        <w:t xml:space="preserve">Отчет о </w:t>
      </w:r>
      <w:r w:rsidRPr="00C30BEE">
        <w:rPr>
          <w:rFonts w:ascii="Times New Roman" w:eastAsia="Times New Roman" w:hAnsi="Times New Roman"/>
          <w:spacing w:val="2"/>
          <w:sz w:val="20"/>
          <w:szCs w:val="27"/>
          <w:lang w:eastAsia="ru-RU"/>
        </w:rPr>
        <w:t>финансово-экономических показателях</w:t>
      </w:r>
    </w:p>
    <w:p w:rsidR="00C30BEE" w:rsidRPr="00C30BEE" w:rsidRDefault="00C30BEE" w:rsidP="00C30BEE">
      <w:pPr>
        <w:spacing w:after="0" w:line="240" w:lineRule="auto"/>
        <w:rPr>
          <w:rFonts w:ascii="Times New Roman" w:eastAsia="Times New Roman" w:hAnsi="Times New Roman"/>
          <w:sz w:val="20"/>
          <w:szCs w:val="27"/>
          <w:lang w:eastAsia="ru-RU"/>
        </w:rPr>
      </w:pPr>
      <w:r>
        <w:rPr>
          <w:rFonts w:ascii="Times New Roman" w:eastAsia="Times New Roman" w:hAnsi="Times New Roman"/>
          <w:sz w:val="20"/>
          <w:szCs w:val="27"/>
          <w:lang w:val="en-US" w:eastAsia="ru-RU"/>
        </w:rPr>
        <w:t xml:space="preserve">                             </w:t>
      </w:r>
      <w:r w:rsidRPr="00C30BEE">
        <w:rPr>
          <w:rFonts w:ascii="Times New Roman" w:eastAsia="Times New Roman" w:hAnsi="Times New Roman"/>
          <w:sz w:val="20"/>
          <w:szCs w:val="27"/>
          <w:lang w:eastAsia="ru-RU"/>
        </w:rPr>
        <w:t>_________________________________________________________________</w:t>
      </w:r>
    </w:p>
    <w:p w:rsidR="00C30BEE" w:rsidRPr="00C30BEE" w:rsidRDefault="00C30BEE" w:rsidP="00C30B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0"/>
          <w:szCs w:val="27"/>
          <w:lang w:eastAsia="ru-RU"/>
        </w:rPr>
        <w:t>(наименование юридического лица, индивидуального предпринимателя)</w:t>
      </w:r>
    </w:p>
    <w:p w:rsidR="00C30BEE" w:rsidRPr="00C30BEE" w:rsidRDefault="00C30BEE" w:rsidP="00C30B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0"/>
          <w:szCs w:val="27"/>
          <w:lang w:eastAsia="ru-RU"/>
        </w:rPr>
        <w:t>за  20___ год</w:t>
      </w:r>
    </w:p>
    <w:p w:rsidR="00C30BEE" w:rsidRPr="00C30BEE" w:rsidRDefault="00C30BEE" w:rsidP="00C30BEE">
      <w:pPr>
        <w:tabs>
          <w:tab w:val="left" w:pos="1824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en-US" w:eastAsia="ru-RU"/>
        </w:rPr>
      </w:pP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I.  Общая  информация  о субъекте малого или среднего предпринимательства -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получателе</w:t>
      </w:r>
      <w:proofErr w:type="gramEnd"/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 xml:space="preserve"> субсидии: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Полное наименование субъекта малого или среднего предпринимательства: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Дата, год  оказания поддержки __________________________________________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ИНН получателя ______________________________________________________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Отчетный год ________________________________________________________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Система налогообложения получателя поддержки 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Сумма оказанной поддержки ___________________________________________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Субъект Российской Федерации, в котором оказана поддержка 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_____________________________________________________________________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Основной вид деятельности по </w:t>
      </w:r>
      <w:hyperlink r:id="rId19" w:history="1">
        <w:r w:rsidRPr="00C30BEE">
          <w:rPr>
            <w:rFonts w:ascii="Times New Roman" w:eastAsia="Times New Roman" w:hAnsi="Times New Roman"/>
            <w:sz w:val="27"/>
            <w:szCs w:val="27"/>
            <w:lang w:eastAsia="ru-RU"/>
          </w:rPr>
          <w:t>ОКВЭД</w:t>
        </w:r>
      </w:hyperlink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 xml:space="preserve">II. Основные  финансово-экономические   показатели  деятельности   субъекта 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7"/>
          <w:szCs w:val="27"/>
          <w:lang w:eastAsia="ru-RU"/>
        </w:rPr>
        <w:t>малого или среднего предпринимательства - получателя поддержки:</w:t>
      </w:r>
    </w:p>
    <w:p w:rsidR="00C30BEE" w:rsidRPr="00C30BEE" w:rsidRDefault="00C30BEE" w:rsidP="00C30BEE">
      <w:pPr>
        <w:tabs>
          <w:tab w:val="left" w:pos="1824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en-US"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3070"/>
        <w:gridCol w:w="1464"/>
        <w:gridCol w:w="1754"/>
        <w:gridCol w:w="1462"/>
        <w:gridCol w:w="1754"/>
      </w:tblGrid>
      <w:tr w:rsidR="00C30BEE" w:rsidRPr="00C30BEE" w:rsidTr="00C30BEE">
        <w:trPr>
          <w:trHeight w:val="2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показателя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Единица </w:t>
            </w: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Год, </w:t>
            </w:r>
          </w:p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следующий</w:t>
            </w:r>
          </w:p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 годом     </w:t>
            </w: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получения </w:t>
            </w:r>
          </w:p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субсидии </w:t>
            </w:r>
          </w:p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(план)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Год, </w:t>
            </w:r>
          </w:p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следующий</w:t>
            </w:r>
          </w:p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 годом     </w:t>
            </w: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получения </w:t>
            </w:r>
          </w:p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субсидии (факт)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Отклонение,</w:t>
            </w:r>
          </w:p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не  более  20 %</w:t>
            </w: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Выручка от реализации товаров (работ, услуг),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тыс.    </w:t>
            </w: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рублей  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Среднемесячная  заработная</w:t>
            </w: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плата на 1 работающего </w:t>
            </w:r>
            <w:proofErr w:type="gramEnd"/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рублей  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Сумма уплаченных  налогов, сборов, страховых взносов в бюджеты всех уровней, всего,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тыс.    </w:t>
            </w: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рублей  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т.ч. 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созданных  рабочих мест  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сохраненных рабочих мест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привлеченных инвестиций, всего</w:t>
            </w:r>
          </w:p>
        </w:tc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0BEE" w:rsidRPr="00C30BEE" w:rsidTr="00C30BEE">
        <w:trPr>
          <w:trHeight w:val="2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Привлеченные кредиты коммерческих банков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0BE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EE" w:rsidRPr="00C30BEE" w:rsidRDefault="00C30BEE" w:rsidP="00C30BEE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C30BEE" w:rsidRPr="00C30BEE" w:rsidRDefault="00C30BEE" w:rsidP="00C30BEE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7"/>
          <w:lang w:val="en-US" w:eastAsia="ru-RU"/>
        </w:rPr>
      </w:pP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0"/>
          <w:szCs w:val="27"/>
          <w:lang w:eastAsia="ru-RU"/>
        </w:rPr>
        <w:t xml:space="preserve"> Руководитель      ___________        _____________________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0"/>
          <w:szCs w:val="27"/>
          <w:lang w:eastAsia="ru-RU"/>
        </w:rPr>
        <w:t xml:space="preserve">    (должность)         (подпись)         (расшифровка подписи)</w:t>
      </w:r>
    </w:p>
    <w:p w:rsidR="00C30BEE" w:rsidRPr="00C30BEE" w:rsidRDefault="00C30BEE" w:rsidP="00C30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7"/>
          <w:lang w:eastAsia="ru-RU"/>
        </w:rPr>
      </w:pPr>
      <w:r w:rsidRPr="00C30BEE">
        <w:rPr>
          <w:rFonts w:ascii="Times New Roman" w:eastAsia="Times New Roman" w:hAnsi="Times New Roman"/>
          <w:sz w:val="20"/>
          <w:szCs w:val="27"/>
          <w:lang w:eastAsia="ru-RU"/>
        </w:rPr>
        <w:t xml:space="preserve">    М.П.</w:t>
      </w:r>
    </w:p>
    <w:p w:rsidR="00745342" w:rsidRDefault="00745342" w:rsidP="00745342">
      <w:pPr>
        <w:rPr>
          <w:sz w:val="20"/>
          <w:szCs w:val="26"/>
          <w:lang w:val="en-US"/>
        </w:rPr>
      </w:pPr>
    </w:p>
    <w:tbl>
      <w:tblPr>
        <w:tblW w:w="5000" w:type="pct"/>
        <w:tblLook w:val="04A0"/>
      </w:tblPr>
      <w:tblGrid>
        <w:gridCol w:w="844"/>
        <w:gridCol w:w="986"/>
        <w:gridCol w:w="1208"/>
        <w:gridCol w:w="1208"/>
        <w:gridCol w:w="1210"/>
        <w:gridCol w:w="501"/>
        <w:gridCol w:w="836"/>
        <w:gridCol w:w="836"/>
        <w:gridCol w:w="836"/>
        <w:gridCol w:w="1105"/>
      </w:tblGrid>
      <w:tr w:rsidR="00C83C81" w:rsidRPr="00C83C81" w:rsidTr="00C83C81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7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8"/>
                <w:szCs w:val="27"/>
                <w:lang w:eastAsia="ru-RU"/>
              </w:rPr>
              <w:t xml:space="preserve">                                       Приложение  № 4  к Порядку</w:t>
            </w:r>
          </w:p>
          <w:p w:rsidR="00C83C81" w:rsidRDefault="00C83C81" w:rsidP="00C8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7"/>
                <w:lang w:val="en-US" w:eastAsia="ru-RU"/>
              </w:rPr>
            </w:pPr>
            <w:r w:rsidRPr="00C83C81">
              <w:rPr>
                <w:rFonts w:ascii="Times New Roman" w:eastAsia="Times New Roman" w:hAnsi="Times New Roman"/>
                <w:sz w:val="18"/>
                <w:szCs w:val="27"/>
                <w:lang w:eastAsia="ru-RU"/>
              </w:rPr>
              <w:t xml:space="preserve">                                      Реестр  субъектов  малого и среднего предпринимательства </w:t>
            </w:r>
          </w:p>
          <w:p w:rsidR="00C83C81" w:rsidRPr="00C83C81" w:rsidRDefault="00C83C81" w:rsidP="00C83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7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8"/>
                <w:szCs w:val="27"/>
                <w:lang w:eastAsia="ru-RU"/>
              </w:rPr>
              <w:t>-  получателей  поддержки</w:t>
            </w:r>
          </w:p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 </w:t>
            </w:r>
          </w:p>
          <w:p w:rsid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7"/>
                <w:lang w:val="en-US" w:eastAsia="ru-RU"/>
              </w:rPr>
            </w:pPr>
            <w:r w:rsidRPr="00C83C81">
              <w:rPr>
                <w:rFonts w:ascii="Times New Roman" w:eastAsia="Times New Roman" w:hAnsi="Times New Roman"/>
                <w:sz w:val="20"/>
                <w:szCs w:val="27"/>
                <w:lang w:eastAsia="ru-RU"/>
              </w:rPr>
              <w:t>(наименование органа, ответственного за предоставление  поддержки)</w:t>
            </w:r>
          </w:p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Номер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реестровой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записи и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дата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включения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сведений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 реестр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Основание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для  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включения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(исключения)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сведений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 реестр  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Сведения о субъекте малого и среднего предпринимательства -  получателе поддержки        </w:t>
            </w: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Сведения о предоставленной  поддержки</w:t>
            </w:r>
            <w:proofErr w:type="gramEnd"/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юридического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лица или 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фамилия, имя и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отчество (если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имеется)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предпринимателя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почтовый адрес  (место  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нахождения)   постоянно 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действующего  исполнительного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органа      юридического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лица или место жительства 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 предпринимателя -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получателя  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поддержки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основной    государственный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регистрационный номер записи о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государственной регистрации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юридического  лица (ОГРН) или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индивидуального предпринимателя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(ОГРНИП) 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ИНН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форма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размер  </w:t>
            </w: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оказания поддержки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Информация о нарушении порядка и условий предоставления поддержк</w:t>
            </w:r>
            <w:proofErr w:type="gramStart"/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и(</w:t>
            </w:r>
            <w:proofErr w:type="gramEnd"/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если имеется), в том числе о нецелевом использовании средств поддержки</w:t>
            </w: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83C81" w:rsidRPr="00C83C81" w:rsidTr="00C83C81">
        <w:trPr>
          <w:trHeight w:val="20"/>
        </w:trPr>
        <w:tc>
          <w:tcPr>
            <w:tcW w:w="1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AE1" w:rsidRDefault="00CB1AE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Глава   Богучанского района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 xml:space="preserve"> 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 xml:space="preserve"> 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83C81" w:rsidRPr="00C83C81" w:rsidTr="00C83C81">
        <w:trPr>
          <w:trHeight w:val="2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 подпись)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   ФИО</w:t>
            </w:r>
            <w:proofErr w:type="gramStart"/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C83C8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81" w:rsidRPr="00C83C81" w:rsidRDefault="00C83C81" w:rsidP="00C83C8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C83C81" w:rsidRDefault="00C83C81" w:rsidP="00745342">
      <w:pPr>
        <w:rPr>
          <w:sz w:val="20"/>
          <w:szCs w:val="26"/>
          <w:lang w:val="en-US"/>
        </w:rPr>
      </w:pPr>
    </w:p>
    <w:p w:rsidR="0082320C" w:rsidRPr="0082320C" w:rsidRDefault="00CB1AE1" w:rsidP="0082320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>Приложение №</w:t>
      </w:r>
      <w:r w:rsidR="0082320C" w:rsidRPr="0082320C">
        <w:rPr>
          <w:rFonts w:ascii="Times New Roman" w:hAnsi="Times New Roman" w:cs="Times New Roman"/>
          <w:sz w:val="18"/>
        </w:rPr>
        <w:t xml:space="preserve"> 5                                                                                                                                                                                                                                                                        к  порядку                                                        </w:t>
      </w:r>
    </w:p>
    <w:p w:rsidR="0082320C" w:rsidRPr="00F4383E" w:rsidRDefault="0082320C" w:rsidP="0082320C">
      <w:pPr>
        <w:pStyle w:val="ConsPlusNormal"/>
        <w:widowControl/>
        <w:ind w:firstLine="540"/>
        <w:jc w:val="both"/>
        <w:rPr>
          <w:rFonts w:ascii="Agency FB" w:hAnsi="Agency FB"/>
        </w:rPr>
      </w:pPr>
    </w:p>
    <w:p w:rsidR="0082320C" w:rsidRPr="0082320C" w:rsidRDefault="0082320C" w:rsidP="0082320C">
      <w:pPr>
        <w:pStyle w:val="ConsPlusNonformat"/>
        <w:widowControl/>
        <w:jc w:val="center"/>
        <w:rPr>
          <w:rFonts w:ascii="Agency FB" w:hAnsi="Agency FB" w:cs="Times New Roman"/>
          <w:szCs w:val="24"/>
        </w:rPr>
      </w:pPr>
      <w:r w:rsidRPr="0082320C">
        <w:rPr>
          <w:rFonts w:ascii="Times New Roman" w:hAnsi="Times New Roman" w:cs="Times New Roman"/>
          <w:szCs w:val="24"/>
        </w:rPr>
        <w:t>Расчет</w:t>
      </w:r>
      <w:r w:rsidRPr="0082320C">
        <w:rPr>
          <w:rFonts w:ascii="Agency FB" w:hAnsi="Agency FB" w:cs="Times New Roman"/>
          <w:szCs w:val="24"/>
        </w:rPr>
        <w:t xml:space="preserve"> </w:t>
      </w:r>
      <w:r w:rsidRPr="0082320C">
        <w:rPr>
          <w:rFonts w:ascii="Times New Roman" w:hAnsi="Times New Roman" w:cs="Times New Roman"/>
          <w:szCs w:val="24"/>
        </w:rPr>
        <w:t>субсидий</w:t>
      </w:r>
    </w:p>
    <w:p w:rsidR="0082320C" w:rsidRPr="0082320C" w:rsidRDefault="0082320C" w:rsidP="0082320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2320C">
        <w:rPr>
          <w:rFonts w:ascii="Times New Roman" w:hAnsi="Times New Roman" w:cs="Times New Roman"/>
          <w:szCs w:val="24"/>
        </w:rPr>
        <w:t xml:space="preserve">субсидии на возмещение части затрат субъектам </w:t>
      </w:r>
      <w:proofErr w:type="gramStart"/>
      <w:r w:rsidRPr="0082320C">
        <w:rPr>
          <w:rFonts w:ascii="Times New Roman" w:hAnsi="Times New Roman" w:cs="Times New Roman"/>
          <w:szCs w:val="24"/>
        </w:rPr>
        <w:t>социального</w:t>
      </w:r>
      <w:proofErr w:type="gramEnd"/>
    </w:p>
    <w:p w:rsidR="0082320C" w:rsidRPr="0082320C" w:rsidRDefault="0082320C" w:rsidP="0082320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2320C">
        <w:rPr>
          <w:rFonts w:ascii="Times New Roman" w:hAnsi="Times New Roman" w:cs="Times New Roman"/>
          <w:szCs w:val="24"/>
        </w:rPr>
        <w:t>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</w:p>
    <w:p w:rsidR="0082320C" w:rsidRPr="0082320C" w:rsidRDefault="0082320C" w:rsidP="0082320C">
      <w:pPr>
        <w:pStyle w:val="ConsPlusNormal"/>
        <w:widowControl/>
        <w:ind w:firstLine="540"/>
        <w:jc w:val="both"/>
      </w:pPr>
    </w:p>
    <w:p w:rsidR="0082320C" w:rsidRPr="009035BB" w:rsidRDefault="0082320C" w:rsidP="0082320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35BB">
        <w:rPr>
          <w:rFonts w:ascii="Times New Roman" w:hAnsi="Times New Roman" w:cs="Times New Roman"/>
        </w:rPr>
        <w:t xml:space="preserve"> (наименование формы государственной поддержки)</w:t>
      </w:r>
    </w:p>
    <w:p w:rsidR="0082320C" w:rsidRDefault="0082320C" w:rsidP="0082320C">
      <w:pPr>
        <w:pStyle w:val="ConsPlusNormal"/>
        <w:widowControl/>
        <w:ind w:firstLine="540"/>
        <w:jc w:val="both"/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54"/>
        <w:gridCol w:w="1784"/>
        <w:gridCol w:w="1605"/>
        <w:gridCol w:w="1247"/>
        <w:gridCol w:w="1428"/>
        <w:gridCol w:w="702"/>
        <w:gridCol w:w="927"/>
        <w:gridCol w:w="765"/>
        <w:gridCol w:w="668"/>
        <w:gridCol w:w="14"/>
      </w:tblGrid>
      <w:tr w:rsidR="0082320C" w:rsidRPr="0082320C" w:rsidTr="0082320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proofErr w:type="gramStart"/>
            <w:r w:rsidRPr="0082320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82320C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 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субъекта малого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или среднего  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>предпринимательства</w:t>
            </w:r>
          </w:p>
        </w:tc>
        <w:tc>
          <w:tcPr>
            <w:tcW w:w="8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Вид      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>перерабатывающего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оборудования   </w:t>
            </w:r>
          </w:p>
        </w:tc>
        <w:tc>
          <w:tcPr>
            <w:tcW w:w="14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Размер понесенных расходов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 НДС для получателей 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субсидий, применяющих  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>специальные налоговые режимы,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НДС для получателей 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субсидий, применяющих общую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систему налогообложения),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тыс. рублей          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Размер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>субсидии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%   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20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Сумма начисленной субсидии  в рублях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за счет </w:t>
            </w:r>
            <w:proofErr w:type="gramStart"/>
            <w:r w:rsidRPr="0082320C">
              <w:rPr>
                <w:rFonts w:ascii="Times New Roman" w:hAnsi="Times New Roman" w:cs="Times New Roman"/>
                <w:sz w:val="14"/>
                <w:szCs w:val="14"/>
              </w:rPr>
              <w:t>районного</w:t>
            </w:r>
            <w:proofErr w:type="gramEnd"/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>бюджета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за счет </w:t>
            </w:r>
          </w:p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>краевого</w:t>
            </w:r>
          </w:p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>бюджета</w:t>
            </w:r>
          </w:p>
        </w:tc>
      </w:tr>
      <w:tr w:rsidR="0082320C" w:rsidRPr="0082320C" w:rsidTr="0082320C">
        <w:tblPrEx>
          <w:tblCellMar>
            <w:top w:w="0" w:type="dxa"/>
            <w:bottom w:w="0" w:type="dxa"/>
          </w:tblCellMar>
        </w:tblPrEx>
        <w:trPr>
          <w:gridAfter w:val="1"/>
          <w:wAfter w:w="5" w:type="pct"/>
          <w:cantSplit/>
          <w:trHeight w:val="20"/>
        </w:trPr>
        <w:tc>
          <w:tcPr>
            <w:tcW w:w="1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за отчетный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месяц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нарастающим  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>итогом с начала</w:t>
            </w:r>
            <w:r w:rsidRPr="0082320C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года     </w:t>
            </w:r>
          </w:p>
        </w:tc>
        <w:tc>
          <w:tcPr>
            <w:tcW w:w="3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320C" w:rsidRPr="0082320C" w:rsidTr="0082320C">
        <w:tblPrEx>
          <w:tblCellMar>
            <w:top w:w="0" w:type="dxa"/>
            <w:bottom w:w="0" w:type="dxa"/>
          </w:tblCellMar>
        </w:tblPrEx>
        <w:trPr>
          <w:gridAfter w:val="1"/>
          <w:wAfter w:w="8" w:type="pct"/>
          <w:cantSplit/>
          <w:trHeight w:val="2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2          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3        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4     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5      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6    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7   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 xml:space="preserve">8     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2320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82320C" w:rsidRPr="0082320C" w:rsidTr="0082320C">
        <w:tblPrEx>
          <w:tblCellMar>
            <w:top w:w="0" w:type="dxa"/>
            <w:bottom w:w="0" w:type="dxa"/>
          </w:tblCellMar>
        </w:tblPrEx>
        <w:trPr>
          <w:gridAfter w:val="1"/>
          <w:wAfter w:w="8" w:type="pct"/>
          <w:cantSplit/>
          <w:trHeight w:val="2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20C" w:rsidRPr="0082320C" w:rsidRDefault="0082320C" w:rsidP="00873D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2320C" w:rsidRDefault="0082320C" w:rsidP="0082320C">
      <w:pPr>
        <w:pStyle w:val="ConsPlusNormal"/>
        <w:widowControl/>
        <w:ind w:firstLine="540"/>
        <w:jc w:val="both"/>
        <w:rPr>
          <w:lang w:val="en-US"/>
        </w:rPr>
      </w:pPr>
    </w:p>
    <w:p w:rsidR="0082320C" w:rsidRPr="007A432A" w:rsidRDefault="0082320C" w:rsidP="0082320C">
      <w:pPr>
        <w:pStyle w:val="ConsPlusNonformat"/>
        <w:widowControl/>
        <w:rPr>
          <w:rFonts w:ascii="Times New Roman" w:hAnsi="Times New Roman" w:cs="Times New Roman"/>
        </w:rPr>
      </w:pPr>
    </w:p>
    <w:p w:rsidR="0082320C" w:rsidRPr="007A432A" w:rsidRDefault="0082320C" w:rsidP="0082320C">
      <w:pPr>
        <w:pStyle w:val="ConsPlusNonformat"/>
        <w:widowControl/>
        <w:rPr>
          <w:rFonts w:ascii="Times New Roman" w:hAnsi="Times New Roman" w:cs="Times New Roman"/>
        </w:rPr>
      </w:pPr>
      <w:r w:rsidRPr="007A432A">
        <w:rPr>
          <w:rFonts w:ascii="Times New Roman" w:hAnsi="Times New Roman" w:cs="Times New Roman"/>
        </w:rPr>
        <w:t xml:space="preserve">Глава  Богучанского </w:t>
      </w:r>
      <w:r>
        <w:rPr>
          <w:rFonts w:ascii="Times New Roman" w:hAnsi="Times New Roman" w:cs="Times New Roman"/>
        </w:rPr>
        <w:t xml:space="preserve"> </w:t>
      </w:r>
      <w:r w:rsidRPr="007A432A">
        <w:rPr>
          <w:rFonts w:ascii="Times New Roman" w:hAnsi="Times New Roman" w:cs="Times New Roman"/>
        </w:rPr>
        <w:t xml:space="preserve">района   </w:t>
      </w:r>
      <w:r>
        <w:rPr>
          <w:rFonts w:ascii="Times New Roman" w:hAnsi="Times New Roman" w:cs="Times New Roman"/>
        </w:rPr>
        <w:t xml:space="preserve">                  </w:t>
      </w:r>
      <w:r w:rsidRPr="007A432A">
        <w:rPr>
          <w:rFonts w:ascii="Times New Roman" w:hAnsi="Times New Roman" w:cs="Times New Roman"/>
        </w:rPr>
        <w:t xml:space="preserve">  ________________________   </w:t>
      </w:r>
      <w:r>
        <w:rPr>
          <w:rFonts w:ascii="Times New Roman" w:hAnsi="Times New Roman" w:cs="Times New Roman"/>
        </w:rPr>
        <w:t xml:space="preserve"> </w:t>
      </w:r>
      <w:r w:rsidRPr="007A432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_____________________</w:t>
      </w:r>
    </w:p>
    <w:p w:rsidR="0082320C" w:rsidRDefault="0082320C" w:rsidP="0082320C">
      <w:pPr>
        <w:pStyle w:val="ConsPlusNonformat"/>
        <w:widowControl/>
      </w:pPr>
      <w:r>
        <w:t xml:space="preserve">    </w:t>
      </w:r>
    </w:p>
    <w:p w:rsidR="0082320C" w:rsidRPr="00A14583" w:rsidRDefault="0082320C" w:rsidP="0082320C">
      <w:pPr>
        <w:pStyle w:val="ConsPlusNonformat"/>
        <w:widowControl/>
        <w:rPr>
          <w:rFonts w:ascii="Times New Roman" w:hAnsi="Times New Roman" w:cs="Times New Roman"/>
        </w:rPr>
      </w:pPr>
      <w:r w:rsidRPr="00A14583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A14583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</w:t>
      </w:r>
      <w:r w:rsidRPr="00A14583">
        <w:rPr>
          <w:rFonts w:ascii="Times New Roman" w:hAnsi="Times New Roman" w:cs="Times New Roman"/>
        </w:rPr>
        <w:t xml:space="preserve">     (ФИО)</w:t>
      </w:r>
    </w:p>
    <w:p w:rsidR="00607FF7" w:rsidRPr="00CB1AE1" w:rsidRDefault="00607FF7" w:rsidP="0082320C">
      <w:pPr>
        <w:pStyle w:val="ConsPlusNormal"/>
        <w:widowControl/>
        <w:ind w:firstLine="540"/>
        <w:jc w:val="both"/>
      </w:pPr>
    </w:p>
    <w:p w:rsidR="00607FF7" w:rsidRPr="00CB1AE1" w:rsidRDefault="00607FF7" w:rsidP="00607FF7">
      <w:pPr>
        <w:pStyle w:val="affff7"/>
        <w:autoSpaceDE w:val="0"/>
        <w:autoSpaceDN w:val="0"/>
        <w:adjustRightInd w:val="0"/>
        <w:spacing w:after="0" w:line="240" w:lineRule="auto"/>
        <w:ind w:left="13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C334F1">
        <w:rPr>
          <w:rFonts w:ascii="Times New Roman" w:eastAsia="Times New Roman" w:hAnsi="Times New Roman"/>
          <w:sz w:val="20"/>
          <w:szCs w:val="20"/>
          <w:lang w:eastAsia="ru-RU"/>
        </w:rPr>
        <w:t>24:07:5101001:2065</w:t>
      </w:r>
    </w:p>
    <w:p w:rsidR="00607FF7" w:rsidRPr="00CB1AE1" w:rsidRDefault="00607FF7" w:rsidP="00607FF7">
      <w:pPr>
        <w:pStyle w:val="affff7"/>
        <w:autoSpaceDE w:val="0"/>
        <w:autoSpaceDN w:val="0"/>
        <w:adjustRightInd w:val="0"/>
        <w:spacing w:after="0" w:line="240" w:lineRule="auto"/>
        <w:ind w:left="13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1AE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Богучанский район, 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Богучаны, ул.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28.11.2017  № 1305-п.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  ул. Октябрьская, 72, кабинет № 11.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29.12.2017 в 10 час. 00 мин.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24:07:5101001:2065;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607FF7">
        <w:rPr>
          <w:rFonts w:ascii="Times New Roman" w:eastAsia="Times New Roman" w:hAnsi="Times New Roman"/>
          <w:bCs/>
          <w:sz w:val="20"/>
          <w:szCs w:val="20"/>
          <w:lang w:eastAsia="ru-RU"/>
        </w:rPr>
        <w:t>Красноярский край, Богучанский район, примерно 800 м на юг от ст. Карабула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Категория земель: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объекты придорожного сервиса; 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607FF7">
        <w:rPr>
          <w:rFonts w:ascii="Times New Roman" w:eastAsia="Times New Roman" w:hAnsi="Times New Roman"/>
          <w:bCs/>
          <w:sz w:val="20"/>
          <w:szCs w:val="20"/>
          <w:lang w:eastAsia="ru-RU"/>
        </w:rPr>
        <w:t>422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 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«КрасЭко» от 31.10.2017 г.  № 017/8990/1.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2 092,95 руб. (Две тысячи девяносто два рубля, 95 коп.).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62,79  руб. (Шестьдесят два рубля, 79 коп.).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30.11.2017, ежедневно с 9 до 13 и с 14 до 17 часов местного времени, кроме субботы и воскресенья, окончание 26.12.2017.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607FF7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27.12.2017.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523,24 руб. (Пятьсот двадцать три рубля, 24 коп.).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30.11.2017, окончание   22.12.2017.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№ 40302810300003000120 Отделение Красноярск г. Красноярск,   БИК 040407001, ИНН 2407008705, КПП 240701001, ОКТМО 0.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607FF7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О.Б. Ерашева</w:t>
      </w:r>
    </w:p>
    <w:p w:rsidR="00607FF7" w:rsidRPr="00607FF7" w:rsidRDefault="00607FF7" w:rsidP="00607F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7FF7" w:rsidRDefault="00607FF7" w:rsidP="00607FF7">
      <w:pPr>
        <w:pStyle w:val="affff7"/>
        <w:autoSpaceDE w:val="0"/>
        <w:autoSpaceDN w:val="0"/>
        <w:adjustRightInd w:val="0"/>
        <w:spacing w:after="0" w:line="240" w:lineRule="auto"/>
        <w:ind w:left="1353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3C7649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C334F1">
        <w:rPr>
          <w:rFonts w:ascii="Times New Roman" w:eastAsia="Times New Roman" w:hAnsi="Times New Roman"/>
          <w:sz w:val="20"/>
          <w:szCs w:val="20"/>
          <w:lang w:eastAsia="ru-RU"/>
        </w:rPr>
        <w:t>24:07:4101001:2512</w:t>
      </w:r>
    </w:p>
    <w:p w:rsidR="00607FF7" w:rsidRPr="00607FF7" w:rsidRDefault="00607FF7" w:rsidP="00607FF7">
      <w:pPr>
        <w:pStyle w:val="affff7"/>
        <w:autoSpaceDE w:val="0"/>
        <w:autoSpaceDN w:val="0"/>
        <w:adjustRightInd w:val="0"/>
        <w:spacing w:after="0" w:line="240" w:lineRule="auto"/>
        <w:ind w:left="1353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Богучанский район, 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Богучаны, ул.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28.11.2017  № 1328-п.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5. Место проведения аукциона: администрация Богучанского района, 663430, Красноярский край, Богучанский район, с. Богучаны,     ул. Октябрьская, 72, кабинет № 11.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18.01.2018 в 10 час. 00 мин.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24:07:4101001:2512;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Адрес (описание местоположения):</w:t>
      </w:r>
      <w:r w:rsidRPr="00607F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установлено относительно ориентира, расположенного за пределами участка. Ориентир                  д. Осиновый Мыс, нежилое строение. Участок находится примерно в 250 м., по направлению на восток от ориентира. Почтовый адрес ориентира: Россия, Красноярский край, Богучанский район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Категория земель: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для использования в целях строительства производственной базы; 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Площадь: </w:t>
      </w:r>
      <w:r w:rsidRPr="00607FF7">
        <w:rPr>
          <w:rFonts w:ascii="Times New Roman" w:eastAsia="Times New Roman" w:hAnsi="Times New Roman"/>
          <w:bCs/>
          <w:sz w:val="20"/>
          <w:szCs w:val="20"/>
          <w:lang w:eastAsia="ru-RU"/>
        </w:rPr>
        <w:t>19 372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 </w:t>
      </w:r>
    </w:p>
    <w:p w:rsidR="00607FF7" w:rsidRPr="00607FF7" w:rsidRDefault="00607FF7" w:rsidP="002D23C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«КрасЭко» от 08.11.2017 г.  № 017/9201.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47 103,02 руб. (Сорок семь тысяч сто три рубля, 02 коп.).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1 413,09  руб. (Одна тысяча четыреста тринадцать рублей, 09 коп.).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18.12.2017, ежедневно с 9 до 13 и с 14 до 17 часов местного времени, кроме субботы и воскресенья, окончание 15.01.2018.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607FF7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16.01.2018.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–11 775,75руб. (Одиннадцать тысяч семьсот семьдесят пять рублей, 75 коп.).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18.12.2017, окончание   12.01.2018.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№ 40302810300003000120 Отделение Красноярск г. Красноярск,  БИК 040407001, ИНН 2407008705, КПП 240701001, ОКТМО 0.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607FF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607FF7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607FF7" w:rsidRPr="00607FF7" w:rsidRDefault="00607FF7" w:rsidP="00607FF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7FF7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О.Б. Ерашева</w:t>
      </w:r>
    </w:p>
    <w:p w:rsidR="00607FF7" w:rsidRPr="00607FF7" w:rsidRDefault="00607FF7" w:rsidP="00607F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p w:rsidR="00607FF7" w:rsidRDefault="00607FF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p w:rsidR="00607FF7" w:rsidRDefault="00607FF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p w:rsidR="00607FF7" w:rsidRPr="00607FF7" w:rsidRDefault="00607FF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огучаны, ул.Октябрьская, д.72</w:t>
            </w:r>
          </w:p>
        </w:tc>
      </w:tr>
    </w:tbl>
    <w:p w:rsidR="00267B0A" w:rsidRPr="00A45AEB" w:rsidRDefault="00267B0A" w:rsidP="006072C2">
      <w:pPr>
        <w:spacing w:after="0" w:line="240" w:lineRule="auto"/>
        <w:jc w:val="both"/>
      </w:pPr>
    </w:p>
    <w:sectPr w:rsidR="00267B0A" w:rsidRPr="00A45AEB" w:rsidSect="003A6E70">
      <w:footerReference w:type="default" r:id="rId20"/>
      <w:footerReference w:type="first" r:id="rId2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C6" w:rsidRDefault="002D23C6" w:rsidP="00F3397A">
      <w:pPr>
        <w:spacing w:after="0" w:line="240" w:lineRule="auto"/>
      </w:pPr>
      <w:r>
        <w:separator/>
      </w:r>
    </w:p>
  </w:endnote>
  <w:endnote w:type="continuationSeparator" w:id="0">
    <w:p w:rsidR="002D23C6" w:rsidRDefault="002D23C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745342" w:rsidRDefault="00745342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745342" w:rsidRDefault="00745342">
                      <w:pPr>
                        <w:jc w:val="center"/>
                      </w:pPr>
                      <w:r w:rsidRPr="00091CAF">
                        <w:fldChar w:fldCharType="begin"/>
                      </w:r>
                      <w:r>
                        <w:instrText>PAGE    \* MERGEFORMAT</w:instrText>
                      </w:r>
                      <w:r w:rsidRPr="00091CAF">
                        <w:fldChar w:fldCharType="separate"/>
                      </w:r>
                      <w:r w:rsidR="00CB1AE1" w:rsidRPr="00CB1AE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40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745342" w:rsidRDefault="00745342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C6" w:rsidRDefault="002D23C6" w:rsidP="00F3397A">
      <w:pPr>
        <w:spacing w:after="0" w:line="240" w:lineRule="auto"/>
      </w:pPr>
      <w:r>
        <w:separator/>
      </w:r>
    </w:p>
  </w:footnote>
  <w:footnote w:type="continuationSeparator" w:id="0">
    <w:p w:rsidR="002D23C6" w:rsidRDefault="002D23C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98316F"/>
    <w:multiLevelType w:val="hybridMultilevel"/>
    <w:tmpl w:val="CC90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171B1215"/>
    <w:multiLevelType w:val="hybridMultilevel"/>
    <w:tmpl w:val="672A46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D6F0D"/>
    <w:multiLevelType w:val="hybridMultilevel"/>
    <w:tmpl w:val="672A46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21999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A7F4991"/>
    <w:multiLevelType w:val="hybridMultilevel"/>
    <w:tmpl w:val="672A46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F5EB7"/>
    <w:multiLevelType w:val="multilevel"/>
    <w:tmpl w:val="5BF41A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841B41"/>
    <w:multiLevelType w:val="hybridMultilevel"/>
    <w:tmpl w:val="2B62C054"/>
    <w:lvl w:ilvl="0" w:tplc="BE88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752DCA"/>
    <w:multiLevelType w:val="hybridMultilevel"/>
    <w:tmpl w:val="B8E0F15C"/>
    <w:lvl w:ilvl="0" w:tplc="D54EB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4D063B"/>
    <w:multiLevelType w:val="hybridMultilevel"/>
    <w:tmpl w:val="CC90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51B5C"/>
    <w:multiLevelType w:val="multilevel"/>
    <w:tmpl w:val="FD7280C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>
    <w:nsid w:val="50A6427A"/>
    <w:multiLevelType w:val="hybridMultilevel"/>
    <w:tmpl w:val="672A46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A237F"/>
    <w:multiLevelType w:val="multilevel"/>
    <w:tmpl w:val="B3C060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9"/>
  </w:num>
  <w:num w:numId="5">
    <w:abstractNumId w:val="24"/>
  </w:num>
  <w:num w:numId="6">
    <w:abstractNumId w:val="21"/>
  </w:num>
  <w:num w:numId="7">
    <w:abstractNumId w:val="23"/>
  </w:num>
  <w:num w:numId="8">
    <w:abstractNumId w:val="13"/>
  </w:num>
  <w:num w:numId="9">
    <w:abstractNumId w:val="22"/>
  </w:num>
  <w:num w:numId="10">
    <w:abstractNumId w:val="25"/>
  </w:num>
  <w:num w:numId="11">
    <w:abstractNumId w:val="26"/>
  </w:num>
  <w:num w:numId="12">
    <w:abstractNumId w:val="8"/>
  </w:num>
  <w:num w:numId="13">
    <w:abstractNumId w:val="16"/>
  </w:num>
  <w:num w:numId="14">
    <w:abstractNumId w:val="17"/>
  </w:num>
  <w:num w:numId="15">
    <w:abstractNumId w:val="18"/>
  </w:num>
  <w:num w:numId="16">
    <w:abstractNumId w:val="12"/>
  </w:num>
  <w:num w:numId="17">
    <w:abstractNumId w:val="27"/>
  </w:num>
  <w:num w:numId="18">
    <w:abstractNumId w:val="10"/>
  </w:num>
  <w:num w:numId="19">
    <w:abstractNumId w:val="19"/>
  </w:num>
  <w:num w:numId="20">
    <w:abstractNumId w:val="14"/>
  </w:num>
  <w:num w:numId="21">
    <w:abstractNumId w:val="15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189442"/>
    <o:shapelayout v:ext="edit">
      <o:idmap v:ext="edit" data="4"/>
      <o:rules v:ext="edit">
        <o:r id="V:Rule3" type="connector" idref="#AutoShape 27"/>
        <o:r id="V:Rule4" type="connector" idref="#AutoShape 28"/>
        <o:r id="V:Rule5" type="connector" idref="#AutoShape 27"/>
        <o:r id="V:Rule6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6588"/>
    <w:rsid w:val="00006B00"/>
    <w:rsid w:val="00006D3F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D72"/>
    <w:rsid w:val="0001673D"/>
    <w:rsid w:val="00016974"/>
    <w:rsid w:val="000200E4"/>
    <w:rsid w:val="00020926"/>
    <w:rsid w:val="0002117D"/>
    <w:rsid w:val="00021864"/>
    <w:rsid w:val="000219BB"/>
    <w:rsid w:val="000224EF"/>
    <w:rsid w:val="000224F4"/>
    <w:rsid w:val="00022A39"/>
    <w:rsid w:val="00022D26"/>
    <w:rsid w:val="0002476A"/>
    <w:rsid w:val="00024F00"/>
    <w:rsid w:val="0002502B"/>
    <w:rsid w:val="0002530E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20BD"/>
    <w:rsid w:val="00042248"/>
    <w:rsid w:val="000422F2"/>
    <w:rsid w:val="00042795"/>
    <w:rsid w:val="000432A5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48B2"/>
    <w:rsid w:val="00054938"/>
    <w:rsid w:val="0005502B"/>
    <w:rsid w:val="00055663"/>
    <w:rsid w:val="000561BE"/>
    <w:rsid w:val="00056577"/>
    <w:rsid w:val="000567FB"/>
    <w:rsid w:val="00057C8B"/>
    <w:rsid w:val="00057D62"/>
    <w:rsid w:val="000604C8"/>
    <w:rsid w:val="0006100D"/>
    <w:rsid w:val="00061BEE"/>
    <w:rsid w:val="00062542"/>
    <w:rsid w:val="00062D16"/>
    <w:rsid w:val="00063424"/>
    <w:rsid w:val="00063985"/>
    <w:rsid w:val="00063C65"/>
    <w:rsid w:val="000641C7"/>
    <w:rsid w:val="00065E72"/>
    <w:rsid w:val="00065F76"/>
    <w:rsid w:val="00067560"/>
    <w:rsid w:val="0006770B"/>
    <w:rsid w:val="00071FE5"/>
    <w:rsid w:val="000726BF"/>
    <w:rsid w:val="000726D6"/>
    <w:rsid w:val="00072A40"/>
    <w:rsid w:val="000737A2"/>
    <w:rsid w:val="000739C3"/>
    <w:rsid w:val="00073E31"/>
    <w:rsid w:val="00074FAD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9CE"/>
    <w:rsid w:val="00084197"/>
    <w:rsid w:val="0008435B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F7F"/>
    <w:rsid w:val="000A445C"/>
    <w:rsid w:val="000A71F7"/>
    <w:rsid w:val="000A739D"/>
    <w:rsid w:val="000B03B6"/>
    <w:rsid w:val="000B1688"/>
    <w:rsid w:val="000B198F"/>
    <w:rsid w:val="000B2933"/>
    <w:rsid w:val="000B3450"/>
    <w:rsid w:val="000B3524"/>
    <w:rsid w:val="000B4675"/>
    <w:rsid w:val="000B58E7"/>
    <w:rsid w:val="000B5AFC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79D"/>
    <w:rsid w:val="000C48D4"/>
    <w:rsid w:val="000C50A6"/>
    <w:rsid w:val="000C5ECF"/>
    <w:rsid w:val="000C60F8"/>
    <w:rsid w:val="000C6171"/>
    <w:rsid w:val="000C6818"/>
    <w:rsid w:val="000C685D"/>
    <w:rsid w:val="000C71D0"/>
    <w:rsid w:val="000D0F74"/>
    <w:rsid w:val="000D12EB"/>
    <w:rsid w:val="000D2538"/>
    <w:rsid w:val="000D2C0A"/>
    <w:rsid w:val="000D2F51"/>
    <w:rsid w:val="000D3149"/>
    <w:rsid w:val="000D3B24"/>
    <w:rsid w:val="000D3BDF"/>
    <w:rsid w:val="000D3CE6"/>
    <w:rsid w:val="000D40A8"/>
    <w:rsid w:val="000D41C5"/>
    <w:rsid w:val="000D4748"/>
    <w:rsid w:val="000D63BF"/>
    <w:rsid w:val="000D65F9"/>
    <w:rsid w:val="000D6A61"/>
    <w:rsid w:val="000D6AA1"/>
    <w:rsid w:val="000D6C96"/>
    <w:rsid w:val="000D731A"/>
    <w:rsid w:val="000D7A16"/>
    <w:rsid w:val="000D7F59"/>
    <w:rsid w:val="000E07A7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103E"/>
    <w:rsid w:val="000F26FA"/>
    <w:rsid w:val="000F2A3F"/>
    <w:rsid w:val="000F39AC"/>
    <w:rsid w:val="000F3A1E"/>
    <w:rsid w:val="000F3A3A"/>
    <w:rsid w:val="000F4447"/>
    <w:rsid w:val="000F4D62"/>
    <w:rsid w:val="000F4FEB"/>
    <w:rsid w:val="000F59AD"/>
    <w:rsid w:val="000F5E32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2CE7"/>
    <w:rsid w:val="001232AE"/>
    <w:rsid w:val="001246C7"/>
    <w:rsid w:val="00124B36"/>
    <w:rsid w:val="00124D5E"/>
    <w:rsid w:val="001256AB"/>
    <w:rsid w:val="001271E2"/>
    <w:rsid w:val="00127E3C"/>
    <w:rsid w:val="0013288E"/>
    <w:rsid w:val="0013327F"/>
    <w:rsid w:val="00133735"/>
    <w:rsid w:val="00133E98"/>
    <w:rsid w:val="001348D8"/>
    <w:rsid w:val="001367E0"/>
    <w:rsid w:val="00137694"/>
    <w:rsid w:val="0014065D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73DB"/>
    <w:rsid w:val="0014770B"/>
    <w:rsid w:val="00147A06"/>
    <w:rsid w:val="00147BD8"/>
    <w:rsid w:val="00147C1C"/>
    <w:rsid w:val="0015074E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5B6"/>
    <w:rsid w:val="00164B5F"/>
    <w:rsid w:val="00164C07"/>
    <w:rsid w:val="00164DA7"/>
    <w:rsid w:val="00165C95"/>
    <w:rsid w:val="001662CA"/>
    <w:rsid w:val="00166619"/>
    <w:rsid w:val="00166771"/>
    <w:rsid w:val="001668EC"/>
    <w:rsid w:val="00166DC5"/>
    <w:rsid w:val="001677AB"/>
    <w:rsid w:val="001713C0"/>
    <w:rsid w:val="001715E7"/>
    <w:rsid w:val="001725FE"/>
    <w:rsid w:val="001734D2"/>
    <w:rsid w:val="001739E5"/>
    <w:rsid w:val="00173F15"/>
    <w:rsid w:val="00174242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900F7"/>
    <w:rsid w:val="00190FD7"/>
    <w:rsid w:val="00191181"/>
    <w:rsid w:val="00191274"/>
    <w:rsid w:val="001914B7"/>
    <w:rsid w:val="001920A5"/>
    <w:rsid w:val="00193060"/>
    <w:rsid w:val="0019326F"/>
    <w:rsid w:val="0019356B"/>
    <w:rsid w:val="0019432D"/>
    <w:rsid w:val="00194861"/>
    <w:rsid w:val="00195DE2"/>
    <w:rsid w:val="0019703D"/>
    <w:rsid w:val="00197A94"/>
    <w:rsid w:val="001A09C9"/>
    <w:rsid w:val="001A1390"/>
    <w:rsid w:val="001A13E6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E4B"/>
    <w:rsid w:val="001B6F4E"/>
    <w:rsid w:val="001B7090"/>
    <w:rsid w:val="001B70A5"/>
    <w:rsid w:val="001B7B06"/>
    <w:rsid w:val="001B7BF6"/>
    <w:rsid w:val="001C07C4"/>
    <w:rsid w:val="001C1091"/>
    <w:rsid w:val="001C1A5A"/>
    <w:rsid w:val="001C1B3B"/>
    <w:rsid w:val="001C2B56"/>
    <w:rsid w:val="001C40B9"/>
    <w:rsid w:val="001C4348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3E7"/>
    <w:rsid w:val="001E559E"/>
    <w:rsid w:val="001E563C"/>
    <w:rsid w:val="001E5978"/>
    <w:rsid w:val="001E630B"/>
    <w:rsid w:val="001E674C"/>
    <w:rsid w:val="001E7DC1"/>
    <w:rsid w:val="001F11B4"/>
    <w:rsid w:val="001F11BB"/>
    <w:rsid w:val="001F1C58"/>
    <w:rsid w:val="001F24BC"/>
    <w:rsid w:val="001F2E4C"/>
    <w:rsid w:val="001F3E59"/>
    <w:rsid w:val="001F46CE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2C0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8A1"/>
    <w:rsid w:val="00215422"/>
    <w:rsid w:val="0021595D"/>
    <w:rsid w:val="00216114"/>
    <w:rsid w:val="00217760"/>
    <w:rsid w:val="00220817"/>
    <w:rsid w:val="00221630"/>
    <w:rsid w:val="0022169B"/>
    <w:rsid w:val="002219C0"/>
    <w:rsid w:val="00221C82"/>
    <w:rsid w:val="00221F2F"/>
    <w:rsid w:val="0022206C"/>
    <w:rsid w:val="00223DB3"/>
    <w:rsid w:val="002249AB"/>
    <w:rsid w:val="00224D33"/>
    <w:rsid w:val="00225583"/>
    <w:rsid w:val="00225E55"/>
    <w:rsid w:val="002264A3"/>
    <w:rsid w:val="00226E0C"/>
    <w:rsid w:val="00227889"/>
    <w:rsid w:val="002279F9"/>
    <w:rsid w:val="00230BC6"/>
    <w:rsid w:val="00230F26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4B9"/>
    <w:rsid w:val="00234EBB"/>
    <w:rsid w:val="00235C91"/>
    <w:rsid w:val="002366BB"/>
    <w:rsid w:val="00236BE4"/>
    <w:rsid w:val="00237419"/>
    <w:rsid w:val="00237D32"/>
    <w:rsid w:val="002403CC"/>
    <w:rsid w:val="002404CF"/>
    <w:rsid w:val="00243005"/>
    <w:rsid w:val="00243B48"/>
    <w:rsid w:val="00244371"/>
    <w:rsid w:val="0024445E"/>
    <w:rsid w:val="00245183"/>
    <w:rsid w:val="00246DD5"/>
    <w:rsid w:val="0024782C"/>
    <w:rsid w:val="00247CFB"/>
    <w:rsid w:val="00250063"/>
    <w:rsid w:val="002527D1"/>
    <w:rsid w:val="00252DD2"/>
    <w:rsid w:val="00252E19"/>
    <w:rsid w:val="002537EB"/>
    <w:rsid w:val="002546D1"/>
    <w:rsid w:val="00254705"/>
    <w:rsid w:val="00254C93"/>
    <w:rsid w:val="002551E3"/>
    <w:rsid w:val="002552B3"/>
    <w:rsid w:val="0025559D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61BA"/>
    <w:rsid w:val="00266F06"/>
    <w:rsid w:val="0026773B"/>
    <w:rsid w:val="00267B0A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7A"/>
    <w:rsid w:val="00274711"/>
    <w:rsid w:val="00274BA0"/>
    <w:rsid w:val="00274D8D"/>
    <w:rsid w:val="00276062"/>
    <w:rsid w:val="002774EC"/>
    <w:rsid w:val="00280346"/>
    <w:rsid w:val="002808CA"/>
    <w:rsid w:val="00280CEE"/>
    <w:rsid w:val="00281993"/>
    <w:rsid w:val="002819D4"/>
    <w:rsid w:val="00284C19"/>
    <w:rsid w:val="00284E32"/>
    <w:rsid w:val="00286F24"/>
    <w:rsid w:val="002870B0"/>
    <w:rsid w:val="00287266"/>
    <w:rsid w:val="00287A99"/>
    <w:rsid w:val="0029067E"/>
    <w:rsid w:val="00290985"/>
    <w:rsid w:val="00291051"/>
    <w:rsid w:val="00291815"/>
    <w:rsid w:val="00292704"/>
    <w:rsid w:val="00293078"/>
    <w:rsid w:val="002932B7"/>
    <w:rsid w:val="002937D6"/>
    <w:rsid w:val="002946CE"/>
    <w:rsid w:val="00294D63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A7F0C"/>
    <w:rsid w:val="002B10A8"/>
    <w:rsid w:val="002B1643"/>
    <w:rsid w:val="002B17F3"/>
    <w:rsid w:val="002B2011"/>
    <w:rsid w:val="002B2AA7"/>
    <w:rsid w:val="002B2C72"/>
    <w:rsid w:val="002B3B8C"/>
    <w:rsid w:val="002B40F3"/>
    <w:rsid w:val="002B443F"/>
    <w:rsid w:val="002B45CC"/>
    <w:rsid w:val="002B5139"/>
    <w:rsid w:val="002B62DD"/>
    <w:rsid w:val="002B6697"/>
    <w:rsid w:val="002B69D9"/>
    <w:rsid w:val="002B764F"/>
    <w:rsid w:val="002B7CC4"/>
    <w:rsid w:val="002B7F0C"/>
    <w:rsid w:val="002C0201"/>
    <w:rsid w:val="002C0281"/>
    <w:rsid w:val="002C05B6"/>
    <w:rsid w:val="002C1EC4"/>
    <w:rsid w:val="002C2115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637"/>
    <w:rsid w:val="002D5909"/>
    <w:rsid w:val="002D5C00"/>
    <w:rsid w:val="002D5D26"/>
    <w:rsid w:val="002D63E9"/>
    <w:rsid w:val="002D7F3B"/>
    <w:rsid w:val="002E06D1"/>
    <w:rsid w:val="002E0892"/>
    <w:rsid w:val="002E1C95"/>
    <w:rsid w:val="002E35E3"/>
    <w:rsid w:val="002E3F8E"/>
    <w:rsid w:val="002E4285"/>
    <w:rsid w:val="002E4399"/>
    <w:rsid w:val="002E4AB3"/>
    <w:rsid w:val="002E62B9"/>
    <w:rsid w:val="002E6AFC"/>
    <w:rsid w:val="002E6BAE"/>
    <w:rsid w:val="002E6CE9"/>
    <w:rsid w:val="002E7909"/>
    <w:rsid w:val="002E7FBF"/>
    <w:rsid w:val="002F06CD"/>
    <w:rsid w:val="002F0EF4"/>
    <w:rsid w:val="002F11BD"/>
    <w:rsid w:val="002F14A9"/>
    <w:rsid w:val="002F18A4"/>
    <w:rsid w:val="002F2614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D31"/>
    <w:rsid w:val="002F7F5F"/>
    <w:rsid w:val="003006DB"/>
    <w:rsid w:val="0030203A"/>
    <w:rsid w:val="00302D9C"/>
    <w:rsid w:val="00303D6B"/>
    <w:rsid w:val="00304DED"/>
    <w:rsid w:val="003055B2"/>
    <w:rsid w:val="00305782"/>
    <w:rsid w:val="00306948"/>
    <w:rsid w:val="00306B90"/>
    <w:rsid w:val="003071F8"/>
    <w:rsid w:val="00307506"/>
    <w:rsid w:val="00307681"/>
    <w:rsid w:val="003077B7"/>
    <w:rsid w:val="003077CD"/>
    <w:rsid w:val="003104D4"/>
    <w:rsid w:val="00310EAD"/>
    <w:rsid w:val="003120B3"/>
    <w:rsid w:val="00312BE6"/>
    <w:rsid w:val="00313029"/>
    <w:rsid w:val="003134F7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6344"/>
    <w:rsid w:val="00316A8D"/>
    <w:rsid w:val="00316FF0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30871"/>
    <w:rsid w:val="00330D41"/>
    <w:rsid w:val="0033184A"/>
    <w:rsid w:val="00331B94"/>
    <w:rsid w:val="0033201E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124C"/>
    <w:rsid w:val="00341E34"/>
    <w:rsid w:val="0034269F"/>
    <w:rsid w:val="003428D3"/>
    <w:rsid w:val="00342E12"/>
    <w:rsid w:val="0034333F"/>
    <w:rsid w:val="00343510"/>
    <w:rsid w:val="003447C0"/>
    <w:rsid w:val="00344EBF"/>
    <w:rsid w:val="00345CCE"/>
    <w:rsid w:val="00345E32"/>
    <w:rsid w:val="003461B1"/>
    <w:rsid w:val="00346353"/>
    <w:rsid w:val="00347179"/>
    <w:rsid w:val="00347208"/>
    <w:rsid w:val="00347583"/>
    <w:rsid w:val="00347AAC"/>
    <w:rsid w:val="00347DAD"/>
    <w:rsid w:val="00350022"/>
    <w:rsid w:val="003505D3"/>
    <w:rsid w:val="00350B5A"/>
    <w:rsid w:val="00350B8C"/>
    <w:rsid w:val="003519C7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A49"/>
    <w:rsid w:val="00360E7A"/>
    <w:rsid w:val="00360FB3"/>
    <w:rsid w:val="0036121E"/>
    <w:rsid w:val="00361603"/>
    <w:rsid w:val="003616D1"/>
    <w:rsid w:val="003621C4"/>
    <w:rsid w:val="003625E8"/>
    <w:rsid w:val="00363611"/>
    <w:rsid w:val="00363C9B"/>
    <w:rsid w:val="0036428D"/>
    <w:rsid w:val="0036458F"/>
    <w:rsid w:val="00365679"/>
    <w:rsid w:val="00365A15"/>
    <w:rsid w:val="003663A8"/>
    <w:rsid w:val="00367AB0"/>
    <w:rsid w:val="00367D5E"/>
    <w:rsid w:val="00367E33"/>
    <w:rsid w:val="00370134"/>
    <w:rsid w:val="00370662"/>
    <w:rsid w:val="003707FF"/>
    <w:rsid w:val="00370B4D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0A8"/>
    <w:rsid w:val="00381182"/>
    <w:rsid w:val="00381B34"/>
    <w:rsid w:val="00381EAC"/>
    <w:rsid w:val="003825B5"/>
    <w:rsid w:val="00382F15"/>
    <w:rsid w:val="00383607"/>
    <w:rsid w:val="00383BAA"/>
    <w:rsid w:val="003841FB"/>
    <w:rsid w:val="003850C4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167"/>
    <w:rsid w:val="003934B4"/>
    <w:rsid w:val="003936AF"/>
    <w:rsid w:val="00395A58"/>
    <w:rsid w:val="00395C4A"/>
    <w:rsid w:val="00396435"/>
    <w:rsid w:val="00396FA6"/>
    <w:rsid w:val="003975E9"/>
    <w:rsid w:val="00397738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4112"/>
    <w:rsid w:val="003A5260"/>
    <w:rsid w:val="003A55DE"/>
    <w:rsid w:val="003A58FD"/>
    <w:rsid w:val="003A59A8"/>
    <w:rsid w:val="003A59E9"/>
    <w:rsid w:val="003A5BAF"/>
    <w:rsid w:val="003A62C0"/>
    <w:rsid w:val="003A646D"/>
    <w:rsid w:val="003A6693"/>
    <w:rsid w:val="003A6E70"/>
    <w:rsid w:val="003A7476"/>
    <w:rsid w:val="003B00A9"/>
    <w:rsid w:val="003B0658"/>
    <w:rsid w:val="003B0D79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C016E"/>
    <w:rsid w:val="003C04FF"/>
    <w:rsid w:val="003C148F"/>
    <w:rsid w:val="003C1669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555B"/>
    <w:rsid w:val="003C574B"/>
    <w:rsid w:val="003C61E4"/>
    <w:rsid w:val="003C694F"/>
    <w:rsid w:val="003C74D2"/>
    <w:rsid w:val="003C7649"/>
    <w:rsid w:val="003D0D68"/>
    <w:rsid w:val="003D163F"/>
    <w:rsid w:val="003D1B7F"/>
    <w:rsid w:val="003D287D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44D8"/>
    <w:rsid w:val="003F535D"/>
    <w:rsid w:val="003F55C6"/>
    <w:rsid w:val="003F58ED"/>
    <w:rsid w:val="003F60A2"/>
    <w:rsid w:val="003F69BC"/>
    <w:rsid w:val="003F6BF1"/>
    <w:rsid w:val="003F6ED4"/>
    <w:rsid w:val="003F76F2"/>
    <w:rsid w:val="003F7ECE"/>
    <w:rsid w:val="0040052A"/>
    <w:rsid w:val="00400DC0"/>
    <w:rsid w:val="004015E2"/>
    <w:rsid w:val="00402168"/>
    <w:rsid w:val="00402268"/>
    <w:rsid w:val="00403662"/>
    <w:rsid w:val="00403A66"/>
    <w:rsid w:val="004046DE"/>
    <w:rsid w:val="00404A91"/>
    <w:rsid w:val="004052D6"/>
    <w:rsid w:val="004067AB"/>
    <w:rsid w:val="00406B07"/>
    <w:rsid w:val="00407421"/>
    <w:rsid w:val="004074AE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1F1"/>
    <w:rsid w:val="00424AA6"/>
    <w:rsid w:val="00424D7B"/>
    <w:rsid w:val="00426309"/>
    <w:rsid w:val="00427121"/>
    <w:rsid w:val="004278D8"/>
    <w:rsid w:val="00430025"/>
    <w:rsid w:val="00430922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4707"/>
    <w:rsid w:val="00434A70"/>
    <w:rsid w:val="00434CF4"/>
    <w:rsid w:val="00434D15"/>
    <w:rsid w:val="00435487"/>
    <w:rsid w:val="0043602D"/>
    <w:rsid w:val="00437B0F"/>
    <w:rsid w:val="00437EBC"/>
    <w:rsid w:val="00437F0F"/>
    <w:rsid w:val="00440446"/>
    <w:rsid w:val="0044144F"/>
    <w:rsid w:val="004419AA"/>
    <w:rsid w:val="00442606"/>
    <w:rsid w:val="00442FFB"/>
    <w:rsid w:val="004432C4"/>
    <w:rsid w:val="00443685"/>
    <w:rsid w:val="00443D20"/>
    <w:rsid w:val="00443FE6"/>
    <w:rsid w:val="00444510"/>
    <w:rsid w:val="00444CAF"/>
    <w:rsid w:val="004457C6"/>
    <w:rsid w:val="00445A68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42F"/>
    <w:rsid w:val="0045691A"/>
    <w:rsid w:val="0045694E"/>
    <w:rsid w:val="00456965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5651"/>
    <w:rsid w:val="00465DED"/>
    <w:rsid w:val="0046763B"/>
    <w:rsid w:val="00467876"/>
    <w:rsid w:val="004678FF"/>
    <w:rsid w:val="004705BF"/>
    <w:rsid w:val="00471AAC"/>
    <w:rsid w:val="00472667"/>
    <w:rsid w:val="004729CF"/>
    <w:rsid w:val="00473822"/>
    <w:rsid w:val="00473BC2"/>
    <w:rsid w:val="00474DBF"/>
    <w:rsid w:val="004752A3"/>
    <w:rsid w:val="004752A5"/>
    <w:rsid w:val="00475401"/>
    <w:rsid w:val="00475989"/>
    <w:rsid w:val="00476088"/>
    <w:rsid w:val="00476EE9"/>
    <w:rsid w:val="004775E6"/>
    <w:rsid w:val="004801B7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5072"/>
    <w:rsid w:val="00485274"/>
    <w:rsid w:val="00486680"/>
    <w:rsid w:val="00486B5A"/>
    <w:rsid w:val="004874BF"/>
    <w:rsid w:val="004875BF"/>
    <w:rsid w:val="00487744"/>
    <w:rsid w:val="004904C6"/>
    <w:rsid w:val="004929C5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F6F"/>
    <w:rsid w:val="004A37C1"/>
    <w:rsid w:val="004A4369"/>
    <w:rsid w:val="004A4762"/>
    <w:rsid w:val="004A5276"/>
    <w:rsid w:val="004A585D"/>
    <w:rsid w:val="004A6214"/>
    <w:rsid w:val="004A62F3"/>
    <w:rsid w:val="004A6520"/>
    <w:rsid w:val="004A6655"/>
    <w:rsid w:val="004A68DE"/>
    <w:rsid w:val="004A7A09"/>
    <w:rsid w:val="004B0FB0"/>
    <w:rsid w:val="004B1D50"/>
    <w:rsid w:val="004B20DC"/>
    <w:rsid w:val="004B2A4C"/>
    <w:rsid w:val="004B2CA2"/>
    <w:rsid w:val="004B316C"/>
    <w:rsid w:val="004B384E"/>
    <w:rsid w:val="004B4B86"/>
    <w:rsid w:val="004B57E0"/>
    <w:rsid w:val="004B6F7E"/>
    <w:rsid w:val="004B710A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D0AB1"/>
    <w:rsid w:val="004D0F3B"/>
    <w:rsid w:val="004D114C"/>
    <w:rsid w:val="004D1607"/>
    <w:rsid w:val="004D1620"/>
    <w:rsid w:val="004D1B4A"/>
    <w:rsid w:val="004D1F71"/>
    <w:rsid w:val="004D259E"/>
    <w:rsid w:val="004D3AA2"/>
    <w:rsid w:val="004D3E60"/>
    <w:rsid w:val="004D3EA9"/>
    <w:rsid w:val="004D4DDE"/>
    <w:rsid w:val="004D4F77"/>
    <w:rsid w:val="004D5A23"/>
    <w:rsid w:val="004D5E38"/>
    <w:rsid w:val="004D73D3"/>
    <w:rsid w:val="004D7455"/>
    <w:rsid w:val="004D7E45"/>
    <w:rsid w:val="004E0095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7761"/>
    <w:rsid w:val="004F7BFC"/>
    <w:rsid w:val="005005E4"/>
    <w:rsid w:val="005009F6"/>
    <w:rsid w:val="00500AA8"/>
    <w:rsid w:val="00500F40"/>
    <w:rsid w:val="005011A5"/>
    <w:rsid w:val="00501654"/>
    <w:rsid w:val="00501DC1"/>
    <w:rsid w:val="00502788"/>
    <w:rsid w:val="00503621"/>
    <w:rsid w:val="005044BB"/>
    <w:rsid w:val="00504AC9"/>
    <w:rsid w:val="0050576F"/>
    <w:rsid w:val="00505FA4"/>
    <w:rsid w:val="0050781F"/>
    <w:rsid w:val="00507C95"/>
    <w:rsid w:val="00507F9E"/>
    <w:rsid w:val="00511C1D"/>
    <w:rsid w:val="00511F18"/>
    <w:rsid w:val="0051272B"/>
    <w:rsid w:val="00512D10"/>
    <w:rsid w:val="00513C19"/>
    <w:rsid w:val="00513CBB"/>
    <w:rsid w:val="005156C6"/>
    <w:rsid w:val="00515B6C"/>
    <w:rsid w:val="00515BC8"/>
    <w:rsid w:val="0051765D"/>
    <w:rsid w:val="00517FC9"/>
    <w:rsid w:val="00520319"/>
    <w:rsid w:val="0052060E"/>
    <w:rsid w:val="00521419"/>
    <w:rsid w:val="00521F9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B2C"/>
    <w:rsid w:val="00537C46"/>
    <w:rsid w:val="005405C6"/>
    <w:rsid w:val="00540932"/>
    <w:rsid w:val="00541EC7"/>
    <w:rsid w:val="005420CE"/>
    <w:rsid w:val="005421FB"/>
    <w:rsid w:val="005424DB"/>
    <w:rsid w:val="00542FE7"/>
    <w:rsid w:val="005434DB"/>
    <w:rsid w:val="0054411C"/>
    <w:rsid w:val="005441F0"/>
    <w:rsid w:val="00544358"/>
    <w:rsid w:val="00545B6E"/>
    <w:rsid w:val="00546C1B"/>
    <w:rsid w:val="00550DE4"/>
    <w:rsid w:val="00550F09"/>
    <w:rsid w:val="005516B0"/>
    <w:rsid w:val="005523E0"/>
    <w:rsid w:val="00552715"/>
    <w:rsid w:val="00552D0E"/>
    <w:rsid w:val="00552D44"/>
    <w:rsid w:val="00555AAA"/>
    <w:rsid w:val="00555E48"/>
    <w:rsid w:val="00556036"/>
    <w:rsid w:val="00556C59"/>
    <w:rsid w:val="00556CCF"/>
    <w:rsid w:val="00557096"/>
    <w:rsid w:val="005578B0"/>
    <w:rsid w:val="00557922"/>
    <w:rsid w:val="005615EF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609E"/>
    <w:rsid w:val="005663B4"/>
    <w:rsid w:val="00566494"/>
    <w:rsid w:val="00567138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909"/>
    <w:rsid w:val="00580A91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87D43"/>
    <w:rsid w:val="005907FA"/>
    <w:rsid w:val="0059083C"/>
    <w:rsid w:val="005909AD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E1"/>
    <w:rsid w:val="005A0C34"/>
    <w:rsid w:val="005A0C4C"/>
    <w:rsid w:val="005A1559"/>
    <w:rsid w:val="005A1A35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41A9"/>
    <w:rsid w:val="005A4B51"/>
    <w:rsid w:val="005A5883"/>
    <w:rsid w:val="005A5C4D"/>
    <w:rsid w:val="005A7ACF"/>
    <w:rsid w:val="005A7C7F"/>
    <w:rsid w:val="005A7E86"/>
    <w:rsid w:val="005B105B"/>
    <w:rsid w:val="005B1315"/>
    <w:rsid w:val="005B13AB"/>
    <w:rsid w:val="005B14BF"/>
    <w:rsid w:val="005B1B7E"/>
    <w:rsid w:val="005B23A5"/>
    <w:rsid w:val="005B2530"/>
    <w:rsid w:val="005B2DEB"/>
    <w:rsid w:val="005B31F4"/>
    <w:rsid w:val="005B597C"/>
    <w:rsid w:val="005B5DB1"/>
    <w:rsid w:val="005B653D"/>
    <w:rsid w:val="005C014B"/>
    <w:rsid w:val="005C0E22"/>
    <w:rsid w:val="005C1799"/>
    <w:rsid w:val="005C19EC"/>
    <w:rsid w:val="005C20DD"/>
    <w:rsid w:val="005C23E1"/>
    <w:rsid w:val="005C2462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CF4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7A"/>
    <w:rsid w:val="005D72C8"/>
    <w:rsid w:val="005D7383"/>
    <w:rsid w:val="005D7CA7"/>
    <w:rsid w:val="005E0303"/>
    <w:rsid w:val="005E063D"/>
    <w:rsid w:val="005E09EF"/>
    <w:rsid w:val="005E185B"/>
    <w:rsid w:val="005E2E9C"/>
    <w:rsid w:val="005E2F63"/>
    <w:rsid w:val="005E3607"/>
    <w:rsid w:val="005E410D"/>
    <w:rsid w:val="005E48E3"/>
    <w:rsid w:val="005E4CDA"/>
    <w:rsid w:val="005E52CC"/>
    <w:rsid w:val="005E57E4"/>
    <w:rsid w:val="005E62A6"/>
    <w:rsid w:val="005E670B"/>
    <w:rsid w:val="005E6F95"/>
    <w:rsid w:val="005E76F2"/>
    <w:rsid w:val="005F058D"/>
    <w:rsid w:val="005F1CE6"/>
    <w:rsid w:val="005F2BBD"/>
    <w:rsid w:val="005F3484"/>
    <w:rsid w:val="005F3AA4"/>
    <w:rsid w:val="005F41BE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2C2"/>
    <w:rsid w:val="00607371"/>
    <w:rsid w:val="00607FF7"/>
    <w:rsid w:val="00610484"/>
    <w:rsid w:val="006113DE"/>
    <w:rsid w:val="006114E0"/>
    <w:rsid w:val="006118BE"/>
    <w:rsid w:val="00611B9A"/>
    <w:rsid w:val="00611D7D"/>
    <w:rsid w:val="00612609"/>
    <w:rsid w:val="00612E71"/>
    <w:rsid w:val="00613418"/>
    <w:rsid w:val="00613530"/>
    <w:rsid w:val="00613D62"/>
    <w:rsid w:val="00614288"/>
    <w:rsid w:val="006142AE"/>
    <w:rsid w:val="00615220"/>
    <w:rsid w:val="00615E0C"/>
    <w:rsid w:val="006162E4"/>
    <w:rsid w:val="0061658C"/>
    <w:rsid w:val="0061775D"/>
    <w:rsid w:val="00620146"/>
    <w:rsid w:val="006203BD"/>
    <w:rsid w:val="00621144"/>
    <w:rsid w:val="00621400"/>
    <w:rsid w:val="00621690"/>
    <w:rsid w:val="00621BA7"/>
    <w:rsid w:val="00622951"/>
    <w:rsid w:val="006229D7"/>
    <w:rsid w:val="00623761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509"/>
    <w:rsid w:val="00636A2E"/>
    <w:rsid w:val="00636E3F"/>
    <w:rsid w:val="006374CF"/>
    <w:rsid w:val="00640749"/>
    <w:rsid w:val="00640AFA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AEF"/>
    <w:rsid w:val="006447B1"/>
    <w:rsid w:val="00644818"/>
    <w:rsid w:val="0064544A"/>
    <w:rsid w:val="00645B09"/>
    <w:rsid w:val="00646347"/>
    <w:rsid w:val="00646E42"/>
    <w:rsid w:val="00646F95"/>
    <w:rsid w:val="00647F16"/>
    <w:rsid w:val="0065156A"/>
    <w:rsid w:val="00651FF3"/>
    <w:rsid w:val="006521B6"/>
    <w:rsid w:val="006522BA"/>
    <w:rsid w:val="00652E3F"/>
    <w:rsid w:val="00652FB3"/>
    <w:rsid w:val="00653191"/>
    <w:rsid w:val="0065479A"/>
    <w:rsid w:val="0065531D"/>
    <w:rsid w:val="006557E0"/>
    <w:rsid w:val="00655C2D"/>
    <w:rsid w:val="00655DD8"/>
    <w:rsid w:val="00656736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2537"/>
    <w:rsid w:val="00662F28"/>
    <w:rsid w:val="006630D3"/>
    <w:rsid w:val="0066334C"/>
    <w:rsid w:val="0066386B"/>
    <w:rsid w:val="006641ED"/>
    <w:rsid w:val="006664EF"/>
    <w:rsid w:val="00667828"/>
    <w:rsid w:val="00667A7B"/>
    <w:rsid w:val="00667E4E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90427"/>
    <w:rsid w:val="006904EF"/>
    <w:rsid w:val="00690605"/>
    <w:rsid w:val="00690C8B"/>
    <w:rsid w:val="0069123B"/>
    <w:rsid w:val="0069142B"/>
    <w:rsid w:val="0069247C"/>
    <w:rsid w:val="00692BAC"/>
    <w:rsid w:val="006931E1"/>
    <w:rsid w:val="006937FA"/>
    <w:rsid w:val="00693CE6"/>
    <w:rsid w:val="00693D5C"/>
    <w:rsid w:val="006949D9"/>
    <w:rsid w:val="00694CE8"/>
    <w:rsid w:val="0069685C"/>
    <w:rsid w:val="0069725A"/>
    <w:rsid w:val="00697A96"/>
    <w:rsid w:val="006A056B"/>
    <w:rsid w:val="006A0F13"/>
    <w:rsid w:val="006A19EB"/>
    <w:rsid w:val="006A2284"/>
    <w:rsid w:val="006A24CF"/>
    <w:rsid w:val="006A2F29"/>
    <w:rsid w:val="006A3507"/>
    <w:rsid w:val="006A3F4C"/>
    <w:rsid w:val="006A4409"/>
    <w:rsid w:val="006A4CC9"/>
    <w:rsid w:val="006A5C5D"/>
    <w:rsid w:val="006A5E5C"/>
    <w:rsid w:val="006A5F29"/>
    <w:rsid w:val="006A638E"/>
    <w:rsid w:val="006A66D1"/>
    <w:rsid w:val="006A746F"/>
    <w:rsid w:val="006A781E"/>
    <w:rsid w:val="006A7A40"/>
    <w:rsid w:val="006B08D8"/>
    <w:rsid w:val="006B0F02"/>
    <w:rsid w:val="006B1469"/>
    <w:rsid w:val="006B1B3F"/>
    <w:rsid w:val="006B1F3E"/>
    <w:rsid w:val="006B20CA"/>
    <w:rsid w:val="006B297A"/>
    <w:rsid w:val="006B31E4"/>
    <w:rsid w:val="006B401E"/>
    <w:rsid w:val="006B40F7"/>
    <w:rsid w:val="006B420A"/>
    <w:rsid w:val="006B42A1"/>
    <w:rsid w:val="006B5C07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248"/>
    <w:rsid w:val="006C6C80"/>
    <w:rsid w:val="006C6F95"/>
    <w:rsid w:val="006C7BC3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7270"/>
    <w:rsid w:val="006F0822"/>
    <w:rsid w:val="006F1199"/>
    <w:rsid w:val="006F1292"/>
    <w:rsid w:val="006F1D78"/>
    <w:rsid w:val="006F1E7B"/>
    <w:rsid w:val="006F242D"/>
    <w:rsid w:val="006F414D"/>
    <w:rsid w:val="006F46D7"/>
    <w:rsid w:val="006F6447"/>
    <w:rsid w:val="006F6B51"/>
    <w:rsid w:val="006F6C4B"/>
    <w:rsid w:val="007002B9"/>
    <w:rsid w:val="00700472"/>
    <w:rsid w:val="007010DA"/>
    <w:rsid w:val="00701E15"/>
    <w:rsid w:val="007022FF"/>
    <w:rsid w:val="00702321"/>
    <w:rsid w:val="00702A44"/>
    <w:rsid w:val="00702EEA"/>
    <w:rsid w:val="00703894"/>
    <w:rsid w:val="00704C60"/>
    <w:rsid w:val="0070517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11067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E83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39E0"/>
    <w:rsid w:val="00733AA9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40700"/>
    <w:rsid w:val="0074090C"/>
    <w:rsid w:val="00740BB4"/>
    <w:rsid w:val="00741A45"/>
    <w:rsid w:val="0074211B"/>
    <w:rsid w:val="0074218A"/>
    <w:rsid w:val="007425DC"/>
    <w:rsid w:val="00743CE2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ED3"/>
    <w:rsid w:val="007513B3"/>
    <w:rsid w:val="00751B90"/>
    <w:rsid w:val="00752197"/>
    <w:rsid w:val="00752237"/>
    <w:rsid w:val="00752A10"/>
    <w:rsid w:val="00752B9F"/>
    <w:rsid w:val="00752E6E"/>
    <w:rsid w:val="00752F9F"/>
    <w:rsid w:val="0075392D"/>
    <w:rsid w:val="00753F1B"/>
    <w:rsid w:val="0075415C"/>
    <w:rsid w:val="007551F5"/>
    <w:rsid w:val="0075637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5C7"/>
    <w:rsid w:val="00763BEC"/>
    <w:rsid w:val="0076470B"/>
    <w:rsid w:val="00764CEC"/>
    <w:rsid w:val="00766456"/>
    <w:rsid w:val="0076659E"/>
    <w:rsid w:val="00766746"/>
    <w:rsid w:val="00766E40"/>
    <w:rsid w:val="00767B53"/>
    <w:rsid w:val="0077010D"/>
    <w:rsid w:val="007706BC"/>
    <w:rsid w:val="00770DF4"/>
    <w:rsid w:val="00770F28"/>
    <w:rsid w:val="00771469"/>
    <w:rsid w:val="00771B99"/>
    <w:rsid w:val="00771C62"/>
    <w:rsid w:val="007721C6"/>
    <w:rsid w:val="007730DC"/>
    <w:rsid w:val="00773238"/>
    <w:rsid w:val="007740C0"/>
    <w:rsid w:val="0077440C"/>
    <w:rsid w:val="00774476"/>
    <w:rsid w:val="0077513F"/>
    <w:rsid w:val="00775697"/>
    <w:rsid w:val="00775C40"/>
    <w:rsid w:val="00776591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5C18"/>
    <w:rsid w:val="00785E11"/>
    <w:rsid w:val="00786CA6"/>
    <w:rsid w:val="00787027"/>
    <w:rsid w:val="007873BC"/>
    <w:rsid w:val="00787EF6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A26"/>
    <w:rsid w:val="007A23C3"/>
    <w:rsid w:val="007A2424"/>
    <w:rsid w:val="007A258F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A16"/>
    <w:rsid w:val="007B1076"/>
    <w:rsid w:val="007B1B3E"/>
    <w:rsid w:val="007B1F3C"/>
    <w:rsid w:val="007B3191"/>
    <w:rsid w:val="007B3E31"/>
    <w:rsid w:val="007B4217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7088"/>
    <w:rsid w:val="007D0273"/>
    <w:rsid w:val="007D0285"/>
    <w:rsid w:val="007D1B67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6F0C"/>
    <w:rsid w:val="007F0441"/>
    <w:rsid w:val="007F0549"/>
    <w:rsid w:val="007F0CDB"/>
    <w:rsid w:val="007F213A"/>
    <w:rsid w:val="007F2F0F"/>
    <w:rsid w:val="007F3223"/>
    <w:rsid w:val="007F3D4A"/>
    <w:rsid w:val="007F3D7D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264"/>
    <w:rsid w:val="008013F4"/>
    <w:rsid w:val="00801418"/>
    <w:rsid w:val="0080236A"/>
    <w:rsid w:val="00803028"/>
    <w:rsid w:val="0080305E"/>
    <w:rsid w:val="00803411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FB0"/>
    <w:rsid w:val="0081129E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23E"/>
    <w:rsid w:val="008301D8"/>
    <w:rsid w:val="00830622"/>
    <w:rsid w:val="0083134A"/>
    <w:rsid w:val="008318F4"/>
    <w:rsid w:val="00831925"/>
    <w:rsid w:val="00831964"/>
    <w:rsid w:val="00832F39"/>
    <w:rsid w:val="00833599"/>
    <w:rsid w:val="008338E6"/>
    <w:rsid w:val="00833ADF"/>
    <w:rsid w:val="008342E1"/>
    <w:rsid w:val="008351D0"/>
    <w:rsid w:val="00835C6E"/>
    <w:rsid w:val="00836CE1"/>
    <w:rsid w:val="00837F74"/>
    <w:rsid w:val="008403C1"/>
    <w:rsid w:val="008409D4"/>
    <w:rsid w:val="00840D5E"/>
    <w:rsid w:val="008411AC"/>
    <w:rsid w:val="008423E7"/>
    <w:rsid w:val="008425C4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38B"/>
    <w:rsid w:val="0085472C"/>
    <w:rsid w:val="00854B0A"/>
    <w:rsid w:val="008550A5"/>
    <w:rsid w:val="008550CA"/>
    <w:rsid w:val="008555E6"/>
    <w:rsid w:val="008556EA"/>
    <w:rsid w:val="0085782E"/>
    <w:rsid w:val="0085794D"/>
    <w:rsid w:val="008600FE"/>
    <w:rsid w:val="0086013D"/>
    <w:rsid w:val="008601E9"/>
    <w:rsid w:val="00860503"/>
    <w:rsid w:val="0086197E"/>
    <w:rsid w:val="00861FE2"/>
    <w:rsid w:val="00862F7A"/>
    <w:rsid w:val="008634F4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9E1"/>
    <w:rsid w:val="00871D58"/>
    <w:rsid w:val="008724A0"/>
    <w:rsid w:val="00872E03"/>
    <w:rsid w:val="00873A6B"/>
    <w:rsid w:val="00874557"/>
    <w:rsid w:val="008751B3"/>
    <w:rsid w:val="00876AB1"/>
    <w:rsid w:val="00877AE0"/>
    <w:rsid w:val="00877C88"/>
    <w:rsid w:val="00880360"/>
    <w:rsid w:val="008804A3"/>
    <w:rsid w:val="00880ABB"/>
    <w:rsid w:val="00881DD8"/>
    <w:rsid w:val="00882703"/>
    <w:rsid w:val="008827F0"/>
    <w:rsid w:val="00882AAE"/>
    <w:rsid w:val="0088342C"/>
    <w:rsid w:val="00883621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CE4"/>
    <w:rsid w:val="00892F9F"/>
    <w:rsid w:val="008940FC"/>
    <w:rsid w:val="0089440C"/>
    <w:rsid w:val="008946D6"/>
    <w:rsid w:val="0089493F"/>
    <w:rsid w:val="00894B25"/>
    <w:rsid w:val="00895AFC"/>
    <w:rsid w:val="00895FCB"/>
    <w:rsid w:val="00896EFA"/>
    <w:rsid w:val="008978A6"/>
    <w:rsid w:val="008A03C5"/>
    <w:rsid w:val="008A03E6"/>
    <w:rsid w:val="008A042F"/>
    <w:rsid w:val="008A132A"/>
    <w:rsid w:val="008A19AE"/>
    <w:rsid w:val="008A1B95"/>
    <w:rsid w:val="008A1FE9"/>
    <w:rsid w:val="008A27F2"/>
    <w:rsid w:val="008A358E"/>
    <w:rsid w:val="008A395F"/>
    <w:rsid w:val="008A3AC6"/>
    <w:rsid w:val="008A4233"/>
    <w:rsid w:val="008A4AEA"/>
    <w:rsid w:val="008A516E"/>
    <w:rsid w:val="008A67E6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804"/>
    <w:rsid w:val="008C4A80"/>
    <w:rsid w:val="008C5783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F0309"/>
    <w:rsid w:val="008F0628"/>
    <w:rsid w:val="008F08B6"/>
    <w:rsid w:val="008F0E71"/>
    <w:rsid w:val="008F0F95"/>
    <w:rsid w:val="008F156C"/>
    <w:rsid w:val="008F2147"/>
    <w:rsid w:val="008F300D"/>
    <w:rsid w:val="008F397E"/>
    <w:rsid w:val="008F433D"/>
    <w:rsid w:val="008F440D"/>
    <w:rsid w:val="008F461B"/>
    <w:rsid w:val="008F46E2"/>
    <w:rsid w:val="008F5232"/>
    <w:rsid w:val="008F52CB"/>
    <w:rsid w:val="008F5424"/>
    <w:rsid w:val="008F5A77"/>
    <w:rsid w:val="008F6273"/>
    <w:rsid w:val="008F6503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D96"/>
    <w:rsid w:val="00905EBF"/>
    <w:rsid w:val="009063DA"/>
    <w:rsid w:val="00906BAC"/>
    <w:rsid w:val="009073E4"/>
    <w:rsid w:val="009100EA"/>
    <w:rsid w:val="009102F0"/>
    <w:rsid w:val="0091076B"/>
    <w:rsid w:val="00910C1E"/>
    <w:rsid w:val="00910CC9"/>
    <w:rsid w:val="009123D8"/>
    <w:rsid w:val="009127F9"/>
    <w:rsid w:val="00912AEE"/>
    <w:rsid w:val="009131EC"/>
    <w:rsid w:val="00913BDC"/>
    <w:rsid w:val="00913CBA"/>
    <w:rsid w:val="00914A4B"/>
    <w:rsid w:val="00916BC8"/>
    <w:rsid w:val="00916C06"/>
    <w:rsid w:val="00917183"/>
    <w:rsid w:val="009172E6"/>
    <w:rsid w:val="0091739A"/>
    <w:rsid w:val="009175F3"/>
    <w:rsid w:val="00917962"/>
    <w:rsid w:val="00920251"/>
    <w:rsid w:val="009207E4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30894"/>
    <w:rsid w:val="00930FC5"/>
    <w:rsid w:val="009311EF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E04"/>
    <w:rsid w:val="00936FDE"/>
    <w:rsid w:val="0093775F"/>
    <w:rsid w:val="00940344"/>
    <w:rsid w:val="00940DCC"/>
    <w:rsid w:val="00941637"/>
    <w:rsid w:val="0094195D"/>
    <w:rsid w:val="0094254B"/>
    <w:rsid w:val="009434D4"/>
    <w:rsid w:val="009441AB"/>
    <w:rsid w:val="009441DC"/>
    <w:rsid w:val="0094525A"/>
    <w:rsid w:val="009459FC"/>
    <w:rsid w:val="00945D87"/>
    <w:rsid w:val="00946C63"/>
    <w:rsid w:val="00947280"/>
    <w:rsid w:val="0094791C"/>
    <w:rsid w:val="00947ECF"/>
    <w:rsid w:val="00950379"/>
    <w:rsid w:val="009504F3"/>
    <w:rsid w:val="009511F3"/>
    <w:rsid w:val="0095123E"/>
    <w:rsid w:val="00951E1E"/>
    <w:rsid w:val="0095292A"/>
    <w:rsid w:val="00952B22"/>
    <w:rsid w:val="00952BE0"/>
    <w:rsid w:val="00952C93"/>
    <w:rsid w:val="00952D12"/>
    <w:rsid w:val="0095308D"/>
    <w:rsid w:val="0095349C"/>
    <w:rsid w:val="00953530"/>
    <w:rsid w:val="00953D07"/>
    <w:rsid w:val="00953F75"/>
    <w:rsid w:val="00954277"/>
    <w:rsid w:val="00954F3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4FF"/>
    <w:rsid w:val="00963BD6"/>
    <w:rsid w:val="00963D4C"/>
    <w:rsid w:val="009640F1"/>
    <w:rsid w:val="009643E7"/>
    <w:rsid w:val="0096531B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3E92"/>
    <w:rsid w:val="00974D91"/>
    <w:rsid w:val="00975391"/>
    <w:rsid w:val="00975DC2"/>
    <w:rsid w:val="00975FBC"/>
    <w:rsid w:val="00976042"/>
    <w:rsid w:val="00976531"/>
    <w:rsid w:val="009768BF"/>
    <w:rsid w:val="00976E97"/>
    <w:rsid w:val="00977116"/>
    <w:rsid w:val="00977D3F"/>
    <w:rsid w:val="00977D8A"/>
    <w:rsid w:val="0098028E"/>
    <w:rsid w:val="009808A2"/>
    <w:rsid w:val="009819C0"/>
    <w:rsid w:val="00981EFE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EE"/>
    <w:rsid w:val="009864BA"/>
    <w:rsid w:val="009866B4"/>
    <w:rsid w:val="009869BA"/>
    <w:rsid w:val="00987B04"/>
    <w:rsid w:val="00987D5B"/>
    <w:rsid w:val="00990E73"/>
    <w:rsid w:val="00992856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25FB"/>
    <w:rsid w:val="009A2DA9"/>
    <w:rsid w:val="009A3017"/>
    <w:rsid w:val="009A3B98"/>
    <w:rsid w:val="009A3E26"/>
    <w:rsid w:val="009A3E65"/>
    <w:rsid w:val="009A4205"/>
    <w:rsid w:val="009A5923"/>
    <w:rsid w:val="009A5F0E"/>
    <w:rsid w:val="009A63C8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DDA"/>
    <w:rsid w:val="009B405B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91"/>
    <w:rsid w:val="009C582C"/>
    <w:rsid w:val="009C589C"/>
    <w:rsid w:val="009C6418"/>
    <w:rsid w:val="009C6593"/>
    <w:rsid w:val="009C65AF"/>
    <w:rsid w:val="009C7870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593E"/>
    <w:rsid w:val="009E79BF"/>
    <w:rsid w:val="009F0197"/>
    <w:rsid w:val="009F0855"/>
    <w:rsid w:val="009F08A3"/>
    <w:rsid w:val="009F0AC3"/>
    <w:rsid w:val="009F2126"/>
    <w:rsid w:val="009F412F"/>
    <w:rsid w:val="009F4416"/>
    <w:rsid w:val="009F4462"/>
    <w:rsid w:val="009F4DB7"/>
    <w:rsid w:val="009F502F"/>
    <w:rsid w:val="009F5690"/>
    <w:rsid w:val="009F58C0"/>
    <w:rsid w:val="009F752F"/>
    <w:rsid w:val="00A00175"/>
    <w:rsid w:val="00A001CF"/>
    <w:rsid w:val="00A0087C"/>
    <w:rsid w:val="00A013D0"/>
    <w:rsid w:val="00A0197A"/>
    <w:rsid w:val="00A01983"/>
    <w:rsid w:val="00A01C63"/>
    <w:rsid w:val="00A02830"/>
    <w:rsid w:val="00A02BD9"/>
    <w:rsid w:val="00A03235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1D49"/>
    <w:rsid w:val="00A2255E"/>
    <w:rsid w:val="00A22697"/>
    <w:rsid w:val="00A227BB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0744"/>
    <w:rsid w:val="00A324BF"/>
    <w:rsid w:val="00A33317"/>
    <w:rsid w:val="00A3391B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FE0"/>
    <w:rsid w:val="00A47A70"/>
    <w:rsid w:val="00A47B58"/>
    <w:rsid w:val="00A5054C"/>
    <w:rsid w:val="00A506A6"/>
    <w:rsid w:val="00A5131D"/>
    <w:rsid w:val="00A51C65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17D3"/>
    <w:rsid w:val="00A619DE"/>
    <w:rsid w:val="00A62500"/>
    <w:rsid w:val="00A62526"/>
    <w:rsid w:val="00A62594"/>
    <w:rsid w:val="00A64044"/>
    <w:rsid w:val="00A65924"/>
    <w:rsid w:val="00A65E5D"/>
    <w:rsid w:val="00A66BAC"/>
    <w:rsid w:val="00A675E2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3EC3"/>
    <w:rsid w:val="00A840B3"/>
    <w:rsid w:val="00A84366"/>
    <w:rsid w:val="00A84739"/>
    <w:rsid w:val="00A85935"/>
    <w:rsid w:val="00A86892"/>
    <w:rsid w:val="00A86BA6"/>
    <w:rsid w:val="00A86C7B"/>
    <w:rsid w:val="00A8769C"/>
    <w:rsid w:val="00A87CD0"/>
    <w:rsid w:val="00A90145"/>
    <w:rsid w:val="00A902A5"/>
    <w:rsid w:val="00A9250A"/>
    <w:rsid w:val="00A92E1D"/>
    <w:rsid w:val="00A93217"/>
    <w:rsid w:val="00A935BF"/>
    <w:rsid w:val="00A93E3B"/>
    <w:rsid w:val="00A9416B"/>
    <w:rsid w:val="00A9473F"/>
    <w:rsid w:val="00A94F07"/>
    <w:rsid w:val="00A95479"/>
    <w:rsid w:val="00A95EE3"/>
    <w:rsid w:val="00A96049"/>
    <w:rsid w:val="00A960A6"/>
    <w:rsid w:val="00A9695A"/>
    <w:rsid w:val="00A97CF1"/>
    <w:rsid w:val="00AA01A9"/>
    <w:rsid w:val="00AA1940"/>
    <w:rsid w:val="00AA1EB8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7F2"/>
    <w:rsid w:val="00AA5913"/>
    <w:rsid w:val="00AA64FF"/>
    <w:rsid w:val="00AA6579"/>
    <w:rsid w:val="00AA77CB"/>
    <w:rsid w:val="00AA789E"/>
    <w:rsid w:val="00AB1870"/>
    <w:rsid w:val="00AB1BA0"/>
    <w:rsid w:val="00AB24B5"/>
    <w:rsid w:val="00AB2970"/>
    <w:rsid w:val="00AB2BB3"/>
    <w:rsid w:val="00AB2FD7"/>
    <w:rsid w:val="00AB313C"/>
    <w:rsid w:val="00AB37EA"/>
    <w:rsid w:val="00AB3C5B"/>
    <w:rsid w:val="00AB5A70"/>
    <w:rsid w:val="00AB6586"/>
    <w:rsid w:val="00AB74EB"/>
    <w:rsid w:val="00AB7A15"/>
    <w:rsid w:val="00AB7CA7"/>
    <w:rsid w:val="00AC0086"/>
    <w:rsid w:val="00AC0388"/>
    <w:rsid w:val="00AC0C36"/>
    <w:rsid w:val="00AC19CE"/>
    <w:rsid w:val="00AC26D0"/>
    <w:rsid w:val="00AC2DCB"/>
    <w:rsid w:val="00AC345C"/>
    <w:rsid w:val="00AC4097"/>
    <w:rsid w:val="00AC4568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D0EB6"/>
    <w:rsid w:val="00AD15A3"/>
    <w:rsid w:val="00AD1E6D"/>
    <w:rsid w:val="00AD2F8D"/>
    <w:rsid w:val="00AD3B18"/>
    <w:rsid w:val="00AD3FFE"/>
    <w:rsid w:val="00AD4024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717C"/>
    <w:rsid w:val="00AD7B8C"/>
    <w:rsid w:val="00AE070C"/>
    <w:rsid w:val="00AE0735"/>
    <w:rsid w:val="00AE097C"/>
    <w:rsid w:val="00AE0F7C"/>
    <w:rsid w:val="00AE16EF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066"/>
    <w:rsid w:val="00AF4560"/>
    <w:rsid w:val="00AF4AFA"/>
    <w:rsid w:val="00AF4DFC"/>
    <w:rsid w:val="00AF5483"/>
    <w:rsid w:val="00AF590A"/>
    <w:rsid w:val="00AF611F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876"/>
    <w:rsid w:val="00B05182"/>
    <w:rsid w:val="00B05192"/>
    <w:rsid w:val="00B061E6"/>
    <w:rsid w:val="00B077C9"/>
    <w:rsid w:val="00B1152A"/>
    <w:rsid w:val="00B11EB4"/>
    <w:rsid w:val="00B126E4"/>
    <w:rsid w:val="00B128BB"/>
    <w:rsid w:val="00B12D06"/>
    <w:rsid w:val="00B13C25"/>
    <w:rsid w:val="00B142FD"/>
    <w:rsid w:val="00B1471D"/>
    <w:rsid w:val="00B15C53"/>
    <w:rsid w:val="00B165C4"/>
    <w:rsid w:val="00B1692B"/>
    <w:rsid w:val="00B1706A"/>
    <w:rsid w:val="00B20806"/>
    <w:rsid w:val="00B20B4E"/>
    <w:rsid w:val="00B2189B"/>
    <w:rsid w:val="00B21C13"/>
    <w:rsid w:val="00B229AA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21AB"/>
    <w:rsid w:val="00B326E6"/>
    <w:rsid w:val="00B3280C"/>
    <w:rsid w:val="00B32836"/>
    <w:rsid w:val="00B32C1D"/>
    <w:rsid w:val="00B32E79"/>
    <w:rsid w:val="00B338D8"/>
    <w:rsid w:val="00B3396F"/>
    <w:rsid w:val="00B345A2"/>
    <w:rsid w:val="00B34CC7"/>
    <w:rsid w:val="00B35568"/>
    <w:rsid w:val="00B36285"/>
    <w:rsid w:val="00B3633E"/>
    <w:rsid w:val="00B36E5D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D7"/>
    <w:rsid w:val="00B45720"/>
    <w:rsid w:val="00B45E34"/>
    <w:rsid w:val="00B46048"/>
    <w:rsid w:val="00B46D3B"/>
    <w:rsid w:val="00B46E80"/>
    <w:rsid w:val="00B46F41"/>
    <w:rsid w:val="00B470C5"/>
    <w:rsid w:val="00B471E2"/>
    <w:rsid w:val="00B4726C"/>
    <w:rsid w:val="00B47EA7"/>
    <w:rsid w:val="00B50DDD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5635"/>
    <w:rsid w:val="00B6571A"/>
    <w:rsid w:val="00B66784"/>
    <w:rsid w:val="00B67F78"/>
    <w:rsid w:val="00B7044E"/>
    <w:rsid w:val="00B70F8C"/>
    <w:rsid w:val="00B71092"/>
    <w:rsid w:val="00B71494"/>
    <w:rsid w:val="00B71771"/>
    <w:rsid w:val="00B71A45"/>
    <w:rsid w:val="00B721B5"/>
    <w:rsid w:val="00B72520"/>
    <w:rsid w:val="00B72B7D"/>
    <w:rsid w:val="00B73267"/>
    <w:rsid w:val="00B73479"/>
    <w:rsid w:val="00B73EBC"/>
    <w:rsid w:val="00B746F8"/>
    <w:rsid w:val="00B74ED1"/>
    <w:rsid w:val="00B758BF"/>
    <w:rsid w:val="00B76118"/>
    <w:rsid w:val="00B76E5B"/>
    <w:rsid w:val="00B779C6"/>
    <w:rsid w:val="00B77BE4"/>
    <w:rsid w:val="00B80BED"/>
    <w:rsid w:val="00B839C7"/>
    <w:rsid w:val="00B83D2C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182A"/>
    <w:rsid w:val="00BA2F8A"/>
    <w:rsid w:val="00BA3769"/>
    <w:rsid w:val="00BA49DC"/>
    <w:rsid w:val="00BA4F05"/>
    <w:rsid w:val="00BA5842"/>
    <w:rsid w:val="00BA586D"/>
    <w:rsid w:val="00BA6078"/>
    <w:rsid w:val="00BB2139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803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BA1"/>
    <w:rsid w:val="00BF4E2D"/>
    <w:rsid w:val="00BF4F08"/>
    <w:rsid w:val="00BF4F51"/>
    <w:rsid w:val="00BF54EC"/>
    <w:rsid w:val="00BF5784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638B"/>
    <w:rsid w:val="00C067E2"/>
    <w:rsid w:val="00C072C6"/>
    <w:rsid w:val="00C07607"/>
    <w:rsid w:val="00C07C15"/>
    <w:rsid w:val="00C07D1E"/>
    <w:rsid w:val="00C07FCE"/>
    <w:rsid w:val="00C1019D"/>
    <w:rsid w:val="00C11148"/>
    <w:rsid w:val="00C1141F"/>
    <w:rsid w:val="00C120F1"/>
    <w:rsid w:val="00C12927"/>
    <w:rsid w:val="00C12B83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2B15"/>
    <w:rsid w:val="00C22EB3"/>
    <w:rsid w:val="00C245A1"/>
    <w:rsid w:val="00C247F1"/>
    <w:rsid w:val="00C24EAE"/>
    <w:rsid w:val="00C2541B"/>
    <w:rsid w:val="00C25D3C"/>
    <w:rsid w:val="00C25F29"/>
    <w:rsid w:val="00C26415"/>
    <w:rsid w:val="00C2642C"/>
    <w:rsid w:val="00C300FE"/>
    <w:rsid w:val="00C307A5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8DF"/>
    <w:rsid w:val="00C37C70"/>
    <w:rsid w:val="00C40270"/>
    <w:rsid w:val="00C40440"/>
    <w:rsid w:val="00C4089E"/>
    <w:rsid w:val="00C40EB3"/>
    <w:rsid w:val="00C42824"/>
    <w:rsid w:val="00C439B1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369"/>
    <w:rsid w:val="00C543A2"/>
    <w:rsid w:val="00C5463F"/>
    <w:rsid w:val="00C54691"/>
    <w:rsid w:val="00C547FD"/>
    <w:rsid w:val="00C54E90"/>
    <w:rsid w:val="00C55E76"/>
    <w:rsid w:val="00C561E1"/>
    <w:rsid w:val="00C5643B"/>
    <w:rsid w:val="00C56EBD"/>
    <w:rsid w:val="00C57B3F"/>
    <w:rsid w:val="00C57E2A"/>
    <w:rsid w:val="00C60D19"/>
    <w:rsid w:val="00C61237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BFE"/>
    <w:rsid w:val="00C700B3"/>
    <w:rsid w:val="00C70366"/>
    <w:rsid w:val="00C7057B"/>
    <w:rsid w:val="00C71076"/>
    <w:rsid w:val="00C71F9A"/>
    <w:rsid w:val="00C727CB"/>
    <w:rsid w:val="00C72B1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665B"/>
    <w:rsid w:val="00C86E1E"/>
    <w:rsid w:val="00C8795F"/>
    <w:rsid w:val="00C879A0"/>
    <w:rsid w:val="00C90487"/>
    <w:rsid w:val="00C90748"/>
    <w:rsid w:val="00C90CB7"/>
    <w:rsid w:val="00C91250"/>
    <w:rsid w:val="00C915DB"/>
    <w:rsid w:val="00C92F66"/>
    <w:rsid w:val="00C936FE"/>
    <w:rsid w:val="00C93CA9"/>
    <w:rsid w:val="00C94DE2"/>
    <w:rsid w:val="00C956F3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C4"/>
    <w:rsid w:val="00CA27D4"/>
    <w:rsid w:val="00CA3587"/>
    <w:rsid w:val="00CA3F22"/>
    <w:rsid w:val="00CA4AAF"/>
    <w:rsid w:val="00CA4C5A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1173"/>
    <w:rsid w:val="00CB1AE1"/>
    <w:rsid w:val="00CB2687"/>
    <w:rsid w:val="00CB40C8"/>
    <w:rsid w:val="00CB4288"/>
    <w:rsid w:val="00CB5436"/>
    <w:rsid w:val="00CB5B5A"/>
    <w:rsid w:val="00CB5F59"/>
    <w:rsid w:val="00CB6162"/>
    <w:rsid w:val="00CB62A9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44A4"/>
    <w:rsid w:val="00CC53E5"/>
    <w:rsid w:val="00CC6096"/>
    <w:rsid w:val="00CC6686"/>
    <w:rsid w:val="00CC68F4"/>
    <w:rsid w:val="00CC6ECB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5E16"/>
    <w:rsid w:val="00CD691D"/>
    <w:rsid w:val="00CD6986"/>
    <w:rsid w:val="00CD7C4E"/>
    <w:rsid w:val="00CE0F1D"/>
    <w:rsid w:val="00CE17E2"/>
    <w:rsid w:val="00CE29DE"/>
    <w:rsid w:val="00CE2F32"/>
    <w:rsid w:val="00CE3F0B"/>
    <w:rsid w:val="00CE46C5"/>
    <w:rsid w:val="00CE593A"/>
    <w:rsid w:val="00CE5E7F"/>
    <w:rsid w:val="00CE7818"/>
    <w:rsid w:val="00CF0FA6"/>
    <w:rsid w:val="00CF11A0"/>
    <w:rsid w:val="00CF1336"/>
    <w:rsid w:val="00CF1658"/>
    <w:rsid w:val="00CF1D07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BCA"/>
    <w:rsid w:val="00D01E66"/>
    <w:rsid w:val="00D02024"/>
    <w:rsid w:val="00D02F88"/>
    <w:rsid w:val="00D03A9C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3450"/>
    <w:rsid w:val="00D13974"/>
    <w:rsid w:val="00D13A4E"/>
    <w:rsid w:val="00D1543B"/>
    <w:rsid w:val="00D15CC7"/>
    <w:rsid w:val="00D15DD1"/>
    <w:rsid w:val="00D17451"/>
    <w:rsid w:val="00D2015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5126"/>
    <w:rsid w:val="00D25265"/>
    <w:rsid w:val="00D252E4"/>
    <w:rsid w:val="00D25675"/>
    <w:rsid w:val="00D25A20"/>
    <w:rsid w:val="00D25B3F"/>
    <w:rsid w:val="00D25D18"/>
    <w:rsid w:val="00D261B3"/>
    <w:rsid w:val="00D2635B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49"/>
    <w:rsid w:val="00D336CB"/>
    <w:rsid w:val="00D34C34"/>
    <w:rsid w:val="00D3547D"/>
    <w:rsid w:val="00D3586F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FBD"/>
    <w:rsid w:val="00D52547"/>
    <w:rsid w:val="00D5272A"/>
    <w:rsid w:val="00D5435D"/>
    <w:rsid w:val="00D54816"/>
    <w:rsid w:val="00D5570D"/>
    <w:rsid w:val="00D56376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D5F"/>
    <w:rsid w:val="00D74ABC"/>
    <w:rsid w:val="00D74B7D"/>
    <w:rsid w:val="00D74B9C"/>
    <w:rsid w:val="00D74E2F"/>
    <w:rsid w:val="00D753D4"/>
    <w:rsid w:val="00D7593D"/>
    <w:rsid w:val="00D75A96"/>
    <w:rsid w:val="00D763AE"/>
    <w:rsid w:val="00D7658F"/>
    <w:rsid w:val="00D76D77"/>
    <w:rsid w:val="00D7771B"/>
    <w:rsid w:val="00D77B0C"/>
    <w:rsid w:val="00D8066C"/>
    <w:rsid w:val="00D80F06"/>
    <w:rsid w:val="00D8100E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90146"/>
    <w:rsid w:val="00D905E5"/>
    <w:rsid w:val="00D90671"/>
    <w:rsid w:val="00D90966"/>
    <w:rsid w:val="00D90D32"/>
    <w:rsid w:val="00D91245"/>
    <w:rsid w:val="00D92CB3"/>
    <w:rsid w:val="00D9321D"/>
    <w:rsid w:val="00D932BB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ADB"/>
    <w:rsid w:val="00DA7571"/>
    <w:rsid w:val="00DA7BD7"/>
    <w:rsid w:val="00DA7C00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5E9"/>
    <w:rsid w:val="00DC4DC5"/>
    <w:rsid w:val="00DC51D2"/>
    <w:rsid w:val="00DC5467"/>
    <w:rsid w:val="00DC6453"/>
    <w:rsid w:val="00DC68E4"/>
    <w:rsid w:val="00DC7452"/>
    <w:rsid w:val="00DC76CC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31DB"/>
    <w:rsid w:val="00DE37D3"/>
    <w:rsid w:val="00DE3AE0"/>
    <w:rsid w:val="00DE4144"/>
    <w:rsid w:val="00DE4AA2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757F"/>
    <w:rsid w:val="00E00070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5C8"/>
    <w:rsid w:val="00E138F8"/>
    <w:rsid w:val="00E149A0"/>
    <w:rsid w:val="00E14E15"/>
    <w:rsid w:val="00E15702"/>
    <w:rsid w:val="00E15BD4"/>
    <w:rsid w:val="00E17694"/>
    <w:rsid w:val="00E2019A"/>
    <w:rsid w:val="00E202CC"/>
    <w:rsid w:val="00E213C3"/>
    <w:rsid w:val="00E215C0"/>
    <w:rsid w:val="00E21BAD"/>
    <w:rsid w:val="00E22302"/>
    <w:rsid w:val="00E227D5"/>
    <w:rsid w:val="00E240C0"/>
    <w:rsid w:val="00E25AEB"/>
    <w:rsid w:val="00E26D40"/>
    <w:rsid w:val="00E26ED0"/>
    <w:rsid w:val="00E2777E"/>
    <w:rsid w:val="00E27ABC"/>
    <w:rsid w:val="00E30B60"/>
    <w:rsid w:val="00E30BAE"/>
    <w:rsid w:val="00E31031"/>
    <w:rsid w:val="00E31F4F"/>
    <w:rsid w:val="00E32242"/>
    <w:rsid w:val="00E32B80"/>
    <w:rsid w:val="00E33168"/>
    <w:rsid w:val="00E3366D"/>
    <w:rsid w:val="00E3444B"/>
    <w:rsid w:val="00E3480D"/>
    <w:rsid w:val="00E34A70"/>
    <w:rsid w:val="00E351E5"/>
    <w:rsid w:val="00E35889"/>
    <w:rsid w:val="00E3627E"/>
    <w:rsid w:val="00E36602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6685"/>
    <w:rsid w:val="00E46783"/>
    <w:rsid w:val="00E46C17"/>
    <w:rsid w:val="00E46CD0"/>
    <w:rsid w:val="00E475E8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684"/>
    <w:rsid w:val="00E5384E"/>
    <w:rsid w:val="00E54840"/>
    <w:rsid w:val="00E54C2F"/>
    <w:rsid w:val="00E558B2"/>
    <w:rsid w:val="00E55E25"/>
    <w:rsid w:val="00E561E1"/>
    <w:rsid w:val="00E5628E"/>
    <w:rsid w:val="00E563A4"/>
    <w:rsid w:val="00E5723B"/>
    <w:rsid w:val="00E57BAC"/>
    <w:rsid w:val="00E57EA0"/>
    <w:rsid w:val="00E60055"/>
    <w:rsid w:val="00E60454"/>
    <w:rsid w:val="00E615F9"/>
    <w:rsid w:val="00E6160F"/>
    <w:rsid w:val="00E61F19"/>
    <w:rsid w:val="00E61FBD"/>
    <w:rsid w:val="00E6444D"/>
    <w:rsid w:val="00E64781"/>
    <w:rsid w:val="00E64D8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D9D"/>
    <w:rsid w:val="00E97104"/>
    <w:rsid w:val="00E9779C"/>
    <w:rsid w:val="00E97F2C"/>
    <w:rsid w:val="00EA2701"/>
    <w:rsid w:val="00EA3044"/>
    <w:rsid w:val="00EA3198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52F0"/>
    <w:rsid w:val="00EB5989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529A"/>
    <w:rsid w:val="00EC6428"/>
    <w:rsid w:val="00EC65DD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CC6"/>
    <w:rsid w:val="00ED352B"/>
    <w:rsid w:val="00ED4088"/>
    <w:rsid w:val="00ED437F"/>
    <w:rsid w:val="00ED47B6"/>
    <w:rsid w:val="00ED4FDA"/>
    <w:rsid w:val="00ED51DE"/>
    <w:rsid w:val="00ED60D5"/>
    <w:rsid w:val="00ED7350"/>
    <w:rsid w:val="00ED7873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61B2"/>
    <w:rsid w:val="00EE6FE5"/>
    <w:rsid w:val="00EE75E6"/>
    <w:rsid w:val="00EE77AC"/>
    <w:rsid w:val="00EE7977"/>
    <w:rsid w:val="00EE7EC7"/>
    <w:rsid w:val="00EF047E"/>
    <w:rsid w:val="00EF04A1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688B"/>
    <w:rsid w:val="00EF79A1"/>
    <w:rsid w:val="00F00657"/>
    <w:rsid w:val="00F00B96"/>
    <w:rsid w:val="00F010D0"/>
    <w:rsid w:val="00F014D7"/>
    <w:rsid w:val="00F0212D"/>
    <w:rsid w:val="00F026CE"/>
    <w:rsid w:val="00F02FCA"/>
    <w:rsid w:val="00F0315B"/>
    <w:rsid w:val="00F0341E"/>
    <w:rsid w:val="00F03592"/>
    <w:rsid w:val="00F03F34"/>
    <w:rsid w:val="00F0441F"/>
    <w:rsid w:val="00F060A7"/>
    <w:rsid w:val="00F061E7"/>
    <w:rsid w:val="00F0684B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6FC5"/>
    <w:rsid w:val="00F17A7F"/>
    <w:rsid w:val="00F215E4"/>
    <w:rsid w:val="00F2169A"/>
    <w:rsid w:val="00F21CF0"/>
    <w:rsid w:val="00F2290A"/>
    <w:rsid w:val="00F22D76"/>
    <w:rsid w:val="00F240FE"/>
    <w:rsid w:val="00F24564"/>
    <w:rsid w:val="00F27A8B"/>
    <w:rsid w:val="00F27C7B"/>
    <w:rsid w:val="00F3020D"/>
    <w:rsid w:val="00F30AAD"/>
    <w:rsid w:val="00F32118"/>
    <w:rsid w:val="00F32AB8"/>
    <w:rsid w:val="00F32CA9"/>
    <w:rsid w:val="00F32E12"/>
    <w:rsid w:val="00F3397A"/>
    <w:rsid w:val="00F33F25"/>
    <w:rsid w:val="00F34721"/>
    <w:rsid w:val="00F34F0F"/>
    <w:rsid w:val="00F35068"/>
    <w:rsid w:val="00F35136"/>
    <w:rsid w:val="00F35202"/>
    <w:rsid w:val="00F356FE"/>
    <w:rsid w:val="00F359EB"/>
    <w:rsid w:val="00F369FF"/>
    <w:rsid w:val="00F36CAE"/>
    <w:rsid w:val="00F36F7F"/>
    <w:rsid w:val="00F37122"/>
    <w:rsid w:val="00F37AF1"/>
    <w:rsid w:val="00F41657"/>
    <w:rsid w:val="00F41C92"/>
    <w:rsid w:val="00F41DAB"/>
    <w:rsid w:val="00F42015"/>
    <w:rsid w:val="00F421EF"/>
    <w:rsid w:val="00F430CD"/>
    <w:rsid w:val="00F4350C"/>
    <w:rsid w:val="00F44499"/>
    <w:rsid w:val="00F452A3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1393"/>
    <w:rsid w:val="00F51E64"/>
    <w:rsid w:val="00F51E93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1705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060B"/>
    <w:rsid w:val="00F7079E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F5"/>
    <w:rsid w:val="00F75480"/>
    <w:rsid w:val="00F7598C"/>
    <w:rsid w:val="00F75BF2"/>
    <w:rsid w:val="00F75D31"/>
    <w:rsid w:val="00F75F41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2B1A"/>
    <w:rsid w:val="00F82EE1"/>
    <w:rsid w:val="00F839F7"/>
    <w:rsid w:val="00F83E2A"/>
    <w:rsid w:val="00F842C3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4492"/>
    <w:rsid w:val="00F946C5"/>
    <w:rsid w:val="00F94A0D"/>
    <w:rsid w:val="00F967C8"/>
    <w:rsid w:val="00F96980"/>
    <w:rsid w:val="00F96AFD"/>
    <w:rsid w:val="00F96BEC"/>
    <w:rsid w:val="00F974BA"/>
    <w:rsid w:val="00FA0E9C"/>
    <w:rsid w:val="00FA1151"/>
    <w:rsid w:val="00FA1173"/>
    <w:rsid w:val="00FA1C37"/>
    <w:rsid w:val="00FA222E"/>
    <w:rsid w:val="00FA2415"/>
    <w:rsid w:val="00FA30C3"/>
    <w:rsid w:val="00FA35E3"/>
    <w:rsid w:val="00FA3AD3"/>
    <w:rsid w:val="00FA4628"/>
    <w:rsid w:val="00FA4C9F"/>
    <w:rsid w:val="00FA51B0"/>
    <w:rsid w:val="00FA5804"/>
    <w:rsid w:val="00FA6D05"/>
    <w:rsid w:val="00FA7BED"/>
    <w:rsid w:val="00FB06C5"/>
    <w:rsid w:val="00FB0CEC"/>
    <w:rsid w:val="00FB1992"/>
    <w:rsid w:val="00FB20A1"/>
    <w:rsid w:val="00FB268A"/>
    <w:rsid w:val="00FB2A43"/>
    <w:rsid w:val="00FB2C55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CBB"/>
    <w:rsid w:val="00FB6EC4"/>
    <w:rsid w:val="00FB7994"/>
    <w:rsid w:val="00FB7FA4"/>
    <w:rsid w:val="00FC0170"/>
    <w:rsid w:val="00FC04B0"/>
    <w:rsid w:val="00FC0A61"/>
    <w:rsid w:val="00FC1823"/>
    <w:rsid w:val="00FC1B15"/>
    <w:rsid w:val="00FC1B98"/>
    <w:rsid w:val="00FC31F9"/>
    <w:rsid w:val="00FC3480"/>
    <w:rsid w:val="00FC40EB"/>
    <w:rsid w:val="00FC4D31"/>
    <w:rsid w:val="00FC5536"/>
    <w:rsid w:val="00FC623A"/>
    <w:rsid w:val="00FC63C6"/>
    <w:rsid w:val="00FC7C88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7FD9"/>
    <w:rsid w:val="00FE07CD"/>
    <w:rsid w:val="00FE0C93"/>
    <w:rsid w:val="00FE18AA"/>
    <w:rsid w:val="00FE21C0"/>
    <w:rsid w:val="00FE24F2"/>
    <w:rsid w:val="00FE2C77"/>
    <w:rsid w:val="00FE5AD2"/>
    <w:rsid w:val="00FE5D74"/>
    <w:rsid w:val="00FE70F5"/>
    <w:rsid w:val="00FE787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uiPriority w:val="99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uiPriority w:val="99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afffffff5">
    <w:name w:val="Знак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2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C804DA9CF70577613D1330D857D87B9D6C70B4041C6859A218C66E7038AF6758E3758E3958O3K" TargetMode="External"/><Relationship Id="rId18" Type="http://schemas.openxmlformats.org/officeDocument/2006/relationships/hyperlink" Target="consultantplus://offline/ref=16B1EE4F08DD57D4C3819B3F5A3C9259F7EEC8EDCFD2F13601C7772C80ECF84D07s7I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C804DA9CF70577613D1330D857D87B9D6C70B4041C6859A218C66E7038AF6758E3758C398548095AO5K" TargetMode="External"/><Relationship Id="rId17" Type="http://schemas.openxmlformats.org/officeDocument/2006/relationships/hyperlink" Target="consultantplus://offline/ref=71CDB6F7F2744D18F1E0485CAAB502590895C2E57283D074CEF97189906CF670201E0F6B308D880D570731O5yE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4EC52D491DCD3D82EA886F0B6CB8C3A494158F0B3E390A4B92B60FA88A450A3F7B4867D7F5639Eo3v6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804DA9CF70577613D1330D857D87B9D627AB701156859A218C66E7053O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5053AAE764442F174E5451B4E75A03EC77ECA0C0A365C452A1A741279EB6BF1F22F1792A700C7DBE3DBAS5m8F" TargetMode="External"/><Relationship Id="rId23" Type="http://schemas.openxmlformats.org/officeDocument/2006/relationships/theme" Target="theme/theme1.xml"/><Relationship Id="rId10" Type="http://schemas.microsoft.com/office/2007/relationships/hdphoto" Target="NULL"/><Relationship Id="rId19" Type="http://schemas.openxmlformats.org/officeDocument/2006/relationships/hyperlink" Target="consultantplus://offline/ref=D4C804DA9CF70577613D1330D857D87B9D6F7DB706156859A218C66E7053O8K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BBA506F93F8DEDB9289881B6023CCAF9A372947DE9F1208984D4CA4E003FCFFBCF442614A556BB4C759BA3V4Q7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DF3E-6E6A-438B-AECA-44372EFE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40</Pages>
  <Words>18809</Words>
  <Characters>107215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125773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3</cp:revision>
  <cp:lastPrinted>2017-11-13T08:57:00Z</cp:lastPrinted>
  <dcterms:created xsi:type="dcterms:W3CDTF">2017-12-12T09:38:00Z</dcterms:created>
  <dcterms:modified xsi:type="dcterms:W3CDTF">2017-12-12T09:54:00Z</dcterms:modified>
</cp:coreProperties>
</file>