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BF62D2">
        <w:rPr>
          <w:rFonts w:ascii="Times New Roman" w:eastAsia="Times New Roman" w:hAnsi="Times New Roman"/>
          <w:b/>
          <w:sz w:val="56"/>
          <w:szCs w:val="56"/>
          <w:lang w:eastAsia="ru-RU"/>
        </w:rPr>
        <w:t>1</w:t>
      </w:r>
      <w:r w:rsidR="00DE2983">
        <w:rPr>
          <w:rFonts w:ascii="Times New Roman" w:eastAsia="Times New Roman" w:hAnsi="Times New Roman"/>
          <w:b/>
          <w:sz w:val="56"/>
          <w:szCs w:val="56"/>
          <w:lang w:eastAsia="ru-RU"/>
        </w:rPr>
        <w:t>3</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7D34C7"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BF62D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октября</w:t>
      </w:r>
      <w:r w:rsidR="006113DE">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 xml:space="preserve"> 2014 год</w:t>
      </w: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9642D4" w:rsidRDefault="009642D4" w:rsidP="009642D4">
      <w:pPr>
        <w:spacing w:after="0" w:line="240" w:lineRule="auto"/>
        <w:jc w:val="both"/>
        <w:rPr>
          <w:rFonts w:ascii="Times New Roman" w:eastAsia="Times New Roman" w:hAnsi="Times New Roman"/>
          <w:sz w:val="20"/>
          <w:szCs w:val="20"/>
          <w:lang w:eastAsia="ru-RU"/>
        </w:rPr>
      </w:pPr>
    </w:p>
    <w:p w:rsidR="009642D4" w:rsidRPr="009642D4" w:rsidRDefault="009642D4" w:rsidP="009642D4">
      <w:pPr>
        <w:pStyle w:val="affff7"/>
        <w:numPr>
          <w:ilvl w:val="0"/>
          <w:numId w:val="35"/>
        </w:numPr>
        <w:spacing w:after="0" w:line="240" w:lineRule="auto"/>
        <w:jc w:val="both"/>
        <w:rPr>
          <w:rFonts w:ascii="Times New Roman" w:hAnsi="Times New Roman"/>
          <w:sz w:val="20"/>
          <w:szCs w:val="20"/>
        </w:rPr>
      </w:pPr>
      <w:r w:rsidRPr="009642D4">
        <w:rPr>
          <w:rFonts w:ascii="Times New Roman" w:eastAsia="Times New Roman" w:hAnsi="Times New Roman"/>
          <w:sz w:val="20"/>
          <w:szCs w:val="20"/>
          <w:lang w:eastAsia="ru-RU"/>
        </w:rPr>
        <w:t xml:space="preserve">Решение Богучанского районного Совета депутатов № 41/1-337 от 16.10.2014 г. </w:t>
      </w:r>
      <w:r>
        <w:rPr>
          <w:rFonts w:ascii="Times New Roman" w:eastAsia="Times New Roman" w:hAnsi="Times New Roman"/>
          <w:sz w:val="20"/>
          <w:szCs w:val="20"/>
          <w:lang w:eastAsia="ru-RU"/>
        </w:rPr>
        <w:t>«</w:t>
      </w:r>
      <w:r w:rsidRPr="009642D4">
        <w:rPr>
          <w:rFonts w:ascii="Times New Roman" w:hAnsi="Times New Roman"/>
          <w:sz w:val="20"/>
          <w:szCs w:val="20"/>
        </w:rPr>
        <w:t>О  внесении изменений и дополнений  в решение Богучанского районного Совета депутатов от  19.12.2013 № 34/1-304 «О районном бюджете на 2014 год и плановый период 2015-2016 годов»</w:t>
      </w:r>
      <w:r>
        <w:rPr>
          <w:rFonts w:ascii="Times New Roman" w:hAnsi="Times New Roman"/>
          <w:sz w:val="20"/>
          <w:szCs w:val="20"/>
        </w:rPr>
        <w:t>»</w:t>
      </w:r>
    </w:p>
    <w:p w:rsidR="00A52F28" w:rsidRDefault="009642D4" w:rsidP="009642D4">
      <w:pPr>
        <w:pStyle w:val="ab"/>
        <w:numPr>
          <w:ilvl w:val="0"/>
          <w:numId w:val="35"/>
        </w:numPr>
        <w:spacing w:after="0" w:line="240" w:lineRule="auto"/>
        <w:ind w:right="-2"/>
        <w:jc w:val="both"/>
        <w:rPr>
          <w:rFonts w:ascii="Times New Roman" w:hAnsi="Times New Roman"/>
          <w:sz w:val="20"/>
          <w:szCs w:val="20"/>
        </w:rPr>
      </w:pPr>
      <w:r>
        <w:rPr>
          <w:rFonts w:ascii="Times New Roman" w:eastAsia="Times New Roman" w:hAnsi="Times New Roman"/>
          <w:sz w:val="20"/>
          <w:szCs w:val="20"/>
          <w:lang w:eastAsia="ru-RU"/>
        </w:rPr>
        <w:t>Решение Богучанского районного Совета депутатов № 41/1-338 от 16.10.2014 г. «</w:t>
      </w:r>
      <w:r>
        <w:rPr>
          <w:rFonts w:ascii="Times New Roman" w:hAnsi="Times New Roman"/>
          <w:sz w:val="20"/>
          <w:szCs w:val="20"/>
        </w:rPr>
        <w:t xml:space="preserve">Об отмене </w:t>
      </w:r>
      <w:r w:rsidRPr="009642D4">
        <w:rPr>
          <w:rFonts w:ascii="Times New Roman" w:hAnsi="Times New Roman"/>
          <w:sz w:val="20"/>
          <w:szCs w:val="20"/>
        </w:rPr>
        <w:t>решения Богучанского районного Совета депутатов»</w:t>
      </w:r>
    </w:p>
    <w:p w:rsidR="009642D4" w:rsidRPr="009642D4" w:rsidRDefault="009642D4" w:rsidP="009642D4">
      <w:pPr>
        <w:pStyle w:val="ab"/>
        <w:numPr>
          <w:ilvl w:val="0"/>
          <w:numId w:val="35"/>
        </w:numPr>
        <w:spacing w:after="0" w:line="240" w:lineRule="auto"/>
        <w:ind w:right="-2"/>
        <w:jc w:val="both"/>
        <w:rPr>
          <w:rFonts w:ascii="Times New Roman" w:hAnsi="Times New Roman"/>
          <w:sz w:val="20"/>
          <w:szCs w:val="20"/>
        </w:rPr>
      </w:pPr>
      <w:r>
        <w:rPr>
          <w:rFonts w:ascii="Times New Roman" w:hAnsi="Times New Roman"/>
          <w:sz w:val="20"/>
          <w:szCs w:val="20"/>
        </w:rPr>
        <w:t>Решение Богучанского районного Совета депутатов № 41/1-339 от 16.10.2014 г. «</w:t>
      </w:r>
      <w:r w:rsidRPr="009642D4">
        <w:rPr>
          <w:rFonts w:ascii="Times New Roman" w:hAnsi="Times New Roman"/>
          <w:bCs/>
          <w:sz w:val="20"/>
          <w:szCs w:val="20"/>
        </w:rPr>
        <w:t>О внесении  изменений  в решение Богучанского районного Совета депутатов от 28.11.2013№ 33/1-301   «Об утверждении прогнозного плана (программы) приватизации муниципального имущества муниципального образования Богучанский район на 2014 год и плановый период 2015-2016 годов»</w:t>
      </w:r>
      <w:r>
        <w:rPr>
          <w:rFonts w:ascii="Times New Roman" w:hAnsi="Times New Roman"/>
          <w:bCs/>
          <w:sz w:val="20"/>
          <w:szCs w:val="20"/>
        </w:rPr>
        <w:t>»</w:t>
      </w:r>
    </w:p>
    <w:p w:rsidR="009642D4" w:rsidRDefault="009642D4" w:rsidP="009642D4">
      <w:pPr>
        <w:pStyle w:val="ab"/>
        <w:numPr>
          <w:ilvl w:val="0"/>
          <w:numId w:val="35"/>
        </w:numPr>
        <w:spacing w:after="0" w:line="240" w:lineRule="auto"/>
        <w:ind w:right="-2"/>
        <w:jc w:val="both"/>
        <w:rPr>
          <w:rFonts w:ascii="Times New Roman" w:hAnsi="Times New Roman"/>
          <w:sz w:val="20"/>
          <w:szCs w:val="20"/>
        </w:rPr>
      </w:pPr>
      <w:r>
        <w:rPr>
          <w:rFonts w:ascii="Times New Roman" w:hAnsi="Times New Roman"/>
          <w:bCs/>
          <w:sz w:val="20"/>
          <w:szCs w:val="20"/>
        </w:rPr>
        <w:t>Решение Богучанского районного Совета депутатов №</w:t>
      </w:r>
      <w:r w:rsidR="008B6466">
        <w:rPr>
          <w:rFonts w:ascii="Times New Roman" w:hAnsi="Times New Roman"/>
          <w:bCs/>
          <w:sz w:val="20"/>
          <w:szCs w:val="20"/>
        </w:rPr>
        <w:t xml:space="preserve"> 41/1-340 от 16.10.2014 г. </w:t>
      </w:r>
      <w:r w:rsidR="008B6466" w:rsidRPr="008B6466">
        <w:rPr>
          <w:rFonts w:ascii="Times New Roman" w:hAnsi="Times New Roman"/>
          <w:bCs/>
          <w:sz w:val="20"/>
          <w:szCs w:val="20"/>
        </w:rPr>
        <w:t>«</w:t>
      </w:r>
      <w:r w:rsidR="008B6466" w:rsidRPr="008B6466">
        <w:rPr>
          <w:rFonts w:ascii="Times New Roman" w:hAnsi="Times New Roman"/>
          <w:sz w:val="20"/>
          <w:szCs w:val="20"/>
        </w:rPr>
        <w:t>Об утверждении Положения о порядке управления и распоряжения муниципальным имуществом Богучанского района</w:t>
      </w:r>
      <w:r w:rsidR="008B6466">
        <w:rPr>
          <w:rFonts w:ascii="Times New Roman" w:hAnsi="Times New Roman"/>
          <w:sz w:val="20"/>
          <w:szCs w:val="20"/>
        </w:rPr>
        <w:t>»</w:t>
      </w:r>
    </w:p>
    <w:p w:rsidR="008B6466" w:rsidRPr="008B6466" w:rsidRDefault="008B6466" w:rsidP="008B6466">
      <w:pPr>
        <w:pStyle w:val="ConsPlusTitle"/>
        <w:widowControl/>
        <w:numPr>
          <w:ilvl w:val="0"/>
          <w:numId w:val="35"/>
        </w:numPr>
        <w:jc w:val="both"/>
        <w:rPr>
          <w:rFonts w:ascii="Times New Roman" w:hAnsi="Times New Roman" w:cs="Times New Roman"/>
          <w:b w:val="0"/>
        </w:rPr>
      </w:pPr>
      <w:r w:rsidRPr="008B6466">
        <w:rPr>
          <w:rFonts w:ascii="Times New Roman" w:hAnsi="Times New Roman" w:cs="Times New Roman"/>
          <w:b w:val="0"/>
        </w:rPr>
        <w:t>Решение Богучанского районного Совета депутатов № 41/1-341 от 16.10.2014 г. «О внесении изменений в решение Богучанского районного Совета депутатов Красноярского края от 15.02.2012 № 18/1-193 «Об утверждении Положения об арендной плате за использование земельных участков, находящихся в муниципальной собственности  Богучанского района, об определении значений коэффициентов, учитывающих вид разрешенного использования земельного участка (К1) и категорию арендатора (К2) за использование земельных участков, находящихся в муниципальной собственности или государственная собственность на которые не разграничена, на территории Богучанского района»</w:t>
      </w:r>
    </w:p>
    <w:p w:rsidR="008B6466" w:rsidRDefault="008B6466"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Default="00BC51A2" w:rsidP="008B6466">
      <w:pPr>
        <w:pStyle w:val="ab"/>
        <w:spacing w:after="0" w:line="240" w:lineRule="auto"/>
        <w:ind w:left="720" w:right="-2"/>
        <w:jc w:val="both"/>
        <w:rPr>
          <w:rFonts w:ascii="Times New Roman" w:hAnsi="Times New Roman"/>
          <w:sz w:val="20"/>
          <w:szCs w:val="20"/>
        </w:rPr>
      </w:pPr>
    </w:p>
    <w:p w:rsidR="00BC51A2" w:rsidRPr="00BC51A2" w:rsidRDefault="00BC51A2" w:rsidP="00BC51A2">
      <w:pPr>
        <w:spacing w:after="0" w:line="240" w:lineRule="auto"/>
        <w:jc w:val="center"/>
        <w:rPr>
          <w:rFonts w:ascii="Times New Roman" w:hAnsi="Times New Roman"/>
          <w:sz w:val="20"/>
          <w:szCs w:val="20"/>
        </w:rPr>
      </w:pPr>
      <w:r w:rsidRPr="00BC51A2">
        <w:rPr>
          <w:rFonts w:ascii="Times New Roman" w:hAnsi="Times New Roman"/>
          <w:sz w:val="20"/>
          <w:szCs w:val="20"/>
        </w:rPr>
        <w:lastRenderedPageBreak/>
        <w:t>БОГУЧАНСКИЙ РАЙОННЫЙ СОВЕТ ДЕПУТАТОВ</w:t>
      </w:r>
    </w:p>
    <w:p w:rsidR="00BC51A2" w:rsidRPr="00BC51A2" w:rsidRDefault="00BC51A2" w:rsidP="00BC51A2">
      <w:pPr>
        <w:spacing w:after="0" w:line="240" w:lineRule="auto"/>
        <w:jc w:val="center"/>
        <w:rPr>
          <w:rFonts w:ascii="Times New Roman" w:hAnsi="Times New Roman"/>
          <w:sz w:val="20"/>
          <w:szCs w:val="20"/>
        </w:rPr>
      </w:pPr>
      <w:r w:rsidRPr="00BC51A2">
        <w:rPr>
          <w:rFonts w:ascii="Times New Roman" w:hAnsi="Times New Roman"/>
          <w:sz w:val="20"/>
          <w:szCs w:val="20"/>
        </w:rPr>
        <w:t>РЕШЕНИЕ</w:t>
      </w:r>
    </w:p>
    <w:p w:rsidR="00BC51A2" w:rsidRPr="00BC51A2" w:rsidRDefault="00BC51A2" w:rsidP="00BC51A2">
      <w:pPr>
        <w:spacing w:after="0" w:line="240" w:lineRule="auto"/>
        <w:jc w:val="both"/>
        <w:rPr>
          <w:rFonts w:ascii="Times New Roman" w:hAnsi="Times New Roman"/>
          <w:sz w:val="20"/>
          <w:szCs w:val="20"/>
        </w:rPr>
      </w:pPr>
      <w:r w:rsidRPr="00BC51A2">
        <w:rPr>
          <w:rFonts w:ascii="Times New Roman" w:hAnsi="Times New Roman"/>
          <w:sz w:val="20"/>
          <w:szCs w:val="20"/>
        </w:rPr>
        <w:t xml:space="preserve">16.10. 2014                            </w:t>
      </w:r>
      <w:r>
        <w:rPr>
          <w:rFonts w:ascii="Times New Roman" w:hAnsi="Times New Roman"/>
          <w:sz w:val="20"/>
          <w:szCs w:val="20"/>
        </w:rPr>
        <w:t xml:space="preserve">                                    </w:t>
      </w:r>
      <w:r w:rsidRPr="00BC51A2">
        <w:rPr>
          <w:rFonts w:ascii="Times New Roman" w:hAnsi="Times New Roman"/>
          <w:sz w:val="20"/>
          <w:szCs w:val="20"/>
        </w:rPr>
        <w:t xml:space="preserve">с. Богучаны                           </w:t>
      </w:r>
      <w:r>
        <w:rPr>
          <w:rFonts w:ascii="Times New Roman" w:hAnsi="Times New Roman"/>
          <w:sz w:val="20"/>
          <w:szCs w:val="20"/>
        </w:rPr>
        <w:t xml:space="preserve">                                   </w:t>
      </w:r>
      <w:r w:rsidRPr="00BC51A2">
        <w:rPr>
          <w:rFonts w:ascii="Times New Roman" w:hAnsi="Times New Roman"/>
          <w:sz w:val="20"/>
          <w:szCs w:val="20"/>
        </w:rPr>
        <w:t>№ 41/1-337</w:t>
      </w:r>
    </w:p>
    <w:p w:rsidR="00BC51A2" w:rsidRPr="00BC51A2" w:rsidRDefault="00BC51A2" w:rsidP="00BC51A2">
      <w:pPr>
        <w:spacing w:after="0" w:line="240" w:lineRule="auto"/>
        <w:ind w:firstLine="540"/>
        <w:jc w:val="both"/>
        <w:rPr>
          <w:rFonts w:ascii="Times New Roman" w:hAnsi="Times New Roman"/>
          <w:sz w:val="20"/>
          <w:szCs w:val="20"/>
        </w:rPr>
      </w:pPr>
    </w:p>
    <w:p w:rsidR="00BC51A2" w:rsidRPr="00BC51A2" w:rsidRDefault="00BC51A2" w:rsidP="00BC51A2">
      <w:pPr>
        <w:spacing w:after="0" w:line="240" w:lineRule="auto"/>
        <w:jc w:val="center"/>
        <w:rPr>
          <w:rFonts w:ascii="Times New Roman" w:hAnsi="Times New Roman"/>
          <w:sz w:val="20"/>
          <w:szCs w:val="20"/>
        </w:rPr>
      </w:pPr>
      <w:r w:rsidRPr="00BC51A2">
        <w:rPr>
          <w:rFonts w:ascii="Times New Roman" w:hAnsi="Times New Roman"/>
          <w:sz w:val="20"/>
          <w:szCs w:val="20"/>
        </w:rPr>
        <w:t>О  внесении изменений и дополнений в решение Богучанского районного Совета депутатов от  19.12.2013 № 34/1-304 «О районном бюджете на 2014 год</w:t>
      </w:r>
      <w:r>
        <w:rPr>
          <w:rFonts w:ascii="Times New Roman" w:hAnsi="Times New Roman"/>
          <w:sz w:val="20"/>
          <w:szCs w:val="20"/>
        </w:rPr>
        <w:t xml:space="preserve"> </w:t>
      </w:r>
      <w:r w:rsidRPr="00BC51A2">
        <w:rPr>
          <w:rFonts w:ascii="Times New Roman" w:hAnsi="Times New Roman"/>
          <w:sz w:val="20"/>
          <w:szCs w:val="20"/>
        </w:rPr>
        <w:t>и плановый период 2015-2016 годов»</w:t>
      </w:r>
    </w:p>
    <w:p w:rsidR="00BC51A2" w:rsidRPr="00BC51A2" w:rsidRDefault="00BC51A2" w:rsidP="00BC51A2">
      <w:pPr>
        <w:spacing w:after="0" w:line="240" w:lineRule="auto"/>
        <w:jc w:val="both"/>
        <w:rPr>
          <w:rFonts w:ascii="Times New Roman" w:hAnsi="Times New Roman"/>
          <w:b/>
          <w:sz w:val="20"/>
          <w:szCs w:val="20"/>
        </w:rPr>
      </w:pPr>
    </w:p>
    <w:p w:rsidR="00BC51A2" w:rsidRPr="00BC51A2" w:rsidRDefault="00BC51A2" w:rsidP="00BC51A2">
      <w:pPr>
        <w:spacing w:after="0" w:line="240" w:lineRule="auto"/>
        <w:ind w:firstLine="720"/>
        <w:jc w:val="both"/>
        <w:rPr>
          <w:rFonts w:ascii="Times New Roman" w:hAnsi="Times New Roman"/>
          <w:sz w:val="20"/>
          <w:szCs w:val="20"/>
        </w:rPr>
      </w:pPr>
      <w:r w:rsidRPr="00BC51A2">
        <w:rPr>
          <w:rFonts w:ascii="Times New Roman" w:hAnsi="Times New Roman"/>
          <w:sz w:val="20"/>
          <w:szCs w:val="20"/>
        </w:rPr>
        <w:t xml:space="preserve"> В соответствии со статьями 32, 36, 64, 65 Устава Богучанского района Красноярского края Богучанский районный Совет депутатов РЕШИЛ:</w:t>
      </w:r>
    </w:p>
    <w:p w:rsidR="00BC51A2" w:rsidRPr="00BC51A2" w:rsidRDefault="00BC51A2" w:rsidP="00BC51A2">
      <w:pPr>
        <w:spacing w:after="0" w:line="240" w:lineRule="auto"/>
        <w:ind w:firstLine="720"/>
        <w:jc w:val="both"/>
        <w:rPr>
          <w:rFonts w:ascii="Times New Roman" w:hAnsi="Times New Roman"/>
          <w:sz w:val="20"/>
          <w:szCs w:val="20"/>
        </w:rPr>
      </w:pPr>
      <w:r w:rsidRPr="00BC51A2">
        <w:rPr>
          <w:rFonts w:ascii="Times New Roman" w:hAnsi="Times New Roman"/>
          <w:sz w:val="20"/>
          <w:szCs w:val="20"/>
        </w:rPr>
        <w:t>1. Внести в  решение  Богучанского районного  Совета депутатов от 19.12.2013 № 34/1-304 «О районном бюджете на 2014 год и плановый период 2015-2016 годов»  следующие изменения:</w:t>
      </w:r>
    </w:p>
    <w:p w:rsidR="00BC51A2" w:rsidRPr="00BC51A2" w:rsidRDefault="00BC51A2" w:rsidP="00BC51A2">
      <w:pPr>
        <w:spacing w:after="0" w:line="240" w:lineRule="auto"/>
        <w:ind w:firstLine="720"/>
        <w:rPr>
          <w:rFonts w:ascii="Times New Roman" w:hAnsi="Times New Roman"/>
          <w:sz w:val="20"/>
          <w:szCs w:val="20"/>
        </w:rPr>
      </w:pPr>
      <w:r w:rsidRPr="00BC51A2">
        <w:rPr>
          <w:rFonts w:ascii="Times New Roman" w:hAnsi="Times New Roman"/>
          <w:sz w:val="20"/>
          <w:szCs w:val="20"/>
        </w:rPr>
        <w:t>1.1. в пункте 1:</w:t>
      </w:r>
    </w:p>
    <w:p w:rsidR="00BC51A2" w:rsidRPr="00BC51A2" w:rsidRDefault="00BC51A2" w:rsidP="00BC51A2">
      <w:pPr>
        <w:spacing w:after="0" w:line="240" w:lineRule="auto"/>
        <w:rPr>
          <w:rFonts w:ascii="Times New Roman" w:hAnsi="Times New Roman"/>
          <w:sz w:val="20"/>
          <w:szCs w:val="20"/>
        </w:rPr>
      </w:pPr>
      <w:r w:rsidRPr="00BC51A2">
        <w:rPr>
          <w:rFonts w:ascii="Times New Roman" w:hAnsi="Times New Roman"/>
          <w:sz w:val="20"/>
          <w:szCs w:val="20"/>
        </w:rPr>
        <w:t xml:space="preserve">          в  подпункте    1.1)  цифры «1 876 394 641,98» заменить       цифрами </w:t>
      </w:r>
    </w:p>
    <w:p w:rsidR="00BC51A2" w:rsidRPr="00BC51A2" w:rsidRDefault="00BC51A2" w:rsidP="00BC51A2">
      <w:pPr>
        <w:spacing w:after="0" w:line="240" w:lineRule="auto"/>
        <w:jc w:val="both"/>
        <w:rPr>
          <w:rFonts w:ascii="Times New Roman" w:hAnsi="Times New Roman"/>
          <w:sz w:val="20"/>
          <w:szCs w:val="20"/>
        </w:rPr>
      </w:pPr>
      <w:r w:rsidRPr="00BC51A2">
        <w:rPr>
          <w:rFonts w:ascii="Times New Roman" w:hAnsi="Times New Roman"/>
          <w:sz w:val="20"/>
          <w:szCs w:val="20"/>
        </w:rPr>
        <w:t>« 1 993 971 853,41»;</w:t>
      </w:r>
    </w:p>
    <w:p w:rsidR="00BC51A2" w:rsidRPr="00BC51A2" w:rsidRDefault="00BC51A2" w:rsidP="00BC51A2">
      <w:pPr>
        <w:spacing w:after="0" w:line="240" w:lineRule="auto"/>
        <w:ind w:firstLine="720"/>
        <w:jc w:val="both"/>
        <w:rPr>
          <w:rFonts w:ascii="Times New Roman" w:hAnsi="Times New Roman"/>
          <w:sz w:val="20"/>
          <w:szCs w:val="20"/>
        </w:rPr>
      </w:pPr>
      <w:r w:rsidRPr="00BC51A2">
        <w:rPr>
          <w:rFonts w:ascii="Times New Roman" w:hAnsi="Times New Roman"/>
          <w:sz w:val="20"/>
          <w:szCs w:val="20"/>
        </w:rPr>
        <w:t>в подпункте 1.2) цифры «1 899 632 264,90 » заменить цифрами «2 017 209 476,33»;</w:t>
      </w:r>
    </w:p>
    <w:p w:rsidR="00BC51A2" w:rsidRPr="00BC51A2" w:rsidRDefault="00BC51A2" w:rsidP="00BC51A2">
      <w:pPr>
        <w:spacing w:after="0" w:line="240" w:lineRule="auto"/>
        <w:ind w:firstLine="708"/>
        <w:rPr>
          <w:rFonts w:ascii="Times New Roman" w:hAnsi="Times New Roman"/>
          <w:sz w:val="20"/>
          <w:szCs w:val="20"/>
        </w:rPr>
      </w:pPr>
      <w:r w:rsidRPr="00BC51A2">
        <w:rPr>
          <w:rFonts w:ascii="Times New Roman" w:hAnsi="Times New Roman"/>
          <w:sz w:val="20"/>
          <w:szCs w:val="20"/>
        </w:rPr>
        <w:t>в  подпункте    2.1) цифры «2 025 460 884» заменить       цифрами «2 145 460 884»,  «2 128 171 824» заменить       цифрами « 2 263 171 824»;</w:t>
      </w:r>
    </w:p>
    <w:p w:rsidR="00BC51A2" w:rsidRPr="00BC51A2" w:rsidRDefault="00BC51A2" w:rsidP="00BC51A2">
      <w:pPr>
        <w:spacing w:after="0" w:line="240" w:lineRule="auto"/>
        <w:ind w:firstLine="720"/>
        <w:jc w:val="both"/>
        <w:rPr>
          <w:rFonts w:ascii="Times New Roman" w:hAnsi="Times New Roman"/>
          <w:sz w:val="20"/>
          <w:szCs w:val="20"/>
        </w:rPr>
      </w:pPr>
      <w:r w:rsidRPr="00BC51A2">
        <w:rPr>
          <w:rFonts w:ascii="Times New Roman" w:hAnsi="Times New Roman"/>
          <w:sz w:val="20"/>
          <w:szCs w:val="20"/>
        </w:rPr>
        <w:t>в подпункте 2.2) цифры «2 025 460 884» заменить       цифрами «2 145 460 884», «2 128 171 824» заменить       цифрами « 2 263 171 824»;</w:t>
      </w:r>
    </w:p>
    <w:p w:rsidR="00BC51A2" w:rsidRPr="00BC51A2" w:rsidRDefault="00BC51A2" w:rsidP="00BC51A2">
      <w:pPr>
        <w:spacing w:after="0" w:line="240" w:lineRule="auto"/>
        <w:ind w:firstLine="708"/>
        <w:jc w:val="both"/>
        <w:rPr>
          <w:rFonts w:ascii="Times New Roman" w:hAnsi="Times New Roman"/>
          <w:sz w:val="20"/>
          <w:szCs w:val="20"/>
        </w:rPr>
      </w:pPr>
      <w:r w:rsidRPr="00BC51A2">
        <w:rPr>
          <w:rFonts w:ascii="Times New Roman" w:hAnsi="Times New Roman"/>
          <w:sz w:val="20"/>
          <w:szCs w:val="20"/>
        </w:rPr>
        <w:t xml:space="preserve">1.2. в пункте 12  подпункте 1) цифры   «17 827 692»  заменить цифрами «17 877 031»; </w:t>
      </w:r>
    </w:p>
    <w:p w:rsidR="00BC51A2" w:rsidRPr="00BC51A2" w:rsidRDefault="00BC51A2" w:rsidP="00BC51A2">
      <w:pPr>
        <w:spacing w:after="0" w:line="240" w:lineRule="auto"/>
        <w:ind w:firstLine="720"/>
        <w:jc w:val="both"/>
        <w:rPr>
          <w:rFonts w:ascii="Times New Roman" w:hAnsi="Times New Roman"/>
          <w:sz w:val="20"/>
          <w:szCs w:val="20"/>
        </w:rPr>
      </w:pPr>
      <w:r w:rsidRPr="00BC51A2">
        <w:rPr>
          <w:rFonts w:ascii="Times New Roman" w:hAnsi="Times New Roman"/>
          <w:sz w:val="20"/>
          <w:szCs w:val="20"/>
        </w:rPr>
        <w:t>1.3. в пункте  13:</w:t>
      </w:r>
    </w:p>
    <w:p w:rsidR="00BC51A2" w:rsidRPr="00BC51A2" w:rsidRDefault="00BC51A2" w:rsidP="00BC51A2">
      <w:pPr>
        <w:spacing w:after="0" w:line="240" w:lineRule="auto"/>
        <w:ind w:firstLine="720"/>
        <w:jc w:val="both"/>
        <w:rPr>
          <w:rFonts w:ascii="Times New Roman" w:hAnsi="Times New Roman"/>
          <w:sz w:val="20"/>
          <w:szCs w:val="20"/>
        </w:rPr>
      </w:pPr>
      <w:r w:rsidRPr="00BC51A2">
        <w:rPr>
          <w:rFonts w:ascii="Times New Roman" w:hAnsi="Times New Roman"/>
          <w:sz w:val="20"/>
          <w:szCs w:val="20"/>
        </w:rPr>
        <w:t>в подпункте 1.1)  цифры  «38 058 000» заменить цифрами «40 904 000»;</w:t>
      </w:r>
    </w:p>
    <w:p w:rsidR="00BC51A2" w:rsidRPr="00BC51A2" w:rsidRDefault="00BC51A2" w:rsidP="00BC51A2">
      <w:pPr>
        <w:spacing w:after="0" w:line="240" w:lineRule="auto"/>
        <w:ind w:firstLine="720"/>
        <w:jc w:val="both"/>
        <w:rPr>
          <w:rFonts w:ascii="Times New Roman" w:hAnsi="Times New Roman"/>
          <w:sz w:val="20"/>
          <w:szCs w:val="20"/>
        </w:rPr>
      </w:pPr>
      <w:r w:rsidRPr="00BC51A2">
        <w:rPr>
          <w:rFonts w:ascii="Times New Roman" w:hAnsi="Times New Roman"/>
          <w:sz w:val="20"/>
          <w:szCs w:val="20"/>
        </w:rPr>
        <w:t>в подпункте 1.4)  цифры  «179 100» заменить цифрами «177 500»;</w:t>
      </w:r>
    </w:p>
    <w:p w:rsidR="00BC51A2" w:rsidRPr="00BC51A2" w:rsidRDefault="00BC51A2" w:rsidP="00BC51A2">
      <w:pPr>
        <w:spacing w:after="0" w:line="240" w:lineRule="auto"/>
        <w:ind w:firstLine="720"/>
        <w:jc w:val="both"/>
        <w:rPr>
          <w:rFonts w:ascii="Times New Roman" w:hAnsi="Times New Roman"/>
          <w:sz w:val="20"/>
          <w:szCs w:val="20"/>
        </w:rPr>
      </w:pPr>
      <w:r w:rsidRPr="00BC51A2">
        <w:rPr>
          <w:rFonts w:ascii="Times New Roman" w:hAnsi="Times New Roman"/>
          <w:sz w:val="20"/>
          <w:szCs w:val="20"/>
        </w:rPr>
        <w:t>в подпункте 1.11)  цифры «2 400 000» заменить цифрами «2 100 000»;</w:t>
      </w:r>
    </w:p>
    <w:p w:rsidR="00BC51A2" w:rsidRPr="00BC51A2" w:rsidRDefault="00BC51A2" w:rsidP="00BC51A2">
      <w:pPr>
        <w:spacing w:after="0" w:line="240" w:lineRule="auto"/>
        <w:jc w:val="both"/>
        <w:rPr>
          <w:rFonts w:ascii="Times New Roman" w:hAnsi="Times New Roman"/>
          <w:sz w:val="20"/>
          <w:szCs w:val="20"/>
        </w:rPr>
      </w:pPr>
      <w:r w:rsidRPr="00BC51A2">
        <w:rPr>
          <w:rFonts w:ascii="Times New Roman" w:hAnsi="Times New Roman"/>
          <w:sz w:val="20"/>
          <w:szCs w:val="20"/>
        </w:rPr>
        <w:t xml:space="preserve">          </w:t>
      </w:r>
      <w:r>
        <w:rPr>
          <w:rFonts w:ascii="Times New Roman" w:hAnsi="Times New Roman"/>
          <w:sz w:val="20"/>
          <w:szCs w:val="20"/>
        </w:rPr>
        <w:tab/>
      </w:r>
      <w:r w:rsidRPr="00BC51A2">
        <w:rPr>
          <w:rFonts w:ascii="Times New Roman" w:hAnsi="Times New Roman"/>
          <w:sz w:val="20"/>
          <w:szCs w:val="20"/>
        </w:rPr>
        <w:t>дополнить подпунктами  1.14) -1.15) следующего содержания:</w:t>
      </w:r>
    </w:p>
    <w:p w:rsidR="00BC51A2" w:rsidRPr="00BC51A2" w:rsidRDefault="00BC51A2" w:rsidP="00BC51A2">
      <w:pPr>
        <w:spacing w:after="0" w:line="240" w:lineRule="auto"/>
        <w:ind w:firstLine="720"/>
        <w:jc w:val="both"/>
        <w:rPr>
          <w:rFonts w:ascii="Times New Roman" w:hAnsi="Times New Roman"/>
          <w:sz w:val="20"/>
          <w:szCs w:val="20"/>
        </w:rPr>
      </w:pPr>
      <w:r w:rsidRPr="00BC51A2">
        <w:rPr>
          <w:rFonts w:ascii="Times New Roman" w:hAnsi="Times New Roman"/>
          <w:sz w:val="20"/>
          <w:szCs w:val="20"/>
        </w:rPr>
        <w:t>«14) на поддержку детских клубных формирований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 администрации Чуноярского сельсовета  в 2014 году в сумме 100 000 рублей;</w:t>
      </w:r>
    </w:p>
    <w:p w:rsidR="00BC51A2" w:rsidRPr="00BC51A2" w:rsidRDefault="00BC51A2" w:rsidP="00BC51A2">
      <w:pPr>
        <w:spacing w:after="0" w:line="240" w:lineRule="auto"/>
        <w:ind w:firstLine="720"/>
        <w:jc w:val="both"/>
        <w:rPr>
          <w:rFonts w:ascii="Times New Roman" w:hAnsi="Times New Roman"/>
          <w:sz w:val="20"/>
          <w:szCs w:val="20"/>
        </w:rPr>
      </w:pPr>
      <w:r w:rsidRPr="00BC51A2">
        <w:rPr>
          <w:rFonts w:ascii="Times New Roman" w:hAnsi="Times New Roman"/>
          <w:sz w:val="20"/>
          <w:szCs w:val="20"/>
        </w:rPr>
        <w:t>15) на разработку схем теплоснабжения муниципальных образований Красноярского края в рамках подпрограммы «Энергосбережение и повышение энергетической эффективности в Красноярском крае»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администрации Таежнинского сельсовета  в 2014 году в сумме 800 000 рублей.»</w:t>
      </w:r>
    </w:p>
    <w:p w:rsidR="00BC51A2" w:rsidRPr="00BC51A2" w:rsidRDefault="00BC51A2" w:rsidP="00BC51A2">
      <w:pPr>
        <w:spacing w:after="0" w:line="240" w:lineRule="auto"/>
        <w:ind w:firstLine="720"/>
        <w:jc w:val="both"/>
        <w:rPr>
          <w:rFonts w:ascii="Times New Roman" w:hAnsi="Times New Roman"/>
          <w:sz w:val="20"/>
          <w:szCs w:val="20"/>
        </w:rPr>
      </w:pPr>
      <w:r w:rsidRPr="00BC51A2">
        <w:rPr>
          <w:rFonts w:ascii="Times New Roman" w:hAnsi="Times New Roman"/>
          <w:sz w:val="20"/>
          <w:szCs w:val="20"/>
        </w:rPr>
        <w:t>1.4. в пункте 14:</w:t>
      </w:r>
    </w:p>
    <w:p w:rsidR="00BC51A2" w:rsidRPr="00BC51A2" w:rsidRDefault="00BC51A2" w:rsidP="00BC51A2">
      <w:pPr>
        <w:spacing w:after="0" w:line="240" w:lineRule="auto"/>
        <w:ind w:firstLine="720"/>
        <w:jc w:val="both"/>
        <w:rPr>
          <w:rFonts w:ascii="Times New Roman" w:hAnsi="Times New Roman"/>
          <w:sz w:val="20"/>
          <w:szCs w:val="20"/>
        </w:rPr>
      </w:pPr>
      <w:r w:rsidRPr="00BC51A2">
        <w:rPr>
          <w:rFonts w:ascii="Times New Roman" w:hAnsi="Times New Roman"/>
          <w:sz w:val="20"/>
          <w:szCs w:val="20"/>
        </w:rPr>
        <w:t>в подпункте 1.5)  цифры «760» заменить цифрами «739,93»;</w:t>
      </w:r>
    </w:p>
    <w:p w:rsidR="00BC51A2" w:rsidRPr="00BC51A2" w:rsidRDefault="00BC51A2" w:rsidP="00BC51A2">
      <w:pPr>
        <w:spacing w:after="0" w:line="240" w:lineRule="auto"/>
        <w:ind w:firstLine="720"/>
        <w:jc w:val="both"/>
        <w:rPr>
          <w:rFonts w:ascii="Times New Roman" w:hAnsi="Times New Roman"/>
          <w:sz w:val="20"/>
          <w:szCs w:val="20"/>
        </w:rPr>
      </w:pPr>
      <w:r w:rsidRPr="00BC51A2">
        <w:rPr>
          <w:rFonts w:ascii="Times New Roman" w:hAnsi="Times New Roman"/>
          <w:sz w:val="20"/>
          <w:szCs w:val="20"/>
        </w:rPr>
        <w:t>в подпункте 1.7)  цифры «10 752 310» заменить цифрами «752 310», цифры «10 638 720» заменить цифрами «638 720»;</w:t>
      </w:r>
    </w:p>
    <w:p w:rsidR="00BC51A2" w:rsidRPr="00BC51A2" w:rsidRDefault="00BC51A2" w:rsidP="00BC51A2">
      <w:pPr>
        <w:spacing w:after="0" w:line="240" w:lineRule="auto"/>
        <w:ind w:firstLine="720"/>
        <w:jc w:val="both"/>
        <w:rPr>
          <w:rFonts w:ascii="Times New Roman" w:hAnsi="Times New Roman"/>
          <w:sz w:val="20"/>
          <w:szCs w:val="20"/>
        </w:rPr>
      </w:pPr>
      <w:r w:rsidRPr="00BC51A2">
        <w:rPr>
          <w:rFonts w:ascii="Times New Roman" w:hAnsi="Times New Roman"/>
          <w:sz w:val="20"/>
          <w:szCs w:val="20"/>
        </w:rPr>
        <w:t>в подпункте 1.13)  слова «в 2014 году в сумме 4 000 000 рублей» заменить словами «в 2014 году в сумме 3 035 951,93 рублей»;</w:t>
      </w:r>
    </w:p>
    <w:p w:rsidR="00BC51A2" w:rsidRPr="00BC51A2" w:rsidRDefault="00BC51A2" w:rsidP="00BC51A2">
      <w:pPr>
        <w:spacing w:after="0" w:line="240" w:lineRule="auto"/>
        <w:ind w:firstLine="720"/>
        <w:jc w:val="both"/>
        <w:rPr>
          <w:rFonts w:ascii="Times New Roman" w:hAnsi="Times New Roman"/>
          <w:sz w:val="20"/>
          <w:szCs w:val="20"/>
        </w:rPr>
      </w:pPr>
      <w:r w:rsidRPr="00BC51A2">
        <w:rPr>
          <w:rFonts w:ascii="Times New Roman" w:hAnsi="Times New Roman"/>
          <w:sz w:val="20"/>
          <w:szCs w:val="20"/>
        </w:rPr>
        <w:t>в подпункте 1.9)  цифры «2 617 949» заменить цифрами «2 633 949»;</w:t>
      </w:r>
    </w:p>
    <w:p w:rsidR="00BC51A2" w:rsidRPr="00BC51A2" w:rsidRDefault="00BC51A2" w:rsidP="00BC51A2">
      <w:pPr>
        <w:spacing w:after="0" w:line="240" w:lineRule="auto"/>
        <w:ind w:firstLine="720"/>
        <w:jc w:val="both"/>
        <w:rPr>
          <w:rFonts w:ascii="Times New Roman" w:hAnsi="Times New Roman"/>
          <w:sz w:val="20"/>
          <w:szCs w:val="20"/>
        </w:rPr>
      </w:pPr>
      <w:r w:rsidRPr="00BC51A2">
        <w:rPr>
          <w:rFonts w:ascii="Times New Roman" w:hAnsi="Times New Roman"/>
          <w:sz w:val="20"/>
          <w:szCs w:val="20"/>
        </w:rPr>
        <w:t>дополнить  подпунктом 1.21) следующего содержания:</w:t>
      </w:r>
    </w:p>
    <w:p w:rsidR="00BC51A2" w:rsidRPr="00BC51A2" w:rsidRDefault="00BC51A2" w:rsidP="00BC51A2">
      <w:pPr>
        <w:spacing w:after="0" w:line="240" w:lineRule="auto"/>
        <w:ind w:firstLine="360"/>
        <w:jc w:val="both"/>
        <w:rPr>
          <w:rFonts w:ascii="Times New Roman" w:hAnsi="Times New Roman"/>
          <w:sz w:val="20"/>
          <w:szCs w:val="20"/>
        </w:rPr>
      </w:pPr>
      <w:r>
        <w:rPr>
          <w:rFonts w:ascii="Times New Roman" w:hAnsi="Times New Roman"/>
          <w:sz w:val="20"/>
          <w:szCs w:val="20"/>
        </w:rPr>
        <w:tab/>
      </w:r>
      <w:r w:rsidRPr="00BC51A2">
        <w:rPr>
          <w:rFonts w:ascii="Times New Roman" w:hAnsi="Times New Roman"/>
          <w:sz w:val="20"/>
          <w:szCs w:val="20"/>
        </w:rPr>
        <w:t>«21) на 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 в 2014 году в сумме 10 000 000 рублей и в 2015 году  в сумме 10 000 000 рублей»;</w:t>
      </w:r>
    </w:p>
    <w:p w:rsidR="00BC51A2" w:rsidRPr="00BC51A2" w:rsidRDefault="00BC51A2" w:rsidP="00BC51A2">
      <w:pPr>
        <w:spacing w:after="0" w:line="240" w:lineRule="auto"/>
        <w:ind w:firstLine="708"/>
        <w:jc w:val="both"/>
        <w:rPr>
          <w:rFonts w:ascii="Times New Roman" w:hAnsi="Times New Roman"/>
          <w:sz w:val="20"/>
          <w:szCs w:val="20"/>
        </w:rPr>
      </w:pPr>
      <w:r w:rsidRPr="00BC51A2">
        <w:rPr>
          <w:rFonts w:ascii="Times New Roman" w:hAnsi="Times New Roman"/>
          <w:sz w:val="20"/>
          <w:szCs w:val="20"/>
        </w:rPr>
        <w:t>1.5. в подпункте 3 пункта 18 цифры «137 775 903,11» заменить цифрами «139 352 913,65».</w:t>
      </w:r>
    </w:p>
    <w:p w:rsidR="00BC51A2" w:rsidRPr="00BC51A2" w:rsidRDefault="00BC51A2" w:rsidP="00BC51A2">
      <w:pPr>
        <w:spacing w:after="0" w:line="240" w:lineRule="auto"/>
        <w:jc w:val="both"/>
        <w:rPr>
          <w:rFonts w:ascii="Times New Roman" w:hAnsi="Times New Roman"/>
          <w:sz w:val="20"/>
          <w:szCs w:val="20"/>
        </w:rPr>
      </w:pPr>
      <w:r w:rsidRPr="00BC51A2">
        <w:rPr>
          <w:rFonts w:ascii="Times New Roman" w:hAnsi="Times New Roman"/>
          <w:sz w:val="20"/>
          <w:szCs w:val="20"/>
        </w:rPr>
        <w:t xml:space="preserve">          2. Приложения  1, 2, 4, 5, 6, 7, 8, 9, 10, 12, 13, 26  к решению Богучанского районного Совета депутатов от 19.12.2013  № 34/1-304 изложить в новой редакции согласно приложениям 1- 12 к настоящему решению.</w:t>
      </w:r>
    </w:p>
    <w:p w:rsidR="00BC51A2" w:rsidRPr="00BC51A2" w:rsidRDefault="00BC51A2" w:rsidP="00BC51A2">
      <w:pPr>
        <w:spacing w:after="0" w:line="240" w:lineRule="auto"/>
        <w:ind w:firstLine="708"/>
        <w:jc w:val="both"/>
        <w:rPr>
          <w:rFonts w:ascii="Times New Roman" w:hAnsi="Times New Roman"/>
          <w:sz w:val="20"/>
          <w:szCs w:val="20"/>
        </w:rPr>
      </w:pPr>
      <w:r w:rsidRPr="00BC51A2">
        <w:rPr>
          <w:rFonts w:ascii="Times New Roman" w:hAnsi="Times New Roman"/>
          <w:sz w:val="20"/>
          <w:szCs w:val="20"/>
        </w:rPr>
        <w:t>3. Контроль за исполнением настоящего решения возложить  на постоянную комиссию по экономике и финансам (Л.А.Колпакова).</w:t>
      </w:r>
    </w:p>
    <w:p w:rsidR="00BC51A2" w:rsidRPr="00BC51A2" w:rsidRDefault="00BC51A2" w:rsidP="00BC51A2">
      <w:pPr>
        <w:spacing w:after="0" w:line="240" w:lineRule="auto"/>
        <w:jc w:val="both"/>
        <w:rPr>
          <w:rFonts w:ascii="Times New Roman" w:hAnsi="Times New Roman"/>
          <w:sz w:val="20"/>
          <w:szCs w:val="20"/>
        </w:rPr>
      </w:pPr>
      <w:r w:rsidRPr="00BC51A2">
        <w:rPr>
          <w:rFonts w:ascii="Times New Roman" w:hAnsi="Times New Roman"/>
          <w:sz w:val="20"/>
          <w:szCs w:val="20"/>
        </w:rPr>
        <w:tab/>
        <w:t xml:space="preserve"> 4. Настоящее решение подлежит официальному опубликованию и   вступает в силу   со дня,  следующего за днем   опубликования в Официальном вестнике Богучанского района.                                                                                                                                                                                                                                                                    </w:t>
      </w:r>
    </w:p>
    <w:p w:rsidR="00BC51A2" w:rsidRPr="00BC51A2" w:rsidRDefault="00BC51A2" w:rsidP="00BC51A2">
      <w:pPr>
        <w:spacing w:after="0" w:line="240" w:lineRule="auto"/>
        <w:jc w:val="both"/>
        <w:rPr>
          <w:rFonts w:ascii="Times New Roman" w:hAnsi="Times New Roman"/>
          <w:sz w:val="20"/>
          <w:szCs w:val="20"/>
        </w:rPr>
      </w:pPr>
    </w:p>
    <w:p w:rsidR="00BC51A2" w:rsidRDefault="00BC51A2" w:rsidP="00BC51A2">
      <w:pPr>
        <w:spacing w:after="0" w:line="240" w:lineRule="auto"/>
        <w:jc w:val="both"/>
        <w:rPr>
          <w:rFonts w:ascii="Times New Roman" w:hAnsi="Times New Roman"/>
          <w:sz w:val="20"/>
          <w:szCs w:val="20"/>
        </w:rPr>
      </w:pPr>
      <w:r w:rsidRPr="00BC51A2">
        <w:rPr>
          <w:rFonts w:ascii="Times New Roman" w:hAnsi="Times New Roman"/>
          <w:sz w:val="20"/>
          <w:szCs w:val="20"/>
        </w:rPr>
        <w:t>Глава Богучанского района</w:t>
      </w:r>
      <w:r w:rsidRPr="00BC51A2">
        <w:rPr>
          <w:rFonts w:ascii="Times New Roman" w:hAnsi="Times New Roman"/>
          <w:sz w:val="20"/>
          <w:szCs w:val="20"/>
        </w:rPr>
        <w:tab/>
      </w:r>
      <w:r w:rsidRPr="00BC51A2">
        <w:rPr>
          <w:rFonts w:ascii="Times New Roman" w:hAnsi="Times New Roman"/>
          <w:sz w:val="20"/>
          <w:szCs w:val="20"/>
        </w:rPr>
        <w:tab/>
        <w:t xml:space="preserve">                                       </w:t>
      </w:r>
      <w:r>
        <w:rPr>
          <w:rFonts w:ascii="Times New Roman" w:hAnsi="Times New Roman"/>
          <w:sz w:val="20"/>
          <w:szCs w:val="20"/>
        </w:rPr>
        <w:t xml:space="preserve">                                                       </w:t>
      </w:r>
      <w:r w:rsidRPr="00BC51A2">
        <w:rPr>
          <w:rFonts w:ascii="Times New Roman" w:hAnsi="Times New Roman"/>
          <w:sz w:val="20"/>
          <w:szCs w:val="20"/>
        </w:rPr>
        <w:t xml:space="preserve"> А.В.Бахтин</w:t>
      </w:r>
    </w:p>
    <w:p w:rsidR="00BC51A2" w:rsidRDefault="00BC51A2" w:rsidP="00BC51A2">
      <w:pPr>
        <w:spacing w:after="0" w:line="240" w:lineRule="auto"/>
        <w:jc w:val="both"/>
        <w:rPr>
          <w:rFonts w:ascii="Times New Roman" w:hAnsi="Times New Roman"/>
          <w:sz w:val="20"/>
          <w:szCs w:val="20"/>
        </w:rPr>
      </w:pPr>
    </w:p>
    <w:tbl>
      <w:tblPr>
        <w:tblW w:w="5000" w:type="pct"/>
        <w:tblLook w:val="04A0"/>
      </w:tblPr>
      <w:tblGrid>
        <w:gridCol w:w="1877"/>
        <w:gridCol w:w="3685"/>
        <w:gridCol w:w="1336"/>
        <w:gridCol w:w="1336"/>
        <w:gridCol w:w="1336"/>
      </w:tblGrid>
      <w:tr w:rsidR="00BC51A2" w:rsidRPr="00BC51A2" w:rsidTr="0017753B">
        <w:trPr>
          <w:trHeight w:val="20"/>
        </w:trPr>
        <w:tc>
          <w:tcPr>
            <w:tcW w:w="5000" w:type="pct"/>
            <w:gridSpan w:val="5"/>
            <w:tcBorders>
              <w:top w:val="nil"/>
              <w:left w:val="nil"/>
              <w:bottom w:val="nil"/>
              <w:right w:val="nil"/>
            </w:tcBorders>
            <w:shd w:val="clear" w:color="auto" w:fill="auto"/>
            <w:hideMark/>
          </w:tcPr>
          <w:p w:rsidR="0017753B" w:rsidRPr="0017753B" w:rsidRDefault="0017753B" w:rsidP="00BC51A2">
            <w:pPr>
              <w:spacing w:after="0" w:line="240" w:lineRule="auto"/>
              <w:jc w:val="right"/>
              <w:rPr>
                <w:rFonts w:ascii="Times New Roman" w:eastAsia="Times New Roman" w:hAnsi="Times New Roman"/>
                <w:sz w:val="18"/>
                <w:szCs w:val="18"/>
                <w:lang w:eastAsia="ru-RU"/>
              </w:rPr>
            </w:pPr>
          </w:p>
          <w:p w:rsidR="0017753B" w:rsidRPr="0017753B" w:rsidRDefault="0017753B" w:rsidP="00BC51A2">
            <w:pPr>
              <w:spacing w:after="0" w:line="240" w:lineRule="auto"/>
              <w:jc w:val="right"/>
              <w:rPr>
                <w:rFonts w:ascii="Times New Roman" w:eastAsia="Times New Roman" w:hAnsi="Times New Roman"/>
                <w:sz w:val="18"/>
                <w:szCs w:val="18"/>
                <w:lang w:eastAsia="ru-RU"/>
              </w:rPr>
            </w:pPr>
          </w:p>
          <w:p w:rsidR="0017753B" w:rsidRPr="0017753B" w:rsidRDefault="0017753B" w:rsidP="00BC51A2">
            <w:pPr>
              <w:spacing w:after="0" w:line="240" w:lineRule="auto"/>
              <w:jc w:val="right"/>
              <w:rPr>
                <w:rFonts w:ascii="Times New Roman" w:eastAsia="Times New Roman" w:hAnsi="Times New Roman"/>
                <w:sz w:val="18"/>
                <w:szCs w:val="18"/>
                <w:lang w:eastAsia="ru-RU"/>
              </w:rPr>
            </w:pPr>
          </w:p>
          <w:p w:rsidR="0017753B" w:rsidRPr="0017753B" w:rsidRDefault="0017753B" w:rsidP="00BC51A2">
            <w:pPr>
              <w:spacing w:after="0" w:line="240" w:lineRule="auto"/>
              <w:jc w:val="right"/>
              <w:rPr>
                <w:rFonts w:ascii="Times New Roman" w:eastAsia="Times New Roman" w:hAnsi="Times New Roman"/>
                <w:sz w:val="18"/>
                <w:szCs w:val="18"/>
                <w:lang w:eastAsia="ru-RU"/>
              </w:rPr>
            </w:pPr>
          </w:p>
          <w:p w:rsidR="0017753B" w:rsidRPr="0017753B" w:rsidRDefault="0017753B" w:rsidP="0017753B">
            <w:pPr>
              <w:spacing w:after="0" w:line="240" w:lineRule="auto"/>
              <w:jc w:val="right"/>
              <w:rPr>
                <w:rFonts w:ascii="Times New Roman" w:eastAsia="Times New Roman" w:hAnsi="Times New Roman"/>
                <w:sz w:val="18"/>
                <w:szCs w:val="18"/>
                <w:lang w:eastAsia="ru-RU"/>
              </w:rPr>
            </w:pPr>
            <w:r w:rsidRPr="0017753B">
              <w:rPr>
                <w:rFonts w:ascii="Times New Roman" w:eastAsia="Times New Roman" w:hAnsi="Times New Roman"/>
                <w:sz w:val="18"/>
                <w:szCs w:val="18"/>
                <w:lang w:eastAsia="ru-RU"/>
              </w:rPr>
              <w:lastRenderedPageBreak/>
              <w:t>Приложение № 1</w:t>
            </w:r>
          </w:p>
          <w:p w:rsidR="00BC51A2" w:rsidRPr="00BC51A2" w:rsidRDefault="0017753B" w:rsidP="0017753B">
            <w:pPr>
              <w:spacing w:after="0" w:line="240" w:lineRule="auto"/>
              <w:jc w:val="right"/>
              <w:rPr>
                <w:rFonts w:ascii="Times New Roman" w:eastAsia="Times New Roman" w:hAnsi="Times New Roman"/>
                <w:sz w:val="18"/>
                <w:szCs w:val="18"/>
                <w:lang w:eastAsia="ru-RU"/>
              </w:rPr>
            </w:pPr>
            <w:r w:rsidRPr="0017753B">
              <w:rPr>
                <w:rFonts w:ascii="Times New Roman" w:eastAsia="Times New Roman" w:hAnsi="Times New Roman"/>
                <w:sz w:val="18"/>
                <w:szCs w:val="18"/>
                <w:lang w:eastAsia="ru-RU"/>
              </w:rPr>
              <w:t xml:space="preserve"> к решению </w:t>
            </w:r>
            <w:r w:rsidR="00BC51A2" w:rsidRPr="00BC51A2">
              <w:rPr>
                <w:rFonts w:ascii="Times New Roman" w:eastAsia="Times New Roman" w:hAnsi="Times New Roman"/>
                <w:sz w:val="18"/>
                <w:szCs w:val="18"/>
                <w:lang w:eastAsia="ru-RU"/>
              </w:rPr>
              <w:t>Богучанского районного Совета депутатов</w:t>
            </w:r>
            <w:r w:rsidR="00BC51A2" w:rsidRPr="00BC51A2">
              <w:rPr>
                <w:rFonts w:ascii="Times New Roman" w:eastAsia="Times New Roman" w:hAnsi="Times New Roman"/>
                <w:sz w:val="18"/>
                <w:szCs w:val="18"/>
                <w:lang w:eastAsia="ru-RU"/>
              </w:rPr>
              <w:br/>
              <w:t xml:space="preserve">от </w:t>
            </w:r>
            <w:r w:rsidRPr="0017753B">
              <w:rPr>
                <w:rFonts w:ascii="Times New Roman" w:eastAsia="Times New Roman" w:hAnsi="Times New Roman"/>
                <w:sz w:val="18"/>
                <w:szCs w:val="18"/>
                <w:lang w:eastAsia="ru-RU"/>
              </w:rPr>
              <w:t xml:space="preserve">16 </w:t>
            </w:r>
            <w:r w:rsidR="00BC51A2" w:rsidRPr="00BC51A2">
              <w:rPr>
                <w:rFonts w:ascii="Times New Roman" w:eastAsia="Times New Roman" w:hAnsi="Times New Roman"/>
                <w:sz w:val="18"/>
                <w:szCs w:val="18"/>
                <w:lang w:eastAsia="ru-RU"/>
              </w:rPr>
              <w:t xml:space="preserve"> октября 2014 года №41/1-337</w:t>
            </w:r>
          </w:p>
        </w:tc>
      </w:tr>
      <w:tr w:rsidR="00BC51A2" w:rsidRPr="00BC51A2" w:rsidTr="0017753B">
        <w:trPr>
          <w:trHeight w:val="20"/>
        </w:trPr>
        <w:tc>
          <w:tcPr>
            <w:tcW w:w="5000" w:type="pct"/>
            <w:gridSpan w:val="5"/>
            <w:tcBorders>
              <w:top w:val="nil"/>
              <w:left w:val="nil"/>
              <w:bottom w:val="nil"/>
              <w:right w:val="nil"/>
            </w:tcBorders>
            <w:shd w:val="clear" w:color="auto" w:fill="auto"/>
            <w:vAlign w:val="bottom"/>
            <w:hideMark/>
          </w:tcPr>
          <w:p w:rsidR="0017753B" w:rsidRPr="0017753B" w:rsidRDefault="0017753B" w:rsidP="00BC51A2">
            <w:pPr>
              <w:spacing w:after="0" w:line="240" w:lineRule="auto"/>
              <w:jc w:val="right"/>
              <w:rPr>
                <w:rFonts w:ascii="Times New Roman" w:eastAsia="Times New Roman" w:hAnsi="Times New Roman"/>
                <w:sz w:val="18"/>
                <w:szCs w:val="18"/>
                <w:lang w:eastAsia="ru-RU"/>
              </w:rPr>
            </w:pPr>
          </w:p>
          <w:p w:rsidR="0017753B" w:rsidRPr="0017753B" w:rsidRDefault="00BC51A2" w:rsidP="00BC51A2">
            <w:pPr>
              <w:spacing w:after="0" w:line="240" w:lineRule="auto"/>
              <w:jc w:val="right"/>
              <w:rPr>
                <w:rFonts w:ascii="Times New Roman" w:eastAsia="Times New Roman" w:hAnsi="Times New Roman"/>
                <w:sz w:val="18"/>
                <w:szCs w:val="18"/>
                <w:lang w:eastAsia="ru-RU"/>
              </w:rPr>
            </w:pPr>
            <w:r w:rsidRPr="00BC51A2">
              <w:rPr>
                <w:rFonts w:ascii="Times New Roman" w:eastAsia="Times New Roman" w:hAnsi="Times New Roman"/>
                <w:sz w:val="18"/>
                <w:szCs w:val="18"/>
                <w:lang w:eastAsia="ru-RU"/>
              </w:rPr>
              <w:t xml:space="preserve">Приложение №1 </w:t>
            </w:r>
          </w:p>
          <w:p w:rsidR="00BC51A2" w:rsidRPr="00BC51A2" w:rsidRDefault="0017753B" w:rsidP="0017753B">
            <w:pPr>
              <w:spacing w:after="0" w:line="240" w:lineRule="auto"/>
              <w:jc w:val="right"/>
              <w:rPr>
                <w:rFonts w:ascii="Times New Roman" w:eastAsia="Times New Roman" w:hAnsi="Times New Roman"/>
                <w:sz w:val="18"/>
                <w:szCs w:val="18"/>
                <w:lang w:eastAsia="ru-RU"/>
              </w:rPr>
            </w:pPr>
            <w:r w:rsidRPr="0017753B">
              <w:rPr>
                <w:rFonts w:ascii="Times New Roman" w:eastAsia="Times New Roman" w:hAnsi="Times New Roman"/>
                <w:sz w:val="18"/>
                <w:szCs w:val="18"/>
                <w:lang w:eastAsia="ru-RU"/>
              </w:rPr>
              <w:t xml:space="preserve">к решению </w:t>
            </w:r>
            <w:r w:rsidR="00BC51A2" w:rsidRPr="00BC51A2">
              <w:rPr>
                <w:rFonts w:ascii="Times New Roman" w:eastAsia="Times New Roman" w:hAnsi="Times New Roman"/>
                <w:sz w:val="18"/>
                <w:szCs w:val="18"/>
                <w:lang w:eastAsia="ru-RU"/>
              </w:rPr>
              <w:t>Богучанского районного Совета депутатов</w:t>
            </w:r>
            <w:r w:rsidR="00BC51A2" w:rsidRPr="00BC51A2">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19</w:t>
            </w:r>
            <w:r w:rsidR="00BC51A2" w:rsidRPr="00BC51A2">
              <w:rPr>
                <w:rFonts w:ascii="Times New Roman" w:eastAsia="Times New Roman" w:hAnsi="Times New Roman"/>
                <w:sz w:val="18"/>
                <w:szCs w:val="18"/>
                <w:lang w:eastAsia="ru-RU"/>
              </w:rPr>
              <w:t xml:space="preserve"> декабря  2013 года №34/1-304</w:t>
            </w:r>
          </w:p>
        </w:tc>
      </w:tr>
      <w:tr w:rsidR="00BC51A2" w:rsidRPr="00BC51A2" w:rsidTr="0017753B">
        <w:trPr>
          <w:trHeight w:val="20"/>
        </w:trPr>
        <w:tc>
          <w:tcPr>
            <w:tcW w:w="5000" w:type="pct"/>
            <w:gridSpan w:val="5"/>
            <w:tcBorders>
              <w:top w:val="nil"/>
              <w:left w:val="nil"/>
              <w:bottom w:val="nil"/>
              <w:right w:val="nil"/>
            </w:tcBorders>
            <w:shd w:val="clear" w:color="auto" w:fill="auto"/>
            <w:vAlign w:val="bottom"/>
            <w:hideMark/>
          </w:tcPr>
          <w:p w:rsidR="0017753B" w:rsidRDefault="0017753B" w:rsidP="00BC51A2">
            <w:pPr>
              <w:spacing w:after="0" w:line="240" w:lineRule="auto"/>
              <w:jc w:val="center"/>
              <w:rPr>
                <w:rFonts w:ascii="Times New Roman" w:eastAsia="Times New Roman" w:hAnsi="Times New Roman"/>
                <w:sz w:val="20"/>
                <w:szCs w:val="20"/>
                <w:lang w:eastAsia="ru-RU"/>
              </w:rPr>
            </w:pPr>
          </w:p>
          <w:p w:rsidR="00BC51A2" w:rsidRPr="00BC51A2" w:rsidRDefault="00BC51A2" w:rsidP="00BC51A2">
            <w:pPr>
              <w:spacing w:after="0" w:line="240" w:lineRule="auto"/>
              <w:jc w:val="center"/>
              <w:rPr>
                <w:rFonts w:ascii="Times New Roman" w:eastAsia="Times New Roman" w:hAnsi="Times New Roman"/>
                <w:sz w:val="20"/>
                <w:szCs w:val="20"/>
                <w:lang w:eastAsia="ru-RU"/>
              </w:rPr>
            </w:pPr>
            <w:r w:rsidRPr="00BC51A2">
              <w:rPr>
                <w:rFonts w:ascii="Times New Roman" w:eastAsia="Times New Roman" w:hAnsi="Times New Roman"/>
                <w:sz w:val="20"/>
                <w:szCs w:val="20"/>
                <w:lang w:eastAsia="ru-RU"/>
              </w:rPr>
              <w:t>Источники внутреннего финансирования дефицита районного бюджета на 2014 год и плановый период 2015-2016 годов</w:t>
            </w:r>
          </w:p>
        </w:tc>
      </w:tr>
      <w:tr w:rsidR="00BC51A2" w:rsidRPr="00BC51A2" w:rsidTr="0017753B">
        <w:trPr>
          <w:trHeight w:val="20"/>
        </w:trPr>
        <w:tc>
          <w:tcPr>
            <w:tcW w:w="1049" w:type="pct"/>
            <w:tcBorders>
              <w:top w:val="nil"/>
              <w:left w:val="nil"/>
              <w:bottom w:val="nil"/>
              <w:right w:val="nil"/>
            </w:tcBorders>
            <w:shd w:val="clear" w:color="auto" w:fill="auto"/>
            <w:vAlign w:val="bottom"/>
            <w:hideMark/>
          </w:tcPr>
          <w:p w:rsidR="00BC51A2" w:rsidRPr="00BC51A2" w:rsidRDefault="00BC51A2" w:rsidP="00BC51A2">
            <w:pPr>
              <w:spacing w:after="0" w:line="240" w:lineRule="auto"/>
              <w:rPr>
                <w:rFonts w:ascii="Times New Roman" w:eastAsia="Times New Roman" w:hAnsi="Times New Roman"/>
                <w:sz w:val="16"/>
                <w:szCs w:val="16"/>
                <w:lang w:eastAsia="ru-RU"/>
              </w:rPr>
            </w:pPr>
          </w:p>
        </w:tc>
        <w:tc>
          <w:tcPr>
            <w:tcW w:w="1993" w:type="pct"/>
            <w:tcBorders>
              <w:top w:val="nil"/>
              <w:left w:val="nil"/>
              <w:bottom w:val="single" w:sz="4" w:space="0" w:color="auto"/>
              <w:right w:val="nil"/>
            </w:tcBorders>
            <w:shd w:val="clear" w:color="auto" w:fill="auto"/>
            <w:noWrap/>
            <w:vAlign w:val="bottom"/>
            <w:hideMark/>
          </w:tcPr>
          <w:p w:rsidR="00BC51A2" w:rsidRPr="00BC51A2" w:rsidRDefault="00BC51A2" w:rsidP="00BC51A2">
            <w:pPr>
              <w:spacing w:after="0" w:line="240" w:lineRule="auto"/>
              <w:rPr>
                <w:rFonts w:ascii="Times New Roman" w:eastAsia="Times New Roman" w:hAnsi="Times New Roman"/>
                <w:bCs/>
                <w:sz w:val="16"/>
                <w:szCs w:val="16"/>
                <w:lang w:eastAsia="ru-RU"/>
              </w:rPr>
            </w:pPr>
            <w:r w:rsidRPr="00BC51A2">
              <w:rPr>
                <w:rFonts w:ascii="Times New Roman" w:eastAsia="Times New Roman" w:hAnsi="Times New Roman"/>
                <w:bCs/>
                <w:sz w:val="16"/>
                <w:szCs w:val="16"/>
                <w:lang w:eastAsia="ru-RU"/>
              </w:rPr>
              <w:t> </w:t>
            </w:r>
          </w:p>
        </w:tc>
        <w:tc>
          <w:tcPr>
            <w:tcW w:w="650" w:type="pct"/>
            <w:tcBorders>
              <w:top w:val="nil"/>
              <w:left w:val="nil"/>
              <w:bottom w:val="single" w:sz="4" w:space="0" w:color="auto"/>
              <w:right w:val="nil"/>
            </w:tcBorders>
            <w:shd w:val="clear" w:color="auto" w:fill="auto"/>
            <w:noWrap/>
            <w:vAlign w:val="bottom"/>
            <w:hideMark/>
          </w:tcPr>
          <w:p w:rsidR="00BC51A2" w:rsidRPr="00BC51A2" w:rsidRDefault="00BC51A2" w:rsidP="00BC51A2">
            <w:pPr>
              <w:spacing w:after="0" w:line="240" w:lineRule="auto"/>
              <w:rPr>
                <w:rFonts w:ascii="Times New Roman" w:eastAsia="Times New Roman" w:hAnsi="Times New Roman"/>
                <w:bCs/>
                <w:sz w:val="16"/>
                <w:szCs w:val="16"/>
                <w:lang w:eastAsia="ru-RU"/>
              </w:rPr>
            </w:pPr>
            <w:r w:rsidRPr="00BC51A2">
              <w:rPr>
                <w:rFonts w:ascii="Times New Roman" w:eastAsia="Times New Roman" w:hAnsi="Times New Roman"/>
                <w:bCs/>
                <w:sz w:val="16"/>
                <w:szCs w:val="16"/>
                <w:lang w:eastAsia="ru-RU"/>
              </w:rPr>
              <w:t> </w:t>
            </w:r>
          </w:p>
        </w:tc>
        <w:tc>
          <w:tcPr>
            <w:tcW w:w="664" w:type="pct"/>
            <w:tcBorders>
              <w:top w:val="nil"/>
              <w:left w:val="nil"/>
              <w:bottom w:val="nil"/>
              <w:right w:val="nil"/>
            </w:tcBorders>
            <w:shd w:val="clear" w:color="auto" w:fill="auto"/>
            <w:vAlign w:val="bottom"/>
            <w:hideMark/>
          </w:tcPr>
          <w:p w:rsidR="00BC51A2" w:rsidRPr="00BC51A2" w:rsidRDefault="00BC51A2" w:rsidP="00BC51A2">
            <w:pPr>
              <w:spacing w:after="0" w:line="240" w:lineRule="auto"/>
              <w:rPr>
                <w:rFonts w:ascii="Times New Roman" w:eastAsia="Times New Roman" w:hAnsi="Times New Roman"/>
                <w:sz w:val="16"/>
                <w:szCs w:val="16"/>
                <w:lang w:eastAsia="ru-RU"/>
              </w:rPr>
            </w:pPr>
          </w:p>
        </w:tc>
        <w:tc>
          <w:tcPr>
            <w:tcW w:w="643" w:type="pct"/>
            <w:tcBorders>
              <w:top w:val="nil"/>
              <w:left w:val="nil"/>
              <w:bottom w:val="single" w:sz="4" w:space="0" w:color="auto"/>
              <w:right w:val="nil"/>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(в рублях)</w:t>
            </w:r>
          </w:p>
        </w:tc>
      </w:tr>
      <w:tr w:rsidR="00BC51A2" w:rsidRPr="00BC51A2" w:rsidTr="0017753B">
        <w:trPr>
          <w:trHeight w:val="20"/>
        </w:trPr>
        <w:tc>
          <w:tcPr>
            <w:tcW w:w="10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center"/>
              <w:rPr>
                <w:rFonts w:ascii="Times New Roman" w:eastAsia="Times New Roman" w:hAnsi="Times New Roman"/>
                <w:bCs/>
                <w:sz w:val="16"/>
                <w:szCs w:val="16"/>
                <w:lang w:eastAsia="ru-RU"/>
              </w:rPr>
            </w:pPr>
            <w:r w:rsidRPr="00BC51A2">
              <w:rPr>
                <w:rFonts w:ascii="Times New Roman" w:eastAsia="Times New Roman" w:hAnsi="Times New Roman"/>
                <w:bCs/>
                <w:sz w:val="16"/>
                <w:szCs w:val="16"/>
                <w:lang w:eastAsia="ru-RU"/>
              </w:rPr>
              <w:t>КОД</w:t>
            </w:r>
          </w:p>
        </w:tc>
        <w:tc>
          <w:tcPr>
            <w:tcW w:w="1993"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center"/>
              <w:rPr>
                <w:rFonts w:ascii="Times New Roman" w:eastAsia="Times New Roman" w:hAnsi="Times New Roman"/>
                <w:bCs/>
                <w:sz w:val="16"/>
                <w:szCs w:val="16"/>
                <w:lang w:eastAsia="ru-RU"/>
              </w:rPr>
            </w:pPr>
            <w:r w:rsidRPr="00BC51A2">
              <w:rPr>
                <w:rFonts w:ascii="Times New Roman" w:eastAsia="Times New Roman" w:hAnsi="Times New Roman"/>
                <w:bCs/>
                <w:sz w:val="16"/>
                <w:szCs w:val="16"/>
                <w:lang w:eastAsia="ru-RU"/>
              </w:rPr>
              <w:t xml:space="preserve">Наименование </w:t>
            </w:r>
          </w:p>
        </w:tc>
        <w:tc>
          <w:tcPr>
            <w:tcW w:w="650" w:type="pct"/>
            <w:tcBorders>
              <w:top w:val="nil"/>
              <w:left w:val="nil"/>
              <w:bottom w:val="single" w:sz="4" w:space="0" w:color="auto"/>
              <w:right w:val="single" w:sz="4" w:space="0" w:color="auto"/>
            </w:tcBorders>
            <w:shd w:val="clear" w:color="auto" w:fill="auto"/>
            <w:vAlign w:val="center"/>
            <w:hideMark/>
          </w:tcPr>
          <w:p w:rsidR="00BC51A2" w:rsidRPr="00BC51A2" w:rsidRDefault="00BC51A2" w:rsidP="00BC51A2">
            <w:pPr>
              <w:spacing w:after="0" w:line="240" w:lineRule="auto"/>
              <w:jc w:val="center"/>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 xml:space="preserve"> План на 2014 год </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BC51A2" w:rsidRPr="00BC51A2" w:rsidRDefault="00BC51A2" w:rsidP="00BC51A2">
            <w:pPr>
              <w:spacing w:after="0" w:line="240" w:lineRule="auto"/>
              <w:jc w:val="center"/>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 xml:space="preserve"> План на 2015 год </w:t>
            </w:r>
          </w:p>
        </w:tc>
        <w:tc>
          <w:tcPr>
            <w:tcW w:w="643" w:type="pct"/>
            <w:tcBorders>
              <w:top w:val="nil"/>
              <w:left w:val="nil"/>
              <w:bottom w:val="single" w:sz="4" w:space="0" w:color="auto"/>
              <w:right w:val="single" w:sz="4" w:space="0" w:color="auto"/>
            </w:tcBorders>
            <w:shd w:val="clear" w:color="auto" w:fill="auto"/>
            <w:vAlign w:val="center"/>
            <w:hideMark/>
          </w:tcPr>
          <w:p w:rsidR="00BC51A2" w:rsidRPr="00BC51A2" w:rsidRDefault="00BC51A2" w:rsidP="00BC51A2">
            <w:pPr>
              <w:spacing w:after="0" w:line="240" w:lineRule="auto"/>
              <w:jc w:val="center"/>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 xml:space="preserve"> План на 2016 год </w:t>
            </w:r>
          </w:p>
        </w:tc>
      </w:tr>
      <w:tr w:rsidR="00BC51A2" w:rsidRPr="00BC51A2" w:rsidTr="0017753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4"/>
                <w:szCs w:val="14"/>
                <w:lang w:eastAsia="ru-RU"/>
              </w:rPr>
            </w:pPr>
            <w:r w:rsidRPr="00BC51A2">
              <w:rPr>
                <w:rFonts w:ascii="Times New Roman" w:eastAsia="Times New Roman" w:hAnsi="Times New Roman"/>
                <w:sz w:val="14"/>
                <w:szCs w:val="14"/>
                <w:lang w:eastAsia="ru-RU"/>
              </w:rPr>
              <w:t>890 01 00 00 00 00 0000 000</w:t>
            </w:r>
          </w:p>
        </w:tc>
        <w:tc>
          <w:tcPr>
            <w:tcW w:w="1993" w:type="pct"/>
            <w:tcBorders>
              <w:top w:val="nil"/>
              <w:left w:val="nil"/>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bCs/>
                <w:sz w:val="16"/>
                <w:szCs w:val="16"/>
                <w:lang w:eastAsia="ru-RU"/>
              </w:rPr>
            </w:pPr>
            <w:r w:rsidRPr="00BC51A2">
              <w:rPr>
                <w:rFonts w:ascii="Times New Roman" w:eastAsia="Times New Roman" w:hAnsi="Times New Roman"/>
                <w:bCs/>
                <w:sz w:val="16"/>
                <w:szCs w:val="16"/>
                <w:lang w:eastAsia="ru-RU"/>
              </w:rPr>
              <w:t>ИСТОЧНИКИ ВНУТРЕННЕГО ФИНАНСИРОВАНИЯ ДЕФИЦИТОВ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bCs/>
                <w:sz w:val="16"/>
                <w:szCs w:val="16"/>
                <w:lang w:eastAsia="ru-RU"/>
              </w:rPr>
            </w:pPr>
            <w:r w:rsidRPr="00BC51A2">
              <w:rPr>
                <w:rFonts w:ascii="Times New Roman" w:eastAsia="Times New Roman" w:hAnsi="Times New Roman"/>
                <w:bCs/>
                <w:sz w:val="16"/>
                <w:szCs w:val="16"/>
                <w:lang w:eastAsia="ru-RU"/>
              </w:rPr>
              <w:t>23 237 622,92</w:t>
            </w:r>
          </w:p>
        </w:tc>
        <w:tc>
          <w:tcPr>
            <w:tcW w:w="664"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bCs/>
                <w:sz w:val="16"/>
                <w:szCs w:val="16"/>
                <w:lang w:eastAsia="ru-RU"/>
              </w:rPr>
            </w:pPr>
            <w:r w:rsidRPr="00BC51A2">
              <w:rPr>
                <w:rFonts w:ascii="Times New Roman" w:eastAsia="Times New Roman" w:hAnsi="Times New Roman"/>
                <w:bCs/>
                <w:sz w:val="16"/>
                <w:szCs w:val="16"/>
                <w:lang w:eastAsia="ru-RU"/>
              </w:rPr>
              <w:t>0,00</w:t>
            </w:r>
          </w:p>
        </w:tc>
        <w:tc>
          <w:tcPr>
            <w:tcW w:w="643"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bCs/>
                <w:sz w:val="16"/>
                <w:szCs w:val="16"/>
                <w:lang w:eastAsia="ru-RU"/>
              </w:rPr>
            </w:pPr>
            <w:r w:rsidRPr="00BC51A2">
              <w:rPr>
                <w:rFonts w:ascii="Times New Roman" w:eastAsia="Times New Roman" w:hAnsi="Times New Roman"/>
                <w:bCs/>
                <w:sz w:val="16"/>
                <w:szCs w:val="16"/>
                <w:lang w:eastAsia="ru-RU"/>
              </w:rPr>
              <w:t>0,00</w:t>
            </w:r>
          </w:p>
        </w:tc>
      </w:tr>
      <w:tr w:rsidR="00BC51A2" w:rsidRPr="00BC51A2" w:rsidTr="0017753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4"/>
                <w:szCs w:val="14"/>
                <w:lang w:eastAsia="ru-RU"/>
              </w:rPr>
            </w:pPr>
            <w:r w:rsidRPr="00BC51A2">
              <w:rPr>
                <w:rFonts w:ascii="Times New Roman" w:eastAsia="Times New Roman" w:hAnsi="Times New Roman"/>
                <w:sz w:val="14"/>
                <w:szCs w:val="14"/>
                <w:lang w:eastAsia="ru-RU"/>
              </w:rPr>
              <w:t>890 01 03 00 00 00 0000 000</w:t>
            </w:r>
          </w:p>
        </w:tc>
        <w:tc>
          <w:tcPr>
            <w:tcW w:w="1993" w:type="pct"/>
            <w:tcBorders>
              <w:top w:val="nil"/>
              <w:left w:val="nil"/>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bCs/>
                <w:sz w:val="16"/>
                <w:szCs w:val="16"/>
                <w:lang w:eastAsia="ru-RU"/>
              </w:rPr>
            </w:pPr>
            <w:r w:rsidRPr="00BC51A2">
              <w:rPr>
                <w:rFonts w:ascii="Times New Roman" w:eastAsia="Times New Roman" w:hAnsi="Times New Roman"/>
                <w:bCs/>
                <w:sz w:val="16"/>
                <w:szCs w:val="16"/>
                <w:lang w:eastAsia="ru-RU"/>
              </w:rPr>
              <w:t>Бюджетные кредиты от других бюджетов бюджетной системы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bCs/>
                <w:sz w:val="16"/>
                <w:szCs w:val="16"/>
                <w:lang w:eastAsia="ru-RU"/>
              </w:rPr>
            </w:pPr>
            <w:r w:rsidRPr="00BC51A2">
              <w:rPr>
                <w:rFonts w:ascii="Times New Roman" w:eastAsia="Times New Roman" w:hAnsi="Times New Roman"/>
                <w:bCs/>
                <w:sz w:val="16"/>
                <w:szCs w:val="16"/>
                <w:lang w:eastAsia="ru-RU"/>
              </w:rPr>
              <w:t>0,00</w:t>
            </w:r>
          </w:p>
        </w:tc>
        <w:tc>
          <w:tcPr>
            <w:tcW w:w="664"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bCs/>
                <w:sz w:val="16"/>
                <w:szCs w:val="16"/>
                <w:lang w:eastAsia="ru-RU"/>
              </w:rPr>
            </w:pPr>
            <w:r w:rsidRPr="00BC51A2">
              <w:rPr>
                <w:rFonts w:ascii="Times New Roman" w:eastAsia="Times New Roman" w:hAnsi="Times New Roman"/>
                <w:bCs/>
                <w:sz w:val="16"/>
                <w:szCs w:val="16"/>
                <w:lang w:eastAsia="ru-RU"/>
              </w:rPr>
              <w:t>0,00</w:t>
            </w:r>
          </w:p>
        </w:tc>
        <w:tc>
          <w:tcPr>
            <w:tcW w:w="643"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bCs/>
                <w:sz w:val="16"/>
                <w:szCs w:val="16"/>
                <w:lang w:eastAsia="ru-RU"/>
              </w:rPr>
            </w:pPr>
            <w:r w:rsidRPr="00BC51A2">
              <w:rPr>
                <w:rFonts w:ascii="Times New Roman" w:eastAsia="Times New Roman" w:hAnsi="Times New Roman"/>
                <w:bCs/>
                <w:sz w:val="16"/>
                <w:szCs w:val="16"/>
                <w:lang w:eastAsia="ru-RU"/>
              </w:rPr>
              <w:t>0,00</w:t>
            </w:r>
          </w:p>
        </w:tc>
      </w:tr>
      <w:tr w:rsidR="00BC51A2" w:rsidRPr="00BC51A2" w:rsidTr="0017753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4"/>
                <w:szCs w:val="14"/>
                <w:lang w:eastAsia="ru-RU"/>
              </w:rPr>
            </w:pPr>
            <w:r w:rsidRPr="00BC51A2">
              <w:rPr>
                <w:rFonts w:ascii="Times New Roman" w:eastAsia="Times New Roman" w:hAnsi="Times New Roman"/>
                <w:sz w:val="14"/>
                <w:szCs w:val="14"/>
                <w:lang w:eastAsia="ru-RU"/>
              </w:rPr>
              <w:t>890 01 03 00 00 00 0000 700</w:t>
            </w:r>
          </w:p>
        </w:tc>
        <w:tc>
          <w:tcPr>
            <w:tcW w:w="1993" w:type="pct"/>
            <w:tcBorders>
              <w:top w:val="nil"/>
              <w:left w:val="nil"/>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Получение бюджетных кредитов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20 000 000,00</w:t>
            </w:r>
          </w:p>
        </w:tc>
        <w:tc>
          <w:tcPr>
            <w:tcW w:w="664"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20 000 000,00</w:t>
            </w:r>
          </w:p>
        </w:tc>
      </w:tr>
      <w:tr w:rsidR="00BC51A2" w:rsidRPr="00BC51A2" w:rsidTr="0017753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4"/>
                <w:szCs w:val="14"/>
                <w:lang w:eastAsia="ru-RU"/>
              </w:rPr>
            </w:pPr>
            <w:r w:rsidRPr="00BC51A2">
              <w:rPr>
                <w:rFonts w:ascii="Times New Roman" w:eastAsia="Times New Roman" w:hAnsi="Times New Roman"/>
                <w:sz w:val="14"/>
                <w:szCs w:val="14"/>
                <w:lang w:eastAsia="ru-RU"/>
              </w:rPr>
              <w:t>890 01 03 00 00 05 0000 710</w:t>
            </w:r>
          </w:p>
        </w:tc>
        <w:tc>
          <w:tcPr>
            <w:tcW w:w="1993" w:type="pct"/>
            <w:tcBorders>
              <w:top w:val="nil"/>
              <w:left w:val="nil"/>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Полученные кредитов от других бюджетов бюджетной системы Российской Федерации бюджетами муниципальных районов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20 000 000,00</w:t>
            </w:r>
          </w:p>
        </w:tc>
        <w:tc>
          <w:tcPr>
            <w:tcW w:w="664"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20 000 000,00</w:t>
            </w:r>
          </w:p>
        </w:tc>
      </w:tr>
      <w:tr w:rsidR="00BC51A2" w:rsidRPr="00BC51A2" w:rsidTr="0017753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4"/>
                <w:szCs w:val="14"/>
                <w:lang w:eastAsia="ru-RU"/>
              </w:rPr>
            </w:pPr>
            <w:r w:rsidRPr="00BC51A2">
              <w:rPr>
                <w:rFonts w:ascii="Times New Roman" w:eastAsia="Times New Roman" w:hAnsi="Times New Roman"/>
                <w:sz w:val="14"/>
                <w:szCs w:val="14"/>
                <w:lang w:eastAsia="ru-RU"/>
              </w:rPr>
              <w:t>890 01 03 00 00 00 0000 800</w:t>
            </w:r>
          </w:p>
        </w:tc>
        <w:tc>
          <w:tcPr>
            <w:tcW w:w="1993" w:type="pct"/>
            <w:tcBorders>
              <w:top w:val="nil"/>
              <w:left w:val="nil"/>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20 000 000,00</w:t>
            </w:r>
          </w:p>
        </w:tc>
        <w:tc>
          <w:tcPr>
            <w:tcW w:w="664"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20 000 000,00</w:t>
            </w:r>
          </w:p>
        </w:tc>
      </w:tr>
      <w:tr w:rsidR="00BC51A2" w:rsidRPr="00BC51A2" w:rsidTr="0017753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4"/>
                <w:szCs w:val="14"/>
                <w:lang w:eastAsia="ru-RU"/>
              </w:rPr>
            </w:pPr>
            <w:r w:rsidRPr="00BC51A2">
              <w:rPr>
                <w:rFonts w:ascii="Times New Roman" w:eastAsia="Times New Roman" w:hAnsi="Times New Roman"/>
                <w:sz w:val="14"/>
                <w:szCs w:val="14"/>
                <w:lang w:eastAsia="ru-RU"/>
              </w:rPr>
              <w:t>890 01 03 00 00 05 0000 810</w:t>
            </w:r>
          </w:p>
        </w:tc>
        <w:tc>
          <w:tcPr>
            <w:tcW w:w="1993" w:type="pct"/>
            <w:tcBorders>
              <w:top w:val="nil"/>
              <w:left w:val="nil"/>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20 000 000,00</w:t>
            </w:r>
          </w:p>
        </w:tc>
        <w:tc>
          <w:tcPr>
            <w:tcW w:w="664"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20 000 000,00</w:t>
            </w:r>
          </w:p>
        </w:tc>
      </w:tr>
      <w:tr w:rsidR="00BC51A2" w:rsidRPr="00BC51A2" w:rsidTr="0017753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4"/>
                <w:szCs w:val="14"/>
                <w:lang w:eastAsia="ru-RU"/>
              </w:rPr>
            </w:pPr>
            <w:r w:rsidRPr="00BC51A2">
              <w:rPr>
                <w:rFonts w:ascii="Times New Roman" w:eastAsia="Times New Roman" w:hAnsi="Times New Roman"/>
                <w:sz w:val="14"/>
                <w:szCs w:val="14"/>
                <w:lang w:eastAsia="ru-RU"/>
              </w:rPr>
              <w:t>890 01 05 00 00 00 0000 000</w:t>
            </w:r>
          </w:p>
        </w:tc>
        <w:tc>
          <w:tcPr>
            <w:tcW w:w="1993" w:type="pct"/>
            <w:tcBorders>
              <w:top w:val="nil"/>
              <w:left w:val="nil"/>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Изменение остатков средств на счетах по учету средств бюджета</w:t>
            </w:r>
          </w:p>
        </w:tc>
        <w:tc>
          <w:tcPr>
            <w:tcW w:w="650"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23 237 622,92</w:t>
            </w:r>
          </w:p>
        </w:tc>
        <w:tc>
          <w:tcPr>
            <w:tcW w:w="664"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0,00</w:t>
            </w:r>
          </w:p>
        </w:tc>
        <w:tc>
          <w:tcPr>
            <w:tcW w:w="643"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0,00</w:t>
            </w:r>
          </w:p>
        </w:tc>
      </w:tr>
      <w:tr w:rsidR="00BC51A2" w:rsidRPr="00BC51A2" w:rsidTr="0017753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4"/>
                <w:szCs w:val="14"/>
                <w:lang w:eastAsia="ru-RU"/>
              </w:rPr>
            </w:pPr>
            <w:r w:rsidRPr="00BC51A2">
              <w:rPr>
                <w:rFonts w:ascii="Times New Roman" w:eastAsia="Times New Roman" w:hAnsi="Times New Roman"/>
                <w:sz w:val="14"/>
                <w:szCs w:val="14"/>
                <w:lang w:eastAsia="ru-RU"/>
              </w:rPr>
              <w:t>890 01 05 00 00 00 0000 500</w:t>
            </w:r>
          </w:p>
        </w:tc>
        <w:tc>
          <w:tcPr>
            <w:tcW w:w="1993" w:type="pct"/>
            <w:tcBorders>
              <w:top w:val="nil"/>
              <w:left w:val="nil"/>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Увеличение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2 013 971 853,41</w:t>
            </w:r>
          </w:p>
        </w:tc>
        <w:tc>
          <w:tcPr>
            <w:tcW w:w="664"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2 165 460 884,00</w:t>
            </w:r>
          </w:p>
        </w:tc>
        <w:tc>
          <w:tcPr>
            <w:tcW w:w="643"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2 283 171 824,00</w:t>
            </w:r>
          </w:p>
        </w:tc>
      </w:tr>
      <w:tr w:rsidR="00BC51A2" w:rsidRPr="00BC51A2" w:rsidTr="0017753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4"/>
                <w:szCs w:val="14"/>
                <w:lang w:eastAsia="ru-RU"/>
              </w:rPr>
            </w:pPr>
            <w:r w:rsidRPr="00BC51A2">
              <w:rPr>
                <w:rFonts w:ascii="Times New Roman" w:eastAsia="Times New Roman" w:hAnsi="Times New Roman"/>
                <w:sz w:val="14"/>
                <w:szCs w:val="14"/>
                <w:lang w:eastAsia="ru-RU"/>
              </w:rPr>
              <w:t>890 01 05 02 00 00 0000 500</w:t>
            </w:r>
          </w:p>
        </w:tc>
        <w:tc>
          <w:tcPr>
            <w:tcW w:w="1993" w:type="pct"/>
            <w:tcBorders>
              <w:top w:val="nil"/>
              <w:left w:val="nil"/>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Увеличение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2 013 971 853,41</w:t>
            </w:r>
          </w:p>
        </w:tc>
        <w:tc>
          <w:tcPr>
            <w:tcW w:w="664"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2 165 460 884,00</w:t>
            </w:r>
          </w:p>
        </w:tc>
        <w:tc>
          <w:tcPr>
            <w:tcW w:w="643"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2 283 171 824,00</w:t>
            </w:r>
          </w:p>
        </w:tc>
      </w:tr>
      <w:tr w:rsidR="00BC51A2" w:rsidRPr="00BC51A2" w:rsidTr="0017753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4"/>
                <w:szCs w:val="14"/>
                <w:lang w:eastAsia="ru-RU"/>
              </w:rPr>
            </w:pPr>
            <w:r w:rsidRPr="00BC51A2">
              <w:rPr>
                <w:rFonts w:ascii="Times New Roman" w:eastAsia="Times New Roman" w:hAnsi="Times New Roman"/>
                <w:sz w:val="14"/>
                <w:szCs w:val="14"/>
                <w:lang w:eastAsia="ru-RU"/>
              </w:rPr>
              <w:t>890 01 05 02 01 00 0000 510</w:t>
            </w:r>
          </w:p>
        </w:tc>
        <w:tc>
          <w:tcPr>
            <w:tcW w:w="1993" w:type="pct"/>
            <w:tcBorders>
              <w:top w:val="nil"/>
              <w:left w:val="nil"/>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Увеличение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2 013 971 853,41</w:t>
            </w:r>
          </w:p>
        </w:tc>
        <w:tc>
          <w:tcPr>
            <w:tcW w:w="664"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2 165 460 884,00</w:t>
            </w:r>
          </w:p>
        </w:tc>
        <w:tc>
          <w:tcPr>
            <w:tcW w:w="643"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2 283 171 824,00</w:t>
            </w:r>
          </w:p>
        </w:tc>
      </w:tr>
      <w:tr w:rsidR="00BC51A2" w:rsidRPr="00BC51A2" w:rsidTr="0017753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4"/>
                <w:szCs w:val="14"/>
                <w:lang w:eastAsia="ru-RU"/>
              </w:rPr>
            </w:pPr>
            <w:r w:rsidRPr="00BC51A2">
              <w:rPr>
                <w:rFonts w:ascii="Times New Roman" w:eastAsia="Times New Roman" w:hAnsi="Times New Roman"/>
                <w:sz w:val="14"/>
                <w:szCs w:val="14"/>
                <w:lang w:eastAsia="ru-RU"/>
              </w:rPr>
              <w:t>890 01 05 02 01 05 0000 510</w:t>
            </w:r>
          </w:p>
        </w:tc>
        <w:tc>
          <w:tcPr>
            <w:tcW w:w="1993" w:type="pct"/>
            <w:tcBorders>
              <w:top w:val="nil"/>
              <w:left w:val="nil"/>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Увеличение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2 013 971 853,41</w:t>
            </w:r>
          </w:p>
        </w:tc>
        <w:tc>
          <w:tcPr>
            <w:tcW w:w="664"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2 165 460 884,00</w:t>
            </w:r>
          </w:p>
        </w:tc>
        <w:tc>
          <w:tcPr>
            <w:tcW w:w="643"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2 283 171 824,00</w:t>
            </w:r>
          </w:p>
        </w:tc>
      </w:tr>
      <w:tr w:rsidR="00BC51A2" w:rsidRPr="00BC51A2" w:rsidTr="0017753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4"/>
                <w:szCs w:val="14"/>
                <w:lang w:eastAsia="ru-RU"/>
              </w:rPr>
            </w:pPr>
            <w:r w:rsidRPr="00BC51A2">
              <w:rPr>
                <w:rFonts w:ascii="Times New Roman" w:eastAsia="Times New Roman" w:hAnsi="Times New Roman"/>
                <w:sz w:val="14"/>
                <w:szCs w:val="14"/>
                <w:lang w:eastAsia="ru-RU"/>
              </w:rPr>
              <w:t>890 01 05 00 00 00 0000 600</w:t>
            </w:r>
          </w:p>
        </w:tc>
        <w:tc>
          <w:tcPr>
            <w:tcW w:w="1993" w:type="pct"/>
            <w:tcBorders>
              <w:top w:val="nil"/>
              <w:left w:val="nil"/>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Уменьшение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2 037 209 476,33</w:t>
            </w:r>
          </w:p>
        </w:tc>
        <w:tc>
          <w:tcPr>
            <w:tcW w:w="664"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2 165 460 884,00</w:t>
            </w:r>
          </w:p>
        </w:tc>
        <w:tc>
          <w:tcPr>
            <w:tcW w:w="643"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2 283 171 824,00</w:t>
            </w:r>
          </w:p>
        </w:tc>
      </w:tr>
      <w:tr w:rsidR="00BC51A2" w:rsidRPr="00BC51A2" w:rsidTr="0017753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4"/>
                <w:szCs w:val="14"/>
                <w:lang w:eastAsia="ru-RU"/>
              </w:rPr>
            </w:pPr>
            <w:r w:rsidRPr="00BC51A2">
              <w:rPr>
                <w:rFonts w:ascii="Times New Roman" w:eastAsia="Times New Roman" w:hAnsi="Times New Roman"/>
                <w:sz w:val="14"/>
                <w:szCs w:val="14"/>
                <w:lang w:eastAsia="ru-RU"/>
              </w:rPr>
              <w:t>890 01 05 02 00 00 0000 600</w:t>
            </w:r>
          </w:p>
        </w:tc>
        <w:tc>
          <w:tcPr>
            <w:tcW w:w="1993" w:type="pct"/>
            <w:tcBorders>
              <w:top w:val="nil"/>
              <w:left w:val="nil"/>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Уменьшение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2 037 209 476,33</w:t>
            </w:r>
          </w:p>
        </w:tc>
        <w:tc>
          <w:tcPr>
            <w:tcW w:w="664"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2 165 460 884,00</w:t>
            </w:r>
          </w:p>
        </w:tc>
        <w:tc>
          <w:tcPr>
            <w:tcW w:w="643"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2 283 171 824,00</w:t>
            </w:r>
          </w:p>
        </w:tc>
      </w:tr>
      <w:tr w:rsidR="00BC51A2" w:rsidRPr="00BC51A2" w:rsidTr="0017753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4"/>
                <w:szCs w:val="14"/>
                <w:lang w:eastAsia="ru-RU"/>
              </w:rPr>
            </w:pPr>
            <w:r w:rsidRPr="00BC51A2">
              <w:rPr>
                <w:rFonts w:ascii="Times New Roman" w:eastAsia="Times New Roman" w:hAnsi="Times New Roman"/>
                <w:sz w:val="14"/>
                <w:szCs w:val="14"/>
                <w:lang w:eastAsia="ru-RU"/>
              </w:rPr>
              <w:t>890 01 05 02 01 00 0000 610</w:t>
            </w:r>
          </w:p>
        </w:tc>
        <w:tc>
          <w:tcPr>
            <w:tcW w:w="1993" w:type="pct"/>
            <w:tcBorders>
              <w:top w:val="nil"/>
              <w:left w:val="nil"/>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Уменьшение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2 037 209 476,33</w:t>
            </w:r>
          </w:p>
        </w:tc>
        <w:tc>
          <w:tcPr>
            <w:tcW w:w="664"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2 165 460 884,00</w:t>
            </w:r>
          </w:p>
        </w:tc>
        <w:tc>
          <w:tcPr>
            <w:tcW w:w="643"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2 283 171 824,00</w:t>
            </w:r>
          </w:p>
        </w:tc>
      </w:tr>
      <w:tr w:rsidR="00BC51A2" w:rsidRPr="00BC51A2" w:rsidTr="0017753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4"/>
                <w:szCs w:val="14"/>
                <w:lang w:eastAsia="ru-RU"/>
              </w:rPr>
            </w:pPr>
            <w:r w:rsidRPr="00BC51A2">
              <w:rPr>
                <w:rFonts w:ascii="Times New Roman" w:eastAsia="Times New Roman" w:hAnsi="Times New Roman"/>
                <w:sz w:val="14"/>
                <w:szCs w:val="14"/>
                <w:lang w:eastAsia="ru-RU"/>
              </w:rPr>
              <w:t>890 01 05 02 01 05 0000 610</w:t>
            </w:r>
          </w:p>
        </w:tc>
        <w:tc>
          <w:tcPr>
            <w:tcW w:w="1993" w:type="pct"/>
            <w:tcBorders>
              <w:top w:val="nil"/>
              <w:left w:val="nil"/>
              <w:bottom w:val="single" w:sz="4" w:space="0" w:color="auto"/>
              <w:right w:val="single" w:sz="4" w:space="0" w:color="auto"/>
            </w:tcBorders>
            <w:shd w:val="clear" w:color="auto" w:fill="auto"/>
            <w:hideMark/>
          </w:tcPr>
          <w:p w:rsidR="00BC51A2" w:rsidRPr="00BC51A2" w:rsidRDefault="00BC51A2" w:rsidP="00BC51A2">
            <w:pPr>
              <w:spacing w:after="0" w:line="240" w:lineRule="auto"/>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Уменьшение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2 037 209 476,33</w:t>
            </w:r>
          </w:p>
        </w:tc>
        <w:tc>
          <w:tcPr>
            <w:tcW w:w="664"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2 165 460 884,00</w:t>
            </w:r>
          </w:p>
        </w:tc>
        <w:tc>
          <w:tcPr>
            <w:tcW w:w="643" w:type="pct"/>
            <w:tcBorders>
              <w:top w:val="nil"/>
              <w:left w:val="nil"/>
              <w:bottom w:val="single" w:sz="4" w:space="0" w:color="auto"/>
              <w:right w:val="single" w:sz="4" w:space="0" w:color="auto"/>
            </w:tcBorders>
            <w:shd w:val="clear" w:color="auto" w:fill="auto"/>
            <w:noWrap/>
            <w:vAlign w:val="bottom"/>
            <w:hideMark/>
          </w:tcPr>
          <w:p w:rsidR="00BC51A2" w:rsidRPr="00BC51A2" w:rsidRDefault="00BC51A2" w:rsidP="00BC51A2">
            <w:pPr>
              <w:spacing w:after="0" w:line="240" w:lineRule="auto"/>
              <w:jc w:val="right"/>
              <w:rPr>
                <w:rFonts w:ascii="Times New Roman" w:eastAsia="Times New Roman" w:hAnsi="Times New Roman"/>
                <w:sz w:val="16"/>
                <w:szCs w:val="16"/>
                <w:lang w:eastAsia="ru-RU"/>
              </w:rPr>
            </w:pPr>
            <w:r w:rsidRPr="00BC51A2">
              <w:rPr>
                <w:rFonts w:ascii="Times New Roman" w:eastAsia="Times New Roman" w:hAnsi="Times New Roman"/>
                <w:sz w:val="16"/>
                <w:szCs w:val="16"/>
                <w:lang w:eastAsia="ru-RU"/>
              </w:rPr>
              <w:t>2 283 171 824,00</w:t>
            </w:r>
          </w:p>
        </w:tc>
      </w:tr>
    </w:tbl>
    <w:p w:rsidR="00BC51A2" w:rsidRPr="00BC51A2" w:rsidRDefault="00BC51A2" w:rsidP="00BC51A2">
      <w:pPr>
        <w:spacing w:after="0" w:line="240" w:lineRule="auto"/>
        <w:jc w:val="both"/>
        <w:rPr>
          <w:rFonts w:ascii="Times New Roman" w:hAnsi="Times New Roman"/>
          <w:sz w:val="20"/>
          <w:szCs w:val="20"/>
        </w:rPr>
      </w:pPr>
    </w:p>
    <w:tbl>
      <w:tblPr>
        <w:tblW w:w="5000" w:type="pct"/>
        <w:tblLook w:val="04A0"/>
      </w:tblPr>
      <w:tblGrid>
        <w:gridCol w:w="456"/>
        <w:gridCol w:w="1321"/>
        <w:gridCol w:w="1777"/>
        <w:gridCol w:w="6016"/>
      </w:tblGrid>
      <w:tr w:rsidR="0017753B" w:rsidRPr="0017753B" w:rsidTr="0017753B">
        <w:trPr>
          <w:trHeight w:val="20"/>
        </w:trPr>
        <w:tc>
          <w:tcPr>
            <w:tcW w:w="5000" w:type="pct"/>
            <w:gridSpan w:val="4"/>
            <w:tcBorders>
              <w:top w:val="nil"/>
              <w:left w:val="nil"/>
              <w:bottom w:val="nil"/>
              <w:right w:val="nil"/>
            </w:tcBorders>
            <w:shd w:val="clear" w:color="auto" w:fill="auto"/>
            <w:hideMark/>
          </w:tcPr>
          <w:p w:rsidR="0017753B" w:rsidRDefault="0017753B" w:rsidP="0017753B">
            <w:pPr>
              <w:spacing w:after="0" w:line="240" w:lineRule="auto"/>
              <w:jc w:val="right"/>
              <w:rPr>
                <w:rFonts w:ascii="Times New Roman" w:eastAsia="Times New Roman" w:hAnsi="Times New Roman"/>
                <w:sz w:val="18"/>
                <w:szCs w:val="18"/>
                <w:lang w:eastAsia="ru-RU"/>
              </w:rPr>
            </w:pPr>
            <w:r w:rsidRPr="0017753B">
              <w:rPr>
                <w:rFonts w:ascii="Times New Roman" w:eastAsia="Times New Roman" w:hAnsi="Times New Roman"/>
                <w:sz w:val="18"/>
                <w:szCs w:val="18"/>
                <w:lang w:eastAsia="ru-RU"/>
              </w:rPr>
              <w:t xml:space="preserve">Приложение </w:t>
            </w:r>
            <w:r>
              <w:rPr>
                <w:rFonts w:ascii="Times New Roman" w:eastAsia="Times New Roman" w:hAnsi="Times New Roman"/>
                <w:sz w:val="18"/>
                <w:szCs w:val="18"/>
                <w:lang w:eastAsia="ru-RU"/>
              </w:rPr>
              <w:t>№ 2</w:t>
            </w:r>
          </w:p>
          <w:p w:rsidR="0017753B" w:rsidRPr="0017753B" w:rsidRDefault="0017753B" w:rsidP="0017753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к решению </w:t>
            </w:r>
            <w:r w:rsidRPr="0017753B">
              <w:rPr>
                <w:rFonts w:ascii="Times New Roman" w:eastAsia="Times New Roman" w:hAnsi="Times New Roman"/>
                <w:sz w:val="18"/>
                <w:szCs w:val="18"/>
                <w:lang w:eastAsia="ru-RU"/>
              </w:rPr>
              <w:t>Богучанского районного Совета депутатов</w:t>
            </w:r>
            <w:r w:rsidRPr="0017753B">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16</w:t>
            </w:r>
            <w:r w:rsidRPr="0017753B">
              <w:rPr>
                <w:rFonts w:ascii="Times New Roman" w:eastAsia="Times New Roman" w:hAnsi="Times New Roman"/>
                <w:sz w:val="18"/>
                <w:szCs w:val="18"/>
                <w:lang w:eastAsia="ru-RU"/>
              </w:rPr>
              <w:t xml:space="preserve"> октября 2014 года №41/1-337</w:t>
            </w:r>
          </w:p>
        </w:tc>
      </w:tr>
      <w:tr w:rsidR="0017753B" w:rsidRPr="0017753B" w:rsidTr="0017753B">
        <w:trPr>
          <w:trHeight w:val="20"/>
        </w:trPr>
        <w:tc>
          <w:tcPr>
            <w:tcW w:w="5000" w:type="pct"/>
            <w:gridSpan w:val="4"/>
            <w:tcBorders>
              <w:top w:val="nil"/>
              <w:left w:val="nil"/>
              <w:bottom w:val="nil"/>
              <w:right w:val="nil"/>
            </w:tcBorders>
            <w:shd w:val="clear" w:color="auto" w:fill="auto"/>
            <w:vAlign w:val="center"/>
            <w:hideMark/>
          </w:tcPr>
          <w:p w:rsidR="0017753B" w:rsidRDefault="0017753B" w:rsidP="0017753B">
            <w:pPr>
              <w:spacing w:after="0" w:line="240" w:lineRule="auto"/>
              <w:jc w:val="right"/>
              <w:rPr>
                <w:rFonts w:ascii="Times New Roman" w:eastAsia="Times New Roman" w:hAnsi="Times New Roman"/>
                <w:sz w:val="18"/>
                <w:szCs w:val="18"/>
                <w:lang w:eastAsia="ru-RU"/>
              </w:rPr>
            </w:pPr>
          </w:p>
          <w:p w:rsidR="0017753B" w:rsidRDefault="0017753B" w:rsidP="0017753B">
            <w:pPr>
              <w:spacing w:after="0" w:line="240" w:lineRule="auto"/>
              <w:jc w:val="right"/>
              <w:rPr>
                <w:rFonts w:ascii="Times New Roman" w:eastAsia="Times New Roman" w:hAnsi="Times New Roman"/>
                <w:sz w:val="18"/>
                <w:szCs w:val="18"/>
                <w:lang w:eastAsia="ru-RU"/>
              </w:rPr>
            </w:pPr>
            <w:r w:rsidRPr="0017753B">
              <w:rPr>
                <w:rFonts w:ascii="Times New Roman" w:eastAsia="Times New Roman" w:hAnsi="Times New Roman"/>
                <w:sz w:val="18"/>
                <w:szCs w:val="18"/>
                <w:lang w:eastAsia="ru-RU"/>
              </w:rPr>
              <w:t xml:space="preserve">Приложение №2 </w:t>
            </w:r>
          </w:p>
          <w:p w:rsidR="0017753B" w:rsidRPr="0017753B" w:rsidRDefault="0017753B" w:rsidP="0017753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17753B">
              <w:rPr>
                <w:rFonts w:ascii="Times New Roman" w:eastAsia="Times New Roman" w:hAnsi="Times New Roman"/>
                <w:sz w:val="18"/>
                <w:szCs w:val="18"/>
                <w:lang w:eastAsia="ru-RU"/>
              </w:rPr>
              <w:t>Богучанского районного Совета депутатов</w:t>
            </w:r>
            <w:r w:rsidRPr="0017753B">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19</w:t>
            </w:r>
            <w:r w:rsidRPr="0017753B">
              <w:rPr>
                <w:rFonts w:ascii="Times New Roman" w:eastAsia="Times New Roman" w:hAnsi="Times New Roman"/>
                <w:sz w:val="18"/>
                <w:szCs w:val="18"/>
                <w:lang w:eastAsia="ru-RU"/>
              </w:rPr>
              <w:t xml:space="preserve"> декабря  2013 года №34/1-304</w:t>
            </w:r>
          </w:p>
        </w:tc>
      </w:tr>
      <w:tr w:rsidR="0017753B" w:rsidRPr="0017753B" w:rsidTr="0017753B">
        <w:trPr>
          <w:trHeight w:val="20"/>
        </w:trPr>
        <w:tc>
          <w:tcPr>
            <w:tcW w:w="5000" w:type="pct"/>
            <w:gridSpan w:val="4"/>
            <w:tcBorders>
              <w:top w:val="nil"/>
              <w:left w:val="nil"/>
              <w:bottom w:val="single" w:sz="4" w:space="0" w:color="auto"/>
              <w:right w:val="nil"/>
            </w:tcBorders>
            <w:shd w:val="clear" w:color="auto" w:fill="auto"/>
            <w:vAlign w:val="center"/>
            <w:hideMark/>
          </w:tcPr>
          <w:p w:rsidR="0017753B" w:rsidRDefault="0017753B" w:rsidP="0017753B">
            <w:pPr>
              <w:spacing w:after="0" w:line="240" w:lineRule="auto"/>
              <w:jc w:val="center"/>
              <w:rPr>
                <w:rFonts w:ascii="Times New Roman" w:eastAsia="Times New Roman" w:hAnsi="Times New Roman"/>
                <w:bCs/>
                <w:sz w:val="20"/>
                <w:szCs w:val="20"/>
                <w:lang w:eastAsia="ru-RU"/>
              </w:rPr>
            </w:pPr>
          </w:p>
          <w:p w:rsidR="0017753B" w:rsidRDefault="0017753B" w:rsidP="0017753B">
            <w:pPr>
              <w:spacing w:after="0" w:line="240" w:lineRule="auto"/>
              <w:jc w:val="center"/>
              <w:rPr>
                <w:rFonts w:ascii="Times New Roman" w:eastAsia="Times New Roman" w:hAnsi="Times New Roman"/>
                <w:bCs/>
                <w:sz w:val="20"/>
                <w:szCs w:val="20"/>
                <w:lang w:eastAsia="ru-RU"/>
              </w:rPr>
            </w:pPr>
            <w:r w:rsidRPr="0017753B">
              <w:rPr>
                <w:rFonts w:ascii="Times New Roman" w:eastAsia="Times New Roman" w:hAnsi="Times New Roman"/>
                <w:bCs/>
                <w:sz w:val="20"/>
                <w:szCs w:val="20"/>
                <w:lang w:eastAsia="ru-RU"/>
              </w:rPr>
              <w:t>Главные администраторы доходов районного бюджета на 2014 год и плановый период 2015-2016 годов</w:t>
            </w:r>
          </w:p>
          <w:p w:rsidR="0017753B" w:rsidRPr="0017753B" w:rsidRDefault="0017753B" w:rsidP="0017753B">
            <w:pPr>
              <w:spacing w:after="0" w:line="240" w:lineRule="auto"/>
              <w:jc w:val="center"/>
              <w:rPr>
                <w:rFonts w:ascii="Times New Roman" w:eastAsia="Times New Roman" w:hAnsi="Times New Roman"/>
                <w:bCs/>
                <w:sz w:val="20"/>
                <w:szCs w:val="20"/>
                <w:lang w:eastAsia="ru-RU"/>
              </w:rPr>
            </w:pP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ПП</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Код главного администратора</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Код бюджетной классификации</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Наименование кода бюджетной классификации</w:t>
            </w:r>
          </w:p>
        </w:tc>
      </w:tr>
      <w:tr w:rsidR="0017753B" w:rsidRPr="0017753B" w:rsidTr="0017753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Богучанский район</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4810" w:type="pct"/>
            <w:gridSpan w:val="3"/>
            <w:tcBorders>
              <w:top w:val="single" w:sz="4" w:space="0" w:color="auto"/>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Управление муниципальной собственностью Богучанского района ИНН2407008705 КПП240701001</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1 11 05013 05 0000 120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1 11 05013 05 1000 120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1 11 05013 05 2000 120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w:t>
            </w:r>
            <w:r w:rsidRPr="0017753B">
              <w:rPr>
                <w:rFonts w:ascii="Times New Roman" w:eastAsia="Times New Roman" w:hAnsi="Times New Roman"/>
                <w:sz w:val="16"/>
                <w:szCs w:val="16"/>
                <w:lang w:eastAsia="ru-RU"/>
              </w:rPr>
              <w:lastRenderedPageBreak/>
              <w:t>права на заключение договоров аренды указанных земельных участков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1 11 05013 05 3000 120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1 11 05013 10 0000 120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1 11 05013 10 1000 120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1 11 05013 10 2000 120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1 11 05025 05 0000 120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1 11 05025 05 1000 120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1 11 05025 05 2000 120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1 11 05025 05 3000 120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1 11 05035 05 0000 120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1 11 05035 05 1000 120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1 11 05035 05 2000 120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1 11 05035 05 3000 120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1 11 05035 05 9960 120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1 11 07015 05 0000 120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1 11 07015 05 1000 120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1 11 07015 05 2000 120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1 11 09045 05 0000 120</w:t>
            </w:r>
          </w:p>
        </w:tc>
        <w:tc>
          <w:tcPr>
            <w:tcW w:w="3250"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1 13 02995 05 9968 130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доходы от компенсации затрат государства</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1 14 01050 05 0000 410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продажи квартир, находящихся в собственности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1 14 02053 05 0000 410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1 14 02053 05 0000 440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25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1 14 02053 05 1000 410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1 14 06013 05 0000 430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1 14 06013 05 1000 430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1 14 06013 10 0000 430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1 14 06013 10 1000 430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1 14 06013 10 2000 430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1 14 06025 05 0000 430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1 14 06025 05 1000 430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1 17 01050 05 0000 180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1 17 05050 05 0000 180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1 17 05050 05 9967 180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4810" w:type="pct"/>
            <w:gridSpan w:val="3"/>
            <w:tcBorders>
              <w:top w:val="single" w:sz="4" w:space="0" w:color="auto"/>
              <w:left w:val="nil"/>
              <w:bottom w:val="single" w:sz="4" w:space="0" w:color="auto"/>
              <w:right w:val="single" w:sz="4" w:space="0" w:color="000000"/>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Администрация Богучанского района ИНН2407006610 КПП240701001</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1 08 07150 01 0000 110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Государственная пошлина за выдачу разрешения на установку рекламной конструкции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1 08 07150 01 1000 110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Государственная пошлина за выдачу разрешения на установку рекламной конструкции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1 08 07150 01 4000 110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Государственная пошлина за выдачу разрешения на установку рекламной конструкции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1 11 03050 05 0000 120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Проценты, полученные от предоставления бюджетных кредитов внутри страны за счет средств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1 11 03050 05 1000 120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Проценты, полученные от предоставления бюджетных кредитов внутри страны за счет средств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1 11 05035 05 0000 120</w:t>
            </w:r>
          </w:p>
        </w:tc>
        <w:tc>
          <w:tcPr>
            <w:tcW w:w="3250"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1 13 02065 05 9991 130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1 16 23051 05 0000 140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1 16 90050 05 0000 140</w:t>
            </w:r>
          </w:p>
        </w:tc>
        <w:tc>
          <w:tcPr>
            <w:tcW w:w="3250"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1 16 90050 05 3000 140</w:t>
            </w:r>
          </w:p>
        </w:tc>
        <w:tc>
          <w:tcPr>
            <w:tcW w:w="3250"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1 17 01050 05 0000 180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1 17 05050 05 0000 180</w:t>
            </w:r>
          </w:p>
        </w:tc>
        <w:tc>
          <w:tcPr>
            <w:tcW w:w="3250"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1 17 05050 05 1000 180</w:t>
            </w:r>
          </w:p>
        </w:tc>
        <w:tc>
          <w:tcPr>
            <w:tcW w:w="3250"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1 17 05050 05 9963 180</w:t>
            </w:r>
          </w:p>
        </w:tc>
        <w:tc>
          <w:tcPr>
            <w:tcW w:w="3250"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1 17 05050 05 9964 180</w:t>
            </w:r>
          </w:p>
        </w:tc>
        <w:tc>
          <w:tcPr>
            <w:tcW w:w="3250"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1 17 05050 05 9965 180</w:t>
            </w:r>
          </w:p>
        </w:tc>
        <w:tc>
          <w:tcPr>
            <w:tcW w:w="3250"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1 17 05050 05 9972 180</w:t>
            </w:r>
          </w:p>
        </w:tc>
        <w:tc>
          <w:tcPr>
            <w:tcW w:w="3250"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1 17 05050 05 9976 180</w:t>
            </w:r>
          </w:p>
        </w:tc>
        <w:tc>
          <w:tcPr>
            <w:tcW w:w="3250"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1 17 05050 05 9977 180</w:t>
            </w:r>
          </w:p>
        </w:tc>
        <w:tc>
          <w:tcPr>
            <w:tcW w:w="3250"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2 07 05020 05 9904 180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2 07 05030 05 9903 180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2 07 05030 05 9904 180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2 07 05030 05 9907 180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безвозмездные поступления в бюджеты муниципальных районов (содействие занятости населения)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2 18 05010 05 0000 180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бюджетов муниципальных районов от возврата бюджетными учреждениями остатков субсидий прошлых лет.</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2 18 05010 05 9976 180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бюджетов муниципальных районов от возврата бюджетными учреждениями остатков субсидий прошлых лет.</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2 18 05010 05 9977 180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Доходы бюджетов муниципальных районов от возврата бюджетными </w:t>
            </w:r>
            <w:r w:rsidRPr="0017753B">
              <w:rPr>
                <w:rFonts w:ascii="Times New Roman" w:eastAsia="Times New Roman" w:hAnsi="Times New Roman"/>
                <w:sz w:val="16"/>
                <w:szCs w:val="16"/>
                <w:lang w:eastAsia="ru-RU"/>
              </w:rPr>
              <w:lastRenderedPageBreak/>
              <w:t>учреждениями остатков субсидий прошлых лет.</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62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2 18 05010 05 9965 180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бюджетов муниципальных районов от возврата бюджетными учреждениями остатков субсидий прошлых лет.</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3</w:t>
            </w:r>
          </w:p>
        </w:tc>
        <w:tc>
          <w:tcPr>
            <w:tcW w:w="4810" w:type="pct"/>
            <w:gridSpan w:val="3"/>
            <w:tcBorders>
              <w:top w:val="single" w:sz="4" w:space="0" w:color="auto"/>
              <w:left w:val="nil"/>
              <w:bottom w:val="single" w:sz="4" w:space="0" w:color="auto"/>
              <w:right w:val="single" w:sz="4" w:space="0" w:color="000000"/>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Муниципальное казенное учреждение "Управление культуры Богучанского района" ИНН2407004757 КПП240701001</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1 11 05035 05 0000 120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1 11 05035 05 1000 120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1 11 05035 05 2000 120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1 13 01995 05 0000 130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1 13 01995 05 9901 130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районов(платные услуги муниципальных учреждений, находящимся в ведении органов местного самоуправления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1 13 01995 05 9902 130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 (родительская плата муниципальных учреждений, находящимся в ведении органов местного самоуправления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1 17 01050 05 0000 180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1 17 05050 05 0000 180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1 17 05050 05 1000 180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1 17 05050 05 9911 180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1 17 05050 05 9912 180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1 17 05050 05 9921 180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1 17 05050 05 9922 180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2 07 05020 05 9902 180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детским школам искусств, находящимся в ведении органов местного самоуправления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2 07 05020 05 9904 180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2 07 05030 05 9902 180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безвозмездные поступления в бюджеты муниципальных районов (добровольные пожертвования детским школам искусств, находящимся в ведении органов местного самоуправления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2 07 05030 05 9903 180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2 07 05030 05 9904 180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2 07 05030 05 9907 180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безвозмездные поступления в бюджеты муниципальных районов (содействие занятости населения)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2 18 05010 05 0000 180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бюджетов муниципальных районов от возврата бюджетными учреждениями остатков субсидий прошлых лет</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2 18 05010 05 9975 180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бюджетов муниципальных районов от возврата бюджетными учреждениями остатков субсидий прошлых лет</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w:t>
            </w:r>
          </w:p>
        </w:tc>
        <w:tc>
          <w:tcPr>
            <w:tcW w:w="4810" w:type="pct"/>
            <w:gridSpan w:val="3"/>
            <w:tcBorders>
              <w:top w:val="single" w:sz="4" w:space="0" w:color="auto"/>
              <w:left w:val="nil"/>
              <w:bottom w:val="single" w:sz="4" w:space="0" w:color="auto"/>
              <w:right w:val="single" w:sz="4" w:space="0" w:color="000000"/>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управление образования администрации Богучанского района Красноярского края ИНН2407004860 КПП240701001</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1 11 05035 05 0000 120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1 11 05035 05 1000 120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1 11 05035 05 2000 120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1 13 01995 05 0000 130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1 13 01995 05 9901 130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 (платные услуги муниципальных учреждений, находящимся в ведении органов местного самоуправления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1 13 01995 05 9902 130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 (родительская плата в дошкольных муниципальных учреждениях, находящимся в ведении органов местного самоуправления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1 13 01995 05 9992 130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доходы от оказания платных услуг получателями средств бюджетов муниципальных районов (плата в общеобразовательных учреждениях, находящимся в ведении органов местного самоуправления муниципальных районов </w:t>
            </w:r>
            <w:r w:rsidRPr="0017753B">
              <w:rPr>
                <w:rFonts w:ascii="Times New Roman" w:eastAsia="Times New Roman" w:hAnsi="Times New Roman"/>
                <w:sz w:val="16"/>
                <w:szCs w:val="16"/>
                <w:lang w:eastAsia="ru-RU"/>
              </w:rPr>
              <w:lastRenderedPageBreak/>
              <w:t>за питание в школьных столовых)</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91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1 13 01995 05 0000 130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доходы от компенсации затрат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1 13 02065 05 9991 130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1 17 01050 05 0000 180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1 17 05050 05 0000 180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1 17 05050 05 1000 180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1 17 05050 05 9911 180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1 17 05050 05 9912 180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1 17 05050 05 9921 180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1 17 05050 05 9922 180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1 17 05050 05 9954 180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1 17 05050 05 9955 180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1 17 05050 05 9956 180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1 17 05050 05 9957 180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2 07 05020 05 9904 180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2 07 05030 05 9903 180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2 07 05030 05 9904 180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2 07 05030 05 9906 180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безвозмездные поступления в бюджеты муниципальных районов (средства соц.страха)</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2 07 05030 05 9907 180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безвозмездные поступления в бюджеты муниципальных районов (содействие занятости населения)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5</w:t>
            </w:r>
          </w:p>
        </w:tc>
        <w:tc>
          <w:tcPr>
            <w:tcW w:w="4810" w:type="pct"/>
            <w:gridSpan w:val="3"/>
            <w:tcBorders>
              <w:top w:val="single" w:sz="4" w:space="0" w:color="auto"/>
              <w:left w:val="nil"/>
              <w:bottom w:val="single" w:sz="4" w:space="0" w:color="auto"/>
              <w:right w:val="single" w:sz="4" w:space="0" w:color="000000"/>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финансовое управление администрации Богучанского района ИНН2407006634 КПП240701001</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1 11 02033 05 0000 120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размещения временно свободных средств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1 11 03050 05 0000 120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Проценты, полученные от предоставления бюджетных кредитов внутри страны за счет средств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1 16 18050 05 0000 140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Денежные взыскания (штрафы) за нарушение бюджетного законодательства (в части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1 16 21050 05 0000 140</w:t>
            </w:r>
          </w:p>
        </w:tc>
        <w:tc>
          <w:tcPr>
            <w:tcW w:w="3250"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1 16 23051 05 0000 140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1 16 23052 05 0000 140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1 16 32000 05 0000 140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1 17 01050 05 0000 180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1 17 05050 05 0000 180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1 17 05050 05 1000 180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2 18 05010 05 0000 151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2 18 05010 05 9951 151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2 18 05010 05 9952 151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2 18 05010 05 9953 151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2 18 05010 05 9962 151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2 19 05000 05 0000 151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2 19 05000 05 9911 151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2 19 05000 05 9912 151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2 19 05000 05 9913 151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128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2 19 05000 05 9914 151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2 19 05000 05 9915 151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2 19 05000 05 9916 151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2 19 05000 05 9917 151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2 19 05000 05 9918 151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2 19 05000 05 9919 151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2 19 05000 05 9920 151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2 19 05000 05 9921 151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2 19 05000 05 9922 151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2 19 05000 05 9923 151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2 19 05000 05 9924 151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2 19 05000 05 9925 151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2 19 05000 05 9926 151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2 19 05000 05 9927 151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2 19 05000 05 9928 151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2 19 05000 05 9929 151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2 19 05000 05 9930 151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2 19 05000 05 9931 151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2 19 05000 05 9932 151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2 02 01001 05 0101 151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Дотации бюджетам муниципальных районов на выравнивание бюджетной обеспеченности</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2 02 01003 05 0000 151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Дотации бюджетам муниципальных районов на поддержку мер по обеспечению сбалансированности бюджетов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2 02 02008 05 0000 151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"Обеспечение жильем молодых семей в Красноярском крае" государственной программы Красноярского края "Молодежь Красноярского края в XXI веке"</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2 02 02009 05 8000 151 </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Поддержка малого и среднего предпринимательства, включая крестьянские (фермерские) хозяйства, за счет средств федерального бюджета, в рамках подпрограммы «Развитие субъектов малого и среднего предпринимательства в Красноярском крае» государственной программы Красноярского края «Развитие инвестиционной, инновационной деятельности, малого и среднего предпринимательства на территории края»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2 02 02009 05 9000 151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Красноярском крае" государственной программы Красноярского края "Развитие инвестиционной, инновационной деятельности, малого и среднего предпринимательства на территории края"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2 02 02051 05 0000 151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Реализация мероприятия по обеспечению жильем молодых семей федеральной целевой программы «Жилище» на 2011 – 2015 годы в рамках подпрограммы «Обеспечение жильем молодых семей в Красноярском крае» государственной программы Красноярского края «Молодежь Красноярского края в XXI веке»</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2 02 02999 05 1021 151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края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2 02 02999 05 1031 151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края на частичное финансирование (возмещение) расходов на персональные выплаты, устанавливаемые в целях повышения оплаты труда молодым специалистам</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2 02 02999 05 2522 151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районов и городских округов Красноярского края на компенсацию расходов муниципальных спортивных школ, подготовивших спортсмена, ставшего членом спортивной сборной команды Красноярского края, распределенные в 2013 году, в рамках подпрограммы «Развитие спорта высших достижений» государственной программы Красноярского края «Развитие физической культуры, спорта, туризма»</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2 02 02999 05 7421 151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Субсидии бюджетам муниципальных образований на введение дополнительных </w:t>
            </w:r>
            <w:r w:rsidRPr="0017753B">
              <w:rPr>
                <w:rFonts w:ascii="Times New Roman" w:eastAsia="Times New Roman" w:hAnsi="Times New Roman"/>
                <w:sz w:val="16"/>
                <w:szCs w:val="16"/>
                <w:lang w:eastAsia="ru-RU"/>
              </w:rPr>
              <w:lastRenderedPageBreak/>
              <w:t>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157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2 02 02999 05 7424 151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на разработку схем теплоснабжения муниципальных образований Красноярского края в рамках подпрограммы «Энергосбережение и повышение энергетической эффективности в Красноярском крае»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2 02 02999 05 7441 151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в целях финансовой поддержки муниципальных учреждений, иных муниципальных организаций, оказывающих услуги по отдыху, оздоровлению и занятости детей,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2 02 02999 05 7451 151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края на проведение работ по уничтожению сорняков дикорастущей конопли в рамках подпрограммы "Развитие подотрасли растениеводства, переработки и реализации продукции растениеводства, сохранение и восстановление плодородия почв"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2 02 02999 05 7456 151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края на поддержку деятельности муниципальных молодежных центров</w:t>
            </w:r>
            <w:r w:rsidRPr="0017753B">
              <w:rPr>
                <w:rFonts w:ascii="Times New Roman" w:eastAsia="Times New Roman" w:hAnsi="Times New Roman"/>
                <w:sz w:val="16"/>
                <w:szCs w:val="16"/>
                <w:lang w:eastAsia="ru-RU"/>
              </w:rPr>
              <w:br/>
              <w:t>на 2014 год и плановый период 2015-2016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2 02 02999 05 7491 151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на приобретение и установку дорожных знаков на участках автодорог местного значения вблизи детского учреждения (школы), на проезжей части которых возможно появление детей,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 Красноярского края"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2 02 02999 05 7477 151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на приобретение (замену) и монтаж стеллажного оборудования (передвижные и (или) стационарные стеллажи) для муниципальных архивов края в рамках подпрограммы "Развитие архивного дела в Красноярском крае" государственной программы Красноярского края "Развитие культуры"</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2 02 02999 05 7478 151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на оцифровку (перевод в электронный формат ПК "Архивный фонд") описей дел муниципальных архивов края в рамках подпрограммы "Развитие архивного дела в Красноярском крае" государственной программы Красноярского края "Развитие культуры"</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2 02 02999 05 7479 151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на приобретение веб-камер для муниципальных архивов в целях обеспечения их участия в мероприятиях в режиме on-line в рамках подпрограммы "Развитие архивного дела в Красноярском крае" государственной программы Красноярского края "Развитие культуры"</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2 02 02999 05 7483 151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на поддержку детских клубных формирований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2 02 02999 05 7485 151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на оснащение муниципальных музеев и библиотек Красноярского края программным обеспечением, в том числе для ведения электронного каталога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2 02 02999 05 7488 151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2 02 02999 05 7502 151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в рамках подпрограммы "Энергосбережение и повышение энергетической эффективности в Красноярском крае"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2 02 02999 05 7508 151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Красноярского края»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2 02 02999 05 7555 151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края на организацию и проведение акарицидных обработок мест массового отдыха населения на 2014 год и плановый период 2015-2016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2 02 02999 05 7558 151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Субсидии бюджетам муниципальных образований на частичное финансирование </w:t>
            </w:r>
            <w:r w:rsidRPr="0017753B">
              <w:rPr>
                <w:rFonts w:ascii="Times New Roman" w:eastAsia="Times New Roman" w:hAnsi="Times New Roman"/>
                <w:sz w:val="16"/>
                <w:szCs w:val="16"/>
                <w:lang w:eastAsia="ru-RU"/>
              </w:rPr>
              <w:lastRenderedPageBreak/>
              <w:t>(возмещение) 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172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2 02 02999 05 7562 151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на проведение реконструкции или капитального ремонта зданий общеобразовательных учреждений Красноярского края, находящихся в аварийном состоянии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2 02 02999 05 7571 151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2 02 02999 05 7581 151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на реализацию муниципальных программ по работе с одаренными детьми на конкурсной основе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2 02 02999 05 7582 151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Субсидии бюджетам муниципальных образований края на оплату стоимости набора продуктов питания или готовых блюд и их транспортировки в лагерях с дневным пребыванием детей на 2014 год и плановый период 2015 - 2016 годов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2 02 02999 05 7584 151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на выплаты отдельным категориям работников муниципальных загородных оздоровительных лагерей, на оплату услуг по санитарно-эпидемиологической оценке обстановки в муниципальных загородных оздоровительных лагерях, оказанных на договорной основе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2 02 02999 05 7585 151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края на организацию отдыха, оздоровления и занятости детей в муниципальных загородных оздоровительных лагерях на 2014 год и плановый период 2015-2016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2 02 02999 05 7608 151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на 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2 02 02999 05 7741 151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для реализации проектов по благоустройству территорий поселений, городских округов в рамках подпрограммы "Поддержка муниципальных проектов и мероприятий по благоустройству территорий" государственной программы Красноярского края "Содействие развитию местного самоуправления"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2 02 03001 05 0000 151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районов на оплату жилищно-коммунальных услуг отдельным категориям граждан</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2 02 03004 05 0000 151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ежегодной денежной выплаты лицам, награжденным нагрудным знаком "Почетный донор России", в соответствии с пунктом 11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2 02 03007 05 0000 151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2 02 03012 05 0000 151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инвалидам (в том числе детям-инвалидам) компенсации страховых премий по договору обязательного страхования гражданской ответственности владельцев транспортных средств, в соответствии с пунктом 12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2 02 03015 05 0000 151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w:t>
            </w:r>
            <w:r w:rsidRPr="0017753B">
              <w:rPr>
                <w:rFonts w:ascii="Times New Roman" w:eastAsia="Times New Roman" w:hAnsi="Times New Roman"/>
                <w:sz w:val="16"/>
                <w:szCs w:val="16"/>
                <w:lang w:eastAsia="ru-RU"/>
              </w:rPr>
              <w:lastRenderedPageBreak/>
              <w:t xml:space="preserve">отсутствуют военные комиссариаты, в соответствии с Федеральным законом </w:t>
            </w:r>
            <w:r w:rsidRPr="0017753B">
              <w:rPr>
                <w:rFonts w:ascii="Times New Roman" w:eastAsia="Times New Roman" w:hAnsi="Times New Roman"/>
                <w:sz w:val="16"/>
                <w:szCs w:val="16"/>
                <w:lang w:eastAsia="ru-RU"/>
              </w:rPr>
              <w:br/>
              <w:t xml:space="preserve">от 28 марта 1998 года № 53-ФЗ "О воинской обязанности и военной службе" на 2014 год и плановый период 2015 - 2016 годов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185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2 02 03022 05 0000 151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субсидий гражданам в качестве помощи для оплаты жилья и коммунальных услуг с учетом их доходов, в соответствии с пунктом 2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2 02 03024 05 0151 151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пунктом 4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2 02 03024 05 0171 151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ежемесячного пособия на ребенка гражданам, имеющим детей, в соответствии с пунктом 19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2 02 03024 05 0181 151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Субвенций бюджетам муниципальных образований края на финансирование расходов, связанных с предоставлением мер социальной поддержки реабилитированным лицам и лицам, признанным пострадавшими от политических репрессий, в соответствии с пунктом 6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2 02 03024 05 0191 151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мер социальной поддержки по оплате жилья и коммунальных услуг отдельным категориям граждан, в форме субсидий для оплаты жилья и коммунальных услуг, в соответствии с пунктом 2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2 02 03024 05 0211 151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ежемесячных денежных выплат ветеранам труда и труженикам тыла (в соответствии с Законом края от 10 декабря 2004 года № 12-2703 "О мерах социальной поддержки ветеранов")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населения"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2 02 03024 05 0212 151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ежемесячных денежных выплат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 (в соответствии с Законом края от 10 декабря 2004 года № 12-2703 "О мерах социальной поддержки ветеранов"),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населения"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2 02 03024 05 0221 151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субвенций бюджетам муниципальных образований края на финансирование расходов, связанных с предоставлением мер социальной поддержки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в соответствии с пунктом 9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2 02 03024 05 0231 151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 финансирование расходов, связанных с предоставлением денежных выплат на оплату жилой площади с отоплением и освещением педагогическим работникам, а также педагогическим работникам, вышедшим на пенсию, краевых государственных и муниципальных образовательных учреждений, работающим и проживающим в сельской местности, рабочих поселках (поселках городского типа) Красноярского края, в соответствии с пунктом 13 статьи 1 Закона края от 9 декабря 2010 года № 11-5397 </w:t>
            </w:r>
            <w:r w:rsidRPr="0017753B">
              <w:rPr>
                <w:rFonts w:ascii="Times New Roman" w:eastAsia="Times New Roman" w:hAnsi="Times New Roman"/>
                <w:sz w:val="16"/>
                <w:szCs w:val="16"/>
                <w:lang w:eastAsia="ru-RU"/>
              </w:rPr>
              <w:br/>
            </w:r>
            <w:r w:rsidRPr="0017753B">
              <w:rPr>
                <w:rFonts w:ascii="Times New Roman" w:eastAsia="Times New Roman" w:hAnsi="Times New Roman"/>
                <w:sz w:val="16"/>
                <w:szCs w:val="16"/>
                <w:lang w:eastAsia="ru-RU"/>
              </w:rPr>
              <w:lastRenderedPageBreak/>
              <w:t>"О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194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2 02 03024 05 0241 151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 финансирование расходов, связанных  с организацией приемных семей для граждан пожилого возраста и инвалидов, в соответствии с пунктом 14 статьи 1 Закона края от 9 декабря 2010 года № 11-5397 "О наделении органов местного самоуправления муниципальных районов </w:t>
            </w:r>
            <w:r w:rsidRPr="0017753B">
              <w:rPr>
                <w:rFonts w:ascii="Times New Roman" w:eastAsia="Times New Roman" w:hAnsi="Times New Roman"/>
                <w:sz w:val="16"/>
                <w:szCs w:val="16"/>
                <w:lang w:eastAsia="ru-RU"/>
              </w:rPr>
              <w:br/>
              <w:t>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2 02 03024 05 0272 151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 финансирование расходов, связанных с предоставлением мер социальной поддержки семьям, имеющим детей, в соответствии с пунктом 8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2 02 03024 05 0273 151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ежемесячного пособия семьям, имеющим детей, в которых родители (лица, их замещающие) - инвалиды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населения"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2 02 03024 05 0274 151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ежемесячной компенсации расходов по приобретению единого социального проездного билета или на пополнение социальной карты (в том числе временной), единой социальной карты Красноярского края (в том числе временной) для проезда детей школьного возраста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населения"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2 02 03024 05 0275 151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на обеспечение бесплатного проезда детей до места нахождения детских оздоровительных лагерей и обратно (в соответствии с Законом края от 9 декабря 2010 года № 11-5393 "О социальной поддержке семей, имеющих детей, в Красноярском крае"), с учетом расходов на доставку и пересылку, в рамках подпрограммы "Социальная поддержка семей, имеющих детей" государственной программы Красноярского края "Развитие системы социальной поддержки населения"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2 02 03024 05 0276 151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компенсации стоимости проезда к месту амбулаторного консультирования и обследования, стационарного лечения, санаторно-курортного лечения и обратно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населения"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200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2 02 03024 05 0286 151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компенсации расходов на проезд инвалидам (в том числе детям-инвалидам) к месту проведения обследования, медико-социальной экспертизы, реабилитации и обратно (в соответствии с Законом края от 10 декабря 2004 года № 12-2707"О социальной поддержке инвалидов")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населения"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201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2 02 03024 05 0288 151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ежемесячных денежных выплат родителям и законным представителям детей-инвалидов, осуществляющих их воспитание и обучение на дому (в соответствии с Законом края от 10 декабря 2004 года № 12-2707"О социальной поддержке инвалидов"),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населения"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202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2 02 03024 05 0391 151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социального пособия на погребение (в соответствии с Законом края от 7 февраля 2008 года № 4-1275 "О выплате социального пособия на погребение и возмещении стоимости услуг по погребению")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населения"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203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2 02 03024 05 0392 151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на возмещение специализированным службам по вопросам похоронного дела стоимости услуг по погребению (в соответствии с Законом края от 7 февраля 2008 года № 4-1275 "О выплате социального пособия на погребение и возмещении стоимости услуг по погребению") в рамках подпрограммы "Повышение качества жизни отдельных категорий граждан, степени их социальной защищенности" государственной </w:t>
            </w:r>
            <w:r w:rsidRPr="0017753B">
              <w:rPr>
                <w:rFonts w:ascii="Times New Roman" w:eastAsia="Times New Roman" w:hAnsi="Times New Roman"/>
                <w:sz w:val="16"/>
                <w:szCs w:val="16"/>
                <w:lang w:eastAsia="ru-RU"/>
              </w:rPr>
              <w:lastRenderedPageBreak/>
              <w:t>программы Красноярского края "Развитие системы социальной поддержки населения"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204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2 02 03024 05 0461 151</w:t>
            </w:r>
          </w:p>
        </w:tc>
        <w:tc>
          <w:tcPr>
            <w:tcW w:w="3250" w:type="pct"/>
            <w:tcBorders>
              <w:top w:val="nil"/>
              <w:left w:val="nil"/>
              <w:bottom w:val="nil"/>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дополнительных мер социальной поддержки беременным женщинам в соответствии с пунктом 17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205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2 02 03024 05 2690 151</w:t>
            </w:r>
          </w:p>
        </w:tc>
        <w:tc>
          <w:tcPr>
            <w:tcW w:w="3250" w:type="pct"/>
            <w:tcBorders>
              <w:top w:val="single" w:sz="4" w:space="0" w:color="auto"/>
              <w:left w:val="nil"/>
              <w:bottom w:val="nil"/>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единовременной адресной материальной помощи на ремонт печного отопления и электропроводки в жилых помещениях обратившимся многодетным семьям</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206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2 02 03024 05 2696 151</w:t>
            </w:r>
          </w:p>
        </w:tc>
        <w:tc>
          <w:tcPr>
            <w:tcW w:w="3250" w:type="pct"/>
            <w:tcBorders>
              <w:top w:val="single" w:sz="4" w:space="0" w:color="auto"/>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адресной материальной помощи в связи с трудной жизненной ситуацией, в соответствии с  подпунктом  "ж" пункта 2 статьи 1 Закона края "О наделении органов местного самоуправления муниципальных районов и городских округов края государственными полномочиями по социальной поддержке отдельных категорий граждан в соответствии с государственной программой "Развитие системы социальной поддержки населения" на 2014-2016 годы" на 2014 год и плановый период 2015 - 2016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207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2 02 03024 05 2699 151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адресной материальной помощи на ремонт жилого помещения, в соответствии с  подпунктом "д" пункта 2 статьи 1 Закона края "О наделении органов местного самоуправления муниципальных районов и городских округов края государственными полномочиями по социальной поддержке отдельных категорий граждан в соответствии с государственной программой "Развитие системы социальной поддержки населения" на 2014-2016 годы" на 2014 год и плановый период 2015 - 2016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208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2 02 03024 05 7429 151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непрограммных расходов отдельных органов исполнительной власти</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209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2 02 03024 05 7467 151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210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2 02 03024 05 7468 151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на компенсацию стоимости провоза багажа к новому месту жительства неработающим пенсионерам по старости и по инвалидности, проживающим в районах Крайнего Севера и приравненных к ним местностях, с учетом оплаты услуг почтовой связи или российских кредитных организаций,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211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2 02 03024 05 7513 151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 реализацию Закона края от 20 декабря 2005 года № 17-4294 "О наделении органов местного самоуправления муниципальных образований края государственными полномочиями </w:t>
            </w:r>
            <w:r w:rsidRPr="0017753B">
              <w:rPr>
                <w:rFonts w:ascii="Times New Roman" w:eastAsia="Times New Roman" w:hAnsi="Times New Roman"/>
                <w:sz w:val="16"/>
                <w:szCs w:val="16"/>
                <w:lang w:eastAsia="ru-RU"/>
              </w:rPr>
              <w:br/>
              <w:t>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на 2014 год и плановый период 2015-2016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212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2 02 03024 05 7514 151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на 2014 год и плановый период 2015-2016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213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2 02 03024 05 7517 151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направляемых на реализацию Закона края от 27 декабря 2005 года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на 2014 год и плановый период 2015-2016 годов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214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2 02 03024 05 7518 151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 реализацию Закона края от 13 июня 2013 года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содержанию </w:t>
            </w:r>
            <w:r w:rsidRPr="0017753B">
              <w:rPr>
                <w:rFonts w:ascii="Times New Roman" w:eastAsia="Times New Roman" w:hAnsi="Times New Roman"/>
                <w:sz w:val="16"/>
                <w:szCs w:val="16"/>
                <w:lang w:eastAsia="ru-RU"/>
              </w:rPr>
              <w:br/>
              <w:t>и иному обращению с безнадзорными домашними животными" на 2014 год и плановый период 2015 - 2016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215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2 02 03024 05 7519 151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 реализацию Закона края от 21 декабря 2010 года № 11-5564 "О наделении органов местного самоуправления государственными полномочиями в области архивного дела" </w:t>
            </w:r>
            <w:r w:rsidRPr="0017753B">
              <w:rPr>
                <w:rFonts w:ascii="Times New Roman" w:eastAsia="Times New Roman" w:hAnsi="Times New Roman"/>
                <w:sz w:val="16"/>
                <w:szCs w:val="16"/>
                <w:lang w:eastAsia="ru-RU"/>
              </w:rPr>
              <w:br/>
              <w:t>на 2014 год и плановый период 2015-2016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216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2 02 03024 05 7552 151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реализацию Закона края от 20 декабря 2007 года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на 2014 год и плановый период 2015-2016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217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2 02 03024 05 7554 151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 реализацию Закона края от 27 декабря 2005 года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на 2014 год и плановый период 2015 - 2016 годов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218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2 02 03024 05 7561 151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направляемых на реализацию Закона края "О наделении органов местного самоуправления муниципальных районов и городских округов края государственными полномочиями по назначению и выплате ежемесячной денежной выплаты на ребенка в возрасте от 1,5 до 3 лет, которому не предоставлено место в дошкольной образовательной организации" на 2014 - 2015 годы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219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2 02 03024 05 7564 151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подпунктом 3 пункта 1 статьи 8 Закона Российской Федерации от 29 декабря 2012 года № 273-ФЗ "Об образовании в Российской Федерации", пунктом 6 статьи 8 Закона края "Об образовании" на 2014 год и плановый период 2015 - 2016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220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2 02 03024 05 7566 151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реализацию Закона края от 27 декабря 2005 года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на 2014 год и плановый период 2015 - 2016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221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2 02 03024 05 7577 151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реализацию Закона края от 20 декабря 2012 года № 3-963 "О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на 2014 год и плановый период 2015-2016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222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2 02 03024 05 7588 151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подпунктом 3 пункта 1 статьи 8 Закона Российской Федерации от 29 декабря 2012 года № 273-ФЗ "Об образовании в Российской Федерации", пунктом 6 статьи 8 Закона края  "Об образовании" на 2014 год и плановый период 2015 - 2016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223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2 02 03024 05 7604 151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реализацию Закона края от 26 декабря 2006 года № 21-5589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 на 2014 год и плановый период 2015-2016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224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 2 02 03024 05 7578 151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реализацию Закона края от 20 декабря 2012 года № 3-959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 на 2014 год и плановый период  2015 - 2015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225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 2 02 03024 05 7601 151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 реализацию Закона края от 29 ноября 2005 года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на 2014 год и плановый период 2015-2016 годов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226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2 02 03029 05 0000 151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реализацию Закона края от 29 марта 2007 года № 22-6015 "О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на 2014 год и плановый период 2015-2016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227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2 02 03115 05 8000 151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направляемых на </w:t>
            </w:r>
            <w:r w:rsidRPr="0017753B">
              <w:rPr>
                <w:rFonts w:ascii="Times New Roman" w:eastAsia="Times New Roman" w:hAnsi="Times New Roman"/>
                <w:sz w:val="16"/>
                <w:szCs w:val="16"/>
                <w:lang w:eastAsia="ru-RU"/>
              </w:rPr>
              <w:lastRenderedPageBreak/>
              <w:t>реализацию Закона края от 27 декабря 2005 года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на 2014 год и плановый период 2015-2016 годов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228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2 02 03115 05 9000 151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направляемых на реализацию Закона края от 27 декабря 2005 года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на 2014 год и плановый период 2015-2016 годов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229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2 02 04014 05 0000 151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2 02 04025 05 0000 151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Межбюджетные трансферты, передаваемые бюджетам муниципальных районов на комплектование книжных фондов библиотек муниципальных образований края за счет средств федерального бюджета</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2 02 04999 05 0000 151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межбюджетные трансферты, зачисляемые в бюджеты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2 02 04999 05 1011 151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Резервные фонды исполнительных органов государственной власти</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2 02 09024 05 0000 151</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безвозмездные поступления в бюджеты муниципальных районов от бюджетов субъектов Российской Федерации</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2 07 05010 05 0000 180</w:t>
            </w:r>
          </w:p>
        </w:tc>
        <w:tc>
          <w:tcPr>
            <w:tcW w:w="3250"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2 07 05020 05 0000 180</w:t>
            </w:r>
          </w:p>
        </w:tc>
        <w:tc>
          <w:tcPr>
            <w:tcW w:w="3250"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    2 07 05030 05 0000 180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безвозмездные поступления в бюджеты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    2 07 05030 05 9904 180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2 08 05000 05 0000 180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6</w:t>
            </w:r>
          </w:p>
        </w:tc>
        <w:tc>
          <w:tcPr>
            <w:tcW w:w="4810" w:type="pct"/>
            <w:gridSpan w:val="3"/>
            <w:tcBorders>
              <w:top w:val="single" w:sz="4" w:space="0" w:color="auto"/>
              <w:left w:val="nil"/>
              <w:bottom w:val="single" w:sz="4" w:space="0" w:color="auto"/>
              <w:right w:val="single" w:sz="4" w:space="0" w:color="000000"/>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Управление социальной защиты населения администрации Богучанского района ИНН 2407005969 КПП 240701001</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1 13 01995 05 0000 130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1 13 01995 05 9901 130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 (платные услуги муниципальных учреждений, находящимся в ведении органов местного самоуправления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1 13 02995 05 9938 130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доходы от компенсации затрат государства</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1 13 02995 05 9950 130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доходы от компенсации затрат государства</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1 17 01050 05 0000 180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1 17 05050 05 0000 180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1 17 05050 05 1000 180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1 17 05050 05 9911 180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1 17 05050 05 9912 180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1 17 05050 05 9921 180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1 17 05050 05 9922 180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1 17 05050 05 9933 180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1 17 05050 05 9934 180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1 17 05050 05 9935 180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1 17 05050 05 9936 180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1 17 05050 05 9937 180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1 17 05050 05 9939 180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1 17 05050 05 9940 180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1 17 05050 05 9941 180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1 17 05050 05 9942 180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1 17 05050 05 9943 180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260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1 17 05050 05 9944 180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261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1 17 05050 05 9945 180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262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1 17 05050 05 9946 180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263</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1 17 05050 05 9947 180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264</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1 17 05050 05 9948 180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265</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1 17 05050 05 9949 180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266</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2 07 05020 05 9904 180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267</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2 07 05030 05 9903 180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268</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2 07 05030 05 9904 180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безвозмездные поступления в бюджеты муниципальных районов </w:t>
            </w:r>
            <w:r w:rsidRPr="0017753B">
              <w:rPr>
                <w:rFonts w:ascii="Times New Roman" w:eastAsia="Times New Roman" w:hAnsi="Times New Roman"/>
                <w:sz w:val="16"/>
                <w:szCs w:val="16"/>
                <w:lang w:eastAsia="ru-RU"/>
              </w:rPr>
              <w:lastRenderedPageBreak/>
              <w:t>(добровольные пожертвования муниципальным учреждениям, находящимся в ведении органов местного самоуправления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269</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2 07 05030 05 9907 180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безвозмездные поступления в бюджеты муниципальных районов (содействие занятости населения)</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w:t>
            </w:r>
          </w:p>
        </w:tc>
        <w:tc>
          <w:tcPr>
            <w:tcW w:w="481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Муниципальное казенное учреждение "Муниципальная служба Заказчика" ИНН 2407008984 КПП 240701001</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270</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1 17 01050 05 0000 180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271</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1 17 05050 05 0000 180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272</w:t>
            </w:r>
          </w:p>
        </w:tc>
        <w:tc>
          <w:tcPr>
            <w:tcW w:w="622"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1 17 05050 05 9966 180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w:t>
            </w:r>
          </w:p>
        </w:tc>
        <w:tc>
          <w:tcPr>
            <w:tcW w:w="481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Контрольно-счетная комиссия Богучанского района ИНН 2407062950 КПП 240701001</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273</w:t>
            </w:r>
          </w:p>
        </w:tc>
        <w:tc>
          <w:tcPr>
            <w:tcW w:w="622"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w:t>
            </w:r>
          </w:p>
        </w:tc>
        <w:tc>
          <w:tcPr>
            <w:tcW w:w="938"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1 17 01050 05 0000 180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17753B" w:rsidRPr="0017753B" w:rsidTr="0017753B">
        <w:trPr>
          <w:trHeight w:val="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274</w:t>
            </w:r>
          </w:p>
        </w:tc>
        <w:tc>
          <w:tcPr>
            <w:tcW w:w="622"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w:t>
            </w:r>
          </w:p>
        </w:tc>
        <w:tc>
          <w:tcPr>
            <w:tcW w:w="93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1 16 32000 05 0000 140</w:t>
            </w:r>
          </w:p>
        </w:tc>
        <w:tc>
          <w:tcPr>
            <w:tcW w:w="3250"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bl>
    <w:p w:rsidR="00BC51A2" w:rsidRDefault="00BC51A2" w:rsidP="00BC51A2">
      <w:pPr>
        <w:pStyle w:val="ab"/>
        <w:spacing w:after="0" w:line="240" w:lineRule="auto"/>
        <w:ind w:left="720" w:right="-2"/>
        <w:jc w:val="both"/>
        <w:rPr>
          <w:rFonts w:ascii="Times New Roman" w:hAnsi="Times New Roman"/>
          <w:sz w:val="20"/>
          <w:szCs w:val="20"/>
        </w:rPr>
      </w:pPr>
    </w:p>
    <w:tbl>
      <w:tblPr>
        <w:tblW w:w="5000" w:type="pct"/>
        <w:tblLook w:val="04A0"/>
      </w:tblPr>
      <w:tblGrid>
        <w:gridCol w:w="2265"/>
        <w:gridCol w:w="456"/>
        <w:gridCol w:w="411"/>
        <w:gridCol w:w="411"/>
        <w:gridCol w:w="616"/>
        <w:gridCol w:w="411"/>
        <w:gridCol w:w="536"/>
        <w:gridCol w:w="456"/>
        <w:gridCol w:w="1336"/>
        <w:gridCol w:w="1336"/>
        <w:gridCol w:w="1336"/>
      </w:tblGrid>
      <w:tr w:rsidR="0017753B" w:rsidRPr="0017753B" w:rsidTr="0017753B">
        <w:trPr>
          <w:trHeight w:val="20"/>
        </w:trPr>
        <w:tc>
          <w:tcPr>
            <w:tcW w:w="5000" w:type="pct"/>
            <w:gridSpan w:val="11"/>
            <w:tcBorders>
              <w:top w:val="nil"/>
              <w:left w:val="nil"/>
              <w:bottom w:val="nil"/>
              <w:right w:val="nil"/>
            </w:tcBorders>
            <w:shd w:val="clear" w:color="auto" w:fill="auto"/>
            <w:hideMark/>
          </w:tcPr>
          <w:p w:rsidR="0017753B" w:rsidRDefault="0017753B" w:rsidP="0017753B">
            <w:pPr>
              <w:spacing w:after="0" w:line="240" w:lineRule="auto"/>
              <w:jc w:val="right"/>
              <w:rPr>
                <w:rFonts w:ascii="Times New Roman" w:eastAsia="Times New Roman" w:hAnsi="Times New Roman"/>
                <w:sz w:val="18"/>
                <w:szCs w:val="18"/>
                <w:lang w:eastAsia="ru-RU"/>
              </w:rPr>
            </w:pPr>
            <w:r w:rsidRPr="0017753B">
              <w:rPr>
                <w:rFonts w:ascii="Times New Roman" w:eastAsia="Times New Roman" w:hAnsi="Times New Roman"/>
                <w:sz w:val="18"/>
                <w:szCs w:val="18"/>
                <w:lang w:eastAsia="ru-RU"/>
              </w:rPr>
              <w:t xml:space="preserve">Приложение </w:t>
            </w:r>
            <w:r>
              <w:rPr>
                <w:rFonts w:ascii="Times New Roman" w:eastAsia="Times New Roman" w:hAnsi="Times New Roman"/>
                <w:sz w:val="18"/>
                <w:szCs w:val="18"/>
                <w:lang w:eastAsia="ru-RU"/>
              </w:rPr>
              <w:t>№ 3</w:t>
            </w:r>
            <w:r w:rsidRPr="0017753B">
              <w:rPr>
                <w:rFonts w:ascii="Times New Roman" w:eastAsia="Times New Roman" w:hAnsi="Times New Roman"/>
                <w:sz w:val="18"/>
                <w:szCs w:val="18"/>
                <w:lang w:eastAsia="ru-RU"/>
              </w:rPr>
              <w:t xml:space="preserve"> </w:t>
            </w:r>
          </w:p>
          <w:p w:rsidR="0017753B" w:rsidRPr="0017753B" w:rsidRDefault="0017753B" w:rsidP="0017753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17753B">
              <w:rPr>
                <w:rFonts w:ascii="Times New Roman" w:eastAsia="Times New Roman" w:hAnsi="Times New Roman"/>
                <w:sz w:val="18"/>
                <w:szCs w:val="18"/>
                <w:lang w:eastAsia="ru-RU"/>
              </w:rPr>
              <w:t>Богучанского</w:t>
            </w:r>
            <w:r>
              <w:rPr>
                <w:rFonts w:ascii="Times New Roman" w:eastAsia="Times New Roman" w:hAnsi="Times New Roman"/>
                <w:sz w:val="18"/>
                <w:szCs w:val="18"/>
                <w:lang w:eastAsia="ru-RU"/>
              </w:rPr>
              <w:t xml:space="preserve"> районного Совета депутатов</w:t>
            </w:r>
            <w:r>
              <w:rPr>
                <w:rFonts w:ascii="Times New Roman" w:eastAsia="Times New Roman" w:hAnsi="Times New Roman"/>
                <w:sz w:val="18"/>
                <w:szCs w:val="18"/>
                <w:lang w:eastAsia="ru-RU"/>
              </w:rPr>
              <w:br/>
              <w:t xml:space="preserve">от 16 </w:t>
            </w:r>
            <w:r w:rsidRPr="0017753B">
              <w:rPr>
                <w:rFonts w:ascii="Times New Roman" w:eastAsia="Times New Roman" w:hAnsi="Times New Roman"/>
                <w:sz w:val="18"/>
                <w:szCs w:val="18"/>
                <w:lang w:eastAsia="ru-RU"/>
              </w:rPr>
              <w:t xml:space="preserve"> октября 2014 года №41/1-337</w:t>
            </w:r>
          </w:p>
        </w:tc>
      </w:tr>
      <w:tr w:rsidR="0017753B" w:rsidRPr="0017753B" w:rsidTr="0017753B">
        <w:trPr>
          <w:trHeight w:val="20"/>
        </w:trPr>
        <w:tc>
          <w:tcPr>
            <w:tcW w:w="5000" w:type="pct"/>
            <w:gridSpan w:val="11"/>
            <w:tcBorders>
              <w:top w:val="nil"/>
              <w:left w:val="nil"/>
              <w:bottom w:val="nil"/>
              <w:right w:val="nil"/>
            </w:tcBorders>
            <w:shd w:val="clear" w:color="auto" w:fill="auto"/>
            <w:vAlign w:val="bottom"/>
            <w:hideMark/>
          </w:tcPr>
          <w:p w:rsidR="0017753B" w:rsidRDefault="0017753B" w:rsidP="0017753B">
            <w:pPr>
              <w:spacing w:after="0" w:line="240" w:lineRule="auto"/>
              <w:jc w:val="right"/>
              <w:rPr>
                <w:rFonts w:ascii="Times New Roman" w:eastAsia="Times New Roman" w:hAnsi="Times New Roman"/>
                <w:sz w:val="18"/>
                <w:szCs w:val="18"/>
                <w:lang w:eastAsia="ru-RU"/>
              </w:rPr>
            </w:pPr>
          </w:p>
          <w:p w:rsidR="0017753B" w:rsidRDefault="0017753B" w:rsidP="0017753B">
            <w:pPr>
              <w:spacing w:after="0" w:line="240" w:lineRule="auto"/>
              <w:jc w:val="right"/>
              <w:rPr>
                <w:rFonts w:ascii="Times New Roman" w:eastAsia="Times New Roman" w:hAnsi="Times New Roman"/>
                <w:sz w:val="18"/>
                <w:szCs w:val="18"/>
                <w:lang w:eastAsia="ru-RU"/>
              </w:rPr>
            </w:pPr>
            <w:r w:rsidRPr="0017753B">
              <w:rPr>
                <w:rFonts w:ascii="Times New Roman" w:eastAsia="Times New Roman" w:hAnsi="Times New Roman"/>
                <w:sz w:val="18"/>
                <w:szCs w:val="18"/>
                <w:lang w:eastAsia="ru-RU"/>
              </w:rPr>
              <w:t>Приложение №4</w:t>
            </w:r>
          </w:p>
          <w:p w:rsidR="0017753B" w:rsidRPr="0017753B" w:rsidRDefault="0017753B" w:rsidP="0017753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к решению </w:t>
            </w:r>
            <w:r w:rsidRPr="0017753B">
              <w:rPr>
                <w:rFonts w:ascii="Times New Roman" w:eastAsia="Times New Roman" w:hAnsi="Times New Roman"/>
                <w:sz w:val="18"/>
                <w:szCs w:val="18"/>
                <w:lang w:eastAsia="ru-RU"/>
              </w:rPr>
              <w:t>Богучанского районного Совета депутатов</w:t>
            </w:r>
            <w:r w:rsidRPr="0017753B">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19</w:t>
            </w:r>
            <w:r w:rsidRPr="0017753B">
              <w:rPr>
                <w:rFonts w:ascii="Times New Roman" w:eastAsia="Times New Roman" w:hAnsi="Times New Roman"/>
                <w:sz w:val="18"/>
                <w:szCs w:val="18"/>
                <w:lang w:eastAsia="ru-RU"/>
              </w:rPr>
              <w:t xml:space="preserve"> декабря  2013 года №34/1-304</w:t>
            </w:r>
          </w:p>
        </w:tc>
      </w:tr>
      <w:tr w:rsidR="0017753B" w:rsidRPr="0017753B" w:rsidTr="0017753B">
        <w:trPr>
          <w:trHeight w:val="20"/>
        </w:trPr>
        <w:tc>
          <w:tcPr>
            <w:tcW w:w="5000" w:type="pct"/>
            <w:gridSpan w:val="11"/>
            <w:tcBorders>
              <w:top w:val="nil"/>
              <w:left w:val="nil"/>
              <w:bottom w:val="nil"/>
              <w:right w:val="nil"/>
            </w:tcBorders>
            <w:shd w:val="clear" w:color="auto" w:fill="auto"/>
            <w:vAlign w:val="bottom"/>
            <w:hideMark/>
          </w:tcPr>
          <w:p w:rsidR="0017753B" w:rsidRDefault="0017753B" w:rsidP="0017753B">
            <w:pPr>
              <w:spacing w:after="0" w:line="240" w:lineRule="auto"/>
              <w:jc w:val="center"/>
              <w:rPr>
                <w:rFonts w:ascii="Times New Roman" w:eastAsia="Times New Roman" w:hAnsi="Times New Roman"/>
                <w:sz w:val="20"/>
                <w:szCs w:val="20"/>
                <w:lang w:eastAsia="ru-RU"/>
              </w:rPr>
            </w:pPr>
          </w:p>
          <w:p w:rsidR="0017753B" w:rsidRPr="0017753B" w:rsidRDefault="0017753B" w:rsidP="0017753B">
            <w:pPr>
              <w:spacing w:after="0" w:line="240" w:lineRule="auto"/>
              <w:jc w:val="center"/>
              <w:rPr>
                <w:rFonts w:ascii="Times New Roman" w:eastAsia="Times New Roman" w:hAnsi="Times New Roman"/>
                <w:sz w:val="20"/>
                <w:szCs w:val="20"/>
                <w:lang w:eastAsia="ru-RU"/>
              </w:rPr>
            </w:pPr>
            <w:r w:rsidRPr="0017753B">
              <w:rPr>
                <w:rFonts w:ascii="Times New Roman" w:eastAsia="Times New Roman" w:hAnsi="Times New Roman"/>
                <w:sz w:val="20"/>
                <w:szCs w:val="20"/>
                <w:lang w:eastAsia="ru-RU"/>
              </w:rPr>
              <w:t>Доходы районного бюджета на 2014 год и плановый период 2015-2016 годов</w:t>
            </w:r>
          </w:p>
        </w:tc>
      </w:tr>
      <w:tr w:rsidR="0017753B" w:rsidRPr="0017753B" w:rsidTr="0017753B">
        <w:trPr>
          <w:trHeight w:val="20"/>
        </w:trPr>
        <w:tc>
          <w:tcPr>
            <w:tcW w:w="1993" w:type="pct"/>
            <w:tcBorders>
              <w:top w:val="nil"/>
              <w:left w:val="nil"/>
              <w:bottom w:val="nil"/>
              <w:right w:val="nil"/>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p>
        </w:tc>
        <w:tc>
          <w:tcPr>
            <w:tcW w:w="181" w:type="pct"/>
            <w:tcBorders>
              <w:top w:val="nil"/>
              <w:left w:val="nil"/>
              <w:bottom w:val="nil"/>
              <w:right w:val="nil"/>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p>
        </w:tc>
        <w:tc>
          <w:tcPr>
            <w:tcW w:w="151" w:type="pct"/>
            <w:tcBorders>
              <w:top w:val="nil"/>
              <w:left w:val="nil"/>
              <w:bottom w:val="nil"/>
              <w:right w:val="nil"/>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p>
        </w:tc>
        <w:tc>
          <w:tcPr>
            <w:tcW w:w="151" w:type="pct"/>
            <w:tcBorders>
              <w:top w:val="nil"/>
              <w:left w:val="nil"/>
              <w:bottom w:val="nil"/>
              <w:right w:val="nil"/>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p>
        </w:tc>
        <w:tc>
          <w:tcPr>
            <w:tcW w:w="255" w:type="pct"/>
            <w:tcBorders>
              <w:top w:val="nil"/>
              <w:left w:val="nil"/>
              <w:bottom w:val="nil"/>
              <w:right w:val="nil"/>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p>
        </w:tc>
        <w:tc>
          <w:tcPr>
            <w:tcW w:w="151" w:type="pct"/>
            <w:tcBorders>
              <w:top w:val="nil"/>
              <w:left w:val="nil"/>
              <w:bottom w:val="nil"/>
              <w:right w:val="nil"/>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p>
        </w:tc>
        <w:tc>
          <w:tcPr>
            <w:tcW w:w="218" w:type="pct"/>
            <w:tcBorders>
              <w:top w:val="nil"/>
              <w:left w:val="nil"/>
              <w:bottom w:val="nil"/>
              <w:right w:val="nil"/>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p>
        </w:tc>
        <w:tc>
          <w:tcPr>
            <w:tcW w:w="236" w:type="pct"/>
            <w:tcBorders>
              <w:top w:val="nil"/>
              <w:left w:val="nil"/>
              <w:bottom w:val="nil"/>
              <w:right w:val="nil"/>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p>
        </w:tc>
        <w:tc>
          <w:tcPr>
            <w:tcW w:w="559" w:type="pct"/>
            <w:tcBorders>
              <w:top w:val="nil"/>
              <w:left w:val="nil"/>
              <w:bottom w:val="nil"/>
              <w:right w:val="nil"/>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p>
        </w:tc>
        <w:tc>
          <w:tcPr>
            <w:tcW w:w="539" w:type="pct"/>
            <w:tcBorders>
              <w:top w:val="nil"/>
              <w:left w:val="nil"/>
              <w:bottom w:val="nil"/>
              <w:right w:val="nil"/>
            </w:tcBorders>
            <w:shd w:val="clear" w:color="auto" w:fill="auto"/>
            <w:noWrap/>
            <w:vAlign w:val="center"/>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p>
        </w:tc>
        <w:tc>
          <w:tcPr>
            <w:tcW w:w="565" w:type="pct"/>
            <w:tcBorders>
              <w:top w:val="nil"/>
              <w:left w:val="nil"/>
              <w:bottom w:val="nil"/>
              <w:right w:val="nil"/>
            </w:tcBorders>
            <w:shd w:val="clear" w:color="auto" w:fill="auto"/>
            <w:noWrap/>
            <w:vAlign w:val="center"/>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 рублях)</w:t>
            </w:r>
          </w:p>
        </w:tc>
      </w:tr>
      <w:tr w:rsidR="0017753B" w:rsidRPr="0017753B" w:rsidTr="0017753B">
        <w:trPr>
          <w:trHeight w:val="184"/>
        </w:trPr>
        <w:tc>
          <w:tcPr>
            <w:tcW w:w="19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color w:val="000000"/>
                <w:sz w:val="16"/>
                <w:szCs w:val="16"/>
                <w:lang w:eastAsia="ru-RU"/>
              </w:rPr>
            </w:pPr>
            <w:r w:rsidRPr="0017753B">
              <w:rPr>
                <w:rFonts w:ascii="Times New Roman" w:eastAsia="Times New Roman" w:hAnsi="Times New Roman"/>
                <w:color w:val="000000"/>
                <w:sz w:val="16"/>
                <w:szCs w:val="16"/>
                <w:lang w:eastAsia="ru-RU"/>
              </w:rPr>
              <w:t>Наименование групп, подгрупп, статей, подстатей, элементов, программ (подпрограмм), кодов классификации операций сектора государственного управления</w:t>
            </w:r>
          </w:p>
        </w:tc>
        <w:tc>
          <w:tcPr>
            <w:tcW w:w="1344"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Код</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Прогноз районного бюджета на 2014 год</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Прогноз районного бюджета на 2015 год</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Прогноз районного бюджета на 2016 год</w:t>
            </w:r>
          </w:p>
        </w:tc>
      </w:tr>
      <w:tr w:rsidR="0017753B" w:rsidRPr="0017753B" w:rsidTr="0017753B">
        <w:trPr>
          <w:trHeight w:val="184"/>
        </w:trPr>
        <w:tc>
          <w:tcPr>
            <w:tcW w:w="1993" w:type="pct"/>
            <w:vMerge/>
            <w:tcBorders>
              <w:top w:val="single" w:sz="4" w:space="0" w:color="auto"/>
              <w:left w:val="single" w:sz="4" w:space="0" w:color="auto"/>
              <w:bottom w:val="single" w:sz="4" w:space="0" w:color="auto"/>
              <w:right w:val="single" w:sz="4" w:space="0" w:color="auto"/>
            </w:tcBorders>
            <w:vAlign w:val="center"/>
            <w:hideMark/>
          </w:tcPr>
          <w:p w:rsidR="0017753B" w:rsidRPr="0017753B" w:rsidRDefault="0017753B" w:rsidP="0017753B">
            <w:pPr>
              <w:spacing w:after="0" w:line="240" w:lineRule="auto"/>
              <w:rPr>
                <w:rFonts w:ascii="Times New Roman" w:eastAsia="Times New Roman" w:hAnsi="Times New Roman"/>
                <w:color w:val="000000"/>
                <w:sz w:val="16"/>
                <w:szCs w:val="16"/>
                <w:lang w:eastAsia="ru-RU"/>
              </w:rPr>
            </w:pPr>
          </w:p>
        </w:tc>
        <w:tc>
          <w:tcPr>
            <w:tcW w:w="1344" w:type="pct"/>
            <w:gridSpan w:val="7"/>
            <w:vMerge/>
            <w:tcBorders>
              <w:top w:val="single" w:sz="4" w:space="0" w:color="auto"/>
              <w:left w:val="single" w:sz="4" w:space="0" w:color="auto"/>
              <w:bottom w:val="single" w:sz="4" w:space="0" w:color="auto"/>
              <w:right w:val="single" w:sz="4" w:space="0" w:color="auto"/>
            </w:tcBorders>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p>
        </w:tc>
      </w:tr>
      <w:tr w:rsidR="0017753B" w:rsidRPr="0017753B" w:rsidTr="0017753B">
        <w:trPr>
          <w:trHeight w:val="20"/>
        </w:trPr>
        <w:tc>
          <w:tcPr>
            <w:tcW w:w="1993" w:type="pct"/>
            <w:vMerge/>
            <w:tcBorders>
              <w:top w:val="single" w:sz="4" w:space="0" w:color="auto"/>
              <w:left w:val="single" w:sz="4" w:space="0" w:color="auto"/>
              <w:bottom w:val="single" w:sz="4" w:space="0" w:color="auto"/>
              <w:right w:val="single" w:sz="4" w:space="0" w:color="auto"/>
            </w:tcBorders>
            <w:vAlign w:val="center"/>
            <w:hideMark/>
          </w:tcPr>
          <w:p w:rsidR="0017753B" w:rsidRPr="0017753B" w:rsidRDefault="0017753B" w:rsidP="0017753B">
            <w:pPr>
              <w:spacing w:after="0" w:line="240" w:lineRule="auto"/>
              <w:rPr>
                <w:rFonts w:ascii="Times New Roman" w:eastAsia="Times New Roman" w:hAnsi="Times New Roman"/>
                <w:color w:val="000000"/>
                <w:sz w:val="16"/>
                <w:szCs w:val="16"/>
                <w:lang w:eastAsia="ru-RU"/>
              </w:rPr>
            </w:pP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Администратора</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Группы</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Подгруппы</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Статьи и   подстатьи</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Элемента</w:t>
            </w:r>
          </w:p>
        </w:tc>
        <w:tc>
          <w:tcPr>
            <w:tcW w:w="218" w:type="pct"/>
            <w:tcBorders>
              <w:top w:val="nil"/>
              <w:left w:val="nil"/>
              <w:bottom w:val="single" w:sz="4" w:space="0" w:color="auto"/>
              <w:right w:val="single" w:sz="4" w:space="0" w:color="auto"/>
            </w:tcBorders>
            <w:shd w:val="clear" w:color="auto" w:fill="auto"/>
            <w:noWrap/>
            <w:textDirection w:val="btLr"/>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Программы</w:t>
            </w:r>
          </w:p>
        </w:tc>
        <w:tc>
          <w:tcPr>
            <w:tcW w:w="236" w:type="pct"/>
            <w:tcBorders>
              <w:top w:val="nil"/>
              <w:left w:val="nil"/>
              <w:bottom w:val="single" w:sz="4" w:space="0" w:color="auto"/>
              <w:right w:val="single" w:sz="4" w:space="0" w:color="auto"/>
            </w:tcBorders>
            <w:shd w:val="clear" w:color="auto" w:fill="auto"/>
            <w:textDirection w:val="btLr"/>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Классификация операций сектора государственного управления</w:t>
            </w: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color w:val="000000"/>
                <w:sz w:val="16"/>
                <w:szCs w:val="16"/>
                <w:lang w:eastAsia="ru-RU"/>
              </w:rPr>
            </w:pPr>
            <w:r w:rsidRPr="0017753B">
              <w:rPr>
                <w:rFonts w:ascii="Times New Roman" w:eastAsia="Times New Roman" w:hAnsi="Times New Roman"/>
                <w:color w:val="000000"/>
                <w:sz w:val="16"/>
                <w:szCs w:val="16"/>
                <w:lang w:eastAsia="ru-RU"/>
              </w:rPr>
              <w:t>1</w:t>
            </w:r>
          </w:p>
        </w:tc>
        <w:tc>
          <w:tcPr>
            <w:tcW w:w="181"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w:t>
            </w:r>
          </w:p>
        </w:tc>
        <w:tc>
          <w:tcPr>
            <w:tcW w:w="151"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w:t>
            </w:r>
          </w:p>
        </w:tc>
        <w:tc>
          <w:tcPr>
            <w:tcW w:w="255"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w:t>
            </w:r>
          </w:p>
        </w:tc>
        <w:tc>
          <w:tcPr>
            <w:tcW w:w="151"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w:t>
            </w:r>
          </w:p>
        </w:tc>
        <w:tc>
          <w:tcPr>
            <w:tcW w:w="218"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w:t>
            </w:r>
          </w:p>
        </w:tc>
        <w:tc>
          <w:tcPr>
            <w:tcW w:w="236"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w:t>
            </w:r>
          </w:p>
        </w:tc>
        <w:tc>
          <w:tcPr>
            <w:tcW w:w="559"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39"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565"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ВСЕГО  ДОХОДОВ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50</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1 993 971 853,41</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2 145 460 884,00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2 263 171 824,00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НАЛОГОВЫЕ И НЕНАЛОГОВЫЕ ДОХОДЫ</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833 363 971,09</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908 025 570,00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1 015 225 710,00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НАЛОГИ НА ПРИБЫЛЬ, ДОХОДЫ</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01</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720 431 899,17</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795 446 150,00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896 582 690,00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Налог на прибыль организаций</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01</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01000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7 300 000,00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7 650 000,00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8 010 000,00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xml:space="preserve">Налог на прибыль организаций, зачисляемый в бюджеты бюджетной системы Российской Федерации по соответствующим ставкам </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01</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01010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7 300 000,00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7 650 000,00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8 010 000,00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Налог на прибыль организаций, зачисляемый в бюджеты субъектов Российской Федерации </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01012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7 300 000,00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7 650 000,00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8 010 000,00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Налог на доходы физических лиц</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01</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713 131 899,17</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787 796 150,00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888 572 690,00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228 Налогового кодекса РФ</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02010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705 770 529,17</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779 198 070,00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878 872 330,00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rsidRPr="0017753B">
              <w:rPr>
                <w:rFonts w:ascii="Times New Roman" w:eastAsia="Times New Roman" w:hAnsi="Times New Roman"/>
                <w:sz w:val="16"/>
                <w:szCs w:val="16"/>
                <w:lang w:eastAsia="ru-RU"/>
              </w:rPr>
              <w:lastRenderedPageBreak/>
              <w:t>соответствии со ст.227 НК РФ</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02020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862 570,00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1 007 480,00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1 136 640,00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Налог на доходы физических лиц с доходов, полученных физическими лицами в соответствии со ст. 228 НК РФ</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02030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2 115 300,00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2 470 670,00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2 787 410,00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ст.227 НК РФ</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02040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4 383 500,00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5 119 930,00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5 776 310,00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Акцизы по подакцизным товарам (продукции), производимым на территории РФ</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03</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02200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25 700,00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31 500,00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31 100,00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03</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02230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9 400,00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12 200,00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12 500,00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03</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02240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03</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02250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15 200,00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17 900,00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17 100,00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03</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02260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1 200,00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1 200,00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НАЛОГИ НА СОВОКУПНЫЙ ДОХОД</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28 923 478,00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30 542 790,00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31 978 610,00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Единый налог на вмененный доход для отдельных видов деятельности</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28 809 000,00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30 422 300,00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31 852 100,00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jc w:val="both"/>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Единый налог на вмененный доход для отдельных видов </w:t>
            </w:r>
            <w:r w:rsidRPr="0017753B">
              <w:rPr>
                <w:rFonts w:ascii="Times New Roman" w:eastAsia="Times New Roman" w:hAnsi="Times New Roman"/>
                <w:sz w:val="16"/>
                <w:szCs w:val="16"/>
                <w:lang w:eastAsia="ru-RU"/>
              </w:rPr>
              <w:lastRenderedPageBreak/>
              <w:t>деятельности</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02010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28 809 000,00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30 422 300,00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31 852 100,00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lastRenderedPageBreak/>
              <w:t>Единый сельскохозяйственный налог</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03000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29 998,00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32 040,00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33 900,00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Единый сельскохозяйственный налог</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03010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29 998,00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32 040,00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33 900,00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Налог, взимаемый в связи с применением патентной системы налогообложения, зачисляемый в бюджеты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04020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84 480,00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88 450,00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92 610,00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НАЛОГИ НА ИМУЩЕСТВО</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06</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72 070,00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65 770,00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68 860,00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Налог на имущество физических лиц</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06</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01000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9 010,00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9 440,00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9 880,00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01030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9 010,00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9 440,00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9 880,00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Земельный налог</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06</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06000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63 060,00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56 330,00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58 980,00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Земельный налог, взимаемый по ставке, установленной подпунктом 1 пункта 1 статьи 394 Налогового кодекса Российской Федерации, зачисляемый в бюджеты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06013</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26 410,00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19 880,00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20 810,00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Земельный налог, взимаемый по ставке, установленной подпунктом 2 пункта 1 статьи 394 Налогового кодекса Российской Федерации, зачисляемый в бюджеты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06023</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36 650,00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36 450,00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38 170,00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ГОСУДАРСТВЕННАЯ ПОШЛИНА</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08</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2 120 650,00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2 222 440,00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2 326 890,00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Государственная пошлина по делам, рассматриваемым в судах общей юрисдикции, мировыми судьями</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08</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03000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2 108 000,00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2 209 180,00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2 313 010,00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Государственная пошлина по делам, рассматриваемым в судах общей юрисдикции, мировыми судьями (за исключением государственной пошлины по делам, рассматриваемым Верховным Судом Российской Федерации)</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03010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2 108 000,00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2 209 180,00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2 313 010,00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  Государственная пошлина за выдачу разрешения  на установку рекламной конструкции</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07150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12 650,00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13 260,00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13 880,00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ЗАДОЛЖЕННОСТЬ И ПЕРЕРАСЧЕТЫ ПО ОТМЕНЕННЫМ НАЛОГАМ, СБОРАМ И ИНЫМ ОБЯЗАТЕЛЬНЫМ ПЛАТЕЖАМ</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09</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Прочие налоги и сборы (по отмененным местным налогам и сборам)</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09</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07000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Прочие местные налоги и сборы</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09</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07050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местные налоги и сборы, мобилизуемые на территориях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07053</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ДОХОДЫ ОТ ИСПОЛЬЗОВАНИЯ ИМУЩЕСТВА, НАХОДЯЩЕГОСЯ В ГОСУДАРСТВЕННОЙ И МУНИЦИПАЛЬНОЙ СОБСТВЕННОСТИ</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45 500 092,00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47 679 472,00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49 915 512,00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45 460 092,00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47 639 472,00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49 875 512,00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Доходы, получаемые в виде арендной платы за земельные участки, государственная собственность на которые не разграничена , а также средства от продажи права на заключение договоров аренды указанных земельных участков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05010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14 745 300,00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15 453 000,00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16 179 000,00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05013</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2 500 000,00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2 620 000,00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2 743 000,00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05013</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12 245 300,00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12 833 000,00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13 436 000,00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05020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116 000,00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122 000,00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128 000,00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05025</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116 000,00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122 000,00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128 000,00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05030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30 598 792,00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32 064 472,00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33 568 512,00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05035</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63 792,00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63 792,00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63 792,00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05035</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30 535 000,00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32 000 680,00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33 504 720,00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Платежи от государственных и муниципальных унитарных предприятий</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07000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40 000,00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40 000,00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07010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40 000,00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40 000,00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07015</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40 000,00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40 000,00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ПЛАТЕЖИ ПРИ ПОЛЬЗОВАНИИ ПРИРОДНЫМИ РЕСУРСАМИ</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048</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1 151 700,00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1 214 000,00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1 272 000,00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Плата за иные виды негативного воздействия на окружающую среду</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048</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01010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230 340,00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242 800,00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254 450,00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Плата за иные виды негативного воздействия на окружающую среду</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048</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01020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85 960,00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90 650,00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95 000,00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Плата за иные виды негативного воздействия на окружающую среду</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048</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01030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6 490,00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6 850,00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Плата за иные виды негативного воздействия на окружающую среду</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048</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01040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828 910,00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873 700,00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915 550,00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ДОХОДЫ ОТ ОКАЗАНИЯ ПЛАТНЫХ УСЛУГ И КОМПЕНСАЦИИ ЗАТРАТ ГОСУДАРСТВА</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13</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19 697 721,40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21 381 248,00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23 345 848,00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Прочие доходы от оказания платных услуг и компенсации затрат государства</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13</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01000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130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19 394 000,00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21 124 700,00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23 089 300,00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доходы от оказания платных услуг (работ) получателями средств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01995</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9902</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14 223 000,00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15 730 000,00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17 234 800,00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01995</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9992</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5 171 000,00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5 394 700,00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5 854 500,00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Доходы, поступающие в порядке возмещения расходов, понесенных в связи с эксплуатацией имущества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806</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13</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02065</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130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256 548,00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256 548,00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256 548,00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Доходы, поступающие в </w:t>
            </w:r>
            <w:r w:rsidRPr="0017753B">
              <w:rPr>
                <w:rFonts w:ascii="Times New Roman" w:eastAsia="Times New Roman" w:hAnsi="Times New Roman"/>
                <w:sz w:val="16"/>
                <w:szCs w:val="16"/>
                <w:lang w:eastAsia="ru-RU"/>
              </w:rPr>
              <w:lastRenderedPageBreak/>
              <w:t>порядке возмещения расходов, понесенных в связи с эксплуатацией имущества муниципальных районов (возмещение коммунальных услуг)</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806</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02065</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9991</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256 548,00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256 548,00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256 548,00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lastRenderedPageBreak/>
              <w:t>Прочие доходы от компенсации затрат государства</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13</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02995</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130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47 173,40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доходы от компенсации затрат государства</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02995</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9968</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47 173,40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ДОХОДЫ ОТ ПРОДАЖИ МАТЕРИАЛЬНЫХ И НЕМАТЕРИАЛЬНЫХ АКТИВОВ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14</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4 590 000,00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4 000 000,00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4 260 000,00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Доходы от реализации имущества, находящегося в государственной и муниципальной собственности(за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14</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1 340 000,00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1 000 000,00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1 260 000,00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Доходы от реализации имущества, находящегося в собственности муниципальных районов (в части реализации основных средств по указанному имуществу)</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14</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02050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1 340 000,00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1 000 000,00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1 260 000,00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02053</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410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1 340 000,00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1 000 000,00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1 260 000,00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Доходы от продаж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14</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06000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430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3 250 000,00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3 000 000,00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3 000 000,00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Доходы от продажи земельных участков, государственная собственность на которые не разграничена</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14</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06010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430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3 250 000,00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3 000 000,00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3 000 000,00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06013</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430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3 250 000,00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3 000 000,00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3 000 000,00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ШТРАФЫ, САНКЦИИ, ВОЗМЕЩЕНИЕ УЩЕРБА</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16</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5 594 000,00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5 442 000,00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5 444 000,00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03030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lastRenderedPageBreak/>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16</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28000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140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1 108 000,00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1 108 000,00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1 108 000,00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16</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32000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140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100 000,00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Суммы по искам о возмещении вреда, причиненного окружающей среде, подлежащие зачислению в бюджеты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16</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35030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140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56 000,00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58 000,00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60 000,00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90050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4 300 000,00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4 276 000,00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4 276 000,00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Прочие неналоговые доходы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05050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5 256 460,52</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Прочие неналоговые доходы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806</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05050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4 857 467,75</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05050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84 036,75</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05050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9964</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4 082 231,00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05050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9972</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691 200,00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Прочие неналоговые доходы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848</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05050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82 445,27</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05050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9933</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9 352,95</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05050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9934</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15 351,77</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05050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9935</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699,60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05050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9936</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1 056,90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05050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9942</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41 865,74</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05050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9943</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10 081,61</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05050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9944</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3 994,04</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05050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9948</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42,66</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Прочие неналоговые доходы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856</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05050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30,00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05050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Прочие неналоговые доходы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05050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315 073,00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Прочие неналоговые доходы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05050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89 677,80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05050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9967</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225 395,20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Прочие неналоговые доходы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05050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1 444,50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неналоговые доходы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05050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1 444,50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БЕЗВОЗМЕЗДНЫЕ ПОСТУПЛЕНИЯ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1 160 607 882,32</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1 237 435 314,00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1 247 946 114,00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Безвозмездные поступления от других бюджетов бюджетной системы Российской Федерации</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1 081 825 947,48</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1 117 435 314,00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1 112 946 114,00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Субсидии бюджетам субъектов Российской Федерации и муниципальных образований (межбюджетные субсидии)</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85 146 829,68</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7 524 923,00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7 538 023,00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Поддержка малого и среднего предпринимательства, включая крестьянские (фермерские) хозяйства, за счет средств федерального бюджета, в рамках подпрограммы «Развитие субъектов малого и среднего предпринимательства в Красноярском крае» государственной программы Красноярского края «Развитие инвестиционной, инновационной деятельности, малого и среднего предпринимательства на территории края»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02009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3 095 000,00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Красноярском крае" государственной программы Красноярского края "Развитие инвестиционной, инновационной деятельности, малого и среднего предпринимательства на территории края"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02009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905 000,00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"Обеспечение жильем молодых семей в Красноярском крае" государственной программы Красноярского края "Молодежь Красноярского края в XXI веке"</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02008</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1 032 402,24</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Реализация мероприятия по </w:t>
            </w:r>
            <w:r w:rsidRPr="0017753B">
              <w:rPr>
                <w:rFonts w:ascii="Times New Roman" w:eastAsia="Times New Roman" w:hAnsi="Times New Roman"/>
                <w:sz w:val="16"/>
                <w:szCs w:val="16"/>
                <w:lang w:eastAsia="ru-RU"/>
              </w:rPr>
              <w:lastRenderedPageBreak/>
              <w:t>обеспечению жильем молодых семей федеральной целевой программы «Жилище» на 2011 – 2015 годы в рамках подпрограммы «Обеспечение жильем молодых семей в Красноярском крае» государственной программы Красноярского края «Молодежь Красноярского края в XXI веке»</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02051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387 150,84</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lastRenderedPageBreak/>
              <w:t>Прочие субсидии</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79 727 276,60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7 524 923,00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7 538 023,00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Прочие субсидии бюджетам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79 727 276,60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7 524 923,00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7 538 023,00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края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1021</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12 398 000,00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края на частичное финансирование (возмещение) расходов на персональные выплаты, устанавливаемые в целях повышения оплаты труда молодым специалистам</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1031</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387 240,00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районов и городских округов Красноярского края на компенсацию расходов муниципальных спортивных школ, подготовивших спортсмена, ставшего членом спортивной сборной команды Красноярского края, распределенные в 2013 году, в рамках подпрограммы «Развитие спорта высших достижений» государственной программы Красноярского края «Развитие физической культуры, спорта, туризма»</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2522</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139 780,00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Субсидии бюджетам муниципальных образований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w:t>
            </w:r>
            <w:r w:rsidRPr="0017753B">
              <w:rPr>
                <w:rFonts w:ascii="Times New Roman" w:eastAsia="Times New Roman" w:hAnsi="Times New Roman"/>
                <w:sz w:val="16"/>
                <w:szCs w:val="16"/>
                <w:lang w:eastAsia="ru-RU"/>
              </w:rPr>
              <w:lastRenderedPageBreak/>
              <w:t>образования детей" государственной программы Красноярского края "Развитие образования"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7421</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13 900 600,00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Субсидии бюджетам муниципальных образований  на разработку схем теплоснабжения муниципальных образований Красноярского края в рамках подпрограммы «Энергосбережение и повышение энергетической эффективности в Красноярском крае»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7424</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в целях финансовой поддержки муниципальных учреждений, иных муниципальных организаций, оказывающих услуги по отдыху, оздоровлению и занятости детей,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7441</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494 700,00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края на проведение работ по уничтожению сорняков дикорастущей конопли в рамках подпрограммы «Развитие подотрасли растениеводства, переработки и реализации продукции растениеводства, сохранение и восстановление плодородия почв»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7451</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73 260,07</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86 500,00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99 600,00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края на поддержку деятельности муниципальных молодежных центров</w:t>
            </w:r>
            <w:r w:rsidRPr="0017753B">
              <w:rPr>
                <w:rFonts w:ascii="Times New Roman" w:eastAsia="Times New Roman" w:hAnsi="Times New Roman"/>
                <w:sz w:val="16"/>
                <w:szCs w:val="16"/>
                <w:lang w:eastAsia="ru-RU"/>
              </w:rPr>
              <w:br/>
              <w:t>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7456</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1 005 800,00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1 005 823,00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1 005 823,00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Субсидии бюджетам муниципальных образований на приобретение (замену) и монтаж стеллажного оборудования (передвижные и (или) стационарные стеллажи) для муниципальных архивов края в рамках подпрограммы "Развитие архивного дела в Красноярском крае" государственной программы </w:t>
            </w:r>
            <w:r w:rsidRPr="0017753B">
              <w:rPr>
                <w:rFonts w:ascii="Times New Roman" w:eastAsia="Times New Roman" w:hAnsi="Times New Roman"/>
                <w:sz w:val="16"/>
                <w:szCs w:val="16"/>
                <w:lang w:eastAsia="ru-RU"/>
              </w:rPr>
              <w:lastRenderedPageBreak/>
              <w:t>Красноярского края "Развитие культуры"</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7477</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131 000,00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Субсидии бюджетам муниципальных образований на оцифровку (перевод в электронный формат ПК "Архивный фонд") описей дел муниципальных архивов края в рамках подпрограммы "Развитие архивного дела в Красноярском крае" государственной программы Красноярского края "Развитие культуры"</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7478</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58 000,00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на приобретение веб-камер для муниципальных архивов в целях обеспечения их участия в мероприятиях в режиме on-line в рамках подпрограммы "Развитие архивного дела в Красноярском крае" государственной программы Красноярского края "Развитие культуры"</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7479</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1 800,00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на поддержку детских клубных формирований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7483</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на оснащение муниципальных музеев и библиотек Красноярского края программным обеспечением, в том числе для ведения электронного каталога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7485</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7488</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130 900,00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Субсидии бюджетам муниципальных образований на приобретение и установку дорожных знаков на участках автодорог местного значения вблизи детского учреждения (школы), на проезжей части которых возможно появление детей, в рамках подпрограммы «Повышение </w:t>
            </w:r>
            <w:r w:rsidRPr="0017753B">
              <w:rPr>
                <w:rFonts w:ascii="Times New Roman" w:eastAsia="Times New Roman" w:hAnsi="Times New Roman"/>
                <w:sz w:val="16"/>
                <w:szCs w:val="16"/>
                <w:lang w:eastAsia="ru-RU"/>
              </w:rPr>
              <w:lastRenderedPageBreak/>
              <w:t>безопасности дорожного движения в Красноярском крае» государственной программы Красноярского края «Развитие транспортной системы Красноярского края»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7491</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23 400,00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Субсидии бюджетам муниципальных образований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в рамках подпрограммы "Энергосбережение и повышение энергетической эффективности в Красноярском крае"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7502</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5 679 328,23</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Красноярского края»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7508</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4 089 300,00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края на организацию и проведение акарицидных обработок мест массового отдыха населения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7555</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на частичное финансирование (возмещение) 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7558</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7 221 800,00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Субсидии бюджетам муниципальных образований на проведение </w:t>
            </w:r>
            <w:r w:rsidRPr="0017753B">
              <w:rPr>
                <w:rFonts w:ascii="Times New Roman" w:eastAsia="Times New Roman" w:hAnsi="Times New Roman"/>
                <w:sz w:val="16"/>
                <w:szCs w:val="16"/>
                <w:lang w:eastAsia="ru-RU"/>
              </w:rPr>
              <w:lastRenderedPageBreak/>
              <w:t>реконструкции или капитального ремонта зданий общеобразовательных учреждений Красноярского края, находящихся в аварийном состоянии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7562</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5 697 966,30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7571</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14 800 000,00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на реализацию муниципальных программ по работе с одаренными детьми на конкурсной основе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7581</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138 252,00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края на оплату стоимости набора продуктов питания или готовых блюд и их транспортировки в лагерях с дневным пребыванием детей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7582</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4 726 300,00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4 962 500,00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4 962 500,00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Субсидии бюджетам муниципальных образований на выплаты отдельным </w:t>
            </w:r>
            <w:r w:rsidRPr="0017753B">
              <w:rPr>
                <w:rFonts w:ascii="Times New Roman" w:eastAsia="Times New Roman" w:hAnsi="Times New Roman"/>
                <w:sz w:val="16"/>
                <w:szCs w:val="16"/>
                <w:lang w:eastAsia="ru-RU"/>
              </w:rPr>
              <w:lastRenderedPageBreak/>
              <w:t>категориям работников муниципальных загородных оздоровительных лагерей, на оплату услуг по санитарно-эпидемиологической оценке обстановки в муниципальных загородных оздоровительных лагерях, оказанных на договорной основе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7584</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216 900,00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Субсидии бюджетам муниципальных образований края на организацию отдыха, оздоровления и занятости детей в муниципальных загородных оздоровительных лагерях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7585</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3 186 600,00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1 410 100,00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1 410 100,00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ежегодной денежной выплаты лицам, награжденным нагрудным знаком "Почетный донор России", в соответствии с пунктом 11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7608</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3 484 400,00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бюджетам муниципальных образований для реализации проектов по благоустройству территорий поселений, городских округов в рамках подпрограммы "Поддержка муниципальных проектов и мероприятий по благоустройству территорий" государственной программы Красноярского края "Содействие развитию местного самоуправления"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7741</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701 950,00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Субвенции бюджетам субъектов Российской Федерации и муниципальных образований</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03000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976 597 086,80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1 092 248 200,00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1 087 745 900,00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xml:space="preserve">Субвенции бюджетам муниципальных образований края на финансирование расходов, связанных с предоставлением мер социальной поддержки по оплате жилья и коммунальных услуг отдельным категориям граждан, установленных законодательством </w:t>
            </w:r>
            <w:r w:rsidRPr="0017753B">
              <w:rPr>
                <w:rFonts w:ascii="Times New Roman" w:eastAsia="Times New Roman" w:hAnsi="Times New Roman"/>
                <w:bCs/>
                <w:sz w:val="16"/>
                <w:szCs w:val="16"/>
                <w:lang w:eastAsia="ru-RU"/>
              </w:rPr>
              <w:lastRenderedPageBreak/>
              <w:t>Российской Федерации, в форме субсидий для оплаты жилья и коммунальных услуг в соответствии с пунктом 2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03001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33 973 817,00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24 744 100,00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24 973 800,00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Субвенции бюджетам муниципальных образований края на финансирование расходов, связанных с предоставлением мер социальной поддержки по оплате жилья и коммунальных услуг отдельным категориям граждан, установленных законодательством Российской Федерации, в форме субсидий для оплаты жилья и коммунальных услуг в соответствии с пунктом 2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03001</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33 973 817,00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24 744 100,00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24 973 800,00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Субвенции бюджетам муниципальных образований края на финансирование расходов, связанных с предоставлением ежегодной денежной выплаты лицам, награжденным нагрудным знаком «Почетный донор России», в соответствии с пунктом 11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03004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71 500,00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75 100,00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78 900,00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 финансирование расходов, связанных с предоставлением ежегодной денежной выплаты лицам, награжденным нагрудным </w:t>
            </w:r>
            <w:r w:rsidRPr="0017753B">
              <w:rPr>
                <w:rFonts w:ascii="Times New Roman" w:eastAsia="Times New Roman" w:hAnsi="Times New Roman"/>
                <w:sz w:val="16"/>
                <w:szCs w:val="16"/>
                <w:lang w:eastAsia="ru-RU"/>
              </w:rPr>
              <w:lastRenderedPageBreak/>
              <w:t>знаком «Почетный донор России», в соответствии с пунктом 11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03004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71 500,00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75 100,00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78 900,00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lastRenderedPageBreak/>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03007</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9 500,00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03007</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9 500,00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Субвенции бюджетам муниципальных образований края на финансирование расходов, связанных с предоставлением инвалидам (в том числе детям-инвалидам) компенсации страховых премий по договору обязательного страхования гражданской ответственности владельцев транспортных средств, в соответствии с пунктом 12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03012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7 200,00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7 200,00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7 200,00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 финансирование расходов, связанных с предоставлением инвалидам (в том числе детям-инвалидам) компенсации страховых премий по договору обязательного страхования гражданской ответственности владельцев транспортных средств, в соответствии с пунктом 12 статьи 1  Закона края от 9 декабря 2010 года № 11-5397 «О наделении органов местного самоуправления муниципальных районов и городских округов края отдельными </w:t>
            </w:r>
            <w:r w:rsidRPr="0017753B">
              <w:rPr>
                <w:rFonts w:ascii="Times New Roman" w:eastAsia="Times New Roman" w:hAnsi="Times New Roman"/>
                <w:sz w:val="16"/>
                <w:szCs w:val="16"/>
                <w:lang w:eastAsia="ru-RU"/>
              </w:rPr>
              <w:lastRenderedPageBreak/>
              <w:t>государственными 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03012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7 200,00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7 200,00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7 200,00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lastRenderedPageBreak/>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17753B">
              <w:rPr>
                <w:rFonts w:ascii="Times New Roman" w:eastAsia="Times New Roman" w:hAnsi="Times New Roman"/>
                <w:bCs/>
                <w:sz w:val="16"/>
                <w:szCs w:val="16"/>
                <w:lang w:eastAsia="ru-RU"/>
              </w:rPr>
              <w:br/>
              <w:t>от 28 марта 1998 года № 53-ФЗ «О воинской обязанности и военной службе»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03015</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4 273 900,00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4 253 000,00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4 253 000,00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17753B">
              <w:rPr>
                <w:rFonts w:ascii="Times New Roman" w:eastAsia="Times New Roman" w:hAnsi="Times New Roman"/>
                <w:sz w:val="16"/>
                <w:szCs w:val="16"/>
                <w:lang w:eastAsia="ru-RU"/>
              </w:rPr>
              <w:br/>
              <w:t>от 28 марта 1998 года № 53-ФЗ «О воинской обязанности и военной службе»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03015</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4 273 900,00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4 253 000,00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4 253 000,00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Субвенции бюджетам муниципальных образований края на финансирование расходов, связанных с предоставлением субсидий гражданам в качестве помощи для оплаты жилья и коммунальных услуг с учетом их доходов, в соответствии с пунктом 2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03022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49 890 100,00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62 647 200,00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62 647 200,00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 финансирование расходов, связанных с предоставлением субсидий гражданам в качестве помощи для оплаты жилья и коммунальных услуг с учетом их доходов, в соответствии с пунктом 2 статьи 1 Закона края от 9 декабря 2010 года № 11-5397 «О наделении органов местного самоуправления муниципальных районов и </w:t>
            </w:r>
            <w:r w:rsidRPr="0017753B">
              <w:rPr>
                <w:rFonts w:ascii="Times New Roman" w:eastAsia="Times New Roman" w:hAnsi="Times New Roman"/>
                <w:sz w:val="16"/>
                <w:szCs w:val="16"/>
                <w:lang w:eastAsia="ru-RU"/>
              </w:rPr>
              <w:lastRenderedPageBreak/>
              <w:t>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49 890 100,00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62 647 200,00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62 647 200,00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lastRenderedPageBreak/>
              <w:t xml:space="preserve">Субвенции местным бюджетам на выполнение передаваемых полномочий субъектов Российской Федерации </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883 737 451,59</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994 632 600,00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989 887 500,00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Субвенции бюджетам муниципальных районов на выполнение передаваемых полномочий субъектов Российской Федерации</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883 737 451,59</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994 632 600,00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989 887 500,00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пунктом 4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0151</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34 599 900,00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36 778 600,00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36 778 600,00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ежемесячного пособия на ребенка гражданам, имеющим детей, в соответствии с пунктом 19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0171</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19 661 600,00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12 961 900,00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12 961 900,00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Субвенций бюджетам муниципальных образований края на финансирование расходов, связанных с предоставлением мер социальной поддержки реабилитированным лицам и лицам, признанным пострадавшими от политических репрессий, в </w:t>
            </w:r>
            <w:r w:rsidRPr="0017753B">
              <w:rPr>
                <w:rFonts w:ascii="Times New Roman" w:eastAsia="Times New Roman" w:hAnsi="Times New Roman"/>
                <w:sz w:val="16"/>
                <w:szCs w:val="16"/>
                <w:lang w:eastAsia="ru-RU"/>
              </w:rPr>
              <w:lastRenderedPageBreak/>
              <w:t>соответствии с пунктом 6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0181</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1 307 300,00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1 429 100,00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1 429 100,00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Субвенции бюджетам муниципальных образований края на финансирование расходов, связанных с предоставлением мер социальной поддержки по оплате жилья и коммунальных услуг отдельным категориям граждан, в форме субсидий для оплаты жилья и коммунальных услуг, в соответствии с пунктом 2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0191</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74 147 600,00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87 399 700,00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87 399 700,00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ежемесячных денежных выплат ветеранам труда и труженикам тыла (в соответствии с Законом края от 10 декабря 2004 года № 12-2703 «О мерах социальной поддержки ветеранов»)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населения»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0211</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9 919 500,00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10 306 600,00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10 306 600,00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на предоставление, доставку и пересылку ежемесячных денежных выплат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 (в соответствии с Законом края от 10 декабря 2004 года № 12-2703 «О мерах социальной поддержки </w:t>
            </w:r>
            <w:r w:rsidRPr="0017753B">
              <w:rPr>
                <w:rFonts w:ascii="Times New Roman" w:eastAsia="Times New Roman" w:hAnsi="Times New Roman"/>
                <w:sz w:val="16"/>
                <w:szCs w:val="16"/>
                <w:lang w:eastAsia="ru-RU"/>
              </w:rPr>
              <w:lastRenderedPageBreak/>
              <w:t>ветеранов»),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населения»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0212</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16 916 900,00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17 355 400,00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17 355 400,00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субвенций бюджетам муниципальных образований края на финансирование расходов, связанных с предоставлением мер социальной поддержки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в соответствии с пунктом 9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0221</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68 800,00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341 300,00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341 300,00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 финансирование расходов, связанных с предоставлением денежных выплат на оплату жилой площади с отоплением и освещением педагогическим работникам, а также педагогическим работникам, вышедшим на пенсию, краевых государственных и муниципальных образовательных учреждений, работающим и проживающим в сельской местности, рабочих поселках (поселках городского типа) Красноярского края, в соответствии с пунктом 13 статьи 1 Закона края от 9 декабря 2010 года № 11-5397 </w:t>
            </w:r>
            <w:r w:rsidRPr="0017753B">
              <w:rPr>
                <w:rFonts w:ascii="Times New Roman" w:eastAsia="Times New Roman" w:hAnsi="Times New Roman"/>
                <w:sz w:val="16"/>
                <w:szCs w:val="16"/>
                <w:lang w:eastAsia="ru-RU"/>
              </w:rPr>
              <w:br/>
              <w:t xml:space="preserve">«О наделении органов местного самоуправления муниципальных районов и </w:t>
            </w:r>
            <w:r w:rsidRPr="0017753B">
              <w:rPr>
                <w:rFonts w:ascii="Times New Roman" w:eastAsia="Times New Roman" w:hAnsi="Times New Roman"/>
                <w:sz w:val="16"/>
                <w:szCs w:val="16"/>
                <w:lang w:eastAsia="ru-RU"/>
              </w:rPr>
              <w:lastRenderedPageBreak/>
              <w:t>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0231</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49 230 500,00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47 098 500,00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47 098 500,00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 xml:space="preserve">Субвенции бюджетам муниципальных образований края на финансирование расходов, связанных  с организацией приемных семей для граждан пожилого возраста и инвалидов, в соответствии с пунктом 14 статьи 1 Закона края от 9 декабря 2010 года № 11-5397 «О наделении органов местного самоуправления муниципальных районов </w:t>
            </w:r>
            <w:r w:rsidRPr="0017753B">
              <w:rPr>
                <w:rFonts w:ascii="Times New Roman" w:eastAsia="Times New Roman" w:hAnsi="Times New Roman"/>
                <w:sz w:val="16"/>
                <w:szCs w:val="16"/>
                <w:lang w:eastAsia="ru-RU"/>
              </w:rPr>
              <w:br/>
              <w:t>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0241</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184 117,59</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323 400,00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323 400,00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мер социальной поддержки семьям, имеющим детей, в соответствии с пунктом 8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0272</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2 217 200,00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2 139 300,00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2 139 300,00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ежемесячного пособия семьям, имеющим детей, в которых родители (лица, их замещающие) - инвалиды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населения»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0273</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927 900,00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850 700,00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850 700,00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на предоставление, доставку и пересылку ежемесячной компенсации расходов по приобретению единого </w:t>
            </w:r>
            <w:r w:rsidRPr="0017753B">
              <w:rPr>
                <w:rFonts w:ascii="Times New Roman" w:eastAsia="Times New Roman" w:hAnsi="Times New Roman"/>
                <w:sz w:val="16"/>
                <w:szCs w:val="16"/>
                <w:lang w:eastAsia="ru-RU"/>
              </w:rPr>
              <w:lastRenderedPageBreak/>
              <w:t>социального проездного билета или на пополнение социальной карты (в том числе временной), единой социальной карты Красноярского края (в том числе временной) для проезда детей школьного возраста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населения»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0274</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Субвенции бюджетам муниципальных образований на обеспечение бесплатного проезда детей до места нахождения детских оздоровительных лагерей и обратно (в соответствии с Законом края от 9 декабря 2010 года № 11-5393 «О социальной поддержке семей, имеющих детей, в Красноярском крае»), с учетом расходов на доставку и пересылку, в рамках подпрограммы «Социальная поддержка семей, имеющих детей» государственной программы Красноярского края «Развитие системы социальной поддержки населения»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0275</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524 377,60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446 100,00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446 100,00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компенсации стоимости проезда к месту амбулаторного консультирования и обследования, стационарного лечения, санаторно-курортного лечения и обратно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населения»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0276</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503 400,00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607 400,00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607 400,00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на предоставление, доставку и пересылку компенсации расходов на проезд инвалидам (в том числе детям-инвалидам) к месту проведения обследования, медико-социальной экспертизы, реабилитации и обратно (в соответствии с </w:t>
            </w:r>
            <w:r w:rsidRPr="0017753B">
              <w:rPr>
                <w:rFonts w:ascii="Times New Roman" w:eastAsia="Times New Roman" w:hAnsi="Times New Roman"/>
                <w:sz w:val="16"/>
                <w:szCs w:val="16"/>
                <w:lang w:eastAsia="ru-RU"/>
              </w:rPr>
              <w:lastRenderedPageBreak/>
              <w:t>Законом края от 10 декабря 2004 года № 12-2707«О социальной поддержке инвалидов»)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населения»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0286</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1 889 800,00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1 684 100,00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1 684 100,00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Субвенции бюджетам муниципальных образований на предоставление, доставку и пересылку ежемесячных денежных выплат родителям и законным представителям детей-инвалидов, осуществляющих их воспитание и обучение на дому (в соответствии с Законом края от 10 декабря 2004 года № 12-2707«О социальной поддержке инвалидов»),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населения»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0288</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369 100,00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437 000,00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437 000,00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социального пособия на погребение (в соответствии с Законом края от 7 февраля 2008 года № 4-1275 «О выплате социального пособия на погребение и возмещении стоимости услуг по погребению»)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населения»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0391</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464 356,40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535 100,00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535 100,00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на возмещение специализированным службам по вопросам похоронного дела стоимости услуг по погребению (в соответствии с Законом края от 7 февраля 2008 года № 4-1275 «О выплате социального пособия на погребение и возмещении стоимости услуг по погребению») в рамках подпрограммы «Повышение качества жизни отдельных категорий граждан, степени их социальной </w:t>
            </w:r>
            <w:r w:rsidRPr="0017753B">
              <w:rPr>
                <w:rFonts w:ascii="Times New Roman" w:eastAsia="Times New Roman" w:hAnsi="Times New Roman"/>
                <w:sz w:val="16"/>
                <w:szCs w:val="16"/>
                <w:lang w:eastAsia="ru-RU"/>
              </w:rPr>
              <w:lastRenderedPageBreak/>
              <w:t>защищенности» государственной программы Красноярского края «Развитие системы социальной поддержки населения»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0392</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264 100,00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254 600,00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254 600,00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Субвенции бюджетам муниципальных образований края на финансирование расходов, связанных с предоставлением дополнительных мер социальной поддержки беременным женщинам в соответствии с пунктом 17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0461</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253 100,00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455 200,00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455 200,00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единовременной адресной материальной помощи на ремонт печного отопления и электропроводки в жилых помещениях обратившимся многодетным семьям</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2690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адресной материальной помощи в связи с трудной жизненной ситуацией, в соответствии с  подпунктом  «ж» пункта 2 статьи 1 Закона края «О наделении органов местного самоуправления муниципальных районов и городских округов края государственными полномочиями по социальной поддержке отдельных категорий граждан в соответствии с государственной программой «Развитие системы социальной поддержки населения» на 2014-2016 годы»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2696</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868 000,00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868 000,00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868 000,00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 финансирование расходов, связанных с предоставлением адресной материальной помощи на ремонт жилого помещения, в соответствии с  подпунктом «д» пункта 2 статьи 1 Закона края «О наделении органов местного самоуправления муниципальных районов и городских округов края </w:t>
            </w:r>
            <w:r w:rsidRPr="0017753B">
              <w:rPr>
                <w:rFonts w:ascii="Times New Roman" w:eastAsia="Times New Roman" w:hAnsi="Times New Roman"/>
                <w:sz w:val="16"/>
                <w:szCs w:val="16"/>
                <w:lang w:eastAsia="ru-RU"/>
              </w:rPr>
              <w:lastRenderedPageBreak/>
              <w:t>государственными полномочиями по социальной поддержке отдельных категорий граждан в соответствии с государственной программой «Развитие системы социальной поддержки населения» на 2014-2016 годы»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2699</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1 215 200,00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1 419 100,00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1 614 600,00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непрограммных расходов отдельных органов исполнительной власти</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7429</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90 400,00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7467</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504 300,00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529 700,00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529 700,00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на компенсацию стоимости провоза багажа к новому месту жительства неработающим пенсионерам по старости и по инвалидности, проживающим в районах Крайнего Севера и приравненных к ним местностях, с учетом оплаты услуг почтовой связи или российских кредитных организаций,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7468</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84 500,00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53 500,00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53 500,00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 xml:space="preserve">Субвенции бюджетам муниципальных образований края на реализацию Закона края от 20 декабря 2005 года № 17-4294 «О наделении органов местного самоуправления муниципальных образований края государственными полномочиями </w:t>
            </w:r>
            <w:r w:rsidRPr="0017753B">
              <w:rPr>
                <w:rFonts w:ascii="Times New Roman" w:eastAsia="Times New Roman" w:hAnsi="Times New Roman"/>
                <w:sz w:val="16"/>
                <w:szCs w:val="16"/>
                <w:lang w:eastAsia="ru-RU"/>
              </w:rPr>
              <w:br/>
              <w:t>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7513</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19 368 500,00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20 412 500,00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20 412 500,00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7514</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177 500,00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186 300,00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186 300,00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направляемых на реализацию Закона края от 27 декабря 2005 года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на 2014 год и плановый период 2015-2016 годов </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7517</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1 096 900,00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1 166 600,00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1 166 400,00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 реализацию Закона края от 13 июня 2013 года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содержанию </w:t>
            </w:r>
            <w:r w:rsidRPr="0017753B">
              <w:rPr>
                <w:rFonts w:ascii="Times New Roman" w:eastAsia="Times New Roman" w:hAnsi="Times New Roman"/>
                <w:sz w:val="16"/>
                <w:szCs w:val="16"/>
                <w:lang w:eastAsia="ru-RU"/>
              </w:rPr>
              <w:br/>
              <w:t>и иному обращению с безнадзорными домашними животными»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7518</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601 000,00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601 000,00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601 000,00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 реализацию Закона края от 21 декабря 2010 года № 11-5564 «О наделении органов местного самоуправления государственными </w:t>
            </w:r>
            <w:r w:rsidRPr="0017753B">
              <w:rPr>
                <w:rFonts w:ascii="Times New Roman" w:eastAsia="Times New Roman" w:hAnsi="Times New Roman"/>
                <w:sz w:val="16"/>
                <w:szCs w:val="16"/>
                <w:lang w:eastAsia="ru-RU"/>
              </w:rPr>
              <w:lastRenderedPageBreak/>
              <w:t xml:space="preserve">полномочиями в области архивного дела» </w:t>
            </w:r>
            <w:r w:rsidRPr="0017753B">
              <w:rPr>
                <w:rFonts w:ascii="Times New Roman" w:eastAsia="Times New Roman" w:hAnsi="Times New Roman"/>
                <w:sz w:val="16"/>
                <w:szCs w:val="16"/>
                <w:lang w:eastAsia="ru-RU"/>
              </w:rPr>
              <w:br/>
              <w:t>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7519</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51 100,00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52 600,00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52 600,00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Субвенции бюджетам муниципальных образований края на реализацию Закона края от 20 декабря 2007 года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7552</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1 316 400,00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1 382 200,00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1 382 200,00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реализацию Закона края от 27 декабря 2005 года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7554</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468 000,00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491 400,00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491 400,00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направляемых на реализацию Закона края «О наделении органов местного самоуправления муниципальных районов и городских округов края государственными полномочиями по назначению и выплате ежемесячной денежной выплаты на ребенка в возрасте от 1,5 до 3 лет, которому не предоставлено место в дошкольной образовательной организации» на 2014 - 2015 годы </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7561</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33 397 000,00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24 663 700,00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 финансовое обеспечение государственных гарантий реализации прав на получение общедоступного и бесплатного начального общего, основного общего, </w:t>
            </w:r>
            <w:r w:rsidRPr="0017753B">
              <w:rPr>
                <w:rFonts w:ascii="Times New Roman" w:eastAsia="Times New Roman" w:hAnsi="Times New Roman"/>
                <w:sz w:val="16"/>
                <w:szCs w:val="16"/>
                <w:lang w:eastAsia="ru-RU"/>
              </w:rPr>
              <w:lastRenderedPageBreak/>
              <w:t>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подпунктом 3 пункта 1 статьи 8 Закона Российской Федерации от 29 декабря 2012 года № 273-ФЗ «Об образовании в Российской Федерации», пунктом 6 статьи 8 Закона края «Об образовании»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7564</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312 992 200,00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372 516 600,00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372 516 600,00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Субвенции бюджетам муниципальных образований края на реализацию Закона края от 27 декабря 2005 года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7566</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22 429 400,00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24 685 300,00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24 685 300,00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реализацию Закона края от 20 декабря 2012 года № 3-963 «О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7577</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21 791 600,00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22 068 200,00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22 068 200,00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 реализацию Закона края от 20 декабря 2012 года № 3-959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w:t>
            </w:r>
            <w:r w:rsidRPr="0017753B">
              <w:rPr>
                <w:rFonts w:ascii="Times New Roman" w:eastAsia="Times New Roman" w:hAnsi="Times New Roman"/>
                <w:sz w:val="16"/>
                <w:szCs w:val="16"/>
                <w:lang w:eastAsia="ru-RU"/>
              </w:rPr>
              <w:lastRenderedPageBreak/>
              <w:t>реализации временных мер поддержки населения в целях обеспечения доступности коммунальных услуг» на 2014 год и плановый период  2015 - 2015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7578</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131 607 600,00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142 042 500,00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161 765 800,00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Субвенции бюджетам муниципальных образований края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подпунктом 3 пункта 1 статьи 8 Закона Российской Федерации от 29 декабря 2012 года № 273-ФЗ «Об образовании в Российской Федерации», пунктом 6 статьи 8 Закона края  «Об образовании»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7588</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97 376 000,00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140 228 200,00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140 228 200,00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реализацию Закона края от 29 ноября 2005 года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7601</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24 150 400,00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19 320 300,00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19 320 300,00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бюджетам муниципальных образований края на реализацию Закона края от 26 декабря 2006 года № 21-5589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7604</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511 300,00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536 900,00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536 900,00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xml:space="preserve">Субвенции бюджетам муниципальных образований края на реализацию Закона края от 29 марта 2007 года № 22-6015 «О наделении органов местного самоуправления муниципальных районов и городских округов края государственными </w:t>
            </w:r>
            <w:r w:rsidRPr="0017753B">
              <w:rPr>
                <w:rFonts w:ascii="Times New Roman" w:eastAsia="Times New Roman" w:hAnsi="Times New Roman"/>
                <w:bCs/>
                <w:sz w:val="16"/>
                <w:szCs w:val="16"/>
                <w:lang w:eastAsia="ru-RU"/>
              </w:rPr>
              <w:lastRenderedPageBreak/>
              <w:t>полномочиями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03029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4 595 600,00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5 875 400,00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5 875 400,00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Субвенции бюджетам муниципальных образований края на реализацию Закона края от 29 марта 2007 года № 22-6015 «О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03029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4 595 600,00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5 875 400,00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5 875 400,00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Субвенции бюджетам муниципальных образований края, направляемых на реализацию Закона края от 27 декабря 2005 года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03115</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47 518,21</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13 600,00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13 400,00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Субвенции бюджетам муниципальных образований края, направляемых на реализацию Закона края от 27 декабря 2005 года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03115</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44 818,21</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Субвенции бюджетам муниципальных образований края, направляемых на реализацию Закона края от 27 декабря 2005 года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на 2014 год и </w:t>
            </w:r>
            <w:r w:rsidRPr="0017753B">
              <w:rPr>
                <w:rFonts w:ascii="Times New Roman" w:eastAsia="Times New Roman" w:hAnsi="Times New Roman"/>
                <w:sz w:val="16"/>
                <w:szCs w:val="16"/>
                <w:lang w:eastAsia="ru-RU"/>
              </w:rPr>
              <w:lastRenderedPageBreak/>
              <w:t>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03115</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2 700,00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13 600,00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13 400,00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lastRenderedPageBreak/>
              <w:t>Иные межбюджетные трансферты</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04000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20 082 031,00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17 662 191,00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17 662 191,00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04014</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17 877 031,00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17 662 191,00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17 662 191,00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Резервный фонд Правительства Красноярского края в рамках непрограммных расходов отдельных органов исполнительной власти</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04999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2 205 000,00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Резервный фонд Правительства Красноярского края в рамках непрограммных расходов отдельных органов исполнительной власти</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04999</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1011</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2 205 000,00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Прочие безвозмездные поступления в бюджеты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806</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05030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80 000 000,00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120 000 000,00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135 000 000,00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05030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9904</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80 000 000,00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120 000 000,00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135 000 000,00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Прочие безвозмездные поступления в бюджеты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05030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2 250 000,00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безвозмездные поступления в бюджеты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05030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05030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9904</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2 250 000,00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Прочие безвозмездные поступления в бюджеты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875</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05030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2 757 880,00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05030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9904</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2 757 880,00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color w:val="000000"/>
                <w:sz w:val="16"/>
                <w:szCs w:val="16"/>
                <w:lang w:eastAsia="ru-RU"/>
              </w:rPr>
            </w:pPr>
            <w:r w:rsidRPr="0017753B">
              <w:rPr>
                <w:rFonts w:ascii="Times New Roman" w:eastAsia="Times New Roman" w:hAnsi="Times New Roman"/>
                <w:bCs/>
                <w:color w:val="000000"/>
                <w:sz w:val="16"/>
                <w:szCs w:val="16"/>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color w:val="000000"/>
                <w:sz w:val="16"/>
                <w:szCs w:val="16"/>
                <w:lang w:eastAsia="ru-RU"/>
              </w:rPr>
            </w:pPr>
            <w:r w:rsidRPr="0017753B">
              <w:rPr>
                <w:rFonts w:ascii="Times New Roman" w:eastAsia="Times New Roman" w:hAnsi="Times New Roman"/>
                <w:bCs/>
                <w:color w:val="000000"/>
                <w:sz w:val="16"/>
                <w:szCs w:val="16"/>
                <w:lang w:eastAsia="ru-RU"/>
              </w:rPr>
              <w:t>05010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154 158,29</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color w:val="000000"/>
                <w:sz w:val="16"/>
                <w:szCs w:val="16"/>
                <w:lang w:eastAsia="ru-RU"/>
              </w:rPr>
            </w:pPr>
            <w:r w:rsidRPr="0017753B">
              <w:rPr>
                <w:rFonts w:ascii="Times New Roman" w:eastAsia="Times New Roman" w:hAnsi="Times New Roman"/>
                <w:color w:val="000000"/>
                <w:sz w:val="16"/>
                <w:szCs w:val="16"/>
                <w:lang w:eastAsia="ru-RU"/>
              </w:rPr>
              <w:t xml:space="preserve">Осуществление полномочий </w:t>
            </w:r>
            <w:r w:rsidRPr="0017753B">
              <w:rPr>
                <w:rFonts w:ascii="Times New Roman" w:eastAsia="Times New Roman" w:hAnsi="Times New Roman"/>
                <w:color w:val="000000"/>
                <w:sz w:val="16"/>
                <w:szCs w:val="16"/>
                <w:lang w:eastAsia="ru-RU"/>
              </w:rPr>
              <w:lastRenderedPageBreak/>
              <w:t>по обеспечению работы старосты в д. Каменка</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color w:val="000000"/>
                <w:sz w:val="16"/>
                <w:szCs w:val="16"/>
                <w:lang w:eastAsia="ru-RU"/>
              </w:rPr>
            </w:pPr>
            <w:r w:rsidRPr="0017753B">
              <w:rPr>
                <w:rFonts w:ascii="Times New Roman" w:eastAsia="Times New Roman" w:hAnsi="Times New Roman"/>
                <w:color w:val="000000"/>
                <w:sz w:val="16"/>
                <w:szCs w:val="16"/>
                <w:lang w:eastAsia="ru-RU"/>
              </w:rPr>
              <w:t>05010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9952</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107 048,45</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color w:val="000000"/>
                <w:sz w:val="16"/>
                <w:szCs w:val="16"/>
                <w:lang w:eastAsia="ru-RU"/>
              </w:rPr>
            </w:pPr>
            <w:r w:rsidRPr="0017753B">
              <w:rPr>
                <w:rFonts w:ascii="Times New Roman" w:eastAsia="Times New Roman" w:hAnsi="Times New Roman"/>
                <w:color w:val="000000"/>
                <w:sz w:val="16"/>
                <w:szCs w:val="16"/>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color w:val="000000"/>
                <w:sz w:val="16"/>
                <w:szCs w:val="16"/>
                <w:lang w:eastAsia="ru-RU"/>
              </w:rPr>
            </w:pPr>
            <w:r w:rsidRPr="0017753B">
              <w:rPr>
                <w:rFonts w:ascii="Times New Roman" w:eastAsia="Times New Roman" w:hAnsi="Times New Roman"/>
                <w:color w:val="000000"/>
                <w:sz w:val="16"/>
                <w:szCs w:val="16"/>
                <w:lang w:eastAsia="ru-RU"/>
              </w:rPr>
              <w:t>05010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9953</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30 119,84</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color w:val="000000"/>
                <w:sz w:val="16"/>
                <w:szCs w:val="16"/>
                <w:lang w:eastAsia="ru-RU"/>
              </w:rPr>
            </w:pPr>
            <w:r w:rsidRPr="0017753B">
              <w:rPr>
                <w:rFonts w:ascii="Times New Roman" w:eastAsia="Times New Roman" w:hAnsi="Times New Roman"/>
                <w:color w:val="000000"/>
                <w:sz w:val="16"/>
                <w:szCs w:val="16"/>
                <w:lang w:eastAsia="ru-RU"/>
              </w:rPr>
              <w:t>Реализация проектов по благоустройству территорий поселений, городских округов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color w:val="000000"/>
                <w:sz w:val="16"/>
                <w:szCs w:val="16"/>
                <w:lang w:eastAsia="ru-RU"/>
              </w:rPr>
            </w:pPr>
            <w:r w:rsidRPr="0017753B">
              <w:rPr>
                <w:rFonts w:ascii="Times New Roman" w:eastAsia="Times New Roman" w:hAnsi="Times New Roman"/>
                <w:color w:val="000000"/>
                <w:sz w:val="16"/>
                <w:szCs w:val="16"/>
                <w:lang w:eastAsia="ru-RU"/>
              </w:rPr>
              <w:t>05010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9962</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16 990,00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color w:val="000000"/>
                <w:sz w:val="16"/>
                <w:szCs w:val="16"/>
                <w:lang w:eastAsia="ru-RU"/>
              </w:rPr>
            </w:pPr>
            <w:r w:rsidRPr="0017753B">
              <w:rPr>
                <w:rFonts w:ascii="Times New Roman" w:eastAsia="Times New Roman" w:hAnsi="Times New Roman"/>
                <w:bCs/>
                <w:color w:val="000000"/>
                <w:sz w:val="16"/>
                <w:szCs w:val="16"/>
                <w:lang w:eastAsia="ru-RU"/>
              </w:rPr>
              <w:t>Доходы бюджетов муниципальных районов от возврата бюджетными учреждениями остатков субсидий прошлых лет.</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806</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color w:val="000000"/>
                <w:sz w:val="16"/>
                <w:szCs w:val="16"/>
                <w:lang w:eastAsia="ru-RU"/>
              </w:rPr>
            </w:pPr>
            <w:r w:rsidRPr="0017753B">
              <w:rPr>
                <w:rFonts w:ascii="Times New Roman" w:eastAsia="Times New Roman" w:hAnsi="Times New Roman"/>
                <w:bCs/>
                <w:color w:val="000000"/>
                <w:sz w:val="16"/>
                <w:szCs w:val="16"/>
                <w:lang w:eastAsia="ru-RU"/>
              </w:rPr>
              <w:t>05010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237 060,08</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color w:val="000000"/>
                <w:sz w:val="16"/>
                <w:szCs w:val="16"/>
                <w:lang w:eastAsia="ru-RU"/>
              </w:rPr>
            </w:pPr>
            <w:r w:rsidRPr="0017753B">
              <w:rPr>
                <w:rFonts w:ascii="Times New Roman" w:eastAsia="Times New Roman" w:hAnsi="Times New Roman"/>
                <w:color w:val="000000"/>
                <w:sz w:val="16"/>
                <w:szCs w:val="16"/>
                <w:lang w:eastAsia="ru-RU"/>
              </w:rPr>
              <w:t>Доходы бюджетов муниципальных районов от возврата бюджетными учреждениями остатков субсидий прошлых лет.</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color w:val="000000"/>
                <w:sz w:val="16"/>
                <w:szCs w:val="16"/>
                <w:lang w:eastAsia="ru-RU"/>
              </w:rPr>
            </w:pPr>
            <w:r w:rsidRPr="0017753B">
              <w:rPr>
                <w:rFonts w:ascii="Times New Roman" w:eastAsia="Times New Roman" w:hAnsi="Times New Roman"/>
                <w:color w:val="000000"/>
                <w:sz w:val="16"/>
                <w:szCs w:val="16"/>
                <w:lang w:eastAsia="ru-RU"/>
              </w:rPr>
              <w:t>05010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165 220,08</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color w:val="000000"/>
                <w:sz w:val="16"/>
                <w:szCs w:val="16"/>
                <w:lang w:eastAsia="ru-RU"/>
              </w:rPr>
            </w:pPr>
            <w:r w:rsidRPr="0017753B">
              <w:rPr>
                <w:rFonts w:ascii="Times New Roman" w:eastAsia="Times New Roman" w:hAnsi="Times New Roman"/>
                <w:color w:val="000000"/>
                <w:sz w:val="16"/>
                <w:szCs w:val="16"/>
                <w:lang w:eastAsia="ru-RU"/>
              </w:rPr>
              <w:t>Доходы бюджетов муниципальных районов от возврата бюджетными учреждениями остатков субсидий прошлых лет.</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color w:val="000000"/>
                <w:sz w:val="16"/>
                <w:szCs w:val="16"/>
                <w:lang w:eastAsia="ru-RU"/>
              </w:rPr>
            </w:pPr>
            <w:r w:rsidRPr="0017753B">
              <w:rPr>
                <w:rFonts w:ascii="Times New Roman" w:eastAsia="Times New Roman" w:hAnsi="Times New Roman"/>
                <w:color w:val="000000"/>
                <w:sz w:val="16"/>
                <w:szCs w:val="16"/>
                <w:lang w:eastAsia="ru-RU"/>
              </w:rPr>
              <w:t>05010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9965</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71 840,00</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color w:val="000000"/>
                <w:sz w:val="16"/>
                <w:szCs w:val="16"/>
                <w:lang w:eastAsia="ru-RU"/>
              </w:rPr>
            </w:pPr>
            <w:r w:rsidRPr="0017753B">
              <w:rPr>
                <w:rFonts w:ascii="Times New Roman" w:eastAsia="Times New Roman" w:hAnsi="Times New Roman"/>
                <w:bCs/>
                <w:color w:val="000000"/>
                <w:sz w:val="16"/>
                <w:szCs w:val="16"/>
                <w:lang w:eastAsia="ru-RU"/>
              </w:rPr>
              <w:t>Доходы бюджетов муниципальных районов от возврата бюджетными учреждениями остатков субсидий прошлых лет.</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856</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color w:val="000000"/>
                <w:sz w:val="16"/>
                <w:szCs w:val="16"/>
                <w:lang w:eastAsia="ru-RU"/>
              </w:rPr>
            </w:pPr>
            <w:r w:rsidRPr="0017753B">
              <w:rPr>
                <w:rFonts w:ascii="Times New Roman" w:eastAsia="Times New Roman" w:hAnsi="Times New Roman"/>
                <w:bCs/>
                <w:color w:val="000000"/>
                <w:sz w:val="16"/>
                <w:szCs w:val="16"/>
                <w:lang w:eastAsia="ru-RU"/>
              </w:rPr>
              <w:t>05010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7 608,31</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color w:val="000000"/>
                <w:sz w:val="16"/>
                <w:szCs w:val="16"/>
                <w:lang w:eastAsia="ru-RU"/>
              </w:rPr>
            </w:pPr>
            <w:r w:rsidRPr="0017753B">
              <w:rPr>
                <w:rFonts w:ascii="Times New Roman" w:eastAsia="Times New Roman" w:hAnsi="Times New Roman"/>
                <w:color w:val="000000"/>
                <w:sz w:val="16"/>
                <w:szCs w:val="16"/>
                <w:lang w:eastAsia="ru-RU"/>
              </w:rPr>
              <w:t>Доходы бюджетов муниципальных районов от возврата бюджетными учреждениями остатков субсидий прошлых лет.</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color w:val="000000"/>
                <w:sz w:val="16"/>
                <w:szCs w:val="16"/>
                <w:lang w:eastAsia="ru-RU"/>
              </w:rPr>
            </w:pPr>
            <w:r w:rsidRPr="0017753B">
              <w:rPr>
                <w:rFonts w:ascii="Times New Roman" w:eastAsia="Times New Roman" w:hAnsi="Times New Roman"/>
                <w:color w:val="000000"/>
                <w:sz w:val="16"/>
                <w:szCs w:val="16"/>
                <w:lang w:eastAsia="ru-RU"/>
              </w:rPr>
              <w:t>05010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7 608,31</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bCs/>
                <w:color w:val="000000"/>
                <w:sz w:val="16"/>
                <w:szCs w:val="16"/>
                <w:lang w:eastAsia="ru-RU"/>
              </w:rPr>
            </w:pPr>
            <w:r w:rsidRPr="0017753B">
              <w:rPr>
                <w:rFonts w:ascii="Times New Roman" w:eastAsia="Times New Roman" w:hAnsi="Times New Roman"/>
                <w:bCs/>
                <w:color w:val="000000"/>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19</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bCs/>
                <w:color w:val="000000"/>
                <w:sz w:val="16"/>
                <w:szCs w:val="16"/>
                <w:lang w:eastAsia="ru-RU"/>
              </w:rPr>
            </w:pPr>
            <w:r w:rsidRPr="0017753B">
              <w:rPr>
                <w:rFonts w:ascii="Times New Roman" w:eastAsia="Times New Roman" w:hAnsi="Times New Roman"/>
                <w:bCs/>
                <w:color w:val="000000"/>
                <w:sz w:val="16"/>
                <w:szCs w:val="16"/>
                <w:lang w:eastAsia="ru-RU"/>
              </w:rPr>
              <w:t>05000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-6 624 771,84</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r w:rsidR="0017753B" w:rsidRPr="0017753B" w:rsidTr="0017753B">
        <w:trPr>
          <w:trHeight w:val="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color w:val="000000"/>
                <w:sz w:val="16"/>
                <w:szCs w:val="16"/>
                <w:lang w:eastAsia="ru-RU"/>
              </w:rPr>
            </w:pPr>
            <w:r w:rsidRPr="0017753B">
              <w:rPr>
                <w:rFonts w:ascii="Times New Roman" w:eastAsia="Times New Roman" w:hAnsi="Times New Roman"/>
                <w:color w:val="000000"/>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w:t>
            </w:r>
          </w:p>
        </w:tc>
        <w:tc>
          <w:tcPr>
            <w:tcW w:w="25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color w:val="000000"/>
                <w:sz w:val="16"/>
                <w:szCs w:val="16"/>
                <w:lang w:eastAsia="ru-RU"/>
              </w:rPr>
            </w:pPr>
            <w:r w:rsidRPr="0017753B">
              <w:rPr>
                <w:rFonts w:ascii="Times New Roman" w:eastAsia="Times New Roman" w:hAnsi="Times New Roman"/>
                <w:color w:val="000000"/>
                <w:sz w:val="16"/>
                <w:szCs w:val="16"/>
                <w:lang w:eastAsia="ru-RU"/>
              </w:rPr>
              <w:t>05000</w:t>
            </w:r>
          </w:p>
        </w:tc>
        <w:tc>
          <w:tcPr>
            <w:tcW w:w="151"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-6 624 771,84</w:t>
            </w:r>
          </w:p>
        </w:tc>
        <w:tc>
          <w:tcPr>
            <w:tcW w:w="53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65"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r>
    </w:tbl>
    <w:p w:rsidR="0017753B" w:rsidRDefault="0017753B" w:rsidP="00BC51A2">
      <w:pPr>
        <w:pStyle w:val="ab"/>
        <w:spacing w:after="0" w:line="240" w:lineRule="auto"/>
        <w:ind w:left="720" w:right="-2"/>
        <w:jc w:val="both"/>
        <w:rPr>
          <w:rFonts w:ascii="Times New Roman" w:hAnsi="Times New Roman"/>
          <w:sz w:val="20"/>
          <w:szCs w:val="20"/>
        </w:rPr>
      </w:pPr>
    </w:p>
    <w:tbl>
      <w:tblPr>
        <w:tblW w:w="5000" w:type="pct"/>
        <w:tblLook w:val="04A0"/>
      </w:tblPr>
      <w:tblGrid>
        <w:gridCol w:w="4097"/>
        <w:gridCol w:w="662"/>
        <w:gridCol w:w="798"/>
        <w:gridCol w:w="1108"/>
        <w:gridCol w:w="951"/>
        <w:gridCol w:w="534"/>
        <w:gridCol w:w="1420"/>
      </w:tblGrid>
      <w:tr w:rsidR="0017753B" w:rsidRPr="0017753B" w:rsidTr="0017753B">
        <w:trPr>
          <w:trHeight w:val="20"/>
        </w:trPr>
        <w:tc>
          <w:tcPr>
            <w:tcW w:w="5000" w:type="pct"/>
            <w:gridSpan w:val="7"/>
            <w:tcBorders>
              <w:top w:val="nil"/>
              <w:left w:val="nil"/>
              <w:bottom w:val="nil"/>
              <w:right w:val="nil"/>
            </w:tcBorders>
            <w:shd w:val="clear" w:color="auto" w:fill="auto"/>
            <w:hideMark/>
          </w:tcPr>
          <w:p w:rsidR="0017753B" w:rsidRDefault="0017753B" w:rsidP="0017753B">
            <w:pPr>
              <w:spacing w:after="0" w:line="240" w:lineRule="auto"/>
              <w:jc w:val="right"/>
              <w:rPr>
                <w:rFonts w:ascii="Times New Roman" w:eastAsia="Times New Roman" w:hAnsi="Times New Roman"/>
                <w:sz w:val="18"/>
                <w:szCs w:val="18"/>
                <w:lang w:eastAsia="ru-RU"/>
              </w:rPr>
            </w:pPr>
            <w:r w:rsidRPr="0017753B">
              <w:rPr>
                <w:rFonts w:ascii="Times New Roman" w:eastAsia="Times New Roman" w:hAnsi="Times New Roman"/>
                <w:sz w:val="18"/>
                <w:szCs w:val="18"/>
                <w:lang w:eastAsia="ru-RU"/>
              </w:rPr>
              <w:t xml:space="preserve">Приложение </w:t>
            </w:r>
            <w:r>
              <w:rPr>
                <w:rFonts w:ascii="Times New Roman" w:eastAsia="Times New Roman" w:hAnsi="Times New Roman"/>
                <w:sz w:val="18"/>
                <w:szCs w:val="18"/>
                <w:lang w:eastAsia="ru-RU"/>
              </w:rPr>
              <w:t>№ 4</w:t>
            </w:r>
            <w:r w:rsidRPr="0017753B">
              <w:rPr>
                <w:rFonts w:ascii="Times New Roman" w:eastAsia="Times New Roman" w:hAnsi="Times New Roman"/>
                <w:sz w:val="18"/>
                <w:szCs w:val="18"/>
                <w:lang w:eastAsia="ru-RU"/>
              </w:rPr>
              <w:t xml:space="preserve"> </w:t>
            </w:r>
          </w:p>
          <w:p w:rsidR="0017753B" w:rsidRPr="0017753B" w:rsidRDefault="0017753B" w:rsidP="0017753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17753B">
              <w:rPr>
                <w:rFonts w:ascii="Times New Roman" w:eastAsia="Times New Roman" w:hAnsi="Times New Roman"/>
                <w:sz w:val="18"/>
                <w:szCs w:val="18"/>
                <w:lang w:eastAsia="ru-RU"/>
              </w:rPr>
              <w:t>Богучанского районного Совета депутатов</w:t>
            </w:r>
            <w:r w:rsidRPr="0017753B">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16</w:t>
            </w:r>
            <w:r w:rsidRPr="0017753B">
              <w:rPr>
                <w:rFonts w:ascii="Times New Roman" w:eastAsia="Times New Roman" w:hAnsi="Times New Roman"/>
                <w:sz w:val="18"/>
                <w:szCs w:val="18"/>
                <w:lang w:eastAsia="ru-RU"/>
              </w:rPr>
              <w:t xml:space="preserve"> октября 2014 года №</w:t>
            </w:r>
            <w:r w:rsidR="00722F3F">
              <w:rPr>
                <w:rFonts w:ascii="Times New Roman" w:eastAsia="Times New Roman" w:hAnsi="Times New Roman"/>
                <w:sz w:val="18"/>
                <w:szCs w:val="18"/>
                <w:lang w:eastAsia="ru-RU"/>
              </w:rPr>
              <w:t xml:space="preserve"> </w:t>
            </w:r>
            <w:r w:rsidRPr="0017753B">
              <w:rPr>
                <w:rFonts w:ascii="Times New Roman" w:eastAsia="Times New Roman" w:hAnsi="Times New Roman"/>
                <w:sz w:val="18"/>
                <w:szCs w:val="18"/>
                <w:lang w:eastAsia="ru-RU"/>
              </w:rPr>
              <w:t>41/1-337</w:t>
            </w:r>
          </w:p>
        </w:tc>
      </w:tr>
      <w:tr w:rsidR="0017753B" w:rsidRPr="0017753B" w:rsidTr="0017753B">
        <w:trPr>
          <w:trHeight w:val="20"/>
        </w:trPr>
        <w:tc>
          <w:tcPr>
            <w:tcW w:w="5000" w:type="pct"/>
            <w:gridSpan w:val="7"/>
            <w:tcBorders>
              <w:top w:val="nil"/>
              <w:left w:val="nil"/>
              <w:bottom w:val="nil"/>
              <w:right w:val="nil"/>
            </w:tcBorders>
            <w:shd w:val="clear" w:color="auto" w:fill="auto"/>
            <w:vAlign w:val="bottom"/>
            <w:hideMark/>
          </w:tcPr>
          <w:p w:rsidR="0017753B" w:rsidRDefault="0017753B" w:rsidP="0017753B">
            <w:pPr>
              <w:spacing w:after="0" w:line="240" w:lineRule="auto"/>
              <w:jc w:val="right"/>
              <w:rPr>
                <w:rFonts w:ascii="Times New Roman" w:eastAsia="Times New Roman" w:hAnsi="Times New Roman"/>
                <w:sz w:val="18"/>
                <w:szCs w:val="18"/>
                <w:lang w:eastAsia="ru-RU"/>
              </w:rPr>
            </w:pPr>
          </w:p>
          <w:p w:rsidR="0017753B" w:rsidRDefault="0017753B" w:rsidP="0017753B">
            <w:pPr>
              <w:spacing w:after="0" w:line="240" w:lineRule="auto"/>
              <w:jc w:val="right"/>
              <w:rPr>
                <w:rFonts w:ascii="Times New Roman" w:eastAsia="Times New Roman" w:hAnsi="Times New Roman"/>
                <w:sz w:val="18"/>
                <w:szCs w:val="18"/>
                <w:lang w:eastAsia="ru-RU"/>
              </w:rPr>
            </w:pPr>
            <w:r w:rsidRPr="0017753B">
              <w:rPr>
                <w:rFonts w:ascii="Times New Roman" w:eastAsia="Times New Roman" w:hAnsi="Times New Roman"/>
                <w:sz w:val="18"/>
                <w:szCs w:val="18"/>
                <w:lang w:eastAsia="ru-RU"/>
              </w:rPr>
              <w:t xml:space="preserve">Приложение №5 </w:t>
            </w:r>
          </w:p>
          <w:p w:rsidR="0017753B" w:rsidRPr="0017753B" w:rsidRDefault="0017753B" w:rsidP="0017753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17753B">
              <w:rPr>
                <w:rFonts w:ascii="Times New Roman" w:eastAsia="Times New Roman" w:hAnsi="Times New Roman"/>
                <w:sz w:val="18"/>
                <w:szCs w:val="18"/>
                <w:lang w:eastAsia="ru-RU"/>
              </w:rPr>
              <w:t>Богучанского районного Совета депутатов</w:t>
            </w:r>
            <w:r w:rsidRPr="0017753B">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19</w:t>
            </w:r>
            <w:r w:rsidRPr="0017753B">
              <w:rPr>
                <w:rFonts w:ascii="Times New Roman" w:eastAsia="Times New Roman" w:hAnsi="Times New Roman"/>
                <w:sz w:val="18"/>
                <w:szCs w:val="18"/>
                <w:lang w:eastAsia="ru-RU"/>
              </w:rPr>
              <w:t xml:space="preserve"> декабря  2013 года №</w:t>
            </w:r>
            <w:r w:rsidR="00722F3F">
              <w:rPr>
                <w:rFonts w:ascii="Times New Roman" w:eastAsia="Times New Roman" w:hAnsi="Times New Roman"/>
                <w:sz w:val="18"/>
                <w:szCs w:val="18"/>
                <w:lang w:eastAsia="ru-RU"/>
              </w:rPr>
              <w:t xml:space="preserve"> </w:t>
            </w:r>
            <w:r w:rsidRPr="0017753B">
              <w:rPr>
                <w:rFonts w:ascii="Times New Roman" w:eastAsia="Times New Roman" w:hAnsi="Times New Roman"/>
                <w:sz w:val="18"/>
                <w:szCs w:val="18"/>
                <w:lang w:eastAsia="ru-RU"/>
              </w:rPr>
              <w:t>34/1-304</w:t>
            </w:r>
          </w:p>
        </w:tc>
      </w:tr>
      <w:tr w:rsidR="0017753B" w:rsidRPr="0017753B" w:rsidTr="0017753B">
        <w:trPr>
          <w:trHeight w:val="20"/>
        </w:trPr>
        <w:tc>
          <w:tcPr>
            <w:tcW w:w="5000" w:type="pct"/>
            <w:gridSpan w:val="7"/>
            <w:tcBorders>
              <w:top w:val="nil"/>
              <w:left w:val="nil"/>
              <w:bottom w:val="nil"/>
              <w:right w:val="nil"/>
            </w:tcBorders>
            <w:shd w:val="clear" w:color="auto" w:fill="auto"/>
            <w:vAlign w:val="center"/>
            <w:hideMark/>
          </w:tcPr>
          <w:p w:rsidR="0017753B" w:rsidRDefault="0017753B" w:rsidP="0017753B">
            <w:pPr>
              <w:spacing w:after="0" w:line="240" w:lineRule="auto"/>
              <w:jc w:val="center"/>
              <w:rPr>
                <w:rFonts w:ascii="Times New Roman" w:eastAsia="Times New Roman" w:hAnsi="Times New Roman"/>
                <w:sz w:val="20"/>
                <w:szCs w:val="20"/>
                <w:lang w:eastAsia="ru-RU"/>
              </w:rPr>
            </w:pPr>
          </w:p>
          <w:p w:rsidR="0017753B" w:rsidRPr="0017753B" w:rsidRDefault="0017753B" w:rsidP="0017753B">
            <w:pPr>
              <w:spacing w:after="0" w:line="240" w:lineRule="auto"/>
              <w:jc w:val="center"/>
              <w:rPr>
                <w:rFonts w:ascii="Times New Roman" w:eastAsia="Times New Roman" w:hAnsi="Times New Roman"/>
                <w:sz w:val="20"/>
                <w:szCs w:val="20"/>
                <w:lang w:eastAsia="ru-RU"/>
              </w:rPr>
            </w:pPr>
            <w:r w:rsidRPr="0017753B">
              <w:rPr>
                <w:rFonts w:ascii="Times New Roman" w:eastAsia="Times New Roman" w:hAnsi="Times New Roman"/>
                <w:sz w:val="20"/>
                <w:szCs w:val="20"/>
                <w:lang w:eastAsia="ru-RU"/>
              </w:rPr>
              <w:t>Ведомственная структура расходов районного бюджета на 2014 год</w:t>
            </w:r>
            <w:r>
              <w:rPr>
                <w:rFonts w:ascii="Times New Roman" w:eastAsia="Times New Roman" w:hAnsi="Times New Roman"/>
                <w:sz w:val="20"/>
                <w:szCs w:val="20"/>
                <w:lang w:eastAsia="ru-RU"/>
              </w:rPr>
              <w:t xml:space="preserve">  </w:t>
            </w:r>
          </w:p>
        </w:tc>
      </w:tr>
      <w:tr w:rsidR="0017753B" w:rsidRPr="0017753B" w:rsidTr="0017753B">
        <w:trPr>
          <w:trHeight w:val="20"/>
        </w:trPr>
        <w:tc>
          <w:tcPr>
            <w:tcW w:w="2140" w:type="pct"/>
            <w:tcBorders>
              <w:top w:val="nil"/>
              <w:left w:val="nil"/>
              <w:bottom w:val="nil"/>
              <w:right w:val="nil"/>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p>
        </w:tc>
        <w:tc>
          <w:tcPr>
            <w:tcW w:w="346" w:type="pct"/>
            <w:tcBorders>
              <w:top w:val="nil"/>
              <w:left w:val="nil"/>
              <w:bottom w:val="nil"/>
              <w:right w:val="nil"/>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p>
        </w:tc>
        <w:tc>
          <w:tcPr>
            <w:tcW w:w="417" w:type="pct"/>
            <w:tcBorders>
              <w:top w:val="nil"/>
              <w:left w:val="nil"/>
              <w:bottom w:val="nil"/>
              <w:right w:val="nil"/>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p>
        </w:tc>
        <w:tc>
          <w:tcPr>
            <w:tcW w:w="579" w:type="pct"/>
            <w:tcBorders>
              <w:top w:val="nil"/>
              <w:left w:val="nil"/>
              <w:bottom w:val="nil"/>
              <w:right w:val="nil"/>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p>
        </w:tc>
        <w:tc>
          <w:tcPr>
            <w:tcW w:w="497" w:type="pct"/>
            <w:tcBorders>
              <w:top w:val="nil"/>
              <w:left w:val="nil"/>
              <w:bottom w:val="nil"/>
              <w:right w:val="nil"/>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p>
        </w:tc>
        <w:tc>
          <w:tcPr>
            <w:tcW w:w="279" w:type="pct"/>
            <w:tcBorders>
              <w:top w:val="nil"/>
              <w:left w:val="nil"/>
              <w:bottom w:val="nil"/>
              <w:right w:val="nil"/>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p>
        </w:tc>
        <w:tc>
          <w:tcPr>
            <w:tcW w:w="743" w:type="pct"/>
            <w:tcBorders>
              <w:top w:val="nil"/>
              <w:left w:val="nil"/>
              <w:bottom w:val="nil"/>
              <w:right w:val="nil"/>
            </w:tcBorders>
            <w:shd w:val="clear" w:color="auto" w:fill="auto"/>
            <w:noWrap/>
            <w:vAlign w:val="center"/>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 рублях)</w:t>
            </w:r>
          </w:p>
        </w:tc>
      </w:tr>
      <w:tr w:rsidR="0017753B" w:rsidRPr="0017753B" w:rsidTr="0017753B">
        <w:trPr>
          <w:trHeight w:val="20"/>
        </w:trPr>
        <w:tc>
          <w:tcPr>
            <w:tcW w:w="21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Наименование показателя</w:t>
            </w:r>
          </w:p>
        </w:tc>
        <w:tc>
          <w:tcPr>
            <w:tcW w:w="2118" w:type="pct"/>
            <w:gridSpan w:val="5"/>
            <w:tcBorders>
              <w:top w:val="single" w:sz="4" w:space="0" w:color="auto"/>
              <w:left w:val="nil"/>
              <w:bottom w:val="single" w:sz="4" w:space="0" w:color="auto"/>
              <w:right w:val="single" w:sz="4" w:space="0" w:color="000000"/>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КБК</w:t>
            </w:r>
          </w:p>
        </w:tc>
        <w:tc>
          <w:tcPr>
            <w:tcW w:w="7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План на 2014 год</w:t>
            </w:r>
          </w:p>
        </w:tc>
      </w:tr>
      <w:tr w:rsidR="0017753B" w:rsidRPr="0017753B" w:rsidTr="0017753B">
        <w:trPr>
          <w:trHeight w:val="20"/>
        </w:trPr>
        <w:tc>
          <w:tcPr>
            <w:tcW w:w="2140" w:type="pct"/>
            <w:vMerge/>
            <w:tcBorders>
              <w:top w:val="single" w:sz="4" w:space="0" w:color="auto"/>
              <w:left w:val="single" w:sz="4" w:space="0" w:color="auto"/>
              <w:bottom w:val="single" w:sz="4" w:space="0" w:color="000000"/>
              <w:right w:val="single" w:sz="4" w:space="0" w:color="auto"/>
            </w:tcBorders>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p>
        </w:tc>
        <w:tc>
          <w:tcPr>
            <w:tcW w:w="346"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КВСР</w:t>
            </w:r>
          </w:p>
        </w:tc>
        <w:tc>
          <w:tcPr>
            <w:tcW w:w="417"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Раздел</w:t>
            </w:r>
          </w:p>
        </w:tc>
        <w:tc>
          <w:tcPr>
            <w:tcW w:w="579"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Подраздел</w:t>
            </w:r>
          </w:p>
        </w:tc>
        <w:tc>
          <w:tcPr>
            <w:tcW w:w="497"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КЦСР</w:t>
            </w:r>
          </w:p>
        </w:tc>
        <w:tc>
          <w:tcPr>
            <w:tcW w:w="279" w:type="pct"/>
            <w:tcBorders>
              <w:top w:val="nil"/>
              <w:left w:val="nil"/>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КВР</w:t>
            </w:r>
          </w:p>
        </w:tc>
        <w:tc>
          <w:tcPr>
            <w:tcW w:w="743" w:type="pct"/>
            <w:vMerge/>
            <w:tcBorders>
              <w:top w:val="single" w:sz="4" w:space="0" w:color="auto"/>
              <w:left w:val="single" w:sz="4" w:space="0" w:color="auto"/>
              <w:bottom w:val="single" w:sz="4" w:space="0" w:color="000000"/>
              <w:right w:val="single" w:sz="4" w:space="0" w:color="auto"/>
            </w:tcBorders>
            <w:vAlign w:val="center"/>
            <w:hideMark/>
          </w:tcPr>
          <w:p w:rsidR="0017753B" w:rsidRPr="0017753B" w:rsidRDefault="0017753B" w:rsidP="0017753B">
            <w:pPr>
              <w:spacing w:after="0" w:line="240" w:lineRule="auto"/>
              <w:rPr>
                <w:rFonts w:ascii="Times New Roman" w:eastAsia="Times New Roman" w:hAnsi="Times New Roman"/>
                <w:sz w:val="16"/>
                <w:szCs w:val="16"/>
                <w:lang w:eastAsia="ru-RU"/>
              </w:rPr>
            </w:pP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center"/>
            <w:hideMark/>
          </w:tcPr>
          <w:p w:rsidR="0017753B" w:rsidRPr="0017753B" w:rsidRDefault="0017753B" w:rsidP="0017753B">
            <w:pPr>
              <w:spacing w:after="0" w:line="240" w:lineRule="auto"/>
              <w:jc w:val="center"/>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ВСЕГО</w:t>
            </w:r>
          </w:p>
        </w:tc>
        <w:tc>
          <w:tcPr>
            <w:tcW w:w="346"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c>
          <w:tcPr>
            <w:tcW w:w="417"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c>
          <w:tcPr>
            <w:tcW w:w="579"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c>
          <w:tcPr>
            <w:tcW w:w="497"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center"/>
            <w:hideMark/>
          </w:tcPr>
          <w:p w:rsidR="0017753B" w:rsidRPr="0017753B" w:rsidRDefault="0017753B" w:rsidP="0017753B">
            <w:pPr>
              <w:spacing w:after="0" w:line="240" w:lineRule="auto"/>
              <w:jc w:val="right"/>
              <w:rPr>
                <w:rFonts w:ascii="Times New Roman" w:eastAsia="Times New Roman" w:hAnsi="Times New Roman"/>
                <w:bCs/>
                <w:sz w:val="16"/>
                <w:szCs w:val="16"/>
                <w:lang w:eastAsia="ru-RU"/>
              </w:rPr>
            </w:pPr>
            <w:r w:rsidRPr="0017753B">
              <w:rPr>
                <w:rFonts w:ascii="Times New Roman" w:eastAsia="Times New Roman" w:hAnsi="Times New Roman"/>
                <w:bCs/>
                <w:sz w:val="16"/>
                <w:szCs w:val="16"/>
                <w:lang w:eastAsia="ru-RU"/>
              </w:rPr>
              <w:t>2 017 209 476,33</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Богучанский районный Совет депутатов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801</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4 181 821,00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ОБЩЕГОСУДАРСТВЕННЫЕ ВОПРОСЫ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801</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4 181 821,00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801</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1 336 360,00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801</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8016000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1 336 360,00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Фонд оплаты труда государственных (муниципальных) </w:t>
            </w:r>
            <w:r w:rsidRPr="0017753B">
              <w:rPr>
                <w:rFonts w:ascii="Times New Roman" w:eastAsia="Times New Roman" w:hAnsi="Times New Roman"/>
                <w:sz w:val="16"/>
                <w:szCs w:val="16"/>
                <w:lang w:eastAsia="ru-RU"/>
              </w:rPr>
              <w:lastRenderedPageBreak/>
              <w:t>органов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801</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8016000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1 207 554,00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Иные выплаты персоналу государственных (муниципальных) органов, за исключением фонда оплаты труда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801</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8016000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128 806,00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801</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2 845 461,00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801</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2 613 061,00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801</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1 957 993,00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801</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190 300,00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801</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464 768,00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801</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8036000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232 400,00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801</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8036000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232 400,00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Контрольно-счетная комиссия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1 382 127,00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ОБЩЕГОСУДАРСТВЕННЫЕ ВОПРОСЫ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1 382 127,00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1 382 127,00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648 083,00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492 353,00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44 300,00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111 430,00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8046000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734 044,00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8046000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697 694,00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8046000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36 350,00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Администрация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270 669 636,52</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ОБЩЕГОСУДАРСТВЕННЫЕ ВОПРОСЫ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47 637 169,31</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47 237 579,31</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0347502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924 345,31</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0347502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924 345,31</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0428004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332 000,00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0428004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332 000,00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42 571 541,26</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30 600 141,26</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1 465 000,00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10 167 912,74</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Уплата прочих налогов, сборов и иных платежей</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193 487,26</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8026100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26 480,62</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8026100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26 480,62</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8027467</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504 300,00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8027467</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459 900,00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8027467</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24 861,20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8027467</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19 538,80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8027604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511 300,00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8027604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459 900,00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8027604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30 050,00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8027604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21 350,00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802Ч001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465 706,00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802Ч001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465 706,00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Выполнение полномочий поселений по градостроительной деятельности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802Ч002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464 718,00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Фонд оплаты труда государственных (муниципальных) </w:t>
            </w:r>
            <w:r w:rsidRPr="0017753B">
              <w:rPr>
                <w:rFonts w:ascii="Times New Roman" w:eastAsia="Times New Roman" w:hAnsi="Times New Roman"/>
                <w:sz w:val="16"/>
                <w:szCs w:val="16"/>
                <w:lang w:eastAsia="ru-RU"/>
              </w:rPr>
              <w:lastRenderedPageBreak/>
              <w:t>органов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802Ч002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464 718,00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Обеспечение деятельности главы местной администрации (исполнительно-распорядительного органа муниципального образования)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8056000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1 407 188,12</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8056000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1 330 588,12</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8056000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76 600,00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Исполнение судебных решений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9098001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9098001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Другие общегосударственные вопросы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399 590,00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Софинансирование за счет средств местного бюджета расходов на приобретение (замену) и монтаж стеллажного оборудования (передвижные и (или) стационарные стеллажи) для муниципальных архивов края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8026224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1 310,00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8026224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1 310,00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Софинансирование за счет средств местного бюджета расходов на оцифровку (перевод в электронный формат ПК «Архивный фонд») описей дел муниципальных архивов края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8026225</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8026225</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Софинансирование за счет средств местного бюджета расходов на приобретение веб-камер для муниципальных архивов в целях обеспечения их участия в мероприятиях в режиме on-line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8026226</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8026226</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8027429</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8027429</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84 919,00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8027429</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5 481,00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Приобретение (замена) и монтаж стеллажного оборудования (передвижные и (или) стационарные стеллажи) для муниципальных архивов края в рамках непрограммых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8027477</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131 000,00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8027477</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131 000,00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Расходы на оцифровку (перевод в электронный формат ПК "Архивный фонд") описей дел муниципальных архивов края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8027478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58 000,00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8027478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58 000,00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Приобретение веб-камер для муниципальных архивов в целях обеспечения их участия в мероприятиях в режиме on-line в рамках непрограммых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8027479</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8027479</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Выполнение государственных полномочий в области архивного дела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8027519</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51 100,00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8027519</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42 010,00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8027519</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9 090,00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9068000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9068000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330</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НАЦИОНАЛЬНАЯ БЕЗОПАСНОСТЬ И ПРАВООХРАНИТЕЛЬНАЯ ДЕЯТЕЛЬНОСТЬ</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19 362 492,00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1 354 492,00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0414001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1 354 492,00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0414001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1 240 800,00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0414001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43 692,00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0414001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414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Обеспечение пожарной безопасности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17 708 000,00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0424001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17 659 500,00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0424001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17 659 500,00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0428002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0428002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0428003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28 700,00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0428003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28 700,00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Другие вопросы в области национальной безопасности и правоохранительной деятельности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0418001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0418001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НАЦИОНАЛЬНАЯ ЭКОНОМИКА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30 018 118,21</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Сельское хозяйство и рыболовство</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1 144 418,21</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1212248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2 700,00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1212248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810</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2 700,00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на возмещение части процентной ставки по долгосрочным, среднесрочным и краткосрочным кредитам, взятым малыми формами хозяйствования за счет средств федерального бюджета в рамках подпрограммы "Поддержка малых форм хозяйствования" муниципальной программы "Развитие сельского хозяйства в Богучанском районе"</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1215055</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44 818,21</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1215055</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810</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44 818,21</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1237517</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1 096 900,00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1237517</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905 500,00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1237517</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75 650,00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1237517</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115 750,00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Транспорт</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23 223 000,00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092Л000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312 400,00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092Л000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810</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312 400,00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092П000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22 910 600,00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092П000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810</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22 910 600,00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Дорожное хозяйство (дорожные фонды)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25 700,00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0918000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25 700,00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0918000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25 700,00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Другие вопросы в области национальной экономики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5 625 000,00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Поддержка малого и среднего предпринимательства, включая крестьянские (фермерские) хозяйства, за счет средств федерального бюджета,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0815064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3 095 000,00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0815064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810</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3 095 000,00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0817607</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0817607</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810</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0818002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0818002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Софинансирование за счет средств местного бюджета расходов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0818201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944 000,00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0818201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810</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944 000,00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0838003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0838003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1227451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73 260,07</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1227451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73 260,07</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1227518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601 000,00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1227518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601 000,00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Софинансирование за счет средств местного бюджета расходов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1228204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739,93</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1228204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739,93</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ЖИЛИЩНО-КОММУНАЛЬНОЕ ХОЗЯЙСТВО</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163 399 200,00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Коммунальное хозяйство</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163 399 200,00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Выполнение государственных полномочий по компенсации выпадающих доходов энергоснабжающих организаций, связанных с применением </w:t>
            </w:r>
            <w:r w:rsidRPr="0017753B">
              <w:rPr>
                <w:rFonts w:ascii="Times New Roman" w:eastAsia="Times New Roman" w:hAnsi="Times New Roman"/>
                <w:sz w:val="16"/>
                <w:szCs w:val="16"/>
                <w:lang w:eastAsia="ru-RU"/>
              </w:rPr>
              <w:lastRenderedPageBreak/>
              <w:t>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0327577</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21 791 600,00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Субсидии юридическим лицам (кроме некоммерческих организаций), индивидуальным предпринимателям, физическим лицам</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0327577</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810</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21 791 600,00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Выполнение государственных полномочий Красноярского края по реализации временных мер поддержки населения в целях обеспечения доступности коммунальных услуг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0327578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131 607 600,00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0327578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810</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131 607 600,00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на возмещение части расходов организаций коммунального комплекса, осуществляющих производство и (или) реализацию услуг водоснабжения, не включенных в тарифы на холодную воду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0328001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10 000 000,00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0328001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810</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10 000 000,00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ОБРАЗОВАНИЕ</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6 516 700,00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Молодежная политика и оздоровление детей</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6 516 700,00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0618000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734 000,00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0618000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734 000,00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0618216</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101 000,00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0618216</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101 000,00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0628000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550 000,00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0628000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550 000,00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0644000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4 022 600,00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0644000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4 022 600,00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w:t>
            </w:r>
            <w:r w:rsidRPr="0017753B">
              <w:rPr>
                <w:rFonts w:ascii="Times New Roman" w:eastAsia="Times New Roman" w:hAnsi="Times New Roman"/>
                <w:sz w:val="16"/>
                <w:szCs w:val="16"/>
                <w:lang w:eastAsia="ru-RU"/>
              </w:rPr>
              <w:lastRenderedPageBreak/>
              <w:t>прочие мероприятия" муниципальной программы "Молодежь Приангарья"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0644100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32 500,00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0644100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32 500,00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0644500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70 800,00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0644500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70 800,00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0647456</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1 005 800,00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0647456</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1 005 800,00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СОЦИАЛЬНАЯ ПОЛИТИКА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1 315 457,00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Пенсионное обеспечение</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1 230 957,00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1 230 957,00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пенсии, социальные доплаты к пенсиям</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1 230 957,00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Социальное обеспечение населения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84 500,00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Компенсация стоимости провоза багажа к новому месту жительства неработающим пенсионерам по старости и по инвалидности, проживающим в районах Крайнего Севера и приравненных к ним местностях, с учетом оплаты услуг почтовой связи или российских кредитных организаций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0297468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84 500,00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0297468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3 100,00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0297468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81 400,00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ФИЗИЧЕСКАЯ КУЛЬТУРА И СПОРТ</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2 420 500,00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Массовый спорт</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2 420 500,00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0718001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770 227,00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0718001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770 227,00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0718002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1 450 273,00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0718002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102 932,00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0718002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1 347 341,00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w:t>
            </w:r>
            <w:r w:rsidRPr="0017753B">
              <w:rPr>
                <w:rFonts w:ascii="Times New Roman" w:eastAsia="Times New Roman" w:hAnsi="Times New Roman"/>
                <w:sz w:val="16"/>
                <w:szCs w:val="16"/>
                <w:lang w:eastAsia="ru-RU"/>
              </w:rPr>
              <w:lastRenderedPageBreak/>
              <w:t>культуры и спорта, в Богучанском районе"</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0728001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0728001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0728002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178 800,00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0728002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178 800,00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0728003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0728003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Муниципальное казенное учреждение "Муниципальная служба Заказчика"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159 750 983,22</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ОБЩЕГОСУДАРСТВЕННЫЕ ВОПРОСЫ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Другие общегосударственные вопросы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9098000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9098000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ЖИЛИЩНО-КОММУНАЛЬНОЕ ХОЗЯЙСТВО</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71 787 216,88</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Жилищное хозяйство</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14 826 096,00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Снос жилых домов,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1018001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288 880,00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1018001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288 880,00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Софинансирование за счет средств местного бюджета расходов на 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1018210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752 310,00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1018210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414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752 310,00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1037608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3 484 400,00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1037608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414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3 484 400,00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Отдельные мероприятия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1038000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300 506,00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1038000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300 506,00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Софинансирование за счет средств местного бюджета расходов на 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w:t>
            </w:r>
            <w:r w:rsidRPr="0017753B">
              <w:rPr>
                <w:rFonts w:ascii="Times New Roman" w:eastAsia="Times New Roman" w:hAnsi="Times New Roman"/>
                <w:sz w:val="16"/>
                <w:szCs w:val="16"/>
                <w:lang w:eastAsia="ru-RU"/>
              </w:rPr>
              <w:lastRenderedPageBreak/>
              <w:t>застройщиков для предоставления работникам муниципальных учреждений здравоохранения, образования, культуры, спорта, социальной защиты населения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1038212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10 000 000,00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Бюджетные инвестиции в объекты капитального строительства государственной (муниципальной) собственности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1038212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414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10 000 000,00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Коммунальное хозяйство</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35 656 512,88</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0347502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1 317 290,96</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0347502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1 317 290,96</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Софинансирование за счет средств местного бюджета расходов на замену насосного оборудования в котельных района на более энергоэффективное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0348223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13 347,09</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0348223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13 347,09</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0358000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31 170 833,83</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0358000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30 670 833,83</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0358000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Резервный фонд Правительства Красноярского края в рамках непрограммных расходов отдельных органов исполнительной власти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9011011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2 205 000,00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9011011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2 205 000,00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Резервные фонды местных администраций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9018000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950 000,00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9018000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950 000,00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Средства для проведения аварийно-восстановительных работ системы водоснабжения п. Таежный Богучанского района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9098002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41,00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9098002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41,00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Другие вопросы в области жилищно-коммунального хозяйства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21 304 608,00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w:t>
            </w:r>
            <w:r w:rsidRPr="0017753B">
              <w:rPr>
                <w:rFonts w:ascii="Times New Roman" w:eastAsia="Times New Roman" w:hAnsi="Times New Roman"/>
                <w:sz w:val="16"/>
                <w:szCs w:val="16"/>
                <w:lang w:eastAsia="ru-RU"/>
              </w:rPr>
              <w:lastRenderedPageBreak/>
              <w:t>водоснабжения, водоотведения и очистки сточных вод в рамках подпрограммы "Развитие и модернизация объектов коммунальной инфраструктуры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0317571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14 800 000,00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0317571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14 800 000,00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Софинансирование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"Развитие и модернизация объектов коммунальной инфраструктуры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0318202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2 633 949,00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0318202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2 633 949,00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9054000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3 870 659,00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9054000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3 385 159,00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9054000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207 000,00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9054000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278 500,00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ОХРАНА ОКРУЖАЮЩЕЙ СРЕДЫ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60 110 090,00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Охрана объектов растительного и животного мира и среды их обитания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60 110 090,00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Софинансирование за счет средств местного бюджета расходов по строительству полигона ТБО в с. Богучаны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0368203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0368203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414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Расходы по строительству полигона ТБО в с. Богучаны за счет спонсорский средств, средств добровольных пожертвований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0368301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60 000 000,00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0368301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414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60 000 000,00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Погашение кредиторской задолженности за 2013 год по муниципальному контракту на разработку проектной документации на строительство полигона ТБО в с. Богучаны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0368601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0368601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414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ОБРАЗОВАНИЕ</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22 024 000,00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Дошкольное образование</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15 000 000,00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Мероприятия по проектированию и реконструкции, строительству и обеспечению жизнедеятельности образовательных учреждений за счет спонсорских </w:t>
            </w:r>
            <w:r w:rsidRPr="0017753B">
              <w:rPr>
                <w:rFonts w:ascii="Times New Roman" w:eastAsia="Times New Roman" w:hAnsi="Times New Roman"/>
                <w:sz w:val="16"/>
                <w:szCs w:val="16"/>
                <w:lang w:eastAsia="ru-RU"/>
              </w:rPr>
              <w:lastRenderedPageBreak/>
              <w:t>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0118301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15 000 000,00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Бюджетные инвестиции в объекты капитального строительства государственной (муниципальной) собственности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0118301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414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15 000 000,00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Общее образование</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7 024 000,00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2 024 000,00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2 024 000,00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0118301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5 000 000,00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0118301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414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5 000 000,00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КУЛЬТУРА, КИНЕМАТОГРАФИЯ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5 529 676,34</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Культура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5 529 676,34</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Обустройство прилегающей территории МБУК "Богучанский межпоселенческий районный Дом культуры "Янтарь"" (включая разработку проектно-сметной документации)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5 529 676,34</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830</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5 529 676,34</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Управление социальной защиты населения администрации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352 668 368,59</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ОБРАЗОВАНИЕ</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236 900,00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Молодежная политика и оздоровление детей</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236 900,00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236 900,00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80 681,45</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156 218,55</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СОЦИАЛЬНАЯ ПОЛИТИКА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352 431 468,59</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Социальное обслуживание населения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34 599 900,00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0240151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34 599 900,00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0240151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34 526 250,00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0240151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73 650,00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Социальное обеспечение населения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298 463 068,59</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Предоставление, доставка и пересылка ежемесячной денежной выплаты реабилитированным лицам и лицам, признанным пострадавшими от политических репрессий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0210181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1 307 300,00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Прочая закупка товаров, работ и услуг для обеспечения </w:t>
            </w:r>
            <w:r w:rsidRPr="0017753B">
              <w:rPr>
                <w:rFonts w:ascii="Times New Roman" w:eastAsia="Times New Roman" w:hAnsi="Times New Roman"/>
                <w:sz w:val="16"/>
                <w:szCs w:val="16"/>
                <w:lang w:eastAsia="ru-RU"/>
              </w:rPr>
              <w:lastRenderedPageBreak/>
              <w:t>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0210181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23 580,00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Пособия, компенсации и иные социальные выплаты 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0210181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1 283 720,00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Предоставление, доставка и пересылка ежемесячных денежных выплат ветеранам труда и труженикам тыла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0210211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9 919 500,00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0210211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170 600,00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0210211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9 748 900,00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Предоставление, доставка и пересылка ежемесячных денежных выплат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0210212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16 916 900,00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0210212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287 240,00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0210212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16 629 660,00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Предоставление, доставка и пересылка ежемесячной денежной выплаты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0210221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68 800,00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0210221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1 176,00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0210221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67 624,00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Предоставление, доставка и пересылка компенсации расходов на проезд инвалидам (в том числе детям-инвалидам) к месту проведения обследования, медико-социальной экспертизы, реабилитации и обратно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0210286</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1 889 800,00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0210286</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27 895,30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0210286</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1 861 904,70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Предоставление, доставка и пересылка ежемесячных денежных выплат родителям и законным представителям детей-инвалидов, осуществляющих их воспитание и обучение на дому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0210288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369 100,00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0210288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6 971,00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Пособия, компенсации и иные социальные выплаты </w:t>
            </w:r>
            <w:r w:rsidRPr="0017753B">
              <w:rPr>
                <w:rFonts w:ascii="Times New Roman" w:eastAsia="Times New Roman" w:hAnsi="Times New Roman"/>
                <w:sz w:val="16"/>
                <w:szCs w:val="16"/>
                <w:lang w:eastAsia="ru-RU"/>
              </w:rPr>
              <w:lastRenderedPageBreak/>
              <w:t>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0210288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362 129,00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Предоставление, доставка и пересылка социального пособия на погребение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0210391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464 356,40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0210391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8 899,80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0210391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455 456,60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Возмещение специализированным службам по вопросам похоронного дела стоимости услуг по погребению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0210392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264 100,00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0210392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164 417,30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0210392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810</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99 682,70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Единовременная адресная материальная помощь на ремонт печного отопления и электропроводки в жилых помещениях обратившимся многодетным семьям, имеющим трех и более детей, среднедушевой доход которых не превышает величины прожиточного минимума, с учетом расходов на доставку и пересылку в рамках подпрограммы «Повышение качества жизни отдельных категорий граждан, в т.ч. инвалидов, степени их социальной защищенности"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0212690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0212690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3 300,00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0212690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186 700,00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Единовременная адресная материальная помощь обратившимся гражданам, находящимся в трудной жизненной ситуации, проживающим на территории Красноярского края, с учетом расходов на доставку и пересылку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0212696</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868 000,00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0212696</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15 096,00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0212696</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852 904,00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Предоставление, доставка и пересылка адресной материальной помощи на ремонт жилого помещения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0212699</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1 215 200,00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0212699</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19 882,71</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0212699</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1 195 317,29</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Ежегодная денежная выплата лицам, награжденным нагрудным знаком "Почетный донор России"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0215220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71 500,00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0215220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1 132,00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Пособия, компенсации и иные социальные выплаты </w:t>
            </w:r>
            <w:r w:rsidRPr="0017753B">
              <w:rPr>
                <w:rFonts w:ascii="Times New Roman" w:eastAsia="Times New Roman" w:hAnsi="Times New Roman"/>
                <w:sz w:val="16"/>
                <w:szCs w:val="16"/>
                <w:lang w:eastAsia="ru-RU"/>
              </w:rPr>
              <w:lastRenderedPageBreak/>
              <w:t>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0215220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70 368,00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0215280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7 200,00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0215280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134,50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0215280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7 065,50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Предоставление, доставка и пересылка ежемесячного пособия на ребенка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0220171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19 661 600,00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0220171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123 180,37</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0220171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19 538 419,63</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Предоставление, доставка и пересылка ежегодного пособия на ребенка школьного возраста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0220272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2 217 200,00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0220272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35 400,00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0220272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2 181 800,00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Предоставление, доставка и пересылка ежемесячного пособия семьям, имеющим детей, в которых родители (лица, их замещающие) - инвалиды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0220273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927 900,00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0220273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14 132,00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0220273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913 768,00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Предоставление, доставка и пересылка ежемесячной компенсации расходов по приобретению единого социального проездного билета или на пополнение социальной карты (в том числе временной), единой социальной карты Красноярского края (в том числе временной) для проезда детей школьного возраста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0220274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0220274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0220274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560,00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Обеспечение бесплатного проезда детей до места нахождения детских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0220275</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524 377,60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0220275</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524 377,60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Предоставление, доставка и пересылка компенсации стоимости проезда к месту амбулаторного консультирования и обследования, стационарного лечения, санаторно-курортного лечения и обратно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муниципальной программы "Система социальной </w:t>
            </w:r>
            <w:r w:rsidRPr="0017753B">
              <w:rPr>
                <w:rFonts w:ascii="Times New Roman" w:eastAsia="Times New Roman" w:hAnsi="Times New Roman"/>
                <w:sz w:val="16"/>
                <w:szCs w:val="16"/>
                <w:lang w:eastAsia="ru-RU"/>
              </w:rPr>
              <w:lastRenderedPageBreak/>
              <w:t>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0220276</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503 400,00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0220276</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5 415,00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0220276</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497 985,00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Предоставление, доставка и пересылка компенсации стоимости проезда к месту проведения медицинских консультаций, обследования, лечения, перинатальной (дородовой) диагностики нарушений развития ребенка, родоразрешения и обратно беременным женщинам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0220461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253 100,00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0220461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7 196,00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0220461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245 904,00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Выполнение государственных полномочий по назначению, предоставлению, доставке и пересылке ежемесячной денежной выплаты на ребенка в возрасте от 1,5 до 3 лет, которому временно не предоставлено место в дошкольной образовательной организации, предоставлению, доставке и пересылке ежемесячной компенсационной выплаты на ребенка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0227561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33 397 000,00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0227561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589 279,00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0227561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32 807 721,00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Предоставление, доставка и пересылка субсидий в качестве помощи для оплаты жилья и коммунальных услуг отдельным категориям граждан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0230191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74 147 600,00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0230191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1 283 789,10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0230191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72 863 810,90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Предоставление, доставка и пересылка субсидий гражданам в качестве помощи для оплаты жилья и коммунальных услуг с учетом их доходов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0230192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49 890 100,00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0230192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972 830,00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0230192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48 917 270,00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Предоставление, доставка и пересылка денежных выплат на оплату жилой площади с отоплением и освещением педагогическим работникам, а также педагогическим работникам, вышедшим на пенсию, краевых государственных и муниципальных образовательных учреждений, работающим и проживающим в сельской местности, рабочих поселках (поселках городского типа)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0230231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49 230 500,00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0230231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731 380,00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Пособия, компенсации и иные социальные выплаты 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0230231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48 499 120,00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Предоставлением мер социальной поддержки по оплате жилья и коммунальных услуг отдельным категориям граждан, установленных законодательством Российской Федерации,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0235250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33 973 817,00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0235250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434 072,74</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0235250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33 539 744,26</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Предоставление, доставка и пересылка ежемесячного денежного вознаграждения лицам, организовавшим приемную семью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0240241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184 117,59</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0240241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184 117,59</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Другие вопросы в области социальной политики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19 368 500,00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0257513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19 368 500,00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0257513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16 857 700,00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0257513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216 800,00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848</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0257513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2 294 000,00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Муниципальное казенное учреждение "Управление культуры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154 466 792,00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ОБРАЗОВАНИЕ</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34 354 000,00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Общее образование</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34 354 000,00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0528052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432 100,00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0528052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432 100,00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0534000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31 022 139,07</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0534000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31 022 139,07</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0534100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1 523 800,00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0534100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1 523 800,00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Персональные выплаты, устанавливаемые в целях </w:t>
            </w:r>
            <w:r w:rsidRPr="0017753B">
              <w:rPr>
                <w:rFonts w:ascii="Times New Roman" w:eastAsia="Times New Roman" w:hAnsi="Times New Roman"/>
                <w:sz w:val="16"/>
                <w:szCs w:val="16"/>
                <w:lang w:eastAsia="ru-RU"/>
              </w:rPr>
              <w:lastRenderedPageBreak/>
              <w:t>повышения оплаты труда молодым специалистам, ,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0534500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462 460,93</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0534500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462 460,93</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053Ф000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053Ф000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053Ц000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413 500,00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053Ц000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413 500,00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КУЛЬТУРА, КИНЕМАТОГРАФИЯ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120 112 792,00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Культура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106 362 892,00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0347502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176 814,00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0347502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176 814,00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63 600,00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63 600,00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0514000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29 556 600,00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0514000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29 556 600,00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0514100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1 385 200,00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0514100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1 385 200,00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0514500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113 000,00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Субсидии бюджетным учреждениям на финансовое обеспечение государственного (муниципального) </w:t>
            </w:r>
            <w:r w:rsidRPr="0017753B">
              <w:rPr>
                <w:rFonts w:ascii="Times New Roman" w:eastAsia="Times New Roman" w:hAnsi="Times New Roman"/>
                <w:sz w:val="16"/>
                <w:szCs w:val="16"/>
                <w:lang w:eastAsia="ru-RU"/>
              </w:rPr>
              <w:lastRenderedPageBreak/>
              <w:t>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0514500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113 000,00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0517488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130 900,00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0517488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130 900,00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Расходы на приобретение периодических изданий в рамках подпрограммы "Культурное наследие"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0518051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182 609,31</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0518051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182 609,31</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0518052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227 980,00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0518052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227 980,00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0518053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657 420,00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0518053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657 420,00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Софинансирование за счет средств местного бюджета расходов 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0518221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43 450,00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0518221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43 450,00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"Культурное наследие"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051Ф000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19 940,69</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051Ф000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19 940,69</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051Ч004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1 580 400,00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051Ч004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1 580 400,00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"Культурное наследие"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051Ч104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37 400,00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051Ч104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37 400,00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0524000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43 001 012,00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0524000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43 001 012,00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0524100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2 962 300,00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0524100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2 962 300,00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0524500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359 438,00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0524500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359 438,00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0528052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1 658 088,00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0528052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1 658 088,00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052Ч003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13 321 050,00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052Ч003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13 286 062,00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052Ч003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34 988,00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реализацию проекта по строительству многофункциональных детской и волейбольно-баскетбольной площадок в п. Таежный в рамках подпрограммы "Искусство и народное творчество"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052Ч013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903 790,00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052Ч013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903 790,00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052Ч103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690 700,00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052Ч103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690 700,00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персональных выплат, устанавливаемых в целях повышения оплаты труда молодым специалистам, в рамках подпрограммы "Искусство и народное творчество"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052Ч503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169 100,00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052Ч503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169 100,00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Оснащение муниципальных музеев и библиотек Красноярского края программным обеспечением, в том числе для ведения электронного каталога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0537485</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0537485</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Средства на реализацию гранта в целях содействия достижению и (или) поощрения достижения наилучших значений показателей деятельности органов местного самоуправления муниципальных районов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0537744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0537744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Обустройство прилегающей территории МБУК "Богучанский межпоселенческий районный Дом культуры "Янтарь"" (включая разработку проектно-</w:t>
            </w:r>
            <w:r w:rsidRPr="0017753B">
              <w:rPr>
                <w:rFonts w:ascii="Times New Roman" w:eastAsia="Times New Roman" w:hAnsi="Times New Roman"/>
                <w:sz w:val="16"/>
                <w:szCs w:val="16"/>
                <w:lang w:eastAsia="ru-RU"/>
              </w:rPr>
              <w:lastRenderedPageBreak/>
              <w:t>сметной документации)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Софинансирование за счет средств местного бюджета расходов на оснащение муниципальных музеев и библиотек программным обеспечением, в том числе для ведения электронного каталога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0538220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0538220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053Ф000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1 215 000,00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053Ф000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1 215 000,00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053Ц000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7 167 100,00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053Ц000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7 167 100,00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Другие вопросы в области культуры, кинематографии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13 749 900,00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0534000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13 606 680,00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0534000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10 131 150,00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0534000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499 500,00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0534000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0534000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2 576 030,00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0534100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143 220,00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856</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0534100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143 220,00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Управление муниципальной собственностью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15 588 812,98</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ОБЩЕГОСУДАРСТВЕННЫЕ ВОПРОСЫ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6 195 000,00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2 300 000,00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2 300 000,00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8026000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2 300 000,00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Другие общегосударственные вопросы</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3 895 000,00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909Д000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3 895 000,00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909Д000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3 895 000,00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НАЦИОНАЛЬНАЯ БЕЗОПАСНОСТЬ И </w:t>
            </w:r>
            <w:r w:rsidRPr="0017753B">
              <w:rPr>
                <w:rFonts w:ascii="Times New Roman" w:eastAsia="Times New Roman" w:hAnsi="Times New Roman"/>
                <w:sz w:val="16"/>
                <w:szCs w:val="16"/>
                <w:lang w:eastAsia="ru-RU"/>
              </w:rPr>
              <w:lastRenderedPageBreak/>
              <w:t>ПРАВООХРАНИТЕЛЬНАЯ ДЕЯТЕЛЬНОСТЬ</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1 634 400,00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Обеспечение пожарной безопасности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1 400 000,00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Приобретение пожарного автотранспорта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0428005</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1 400 000,00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0428005</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1 400 000,00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Другие вопросы в области национальной безопасности и правоохранительной деятельности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234 400,00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0938001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234 400,00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0938001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234 400,00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НАЦИОНАЛЬНАЯ ЭКОНОМИКА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1 952 247,00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Другие вопросы в области национальной экономики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1 952 247,00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Софинансирование за счет средств местного бюджета расходов на подготовку генеральных планов городских и сельских поселений, на разработку проектов планировки и межевания земельных участков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1048213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677 247,00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1048213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677 247,00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909Ж000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1 275 000,00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909Ж000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1 275 000,00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ЖИЛИЩНО-КОММУНАЛЬНОЕ ХОЗЯЙСТВО</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3 166 572,90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Жилищное хозяйство</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2 708 300,00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0338000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8 300,00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Уплата прочих налогов, сборов и иных платежей</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0338000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8 300,00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1058000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2 700 000,00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1058000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2 700 000,00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Коммунальное хозяйство</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458 272,90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Исполнение судебных решений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9098001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458 272,90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9098001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13 190,90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9098001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445 082,00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СОЦИАЛЬНАЯ ПОЛИТИКА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2 640 593,08</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Социальное обеспечение населения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2 640 593,08</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Реализация мероприятия по обеспечению жильем молодых семей федеральной целевой программы "Жилище" на 2011–2015 годы в рамках подпрограммы "Обеспечение жильем молодых семей в Богучанском районе" муниципальной программы "Молодежь Приангарья"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0635020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387 150,84</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Пособия, компенсации, меры социальной поддержки по публичным нормативным обязательствам</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0635020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313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387 150,84</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0637458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1 032 402,24</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Пособия, компенсации, меры социальной поддержки по публичным нормативным обязательствам</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0637458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313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1 032 402,24</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0638214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1 221 040,00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Пособия, компенсации, меры социальной поддержки по публичным нормативным обязательствам</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863</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0638214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313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1 221 040,00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управление образования администрации Богучанского района Красноярского края</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927 267 321,28</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ОБРАЗОВАНИЕ</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899 774 321,28</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Дошкольное образование</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257 696 194,51</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117 582 901,99</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49 333 022,66</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2 501 168,12</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346 323,04</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65 126 404,01</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Уплата прочих налогов, сборов и иных платежей</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275 984,16</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0114101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9 790 978,27</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0114101</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9 790 978,27</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Софинансирование за счет средств местного бюджета частичного финансирования (возмещения) 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0114222</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7 222,00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0114222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7 222,00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0117421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13 900 600,00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0117421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13 900 600,00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Частичное финансирование (возмещение) расходов на выплаты младшим воспитателям и помощникам воспитателей в муниципальных образовательных учреждениях, реализующих основную </w:t>
            </w:r>
            <w:r w:rsidRPr="0017753B">
              <w:rPr>
                <w:rFonts w:ascii="Times New Roman" w:eastAsia="Times New Roman" w:hAnsi="Times New Roman"/>
                <w:sz w:val="16"/>
                <w:szCs w:val="16"/>
                <w:lang w:eastAsia="ru-RU"/>
              </w:rPr>
              <w:lastRenderedPageBreak/>
              <w:t>общеобразовательную программу дошкольного образования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0117558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7 221 800,00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Фонд оплаты труда казенных учреждений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0117558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7 221 800,00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0117588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97 376 000,00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0117588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92 397 944,02</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0117588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558 465,50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0117588</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4 419 590,48</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Средства на реализацию гранта в целях содействия достижению и (или) поощрения достижения наилучших значений показателей деятельности органов местного самоуправления муниципальных районов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0117744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1 833 286,00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0117744</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1 833 286,00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6 189 841,31</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4 469 119,31</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1 720 722,00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Софинансирование за счет средств местного бюджета расходов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0118215</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3 035 951,93</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0118215</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3 035 951,93</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w:t>
            </w:r>
            <w:r w:rsidRPr="0017753B">
              <w:rPr>
                <w:rFonts w:ascii="Times New Roman" w:eastAsia="Times New Roman" w:hAnsi="Times New Roman"/>
                <w:sz w:val="16"/>
                <w:szCs w:val="16"/>
                <w:lang w:eastAsia="ru-RU"/>
              </w:rPr>
              <w:lastRenderedPageBreak/>
              <w:t>модернизация жилищно-коммунального хозяйства и повышение энергетической эффективности"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0347502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483 713,01</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0347502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436 688,01</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0347502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47 025,00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95 400,00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0348000</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95 400,00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0938001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8 500,00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0938001</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8 500,00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Общее образование</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588 593 241,38</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На компенсацию расходов муниципальных спортивных школ, подготовивших спортсмена, ставшего членом спортивной сборной команды Красноярского края, распределенные в 2013 году,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0112522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139 780,00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0112522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139 780,00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0114002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208 178 910,46</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0114002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96 553 216,96</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0114002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4 125 613,88</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0114002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98 223 956,17</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0114002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8 947 372,00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Уплата прочих налогов, сборов и иных платежей</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0114002</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328 751,45</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0114003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33 021 585,42</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0114003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26 482 786,13</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0114003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112</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613 724,62</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346"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0114003</w:t>
            </w:r>
          </w:p>
        </w:tc>
        <w:tc>
          <w:tcPr>
            <w:tcW w:w="279"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113</w:t>
            </w:r>
          </w:p>
        </w:tc>
        <w:tc>
          <w:tcPr>
            <w:tcW w:w="743" w:type="pct"/>
            <w:tcBorders>
              <w:top w:val="nil"/>
              <w:left w:val="nil"/>
              <w:bottom w:val="single" w:sz="4" w:space="0" w:color="auto"/>
              <w:right w:val="single" w:sz="4" w:space="0" w:color="auto"/>
            </w:tcBorders>
            <w:shd w:val="clear" w:color="auto" w:fill="auto"/>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7 200,00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0114003</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5 776 052,67</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Уплата прочих налогов, сборов и иных платежей</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0114003</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852</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141 822,00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w:t>
            </w:r>
            <w:r w:rsidRPr="0017753B">
              <w:rPr>
                <w:rFonts w:ascii="Times New Roman" w:eastAsia="Times New Roman" w:hAnsi="Times New Roman"/>
                <w:sz w:val="16"/>
                <w:szCs w:val="16"/>
                <w:lang w:eastAsia="ru-RU"/>
              </w:rPr>
              <w:lastRenderedPageBreak/>
              <w:t>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0114102</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9 326 987,85</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Фонд оплаты труда казенных учреждений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0114102</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9 100 259,85</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0114102</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226 728,00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0114103</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875 125,33</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0114103</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875 125,33</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0114302</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5 000 000,00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0114302</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310 000,00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0114302</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112</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163 225,00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0114302</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758 500,00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0114302</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3 768 275,00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0114303</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7 880,00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0114303</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7 880,00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0114502</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115 200,00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0114502</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115 200,00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0114503</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49 100,36</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Фонд оплаты труда казенных учреждений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0114503</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49 100,36</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На реконструкцию или капитальный ремонт зданий общеобразовательных учреждений Красноярского края, находящихся в аварийном состоянии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0117562</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5 697 966,30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0117562</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5 697 966,30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0117564</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312 992 200,00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0117564</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277 612 956,57</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0117564</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112</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1 764 444,56</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0117564</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113</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29 700,00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0117564</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13 362 451,87</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0117564</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19 868 188,00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0117564</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354 459,00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На реализацию муниципальных программ по работе с одаренными детьми на конкурсной основе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0117581</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138 252,00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0117581</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138 252,00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0118001</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6 236 158,69</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0118001</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4 695 286,95</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0118001</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925 871,74</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0118001</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0118002</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2 189 472,00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0118002</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112</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175 478,80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0118002</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113</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65 400,00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0118002</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713 502,00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0118002</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1 165 091,20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населению</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0118002</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360</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Выплата ежемесячной стипендии одаренным детям в рамках подпрограммы "Развитие дошкольного, общего </w:t>
            </w:r>
            <w:r w:rsidRPr="0017753B">
              <w:rPr>
                <w:rFonts w:ascii="Times New Roman" w:eastAsia="Times New Roman" w:hAnsi="Times New Roman"/>
                <w:sz w:val="16"/>
                <w:szCs w:val="16"/>
                <w:lang w:eastAsia="ru-RU"/>
              </w:rPr>
              <w:lastRenderedPageBreak/>
              <w:t>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0118004</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Публичные нормативные выплаты гражданам несоциального характера</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0118004</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330</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0347502</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2 066 886,97</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0347502</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2 066 886,97</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0348000</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2 164 450,00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0348000</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1 499 978,99</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0348000</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632 671,01</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0348000</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31 800,00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46"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0938001</w:t>
            </w:r>
          </w:p>
        </w:tc>
        <w:tc>
          <w:tcPr>
            <w:tcW w:w="279"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223 286,00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0938001</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112</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14 600,00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0938001</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208 686,00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Молодежная политика и оздоровление детей</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12 517 800,00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0114004</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801 776,00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0114004</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801 776,00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0114104</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123 424,00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0114104</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123 424,00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Финансовая поддержка муниципальных учреждений, иных муниципальных организаций, оказывающих услуги по отдыху, оздоровлению и занятости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0117441</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494 700,00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0117441</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494 700,00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На оплату стоимости набора продуктов питания или готовых блюд и их транспортировки в лагерях с дневным пребыванием детей в рамках подпрограммы </w:t>
            </w:r>
            <w:r w:rsidRPr="0017753B">
              <w:rPr>
                <w:rFonts w:ascii="Times New Roman" w:eastAsia="Times New Roman" w:hAnsi="Times New Roman"/>
                <w:sz w:val="16"/>
                <w:szCs w:val="16"/>
                <w:lang w:eastAsia="ru-RU"/>
              </w:rPr>
              <w:lastRenderedPageBreak/>
              <w:t>"Развитие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0117582</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4 726 300,00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0117582</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4 656 385,75</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0117582</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69 914,25</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На выплаты отдельным категориям работников муниципальных загородных оздоровительных лагерей, на оплату услуг по санитарно-эпидемиологической оценке обстановки в муниципальных загородных оздоровительных лагерях, оказанных на договорной основе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0117584</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216 900,00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0117584</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216 900,00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Организация отдыха, оздоровления и занятости детей в муниципальных загородных оздоровительных лагерях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0117585</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3 186 600,00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0117585</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2 886 600,00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0117585</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0118003</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1 868 531,28</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0118003</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953 863,00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0118003</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914 668,28</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Софинансирование за счет средств местного бюджета расходов на оплату стоимости набора продуктов питания или готовых блюд и их транспортировки в лагерях с дневным пребыванием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0118206</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4 727,00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0118206</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4 727,00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Софинансирование за счет средств местного бюджета расходов на выплаты отдельным категориям работников муниципальных загородных оздоровительных лагерей, на оплату услуг по санитарно-эпидемиологической оценке обстановки в муниципальных загородных оздоровительных лагерях, оказанных на договорной основе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0118207</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217,00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0118207</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217,00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Софинансирование за счет средств местного бюджета расходов на организацию отдыха, оздоровления и занятости детей в муниципальных загородных оздоровительных лагерях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0118208</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335 725,00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0118208</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611</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335 725,00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Расходы на отдых, оздоровление и занятость детей и подростков в части предоставления субсидий бюджетным учреждениям на приобретение основных средств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011Ф003</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112 510,00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011Ф003</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112 510,00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011Ц001</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011Ц001</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Софинансирование за счет средств местного бюджета расходов на финансовую поддержку муниципальных учреждений, иных муниципальных организаций, оказывающих услуги по отдыху, оздоровлению и занятости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011Ц217</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011Ц217</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0148000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241 389,72</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0148000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58 664,34</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0148000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182 725,38</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0938001</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0938001</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Другие вопросы в области образования</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40 967 085,39</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0137552</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1 316 400,00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0137552</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919 705,00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0137552</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122</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0137552</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296 695,00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0144000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33 665 896,30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0144000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25 548 837,49</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0144000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112</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551 396,00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0144000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243</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0144000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7 365 662,81</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0144005</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752 530,00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Фонд оплаты труда казенных учреждений и взносы по </w:t>
            </w:r>
            <w:r w:rsidRPr="0017753B">
              <w:rPr>
                <w:rFonts w:ascii="Times New Roman" w:eastAsia="Times New Roman" w:hAnsi="Times New Roman"/>
                <w:sz w:val="16"/>
                <w:szCs w:val="16"/>
                <w:lang w:eastAsia="ru-RU"/>
              </w:rPr>
              <w:lastRenderedPageBreak/>
              <w:t>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0144005</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752 530,00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0144100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171 125,09</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0144100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171 125,09</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0146000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5 061 134,00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0146000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4 461 234,00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0146000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122</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330 800,00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0146000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269 100,00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СОЦИАЛЬНАЯ ПОЛИТИКА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27 493 000,00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Социальное обеспечение населения</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22 897 400,00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0117554</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468 000,00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0117554</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468 000,00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0117566</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22 429 400,00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0117566</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21 639 400,00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Субсидии бюджетным учреждениям на иные цели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0117566</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612</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790 000,00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Охрана семьи и детства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4 595 600,00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0117556</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4 595 600,00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0117556</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875</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0117556</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321</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4 520 600,00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финансовое управление администрации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131 233 613,74</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ОБЩЕГОСУДАРСТВЕННЫЕ ВОПРОСЫ</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15 500 565,00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12 673 065,00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w:t>
            </w:r>
            <w:r w:rsidRPr="0017753B">
              <w:rPr>
                <w:rFonts w:ascii="Times New Roman" w:eastAsia="Times New Roman" w:hAnsi="Times New Roman"/>
                <w:sz w:val="16"/>
                <w:szCs w:val="16"/>
                <w:lang w:eastAsia="ru-RU"/>
              </w:rPr>
              <w:lastRenderedPageBreak/>
              <w:t>программы "Управление муниципальными финансами"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1126000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12 244 829,00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Фонд оплаты труда государственных (муниципальных) органов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1126000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8 930 383,00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1126000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122</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357 579,27</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1126000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244</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2 956 866,73</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1126100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2 551,00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1126100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2 551,00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112Ч006</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425 685,00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112Ч006</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121</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425 685,00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Резервные фонды</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1 000 000,00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Резервные фонды местных администраций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9018000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1 000 000,00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Резервные средства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9018000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870</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1 000 000,00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Другие общегосударственные вопросы</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1 827 500,00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1117514</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177 500,00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межбюджетные трансферты</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1117514</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540</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177 500,00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9098000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1 650 000,00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9098000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831</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Резервные средства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9098000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870</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1 550 000,00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НАЦИОНАЛЬНАЯ ОБОРОНА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4 273 900,00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Мобилизационная и вневойсковая подготовка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4 273 900,00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1115118</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4 273 900,00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Субвенции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1115118</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530</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4 273 900,00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НАЦИОНАЛЬНАЯ ЭКОНОМИКА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4 112 700,00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Дорожное хозяйство (дорожные фонды)</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4 112 700,00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Межбюджетные трансферты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0917508</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4 089 300,00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межбюджетные трансферты</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0917508</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540</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4 089 300,00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Межбюджетные трансферты на приобретение и </w:t>
            </w:r>
            <w:r w:rsidRPr="0017753B">
              <w:rPr>
                <w:rFonts w:ascii="Times New Roman" w:eastAsia="Times New Roman" w:hAnsi="Times New Roman"/>
                <w:sz w:val="16"/>
                <w:szCs w:val="16"/>
                <w:lang w:eastAsia="ru-RU"/>
              </w:rPr>
              <w:lastRenderedPageBreak/>
              <w:t>установку дорожных знаков на участках автодорог местного значения вблизи детского учреждения (школы), на проезжей части которых возможно появление детей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0937491</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Иные межбюджетные трансферты</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04</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0937491</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540</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23 400,00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ЖИЛИЩНО-КОММУНАЛЬНОЕ ХОЗЯЙСТВО</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4 312 227,98</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Коммунальное хозяйство</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3 610 277,98</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Межбюджетные трансферты на разработку схем теплоснабжения муниципальных образований Красноярского края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0347424</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межбюджетные трансферты</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0347424</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540</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0347502</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710 277,98</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межбюджетные трансферты</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0347502</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540</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710 277,98</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Межбюджетные трансферты на реализацию отдельных мероприятий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037Ч008</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межбюджетные трансферты</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02</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037Ч008</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540</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2 100 000,00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Благоустройство</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701 950,00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Межбюджетные трансферты для реализации проектов по благоустройству территорий поселений, городских округов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1117741</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701 950,00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межбюджетные трансферты</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1117741</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540</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701 950,00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ОБРАЗОВАНИЕ</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365 000,00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Молодежная политика и оздоровление детей</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365 000,00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061Ч005</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365 000,00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межбюджетные трансферты</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07</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061Ч005</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540</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365 000,00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КУЛЬТУРА, КИНЕМАТОГРАФИЯ</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1 248 328,00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Культура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1 248 328,00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Межбюджетные трансферты на предоставление субсидий бюджетным учреждениям на поддержку детских клубных формирований в рамках подпрограммы "Искусство и народное творчество"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0527483</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межбюджетные трансферты</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0527483</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540</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Межбюджетные трансферты на 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053Ч007</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400 000,00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межбюджетные трансферты</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053Ч007</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center"/>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540</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400000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w:t>
            </w:r>
            <w:r w:rsidRPr="0017753B">
              <w:rPr>
                <w:rFonts w:ascii="Times New Roman" w:eastAsia="Times New Roman" w:hAnsi="Times New Roman"/>
                <w:sz w:val="16"/>
                <w:szCs w:val="16"/>
                <w:lang w:eastAsia="ru-RU"/>
              </w:rPr>
              <w:lastRenderedPageBreak/>
              <w:t>сферы не ниже размера минимальной заработной платы (минимального размера оплаты труда)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1111021</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678290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Иные межбюджетные трансферты</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1111021</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540</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678290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Межбюджетные трансферты на персональные выплаты, устанавливаемые в целях повышения оплаты труда молодым специалистам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1111031</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70 038,00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межбюджетные трансферты</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08</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1111031</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540</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70038</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ЗДРАВООХРАНЕНИЕ</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Другие вопросы в области здравоохранения</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9097555</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межбюджетные трансферты</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09</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9097555</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540</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60000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ФИЗИЧЕСКАЯ КУЛЬТУРА И СПОРТ</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341939</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Физическая культура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341939</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1111021</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341939</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межбюджетные трансферты</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1111021</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540</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341939</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ОБСЛУЖИВАНИЕ ГОСУДАРСТВЕННОГО И МУНИЦИПАЛЬНОГО ДОЛГА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50856</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Обслуживание государственного внутреннего и муниципального долга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50856</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9098000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50856</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Обслуживание муниципального долга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13</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9098000</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730</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50856</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МЕЖБЮДЖЕТНЫЕ ТРАНСФЕРТЫ ОБЩЕГО ХАРАКТЕРА БЮДЖЕТАМ СУБЪЕКТОВ РОССИЙСКОЙ ФЕДЕРАЦИИ И МУНИЦИПАЛЬНЫХ ОБРАЗОВАНИЙ</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100968097,8</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59531700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Дотации на выравнивание бюджетной обеспеченности за счет средств краевого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1117601</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24150400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Дотации на выравнивание бюджетной обеспеченности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1117601</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511</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24150400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1118013</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35381300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Дотации на выравнивание бюджетной обеспеченности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01</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1118013</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511</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35381300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Прочие межбюджетные трансферты общего характера</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41436397,76</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xml:space="preserve">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"Создание условий для эффективного и ответственного управления муниципальными финансами, повышения устойчивости бюджетов </w:t>
            </w:r>
            <w:r w:rsidRPr="0017753B">
              <w:rPr>
                <w:rFonts w:ascii="Times New Roman" w:eastAsia="Times New Roman" w:hAnsi="Times New Roman"/>
                <w:sz w:val="16"/>
                <w:szCs w:val="16"/>
                <w:lang w:eastAsia="ru-RU"/>
              </w:rPr>
              <w:lastRenderedPageBreak/>
              <w:t>муниципальных образований" муниципальной программы "Управление муниципальными финансами"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1111021</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355620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lastRenderedPageBreak/>
              <w:t>Иные межбюджетные трансферты</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1111021</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540</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355620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1118012</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40904000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межбюджетные трансферты</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1118012</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540</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40904000</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Межбюджетные трансферты на проведение выборов в органы местного самоуправления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1118014</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 </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176777,76</w:t>
            </w:r>
          </w:p>
        </w:tc>
      </w:tr>
      <w:tr w:rsidR="0017753B" w:rsidRPr="0017753B" w:rsidTr="0017753B">
        <w:trPr>
          <w:trHeight w:val="20"/>
        </w:trPr>
        <w:tc>
          <w:tcPr>
            <w:tcW w:w="2140" w:type="pct"/>
            <w:tcBorders>
              <w:top w:val="nil"/>
              <w:left w:val="single" w:sz="4" w:space="0" w:color="auto"/>
              <w:bottom w:val="single" w:sz="4" w:space="0" w:color="auto"/>
              <w:right w:val="single" w:sz="4" w:space="0" w:color="auto"/>
            </w:tcBorders>
            <w:shd w:val="clear" w:color="auto" w:fill="auto"/>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Иные межбюджетные трансферты</w:t>
            </w:r>
          </w:p>
        </w:tc>
        <w:tc>
          <w:tcPr>
            <w:tcW w:w="346"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890</w:t>
            </w:r>
          </w:p>
        </w:tc>
        <w:tc>
          <w:tcPr>
            <w:tcW w:w="41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14</w:t>
            </w:r>
          </w:p>
        </w:tc>
        <w:tc>
          <w:tcPr>
            <w:tcW w:w="5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03</w:t>
            </w:r>
          </w:p>
        </w:tc>
        <w:tc>
          <w:tcPr>
            <w:tcW w:w="497"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1118014</w:t>
            </w:r>
          </w:p>
        </w:tc>
        <w:tc>
          <w:tcPr>
            <w:tcW w:w="279"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540</w:t>
            </w:r>
          </w:p>
        </w:tc>
        <w:tc>
          <w:tcPr>
            <w:tcW w:w="743" w:type="pct"/>
            <w:tcBorders>
              <w:top w:val="nil"/>
              <w:left w:val="nil"/>
              <w:bottom w:val="single" w:sz="4" w:space="0" w:color="auto"/>
              <w:right w:val="single" w:sz="4" w:space="0" w:color="auto"/>
            </w:tcBorders>
            <w:shd w:val="clear" w:color="auto" w:fill="auto"/>
            <w:noWrap/>
            <w:vAlign w:val="bottom"/>
            <w:hideMark/>
          </w:tcPr>
          <w:p w:rsidR="0017753B" w:rsidRPr="0017753B" w:rsidRDefault="0017753B" w:rsidP="0017753B">
            <w:pPr>
              <w:spacing w:after="0" w:line="240" w:lineRule="auto"/>
              <w:jc w:val="right"/>
              <w:rPr>
                <w:rFonts w:ascii="Times New Roman" w:eastAsia="Times New Roman" w:hAnsi="Times New Roman"/>
                <w:sz w:val="16"/>
                <w:szCs w:val="16"/>
                <w:lang w:eastAsia="ru-RU"/>
              </w:rPr>
            </w:pPr>
            <w:r w:rsidRPr="0017753B">
              <w:rPr>
                <w:rFonts w:ascii="Times New Roman" w:eastAsia="Times New Roman" w:hAnsi="Times New Roman"/>
                <w:sz w:val="16"/>
                <w:szCs w:val="16"/>
                <w:lang w:eastAsia="ru-RU"/>
              </w:rPr>
              <w:t>176777,76</w:t>
            </w:r>
          </w:p>
        </w:tc>
      </w:tr>
    </w:tbl>
    <w:p w:rsidR="0017753B" w:rsidRDefault="0017753B" w:rsidP="00BC51A2">
      <w:pPr>
        <w:pStyle w:val="ab"/>
        <w:spacing w:after="0" w:line="240" w:lineRule="auto"/>
        <w:ind w:left="720" w:right="-2"/>
        <w:jc w:val="both"/>
        <w:rPr>
          <w:rFonts w:ascii="Times New Roman" w:hAnsi="Times New Roman"/>
          <w:sz w:val="20"/>
          <w:szCs w:val="20"/>
        </w:rPr>
      </w:pPr>
    </w:p>
    <w:tbl>
      <w:tblPr>
        <w:tblW w:w="5000" w:type="pct"/>
        <w:tblLook w:val="04A0"/>
      </w:tblPr>
      <w:tblGrid>
        <w:gridCol w:w="2838"/>
        <w:gridCol w:w="735"/>
        <w:gridCol w:w="1225"/>
        <w:gridCol w:w="1053"/>
        <w:gridCol w:w="593"/>
        <w:gridCol w:w="1564"/>
        <w:gridCol w:w="1562"/>
      </w:tblGrid>
      <w:tr w:rsidR="00722F3F" w:rsidRPr="00722F3F" w:rsidTr="00722F3F">
        <w:trPr>
          <w:trHeight w:val="20"/>
        </w:trPr>
        <w:tc>
          <w:tcPr>
            <w:tcW w:w="5000" w:type="pct"/>
            <w:gridSpan w:val="7"/>
            <w:tcBorders>
              <w:top w:val="nil"/>
              <w:left w:val="nil"/>
              <w:bottom w:val="nil"/>
              <w:right w:val="nil"/>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8"/>
                <w:szCs w:val="18"/>
                <w:lang w:eastAsia="ru-RU"/>
              </w:rPr>
            </w:pPr>
            <w:r w:rsidRPr="00722F3F">
              <w:rPr>
                <w:rFonts w:ascii="Times New Roman" w:eastAsia="Times New Roman" w:hAnsi="Times New Roman"/>
                <w:sz w:val="18"/>
                <w:szCs w:val="18"/>
                <w:lang w:eastAsia="ru-RU"/>
              </w:rPr>
              <w:t>Приложение № 5</w:t>
            </w:r>
          </w:p>
          <w:p w:rsidR="00722F3F" w:rsidRPr="00722F3F" w:rsidRDefault="00722F3F" w:rsidP="00722F3F">
            <w:pPr>
              <w:spacing w:after="0" w:line="240" w:lineRule="auto"/>
              <w:jc w:val="right"/>
              <w:rPr>
                <w:rFonts w:ascii="Times New Roman" w:eastAsia="Times New Roman" w:hAnsi="Times New Roman"/>
                <w:sz w:val="18"/>
                <w:szCs w:val="18"/>
                <w:lang w:eastAsia="ru-RU"/>
              </w:rPr>
            </w:pPr>
            <w:r w:rsidRPr="00722F3F">
              <w:rPr>
                <w:rFonts w:ascii="Times New Roman" w:eastAsia="Times New Roman" w:hAnsi="Times New Roman"/>
                <w:sz w:val="18"/>
                <w:szCs w:val="18"/>
                <w:lang w:eastAsia="ru-RU"/>
              </w:rPr>
              <w:t xml:space="preserve"> к решению Богучанского районного Совета депутатов</w:t>
            </w:r>
            <w:r w:rsidRPr="00722F3F">
              <w:rPr>
                <w:rFonts w:ascii="Times New Roman" w:eastAsia="Times New Roman" w:hAnsi="Times New Roman"/>
                <w:sz w:val="18"/>
                <w:szCs w:val="18"/>
                <w:lang w:eastAsia="ru-RU"/>
              </w:rPr>
              <w:br/>
              <w:t>от 16  октября 2014 года № 41/1-337</w:t>
            </w:r>
          </w:p>
        </w:tc>
      </w:tr>
      <w:tr w:rsidR="00722F3F" w:rsidRPr="00722F3F" w:rsidTr="00722F3F">
        <w:trPr>
          <w:trHeight w:val="20"/>
        </w:trPr>
        <w:tc>
          <w:tcPr>
            <w:tcW w:w="5000" w:type="pct"/>
            <w:gridSpan w:val="7"/>
            <w:tcBorders>
              <w:top w:val="nil"/>
              <w:left w:val="nil"/>
              <w:bottom w:val="nil"/>
              <w:right w:val="nil"/>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8"/>
                <w:szCs w:val="18"/>
                <w:lang w:eastAsia="ru-RU"/>
              </w:rPr>
            </w:pPr>
          </w:p>
          <w:p w:rsidR="00722F3F" w:rsidRPr="00722F3F" w:rsidRDefault="00722F3F" w:rsidP="00722F3F">
            <w:pPr>
              <w:spacing w:after="0" w:line="240" w:lineRule="auto"/>
              <w:jc w:val="right"/>
              <w:rPr>
                <w:rFonts w:ascii="Times New Roman" w:eastAsia="Times New Roman" w:hAnsi="Times New Roman"/>
                <w:sz w:val="18"/>
                <w:szCs w:val="18"/>
                <w:lang w:eastAsia="ru-RU"/>
              </w:rPr>
            </w:pPr>
            <w:r w:rsidRPr="00722F3F">
              <w:rPr>
                <w:rFonts w:ascii="Times New Roman" w:eastAsia="Times New Roman" w:hAnsi="Times New Roman"/>
                <w:sz w:val="18"/>
                <w:szCs w:val="18"/>
                <w:lang w:eastAsia="ru-RU"/>
              </w:rPr>
              <w:t xml:space="preserve">Приложение №6 </w:t>
            </w:r>
          </w:p>
          <w:p w:rsidR="00722F3F" w:rsidRPr="00722F3F" w:rsidRDefault="00722F3F" w:rsidP="00722F3F">
            <w:pPr>
              <w:spacing w:after="0" w:line="240" w:lineRule="auto"/>
              <w:jc w:val="right"/>
              <w:rPr>
                <w:rFonts w:ascii="Times New Roman" w:eastAsia="Times New Roman" w:hAnsi="Times New Roman"/>
                <w:sz w:val="18"/>
                <w:szCs w:val="18"/>
                <w:lang w:eastAsia="ru-RU"/>
              </w:rPr>
            </w:pPr>
            <w:r w:rsidRPr="00722F3F">
              <w:rPr>
                <w:rFonts w:ascii="Times New Roman" w:eastAsia="Times New Roman" w:hAnsi="Times New Roman"/>
                <w:sz w:val="18"/>
                <w:szCs w:val="18"/>
                <w:lang w:eastAsia="ru-RU"/>
              </w:rPr>
              <w:t>к решению Богучанского районного Совета депутатов</w:t>
            </w:r>
            <w:r w:rsidRPr="00722F3F">
              <w:rPr>
                <w:rFonts w:ascii="Times New Roman" w:eastAsia="Times New Roman" w:hAnsi="Times New Roman"/>
                <w:sz w:val="18"/>
                <w:szCs w:val="18"/>
                <w:lang w:eastAsia="ru-RU"/>
              </w:rPr>
              <w:br/>
              <w:t>от 19  декабря  2013 года №</w:t>
            </w:r>
            <w:r>
              <w:rPr>
                <w:rFonts w:ascii="Times New Roman" w:eastAsia="Times New Roman" w:hAnsi="Times New Roman"/>
                <w:sz w:val="18"/>
                <w:szCs w:val="18"/>
                <w:lang w:eastAsia="ru-RU"/>
              </w:rPr>
              <w:t xml:space="preserve"> </w:t>
            </w:r>
            <w:r w:rsidRPr="00722F3F">
              <w:rPr>
                <w:rFonts w:ascii="Times New Roman" w:eastAsia="Times New Roman" w:hAnsi="Times New Roman"/>
                <w:sz w:val="18"/>
                <w:szCs w:val="18"/>
                <w:lang w:eastAsia="ru-RU"/>
              </w:rPr>
              <w:t>34/1-304</w:t>
            </w:r>
          </w:p>
        </w:tc>
      </w:tr>
      <w:tr w:rsidR="00722F3F" w:rsidRPr="00722F3F" w:rsidTr="00722F3F">
        <w:trPr>
          <w:trHeight w:val="20"/>
        </w:trPr>
        <w:tc>
          <w:tcPr>
            <w:tcW w:w="5000" w:type="pct"/>
            <w:gridSpan w:val="7"/>
            <w:tcBorders>
              <w:top w:val="nil"/>
              <w:left w:val="nil"/>
              <w:bottom w:val="nil"/>
              <w:right w:val="nil"/>
            </w:tcBorders>
            <w:shd w:val="clear" w:color="auto" w:fill="auto"/>
            <w:vAlign w:val="bottom"/>
            <w:hideMark/>
          </w:tcPr>
          <w:p w:rsidR="00722F3F" w:rsidRDefault="00722F3F" w:rsidP="00722F3F">
            <w:pPr>
              <w:spacing w:after="0" w:line="240" w:lineRule="auto"/>
              <w:jc w:val="center"/>
              <w:rPr>
                <w:rFonts w:ascii="Times New Roman" w:eastAsia="Times New Roman" w:hAnsi="Times New Roman"/>
                <w:sz w:val="20"/>
                <w:szCs w:val="20"/>
                <w:lang w:eastAsia="ru-RU"/>
              </w:rPr>
            </w:pPr>
          </w:p>
          <w:p w:rsidR="00722F3F" w:rsidRPr="00722F3F" w:rsidRDefault="00722F3F" w:rsidP="00722F3F">
            <w:pPr>
              <w:spacing w:after="0" w:line="240" w:lineRule="auto"/>
              <w:jc w:val="center"/>
              <w:rPr>
                <w:rFonts w:ascii="Times New Roman" w:eastAsia="Times New Roman" w:hAnsi="Times New Roman"/>
                <w:sz w:val="20"/>
                <w:szCs w:val="20"/>
                <w:lang w:eastAsia="ru-RU"/>
              </w:rPr>
            </w:pPr>
            <w:r w:rsidRPr="00722F3F">
              <w:rPr>
                <w:rFonts w:ascii="Times New Roman" w:eastAsia="Times New Roman" w:hAnsi="Times New Roman"/>
                <w:sz w:val="20"/>
                <w:szCs w:val="20"/>
                <w:lang w:eastAsia="ru-RU"/>
              </w:rPr>
              <w:t>Ведомственная структура расходов районного бюджета на плановый период 2015-2016 годов</w:t>
            </w:r>
          </w:p>
        </w:tc>
      </w:tr>
      <w:tr w:rsidR="00722F3F" w:rsidRPr="00722F3F" w:rsidTr="00722F3F">
        <w:trPr>
          <w:trHeight w:val="20"/>
        </w:trPr>
        <w:tc>
          <w:tcPr>
            <w:tcW w:w="1483" w:type="pct"/>
            <w:tcBorders>
              <w:top w:val="nil"/>
              <w:left w:val="nil"/>
              <w:bottom w:val="nil"/>
              <w:right w:val="nil"/>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384" w:type="pct"/>
            <w:tcBorders>
              <w:top w:val="nil"/>
              <w:left w:val="nil"/>
              <w:bottom w:val="nil"/>
              <w:right w:val="nil"/>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640" w:type="pct"/>
            <w:tcBorders>
              <w:top w:val="nil"/>
              <w:left w:val="nil"/>
              <w:bottom w:val="nil"/>
              <w:right w:val="nil"/>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550" w:type="pct"/>
            <w:tcBorders>
              <w:top w:val="nil"/>
              <w:left w:val="nil"/>
              <w:bottom w:val="nil"/>
              <w:right w:val="nil"/>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310" w:type="pct"/>
            <w:tcBorders>
              <w:top w:val="nil"/>
              <w:left w:val="nil"/>
              <w:bottom w:val="nil"/>
              <w:right w:val="nil"/>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817" w:type="pct"/>
            <w:tcBorders>
              <w:top w:val="nil"/>
              <w:left w:val="nil"/>
              <w:bottom w:val="nil"/>
              <w:right w:val="nil"/>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817" w:type="pct"/>
            <w:tcBorders>
              <w:top w:val="nil"/>
              <w:left w:val="nil"/>
              <w:bottom w:val="nil"/>
              <w:right w:val="nil"/>
            </w:tcBorders>
            <w:shd w:val="clear" w:color="auto" w:fill="auto"/>
            <w:noWrap/>
            <w:vAlign w:val="center"/>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 рублях)</w:t>
            </w:r>
          </w:p>
        </w:tc>
      </w:tr>
      <w:tr w:rsidR="00722F3F" w:rsidRPr="00722F3F" w:rsidTr="00722F3F">
        <w:trPr>
          <w:trHeight w:val="20"/>
        </w:trPr>
        <w:tc>
          <w:tcPr>
            <w:tcW w:w="14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Наименование показателя</w:t>
            </w:r>
          </w:p>
        </w:tc>
        <w:tc>
          <w:tcPr>
            <w:tcW w:w="1884" w:type="pct"/>
            <w:gridSpan w:val="4"/>
            <w:tcBorders>
              <w:top w:val="single" w:sz="4" w:space="0" w:color="auto"/>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КБК</w:t>
            </w:r>
          </w:p>
        </w:tc>
        <w:tc>
          <w:tcPr>
            <w:tcW w:w="8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План на 2015 год</w:t>
            </w:r>
          </w:p>
        </w:tc>
        <w:tc>
          <w:tcPr>
            <w:tcW w:w="8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План на 2016 год</w:t>
            </w:r>
          </w:p>
        </w:tc>
      </w:tr>
      <w:tr w:rsidR="00722F3F" w:rsidRPr="00722F3F" w:rsidTr="00722F3F">
        <w:trPr>
          <w:trHeight w:val="20"/>
        </w:trPr>
        <w:tc>
          <w:tcPr>
            <w:tcW w:w="1483" w:type="pct"/>
            <w:vMerge/>
            <w:tcBorders>
              <w:top w:val="single" w:sz="4" w:space="0" w:color="auto"/>
              <w:left w:val="single" w:sz="4" w:space="0" w:color="auto"/>
              <w:bottom w:val="single" w:sz="4" w:space="0" w:color="auto"/>
              <w:right w:val="single" w:sz="4" w:space="0" w:color="auto"/>
            </w:tcBorders>
            <w:vAlign w:val="center"/>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384"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КВСР</w:t>
            </w:r>
          </w:p>
        </w:tc>
        <w:tc>
          <w:tcPr>
            <w:tcW w:w="640"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Подраздел</w:t>
            </w:r>
          </w:p>
        </w:tc>
        <w:tc>
          <w:tcPr>
            <w:tcW w:w="550"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КЦСР</w:t>
            </w:r>
          </w:p>
        </w:tc>
        <w:tc>
          <w:tcPr>
            <w:tcW w:w="310"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КВР</w:t>
            </w:r>
          </w:p>
        </w:tc>
        <w:tc>
          <w:tcPr>
            <w:tcW w:w="817" w:type="pct"/>
            <w:vMerge/>
            <w:tcBorders>
              <w:top w:val="single" w:sz="4" w:space="0" w:color="auto"/>
              <w:left w:val="single" w:sz="4" w:space="0" w:color="auto"/>
              <w:bottom w:val="single" w:sz="4" w:space="0" w:color="auto"/>
              <w:right w:val="single" w:sz="4" w:space="0" w:color="auto"/>
            </w:tcBorders>
            <w:vAlign w:val="center"/>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rsidR="00722F3F" w:rsidRPr="00722F3F" w:rsidRDefault="00722F3F" w:rsidP="00722F3F">
            <w:pPr>
              <w:spacing w:after="0" w:line="240" w:lineRule="auto"/>
              <w:rPr>
                <w:rFonts w:ascii="Times New Roman" w:eastAsia="Times New Roman" w:hAnsi="Times New Roman"/>
                <w:sz w:val="16"/>
                <w:szCs w:val="16"/>
                <w:lang w:eastAsia="ru-RU"/>
              </w:rPr>
            </w:pPr>
          </w:p>
        </w:tc>
      </w:tr>
      <w:tr w:rsidR="00722F3F" w:rsidRPr="00722F3F" w:rsidTr="00722F3F">
        <w:trPr>
          <w:trHeight w:val="20"/>
        </w:trPr>
        <w:tc>
          <w:tcPr>
            <w:tcW w:w="336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bCs/>
                <w:sz w:val="16"/>
                <w:szCs w:val="16"/>
                <w:lang w:eastAsia="ru-RU"/>
              </w:rPr>
            </w:pPr>
            <w:r w:rsidRPr="00722F3F">
              <w:rPr>
                <w:rFonts w:ascii="Times New Roman" w:eastAsia="Times New Roman" w:hAnsi="Times New Roman"/>
                <w:bCs/>
                <w:sz w:val="16"/>
                <w:szCs w:val="16"/>
                <w:lang w:eastAsia="ru-RU"/>
              </w:rPr>
              <w:t>ВСЕГО РАСХОДОВ</w:t>
            </w:r>
          </w:p>
        </w:tc>
        <w:tc>
          <w:tcPr>
            <w:tcW w:w="817" w:type="pct"/>
            <w:tcBorders>
              <w:top w:val="nil"/>
              <w:left w:val="nil"/>
              <w:bottom w:val="single" w:sz="4" w:space="0" w:color="auto"/>
              <w:right w:val="single" w:sz="4" w:space="0" w:color="auto"/>
            </w:tcBorders>
            <w:shd w:val="clear" w:color="auto" w:fill="auto"/>
            <w:noWrap/>
            <w:vAlign w:val="center"/>
            <w:hideMark/>
          </w:tcPr>
          <w:p w:rsidR="00722F3F" w:rsidRPr="00722F3F" w:rsidRDefault="00722F3F" w:rsidP="00722F3F">
            <w:pPr>
              <w:spacing w:after="0" w:line="240" w:lineRule="auto"/>
              <w:jc w:val="right"/>
              <w:rPr>
                <w:rFonts w:ascii="Times New Roman" w:eastAsia="Times New Roman" w:hAnsi="Times New Roman"/>
                <w:bCs/>
                <w:sz w:val="16"/>
                <w:szCs w:val="16"/>
                <w:lang w:eastAsia="ru-RU"/>
              </w:rPr>
            </w:pPr>
            <w:r w:rsidRPr="00722F3F">
              <w:rPr>
                <w:rFonts w:ascii="Times New Roman" w:eastAsia="Times New Roman" w:hAnsi="Times New Roman"/>
                <w:bCs/>
                <w:sz w:val="16"/>
                <w:szCs w:val="16"/>
                <w:lang w:eastAsia="ru-RU"/>
              </w:rPr>
              <w:t>2 145 460 884,00</w:t>
            </w:r>
          </w:p>
        </w:tc>
        <w:tc>
          <w:tcPr>
            <w:tcW w:w="817" w:type="pct"/>
            <w:tcBorders>
              <w:top w:val="nil"/>
              <w:left w:val="nil"/>
              <w:bottom w:val="single" w:sz="4" w:space="0" w:color="auto"/>
              <w:right w:val="single" w:sz="4" w:space="0" w:color="auto"/>
            </w:tcBorders>
            <w:shd w:val="clear" w:color="auto" w:fill="auto"/>
            <w:noWrap/>
            <w:vAlign w:val="center"/>
            <w:hideMark/>
          </w:tcPr>
          <w:p w:rsidR="00722F3F" w:rsidRPr="00722F3F" w:rsidRDefault="00722F3F" w:rsidP="00722F3F">
            <w:pPr>
              <w:spacing w:after="0" w:line="240" w:lineRule="auto"/>
              <w:jc w:val="right"/>
              <w:rPr>
                <w:rFonts w:ascii="Times New Roman" w:eastAsia="Times New Roman" w:hAnsi="Times New Roman"/>
                <w:bCs/>
                <w:sz w:val="16"/>
                <w:szCs w:val="16"/>
                <w:lang w:eastAsia="ru-RU"/>
              </w:rPr>
            </w:pPr>
            <w:r w:rsidRPr="00722F3F">
              <w:rPr>
                <w:rFonts w:ascii="Times New Roman" w:eastAsia="Times New Roman" w:hAnsi="Times New Roman"/>
                <w:bCs/>
                <w:sz w:val="16"/>
                <w:szCs w:val="16"/>
                <w:lang w:eastAsia="ru-RU"/>
              </w:rPr>
              <w:t>2 263 171 824,00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Богучанский районный Совет депутатов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4 389 800,00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4 389 800,00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ОБЩЕГОСУДАРСТВЕННЫЕ ВОПРОСЫ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4 389 800,00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4 389 800,00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1 381 600,00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1 381 600,00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1 381 600,00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1 381 600,00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1 268 000,00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1 268 000,00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113 600,00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3 008 200,00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3 008 200,00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2 998 200,00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2 998 200,00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2 081 900,00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2 081 900,00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228 200,00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228 200,00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Прочая закупка товаров, работ и услуг для обеспечения </w:t>
            </w:r>
            <w:r w:rsidRPr="00722F3F">
              <w:rPr>
                <w:rFonts w:ascii="Times New Roman" w:eastAsia="Times New Roman" w:hAnsi="Times New Roman"/>
                <w:sz w:val="16"/>
                <w:szCs w:val="16"/>
                <w:lang w:eastAsia="ru-RU"/>
              </w:rPr>
              <w:lastRenderedPageBreak/>
              <w:t>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801</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688 100,00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688 100,00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8036000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8036000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Контрольно-счетная комиссия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1 404 700,00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1 404 700,00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ОБЩЕГОСУДАРСТВЕННЫЕ ВОПРОСЫ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1 404 700,00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1 404 700,00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1 404 700,00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1 404 700,00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623 300,00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623 300,00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65 100,00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75 300,00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781 400,00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781 400,00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744 400,00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744 400,00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Администрация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271 050 208,00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292 334 248,00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ОБЩЕГОСУДАРСТВЕННЫЕ ВОПРОСЫ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49 074 766,00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49 084 266,00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48 958 866,00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48 958 866,00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Обеспечение деятельности специалистов, осуществляющих переданные государственные полномочия по переселению граждан </w:t>
            </w:r>
            <w:r w:rsidRPr="00722F3F">
              <w:rPr>
                <w:rFonts w:ascii="Times New Roman" w:eastAsia="Times New Roman" w:hAnsi="Times New Roman"/>
                <w:sz w:val="16"/>
                <w:szCs w:val="16"/>
                <w:lang w:eastAsia="ru-RU"/>
              </w:rPr>
              <w:lastRenderedPageBreak/>
              <w:t>из районов Крайнего Севера и приравненных к ним местностей, в рамках непрограммных расходов органов местного самоуправления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529 700,00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529 700,00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Фонд оплаты труда государственных (муниципальных) органов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10 300,00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23 600,00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23 200,00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536 900,00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536 900,00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482 860,00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482 860,00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5 550,00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5 550,00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48 490,00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48 490,00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45 510 700,00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45 510 700,00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32 773 400,00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32 773 400,00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1 609 000,00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1 609 000,00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11 128 300,00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11 128 300,00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802Ч001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482 995,00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482 995,00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Фонд оплаты труда государственных (муниципальных) органов и взносы </w:t>
            </w:r>
            <w:r w:rsidRPr="00722F3F">
              <w:rPr>
                <w:rFonts w:ascii="Times New Roman" w:eastAsia="Times New Roman" w:hAnsi="Times New Roman"/>
                <w:sz w:val="16"/>
                <w:szCs w:val="16"/>
                <w:lang w:eastAsia="ru-RU"/>
              </w:rPr>
              <w:lastRenderedPageBreak/>
              <w:t>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802Ч001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482 995,00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482 995,00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Выполнение полномочий поселений по градостроительной деятельности в рамках непрограммных расходов органов местного самоуправления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802Ч002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481 971,00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481 971,00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802Ч002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481 971,00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481 971,00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главы местной администрации (исполнительно-распорядительного органа муниципального образования) в рамках непрограммных расходов органов местного самоуправления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8056000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1 404 600,00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1 404 600,00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8056000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1 394 900,00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1 394 900,00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8056000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9 700,00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Судебная система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0105</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0105</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9045120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0105</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9045120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115 900,00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115 900,00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8027519</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52 600,00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52 600,00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8027519</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43 567,00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43 567,00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8027519</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9 033,00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9 033,00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9068000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9068000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НАЦИОНАЛЬНАЯ БЕЗОПАСНОСТЬ И ПРАВООХРАНИТЕЛЬНАЯ ДЕЯТЕЛЬНОСТЬ</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19 498 792,00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19 498 792,00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0309</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1 293 052,00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1 293 052,00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Обеспечение деятельности (оказание услуг) единой дежурно-диспетчерской службы в рамках </w:t>
            </w:r>
            <w:r w:rsidRPr="00722F3F">
              <w:rPr>
                <w:rFonts w:ascii="Times New Roman" w:eastAsia="Times New Roman" w:hAnsi="Times New Roman"/>
                <w:sz w:val="16"/>
                <w:szCs w:val="16"/>
                <w:lang w:eastAsia="ru-RU"/>
              </w:rPr>
              <w:lastRenderedPageBreak/>
              <w:t>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0309</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0414001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1 293 052,00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1 293 052,00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Фонд оплаты труда казенных учреждений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0309</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0414001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1 286 800,00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1 286 800,00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0309</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0414001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6 252,00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6 252,00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пожарной безопасности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0310</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18 168 300,00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18 168 300,00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0310</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0424001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18 138 800,00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18 138 800,00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0310</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0424001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18 138 800,00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18 138 800,00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0310</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0310</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0310</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0310</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безопасности и правоохранительной деятельности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37 440,00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37 440,00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w:t>
            </w:r>
            <w:r w:rsidRPr="00722F3F">
              <w:rPr>
                <w:rFonts w:ascii="Times New Roman" w:eastAsia="Times New Roman" w:hAnsi="Times New Roman"/>
                <w:sz w:val="16"/>
                <w:szCs w:val="16"/>
                <w:lang w:eastAsia="ru-RU"/>
              </w:rPr>
              <w:lastRenderedPageBreak/>
              <w:t>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0418001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37 440,00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37 440,00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0418001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37 440,00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37 440,00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НАЦИОНАЛЬНАЯ ЭКОНОМИКА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27 234 170,00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28 565 810,00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Сельское хозяйство и рыболовство</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0405</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1 180 200,00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1 179 800,00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0405</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1212248</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13 600,00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0405</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1212248</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13 600,00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0405</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1 166 600,00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1 166 400,00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0405</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966 000,00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966 000,00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0405</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85 600,00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0405</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115 000,00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114 800,00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Транспорт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0408</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24 384 100,00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25 603 300,00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0408</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092Л000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328 000,00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344 400,00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0408</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092Л000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328 000,00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344 400,00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0408</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092П000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24 056 100,00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25 258 900,00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Субсидии юридическим лицам (кроме некоммерческих </w:t>
            </w:r>
            <w:r w:rsidRPr="00722F3F">
              <w:rPr>
                <w:rFonts w:ascii="Times New Roman" w:eastAsia="Times New Roman" w:hAnsi="Times New Roman"/>
                <w:sz w:val="16"/>
                <w:szCs w:val="16"/>
                <w:lang w:eastAsia="ru-RU"/>
              </w:rPr>
              <w:lastRenderedPageBreak/>
              <w:t>организаций), индивидуальным предпринимателям, физическим лицам</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0408</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092П000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24 056 100,00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25 258 900,00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Дорожное хозяйство (дорожные фонды)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0409</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31 100,00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0409</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0918000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31 100,00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0409</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0918000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31 100,00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экономики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1 638 370,00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1 751 610,00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0818002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0818002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0818201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844 000,00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944 000,00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0818201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844 000,00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944 000,00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инновационной деятельности на территории  Богучанского  района"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0828201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0828201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w:t>
            </w:r>
            <w:r w:rsidRPr="00722F3F">
              <w:rPr>
                <w:rFonts w:ascii="Times New Roman" w:eastAsia="Times New Roman" w:hAnsi="Times New Roman"/>
                <w:sz w:val="16"/>
                <w:szCs w:val="16"/>
                <w:lang w:eastAsia="ru-RU"/>
              </w:rPr>
              <w:lastRenderedPageBreak/>
              <w:t>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0838003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0838003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1227451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99 600,00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1227451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99 600,00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1227518</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601 000,00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601 000,00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1227518</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601 000,00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601 000,00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1228204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1 010,00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1228204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1 010,00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ЖИЛИЩНО-КОММУНАЛЬНОЕ ХОЗЯЙСТВО</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164 110 700,00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183 834 000,00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Коммунальное хозяйство</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164 110 700,00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183 834 000,00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0327577</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22 068 200,00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22 068 200,00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0327577</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22 068 200,00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22 068 200,00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Выполнение государственных </w:t>
            </w:r>
            <w:r w:rsidRPr="00722F3F">
              <w:rPr>
                <w:rFonts w:ascii="Times New Roman" w:eastAsia="Times New Roman" w:hAnsi="Times New Roman"/>
                <w:sz w:val="16"/>
                <w:szCs w:val="16"/>
                <w:lang w:eastAsia="ru-RU"/>
              </w:rPr>
              <w:lastRenderedPageBreak/>
              <w:t>полномочий Красноярского края по реализации временных мер поддержки населения в целях обеспечения доступности коммунальных услуг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0327578</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142 042 500,00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161 765 800,00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юридическим лицам (кроме некоммерческих организаций), индивидуальным предпринимателям, физическим лицам</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0327578</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142 042 500,00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161 765 800,00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ОБРАЗОВАНИЕ</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6 777 323,00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6 851 523,00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6 777 323,00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6 851 523,00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0618000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878 200,00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0618000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878 200,00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0618216</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0618216</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0628000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0628000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0647456</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1 005 823,00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1 005 823,00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0647456</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1 005 823,00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1 005 823,00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4 209 400,00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4 209 400,00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4 209 400,00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4 209 400,00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Региональные выплаты и выплаты, </w:t>
            </w:r>
            <w:r w:rsidRPr="00722F3F">
              <w:rPr>
                <w:rFonts w:ascii="Times New Roman" w:eastAsia="Times New Roman" w:hAnsi="Times New Roman"/>
                <w:sz w:val="16"/>
                <w:szCs w:val="16"/>
                <w:lang w:eastAsia="ru-RU"/>
              </w:rPr>
              <w:lastRenderedPageBreak/>
              <w:t>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0644100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33 700,00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0644100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33 700,00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0644500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73 400,00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0644500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73 400,00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СОЦИАЛЬНАЯ ПОЛИТИКА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1 284 457,00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1 284 457,00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Пенсионное обеспечение</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1 230 957,00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1 230 957,00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0218001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1 230 957,00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1 230 957,00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пенсии, социальные доплаты к пенсиям</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0218001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1 230 957,00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1 230 957,00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Компенсация стоимости провоза багажа к новому месту жительства неработающим пенсионерам по старости и по инвалидности, проживающим в районах Крайнего Севера и приравненных к ним местностях, с учетом оплаты услуг почтовой связи или российских кредитных организаций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0297468</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0297468</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ФИЗИЧЕСКАЯ КУЛЬТУРА И СПОРТ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3 070 000,00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3 215 400,00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Массовый спорт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3 070 000,00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3 215 400,00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1 970 000,00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2 115 400,00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1 670 000,00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1 765 400,00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16 300,00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16 900,00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16 300,00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16 900,00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177 700,00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176 400,00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177 700,00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176 400,00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6 700,00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6 700,00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Муниципальное казенное учреждение "Муниципальная служба Заказчика"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173 581 020,00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180 892 300,00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ЖИЛИЩНО-КОММУНАЛЬНОЕ ХОЗЯЙСТВО</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53 581 020,00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45 892 300,00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Жилищное хозяйство</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10 638 720,00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Софинансирование за счет средств местного бюджета расходов на 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 в рамках подпрограммы "Переселение граждан </w:t>
            </w:r>
            <w:r w:rsidRPr="00722F3F">
              <w:rPr>
                <w:rFonts w:ascii="Times New Roman" w:eastAsia="Times New Roman" w:hAnsi="Times New Roman"/>
                <w:sz w:val="16"/>
                <w:szCs w:val="16"/>
                <w:lang w:eastAsia="ru-RU"/>
              </w:rPr>
              <w:lastRenderedPageBreak/>
              <w:t>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1018210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638 720,00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Бюджетные инвестиции в объекты капитального строительства государственной (муниципальной) собственности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1018210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638 720,00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1038212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1038212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Коммунальное хозяйство</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38 775 000,00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41 725 000,00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0358000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35 000 000,00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38 250 000,00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0358000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35 000 000,00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38 250 000,00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0378000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2 625 000,00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2 475 000,00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0378000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2 625 000,00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2 475 000,00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Софинансирование за счет средств местного бюджета расходов на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в рамках подпрограммы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w:t>
            </w:r>
            <w:r w:rsidRPr="00722F3F">
              <w:rPr>
                <w:rFonts w:ascii="Times New Roman" w:eastAsia="Times New Roman" w:hAnsi="Times New Roman"/>
                <w:sz w:val="16"/>
                <w:szCs w:val="16"/>
                <w:lang w:eastAsia="ru-RU"/>
              </w:rPr>
              <w:lastRenderedPageBreak/>
              <w:t>муниципальной программы "Обеспечение доступным и комфортным жильем граждан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1028211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1 150 000,00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Бюджетные инвестиции в объекты капитального строительства государственной (муниципальной) собственности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1028211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1 150 000,00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жилищно-коммунального хозяйства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0505</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4 167 300,00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4 167 300,00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"Развитие и модернизация объектов коммунальной инфраструктуры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0505</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0318202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0505</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0318202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0505</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4 017 300,00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4 017 300,00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0505</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3 689 200,00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3 689 200,00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0505</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216 800,00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216 800,00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0505</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111 300,00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ОБРАЗОВАНИЕ</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120 000 000,00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135 000 000,00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40 000 000,00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135 000 000,00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40 000 000,00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135 000 000,00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40 000 000,00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135 000 000,00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5 000 000,00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Мероприятия по проектированию и реконструкции, строительству и обеспечению жизнедеятельности </w:t>
            </w:r>
            <w:r w:rsidRPr="00722F3F">
              <w:rPr>
                <w:rFonts w:ascii="Times New Roman" w:eastAsia="Times New Roman" w:hAnsi="Times New Roman"/>
                <w:sz w:val="16"/>
                <w:szCs w:val="16"/>
                <w:lang w:eastAsia="ru-RU"/>
              </w:rPr>
              <w:lastRenderedPageBreak/>
              <w:t>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45 000 000,00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Бюджетные инвестиции в объекты капитального строительства государственной (муниципальной) собственности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45 000 000,00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35 000 000,00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35 000 000,00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830</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35 000 000,00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Управление социальной защиты населения администрации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356 501 700,00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332 287 800,00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ОБРАЗОВАНИЕ</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256 800,00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277 600,00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256 800,00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277 600,00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256 800,00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277 600,00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255 600,00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276 200,00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СОЦИАЛЬНАЯ ПОЛИТИКА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356 244 900,00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332 010 200,00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обслуживание населения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36 778 600,00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36 778 600,00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0240151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36 778 600,00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36 778 600,00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0240151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36 778 600,00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36 778 600,00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299 053 800,00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274 819 100,00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Предоставление, доставка и пересылка ежемесячной денежной выплаты реабилитированным лицам и лицам, признанным пострадавшими от политических репрессий в рамках подпрограммы "Повышение качества жизни отдельных категорий граждан, </w:t>
            </w:r>
            <w:r w:rsidRPr="00722F3F">
              <w:rPr>
                <w:rFonts w:ascii="Times New Roman" w:eastAsia="Times New Roman" w:hAnsi="Times New Roman"/>
                <w:sz w:val="16"/>
                <w:szCs w:val="16"/>
                <w:lang w:eastAsia="ru-RU"/>
              </w:rPr>
              <w:lastRenderedPageBreak/>
              <w:t>в т. ч.  инвалидов, степени их социальной защищенности"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0210181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1 429 100,00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1 429 100,00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0210181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1 429 100,00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1 429 100,00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ежемесячных денежных выплат ветеранам труда и труженикам тыла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10 306 600,00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10 306 600,00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10 306 600,00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10 306 600,00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ежемесячных денежных выплат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17 355 400,00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17 355 400,00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17 355 400,00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17 355 400,00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ежемесячной денежной выплаты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0210221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341 300,00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341 300,00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0210221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341 300,00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341 300,00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Предоставление, доставка и пересылка компенсации расходов на проезд инвалидам (в том числе детям-инвалидам) к месту проведения обследования, медико-социальной экспертизы, реабилитации и обратно </w:t>
            </w:r>
            <w:r w:rsidRPr="00722F3F">
              <w:rPr>
                <w:rFonts w:ascii="Times New Roman" w:eastAsia="Times New Roman" w:hAnsi="Times New Roman"/>
                <w:sz w:val="16"/>
                <w:szCs w:val="16"/>
                <w:lang w:eastAsia="ru-RU"/>
              </w:rPr>
              <w:lastRenderedPageBreak/>
              <w:t>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0210286</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1 684 100,00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1 684 100,00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0210286</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1 684 100,00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1 684 100,00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ежемесячных денежных выплат родителям и законным представителям детей-инвалидов, осуществляющих их воспитание и обучение на дому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0210288</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437 000,00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437 000,00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0210288</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437 000,00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437 000,00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социального пособия на погребение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535 100,00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535 100,00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535 100,00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535 100,00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Возмещение специализированным службам по вопросам похоронного дела стоимости услуг по погребению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254 600,00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254 600,00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Приобретение товаров, работ, услуг в пользу граждан в целях их социального обеспечения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254 600,00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254 600,00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Единовременная адресная материальная помощь обратившимся гражданам, находящимся в трудной жизненной ситуации, проживающим на территории Красноярского края, с учетом расходов на доставку и пересылку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0212696</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868 000,00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868 000,00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0212696</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868 000,00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868 000,00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Предоставление, доставка и пересылка адресной материальной помощи на ремонт жилого помещения в рамках подпрограммы "Повышение качества жизни </w:t>
            </w:r>
            <w:r w:rsidRPr="00722F3F">
              <w:rPr>
                <w:rFonts w:ascii="Times New Roman" w:eastAsia="Times New Roman" w:hAnsi="Times New Roman"/>
                <w:sz w:val="16"/>
                <w:szCs w:val="16"/>
                <w:lang w:eastAsia="ru-RU"/>
              </w:rPr>
              <w:lastRenderedPageBreak/>
              <w:t>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0212699</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1 419 100,00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1 614 600,00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0212699</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1 419 100,00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1 614 600,00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Ежегодная денежная выплата лицам, награжденным нагрудным знаком «Почетный донор России»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0215220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78 900,00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0215220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78 900,00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0215280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7 200,00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7 200,00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0215280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7 200,00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7 200,00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ежемесячного пособия на ребенка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0220171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12 961 900,00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12 961 900,00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0220171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12 961 900,00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12 961 900,00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ежегодного пособия на ребенка школьного возраста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2 139 300,00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2 139 300,00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2 139 300,00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2 139 300,00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ежемесячного пособия семьям, имеющим детей, в которых родители (лица, их замещающие) - инвалиды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850 700,00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850 700,00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850 700,00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850 700,00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Предоставление, доставка и пересылка ежемесячной компенсации расходов по приобретению единого социального проездного билета или на пополнение социальной карты (в том числе временной), единой социальной карты Красноярского края (в том числе временной) для проезда детей школьного возраста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бесплатного проезда детей до места нахождения детских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0220275</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446 100,00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446 100,00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Приобретение товаров, работ, услуг в пользу граждан в целях их социального обеспечения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0220275</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446 100,00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446 100,00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компенсации стоимости проезда к месту амбулаторного консультирования и обследования, стационарного лечения, санаторно-курортного лечения и обратно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0220276</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607 400,00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607 400,00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0220276</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607 400,00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607 400,00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компенсации стоимости проезда к месту проведения медицинских консультаций, обследования, лечения, перинатальной (дородовой) диагностики нарушений развития ребенка, родоразрешения и обратно беременным женщинам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0220461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455 200,00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455 200,00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0220461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455 200,00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455 200,00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Выполнение государственных полномочий по назначению, предоставлению, доставке и пересылке ежемесячной денежной выплаты на ребенка в возрасте от 1,5 до 3 лет, которому временно не предоставлено место в дошкольной образовательной организации, предоставлению, доставке и пересылке ежемесячной </w:t>
            </w:r>
            <w:r w:rsidRPr="00722F3F">
              <w:rPr>
                <w:rFonts w:ascii="Times New Roman" w:eastAsia="Times New Roman" w:hAnsi="Times New Roman"/>
                <w:sz w:val="16"/>
                <w:szCs w:val="16"/>
                <w:lang w:eastAsia="ru-RU"/>
              </w:rPr>
              <w:lastRenderedPageBreak/>
              <w:t>компенсационной выплаты на ребенка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0227561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24 663 700,00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0227561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24 663 700,00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субсидий в качестве помощи для оплаты жилья и коммунальных услуг отдельным категориям граждан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87 399 700,00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87 399 700,00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87 399 700,00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87 399 700,00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субсидий гражданам в качестве помощи для оплаты жилья и коммунальных услуг с учетом их доходов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62 647 200,00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62 647 200,00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62 647 200,00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62 647 200,00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денежных выплат на оплату жилой площади с отоплением и освещением педагогическим работникам, а также педагогическим работникам, вышедшим на пенсию, краевых государственных и муниципальных образовательных учреждений в сельской местности, рабочих поселках (поселках городского типа)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0230231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47 098 500,00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47 098 500,00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0230231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47 098 500,00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47 098 500,00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Предоставлением мер социальной поддержки по оплате жилья и коммунальных услуг отдельным категориям граждан, установленных законодательством Российской Федерации, в рамках подпрограммы "Обеспечение социальной поддержки граждан на оплату жилого </w:t>
            </w:r>
            <w:r w:rsidRPr="00722F3F">
              <w:rPr>
                <w:rFonts w:ascii="Times New Roman" w:eastAsia="Times New Roman" w:hAnsi="Times New Roman"/>
                <w:sz w:val="16"/>
                <w:szCs w:val="16"/>
                <w:lang w:eastAsia="ru-RU"/>
              </w:rPr>
              <w:lastRenderedPageBreak/>
              <w:t>помещения и коммунальных услуг"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0235250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24 744 100,00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24 973 800,00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0235250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24 744 100,00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24 973 800,00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ежемесячного денежного вознаграждения лицам, организовавшим приемную семью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0240241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323 400,00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0240241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323 400,00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социальной политики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1006</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20 412 500,00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20 412 500,00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1006</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20 412 500,00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20 412 500,00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1006</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17 678 785,00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17 678 785,00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1006</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206 640,00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206 640,00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848</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1006</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2 527 075,00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2 527 075,00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Муниципальное казенное учреждение "Управление культуры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155 448 333,00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153 177 633,00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ОБРАЗОВАНИЕ</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35 217 251,00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35 217 251,00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35 217 251,00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35 217 251,00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0528052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432 100,00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432 100,00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0528052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432 100,00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432 100,00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32 418 551,00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32 418 551,00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722F3F">
              <w:rPr>
                <w:rFonts w:ascii="Times New Roman" w:eastAsia="Times New Roman" w:hAnsi="Times New Roman"/>
                <w:sz w:val="16"/>
                <w:szCs w:val="16"/>
                <w:lang w:eastAsia="ru-RU"/>
              </w:rPr>
              <w:lastRenderedPageBreak/>
              <w:t>(муниципальных)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32 418 551,00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32 418 551,00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0534100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1 580 200,00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1 580 200,00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0534100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1 580 200,00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1 580 200,00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0534500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286 400,00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286 400,00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0534500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286 400,00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286 400,00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053Ф000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053Ф000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 КИНЕМАТОГРАФИЯ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120 231 082,00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117 960 382,00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107 082 682,00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104 811 982,00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30 839 682,00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30 839 682,00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30 839 682,00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30 839 682,00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r w:rsidRPr="00722F3F">
              <w:rPr>
                <w:rFonts w:ascii="Times New Roman" w:eastAsia="Times New Roman" w:hAnsi="Times New Roman"/>
                <w:sz w:val="16"/>
                <w:szCs w:val="16"/>
                <w:lang w:eastAsia="ru-RU"/>
              </w:rPr>
              <w:lastRenderedPageBreak/>
              <w:t>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0514100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1 436 500,00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1 436 500,00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0514100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1 436 500,00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1 436 500,00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0514500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75 700,00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0514500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75 700,00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"Культурное наследие" муниципальной программы Богучанского района "Развитие культуры"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051Ф000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246 000,00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246 000,00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051Ф000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246 000,00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246 000,00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051Ч004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1 648 400,00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1 648 400,00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051Ч004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1 648 400,00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1 648 400,00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"Культурное наследие" муниципальной программы Богучанского района "Развитие культуры"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051Ч104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38 800,00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38 800,00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051Ч104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38 800,00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38 800,00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Расходы на проведение культурно-массовых мероприятий в рамках подпрограммы "Культурное наследие" муниципальной программы Богучанского района "Развитие </w:t>
            </w:r>
            <w:r w:rsidRPr="00722F3F">
              <w:rPr>
                <w:rFonts w:ascii="Times New Roman" w:eastAsia="Times New Roman" w:hAnsi="Times New Roman"/>
                <w:sz w:val="16"/>
                <w:szCs w:val="16"/>
                <w:lang w:eastAsia="ru-RU"/>
              </w:rPr>
              <w:lastRenderedPageBreak/>
              <w:t>культуры"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271 980,00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271 980,00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бюджетным учреждениям на иные цели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271 980,00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271 980,00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652 420,00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652 420,00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652 420,00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652 420,00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44 905 800,00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44 905 800,00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44 905 800,00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44 905 800,00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0524100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3 072 100,00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3 072 100,00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0524100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3 072 100,00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3 072 100,00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0524500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168 500,00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168 500,00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0524500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168 500,00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168 500,00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052Ч003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13 849 900,00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13 849 900,00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Субсидии бюджетным учреждениям на финансовое обеспечение государственного (муниципального) </w:t>
            </w:r>
            <w:r w:rsidRPr="00722F3F">
              <w:rPr>
                <w:rFonts w:ascii="Times New Roman" w:eastAsia="Times New Roman" w:hAnsi="Times New Roman"/>
                <w:sz w:val="16"/>
                <w:szCs w:val="16"/>
                <w:lang w:eastAsia="ru-RU"/>
              </w:rPr>
              <w:lastRenderedPageBreak/>
              <w:t>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052Ч003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13 849 900,00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13 849 900,00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052Ч103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716 300,00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716 300,00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052Ч103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716 300,00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716 300,00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персональных выплат, устанавливаемых в целях повышения оплаты труда молодым специалистам, в рамках подпрограммы "Искусство  и народное творчество" муниципальной программы Богучанского района "Развитие культуры"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052Ч503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175 400,00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175 400,00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052Ч503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175 400,00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175 400,00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0528052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1 261 700,00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1 261 700,00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0528052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1 261 700,00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1 261 700,00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053Ф000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1 304 000,00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1 304 000,00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053Ф000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1 304 000,00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1 304 000,00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053Ц000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6 419 500,00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4 148 800,00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053Ц000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6 419 500,00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4 148 800,00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культуры, кинематографии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13 148 400,00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13 148 400,00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Обеспечение деятельности (оказание услуг) подведомственных </w:t>
            </w:r>
            <w:r w:rsidRPr="00722F3F">
              <w:rPr>
                <w:rFonts w:ascii="Times New Roman" w:eastAsia="Times New Roman" w:hAnsi="Times New Roman"/>
                <w:sz w:val="16"/>
                <w:szCs w:val="16"/>
                <w:lang w:eastAsia="ru-RU"/>
              </w:rPr>
              <w:lastRenderedPageBreak/>
              <w:t>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13 059 538,00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13 059 538,00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Фонд оплаты труда казенных учреждений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10 653 838,00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10 653 838,00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466 095,00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466 095,00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1 939 605,00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1 939 605,00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0534100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88 862,00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88 862,00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856</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0534100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88 862,00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88 862,00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Управление муниципальной собственностью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13 056 040,00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9 691 040,00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ОБЩЕГОСУДАРСТВЕННЫЕ ВОПРОСЫ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3 895 000,00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3 895 000,00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3 895 000,00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3 895 000,00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Реализация полномочий в области приватизации и управления муниципальной собственностью в рамках непрограммных расходов управления муниципальной собственностью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909Д000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3 895 000,00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3 895 000,00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909Д000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3 895 000,00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3 895 000,00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НАЦИОНАЛЬНАЯ ЭКОНОМИКА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1 575 000,00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1 575 000,00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экономики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1 575 000,00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1 575 000,00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подготовку генеральных планов городских и сельских поселений, на разработку проектов планировки и межевания земельных участков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1048213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Прочая закупка товаров, работ и услуг для обеспечения государственных (муниципальных) </w:t>
            </w:r>
            <w:r w:rsidRPr="00722F3F">
              <w:rPr>
                <w:rFonts w:ascii="Times New Roman" w:eastAsia="Times New Roman" w:hAnsi="Times New Roman"/>
                <w:sz w:val="16"/>
                <w:szCs w:val="16"/>
                <w:lang w:eastAsia="ru-RU"/>
              </w:rPr>
              <w:lastRenderedPageBreak/>
              <w:t>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863</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1048213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909Ж000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1 275 000,00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1 275 000,00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909Ж000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1 275 000,00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1 275 000,00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ЖИЛИЩНО-КОММУНАЛЬНОЕ ХОЗЯЙСТВО</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6 365 000,00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Жилищное хозяйство</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1058000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1058000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Благоустройство</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3 365 000,00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0368000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3 365 000,00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0368000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3 365 000,00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СОЦИАЛЬНАЯ ПОЛИТИКА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1 221 040,00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1 221 040,00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1 221 040,00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1 221 040,00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0638214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1 221 040,00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1 221 040,00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меры социальной поддержки по публичным нормативным обязательствам</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0638214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313</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1 221 040,00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1 221 040,00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управление образования администрации Богучанского района Красноярского края</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976 071 800,00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964 651 000,00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ОБРАЗОВАНИЕ</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945 019 700,00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933 598 900,00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268 423 900,00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264 428 400,00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140 228 200,00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140 228 200,00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Фонд оплаты труда казенных </w:t>
            </w:r>
            <w:r w:rsidRPr="00722F3F">
              <w:rPr>
                <w:rFonts w:ascii="Times New Roman" w:eastAsia="Times New Roman" w:hAnsi="Times New Roman"/>
                <w:sz w:val="16"/>
                <w:szCs w:val="16"/>
                <w:lang w:eastAsia="ru-RU"/>
              </w:rPr>
              <w:lastRenderedPageBreak/>
              <w:t>учреждений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96 139 857,00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96 139 857,00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Иные выплаты персоналу казенных учреждений, за исключением фонда оплаты труда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674 562,00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674 562,00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43 413 781,00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43 413 781,00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124 020 700,00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124 020 700,00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49 007 700,00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49 007 700,00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2 547 000,00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2 547 000,00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72 466 000,00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72 466 000,00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175 000,00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179 500,00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175 000,00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179 500,00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0118215</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0118215</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623 791 400,00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616 286 900,00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w:t>
            </w:r>
            <w:r w:rsidRPr="00722F3F">
              <w:rPr>
                <w:rFonts w:ascii="Times New Roman" w:eastAsia="Times New Roman" w:hAnsi="Times New Roman"/>
                <w:sz w:val="16"/>
                <w:szCs w:val="16"/>
                <w:lang w:eastAsia="ru-RU"/>
              </w:rPr>
              <w:lastRenderedPageBreak/>
              <w:t>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372 516 600,00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372 516 600,00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Фонд оплаты труда казенных учреждений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298 837 119,00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298 837 119,00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2 166 595,00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2 166 595,00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50 507 568,00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50 507 568,00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20 633 136,00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20 633 136,00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372 182,00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372 182,00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207 688 000,00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207 688 000,00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95 608 500,00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95 608 500,00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4 326 100,00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4 326 100,00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98 207 800,00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98 207 800,00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9 545 600,00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9 545 600,00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33 847 800,00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33 847 800,00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27 570 000,00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27 570 000,00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810 900,00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810 900,00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Прочая закупка товаров, работ и </w:t>
            </w:r>
            <w:r w:rsidRPr="00722F3F">
              <w:rPr>
                <w:rFonts w:ascii="Times New Roman" w:eastAsia="Times New Roman" w:hAnsi="Times New Roman"/>
                <w:sz w:val="16"/>
                <w:szCs w:val="16"/>
                <w:lang w:eastAsia="ru-RU"/>
              </w:rPr>
              <w:lastRenderedPageBreak/>
              <w:t>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5 466 900,00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5 466 900,00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0114502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119 500,00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119 500,00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0114502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119 500,00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119 500,00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6 550 000,00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5 900 000,00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1 203 000,00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1 248 500,00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147 000,00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147 000,00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Прочая закупка товаров, работ и </w:t>
            </w:r>
            <w:r w:rsidRPr="00722F3F">
              <w:rPr>
                <w:rFonts w:ascii="Times New Roman" w:eastAsia="Times New Roman" w:hAnsi="Times New Roman"/>
                <w:sz w:val="16"/>
                <w:szCs w:val="16"/>
                <w:lang w:eastAsia="ru-RU"/>
              </w:rPr>
              <w:lastRenderedPageBreak/>
              <w:t>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1 056 000,00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1 101 500,00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172 000,00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172 000,00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172 000,00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172 000,00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0348000</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10 480 600,00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10 559 800,00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Оплата стоимости набора продуктов питания или готовых блюд и их транспортировки в лагерях с дневным пребыванием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4 962 500,00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4 962 500,00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0117582</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4 962 500,00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4 962 500,00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Организация отдыха, оздоровления и занятости детей в муниципальных загородных оздоровительных лагерях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0117585</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1 410 100,00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1 410 100,00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0117585</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1 095 100,00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1 095 100,00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0117585</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315 000,00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315 000,00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863 500,00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101 300,00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0114104</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101 300,00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отдых, оздоровление и занятость детей и подростков в части предоставления субсидий бюджетным учреждениям на приобретение основных средств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011Ф003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135 500,00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70 760,00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011Ф003</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135 500,00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70 760,00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011Ц001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3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011Ц001</w:t>
            </w:r>
          </w:p>
        </w:tc>
        <w:tc>
          <w:tcPr>
            <w:tcW w:w="31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400 000,00</w:t>
            </w:r>
          </w:p>
        </w:tc>
        <w:tc>
          <w:tcPr>
            <w:tcW w:w="817"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2 250 212,00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2 394 152,00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861 900,00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913 650,00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1 388 312,00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1 480 502,00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оплату стоимости набора продуктов питания или готовых блюд и их транспортировки в лагерях с дневным пребыванием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0118206</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4 963,00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4 963,00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Прочая закупка товаров, работ и услуг для обеспечения государственных (муниципальных) </w:t>
            </w:r>
            <w:r w:rsidRPr="00722F3F">
              <w:rPr>
                <w:rFonts w:ascii="Times New Roman" w:eastAsia="Times New Roman" w:hAnsi="Times New Roman"/>
                <w:sz w:val="16"/>
                <w:szCs w:val="16"/>
                <w:lang w:eastAsia="ru-RU"/>
              </w:rPr>
              <w:lastRenderedPageBreak/>
              <w:t>нужд</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0118206</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4 963,00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4 963,00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Софинансирование за счет средств местного бюджета расходов на организацию отдыха, оздоровления и занятости детей в муниципальных загородных оздоровительных лагерях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0118208</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352 525,00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352 525,00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0118208</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352 525,00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352 525,00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образования</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42 323 800,00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42 323 800,00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1 382 200,00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1 382 200,00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965 714,00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965 714,00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105 000,00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105 000,00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311 486,00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311 486,00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35 633 400,00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35 633 400,00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26 529 200,00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26 529 200,00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570 000,00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570 000,00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8 534 200,00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8 534 200,00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5 308 200,00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5 308 200,00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4 684 300,00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4 684 300,00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347 300,00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347 300,00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276 600,00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276 600,00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СОЦИАЛЬНАЯ ПОЛИТИКА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31 052 100,00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31 052 100,00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25 176 700,00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25 176 700,00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0117554</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491 400,00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491 400,00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Приобретение товаров, работ, услуг в пользу граждан в целях их социального обеспечения</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0117554</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491 400,00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491 400,00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0117566</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24 685 300,00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24 685 300,00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Приобретение товаров, работ, услуг в пользу граждан в целях их социального обеспечения</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0117566</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24 685 300,00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24 685 300,00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Охрана семьи и детства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1004</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5 875 400,00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5 875 400,00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1004</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0117556</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5 875 400,00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5 875 400,00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1004</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0117556</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5 875 400,00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5 875 400,00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финансовое управление администрации Богучанского района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108 705 281,00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108 705 281,00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ОБЩЕГОСУДАРСТВЕННЫЕ ВОПРОСЫ</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15 814 825,00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15 814 825,00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12 028 525,00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12 028 525,00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11 760 100,00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11 760 100,00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Фонд оплаты труда государственных </w:t>
            </w:r>
            <w:r w:rsidRPr="00722F3F">
              <w:rPr>
                <w:rFonts w:ascii="Times New Roman" w:eastAsia="Times New Roman" w:hAnsi="Times New Roman"/>
                <w:sz w:val="16"/>
                <w:szCs w:val="16"/>
                <w:lang w:eastAsia="ru-RU"/>
              </w:rPr>
              <w:lastRenderedPageBreak/>
              <w:t>(муниципальных) органов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9 360 000,00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9 360 000,00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Иные выплаты персоналу государственных (муниципальных) органов, за исключением фонда оплаты труда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267 000,00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267 000,00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2 133 100,00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2 133 100,00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112Ч006</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268 425,00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268 425,00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112Ч006</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268 425,00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268 425,00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Резервные фонды</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0111</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3 500 000,00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3 500 000,00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Резервные фонды местных администраций в рамках непрограммных расходов органов местного самоуправления</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0111</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9018000</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3 500 000,00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3 500 000,00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Резервные средства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0111</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9018000</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3 500 000,00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3 500 000,00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286 300,00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286 300,00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1117514</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186 300,00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186 300,00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1117514</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186 300,00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186 300,00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831</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НАЦИОНАЛЬНАЯ ОБОРОНА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4 253 000,00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4 253 000,00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Мобилизационная и вневойсковая подготовка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0203</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4 253 000,00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4 253 000,00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0203</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1115118</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4 253 000,00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4 253 000,00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Субвенции</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0203</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1115118</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4 253 000,00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4 253 000,00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ОБРАЗОВАНИЕ</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365 000,00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365 000,00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365 000,00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365 000,00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061Ч005</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365 000,00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365 000,00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061Ч005</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365 000,00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365 000,00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ЗДРАВООХРАНЕНИЕ</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здравоохранения</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0909</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0909</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9097555</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0909</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9097555</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ОБСЛУЖИВАНИЕ ГОСУДАРСТВЕННОГО И МУНИЦИПАЛЬНОГО ДОЛГА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50 856,00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50 856,00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Обслуживание государственного внутреннего и муниципального долга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1301</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50 856,00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50 856,00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1301</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50 856,00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50 856,00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Обслуживание муниципального долга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1301</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50 856,00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50 856,00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ОБЩЕГО ХАРАКТЕРА БЮДЖЕТАМ СУБЪЕКТОВ РОССИЙСКОЙ ФЕДЕРАЦИИ И МУНИЦИПАЛЬНЫХ ОБРАЗОВАНИЙ</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88 161 600,00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88 161 600,00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1401</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54 701 600,00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54 701 600,00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Дотации на выравнивание бюджетной обеспеченности за счет средств краевого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1401</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1117601</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19 320 300,00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19 320 300,00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Дотации на выравнивание бюджетной обеспеченности </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1401</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1117601</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511</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19 320 300,00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19 320 300,00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1401</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1118013</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35 381 300,00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35 381 300,00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Дотации на выравнивание бюджетной обеспеченности </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1401</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1118013</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511</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35 381 300,00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35 381 300,00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Прочие межбюджетные трансферты общего характера</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1403</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33 460 000,00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33 460 000,00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w:t>
            </w:r>
            <w:r w:rsidRPr="00722F3F">
              <w:rPr>
                <w:rFonts w:ascii="Times New Roman" w:eastAsia="Times New Roman" w:hAnsi="Times New Roman"/>
                <w:sz w:val="16"/>
                <w:szCs w:val="16"/>
                <w:lang w:eastAsia="ru-RU"/>
              </w:rPr>
              <w:lastRenderedPageBreak/>
              <w:t>повышения устойчивости бюджетов муниципальных образований» муниципальной программы "Управление муниципальными финансами"</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1403</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1118012</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33 460 000,00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33 460 000,00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Иные межбюджетные трансферты</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890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1403</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1118012</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33 460 000,00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33 460 000,00</w:t>
            </w:r>
          </w:p>
        </w:tc>
      </w:tr>
      <w:tr w:rsidR="00722F3F" w:rsidRPr="00722F3F" w:rsidTr="00722F3F">
        <w:trPr>
          <w:trHeight w:val="2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Условно-утверждаемые расходы</w:t>
            </w:r>
          </w:p>
        </w:tc>
        <w:tc>
          <w:tcPr>
            <w:tcW w:w="3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color w:val="FFFFFF"/>
                <w:sz w:val="16"/>
                <w:szCs w:val="16"/>
                <w:lang w:eastAsia="ru-RU"/>
              </w:rPr>
            </w:pPr>
            <w:r w:rsidRPr="00722F3F">
              <w:rPr>
                <w:rFonts w:ascii="Times New Roman" w:eastAsia="Times New Roman" w:hAnsi="Times New Roman"/>
                <w:color w:val="FFFFFF"/>
                <w:sz w:val="16"/>
                <w:szCs w:val="16"/>
                <w:lang w:eastAsia="ru-RU"/>
              </w:rPr>
              <w:t>000</w:t>
            </w:r>
          </w:p>
        </w:tc>
        <w:tc>
          <w:tcPr>
            <w:tcW w:w="64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color w:val="FFFFFF"/>
                <w:sz w:val="16"/>
                <w:szCs w:val="16"/>
                <w:lang w:eastAsia="ru-RU"/>
              </w:rPr>
            </w:pPr>
            <w:r w:rsidRPr="00722F3F">
              <w:rPr>
                <w:rFonts w:ascii="Times New Roman" w:eastAsia="Times New Roman" w:hAnsi="Times New Roman"/>
                <w:color w:val="FFFFFF"/>
                <w:sz w:val="16"/>
                <w:szCs w:val="16"/>
                <w:lang w:eastAsia="ru-RU"/>
              </w:rPr>
              <w:t> </w:t>
            </w:r>
          </w:p>
        </w:tc>
        <w:tc>
          <w:tcPr>
            <w:tcW w:w="55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color w:val="FFFFFF"/>
                <w:sz w:val="16"/>
                <w:szCs w:val="16"/>
                <w:lang w:eastAsia="ru-RU"/>
              </w:rPr>
            </w:pPr>
            <w:r w:rsidRPr="00722F3F">
              <w:rPr>
                <w:rFonts w:ascii="Times New Roman" w:eastAsia="Times New Roman" w:hAnsi="Times New Roman"/>
                <w:color w:val="FFFFFF"/>
                <w:sz w:val="16"/>
                <w:szCs w:val="16"/>
                <w:lang w:eastAsia="ru-RU"/>
              </w:rPr>
              <w:t> </w:t>
            </w:r>
          </w:p>
        </w:tc>
        <w:tc>
          <w:tcPr>
            <w:tcW w:w="310"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color w:val="FFFFFF"/>
                <w:sz w:val="16"/>
                <w:szCs w:val="16"/>
                <w:lang w:eastAsia="ru-RU"/>
              </w:rPr>
            </w:pPr>
            <w:r w:rsidRPr="00722F3F">
              <w:rPr>
                <w:rFonts w:ascii="Times New Roman" w:eastAsia="Times New Roman" w:hAnsi="Times New Roman"/>
                <w:color w:val="FFFFFF"/>
                <w:sz w:val="16"/>
                <w:szCs w:val="16"/>
                <w:lang w:eastAsia="ru-RU"/>
              </w:rPr>
              <w:t> </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85 252 002,00</w:t>
            </w:r>
          </w:p>
        </w:tc>
        <w:tc>
          <w:tcPr>
            <w:tcW w:w="817"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215 638 022,00</w:t>
            </w:r>
          </w:p>
        </w:tc>
      </w:tr>
    </w:tbl>
    <w:p w:rsidR="00722F3F" w:rsidRDefault="00722F3F" w:rsidP="00BC51A2">
      <w:pPr>
        <w:pStyle w:val="ab"/>
        <w:spacing w:after="0" w:line="240" w:lineRule="auto"/>
        <w:ind w:left="720" w:right="-2"/>
        <w:jc w:val="both"/>
        <w:rPr>
          <w:rFonts w:ascii="Times New Roman" w:hAnsi="Times New Roman"/>
          <w:sz w:val="20"/>
          <w:szCs w:val="20"/>
        </w:rPr>
      </w:pPr>
    </w:p>
    <w:tbl>
      <w:tblPr>
        <w:tblW w:w="5000" w:type="pct"/>
        <w:tblLook w:val="04A0"/>
      </w:tblPr>
      <w:tblGrid>
        <w:gridCol w:w="4704"/>
        <w:gridCol w:w="1145"/>
        <w:gridCol w:w="544"/>
        <w:gridCol w:w="982"/>
        <w:gridCol w:w="551"/>
        <w:gridCol w:w="1644"/>
      </w:tblGrid>
      <w:tr w:rsidR="00722F3F" w:rsidRPr="00722F3F" w:rsidTr="00722F3F">
        <w:trPr>
          <w:trHeight w:val="20"/>
        </w:trPr>
        <w:tc>
          <w:tcPr>
            <w:tcW w:w="5000" w:type="pct"/>
            <w:gridSpan w:val="6"/>
            <w:tcBorders>
              <w:top w:val="nil"/>
              <w:left w:val="nil"/>
              <w:bottom w:val="nil"/>
              <w:right w:val="nil"/>
            </w:tcBorders>
            <w:shd w:val="clear" w:color="auto" w:fill="auto"/>
            <w:hideMark/>
          </w:tcPr>
          <w:p w:rsidR="00722F3F" w:rsidRDefault="00722F3F" w:rsidP="00722F3F">
            <w:pPr>
              <w:spacing w:after="0" w:line="240" w:lineRule="auto"/>
              <w:jc w:val="right"/>
              <w:rPr>
                <w:rFonts w:ascii="Times New Roman" w:eastAsia="Times New Roman" w:hAnsi="Times New Roman"/>
                <w:sz w:val="18"/>
                <w:szCs w:val="18"/>
                <w:lang w:eastAsia="ru-RU"/>
              </w:rPr>
            </w:pPr>
            <w:r w:rsidRPr="00722F3F">
              <w:rPr>
                <w:rFonts w:ascii="Times New Roman" w:eastAsia="Times New Roman" w:hAnsi="Times New Roman"/>
                <w:sz w:val="18"/>
                <w:szCs w:val="18"/>
                <w:lang w:eastAsia="ru-RU"/>
              </w:rPr>
              <w:t xml:space="preserve">Приложение </w:t>
            </w:r>
            <w:r>
              <w:rPr>
                <w:rFonts w:ascii="Times New Roman" w:eastAsia="Times New Roman" w:hAnsi="Times New Roman"/>
                <w:sz w:val="18"/>
                <w:szCs w:val="18"/>
                <w:lang w:eastAsia="ru-RU"/>
              </w:rPr>
              <w:t>№ 6</w:t>
            </w:r>
            <w:r w:rsidRPr="00722F3F">
              <w:rPr>
                <w:rFonts w:ascii="Times New Roman" w:eastAsia="Times New Roman" w:hAnsi="Times New Roman"/>
                <w:sz w:val="18"/>
                <w:szCs w:val="18"/>
                <w:lang w:eastAsia="ru-RU"/>
              </w:rPr>
              <w:t xml:space="preserve"> </w:t>
            </w:r>
          </w:p>
          <w:p w:rsidR="00722F3F" w:rsidRPr="00722F3F" w:rsidRDefault="00722F3F" w:rsidP="00722F3F">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722F3F">
              <w:rPr>
                <w:rFonts w:ascii="Times New Roman" w:eastAsia="Times New Roman" w:hAnsi="Times New Roman"/>
                <w:sz w:val="18"/>
                <w:szCs w:val="18"/>
                <w:lang w:eastAsia="ru-RU"/>
              </w:rPr>
              <w:t>Богучанского районного Совета депутатов</w:t>
            </w:r>
            <w:r w:rsidRPr="00722F3F">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16</w:t>
            </w:r>
            <w:r w:rsidRPr="00722F3F">
              <w:rPr>
                <w:rFonts w:ascii="Times New Roman" w:eastAsia="Times New Roman" w:hAnsi="Times New Roman"/>
                <w:sz w:val="18"/>
                <w:szCs w:val="18"/>
                <w:lang w:eastAsia="ru-RU"/>
              </w:rPr>
              <w:t xml:space="preserve"> октября 2014 года №41/1-337</w:t>
            </w:r>
          </w:p>
        </w:tc>
      </w:tr>
      <w:tr w:rsidR="00722F3F" w:rsidRPr="00722F3F" w:rsidTr="00722F3F">
        <w:trPr>
          <w:trHeight w:val="20"/>
        </w:trPr>
        <w:tc>
          <w:tcPr>
            <w:tcW w:w="5000" w:type="pct"/>
            <w:gridSpan w:val="6"/>
            <w:tcBorders>
              <w:top w:val="nil"/>
              <w:left w:val="nil"/>
              <w:bottom w:val="nil"/>
              <w:right w:val="nil"/>
            </w:tcBorders>
            <w:shd w:val="clear" w:color="auto" w:fill="auto"/>
            <w:vAlign w:val="bottom"/>
            <w:hideMark/>
          </w:tcPr>
          <w:p w:rsidR="00722F3F" w:rsidRDefault="00722F3F" w:rsidP="00722F3F">
            <w:pPr>
              <w:spacing w:after="0" w:line="240" w:lineRule="auto"/>
              <w:jc w:val="right"/>
              <w:rPr>
                <w:rFonts w:ascii="Times New Roman" w:eastAsia="Times New Roman" w:hAnsi="Times New Roman"/>
                <w:sz w:val="18"/>
                <w:szCs w:val="18"/>
                <w:lang w:eastAsia="ru-RU"/>
              </w:rPr>
            </w:pPr>
          </w:p>
          <w:p w:rsidR="00722F3F" w:rsidRDefault="00722F3F" w:rsidP="00722F3F">
            <w:pPr>
              <w:spacing w:after="0" w:line="240" w:lineRule="auto"/>
              <w:jc w:val="right"/>
              <w:rPr>
                <w:rFonts w:ascii="Times New Roman" w:eastAsia="Times New Roman" w:hAnsi="Times New Roman"/>
                <w:sz w:val="18"/>
                <w:szCs w:val="18"/>
                <w:lang w:eastAsia="ru-RU"/>
              </w:rPr>
            </w:pPr>
            <w:r w:rsidRPr="00722F3F">
              <w:rPr>
                <w:rFonts w:ascii="Times New Roman" w:eastAsia="Times New Roman" w:hAnsi="Times New Roman"/>
                <w:sz w:val="18"/>
                <w:szCs w:val="18"/>
                <w:lang w:eastAsia="ru-RU"/>
              </w:rPr>
              <w:t xml:space="preserve">Приложение №7 </w:t>
            </w:r>
          </w:p>
          <w:p w:rsidR="00722F3F" w:rsidRPr="00722F3F" w:rsidRDefault="00722F3F" w:rsidP="00722F3F">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к решению</w:t>
            </w:r>
            <w:r w:rsidRPr="00722F3F">
              <w:rPr>
                <w:rFonts w:ascii="Times New Roman" w:eastAsia="Times New Roman" w:hAnsi="Times New Roman"/>
                <w:sz w:val="18"/>
                <w:szCs w:val="18"/>
                <w:lang w:eastAsia="ru-RU"/>
              </w:rPr>
              <w:t>Богучанского районного Совета депутатов</w:t>
            </w:r>
            <w:r w:rsidRPr="00722F3F">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19</w:t>
            </w:r>
            <w:r w:rsidRPr="00722F3F">
              <w:rPr>
                <w:rFonts w:ascii="Times New Roman" w:eastAsia="Times New Roman" w:hAnsi="Times New Roman"/>
                <w:sz w:val="18"/>
                <w:szCs w:val="18"/>
                <w:lang w:eastAsia="ru-RU"/>
              </w:rPr>
              <w:t xml:space="preserve"> декабря  2013 года №34/1-304</w:t>
            </w:r>
          </w:p>
        </w:tc>
      </w:tr>
      <w:tr w:rsidR="00722F3F" w:rsidRPr="00722F3F" w:rsidTr="00722F3F">
        <w:trPr>
          <w:trHeight w:val="20"/>
        </w:trPr>
        <w:tc>
          <w:tcPr>
            <w:tcW w:w="5000" w:type="pct"/>
            <w:gridSpan w:val="6"/>
            <w:tcBorders>
              <w:top w:val="nil"/>
              <w:left w:val="nil"/>
              <w:bottom w:val="nil"/>
              <w:right w:val="nil"/>
            </w:tcBorders>
            <w:shd w:val="clear" w:color="auto" w:fill="auto"/>
            <w:vAlign w:val="bottom"/>
            <w:hideMark/>
          </w:tcPr>
          <w:p w:rsidR="00722F3F" w:rsidRDefault="00722F3F" w:rsidP="00722F3F">
            <w:pPr>
              <w:spacing w:after="0" w:line="240" w:lineRule="auto"/>
              <w:jc w:val="center"/>
              <w:rPr>
                <w:rFonts w:ascii="Times New Roman" w:eastAsia="Times New Roman" w:hAnsi="Times New Roman"/>
                <w:sz w:val="20"/>
                <w:szCs w:val="20"/>
                <w:lang w:eastAsia="ru-RU"/>
              </w:rPr>
            </w:pPr>
          </w:p>
          <w:p w:rsidR="00722F3F" w:rsidRPr="00722F3F" w:rsidRDefault="00722F3F" w:rsidP="00722F3F">
            <w:pPr>
              <w:spacing w:after="0" w:line="240" w:lineRule="auto"/>
              <w:jc w:val="center"/>
              <w:rPr>
                <w:rFonts w:ascii="Times New Roman" w:eastAsia="Times New Roman" w:hAnsi="Times New Roman"/>
                <w:sz w:val="20"/>
                <w:szCs w:val="20"/>
                <w:lang w:eastAsia="ru-RU"/>
              </w:rPr>
            </w:pPr>
            <w:r w:rsidRPr="00722F3F">
              <w:rPr>
                <w:rFonts w:ascii="Times New Roman" w:eastAsia="Times New Roman" w:hAnsi="Times New Roman"/>
                <w:sz w:val="20"/>
                <w:szCs w:val="20"/>
                <w:lang w:eastAsia="ru-RU"/>
              </w:rPr>
              <w:t>Распределение бюджетных ассигнований по разделам, подразделам, целевым статьям (муниципальным программам Богучанского района и непрограммным направлениям деятельности), элементам видов расходов классификации расходов районного бюджета на 2014 год</w:t>
            </w:r>
          </w:p>
        </w:tc>
      </w:tr>
      <w:tr w:rsidR="00722F3F" w:rsidRPr="00722F3F" w:rsidTr="00722F3F">
        <w:trPr>
          <w:trHeight w:val="20"/>
        </w:trPr>
        <w:tc>
          <w:tcPr>
            <w:tcW w:w="2458" w:type="pct"/>
            <w:tcBorders>
              <w:top w:val="nil"/>
              <w:left w:val="nil"/>
              <w:bottom w:val="nil"/>
              <w:right w:val="nil"/>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598" w:type="pct"/>
            <w:tcBorders>
              <w:top w:val="nil"/>
              <w:left w:val="nil"/>
              <w:bottom w:val="nil"/>
              <w:right w:val="nil"/>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284" w:type="pct"/>
            <w:tcBorders>
              <w:top w:val="nil"/>
              <w:left w:val="nil"/>
              <w:bottom w:val="nil"/>
              <w:right w:val="nil"/>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513" w:type="pct"/>
            <w:tcBorders>
              <w:top w:val="nil"/>
              <w:left w:val="nil"/>
              <w:bottom w:val="nil"/>
              <w:right w:val="nil"/>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288" w:type="pct"/>
            <w:tcBorders>
              <w:top w:val="nil"/>
              <w:left w:val="nil"/>
              <w:bottom w:val="nil"/>
              <w:right w:val="nil"/>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859" w:type="pct"/>
            <w:tcBorders>
              <w:top w:val="nil"/>
              <w:left w:val="nil"/>
              <w:bottom w:val="nil"/>
              <w:right w:val="nil"/>
            </w:tcBorders>
            <w:shd w:val="clear" w:color="auto" w:fill="auto"/>
            <w:noWrap/>
            <w:vAlign w:val="center"/>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 рублях)</w:t>
            </w:r>
          </w:p>
        </w:tc>
      </w:tr>
      <w:tr w:rsidR="00722F3F" w:rsidRPr="00722F3F" w:rsidTr="00722F3F">
        <w:trPr>
          <w:trHeight w:val="20"/>
        </w:trPr>
        <w:tc>
          <w:tcPr>
            <w:tcW w:w="24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Наименование показателя</w:t>
            </w:r>
          </w:p>
        </w:tc>
        <w:tc>
          <w:tcPr>
            <w:tcW w:w="1683" w:type="pct"/>
            <w:gridSpan w:val="4"/>
            <w:tcBorders>
              <w:top w:val="single" w:sz="4" w:space="0" w:color="auto"/>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КБК</w:t>
            </w:r>
          </w:p>
        </w:tc>
        <w:tc>
          <w:tcPr>
            <w:tcW w:w="8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План на 2014 год</w:t>
            </w:r>
          </w:p>
        </w:tc>
      </w:tr>
      <w:tr w:rsidR="00722F3F" w:rsidRPr="00722F3F" w:rsidTr="00722F3F">
        <w:trPr>
          <w:trHeight w:val="20"/>
        </w:trPr>
        <w:tc>
          <w:tcPr>
            <w:tcW w:w="2458" w:type="pct"/>
            <w:vMerge/>
            <w:tcBorders>
              <w:top w:val="single" w:sz="4" w:space="0" w:color="auto"/>
              <w:left w:val="single" w:sz="4" w:space="0" w:color="auto"/>
              <w:bottom w:val="single" w:sz="4" w:space="0" w:color="auto"/>
              <w:right w:val="single" w:sz="4" w:space="0" w:color="auto"/>
            </w:tcBorders>
            <w:vAlign w:val="center"/>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598"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Подраздел</w:t>
            </w:r>
          </w:p>
        </w:tc>
        <w:tc>
          <w:tcPr>
            <w:tcW w:w="284"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513"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КЦСР</w:t>
            </w:r>
          </w:p>
        </w:tc>
        <w:tc>
          <w:tcPr>
            <w:tcW w:w="288"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КВР</w:t>
            </w:r>
          </w:p>
        </w:tc>
        <w:tc>
          <w:tcPr>
            <w:tcW w:w="859" w:type="pct"/>
            <w:vMerge/>
            <w:tcBorders>
              <w:top w:val="single" w:sz="4" w:space="0" w:color="auto"/>
              <w:left w:val="single" w:sz="4" w:space="0" w:color="auto"/>
              <w:bottom w:val="single" w:sz="4" w:space="0" w:color="auto"/>
              <w:right w:val="single" w:sz="4" w:space="0" w:color="auto"/>
            </w:tcBorders>
            <w:vAlign w:val="center"/>
            <w:hideMark/>
          </w:tcPr>
          <w:p w:rsidR="00722F3F" w:rsidRPr="00722F3F" w:rsidRDefault="00722F3F" w:rsidP="00722F3F">
            <w:pPr>
              <w:spacing w:after="0" w:line="240" w:lineRule="auto"/>
              <w:rPr>
                <w:rFonts w:ascii="Times New Roman" w:eastAsia="Times New Roman" w:hAnsi="Times New Roman"/>
                <w:sz w:val="16"/>
                <w:szCs w:val="16"/>
                <w:lang w:eastAsia="ru-RU"/>
              </w:rPr>
            </w:pPr>
          </w:p>
        </w:tc>
      </w:tr>
      <w:tr w:rsidR="00722F3F" w:rsidRPr="00722F3F" w:rsidTr="00722F3F">
        <w:trPr>
          <w:trHeight w:val="20"/>
        </w:trPr>
        <w:tc>
          <w:tcPr>
            <w:tcW w:w="4141"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bCs/>
                <w:sz w:val="16"/>
                <w:szCs w:val="16"/>
                <w:lang w:eastAsia="ru-RU"/>
              </w:rPr>
            </w:pPr>
            <w:r w:rsidRPr="00722F3F">
              <w:rPr>
                <w:rFonts w:ascii="Times New Roman" w:eastAsia="Times New Roman" w:hAnsi="Times New Roman"/>
                <w:bCs/>
                <w:sz w:val="16"/>
                <w:szCs w:val="16"/>
                <w:lang w:eastAsia="ru-RU"/>
              </w:rPr>
              <w:t>Всего расходов</w:t>
            </w:r>
          </w:p>
        </w:tc>
        <w:tc>
          <w:tcPr>
            <w:tcW w:w="859"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right"/>
              <w:rPr>
                <w:rFonts w:ascii="Times New Roman" w:eastAsia="Times New Roman" w:hAnsi="Times New Roman"/>
                <w:bCs/>
                <w:sz w:val="16"/>
                <w:szCs w:val="16"/>
                <w:lang w:eastAsia="ru-RU"/>
              </w:rPr>
            </w:pPr>
            <w:r w:rsidRPr="00722F3F">
              <w:rPr>
                <w:rFonts w:ascii="Times New Roman" w:eastAsia="Times New Roman" w:hAnsi="Times New Roman"/>
                <w:bCs/>
                <w:sz w:val="16"/>
                <w:szCs w:val="16"/>
                <w:lang w:eastAsia="ru-RU"/>
              </w:rPr>
              <w:t>2 017 209 476,33</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ОБЩЕГОСУДАРСТВЕННЫЕ ВОПРОСЫ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75 196 682,31</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1 336 360,00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1 336 360,00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1 207 554,00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8"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8016000</w:t>
            </w:r>
          </w:p>
        </w:tc>
        <w:tc>
          <w:tcPr>
            <w:tcW w:w="288"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128 806,00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2 845 461,00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2 613 061,00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1 957 993,00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190 300,00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464 768,00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8036000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232 400,00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8036000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232 400,00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49 537 579,31</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0347502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924 345,31</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0347502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924 345,31</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332 000,00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332 000,00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Руководство и управление в сфере установленных функций в рамках непрограммных расходов органов местного </w:t>
            </w:r>
            <w:r w:rsidRPr="00722F3F">
              <w:rPr>
                <w:rFonts w:ascii="Times New Roman" w:eastAsia="Times New Roman" w:hAnsi="Times New Roman"/>
                <w:sz w:val="16"/>
                <w:szCs w:val="16"/>
                <w:lang w:eastAsia="ru-RU"/>
              </w:rPr>
              <w:lastRenderedPageBreak/>
              <w:t>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44 871 541,26</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Фонд оплаты труда государственных (муниципальных) органов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30 600 141,26</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1 465 000,00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145 000,00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12 467 912,74</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Уплата прочих налогов, сборов и иных платежей</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193 487,26</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8026100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26 480,62</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8026100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26 480,62</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504 300,00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459 900,00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24 861,20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19 538,80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511 300,00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459 900,00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30 050,00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21 350,00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802Ч001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465 706,00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802Ч001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465 706,00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градостроительной деятельности в рамках непрограммных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802Ч002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464 718,00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802Ч002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464 718,00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главы местной администрации (исполнительно-распорядительного органа муниципального образования) в рамках непрограммных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8056000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1 407 188,12</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8056000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1 330 588,12</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8056000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76 600,00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Исполнение судебных решений в рамках непрограммных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30 000,00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30 000,00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w:t>
            </w:r>
            <w:r w:rsidRPr="00722F3F">
              <w:rPr>
                <w:rFonts w:ascii="Times New Roman" w:eastAsia="Times New Roman" w:hAnsi="Times New Roman"/>
                <w:sz w:val="16"/>
                <w:szCs w:val="16"/>
                <w:lang w:eastAsia="ru-RU"/>
              </w:rPr>
              <w:lastRenderedPageBreak/>
              <w:t>бюджетного) надзора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14 055 192,00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12 244 829,00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8 930 383,00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357 579,27</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2 956 866,73</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1126100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2 551,00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1126100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2 551,00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112Ч006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425 685,00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112Ч006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425 685,00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648 083,00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492 353,00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44 300,00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111 430,00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734 044,00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697 694,00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36 350,00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Резервные фонды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1 000 000,00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Резервные фонды местных администраций в рамках непрограммных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9018000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1 000 000,00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Резервные средства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9018000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1 000 000,00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6 422 090,00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1117514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177 500,00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1117514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177 500,00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приобретение (замену) и монтаж стеллажного оборудования (передвижные и (или) стационарные стеллажи) для муниципальных архивов края в рамках непрограммных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8026224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1 310,00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8026224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1 310,00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оцифровку (перевод в электронный формат ПК «Архивный фонд») описей дел муниципальных архивов края в рамках непрограммных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8026225</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5 800,00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8026225</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5 800,00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приобретение веб-камер для муниципальных архивов в целях обеспечения их участия в мероприятиях в режиме on-line в рамках непрограммных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8026226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180,00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8026226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180,00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8027429</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90 400,00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8027429</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84 919,00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8027429</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5 481,00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Приобретение (замена) и монтаж стеллажного оборудования (передвижные и (или) стационарные стеллажи) для муниципальных архивов края в рамках непрограммых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8027477</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131 000,00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8027477</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131 000,00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оцифровку (перевод в электронный формат ПК "Архивный фонд") описей дел муниципальных архивов края в рамках непрограммных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8027478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58 000,00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8027478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58 000,00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Приобретение веб-камер для муниципальных архивов в целях обеспечения их участия в мероприятиях в режиме on-line в рамках непрограммых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8027479</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8027479</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8027519</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51 100,00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8027519</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42 010,00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8027519</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9 090,00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9068000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60 000,00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9068000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60 000,00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1 950 000,00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Резервные средства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1 550 000,00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909Д000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3 895 000,00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909Д000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3 895 000,00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НАЦИОНАЛЬНАЯ ОБОРОНА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4 273 900,00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Мобилизационная и вневойсковая подготовка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4 273 900,00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1115118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4 273 900,00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Субвенции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1115118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4 273 900,00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НАЦИОНАЛЬНАЯ БЕЗОПАСНОСТЬ И ПРАВООХРАНИТЕЛЬНАЯ ДЕЯТЕЛЬНОСТЬ</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20 996 892,00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1 354 492,00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w:t>
            </w:r>
            <w:r w:rsidRPr="00722F3F">
              <w:rPr>
                <w:rFonts w:ascii="Times New Roman" w:eastAsia="Times New Roman" w:hAnsi="Times New Roman"/>
                <w:sz w:val="16"/>
                <w:szCs w:val="16"/>
                <w:lang w:eastAsia="ru-RU"/>
              </w:rPr>
              <w:lastRenderedPageBreak/>
              <w:t>ситуаций природного и техногенного характера"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03</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0414001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1 354 492,00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Фонд оплаты труда казенных учреждений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0414001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1 240 800,00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0414001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43 692,00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0414001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70 000,00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пожарной безопасности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19 108 000,00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0424001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17 659 500,00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0424001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17 659 500,00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19 800,00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19 800,00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28 700,00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28 700,00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Приобретение пожарного автотранспорта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0428005</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1 400 000,00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0428005</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1 400 000,00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безопасности и правоохранительной деятельности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534 400,00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0938001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234 400,00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0938001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234 400,00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НАЦИОНАЛЬНАЯ ЭКОНОМИКА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36 083 065,21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Сельское хозяйство и рыболовство</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1 144 418,21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1212248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2 700,00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1212248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2 700,00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на возмещение части процентной ставки по долгосрочным, среднесрочным и краткосрочным кредитам, взятым малыми формами хозяйствования за счет средств федерального бюджета в рамках подпрограммы "Поддержка малых форм хозяйствования" муниципальной программы "Развитие сельского хозяйства в Богучанском районе"</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1215055</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44 818,21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юридическим лицам (кроме некоммерческих организаций), индивидуальным предпринимателям, физическим лицам</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1215055</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44 818,21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1 096 900,00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905 500,00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75 650,00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115 750,00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Транспорт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23 223 000,00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092Л000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312 400,00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092Л000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312 400,00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092П000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22 910 600,00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092П000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22 910 600,00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Дорожное хозяйство (дорожные фонды)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4 138 400,00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0917508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4 089 300,00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0917508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4 089 300,00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0918000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25 700,00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0918000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25 700,00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приобретение и установку дорожных знаков на участках автодорог местного значения вблизи детского учреждения (школы), на проезжей части которых возможно появление детей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0937491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23 400,00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0937491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23 400,00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экономики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7 577 247,00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Поддержка малого и среднего предпринимательства, включая крестьянские (фермерские) хозяйства, за счет средств федерального бюджета,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0815064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3 095 000,00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0815064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3 095 000,00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0817607</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905 000,00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0817607</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905 000,00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w:t>
            </w:r>
            <w:r w:rsidRPr="00722F3F">
              <w:rPr>
                <w:rFonts w:ascii="Times New Roman" w:eastAsia="Times New Roman" w:hAnsi="Times New Roman"/>
                <w:sz w:val="16"/>
                <w:szCs w:val="16"/>
                <w:lang w:eastAsia="ru-RU"/>
              </w:rPr>
              <w:lastRenderedPageBreak/>
              <w:t>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0818002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0818002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0818201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944 000,00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0818201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944 000,00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0838003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0838003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подготовку генеральных планов городских и сельских поселений, на разработку проектов планировки и межевания земельных участков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1048213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677 247,00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1048213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677 247,00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1227451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73 260,07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1227451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73 260,07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1227518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601 000,00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1227518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601 000,00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1228204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739,93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1228204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739,93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909Ж000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1 275 000,00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909Ж000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1 275 000,00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ЖИЛИЩНО-КОММУНАЛЬНОЕ ХОЗЯЙСТВО</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242 665 217,76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Жилищное хозяйство</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17 534 396,00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0338000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8 300,00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Уплата прочих налогов, сборов и иных платежей</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0338000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8 300,00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Снос жилых домов,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w:t>
            </w:r>
            <w:r w:rsidRPr="00722F3F">
              <w:rPr>
                <w:rFonts w:ascii="Times New Roman" w:eastAsia="Times New Roman" w:hAnsi="Times New Roman"/>
                <w:sz w:val="16"/>
                <w:szCs w:val="16"/>
                <w:lang w:eastAsia="ru-RU"/>
              </w:rPr>
              <w:lastRenderedPageBreak/>
              <w:t>комфортным жильем граждан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288 880,00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288 880,00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1018210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752 310,00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1018210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752 310,00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1037608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3 484 400,00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1037608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3 484 400,00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1038000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300 506,00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1038000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300 506,00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1038212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10 000 000,00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1038212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10 000 000,00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1058000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2 700 000,00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1058000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2 700 000,00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Коммунальное хозяйство</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203 124 263,76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0327577</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21 791 600,00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0327577</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21 791 600,00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Красноярского края по реализации временных мер поддержки населения в целях обеспечения доступности коммунальных услуг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0327578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131 607 600,00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Субсидии юридическим лицам (кроме некоммерческих организаций), индивидуальным предпринимателям, физическим </w:t>
            </w:r>
            <w:r w:rsidRPr="00722F3F">
              <w:rPr>
                <w:rFonts w:ascii="Times New Roman" w:eastAsia="Times New Roman" w:hAnsi="Times New Roman"/>
                <w:sz w:val="16"/>
                <w:szCs w:val="16"/>
                <w:lang w:eastAsia="ru-RU"/>
              </w:rPr>
              <w:lastRenderedPageBreak/>
              <w:t>лицам</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0327578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131 607 600,00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на возмещение части расходов организаций коммунального комплекса, осуществляющих производство и (или) реализацию услуг водоснабжения, не включенных в тарифы на холодную воду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10 000 000,00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10 000 000,00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разработку схем теплоснабжения муниципальных образований Красноярского края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0347424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800 000,00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0347424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800 000,00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0347502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2 027 568,94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0347502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1 317 290,96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0347502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710 277,98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замену насосного оборудования в котельных района на более энергоэффективное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0348223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13 347,09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0348223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13 347,09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0358000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31 170 833,83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0358000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30 670 833,83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0358000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500 000,00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реализацию отдельных мероприятий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037Ч008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2 100 000,00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037Ч008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2 100 000,00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Резервный фонд Правительства Красноярского края в рамках непрограммных расходов отдельных органов исполнительной власти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9011011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2 205 000,00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9011011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2 205 000,00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Резервные фонды местных администраций в рамках непрограммных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9018000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950 000,00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9018000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950 000,00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Исполнение судебных решений в рамках непрограммных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458 272,90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13 190,90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445 082,00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Средства для проведения аварийно-восстановительных работ системы водоснабжения п. Таежный Богучанского района в рамках непрограммных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41,00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41,00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Благоустройство</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701 950,00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для реализации проектов по благоустройству территорий поселений, городских округов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1117741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701 950,00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1117741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701 950,00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жилищно-коммунального хозяйства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21 304 608,00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"Развитие и модернизация объектов коммунальной инфраструктуры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0317571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14 800 000,00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0317571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14 800 000,00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"Развитие и модернизация объектов коммунальной инфраструктуры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0318202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2 633 949,00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0318202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2 633 949,00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3 870 659,00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3 385 159,00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207 000,00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278 500,00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ОХРАНА ОКРУЖАЮЩЕЙ СРЕДЫ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60 110 090,00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Охрана объектов растительного и животного мира и среды их обитания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60 110 090,00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по строительству полигона ТБО в с. Богучаны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0368203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110 000,00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0368203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110 000,00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по строительству полигона ТБО в с. Богучаны за счет спонсорский средств, средств добровольных пожертвований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0368301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60 000 000,00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0368301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60 000 000,00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Погашение кредиторской задолженности за 2013 год по муниципальному контракту на разработку проектной документации на строительство полигона ТБО в с. Богучаны в рамках подпрограммы "Обращение с отходами на территории Богучанского района" муниципальной программы </w:t>
            </w:r>
            <w:r w:rsidRPr="00722F3F">
              <w:rPr>
                <w:rFonts w:ascii="Times New Roman" w:eastAsia="Times New Roman" w:hAnsi="Times New Roman"/>
                <w:sz w:val="16"/>
                <w:szCs w:val="16"/>
                <w:lang w:eastAsia="ru-RU"/>
              </w:rPr>
              <w:lastRenderedPageBreak/>
              <w:t>"Реформирование и модернизация жилищно-коммунального хозяйства и повышение энергетической эффективности"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06</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0368601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90,00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Бюджетные инвестиции в объекты капитального строительства государственной (муниципальной) собственности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0368601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90,00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ОБРАЗОВАНИЕ</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963 270 921,28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272 696 194,51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117 582 901,99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49 333 022,66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2 501 168,12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346 323,04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65 126 404,01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Уплата прочих налогов, сборов и иных платежей</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275 984,16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9 790 978,27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9 790 978,27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частичного финансирования (возмещения) 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0114222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7 222,00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0114222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7 222,00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0117421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13 900 600,00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0117421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13 900 600,00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Частичное финансирование (возмещение) 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7 221 800,00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7 221 800,00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97 376 000,00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Фонд оплаты труда казенных учреждений и взносы по </w:t>
            </w:r>
            <w:r w:rsidRPr="00722F3F">
              <w:rPr>
                <w:rFonts w:ascii="Times New Roman" w:eastAsia="Times New Roman" w:hAnsi="Times New Roman"/>
                <w:sz w:val="16"/>
                <w:szCs w:val="16"/>
                <w:lang w:eastAsia="ru-RU"/>
              </w:rPr>
              <w:lastRenderedPageBreak/>
              <w:t>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92 397 944,02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Иные выплаты персоналу казенных учреждений, за исключением фонда оплаты труда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558 465,50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4 419 590,48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Средства на реализацию гранта в целях содействия достижению и (или) поощрения достижения наилучших значений показателей деятельности органов местного самоуправления муниципальных районов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0117744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1 833 286,00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0117744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1 833 286,00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6 189 841,31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4 469 119,31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1 720 722,00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170 000,00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170 000,00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0118215</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3 035 951,93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0118215</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3 035 951,93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15 000 000,00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15 000 000,00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0347502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483 713,01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0347502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436 688,01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0347502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47 025,00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95 400,00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95 400,00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0938001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8 500,00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0938001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8 500,00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629 971 241,38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На компенсацию расходов муниципальных спортивных школ, подготовивших спортсмена, ставшего членом спортивной сборной команды Красноярского края, распределенные в 2013 году,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0112522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139 780,00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0112522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139 780,00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208 178 910,46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96 553 216,96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4 125 613,88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98 223 956,17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8 947 372,00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Уплата прочих налогов, сборов и иных платежей</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328 751,45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33 021 585,42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26 482 786,13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613 724,62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7 200,00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5 776 052,67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Уплата прочих налогов, сборов и иных платежей</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141 822,00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9 326 987,85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9 100 259,85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226 728,00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875 125,33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875 125,33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w:t>
            </w:r>
            <w:r w:rsidRPr="00722F3F">
              <w:rPr>
                <w:rFonts w:ascii="Times New Roman" w:eastAsia="Times New Roman" w:hAnsi="Times New Roman"/>
                <w:sz w:val="16"/>
                <w:szCs w:val="16"/>
                <w:lang w:eastAsia="ru-RU"/>
              </w:rPr>
              <w:lastRenderedPageBreak/>
              <w:t>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0114302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5 000 000,00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Фонд оплаты труда казенных учреждений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0114302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310 000,00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0114302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163 225,00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0114302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758 500,00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0114302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3 768 275,00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0114303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7 880,00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0114303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7 880,00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0114502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115 200,00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0114502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115 200,00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0114503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49 100,36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0114503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49 100,36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 реконструкцию или капитальный ремонт зданий общеобразовательных учреждений Красноярского края, находящихся в аварийном состоянии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0117562</w:t>
            </w:r>
          </w:p>
        </w:tc>
        <w:tc>
          <w:tcPr>
            <w:tcW w:w="288"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5 697 966,30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0117562</w:t>
            </w:r>
          </w:p>
        </w:tc>
        <w:tc>
          <w:tcPr>
            <w:tcW w:w="288"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5 697 966,30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288"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312 992 200,00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288"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59"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277 612 956,57</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98"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288"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859"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1 764 444,56</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98"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288"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859"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29 700,00</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13 362 451,87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19 868 188,00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354 459,00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На реализацию муниципальных программ по работе с одаренными детьми на конкурсной основе в рамках подпрограммы "Развитие дошкольного, общего и </w:t>
            </w:r>
            <w:r w:rsidRPr="00722F3F">
              <w:rPr>
                <w:rFonts w:ascii="Times New Roman" w:eastAsia="Times New Roman" w:hAnsi="Times New Roman"/>
                <w:sz w:val="16"/>
                <w:szCs w:val="16"/>
                <w:lang w:eastAsia="ru-RU"/>
              </w:rPr>
              <w:lastRenderedPageBreak/>
              <w:t>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138 252,00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138 252,00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8 260 158,69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6 719 286,95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925 871,74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615 000,00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2 189 472,00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175 478,80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65 400,00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713 502,00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1 165 091,20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населению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170 000,00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170 000,00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5 000 000,00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5 000 000,00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0347502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2 066 886,97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0347502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2 066 886,97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2 164 450,00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1 499 978,99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632 671,01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31 800,00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0528052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432 100,00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0528052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432 100,00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31 022 139,07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Субсидии бюджетным учреждениям на финансовое обеспечение </w:t>
            </w:r>
            <w:r w:rsidRPr="00722F3F">
              <w:rPr>
                <w:rFonts w:ascii="Times New Roman" w:eastAsia="Times New Roman" w:hAnsi="Times New Roman"/>
                <w:sz w:val="16"/>
                <w:szCs w:val="16"/>
                <w:lang w:eastAsia="ru-RU"/>
              </w:rPr>
              <w:lastRenderedPageBreak/>
              <w:t>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31 022 139,07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0534100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1 523 800,00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0534100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1 523 800,00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0534500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462 460,93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0534500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462 460,93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053Ф000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053Ф000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053Ц000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413 500,00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053Ц000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413 500,00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0938001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223 286,00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0938001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14 600,00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0938001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208 686,00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19 636 400,00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801 776,00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801 776,00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123 424,00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123 424,00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Финансовая поддержка муниципальных учреждений, иных муниципальных организаций, оказывающих услуги по отдыху, оздоровлению и занятости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0117441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494 700,00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0117441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494 700,00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На оплату стоимости набора продуктов питания или готовых </w:t>
            </w:r>
            <w:r w:rsidRPr="00722F3F">
              <w:rPr>
                <w:rFonts w:ascii="Times New Roman" w:eastAsia="Times New Roman" w:hAnsi="Times New Roman"/>
                <w:sz w:val="16"/>
                <w:szCs w:val="16"/>
                <w:lang w:eastAsia="ru-RU"/>
              </w:rPr>
              <w:lastRenderedPageBreak/>
              <w:t>блюд и их транспортировки в лагерях с дневным пребыванием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4 726 300,00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4 656 385,75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69 914,25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 выплаты отдельным категориям работников муниципальных загородных оздоровительных лагерей, на оплату услуг по санитарно-эпидемиологической оценке обстановки в муниципальных загородных оздоровительных лагерях, оказанных на договорной основе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216 900,00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216 900,00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Организация отдыха, оздоровления и занятости детей в муниципальных загородных оздоровительных лагерях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0117585</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3 186 600,00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0117585</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2 886 600,00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0117585</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2 105 431,28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80 681,45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1 110 081,55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914 668,28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оплату стоимости набора продуктов питания или готовых блюд и их транспортировки в лагерях с дневным пребыванием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4 727,00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4 727,00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выплаты отдельным категориям работников муниципальных загородных оздоровительных лагерей, на оплату услуг по санитарно-эпидемиологической оценке обстановки в муниципальных загородных оздоровительных лагерях, оказанных на договорной основе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0118207</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217,00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0118207</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217,00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организацию отдыха, оздоровления и занятости детей в муниципальных загородных оздоровительных лагерях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335 725,00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335 725,00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отдых, оздоровление и занятость детей и подростков в части предоставления субсидий бюджетным учреждениям на приобретение основных средств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011Ф003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112 510,00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011Ф003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112 510,00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Предоставление субсидий бюджетным учреждениям на оплату расходов по капитальному ремонту (включая расходы на </w:t>
            </w:r>
            <w:r w:rsidRPr="00722F3F">
              <w:rPr>
                <w:rFonts w:ascii="Times New Roman" w:eastAsia="Times New Roman" w:hAnsi="Times New Roman"/>
                <w:sz w:val="16"/>
                <w:szCs w:val="16"/>
                <w:lang w:eastAsia="ru-RU"/>
              </w:rPr>
              <w:lastRenderedPageBreak/>
              <w:t>проведение капитального ремонта хозяйственным способом)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011Ц001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150 000,00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011Ц001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150 000,00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финансовую поддержку муниципальных учреждений, иных муниципальных организаций, оказывающих услуги по отдыху, оздоровлению и занятости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011Ц217</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250 000,00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011Ц217</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250 000,00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241 389,72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58 664,34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182 725,38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734 000,00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734 000,00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0618216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101 000,00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0618216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101 000,00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061Ч005</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365 000,00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061Ч005</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365 000,00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0628000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550 000,00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0628000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550 000,00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4 022 600,00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4 022 600,00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0644100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32 500,00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0644100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32 500,00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0644500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70 800,00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0644500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70 800,00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w:t>
            </w:r>
            <w:r w:rsidRPr="00722F3F">
              <w:rPr>
                <w:rFonts w:ascii="Times New Roman" w:eastAsia="Times New Roman" w:hAnsi="Times New Roman"/>
                <w:sz w:val="16"/>
                <w:szCs w:val="16"/>
                <w:lang w:eastAsia="ru-RU"/>
              </w:rPr>
              <w:lastRenderedPageBreak/>
              <w:t>муниципальной программы "Молодежь Приангарья"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0647456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1 005 800,00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0647456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1 005 800,00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0938001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0938001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образования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40 967 085,39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1 316 400,00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919 705,00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296 695,00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33 665 896,30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25 548 837,49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551 396,00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7 365 662,81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0144005</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752 530,00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0144005</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752 530,00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0144100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171 125,09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0144100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171 125,09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5 061 134,00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4 461 234,00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330 800,00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269 100,00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 КИНЕМАТОГРАФИЯ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126 890 796,34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113 140 896,34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0347502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176 814,00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0347502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176 814,00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63 600,00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63 600,00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29 556 600,00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29 556 600,00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0514100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1 385 200,00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0514100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1 385 200,00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0514500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113 000,00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0514500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113 000,00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0517488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130 900,00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0517488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130 900,00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приобретение периодических изданий в рамках подпрограммы "Культурное наследие"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182 609,31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182 609,31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227 980,00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227 980,00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657 420,00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657 420,00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0518221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43 450,00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0518221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43 450,00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"Культурное наследие"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051Ф000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19 940,69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051Ф000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19 940,69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051Ч004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1 580 400,00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051Ч004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1 580 400,00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"Культурное наследие"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051Ч104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37 400,00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051Ч104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37 400,00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w:t>
            </w:r>
            <w:r w:rsidRPr="00722F3F">
              <w:rPr>
                <w:rFonts w:ascii="Times New Roman" w:eastAsia="Times New Roman" w:hAnsi="Times New Roman"/>
                <w:sz w:val="16"/>
                <w:szCs w:val="16"/>
                <w:lang w:eastAsia="ru-RU"/>
              </w:rPr>
              <w:lastRenderedPageBreak/>
              <w:t>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43 001 012,00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43 001 012,00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0524100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2 962 300,00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0524100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2 962 300,00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0524500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359 438,00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0524500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359 438,00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предоставление субсидий бюджетным учреждениям на поддержку детских клубных формирований в рамках подпрограммы "Искусство и народное творчество"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0527483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0527483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0528052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1 658 088,00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0528052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1 658 088,00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052Ч003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13 321 050,00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052Ч003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13 286 062,00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052Ч003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34 988,00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реализацию проекта по строительству многофункциональных детской и волейбольно-баскетбольной площадок в п. Таежный в рамках подпрограммы "Искусство и народное творчество"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052Ч013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903 790,00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052Ч013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903 790,00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052Ч103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690 700,00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052Ч103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690 700,00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персональных выплат, устанавливаемых в целях повышения оплаты труда молодым специалистам, в рамках подпрограммы "Искусство и народное творчество"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052Ч503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169 100,00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052Ч503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169 100,00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Оснащение муниципальных музеев и библиотек Красноярского края программным обеспечением, в том числе для ведения </w:t>
            </w:r>
            <w:r w:rsidRPr="00722F3F">
              <w:rPr>
                <w:rFonts w:ascii="Times New Roman" w:eastAsia="Times New Roman" w:hAnsi="Times New Roman"/>
                <w:sz w:val="16"/>
                <w:szCs w:val="16"/>
                <w:lang w:eastAsia="ru-RU"/>
              </w:rPr>
              <w:lastRenderedPageBreak/>
              <w:t>электронного каталога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0537485</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80 000,00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0537485</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80 000,00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Средства на реализацию гранта в целях содействия достижению и (или) поощрения достижения наилучших значений показателей деятельности органов местного самоуправления муниципальных районов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0537744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0537744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Обустройство прилегающей территории МБУК "Богучанский межпоселенческий районный Дом культуры "Янтарь"" (включая разработку проектно-сметной документации)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5 569 676,34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5 529 676,34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оснащение муниципальных музеев и библиотек программным обеспечением, в том числе для ведения электронного каталога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0538220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0538220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053Ф000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1 215 000,00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053Ф000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1 215 000,00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053Ц000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7 167 100,00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053Ц000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7 167 100,00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053Ч007</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053Ч007</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1111021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678 290,00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1111021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678 290,00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персональные выплаты, устанавливаемые в целях повышения оплаты труда молодым специалистам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1111031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70 038,00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1111031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70 038,00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культуры, кинематографии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13 749 900,00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13 606 680,00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Фонд оплаты труда казенных учреждений и взносы по </w:t>
            </w:r>
            <w:r w:rsidRPr="00722F3F">
              <w:rPr>
                <w:rFonts w:ascii="Times New Roman" w:eastAsia="Times New Roman" w:hAnsi="Times New Roman"/>
                <w:sz w:val="16"/>
                <w:szCs w:val="16"/>
                <w:lang w:eastAsia="ru-RU"/>
              </w:rPr>
              <w:lastRenderedPageBreak/>
              <w:t>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10 131 150,00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Иные выплаты персоналу казенных учреждений, за исключением фонда оплаты труда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499 500,00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400 000,00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2 576 030,00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0534100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143 220,00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0534100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143 220,00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ЗДРАВООХРАНЕНИЕ</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здравоохранения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9097555</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9097555</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СОЦИАЛЬНАЯ ПОЛИТИКА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383 880 518,67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Пенсионное обеспечение</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1 230 957,00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1 230 957,00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пенсии, социальные доплаты к пенсиям</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1 230 957,00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обслуживание населения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34 599 900,00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0240151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34 599 900,00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0240151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34 526 250,00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0240151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73 650,00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324 085 561,67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468 000,00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468 000,00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22 429 400,00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21 639 400,00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790 000,00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ежемесячной денежной выплаты реабилитированным лицам и лицам, признанным пострадавшими от политических репрессий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0210181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1 307 300,00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0210181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23 580,00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Пособия, компенсации и иные социальные выплаты гражданам, </w:t>
            </w:r>
            <w:r w:rsidRPr="00722F3F">
              <w:rPr>
                <w:rFonts w:ascii="Times New Roman" w:eastAsia="Times New Roman" w:hAnsi="Times New Roman"/>
                <w:sz w:val="16"/>
                <w:szCs w:val="16"/>
                <w:lang w:eastAsia="ru-RU"/>
              </w:rPr>
              <w:lastRenderedPageBreak/>
              <w:t>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0210181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1 283 720,00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Предоставление, доставка и пересылка ежемесячных денежных выплат ветеранам труда и труженикам тыла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9 919 500,00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170 600,00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9 748 900,00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ежемесячных денежных выплат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16 916 900,00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287 240,00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16 629 660,00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ежемесячной денежной выплаты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0210221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68 800,00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0210221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1 176,00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0210221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67 624,00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компенсации расходов на проезд инвалидам (в том числе детям-инвалидам) к месту проведения обследования, медико-социальной экспертизы, реабилитации и обратно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1 889 800,00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27 895,30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1 861 904,70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ежемесячных денежных выплат родителям и законным представителям детей-инвалидов, осуществляющих их воспитание и обучение на дому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369 100,00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6 971,00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362 129,00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социального пособия на погребение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464 356,40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8 899,80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455 456,60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Возмещение специализированным службам по вопросам похоронного дела стоимости услуг по погребению в рамках подпрограммы "Повышение качества жизни отдельных категорий граждан, в т. ч. инвалидов, степени их социальной </w:t>
            </w:r>
            <w:r w:rsidRPr="00722F3F">
              <w:rPr>
                <w:rFonts w:ascii="Times New Roman" w:eastAsia="Times New Roman" w:hAnsi="Times New Roman"/>
                <w:sz w:val="16"/>
                <w:szCs w:val="16"/>
                <w:lang w:eastAsia="ru-RU"/>
              </w:rPr>
              <w:lastRenderedPageBreak/>
              <w:t>защищенности"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264 100,00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164 417,30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99 682,70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Единовременная адресная материальная помощь на ремонт печного отопления и электропроводки в жилых помещениях обратившимся многодетным семьям, имеющим трех и более детей, среднедушевой доход которых не превышает величины прожиточного минимума, с учетом расходов на доставку и пересылку в рамках подпрограммы «Повышение качества жизни отдельных категорий граждан, в т.ч. инвалидов, степени их социальной защищенности"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190 000,00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3 300,00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186 700,00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Единовременная адресная материальная помощь обратившимся гражданам, находящимся в трудной жизненной ситуации, проживающим на территории Красноярского края, с учетом расходов на доставку и пересылку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868 000,00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15 096,00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852 904,00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адресной материальной помощи на ремонт жилого помещения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0212699</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1 215 200,00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0212699</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19 882,71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0212699</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1 195 317,29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Ежегодная денежная выплата лицам, награжденным нагрудным знаком "Почетный донор России"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0215220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71 500,00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0215220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1 132,00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0215220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70 368,00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0215280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7 200,00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0215280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134,50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0215280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7 065,50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ежемесячного пособия на ребенка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0220171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19 661 600,00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0220171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123 180,37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0220171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19 538 419,63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ежегодного пособия на ребенка школьного возраста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2 217 200,00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Прочая закупка товаров, работ и услуг для обеспечения </w:t>
            </w:r>
            <w:r w:rsidRPr="00722F3F">
              <w:rPr>
                <w:rFonts w:ascii="Times New Roman" w:eastAsia="Times New Roman" w:hAnsi="Times New Roman"/>
                <w:sz w:val="16"/>
                <w:szCs w:val="16"/>
                <w:lang w:eastAsia="ru-RU"/>
              </w:rPr>
              <w:lastRenderedPageBreak/>
              <w:t>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35 400,00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2 181 800,00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ежемесячного пособия семьям, имеющим детей, в которых родители (лица, их замещающие) - инвалиды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927 900,00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14 132,00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913 768,00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ежемесячной компенсации расходов по приобретению единого социального проездного билета или на пополнение социальной карты (в том числе временной), единой социальной карты Красноярского края (в том числе временной) для проезда детей школьного возраста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560,00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бесплатного проезда детей до места нахождения детских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0220275</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524 377,60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0220275</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524 377,60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компенсации стоимости проезда к месту амбулаторного консультирования и обследования, стационарного лечения, санаторно-курортного лечения и обратно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503 400,00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5 415,00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497 985,00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компенсации стоимости проезда к месту проведения медицинских консультаций, обследования, лечения, перинатальной (дородовой) диагностики нарушений развития ребенка, родоразрешения и обратно беременным женщинам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0220461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253 100,00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0220461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7 196,00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0220461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245 904,00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назначению, предоставлению, доставке и пересылке ежемесячной денежной выплаты на ребенка в возрасте от 1,5 до 3 лет, которому временно не предоставлено место в дошкольной образовательной организации, предоставлению, доставке и пересылке ежемесячной компенсационной выплаты на ребенка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0227561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33 397 000,00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0227561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589 279,00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0227561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32 807 721,00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Предоставление, доставка и пересылка субсидий в качестве помощи для оплаты жилья и коммунальных услуг отдельным категориям граждан в рамках подпрограммы "Обеспечение социальной поддержки граждан на оплату жилого помещения и </w:t>
            </w:r>
            <w:r w:rsidRPr="00722F3F">
              <w:rPr>
                <w:rFonts w:ascii="Times New Roman" w:eastAsia="Times New Roman" w:hAnsi="Times New Roman"/>
                <w:sz w:val="16"/>
                <w:szCs w:val="16"/>
                <w:lang w:eastAsia="ru-RU"/>
              </w:rPr>
              <w:lastRenderedPageBreak/>
              <w:t>коммунальных услуг"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74 147 600,00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1 283 789,10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72 863 810,90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субсидий гражданам в качестве помощи для оплаты жилья и коммунальных услуг с учетом их доходов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49 890 100,00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972 830,00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48 917 270,00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денежных выплат на оплату жилой площади с отоплением и освещением педагогическим работникам, а также педагогическим работникам, вышедшим на пенсию, краевых государственных и муниципальных образовательных учреждений, работающим и проживающим в сельской местности, рабочих поселках (поселках городского типа)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0230231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49 230 500,00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0230231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731 380,00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0230231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48 499 120,00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Предоставлением мер социальной поддержки по оплате жилья и коммунальных услуг отдельным категориям граждан, установленных законодательством Российской Федерации,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0235250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33 973 817,00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0235250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434 072,74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0235250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33 539 744,26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ежемесячного денежного вознаграждения лицам, организовавшим приемную семью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0240241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184 117,59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0240241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184 117,59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Компенсация стоимости провоза багажа к новому месту жительства неработающим пенсионерам по старости и по инвалидности, проживающим в районах Крайнего Севера и приравненных к ним местностях, с учетом оплаты услуг почтовой связи или российских кредитных организаций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0297468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84 500,00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0297468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3 100,00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0297468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81 400,00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Реализация мероприятия по обеспечению жильем молодых семей федеральной целевой программы "Жилище" на 2011–2015 годы в рамках подпрограммы "Обеспечение жильем молодых семей в Богучанском районе" муниципальной программы "Молодежь Приангарья"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0635020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387 150,84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меры социальной поддержки по публичным нормативным обязательствам</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0635020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387 150,84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0637458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1 032 402,24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меры социальной поддержки по публичным нормативным обязательствам</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0637458</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1 032 402,24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w:t>
            </w:r>
            <w:r w:rsidRPr="00722F3F">
              <w:rPr>
                <w:rFonts w:ascii="Times New Roman" w:eastAsia="Times New Roman" w:hAnsi="Times New Roman"/>
                <w:sz w:val="16"/>
                <w:szCs w:val="16"/>
                <w:lang w:eastAsia="ru-RU"/>
              </w:rPr>
              <w:lastRenderedPageBreak/>
              <w:t>муниципальной программы "Молодежь Приангарья"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0638214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1 221 040,00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Пособия, компенсации, меры социальной поддержки по публичным нормативным обязательствам</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0638214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1 221 040,00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Охрана семьи и детства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4 595 600,00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4 595 600,00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75 000,00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0117556</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4 520 600,00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социальной политики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19 368 500,00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19 368 500,00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16 857 700,00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216 800,00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2 294 000,00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ФИЗИЧЕСКАЯ КУЛЬТУРА И СПОРТ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2 762 439,00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Физическая культура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341 939,00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1111021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341 939,00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1111021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341 939,00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Массовый спорт</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2 420 500,00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770 227,00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770 227,00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1 450 273,00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102 932,00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1 347 341,00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15 800,00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15 800,00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178 800,00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178 800,00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ОБСЛУЖИВАНИЕ ГОСУДАРСТВЕННОГО И МУНИЦИПАЛЬНОГО ДОЛГА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50 856,00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Обслуживание государственного внутреннего и муниципального долга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50 856,00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50 856,00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Обслуживание муниципального долга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50 856,00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ОБЩЕГО ХАРАКТЕРА БЮДЖЕТАМ СУБЪЕКТОВ РОССИЙСКОЙ ФЕДЕРАЦИИ И МУНИЦИПАЛЬНЫХ ОБРАЗОВАНИЙ</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100 968 097,76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59 531 700,00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Дотации на выравнивание бюджетной обеспеченности за счет средств краевого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1117601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24 150 400,00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Дотации на выравнивание бюджетной обеспеченности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1117601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24 150 400,00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35 381 300,00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Дотации на выравнивание бюджетной обеспеченности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1118013</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511</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35 381 300,00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Прочие межбюджетные трансферты общего характера</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41 436 397,76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1111021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355 620,00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1111021</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355 620,00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40 904 000,00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1118012</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40 904 000,00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проведение выборов в органы местного самоуправления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176 777,76   </w:t>
            </w:r>
          </w:p>
        </w:tc>
      </w:tr>
      <w:tr w:rsidR="00722F3F" w:rsidRPr="00722F3F" w:rsidTr="00722F3F">
        <w:trPr>
          <w:trHeight w:val="20"/>
        </w:trPr>
        <w:tc>
          <w:tcPr>
            <w:tcW w:w="2458"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9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w:t>
            </w:r>
          </w:p>
        </w:tc>
        <w:tc>
          <w:tcPr>
            <w:tcW w:w="28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1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1118014</w:t>
            </w:r>
          </w:p>
        </w:tc>
        <w:tc>
          <w:tcPr>
            <w:tcW w:w="288"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85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176 777,76   </w:t>
            </w:r>
          </w:p>
        </w:tc>
      </w:tr>
    </w:tbl>
    <w:p w:rsidR="00722F3F" w:rsidRDefault="00722F3F" w:rsidP="00BC51A2">
      <w:pPr>
        <w:pStyle w:val="ab"/>
        <w:spacing w:after="0" w:line="240" w:lineRule="auto"/>
        <w:ind w:left="720" w:right="-2"/>
        <w:jc w:val="both"/>
        <w:rPr>
          <w:rFonts w:ascii="Times New Roman" w:hAnsi="Times New Roman"/>
          <w:sz w:val="20"/>
          <w:szCs w:val="20"/>
        </w:rPr>
      </w:pPr>
    </w:p>
    <w:tbl>
      <w:tblPr>
        <w:tblW w:w="5000" w:type="pct"/>
        <w:tblLook w:val="04A0"/>
      </w:tblPr>
      <w:tblGrid>
        <w:gridCol w:w="3887"/>
        <w:gridCol w:w="1171"/>
        <w:gridCol w:w="1003"/>
        <w:gridCol w:w="563"/>
        <w:gridCol w:w="1447"/>
        <w:gridCol w:w="1499"/>
      </w:tblGrid>
      <w:tr w:rsidR="00722F3F" w:rsidRPr="00722F3F" w:rsidTr="00722F3F">
        <w:trPr>
          <w:trHeight w:val="20"/>
        </w:trPr>
        <w:tc>
          <w:tcPr>
            <w:tcW w:w="5000" w:type="pct"/>
            <w:gridSpan w:val="6"/>
            <w:tcBorders>
              <w:top w:val="nil"/>
              <w:left w:val="nil"/>
              <w:bottom w:val="nil"/>
              <w:right w:val="nil"/>
            </w:tcBorders>
            <w:shd w:val="clear" w:color="auto" w:fill="auto"/>
            <w:hideMark/>
          </w:tcPr>
          <w:p w:rsidR="00722F3F" w:rsidRDefault="00722F3F" w:rsidP="00722F3F">
            <w:pPr>
              <w:spacing w:after="0" w:line="240" w:lineRule="auto"/>
              <w:jc w:val="right"/>
              <w:rPr>
                <w:rFonts w:ascii="Times New Roman" w:eastAsia="Times New Roman" w:hAnsi="Times New Roman"/>
                <w:sz w:val="18"/>
                <w:szCs w:val="18"/>
                <w:lang w:eastAsia="ru-RU"/>
              </w:rPr>
            </w:pPr>
            <w:r w:rsidRPr="00722F3F">
              <w:rPr>
                <w:rFonts w:ascii="Times New Roman" w:eastAsia="Times New Roman" w:hAnsi="Times New Roman"/>
                <w:sz w:val="18"/>
                <w:szCs w:val="18"/>
                <w:lang w:eastAsia="ru-RU"/>
              </w:rPr>
              <w:t xml:space="preserve">Приложение </w:t>
            </w:r>
            <w:r>
              <w:rPr>
                <w:rFonts w:ascii="Times New Roman" w:eastAsia="Times New Roman" w:hAnsi="Times New Roman"/>
                <w:sz w:val="18"/>
                <w:szCs w:val="18"/>
                <w:lang w:eastAsia="ru-RU"/>
              </w:rPr>
              <w:t>№ 7</w:t>
            </w:r>
            <w:r w:rsidRPr="00722F3F">
              <w:rPr>
                <w:rFonts w:ascii="Times New Roman" w:eastAsia="Times New Roman" w:hAnsi="Times New Roman"/>
                <w:sz w:val="18"/>
                <w:szCs w:val="18"/>
                <w:lang w:eastAsia="ru-RU"/>
              </w:rPr>
              <w:t xml:space="preserve"> </w:t>
            </w:r>
          </w:p>
          <w:p w:rsidR="00722F3F" w:rsidRPr="00722F3F" w:rsidRDefault="00722F3F" w:rsidP="00722F3F">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722F3F">
              <w:rPr>
                <w:rFonts w:ascii="Times New Roman" w:eastAsia="Times New Roman" w:hAnsi="Times New Roman"/>
                <w:sz w:val="18"/>
                <w:szCs w:val="18"/>
                <w:lang w:eastAsia="ru-RU"/>
              </w:rPr>
              <w:t>Богучанского районного Совета депутатов</w:t>
            </w:r>
            <w:r w:rsidRPr="00722F3F">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 xml:space="preserve">16 </w:t>
            </w:r>
            <w:r w:rsidRPr="00722F3F">
              <w:rPr>
                <w:rFonts w:ascii="Times New Roman" w:eastAsia="Times New Roman" w:hAnsi="Times New Roman"/>
                <w:sz w:val="18"/>
                <w:szCs w:val="18"/>
                <w:lang w:eastAsia="ru-RU"/>
              </w:rPr>
              <w:t xml:space="preserve"> октября 2014 года №41/1-337</w:t>
            </w:r>
          </w:p>
        </w:tc>
      </w:tr>
      <w:tr w:rsidR="00722F3F" w:rsidRPr="00722F3F" w:rsidTr="00722F3F">
        <w:trPr>
          <w:trHeight w:val="20"/>
        </w:trPr>
        <w:tc>
          <w:tcPr>
            <w:tcW w:w="5000" w:type="pct"/>
            <w:gridSpan w:val="6"/>
            <w:tcBorders>
              <w:top w:val="nil"/>
              <w:left w:val="nil"/>
              <w:bottom w:val="nil"/>
              <w:right w:val="nil"/>
            </w:tcBorders>
            <w:shd w:val="clear" w:color="auto" w:fill="auto"/>
            <w:vAlign w:val="bottom"/>
            <w:hideMark/>
          </w:tcPr>
          <w:p w:rsidR="00722F3F" w:rsidRDefault="00722F3F" w:rsidP="00722F3F">
            <w:pPr>
              <w:spacing w:after="0" w:line="240" w:lineRule="auto"/>
              <w:jc w:val="right"/>
              <w:rPr>
                <w:rFonts w:ascii="Times New Roman" w:eastAsia="Times New Roman" w:hAnsi="Times New Roman"/>
                <w:sz w:val="18"/>
                <w:szCs w:val="18"/>
                <w:lang w:eastAsia="ru-RU"/>
              </w:rPr>
            </w:pPr>
          </w:p>
          <w:p w:rsidR="00722F3F" w:rsidRDefault="00722F3F" w:rsidP="00722F3F">
            <w:pPr>
              <w:spacing w:after="0" w:line="240" w:lineRule="auto"/>
              <w:jc w:val="right"/>
              <w:rPr>
                <w:rFonts w:ascii="Times New Roman" w:eastAsia="Times New Roman" w:hAnsi="Times New Roman"/>
                <w:sz w:val="18"/>
                <w:szCs w:val="18"/>
                <w:lang w:eastAsia="ru-RU"/>
              </w:rPr>
            </w:pPr>
            <w:r w:rsidRPr="00722F3F">
              <w:rPr>
                <w:rFonts w:ascii="Times New Roman" w:eastAsia="Times New Roman" w:hAnsi="Times New Roman"/>
                <w:sz w:val="18"/>
                <w:szCs w:val="18"/>
                <w:lang w:eastAsia="ru-RU"/>
              </w:rPr>
              <w:t xml:space="preserve">Приложение №8 </w:t>
            </w:r>
          </w:p>
          <w:p w:rsidR="00722F3F" w:rsidRPr="00722F3F" w:rsidRDefault="00722F3F" w:rsidP="00722F3F">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722F3F">
              <w:rPr>
                <w:rFonts w:ascii="Times New Roman" w:eastAsia="Times New Roman" w:hAnsi="Times New Roman"/>
                <w:sz w:val="18"/>
                <w:szCs w:val="18"/>
                <w:lang w:eastAsia="ru-RU"/>
              </w:rPr>
              <w:t>Богучанского районного Совета депутатов</w:t>
            </w:r>
            <w:r w:rsidRPr="00722F3F">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 xml:space="preserve">19 </w:t>
            </w:r>
            <w:r w:rsidRPr="00722F3F">
              <w:rPr>
                <w:rFonts w:ascii="Times New Roman" w:eastAsia="Times New Roman" w:hAnsi="Times New Roman"/>
                <w:sz w:val="18"/>
                <w:szCs w:val="18"/>
                <w:lang w:eastAsia="ru-RU"/>
              </w:rPr>
              <w:t xml:space="preserve"> декабря  2013 года №34/1-304</w:t>
            </w:r>
          </w:p>
        </w:tc>
      </w:tr>
      <w:tr w:rsidR="00722F3F" w:rsidRPr="00722F3F" w:rsidTr="00722F3F">
        <w:trPr>
          <w:trHeight w:val="20"/>
        </w:trPr>
        <w:tc>
          <w:tcPr>
            <w:tcW w:w="5000" w:type="pct"/>
            <w:gridSpan w:val="6"/>
            <w:tcBorders>
              <w:top w:val="nil"/>
              <w:left w:val="nil"/>
              <w:bottom w:val="nil"/>
              <w:right w:val="nil"/>
            </w:tcBorders>
            <w:shd w:val="clear" w:color="auto" w:fill="auto"/>
            <w:vAlign w:val="bottom"/>
            <w:hideMark/>
          </w:tcPr>
          <w:p w:rsidR="00722F3F" w:rsidRDefault="00722F3F" w:rsidP="00722F3F">
            <w:pPr>
              <w:spacing w:after="0" w:line="240" w:lineRule="auto"/>
              <w:jc w:val="center"/>
              <w:rPr>
                <w:rFonts w:ascii="Times New Roman" w:eastAsia="Times New Roman" w:hAnsi="Times New Roman"/>
                <w:sz w:val="20"/>
                <w:szCs w:val="20"/>
                <w:lang w:eastAsia="ru-RU"/>
              </w:rPr>
            </w:pPr>
          </w:p>
          <w:p w:rsidR="00722F3F" w:rsidRPr="00722F3F" w:rsidRDefault="00722F3F" w:rsidP="00722F3F">
            <w:pPr>
              <w:spacing w:after="0" w:line="240" w:lineRule="auto"/>
              <w:jc w:val="center"/>
              <w:rPr>
                <w:rFonts w:ascii="Times New Roman" w:eastAsia="Times New Roman" w:hAnsi="Times New Roman"/>
                <w:sz w:val="20"/>
                <w:szCs w:val="20"/>
                <w:lang w:eastAsia="ru-RU"/>
              </w:rPr>
            </w:pPr>
            <w:r w:rsidRPr="00722F3F">
              <w:rPr>
                <w:rFonts w:ascii="Times New Roman" w:eastAsia="Times New Roman" w:hAnsi="Times New Roman"/>
                <w:sz w:val="20"/>
                <w:szCs w:val="20"/>
                <w:lang w:eastAsia="ru-RU"/>
              </w:rPr>
              <w:t>Распределение бюджетных ассигнований по разделам, подразделам, целевым статьям (муниципальным программам Богучанского района и непрограммным направлениям деятельности), элементам видов расходов классификации расходов районного бюджета на плановый период 2015-2016 годов</w:t>
            </w:r>
          </w:p>
        </w:tc>
      </w:tr>
      <w:tr w:rsidR="00722F3F" w:rsidRPr="00722F3F" w:rsidTr="00722F3F">
        <w:trPr>
          <w:trHeight w:val="20"/>
        </w:trPr>
        <w:tc>
          <w:tcPr>
            <w:tcW w:w="2031" w:type="pct"/>
            <w:tcBorders>
              <w:top w:val="nil"/>
              <w:left w:val="nil"/>
              <w:bottom w:val="nil"/>
              <w:right w:val="nil"/>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612" w:type="pct"/>
            <w:tcBorders>
              <w:top w:val="nil"/>
              <w:left w:val="nil"/>
              <w:bottom w:val="nil"/>
              <w:right w:val="nil"/>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524" w:type="pct"/>
            <w:tcBorders>
              <w:top w:val="nil"/>
              <w:left w:val="nil"/>
              <w:bottom w:val="nil"/>
              <w:right w:val="nil"/>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294" w:type="pct"/>
            <w:tcBorders>
              <w:top w:val="nil"/>
              <w:left w:val="nil"/>
              <w:bottom w:val="nil"/>
              <w:right w:val="nil"/>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756" w:type="pct"/>
            <w:tcBorders>
              <w:top w:val="nil"/>
              <w:left w:val="nil"/>
              <w:bottom w:val="nil"/>
              <w:right w:val="nil"/>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783" w:type="pct"/>
            <w:tcBorders>
              <w:top w:val="nil"/>
              <w:left w:val="nil"/>
              <w:bottom w:val="nil"/>
              <w:right w:val="nil"/>
            </w:tcBorders>
            <w:shd w:val="clear" w:color="auto" w:fill="auto"/>
            <w:noWrap/>
            <w:vAlign w:val="center"/>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 рублях)</w:t>
            </w:r>
          </w:p>
        </w:tc>
      </w:tr>
      <w:tr w:rsidR="00722F3F" w:rsidRPr="00722F3F" w:rsidTr="00722F3F">
        <w:trPr>
          <w:trHeight w:val="20"/>
        </w:trPr>
        <w:tc>
          <w:tcPr>
            <w:tcW w:w="2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Наименование показателя</w:t>
            </w:r>
          </w:p>
        </w:tc>
        <w:tc>
          <w:tcPr>
            <w:tcW w:w="1430" w:type="pct"/>
            <w:gridSpan w:val="3"/>
            <w:tcBorders>
              <w:top w:val="single" w:sz="4" w:space="0" w:color="auto"/>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КБК</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План на 2015 год</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План на 2016 год</w:t>
            </w:r>
          </w:p>
        </w:tc>
      </w:tr>
      <w:tr w:rsidR="00722F3F" w:rsidRPr="00722F3F" w:rsidTr="00722F3F">
        <w:trPr>
          <w:trHeight w:val="20"/>
        </w:trPr>
        <w:tc>
          <w:tcPr>
            <w:tcW w:w="2031" w:type="pct"/>
            <w:vMerge/>
            <w:tcBorders>
              <w:top w:val="single" w:sz="4" w:space="0" w:color="auto"/>
              <w:left w:val="single" w:sz="4" w:space="0" w:color="auto"/>
              <w:bottom w:val="single" w:sz="4" w:space="0" w:color="auto"/>
              <w:right w:val="single" w:sz="4" w:space="0" w:color="auto"/>
            </w:tcBorders>
            <w:vAlign w:val="center"/>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612"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Подраздел</w:t>
            </w:r>
          </w:p>
        </w:tc>
        <w:tc>
          <w:tcPr>
            <w:tcW w:w="524"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КЦСР</w:t>
            </w:r>
          </w:p>
        </w:tc>
        <w:tc>
          <w:tcPr>
            <w:tcW w:w="294"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КВР</w:t>
            </w: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rsidR="00722F3F" w:rsidRPr="00722F3F" w:rsidRDefault="00722F3F" w:rsidP="00722F3F">
            <w:pPr>
              <w:spacing w:after="0" w:line="240" w:lineRule="auto"/>
              <w:rPr>
                <w:rFonts w:ascii="Times New Roman" w:eastAsia="Times New Roman" w:hAnsi="Times New Roman"/>
                <w:sz w:val="16"/>
                <w:szCs w:val="16"/>
                <w:lang w:eastAsia="ru-RU"/>
              </w:rPr>
            </w:pP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bCs/>
                <w:sz w:val="16"/>
                <w:szCs w:val="16"/>
                <w:lang w:eastAsia="ru-RU"/>
              </w:rPr>
            </w:pPr>
            <w:r w:rsidRPr="00722F3F">
              <w:rPr>
                <w:rFonts w:ascii="Times New Roman" w:eastAsia="Times New Roman" w:hAnsi="Times New Roman"/>
                <w:bCs/>
                <w:sz w:val="16"/>
                <w:szCs w:val="16"/>
                <w:lang w:eastAsia="ru-RU"/>
              </w:rPr>
              <w:t>Всего расходов</w:t>
            </w:r>
          </w:p>
        </w:tc>
        <w:tc>
          <w:tcPr>
            <w:tcW w:w="612"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rPr>
                <w:rFonts w:ascii="Times New Roman" w:eastAsia="Times New Roman" w:hAnsi="Times New Roman"/>
                <w:bCs/>
                <w:sz w:val="16"/>
                <w:szCs w:val="16"/>
                <w:lang w:eastAsia="ru-RU"/>
              </w:rPr>
            </w:pPr>
            <w:r w:rsidRPr="00722F3F">
              <w:rPr>
                <w:rFonts w:ascii="Times New Roman" w:eastAsia="Times New Roman" w:hAnsi="Times New Roman"/>
                <w:bCs/>
                <w:sz w:val="16"/>
                <w:szCs w:val="16"/>
                <w:lang w:eastAsia="ru-RU"/>
              </w:rPr>
              <w:t> </w:t>
            </w:r>
          </w:p>
        </w:tc>
        <w:tc>
          <w:tcPr>
            <w:tcW w:w="524"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rPr>
                <w:rFonts w:ascii="Times New Roman" w:eastAsia="Times New Roman" w:hAnsi="Times New Roman"/>
                <w:bCs/>
                <w:sz w:val="16"/>
                <w:szCs w:val="16"/>
                <w:lang w:eastAsia="ru-RU"/>
              </w:rPr>
            </w:pPr>
            <w:r w:rsidRPr="00722F3F">
              <w:rPr>
                <w:rFonts w:ascii="Times New Roman" w:eastAsia="Times New Roman" w:hAnsi="Times New Roman"/>
                <w:bCs/>
                <w:sz w:val="16"/>
                <w:szCs w:val="16"/>
                <w:lang w:eastAsia="ru-RU"/>
              </w:rPr>
              <w:t> </w:t>
            </w:r>
          </w:p>
        </w:tc>
        <w:tc>
          <w:tcPr>
            <w:tcW w:w="294"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rPr>
                <w:rFonts w:ascii="Times New Roman" w:eastAsia="Times New Roman" w:hAnsi="Times New Roman"/>
                <w:bCs/>
                <w:sz w:val="16"/>
                <w:szCs w:val="16"/>
                <w:lang w:eastAsia="ru-RU"/>
              </w:rPr>
            </w:pPr>
            <w:r w:rsidRPr="00722F3F">
              <w:rPr>
                <w:rFonts w:ascii="Times New Roman" w:eastAsia="Times New Roman" w:hAnsi="Times New Roman"/>
                <w:bCs/>
                <w:sz w:val="16"/>
                <w:szCs w:val="16"/>
                <w:lang w:eastAsia="ru-RU"/>
              </w:rPr>
              <w:t> </w:t>
            </w:r>
          </w:p>
        </w:tc>
        <w:tc>
          <w:tcPr>
            <w:tcW w:w="756"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right"/>
              <w:rPr>
                <w:rFonts w:ascii="Times New Roman" w:eastAsia="Times New Roman" w:hAnsi="Times New Roman"/>
                <w:bCs/>
                <w:sz w:val="16"/>
                <w:szCs w:val="16"/>
                <w:lang w:eastAsia="ru-RU"/>
              </w:rPr>
            </w:pPr>
            <w:r w:rsidRPr="00722F3F">
              <w:rPr>
                <w:rFonts w:ascii="Times New Roman" w:eastAsia="Times New Roman" w:hAnsi="Times New Roman"/>
                <w:bCs/>
                <w:sz w:val="16"/>
                <w:szCs w:val="16"/>
                <w:lang w:eastAsia="ru-RU"/>
              </w:rPr>
              <w:t>2 145 460 884,00</w:t>
            </w:r>
          </w:p>
        </w:tc>
        <w:tc>
          <w:tcPr>
            <w:tcW w:w="783"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right"/>
              <w:rPr>
                <w:rFonts w:ascii="Times New Roman" w:eastAsia="Times New Roman" w:hAnsi="Times New Roman"/>
                <w:bCs/>
                <w:sz w:val="16"/>
                <w:szCs w:val="16"/>
                <w:lang w:eastAsia="ru-RU"/>
              </w:rPr>
            </w:pPr>
            <w:r w:rsidRPr="00722F3F">
              <w:rPr>
                <w:rFonts w:ascii="Times New Roman" w:eastAsia="Times New Roman" w:hAnsi="Times New Roman"/>
                <w:bCs/>
                <w:sz w:val="16"/>
                <w:szCs w:val="16"/>
                <w:lang w:eastAsia="ru-RU"/>
              </w:rPr>
              <w:t>2 263 171 824,00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ОБЩЕГОСУДАРСТВЕННЫЕ ВОПРОСЫ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74 579 091,00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74 588 591,00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1 381 600,00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1 381 600,00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Функционирование высшего должностного лица </w:t>
            </w:r>
            <w:r w:rsidRPr="00722F3F">
              <w:rPr>
                <w:rFonts w:ascii="Times New Roman" w:eastAsia="Times New Roman" w:hAnsi="Times New Roman"/>
                <w:sz w:val="16"/>
                <w:szCs w:val="16"/>
                <w:lang w:eastAsia="ru-RU"/>
              </w:rPr>
              <w:lastRenderedPageBreak/>
              <w:t>муниципального образования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0102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1 381 600,00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1 381 600,00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Фонд оплаты труда государственных (муниципальных) органов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1 268 000,00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1 268 000,00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12"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0102</w:t>
            </w:r>
          </w:p>
        </w:tc>
        <w:tc>
          <w:tcPr>
            <w:tcW w:w="52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8016000</w:t>
            </w:r>
          </w:p>
        </w:tc>
        <w:tc>
          <w:tcPr>
            <w:tcW w:w="294" w:type="pct"/>
            <w:tcBorders>
              <w:top w:val="nil"/>
              <w:left w:val="nil"/>
              <w:bottom w:val="single" w:sz="4" w:space="0" w:color="auto"/>
              <w:right w:val="nil"/>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756"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113 600,00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113 600,00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3 008 200,00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3 008 200,00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2 998 200,00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2 998 200,00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2 081 900,00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2 081 900,00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228 200,00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228 200,00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688 100,00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688 100,00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8036000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8036000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48 958 866,00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48 958 866,00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529 700,00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529 700,00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23 600,00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23 200,00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536 900,00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536 900,00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482 860,00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482 860,00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5 550,00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5 550,00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48 490,00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48 490,00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Руководство и управление в сфере установленных функций в рамках непрограммных расходов органов </w:t>
            </w:r>
            <w:r w:rsidRPr="00722F3F">
              <w:rPr>
                <w:rFonts w:ascii="Times New Roman" w:eastAsia="Times New Roman" w:hAnsi="Times New Roman"/>
                <w:sz w:val="16"/>
                <w:szCs w:val="16"/>
                <w:lang w:eastAsia="ru-RU"/>
              </w:rPr>
              <w:lastRenderedPageBreak/>
              <w:t>местного самоуправления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0104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45 510 700,00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45 510 700,00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Фонд оплаты труда государственных (муниципальных) органов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32 773 400,00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32 773 400,00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1 609 000,00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1 609 000,00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11 128 300,00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11 128 300,00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802Ч001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482 995,00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482 995,00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802Ч001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482 995,00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482 995,00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градостроительной деятельности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802Ч002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481 971,00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481 971,00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802Ч002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481 971,00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481 971,00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главы местной администрации (исполнительно-распорядительного органа муниципального образования)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8056000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1 404 600,00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1 404 600,00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8056000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1 394 900,00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1 394 900,00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8056000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9 700,00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9 700,00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Судебная система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0105</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0105</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9045120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0105</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9045120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13 433 225,00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13 433 225,00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11 760 100,00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11 760 100,00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9 360 000,00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9 360 000,00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267 000,00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267 000,00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2 133 100,00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2 133 100,00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Осуществление полномочий по формированию, исполнению бюджетов поселений и контролю за их </w:t>
            </w:r>
            <w:r w:rsidRPr="00722F3F">
              <w:rPr>
                <w:rFonts w:ascii="Times New Roman" w:eastAsia="Times New Roman" w:hAnsi="Times New Roman"/>
                <w:sz w:val="16"/>
                <w:szCs w:val="16"/>
                <w:lang w:eastAsia="ru-RU"/>
              </w:rPr>
              <w:lastRenderedPageBreak/>
              <w:t>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0106</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112Ч006</w:t>
            </w:r>
          </w:p>
        </w:tc>
        <w:tc>
          <w:tcPr>
            <w:tcW w:w="2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268 425,00</w:t>
            </w:r>
          </w:p>
        </w:tc>
        <w:tc>
          <w:tcPr>
            <w:tcW w:w="783"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268 425,00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Фонд оплаты труда государственных (муниципальных) органов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112Ч006</w:t>
            </w:r>
          </w:p>
        </w:tc>
        <w:tc>
          <w:tcPr>
            <w:tcW w:w="2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756"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268 425,00</w:t>
            </w:r>
          </w:p>
        </w:tc>
        <w:tc>
          <w:tcPr>
            <w:tcW w:w="783"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268 425,00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623 300,00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623 300,00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65 100,00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781 400,00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781 400,00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744 400,00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744 400,00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Резервные фонды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3 500 000,00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3 500 000,00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Резервные фонды местных администраций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9018000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3 500 000,00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3 500 000,00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Резервные средства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9018000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870</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3 500 000,00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3 500 000,00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4 297 200,00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4 297 200,00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1117514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186 300,00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186 300,00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1117514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186 300,00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186 300,00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8027519</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52 600,00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52 600,00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8027519</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43 567,00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43 567,00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8027519</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9 033,00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9 033,00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9068000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9068000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330</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Реализация полномочий в области приватизации и управления муниципальной собственностью в рамках непрограммных расходов управления муниципальной собственностью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909Д000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3 895 000,00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3 895 000,00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909Д000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3 895 000,00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3 895 000,00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НАЦИОНАЛЬНАЯ ОБОРОНА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4 253 000,00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4 253 000,00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Мобилизационная и вневойсковая подготовка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4 253 000,00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4 253 000,00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1115118</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4 253 000,00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4 253 000,00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Субвенции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1115118</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530</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4 253 000,00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4 253 000,00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19 498 792,00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19 498 792,00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0309</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1 293 052,00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1 293 052,00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0309</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0414001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1 293 052,00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1 293 052,00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0309</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0414001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1 286 800,00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1 286 800,00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0309</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0414001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6 252,00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6 252,00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пожарной безопасности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0310</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18 168 300,00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18 168 300,00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0310</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0424001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18 138 800,00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18 138 800,00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0310</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0424001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18 138 800,00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18 138 800,00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0310</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0310</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0310</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0310</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Другие вопросы в области национальной </w:t>
            </w:r>
            <w:r w:rsidRPr="00722F3F">
              <w:rPr>
                <w:rFonts w:ascii="Times New Roman" w:eastAsia="Times New Roman" w:hAnsi="Times New Roman"/>
                <w:sz w:val="16"/>
                <w:szCs w:val="16"/>
                <w:lang w:eastAsia="ru-RU"/>
              </w:rPr>
              <w:lastRenderedPageBreak/>
              <w:t>безопасности и правоохранительной деятельности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0314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37 440,00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37 440,00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0418001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37 440,00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37 440,00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0418001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37 440,00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37 440,00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НАЦИОНАЛЬНАЯ ЭКОНОМИКА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28 809 170,00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30 140 810,00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Сельское хозяйство и рыболовство</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0405</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1 180 200,00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1 179 800,00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0405</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1212248</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13 600,00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0405</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1212248</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13 600,00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0405</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1 166 600,00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1 166 400,00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0405</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966 000,00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966 000,00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0405</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85 600,00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85 600,00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0405</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115 000,00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114 800,00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Транспорт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0408</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24 384 100,00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25 603 300,00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0408</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092Л000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328 000,00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344 400,00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0408</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092Л000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328 000,00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344 400,00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0408</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092П000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24 056 100,00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25 258 900,00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0408</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092П000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24 056 100,00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25 258 900,00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Дорожное хозяйство (дорожные фонды)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0409</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31 100,00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0409</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0918000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31 100,00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0409</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0918000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31 100,00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3 213 370,00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3 326 610,00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0818002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0818002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0818201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844 000,00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944 000,00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0818201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844 000,00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944 000,00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инновационной деятельности на территории  Богучанского  района"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0828201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0828201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0838003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0838003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подготовку генеральных планов городских и сельских поселений, на разработку проектов планировки и межевания земельных участков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1048213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1048213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1227451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99 600,00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1227451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99 600,00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1227518</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601 000,00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601 000,00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1227518</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601 000,00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601 000,00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Софинансирование за счет средств местного бюджета расходов на проведение работ по уничтожению сорняков дикорастущей конопли в </w:t>
            </w:r>
            <w:r w:rsidRPr="00722F3F">
              <w:rPr>
                <w:rFonts w:ascii="Times New Roman" w:eastAsia="Times New Roman" w:hAnsi="Times New Roman"/>
                <w:sz w:val="16"/>
                <w:szCs w:val="16"/>
                <w:lang w:eastAsia="ru-RU"/>
              </w:rPr>
              <w:lastRenderedPageBreak/>
              <w:t>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0412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1228204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1 010,00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1228204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1 010,00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909Ж000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1 275 000,00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1 275 000,00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909Ж000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1 275 000,00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1 275 000,00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224 056 720,00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232 726 300,00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Жилищное хозяйство</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13 638 720,00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1018210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638 720,00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1018210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638 720,00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1038212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1038212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1058000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1058000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Коммунальное хозяйство</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202 885 700,00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225 559 000,00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0358000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35 000 000,00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38 250 000,00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0358000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35 000 000,00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38 250 000,00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0378000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2 625 000,00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2 475 000,00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0378000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2 625 000,00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2 475 000,00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Софинансирование за счет средств местного </w:t>
            </w:r>
            <w:r w:rsidRPr="00722F3F">
              <w:rPr>
                <w:rFonts w:ascii="Times New Roman" w:eastAsia="Times New Roman" w:hAnsi="Times New Roman"/>
                <w:sz w:val="16"/>
                <w:szCs w:val="16"/>
                <w:lang w:eastAsia="ru-RU"/>
              </w:rPr>
              <w:lastRenderedPageBreak/>
              <w:t>бюджета расходов на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в рамках подпрограммы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муниципальной программы "Обеспечение доступным и комфортным жильем граждан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0502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1028211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1 150 000,00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Бюджетные инвестиции в объекты капитального строительства государственной (муниципальной) собственности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1028211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1 150 000,00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0327577</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22 068 200,00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22 068 200,00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0327577</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22 068 200,00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22 068 200,00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Красноярского края по реализации временных мер поддержки населения в целях обеспечения доступности коммунальных услуг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0327578</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142 042 500,00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161 765 800,00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0327578</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142 042 500,00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161 765 800,00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Благоустройство</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3 365 000,00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0368000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3 365 000,00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0368000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3 365 000,00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жилищно-коммунального хозяйства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0505</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4 167 300,00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4 167 300,00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"Развитие и модернизация объектов коммунальной инфраструктуры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0505</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0318202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0505</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0318202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Обеспечение деятельности муниципального казенного учреждения "Муниципальная служба </w:t>
            </w:r>
            <w:r w:rsidRPr="00722F3F">
              <w:rPr>
                <w:rFonts w:ascii="Times New Roman" w:eastAsia="Times New Roman" w:hAnsi="Times New Roman"/>
                <w:sz w:val="16"/>
                <w:szCs w:val="16"/>
                <w:lang w:eastAsia="ru-RU"/>
              </w:rPr>
              <w:lastRenderedPageBreak/>
              <w:t>Заказчика" в рамках непрограммных расходов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0505</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4 017 300,00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4 017 300,00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Фонд оплаты труда казенных учреждений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0505</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3 689 200,00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3 689 200,00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0505</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216 800,00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216 800,00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0505</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ОБРАЗОВАНИЕ</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1 107 636 074,00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1 111 310 274,00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308 423 900,00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399 428 400,00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140 228 200,00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140 228 200,00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96 139 857,00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96 139 857,00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674 562,00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674 562,00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43 413 781,00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43 413 781,00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124 020 700,00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124 020 700,00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49 007 700,00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49 007 700,00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2 547 000,00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2 547 000,00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72 466 000,00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72 466 000,00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175 000,00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179 500,00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175 000,00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179 500,00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0118215</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0118215</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w:t>
            </w:r>
            <w:r w:rsidRPr="00722F3F">
              <w:rPr>
                <w:rFonts w:ascii="Times New Roman" w:eastAsia="Times New Roman" w:hAnsi="Times New Roman"/>
                <w:sz w:val="16"/>
                <w:szCs w:val="16"/>
                <w:lang w:eastAsia="ru-RU"/>
              </w:rPr>
              <w:lastRenderedPageBreak/>
              <w:t>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0701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40 000 000,00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135 000 000,00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Бюджетные инвестиции в объекты капитального строительства государственной (муниципальной) собственности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40 000 000,00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135 000 000,00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704 008 651,00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651 504 151,00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372 516 600,00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372 516 600,00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298 837 119,00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298 837 119,00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2 166 595,00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2 166 595,00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50 507 568,00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50 507 568,00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20 633 136,00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20 633 136,00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372 182,00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372 182,00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207 688 000,00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207 688 000,00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95 608 500,00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95 608 500,00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4 326 100,00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4 326 100,00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98 207 800,00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98 207 800,00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9 545 600,00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9 545 600,00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33 847 800,00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33 847 800,00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27 570 000,00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27 570 000,00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810 900,00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810 900,00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5 466 900,00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5 466 900,00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w:t>
            </w:r>
            <w:r w:rsidRPr="00722F3F">
              <w:rPr>
                <w:rFonts w:ascii="Times New Roman" w:eastAsia="Times New Roman" w:hAnsi="Times New Roman"/>
                <w:sz w:val="16"/>
                <w:szCs w:val="16"/>
                <w:lang w:eastAsia="ru-RU"/>
              </w:rPr>
              <w:lastRenderedPageBreak/>
              <w:t>"Развитие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0114502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119 500,00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119 500,00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0114502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119 500,00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119 500,00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6 550 000,00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5 900 000,00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1 203 000,00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1 248 500,00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147 000,00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147 000,00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1 056 000,00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1 101 500,00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172 000,00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172 000,00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330</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172 000,00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172 000,00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0528052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432 100,00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432 100,00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0528052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432 100,00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432 100,00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32 418 551,00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32 418 551,00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722F3F">
              <w:rPr>
                <w:rFonts w:ascii="Times New Roman" w:eastAsia="Times New Roman" w:hAnsi="Times New Roman"/>
                <w:sz w:val="16"/>
                <w:szCs w:val="16"/>
                <w:lang w:eastAsia="ru-RU"/>
              </w:rPr>
              <w:lastRenderedPageBreak/>
              <w:t>(муниципальных)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32 418 551,00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32 418 551,00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0534100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1 580 200,00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1 580 200,00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0534100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1 580 200,00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1 580 200,00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0534500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286 400,00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286 400,00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0534500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286 400,00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286 400,00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053Ф000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053Ф000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45 000 000,00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45 000 000,00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52 879 723,00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18 053 923,00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Оплата стоимости набора продуктов питания или готовых блюд и их транспортировки в лагерях с дневным пребыванием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4 962 500,00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4 962 500,00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4 962 500,00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4 962 500,00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Организация отдыха, оздоровления и занятости детей в муниципальных загородных оздоровительных лагерях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0117585</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1 410 100,00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1 410 100,00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0117585</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1 095 100,00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1 095 100,00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0117585</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315 000,00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315 000,00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w:t>
            </w:r>
            <w:r w:rsidRPr="00722F3F">
              <w:rPr>
                <w:rFonts w:ascii="Times New Roman" w:eastAsia="Times New Roman" w:hAnsi="Times New Roman"/>
                <w:sz w:val="16"/>
                <w:szCs w:val="16"/>
                <w:lang w:eastAsia="ru-RU"/>
              </w:rPr>
              <w:lastRenderedPageBreak/>
              <w:t>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отдых, оздоровление и занятость детей и подростков в части предоставления субсидий бюджетным учреждениям на приобретение основных средств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011Ф003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135 500,00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70 760,00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011Ф003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135 500,00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70 760,00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011Ц001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011Ц001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061Ч005</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365 000,00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365 000,00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061Ч005</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365 000,00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365 000,00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2 507 012,00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2 671 752,00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255 600,00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276 200,00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915 050,00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1 388 312,00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1 480 502,00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оплату стоимости набора продуктов питания или готовых блюд и их транспортировки в лагерях с дневным пребыванием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0118206</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4 963,00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4 963,00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0118206</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4 963,00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4 963,00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Софинансирование за счет средств местного бюджета расходов на организацию отдыха, оздоровления и занятости детей в муниципальных загородных оздоровительных лагерях в рамках </w:t>
            </w:r>
            <w:r w:rsidRPr="00722F3F">
              <w:rPr>
                <w:rFonts w:ascii="Times New Roman" w:eastAsia="Times New Roman" w:hAnsi="Times New Roman"/>
                <w:sz w:val="16"/>
                <w:szCs w:val="16"/>
                <w:lang w:eastAsia="ru-RU"/>
              </w:rPr>
              <w:lastRenderedPageBreak/>
              <w:t>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0118208</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352 525,00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352 525,00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0118208</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352 525,00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352 525,00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0618000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878 200,00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0618000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878 200,00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0618216</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0618216</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0628000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0628000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0647456</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1 005 823,00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1 005 823,00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0647456</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1 005 823,00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1 005 823,00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4 209 400,00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4 209 400,00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4 209 400,00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4 209 400,00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0644100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33 700,00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33 700,00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0644100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33 700,00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33 700,00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0644500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0644500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35 000 000,00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Бюджетные инвестиции в объекты капитального строительства государственной (муниципальной) собственности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35 000 000,00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42 323 800,00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42 323 800,00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1 382 200,00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1 382 200,00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965 714,00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965 714,00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105 000,00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105 000,00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311 486,00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311 486,00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35 633 400,00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35 633 400,00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26 529 200,00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26 529 200,00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570 000,00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570 000,00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8 534 200,00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8 534 200,00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5 308 200,00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5 308 200,00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4 684 300,00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4 684 300,00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347 300,00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347 300,00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276 600,00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276 600,00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 КИНЕМАТОГРАФИЯ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120 231 082,00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117 960 382,00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107 082 682,00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104 811 982,00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30 839 682,00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30 839 682,00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30 839 682,00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30 839 682,00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0514100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1 436 500,00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1 436 500,00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0514100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1 436 500,00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1 436 500,00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Персональные выплаты, устанавливаемые в целях </w:t>
            </w:r>
            <w:r w:rsidRPr="00722F3F">
              <w:rPr>
                <w:rFonts w:ascii="Times New Roman" w:eastAsia="Times New Roman" w:hAnsi="Times New Roman"/>
                <w:sz w:val="16"/>
                <w:szCs w:val="16"/>
                <w:lang w:eastAsia="ru-RU"/>
              </w:rPr>
              <w:lastRenderedPageBreak/>
              <w:t>повышения оплаты труда молодым специалистам, ,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0514500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75 700,00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75 700,00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0514500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75 700,00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75 700,00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051Ф000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246 000,00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246 000,00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051Ф000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246 000,00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246 000,00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051Ч004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1 648 400,00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1 648 400,00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051Ч004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1 648 400,00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1 648 400,00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051Ч104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38 800,00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38 800,00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051Ч104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38 800,00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38 800,00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271 980,00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271 980,00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271 980,00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271 980,00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652 420,00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652 420,00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652 420,00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652 420,00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44 905 800,00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44 905 800,00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44 905 800,00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44 905 800,00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0524100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3 072 100,00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3 072 100,00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0524100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3 072 100,00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3 072 100,00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Персональные выплаты, устанавливаемые в целях повышения оплаты труда молодым специалистам, </w:t>
            </w:r>
            <w:r w:rsidRPr="00722F3F">
              <w:rPr>
                <w:rFonts w:ascii="Times New Roman" w:eastAsia="Times New Roman" w:hAnsi="Times New Roman"/>
                <w:sz w:val="16"/>
                <w:szCs w:val="16"/>
                <w:lang w:eastAsia="ru-RU"/>
              </w:rPr>
              <w:lastRenderedPageBreak/>
              <w:t>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0524500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168 500,00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168 500,00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0524500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168 500,00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168 500,00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052Ч003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13 849 900,00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13 849 900,00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052Ч003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13 849 900,00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13 849 900,00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052Ч103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716 300,00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716 300,00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052Ч103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716 300,00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716 300,00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персональных выплат, устанавливаемых в целях повышения оплаты труда молодым специалистам, в рамках подпрограммы "Искусство  и народное творчество"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052Ч503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175 400,00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175 400,00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052Ч503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175 400,00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175 400,00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0528052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1 261 700,00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1 261 700,00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0528052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1 261 700,00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1 261 700,00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053Ф000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1 304 000,00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1 304 000,00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053Ф000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1 304 000,00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1 304 000,00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053Ц000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6 419 500,00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4 148 800,00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053Ц000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6 419 500,00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4 148 800,00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13 148 400,00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13 148 400,00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w:t>
            </w:r>
            <w:r w:rsidRPr="00722F3F">
              <w:rPr>
                <w:rFonts w:ascii="Times New Roman" w:eastAsia="Times New Roman" w:hAnsi="Times New Roman"/>
                <w:sz w:val="16"/>
                <w:szCs w:val="16"/>
                <w:lang w:eastAsia="ru-RU"/>
              </w:rPr>
              <w:lastRenderedPageBreak/>
              <w:t>культуры"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0804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13 059 538,00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13 059 538,00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Фонд оплаты труда казенных учреждений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10 653 838,00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10 653 838,00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466 095,00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466 095,00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1 939 605,00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1 939 605,00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0534100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88 862,00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88 862,00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0534100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88 862,00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88 862,00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ЗДРАВООХРАНЕНИЕ</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Другие вопросы в области здравоохранения </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0909</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0909</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9097555</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0909</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9097555</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СОЦИАЛЬНАЯ ПОЛИТИКА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389 802 497,00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365 567 797,00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Пенсионное обеспечение</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1 230 957,00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1 230 957,00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0218001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1 230 957,00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1 230 957,00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пенсии, социальные доплаты к пенсиям</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0218001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1 230 957,00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1 230 957,00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обслуживание населения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36 778 600,00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36 778 600,00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0240151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36 778 600,00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36 778 600,00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0240151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36 778 600,00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36 778 600,00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325 505 040,00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301 270 340,00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491 400,00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491 400,00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Приобретение товаров, работ, услуг в пользу граждан в целях их социального обеспечения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491 400,00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491 400,00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0117566</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24 685 300,00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24 685 300,00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Приобретение товаров, работ, услуг в пользу граждан в целях их социального обеспечения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0117566</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24 685 300,00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24 685 300,00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Предоставление, доставка и пересылка ежемесячной денежной выплаты реабилитированным лицам и лицам, признанным пострадавшими от политических репрессий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0210181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1 429 100,00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1 429 100,00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0210181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1 429 100,00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1 429 100,00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ежемесячных денежных выплат ветеранам труда и труженикам тыла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10 306 600,00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10 306 600,00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10 306 600,00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10 306 600,00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ежемесячных денежных выплат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17 355 400,00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17 355 400,00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17 355 400,00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17 355 400,00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ежемесячной денежной выплаты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0210221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341 300,00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341 300,00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0210221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341 300,00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341 300,00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компенсации расходов на проезд инвалидам (в том числе детям-инвалидам) к месту проведения обследования, медико-социальной экспертизы, реабилитации и обратно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0210286</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1 684 100,00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1 684 100,00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0210286</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1 684 100,00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1 684 100,00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ежемесячных денежных выплат родителям и законным представителям детей-инвалидов, осуществляющих их воспитание и обучение на дому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0210288</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437 000,00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437 000,00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0210288</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437 000,00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437 000,00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Предоставление, доставка и пересылка социального пособия на погребение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535 100,00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535 100,00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535 100,00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535 100,00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Возмещение специализированным службам по вопросам похоронного дела стоимости услуг по погребению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254 600,00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254 600,00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Приобретение товаров, работ, услуг в пользу граждан в целях их социального обеспечения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254 600,00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254 600,00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Единовременная адресная материальная помощь обратившимся гражданам, находящимся в трудной жизненной ситуации, проживающим на территории Красноярского края, с учетом расходов на доставку и пересылку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0212696</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868 000,00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868 000,00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0212696</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868 000,00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868 000,00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адресной материальной помощи на ремонт жилого помещения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0212699</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1 419 100,00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1 614 600,00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0212699</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1 419 100,00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1 614 600,00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Ежегодная денежная выплата лицам, награжденным нагрудным знаком «Почетный донор России»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0215220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78 900,00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0215220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78 900,00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0215280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7 200,00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7 200,00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0215280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7 200,00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7 200,00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ежемесячного пособия на ребенка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0220171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12 961 900,00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12 961 900,00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0220171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12 961 900,00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12 961 900,00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ежегодного пособия на ребенка школьного возраста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2 139 300,00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2 139 300,00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Пособия, компенсации и иные социальные выплаты 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2 139 300,00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2 139 300,00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ежемесячного пособия семьям, имеющим детей, в которых родители (лица, их замещающие) - инвалиды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850 700,00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850 700,00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850 700,00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850 700,00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ежемесячной компенсации расходов по приобретению единого социального проездного билета или на пополнение социальной карты (в том числе временной), единой социальной карты Красноярского края (в том числе временной) для проезда детей школьного возраста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бесплатного проезда детей до места нахождения детских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0220275</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446 100,00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446 100,00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Приобретение товаров, работ, услуг в пользу граждан в целях их социального обеспечения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0220275</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446 100,00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446 100,00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компенсации стоимости проезда к месту амбулаторного консультирования и обследования, стационарного лечения, санаторно-курортного лечения и обратно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0220276</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607 400,00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607 400,00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0220276</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607 400,00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607 400,00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компенсации стоимости проезда к месту проведения медицинских консультаций, обследования, лечения, перинатальной (дородовой) диагностики нарушений развития ребенка, родоразрешения и обратно беременным женщинам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0220461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455 200,00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455 200,00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0220461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455 200,00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455 200,00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назначению, предоставлению, доставке и пересылке ежемесячной денежной выплаты на ребенка в возрасте от 1,5 до 3 лет, которому временно не предоставлено место в дошкольной образовательной организации, предоставлению, доставке и пересылке ежемесячной компенсационной выплаты на ребенка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0227561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24 663 700,00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Пособия, компенсации и иные социальные выплаты </w:t>
            </w:r>
            <w:r w:rsidRPr="00722F3F">
              <w:rPr>
                <w:rFonts w:ascii="Times New Roman" w:eastAsia="Times New Roman" w:hAnsi="Times New Roman"/>
                <w:sz w:val="16"/>
                <w:szCs w:val="16"/>
                <w:lang w:eastAsia="ru-RU"/>
              </w:rPr>
              <w:lastRenderedPageBreak/>
              <w:t>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0227561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24 663 700,00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Предоставление, доставка и пересылка субсидий в качестве помощи для оплаты жилья и коммунальных услуг отдельным категориям граждан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87 399 700,00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87 399 700,00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87 399 700,00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87 399 700,00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субсидий гражданам в качестве помощи для оплаты жилья и коммунальных услуг с учетом их доходов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62 647 200,00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62 647 200,00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62 647 200,00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62 647 200,00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денежных выплат на оплату жилой площади с отоплением и освещением педагогическим работникам, а также педагогическим работникам, вышедшим на пенсию, краевых государственных и муниципальных образовательных учреждений в сельской местности, рабочих поселках (поселках городского типа)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0230231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47 098 500,00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47 098 500,00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0230231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47 098 500,00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47 098 500,00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Предоставлением мер социальной поддержки по оплате жилья и коммунальных услуг отдельным категориям граждан, установленных законодательством Российской Федерации,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0235250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24 744 100,00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24 973 800,00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0235250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24 744 100,00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24 973 800,00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ежемесячного денежного вознаграждения лицам, организовавшим приемную семью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0240241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0240241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Компенсация стоимости провоза багажа к новому месту жительства неработающим пенсионерам по старости и по инвалидности, проживающим в районах Крайнего Севера и приравненных к ним местностях, с учетом оплаты услуг почтовой связи или российских кредитных организаций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0297468</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0297468</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Софинансирование за счет средств местного бюджета расходов на предоставление социальных выплат молодым семьям на приобретение </w:t>
            </w:r>
            <w:r w:rsidRPr="00722F3F">
              <w:rPr>
                <w:rFonts w:ascii="Times New Roman" w:eastAsia="Times New Roman" w:hAnsi="Times New Roman"/>
                <w:sz w:val="16"/>
                <w:szCs w:val="16"/>
                <w:lang w:eastAsia="ru-RU"/>
              </w:rPr>
              <w:lastRenderedPageBreak/>
              <w:t>(строительство)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0638214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1 221 040,00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1 221 040,00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Пособия, компенсации, меры социальной поддержки по публичным нормативным обязательствам</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0638214</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313</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1 221 040,00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1 221 040,00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Охрана семьи и детства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5 875 400,00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5 875 400,00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0117556</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5 875 400,00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5 875 400,00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0117556</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5 875 400,00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5 875 400,00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социальной политики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1006</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20 412 500,00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20 412 500,00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1006</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20 412 500,00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20 412 500,00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1006</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17 678 785,00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17 678 785,00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1006</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206 640,00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206 640,00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1006</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2 527 075,00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2 527 075,00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ФИЗИЧЕСКАЯ КУЛЬТУРА И СПОРТ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3 070 000,00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3 215 400,00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Массовый спорт</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3 070 000,00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3 215 400,00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1 970 000,00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2 115 400,00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1 670 000,00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1 765 400,00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16 900,00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16 900,00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177 700,00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176 400,00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177 700,00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176 400,00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Расходы на повышение уровня компетентности и квалификации специалистов, работающих с детьми и молодежью, и осуществляющих деятельность по </w:t>
            </w:r>
            <w:r w:rsidRPr="00722F3F">
              <w:rPr>
                <w:rFonts w:ascii="Times New Roman" w:eastAsia="Times New Roman" w:hAnsi="Times New Roman"/>
                <w:sz w:val="16"/>
                <w:szCs w:val="16"/>
                <w:lang w:eastAsia="ru-RU"/>
              </w:rPr>
              <w:lastRenderedPageBreak/>
              <w:t>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1102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6 700,00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бюджетным учреждениям на иные цели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6 700,00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ОБСЛУЖИВАНИЕ ГОСУДАРСТВЕННОГО И МУНИЦИПАЛЬНОГО ДОЛГА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50 856,00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50 856,00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Обслуживание государственного внутреннего и муниципального долга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50 856,00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50 856,00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50 856,00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50 856,00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Обслуживание муниципального долга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730</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50 856,00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50 856,00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ОБЩЕГО ХАРАКТЕРА БЮДЖЕТАМ СУБЪЕКТОВ РОССИЙСКОЙ ФЕДЕРАЦИИ И МУНИЦИПАЛЬНЫХ ОБРАЗОВАНИЙ</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88 161 600,00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88 161 600,00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54 701 600,00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54 701 600,00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Дотации на выравнивание бюджетной обеспеченности за счет средств краевого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1117601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19 320 300,00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19 320 300,00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Дотации на выравнивание бюджетной обеспеченности </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1117601</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19 320 300,00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19 320 300,00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35 381 300,00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35 381 300,00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Дотации на выравнивание бюджетной обеспеченности </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1401</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1118013</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511</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35 381 300,00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35 381 300,00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Прочие межбюджетные трансферты общего характера</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33 460 000,00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33 460 000,00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33 460 000,00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33 460 000,00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1403</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1118012</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33 460 000,00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33 460 000,00</w:t>
            </w:r>
          </w:p>
        </w:tc>
      </w:tr>
      <w:tr w:rsidR="00722F3F" w:rsidRPr="00722F3F" w:rsidTr="00722F3F">
        <w:trPr>
          <w:trHeight w:val="20"/>
        </w:trPr>
        <w:tc>
          <w:tcPr>
            <w:tcW w:w="203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Условно-утверждаемые расходы</w:t>
            </w:r>
          </w:p>
        </w:tc>
        <w:tc>
          <w:tcPr>
            <w:tcW w:w="612"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color w:val="FFFFFF"/>
                <w:sz w:val="16"/>
                <w:szCs w:val="16"/>
                <w:lang w:eastAsia="ru-RU"/>
              </w:rPr>
            </w:pPr>
            <w:r w:rsidRPr="00722F3F">
              <w:rPr>
                <w:rFonts w:ascii="Times New Roman" w:eastAsia="Times New Roman" w:hAnsi="Times New Roman"/>
                <w:color w:val="FFFFFF"/>
                <w:sz w:val="16"/>
                <w:szCs w:val="16"/>
                <w:lang w:eastAsia="ru-RU"/>
              </w:rPr>
              <w:t>0000</w:t>
            </w:r>
          </w:p>
        </w:tc>
        <w:tc>
          <w:tcPr>
            <w:tcW w:w="52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color w:val="FFFFFF"/>
                <w:sz w:val="16"/>
                <w:szCs w:val="16"/>
                <w:lang w:eastAsia="ru-RU"/>
              </w:rPr>
            </w:pPr>
            <w:r w:rsidRPr="00722F3F">
              <w:rPr>
                <w:rFonts w:ascii="Times New Roman" w:eastAsia="Times New Roman" w:hAnsi="Times New Roman"/>
                <w:color w:val="FFFFFF"/>
                <w:sz w:val="16"/>
                <w:szCs w:val="16"/>
                <w:lang w:eastAsia="ru-RU"/>
              </w:rPr>
              <w:t>0000000</w:t>
            </w:r>
          </w:p>
        </w:tc>
        <w:tc>
          <w:tcPr>
            <w:tcW w:w="294" w:type="pct"/>
            <w:tcBorders>
              <w:top w:val="nil"/>
              <w:left w:val="nil"/>
              <w:bottom w:val="single" w:sz="4" w:space="0" w:color="auto"/>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color w:val="FFFFFF"/>
                <w:sz w:val="16"/>
                <w:szCs w:val="16"/>
                <w:lang w:eastAsia="ru-RU"/>
              </w:rPr>
            </w:pPr>
            <w:r w:rsidRPr="00722F3F">
              <w:rPr>
                <w:rFonts w:ascii="Times New Roman" w:eastAsia="Times New Roman" w:hAnsi="Times New Roman"/>
                <w:color w:val="FFFFFF"/>
                <w:sz w:val="16"/>
                <w:szCs w:val="16"/>
                <w:lang w:eastAsia="ru-RU"/>
              </w:rPr>
              <w:t>000</w:t>
            </w:r>
          </w:p>
        </w:tc>
        <w:tc>
          <w:tcPr>
            <w:tcW w:w="756"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85 252 002,00</w:t>
            </w:r>
          </w:p>
        </w:tc>
        <w:tc>
          <w:tcPr>
            <w:tcW w:w="78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215 638 022,00</w:t>
            </w:r>
          </w:p>
        </w:tc>
      </w:tr>
    </w:tbl>
    <w:p w:rsidR="00722F3F" w:rsidRDefault="00722F3F" w:rsidP="00BC51A2">
      <w:pPr>
        <w:pStyle w:val="ab"/>
        <w:spacing w:after="0" w:line="240" w:lineRule="auto"/>
        <w:ind w:left="720" w:right="-2"/>
        <w:jc w:val="both"/>
        <w:rPr>
          <w:rFonts w:ascii="Times New Roman" w:hAnsi="Times New Roman"/>
          <w:sz w:val="20"/>
          <w:szCs w:val="20"/>
        </w:rPr>
      </w:pPr>
    </w:p>
    <w:tbl>
      <w:tblPr>
        <w:tblW w:w="5000" w:type="pct"/>
        <w:tblLook w:val="04A0"/>
      </w:tblPr>
      <w:tblGrid>
        <w:gridCol w:w="4825"/>
        <w:gridCol w:w="1091"/>
        <w:gridCol w:w="658"/>
        <w:gridCol w:w="1273"/>
        <w:gridCol w:w="1723"/>
      </w:tblGrid>
      <w:tr w:rsidR="00722F3F" w:rsidRPr="00722F3F" w:rsidTr="00722F3F">
        <w:trPr>
          <w:trHeight w:val="20"/>
        </w:trPr>
        <w:tc>
          <w:tcPr>
            <w:tcW w:w="5000" w:type="pct"/>
            <w:gridSpan w:val="5"/>
            <w:tcBorders>
              <w:top w:val="nil"/>
              <w:left w:val="nil"/>
              <w:bottom w:val="nil"/>
              <w:right w:val="nil"/>
            </w:tcBorders>
            <w:shd w:val="clear" w:color="auto" w:fill="auto"/>
            <w:hideMark/>
          </w:tcPr>
          <w:p w:rsidR="00722F3F" w:rsidRDefault="00722F3F" w:rsidP="00722F3F">
            <w:pPr>
              <w:spacing w:after="0" w:line="240" w:lineRule="auto"/>
              <w:jc w:val="right"/>
              <w:rPr>
                <w:rFonts w:ascii="Times New Roman" w:eastAsia="Times New Roman" w:hAnsi="Times New Roman"/>
                <w:sz w:val="18"/>
                <w:szCs w:val="18"/>
                <w:lang w:eastAsia="ru-RU"/>
              </w:rPr>
            </w:pPr>
            <w:r w:rsidRPr="00722F3F">
              <w:rPr>
                <w:rFonts w:ascii="Times New Roman" w:eastAsia="Times New Roman" w:hAnsi="Times New Roman"/>
                <w:sz w:val="18"/>
                <w:szCs w:val="18"/>
                <w:lang w:eastAsia="ru-RU"/>
              </w:rPr>
              <w:t xml:space="preserve">Приложение </w:t>
            </w:r>
            <w:r>
              <w:rPr>
                <w:rFonts w:ascii="Times New Roman" w:eastAsia="Times New Roman" w:hAnsi="Times New Roman"/>
                <w:sz w:val="18"/>
                <w:szCs w:val="18"/>
                <w:lang w:eastAsia="ru-RU"/>
              </w:rPr>
              <w:t>№ 8</w:t>
            </w:r>
          </w:p>
          <w:p w:rsidR="00722F3F" w:rsidRPr="00722F3F" w:rsidRDefault="00722F3F" w:rsidP="00722F3F">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к решению </w:t>
            </w:r>
            <w:r w:rsidRPr="00722F3F">
              <w:rPr>
                <w:rFonts w:ascii="Times New Roman" w:eastAsia="Times New Roman" w:hAnsi="Times New Roman"/>
                <w:sz w:val="18"/>
                <w:szCs w:val="18"/>
                <w:lang w:eastAsia="ru-RU"/>
              </w:rPr>
              <w:t>Богучанского районного Совета депутатов</w:t>
            </w:r>
            <w:r w:rsidRPr="00722F3F">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16</w:t>
            </w:r>
            <w:r w:rsidRPr="00722F3F">
              <w:rPr>
                <w:rFonts w:ascii="Times New Roman" w:eastAsia="Times New Roman" w:hAnsi="Times New Roman"/>
                <w:sz w:val="18"/>
                <w:szCs w:val="18"/>
                <w:lang w:eastAsia="ru-RU"/>
              </w:rPr>
              <w:t xml:space="preserve"> октября 2014 года №41/1-337</w:t>
            </w:r>
          </w:p>
        </w:tc>
      </w:tr>
      <w:tr w:rsidR="00722F3F" w:rsidRPr="00722F3F" w:rsidTr="00722F3F">
        <w:trPr>
          <w:trHeight w:val="20"/>
        </w:trPr>
        <w:tc>
          <w:tcPr>
            <w:tcW w:w="5000" w:type="pct"/>
            <w:gridSpan w:val="5"/>
            <w:tcBorders>
              <w:top w:val="nil"/>
              <w:left w:val="nil"/>
              <w:bottom w:val="nil"/>
              <w:right w:val="nil"/>
            </w:tcBorders>
            <w:shd w:val="clear" w:color="auto" w:fill="auto"/>
            <w:vAlign w:val="bottom"/>
            <w:hideMark/>
          </w:tcPr>
          <w:p w:rsidR="00722F3F" w:rsidRDefault="00722F3F" w:rsidP="00722F3F">
            <w:pPr>
              <w:spacing w:after="0" w:line="240" w:lineRule="auto"/>
              <w:jc w:val="right"/>
              <w:rPr>
                <w:rFonts w:ascii="Times New Roman" w:eastAsia="Times New Roman" w:hAnsi="Times New Roman"/>
                <w:sz w:val="18"/>
                <w:szCs w:val="18"/>
                <w:lang w:eastAsia="ru-RU"/>
              </w:rPr>
            </w:pPr>
          </w:p>
          <w:p w:rsidR="00722F3F" w:rsidRDefault="00722F3F" w:rsidP="00722F3F">
            <w:pPr>
              <w:spacing w:after="0" w:line="240" w:lineRule="auto"/>
              <w:jc w:val="right"/>
              <w:rPr>
                <w:rFonts w:ascii="Times New Roman" w:eastAsia="Times New Roman" w:hAnsi="Times New Roman"/>
                <w:sz w:val="18"/>
                <w:szCs w:val="18"/>
                <w:lang w:eastAsia="ru-RU"/>
              </w:rPr>
            </w:pPr>
            <w:r w:rsidRPr="00722F3F">
              <w:rPr>
                <w:rFonts w:ascii="Times New Roman" w:eastAsia="Times New Roman" w:hAnsi="Times New Roman"/>
                <w:sz w:val="18"/>
                <w:szCs w:val="18"/>
                <w:lang w:eastAsia="ru-RU"/>
              </w:rPr>
              <w:t>Приложение №</w:t>
            </w:r>
            <w:r>
              <w:rPr>
                <w:rFonts w:ascii="Times New Roman" w:eastAsia="Times New Roman" w:hAnsi="Times New Roman"/>
                <w:sz w:val="18"/>
                <w:szCs w:val="18"/>
                <w:lang w:eastAsia="ru-RU"/>
              </w:rPr>
              <w:t xml:space="preserve"> </w:t>
            </w:r>
            <w:r w:rsidRPr="00722F3F">
              <w:rPr>
                <w:rFonts w:ascii="Times New Roman" w:eastAsia="Times New Roman" w:hAnsi="Times New Roman"/>
                <w:sz w:val="18"/>
                <w:szCs w:val="18"/>
                <w:lang w:eastAsia="ru-RU"/>
              </w:rPr>
              <w:t xml:space="preserve">9 </w:t>
            </w:r>
          </w:p>
          <w:p w:rsidR="00722F3F" w:rsidRPr="00722F3F" w:rsidRDefault="00722F3F" w:rsidP="00722F3F">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722F3F">
              <w:rPr>
                <w:rFonts w:ascii="Times New Roman" w:eastAsia="Times New Roman" w:hAnsi="Times New Roman"/>
                <w:sz w:val="18"/>
                <w:szCs w:val="18"/>
                <w:lang w:eastAsia="ru-RU"/>
              </w:rPr>
              <w:t>Богучанского районного Совета депутатов</w:t>
            </w:r>
            <w:r w:rsidRPr="00722F3F">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19</w:t>
            </w:r>
            <w:r w:rsidRPr="00722F3F">
              <w:rPr>
                <w:rFonts w:ascii="Times New Roman" w:eastAsia="Times New Roman" w:hAnsi="Times New Roman"/>
                <w:sz w:val="18"/>
                <w:szCs w:val="18"/>
                <w:lang w:eastAsia="ru-RU"/>
              </w:rPr>
              <w:t xml:space="preserve"> декабря  2013 года №34/1-304</w:t>
            </w:r>
          </w:p>
        </w:tc>
      </w:tr>
      <w:tr w:rsidR="00722F3F" w:rsidRPr="00722F3F" w:rsidTr="00722F3F">
        <w:trPr>
          <w:trHeight w:val="20"/>
        </w:trPr>
        <w:tc>
          <w:tcPr>
            <w:tcW w:w="5000" w:type="pct"/>
            <w:gridSpan w:val="5"/>
            <w:tcBorders>
              <w:top w:val="nil"/>
              <w:left w:val="nil"/>
              <w:bottom w:val="nil"/>
              <w:right w:val="nil"/>
            </w:tcBorders>
            <w:shd w:val="clear" w:color="auto" w:fill="auto"/>
            <w:vAlign w:val="bottom"/>
            <w:hideMark/>
          </w:tcPr>
          <w:p w:rsidR="00722F3F" w:rsidRDefault="00722F3F" w:rsidP="00722F3F">
            <w:pPr>
              <w:spacing w:after="0" w:line="240" w:lineRule="auto"/>
              <w:jc w:val="center"/>
              <w:rPr>
                <w:rFonts w:ascii="Times New Roman" w:eastAsia="Times New Roman" w:hAnsi="Times New Roman"/>
                <w:sz w:val="20"/>
                <w:szCs w:val="20"/>
                <w:lang w:eastAsia="ru-RU"/>
              </w:rPr>
            </w:pPr>
          </w:p>
          <w:p w:rsidR="00722F3F" w:rsidRPr="00722F3F" w:rsidRDefault="00722F3F" w:rsidP="00722F3F">
            <w:pPr>
              <w:spacing w:after="0" w:line="240" w:lineRule="auto"/>
              <w:jc w:val="center"/>
              <w:rPr>
                <w:rFonts w:ascii="Times New Roman" w:eastAsia="Times New Roman" w:hAnsi="Times New Roman"/>
                <w:sz w:val="20"/>
                <w:szCs w:val="20"/>
                <w:lang w:eastAsia="ru-RU"/>
              </w:rPr>
            </w:pPr>
            <w:r w:rsidRPr="00722F3F">
              <w:rPr>
                <w:rFonts w:ascii="Times New Roman" w:eastAsia="Times New Roman" w:hAnsi="Times New Roman"/>
                <w:sz w:val="20"/>
                <w:szCs w:val="20"/>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элементам видов расходов и подразделам классификации расходов районного бюджета на 2014 год</w:t>
            </w:r>
          </w:p>
        </w:tc>
      </w:tr>
      <w:tr w:rsidR="00722F3F" w:rsidRPr="00722F3F" w:rsidTr="00722F3F">
        <w:trPr>
          <w:trHeight w:val="20"/>
        </w:trPr>
        <w:tc>
          <w:tcPr>
            <w:tcW w:w="2521" w:type="pct"/>
            <w:tcBorders>
              <w:top w:val="nil"/>
              <w:left w:val="nil"/>
              <w:bottom w:val="nil"/>
              <w:right w:val="nil"/>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570" w:type="pct"/>
            <w:tcBorders>
              <w:top w:val="nil"/>
              <w:left w:val="nil"/>
              <w:bottom w:val="nil"/>
              <w:right w:val="nil"/>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344" w:type="pct"/>
            <w:tcBorders>
              <w:top w:val="nil"/>
              <w:left w:val="nil"/>
              <w:bottom w:val="nil"/>
              <w:right w:val="nil"/>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665" w:type="pct"/>
            <w:tcBorders>
              <w:top w:val="nil"/>
              <w:left w:val="nil"/>
              <w:bottom w:val="nil"/>
              <w:right w:val="nil"/>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900" w:type="pct"/>
            <w:tcBorders>
              <w:top w:val="nil"/>
              <w:left w:val="nil"/>
              <w:bottom w:val="nil"/>
              <w:right w:val="nil"/>
            </w:tcBorders>
            <w:shd w:val="clear" w:color="auto" w:fill="auto"/>
            <w:noWrap/>
            <w:vAlign w:val="center"/>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 рублях)</w:t>
            </w:r>
          </w:p>
        </w:tc>
      </w:tr>
      <w:tr w:rsidR="00722F3F" w:rsidRPr="00722F3F" w:rsidTr="00722F3F">
        <w:trPr>
          <w:trHeight w:val="20"/>
        </w:trPr>
        <w:tc>
          <w:tcPr>
            <w:tcW w:w="25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Наименование показателя</w:t>
            </w:r>
          </w:p>
        </w:tc>
        <w:tc>
          <w:tcPr>
            <w:tcW w:w="1579" w:type="pct"/>
            <w:gridSpan w:val="3"/>
            <w:tcBorders>
              <w:top w:val="single" w:sz="4" w:space="0" w:color="auto"/>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КБК</w:t>
            </w:r>
          </w:p>
        </w:tc>
        <w:tc>
          <w:tcPr>
            <w:tcW w:w="9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План на 2014 год</w:t>
            </w:r>
          </w:p>
        </w:tc>
      </w:tr>
      <w:tr w:rsidR="00722F3F" w:rsidRPr="00722F3F" w:rsidTr="00722F3F">
        <w:trPr>
          <w:trHeight w:val="20"/>
        </w:trPr>
        <w:tc>
          <w:tcPr>
            <w:tcW w:w="2521" w:type="pct"/>
            <w:vMerge/>
            <w:tcBorders>
              <w:top w:val="single" w:sz="4" w:space="0" w:color="auto"/>
              <w:left w:val="single" w:sz="4" w:space="0" w:color="auto"/>
              <w:bottom w:val="single" w:sz="4" w:space="0" w:color="auto"/>
              <w:right w:val="single" w:sz="4" w:space="0" w:color="auto"/>
            </w:tcBorders>
            <w:vAlign w:val="center"/>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570"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КЦСР</w:t>
            </w:r>
          </w:p>
        </w:tc>
        <w:tc>
          <w:tcPr>
            <w:tcW w:w="344"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КВР</w:t>
            </w:r>
          </w:p>
        </w:tc>
        <w:tc>
          <w:tcPr>
            <w:tcW w:w="665"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Подраздел</w:t>
            </w:r>
          </w:p>
        </w:tc>
        <w:tc>
          <w:tcPr>
            <w:tcW w:w="900" w:type="pct"/>
            <w:vMerge/>
            <w:tcBorders>
              <w:top w:val="single" w:sz="4" w:space="0" w:color="auto"/>
              <w:left w:val="single" w:sz="4" w:space="0" w:color="auto"/>
              <w:bottom w:val="single" w:sz="4" w:space="0" w:color="auto"/>
              <w:right w:val="single" w:sz="4" w:space="0" w:color="auto"/>
            </w:tcBorders>
            <w:vAlign w:val="center"/>
            <w:hideMark/>
          </w:tcPr>
          <w:p w:rsidR="00722F3F" w:rsidRPr="00722F3F" w:rsidRDefault="00722F3F" w:rsidP="00722F3F">
            <w:pPr>
              <w:spacing w:after="0" w:line="240" w:lineRule="auto"/>
              <w:rPr>
                <w:rFonts w:ascii="Times New Roman" w:eastAsia="Times New Roman" w:hAnsi="Times New Roman"/>
                <w:sz w:val="16"/>
                <w:szCs w:val="16"/>
                <w:lang w:eastAsia="ru-RU"/>
              </w:rPr>
            </w:pP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bCs/>
                <w:sz w:val="16"/>
                <w:szCs w:val="16"/>
                <w:lang w:eastAsia="ru-RU"/>
              </w:rPr>
            </w:pPr>
            <w:r w:rsidRPr="00722F3F">
              <w:rPr>
                <w:rFonts w:ascii="Times New Roman" w:eastAsia="Times New Roman" w:hAnsi="Times New Roman"/>
                <w:bCs/>
                <w:sz w:val="16"/>
                <w:szCs w:val="16"/>
                <w:lang w:eastAsia="ru-RU"/>
              </w:rPr>
              <w:t>Всего расходов</w:t>
            </w:r>
          </w:p>
        </w:tc>
        <w:tc>
          <w:tcPr>
            <w:tcW w:w="570"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rPr>
                <w:rFonts w:ascii="Times New Roman" w:eastAsia="Times New Roman" w:hAnsi="Times New Roman"/>
                <w:bCs/>
                <w:sz w:val="16"/>
                <w:szCs w:val="16"/>
                <w:lang w:eastAsia="ru-RU"/>
              </w:rPr>
            </w:pPr>
            <w:r w:rsidRPr="00722F3F">
              <w:rPr>
                <w:rFonts w:ascii="Times New Roman" w:eastAsia="Times New Roman" w:hAnsi="Times New Roman"/>
                <w:bCs/>
                <w:sz w:val="16"/>
                <w:szCs w:val="16"/>
                <w:lang w:eastAsia="ru-RU"/>
              </w:rPr>
              <w:t> </w:t>
            </w:r>
          </w:p>
        </w:tc>
        <w:tc>
          <w:tcPr>
            <w:tcW w:w="344"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rPr>
                <w:rFonts w:ascii="Times New Roman" w:eastAsia="Times New Roman" w:hAnsi="Times New Roman"/>
                <w:bCs/>
                <w:sz w:val="16"/>
                <w:szCs w:val="16"/>
                <w:lang w:eastAsia="ru-RU"/>
              </w:rPr>
            </w:pPr>
            <w:r w:rsidRPr="00722F3F">
              <w:rPr>
                <w:rFonts w:ascii="Times New Roman" w:eastAsia="Times New Roman" w:hAnsi="Times New Roman"/>
                <w:bCs/>
                <w:sz w:val="16"/>
                <w:szCs w:val="16"/>
                <w:lang w:eastAsia="ru-RU"/>
              </w:rPr>
              <w:t> </w:t>
            </w:r>
          </w:p>
        </w:tc>
        <w:tc>
          <w:tcPr>
            <w:tcW w:w="665"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rPr>
                <w:rFonts w:ascii="Times New Roman" w:eastAsia="Times New Roman" w:hAnsi="Times New Roman"/>
                <w:bCs/>
                <w:sz w:val="16"/>
                <w:szCs w:val="16"/>
                <w:lang w:eastAsia="ru-RU"/>
              </w:rPr>
            </w:pPr>
            <w:r w:rsidRPr="00722F3F">
              <w:rPr>
                <w:rFonts w:ascii="Times New Roman" w:eastAsia="Times New Roman" w:hAnsi="Times New Roman"/>
                <w:bCs/>
                <w:sz w:val="16"/>
                <w:szCs w:val="16"/>
                <w:lang w:eastAsia="ru-RU"/>
              </w:rPr>
              <w:t> </w:t>
            </w:r>
          </w:p>
        </w:tc>
        <w:tc>
          <w:tcPr>
            <w:tcW w:w="900"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right"/>
              <w:rPr>
                <w:rFonts w:ascii="Times New Roman" w:eastAsia="Times New Roman" w:hAnsi="Times New Roman"/>
                <w:bCs/>
                <w:sz w:val="16"/>
                <w:szCs w:val="16"/>
                <w:lang w:eastAsia="ru-RU"/>
              </w:rPr>
            </w:pPr>
            <w:r w:rsidRPr="00722F3F">
              <w:rPr>
                <w:rFonts w:ascii="Times New Roman" w:eastAsia="Times New Roman" w:hAnsi="Times New Roman"/>
                <w:bCs/>
                <w:sz w:val="16"/>
                <w:szCs w:val="16"/>
                <w:lang w:eastAsia="ru-RU"/>
              </w:rPr>
              <w:t>2 017 209 476,33</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Муниципальная программа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944 480 985,30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"Развитие дошкольного, общего и дополнительного образования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903 272 510,19</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На компенсацию расходов муниципальных спортивных школ, подготовивших спортсмена, ставшего членом спортивной сборной команды Красноярского края, распределенные в 2013 году, в </w:t>
            </w:r>
            <w:r w:rsidRPr="00722F3F">
              <w:rPr>
                <w:rFonts w:ascii="Times New Roman" w:eastAsia="Times New Roman" w:hAnsi="Times New Roman"/>
                <w:sz w:val="16"/>
                <w:szCs w:val="16"/>
                <w:lang w:eastAsia="ru-RU"/>
              </w:rPr>
              <w:lastRenderedPageBreak/>
              <w:t>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0112522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139 780,00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0112522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139 780,00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0112522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139 780,00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117 582 901,99</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49 333 022,66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49 333 022,66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2 501 168,12</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2 501 168,12</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346 323,04</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346 323,04</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65 126 404,01</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65 126 404,01</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Уплата прочих налогов, сборов и иных платежей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275 984,16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275 984,16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208 178 910,46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96 553 216,96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96 553 216,96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4 125 613,88</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4 125 613,88</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98 223 956,17</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98 223 956,17</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8 947 372,00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8 947 372,00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Уплата прочих налогов, сборов и иных платежей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328 751,45</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328 751,45</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33 021 585,42</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26 482 786,13</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26 482 786,13</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613 724,62</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613 724,62</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7 200,00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7 200,00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5 776 052,67</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5 776 052,67</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Уплата прочих налогов, сборов и иных платежей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141 822,00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141 822,00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w:t>
            </w:r>
            <w:r w:rsidRPr="00722F3F">
              <w:rPr>
                <w:rFonts w:ascii="Times New Roman" w:eastAsia="Times New Roman" w:hAnsi="Times New Roman"/>
                <w:sz w:val="16"/>
                <w:szCs w:val="16"/>
                <w:lang w:eastAsia="ru-RU"/>
              </w:rPr>
              <w:lastRenderedPageBreak/>
              <w:t>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0114004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801 776,00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801 776,00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801 776,00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9 790 978,27</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9 790 978,27</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9 790 978,27</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9 326 987,85</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9 100 259,85</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9 100 259,85</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226 728,00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226 728,00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875 125,33</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875 125,33</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875 125,33</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123 424,00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123 424,00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123 424,00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частичного финансирования (возмещения) 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0114222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7 222,00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0114222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7 222,00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0114222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7 222,00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w:t>
            </w:r>
            <w:r w:rsidRPr="00722F3F">
              <w:rPr>
                <w:rFonts w:ascii="Times New Roman" w:eastAsia="Times New Roman" w:hAnsi="Times New Roman"/>
                <w:sz w:val="16"/>
                <w:szCs w:val="16"/>
                <w:lang w:eastAsia="ru-RU"/>
              </w:rPr>
              <w:lastRenderedPageBreak/>
              <w:t>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0114302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5 000 000,00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Фонд оплаты труда казенных учреждений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0114302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0114302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0114302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163 225,00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0114302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163 225,00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0114302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758 500,00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0114302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758 500,00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0114302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3 768 275,00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0114302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3 768 275,00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0114303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7 880,00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0114303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7 880,00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0114303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7 880,00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0114502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115 200,00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0114502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115 200,00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0114502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115 200,00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0114503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49 100,36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0114503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49 100,36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0114503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49 100,36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0117421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13 900 600,00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0117421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13 900 600,00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0117421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13 900 600,00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Финансовая поддержка муниципальных учреждений, иных муниципальных организаций, оказывающих услуги по отдыху, оздоровлению и занятости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0117441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494 700,00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0117441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494 700,00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0117441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494 700,00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w:t>
            </w:r>
            <w:r w:rsidRPr="00722F3F">
              <w:rPr>
                <w:rFonts w:ascii="Times New Roman" w:eastAsia="Times New Roman" w:hAnsi="Times New Roman"/>
                <w:sz w:val="16"/>
                <w:szCs w:val="16"/>
                <w:lang w:eastAsia="ru-RU"/>
              </w:rPr>
              <w:lastRenderedPageBreak/>
              <w:t>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0117554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468 000,00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468 000,00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468 000,00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4 595 600,00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Охрана семьи и детства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4 520 600,00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Охрана семьи и детства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4 520 600,00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Частичное финансирование (возмещение) 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7 221 800,00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7 221 800,00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7 221 800,00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 реконструкцию или капитальный ремонт зданий общеобразовательных учреждений Красноярского края, находящихся в аварийном состоянии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5 697 966,30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5 697 966,30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5 697 966,30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312 992 200,00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277 612 956,57</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277 612 956,57</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1 764 444,56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1 764 444,56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29 700,00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29 700,00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13 362 451,87</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13 362 451,87</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19 868 188,00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19 868 188,00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354 459,00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354 459,00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22 429 400,00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Прочая закупка товаров, работ и услуг для обеспечения </w:t>
            </w:r>
            <w:r w:rsidRPr="00722F3F">
              <w:rPr>
                <w:rFonts w:ascii="Times New Roman" w:eastAsia="Times New Roman" w:hAnsi="Times New Roman"/>
                <w:sz w:val="16"/>
                <w:szCs w:val="16"/>
                <w:lang w:eastAsia="ru-RU"/>
              </w:rPr>
              <w:lastRenderedPageBreak/>
              <w:t>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0117566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21 639 400,00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21 639 400,00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790 000,00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790 000,00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 реализацию муниципальных программ по работе с одаренными детьми на конкурсной основе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138 252,00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138 252,00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138 252,00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 оплату стоимости набора продуктов питания или готовых блюд и их транспортировки в лагерях с дневным пребыванием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4 726 300,00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4 656 385,75</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4 656 385,75</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69 914,25</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69 914,25</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 выплаты отдельным категориям работников муниципальных загородных оздоровительных лагерей, на оплату услуг по санитарно-эпидемиологической оценке обстановки в муниципальных загородных оздоровительных лагерях, оказанных на договорной основе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216 900,00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216 900,00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216 900,00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Организация отдыха, оздоровления и занятости детей в муниципальных загородных оздоровительных лагерях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3 186 600,00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2 886 600,00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2 886 600,00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97 376 000,00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92 397 944,02</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92 397 944,02</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558 465,50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558 465,50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4 419 590,48</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4 419 590,48</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Средства на реализацию гранта в целях содействия достижению и (или) поощрения достижения наилучших значений показателей деятельности органов местного самоуправления муниципальных районов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0117744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1 833 286,00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0117744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1 833 286,00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0117744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1 833 286,00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14 450 000,00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Закупка товаров, работ, услуг в целях капитального ремонта государственного (муниципального) имущества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11 188 406,26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4 469 119,31</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6 719 286,95</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2 646 593,74</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1 720 722,00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925 871,74</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2 359 472,00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175 478,80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175 478,80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713 502,00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713 502,00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1 335 091,20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1 165 091,20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населению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2 105 431,28</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80 681,45</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80 681,45</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1 110 081,55</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1 110 081,55</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914 668,28</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914 668,28</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оплату стоимости набора продуктов питания или готовых блюд и их транспортировки в лагерях с дневным пребыванием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4 727,00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4 727,00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4 727,00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выплаты отдельным категориям работников муниципальных загородных оздоровительных лагерей, на оплату услуг по санитарно-эпидемиологической оценке обстановки в муниципальных загородных оздоровительных лагерях, оказанных на договорной основе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217,00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217,00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217,00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Софинансирование за счет средств местного бюджета расходов на организацию отдыха, оздоровления и занятости детей в </w:t>
            </w:r>
            <w:r w:rsidRPr="00722F3F">
              <w:rPr>
                <w:rFonts w:ascii="Times New Roman" w:eastAsia="Times New Roman" w:hAnsi="Times New Roman"/>
                <w:sz w:val="16"/>
                <w:szCs w:val="16"/>
                <w:lang w:eastAsia="ru-RU"/>
              </w:rPr>
              <w:lastRenderedPageBreak/>
              <w:t>муниципальных загородных оздоровительных лагерях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0118208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335 725,00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335 725,00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335 725,00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0118215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3 035 951,93</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0118215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3 035 951,93</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0118215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3 035 951,93</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20 000 000,00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20 000 000,00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15 000 000,00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5 000 000,00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отдых, оздоровление и занятость детей и подростков в части предоставления субсидий бюджетным учреждениям на приобретение основных средств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011Ф003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112 510,00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011Ф003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112 510,00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011Ф003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112 510,00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011Ц001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011Ц001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011Ц001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финансовую поддержку муниципальных учреждений, иных муниципальных организаций, оказывающих услуги по отдыху, оздоровлению и занятости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011Ц217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011Ц217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011Ц217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"Государственная поддержка детей-сирот, расширение практики применения семейных форм воспитания"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1 316 400,00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1 316 400,00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919 705,00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образования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919 705,00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образования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296 695,00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образования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296 695,00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39 892 075,11</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Обеспечение деятельности (оказание услуг) подведомственных </w:t>
            </w:r>
            <w:r w:rsidRPr="00722F3F">
              <w:rPr>
                <w:rFonts w:ascii="Times New Roman" w:eastAsia="Times New Roman" w:hAnsi="Times New Roman"/>
                <w:sz w:val="16"/>
                <w:szCs w:val="16"/>
                <w:lang w:eastAsia="ru-RU"/>
              </w:rPr>
              <w:lastRenderedPageBreak/>
              <w:t>учреждений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0144000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33 665 896,30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Фонд оплаты труда казенных учреждений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25 548 837,49</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образования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25 548 837,49</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551 396,00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образования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551 396,00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образования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7 365 662,81</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образования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7 365 662,81</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752 530,00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752 530,00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образования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752 530,00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0144100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171 125,09</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0144100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171 125,09</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образования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0144100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171 125,09</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5 061 134,00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4 461 234,00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образования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4 461 234,00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330 800,00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образования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330 800,00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269 100,00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образования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269 100,00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241 389,72</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58 664,34</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58 664,34</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182 725,38</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182 725,38</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Муниципальная программа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0200000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353 746 925,59</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"Повышение качества жизни отдельных категорий граждан, в т. ч. инвалидов, степени их социальной защищенности"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34 782 713,40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ежемесячной денежной выплаты реабилитированным лицам и лицам, признанным пострадавшими от политических репрессий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0210181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1 307 300,00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0210181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23 580,00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0210181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23 580,00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0210181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1 283 720,00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0210181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1 283 720,00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Предоставление, доставка и пересылка ежемесячных денежных </w:t>
            </w:r>
            <w:r w:rsidRPr="00722F3F">
              <w:rPr>
                <w:rFonts w:ascii="Times New Roman" w:eastAsia="Times New Roman" w:hAnsi="Times New Roman"/>
                <w:sz w:val="16"/>
                <w:szCs w:val="16"/>
                <w:lang w:eastAsia="ru-RU"/>
              </w:rPr>
              <w:lastRenderedPageBreak/>
              <w:t>выплат ветеранам труда и труженикам тыла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0210211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9 919 500,00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170 600,00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170 600,00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9 748 900,00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9 748 900,00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ежемесячных денежных выплат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16 916 900,00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287 240,00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287 240,00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16 629 660,00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16 629 660,00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ежемесячной денежной выплаты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0210221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68 800,00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0210221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1 176,00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0210221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1 176,00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0210221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67 624,00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0210221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67 624,00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компенсации расходов на проезд инвалидам (в том числе детям-инвалидам) к месту проведения обследования, медико-социальной экспертизы, реабилитации и обратно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1 889 800,00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27 895,30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27 895,30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1 861 904,70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1 861 904,70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ежемесячных денежных выплат родителям и законным представителям детей-инвалидов, осуществляющих их воспитание и обучение на дому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369 100,00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6 971,00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6 971,00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362 129,00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362 129,00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социального пособия на погребение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464 356,40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Прочая закупка товаров, работ и услуг для обеспечения </w:t>
            </w:r>
            <w:r w:rsidRPr="00722F3F">
              <w:rPr>
                <w:rFonts w:ascii="Times New Roman" w:eastAsia="Times New Roman" w:hAnsi="Times New Roman"/>
                <w:sz w:val="16"/>
                <w:szCs w:val="16"/>
                <w:lang w:eastAsia="ru-RU"/>
              </w:rPr>
              <w:lastRenderedPageBreak/>
              <w:t>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0210391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8 899,80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8 899,80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455 456,60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455 456,60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Возмещение специализированным службам по вопросам похоронного дела стоимости услуг по погребению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264 100,00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164 417,30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164 417,30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99 682,70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99 682,70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Единовременная адресная материальная помощь на ремонт печного отопления и электропроводки в жилых помещениях обратившимся многодетным семьям, имеющим трех и более детей, среднедушевой доход которых не превышает величины прожиточного минимума, с учетом расходов на доставку и пересылку в рамках подпрограммы «Повышение качества жизни отдельных категорий граждан, в т.ч. инвалидов, степени их социальной защищенности"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186 700,00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186 700,00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Единовременная адресная материальная помощь обратившимся гражданам, находящимся в трудной жизненной ситуации, проживающим на территории Красноярского края, с учетом расходов на доставку и пересылку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868 000,00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15 096,00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15 096,00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852 904,00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852 904,00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адресной материальной помощи на ремонт жилого помещения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0212699</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1 215 200,00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0212699</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19 882,71</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0212699</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19 882,71</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0212699</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1 195 317,29</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0212699</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1 195 317,29</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Ежегодная денежная выплата лицам, награжденным нагрудным знаком "Почетный донор России"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0215220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71 500,00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0215220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1 132,00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0215220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1 132,00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0215220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70 368,00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0215220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70 368,00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w:t>
            </w:r>
            <w:r w:rsidRPr="00722F3F">
              <w:rPr>
                <w:rFonts w:ascii="Times New Roman" w:eastAsia="Times New Roman" w:hAnsi="Times New Roman"/>
                <w:sz w:val="16"/>
                <w:szCs w:val="16"/>
                <w:lang w:eastAsia="ru-RU"/>
              </w:rPr>
              <w:lastRenderedPageBreak/>
              <w:t>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0215280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7 200,00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0215280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134,50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0215280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134,50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0215280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7 065,50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0215280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7 065,50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1 230 957,00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пенсии, социальные доплаты к пенсиям</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1 230 957,00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Пенсионное обеспечение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1 230 957,00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"Социальная поддержка семей, имеющих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57 485 177,60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ежемесячного пособия на ребенка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0220171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19 661 600,00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0220171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123 180,37</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0220171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123 180,37</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0220171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19 538 419,63</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0220171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19 538 419,63</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ежегодного пособия на ребенка школьного возраста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2 217 200,00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2 181 800,00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2 181 800,00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ежемесячного пособия семьям, имеющим детей, в которых родители (лица, их замещающие) - инвалиды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927 900,00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14 132,00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14 132,00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913 768,00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913 768,00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ежемесячной компенсации расходов по приобретению единого социального проездного билета или на пополнение социальной карты (в том числе временной), единой социальной карты Красноярского края (в том числе временной) для проезда детей школьного возраста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560,00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560,00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бесплатного проезда детей до места нахождения детских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524 377,60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524 377,60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524 377,60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Предоставление, доставка и пересылка компенсации стоимости проезда к месту амбулаторного консультирования и обследования, стационарного лечения, санаторно-курортного лечения и обратно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муниципальной программы "Система социальной </w:t>
            </w:r>
            <w:r w:rsidRPr="00722F3F">
              <w:rPr>
                <w:rFonts w:ascii="Times New Roman" w:eastAsia="Times New Roman" w:hAnsi="Times New Roman"/>
                <w:sz w:val="16"/>
                <w:szCs w:val="16"/>
                <w:lang w:eastAsia="ru-RU"/>
              </w:rPr>
              <w:lastRenderedPageBreak/>
              <w:t>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0220276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503 400,00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5 415,00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5 415,00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497 985,00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497 985,00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компенсации стоимости проезда к месту проведения медицинских консультаций, обследования, лечения, перинатальной (дородовой) диагностики нарушений развития ребенка, родоразрешения и обратно беременным женщинам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0220461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253 100,00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0220461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7 196,00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0220461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7 196,00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0220461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245 904,00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0220461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245 904,00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назначению, предоставлению, доставке и пересылке ежемесячной денежной выплаты на ребенка в возрасте от 1,5 до 3 лет, которому временно не предоставлено место в дошкольной образовательной организации, предоставлению, доставке и пересылке ежемесячной компенсационной выплаты на ребенка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0227561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33 397 000,00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0227561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589 279,00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0227561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589 279,00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0227561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32 807 721,00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0227561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32 807 721,00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"Обеспечение социальной поддержки граждан на оплату жилого помещения и коммунальных услуг"</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207 242 017,00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субсидий в качестве помощи для оплаты жилья и коммунальных услуг отдельным категориям граждан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74 147 600,00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1 283 789,10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1 283 789,10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72 863 810,90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72 863 810,90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субсидий гражданам в качестве помощи для оплаты жилья и коммунальных услуг с учетом их доходов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49 890 100,00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972 830,00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972 830,00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48 917 270,00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48 917 270,00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денежных выплат на оплату жилой площади с отоплением и освещением педагогическим работникам, а также педагогическим работникам, вышедшим на пенсию, краевых государственных и муниципальных образовательных учреждений, работающим и проживающим в сельской местности, рабочих поселках (поселках городского типа)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0230231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49 230 500,00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0230231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731 380,00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0230231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731 380,00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0230231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48 499 120,00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0230231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48 499 120,00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Предоставлением мер социальной поддержки по оплате жилья и коммунальных услуг отдельным категориям граждан, установленных законодательством Российской Федерации,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0235250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33 973 817,00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0235250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434 072,74</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0235250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434 072,74</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0235250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33 539 744,26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0235250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33 539 744,26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"Повышение качества и доступности социальных услуг населению"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34 784 017,59</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0240151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34 599 900,00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0240151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34 526 250,00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обслуживание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0240151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34 526 250,00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0240151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73 650,00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обслуживание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0240151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73 650,00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ежемесячного денежного вознаграждения лицам, организовавшим приемную семью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0240241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184 117,59</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0240241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184 117,59</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0240241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184 117,59</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19 368 500,00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19 368 500,00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16 857 700,00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социальной политики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1006</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16 857 700,00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216 800,00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социальной политики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1006</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216 800,00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2 294 000,00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социальной политики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1006</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2 294 000,00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0290000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Компенсация стоимости провоза багажа к новому месту жительства неработающим пенсионерам по старости и по инвалидности, проживающим в районах Крайнего Севера и приравненных к ним местностях, с учетом оплаты услуг почтовой связи или российских кредитных организаций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0297468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0297468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3 100,00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0297468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3 100,00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0297468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0297468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0300000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283 038 498,15</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Подпрограмма "Развитие и модернизация объектов коммунальной инфраструктуры на территории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17 433 949,00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"Развитие и модернизация объектов коммунальной инфраструктуры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0317571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14 800 000,00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0317571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14 800 000,00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жилищно-коммунального хозяйства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0317571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0505</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14 800 000,00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"Развитие и модернизация объектов коммунальной инфраструктуры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0318202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2 633 949,00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0318202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2 633 949,00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жилищно-коммунального хозяйства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0318202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0505</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2 633 949,00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163 399 200,00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0327577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21 791 600,00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0327577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21 791 600,00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Коммунальное хозяйство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0327577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21 791 600,00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Красноярского края по реализации временных мер поддержки населения в целях обеспечения доступности коммунальных услуг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0327578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131 607 600,00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0327578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131 607 600,00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Коммунальное хозяйство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0327578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131 607 600,00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на возмещение части расходов организаций коммунального комплекса, осуществляющих производство и (или) реализацию услуг водоснабжения, не включенных в тарифы на холодную воду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Субсидии юридическим лицам (кроме некоммерческих организаций), индивидуальным предпринимателям, физическим </w:t>
            </w:r>
            <w:r w:rsidRPr="00722F3F">
              <w:rPr>
                <w:rFonts w:ascii="Times New Roman" w:eastAsia="Times New Roman" w:hAnsi="Times New Roman"/>
                <w:sz w:val="16"/>
                <w:szCs w:val="16"/>
                <w:lang w:eastAsia="ru-RU"/>
              </w:rPr>
              <w:lastRenderedPageBreak/>
              <w:t>лицам</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0328001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Коммунальное хозяйство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0330000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8 300,00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0338000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8 300,00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Уплата прочих налогов, сборов и иных платежей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0338000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8 300,00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Жилищное хозяйство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0338000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8 300,00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"Энергосбережение и повышение энергетической эффективности на территории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8 816 125,32</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разработку схем теплоснабжения муниципальных образований Красноярского края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0347424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0347424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Коммунальное хозяйство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0347424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0347502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5 679 328,23</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0347502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1 753 978,97</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Коммунальное хозяйство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0347502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1 317 290,96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0347502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436 688,01</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0347502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3 038 257,28</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0347502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924 345,31</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0347502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47 025,00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0347502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2 066 886,97</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0347502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710 277,98</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Коммунальное хозяйство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0347502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710 277,98</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0347502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176 814,00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0347502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176 814,00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2 323 450,00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1 499 978,99</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1 499 978,99</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728 071,01</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95 400,00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632 671,01</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95 400,00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63 600,00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замену насосного оборудования в котельных района на более энергоэффективное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0348223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13 347,09</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0348223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13 347,09</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Коммунальное хозяйство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0348223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13 347,09</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0350000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31 170 833,83</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Отдельные мероприятия в рамках подпрограммы "Реконструкция </w:t>
            </w:r>
            <w:r w:rsidRPr="00722F3F">
              <w:rPr>
                <w:rFonts w:ascii="Times New Roman" w:eastAsia="Times New Roman" w:hAnsi="Times New Roman"/>
                <w:sz w:val="16"/>
                <w:szCs w:val="16"/>
                <w:lang w:eastAsia="ru-RU"/>
              </w:rPr>
              <w:lastRenderedPageBreak/>
              <w:t>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0358000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31 170 833,83</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Закупка товаров, работ, услуг в целях капитального ремонта государственного (муниципального) имущества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0358000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30 670 833,83</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Коммунальное хозяйство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0358000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30 670 833,83</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0358000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Коммунальное хозяйство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0358000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"Обращение с отходами на территории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0360000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60 110 090,00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по строительству полигона ТБО в с. Богучаны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0368203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0368203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Охрана объектов растительного и животного мира и среды их обитания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0368203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по строительству полигона ТБО в с. Богучаны за счет спонсорский средств, средств добровольных пожертвований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0368301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0368301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Охрана объектов растительного и животного мира и среды их обитания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0368301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Погашение кредиторской задолженности за 2013 год по муниципальному контракту на разработку проектной документации на строительство полигона ТБО в с. Богучаны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0368601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0368601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Охрана объектов растительного и животного мира и среды их обитания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0368601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""Чистая вода" на территории муниципального образования Богучанский район"</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0370000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реализацию отдельных мероприятий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037Ч008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037Ч008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Коммунальное хозяйство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037Ч008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21 094 492,00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1 654 492,00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0414001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1 354 492,00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0414001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1 240 800,00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0414001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0309</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1 240 800,00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0414001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43 692,00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0414001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0309</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43 692,00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Бюджетные инвестиции в объекты капитального строительства </w:t>
            </w:r>
            <w:r w:rsidRPr="00722F3F">
              <w:rPr>
                <w:rFonts w:ascii="Times New Roman" w:eastAsia="Times New Roman" w:hAnsi="Times New Roman"/>
                <w:sz w:val="16"/>
                <w:szCs w:val="16"/>
                <w:lang w:eastAsia="ru-RU"/>
              </w:rPr>
              <w:lastRenderedPageBreak/>
              <w:t>государственной (муниципальной) собственности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0414001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Защита населения и территории от чрезвычайных ситуаций природного и техногенного характера, гражданская оборона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0414001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0309</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безопасности и правоохранительной деятельности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"Борьба с пожарами в населенных пунктах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19 440 000,00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0424001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17 659 500,00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0424001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17 659 500,00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пожарной безопасности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0424001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0310</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17 659 500,00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пожарной безопасности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0310</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28 700,00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28 700,00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пожарной безопасности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0310</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28 700,00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332 000,00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332 000,00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332 000,00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Приобретение пожарного автотранспорта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пожарной безопасности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0310</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Муниципальная программа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160 256 054,34</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"Культурное наследие"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33 934 900,00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29 556 600,00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29 556 600,00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29 556 600,00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0514100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1 385 200,00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0514100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1 385 200,00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0514100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1 385 200,00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0514500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0514500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0514500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0517488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130 900,00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0517488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130 900,00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0517488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130 900,00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приобретение периодических изданий в рамках подпрограммы "Культурное наследие"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182 609,31</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182 609,31</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182 609,31</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227 980,00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227 980,00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227 980,00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657 420,00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657 420,00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657 420,00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0518221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43 450,00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0518221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43 450,00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0518221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43 450,00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"Культурное наследие"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051Ф000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19 940,69</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051Ф000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19 940,69</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051Ф000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19 940,69</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051Ч004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1 580 400,00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051Ч004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1 580 400,00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051Ч004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1 580 400,00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"Культурное наследие"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051Ч104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051Ч104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051Ч104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"Искусство и народное творчество"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63 597 578,00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Обеспечение деятельности (оказание услуг) подведомственных </w:t>
            </w:r>
            <w:r w:rsidRPr="00722F3F">
              <w:rPr>
                <w:rFonts w:ascii="Times New Roman" w:eastAsia="Times New Roman" w:hAnsi="Times New Roman"/>
                <w:sz w:val="16"/>
                <w:szCs w:val="16"/>
                <w:lang w:eastAsia="ru-RU"/>
              </w:rPr>
              <w:lastRenderedPageBreak/>
              <w:t>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0524000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43 001 012,00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43 001 012,00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43 001 012,00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0524100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2 962 300,00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0524100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2 962 300,00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0524100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2 962 300,00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0524500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359 438,00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0524500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359 438,00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0524500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359 438,00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предоставление субсидий бюджетным учреждениям на поддержку детских клубных формирований в рамках подпрограммы "Искусство и народное творчество"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0527483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0527483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0527483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0528052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2 090 188,00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0528052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2 090 188,00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0528052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432 100,00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0528052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1 658 088,00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13 321 050,00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13 286 062,00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13 286 062,00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34 988,00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34 988,00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реализацию проекта по строительству многофункциональных детской и волейбольно-баскетбольной площадок в п. Таежный в рамках подпрограммы "Искусство и народное творчество"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052Ч013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903 790,00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052Ч013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903 790,00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052Ч013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903 790,00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052Ч103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690 700,00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052Ч103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690 700,00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052Ч103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690 700,00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Выполнение полномочий поселений по созданию условий для организации досуга и обеспечения жителей услугами организаций культуры в части персональных выплат, устанавливаемых в целях повышения оплаты труда молодым специалистам, в рамках подпрограммы "Искусство и народное творчество"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052Ч503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169 100,00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052Ч503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169 100,00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052Ч503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169 100,00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"Обеспечение условий реализации программы и прочие мероприятия"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62 723 576,34</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44 628 819,07</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10 131 150,00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культуры, кинематографии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10 131 150,00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499 500,00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культуры, кинематографии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499 500,00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культуры, кинематографии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2 576 030,00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культуры, кинематографии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2 576 030,00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31 022 139,07</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31 022 139,07</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0534100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1 667 020,00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0534100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143 220,00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культуры, кинематографии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0534100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143 220,00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0534100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1 523 800,00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0534100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1 523 800,00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0534500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462 460,93</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0534500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462 460,93</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0534500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462 460,93</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Оснащение муниципальных музеев и библиотек Красноярского края программным обеспечением, в том числе для ведения электронного каталога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0537485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0537485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0537485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Средства на реализацию гранта в целях содействия достижению и (или) поощрения достижения наилучших значений показателей деятельности органов местного самоуправления муниципальных районов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0537744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0537744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0537744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Обустройство прилегающей территории МБУК "Богучанский межпоселенческий районный Дом культуры "Янтарь"" (включая разработку проектно-сметной документации)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5 569 676,34</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5 529 676,34</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5 529 676,34</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оснащение муниципальных музеев и библиотек программным обеспечением, в том числе для ведения электронного каталога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0538220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0538220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0538220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053Ф000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1 715 000,00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053Ф000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1 715 000,00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053Ф000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053Ф000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1 215 000,00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053Ц000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7 580 600,00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053Ц000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7 580 600,00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053Ц000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413 500,00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053Ц000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7 167 100,00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053Ч007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053Ч007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053Ч007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Муниципальная программа "Молодежь Приангарья"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0600000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9 522 293,08</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"Вовлечение молодежи Богучанского района в социальную практику"</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734 000,00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734 000,00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734 000,00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0618216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0618216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0618216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061Ч005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061Ч005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061Ч005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"Патриотическое воспитание молодежи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0620000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0628000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0628000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0628000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Подпрограмма "Обеспечение жильем молодых семей в Богучанском районе"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0630000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2 640 593,08</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Реализация мероприятия по обеспечению жильем молодых семей федеральной целевой программы "Жилище" на 2011–2015 годы в рамках подпрограммы "Обеспечение жильем молодых семей в Богучанском районе" муниципальной программы "Молодежь Приангарья"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0635020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387 150,84</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меры социальной поддержки по публичным нормативным обязательствам</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0635020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387 150,84</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0635020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387 150,84</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0637458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1 032 402,24</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меры социальной поддержки по публичным нормативным обязательствам</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0637458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1 032 402,24</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0637458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1 032 402,24</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0638214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1 221 040,00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меры социальной поддержки по публичным нормативным обязательствам</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0638214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1 221 040,00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0638214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1 221 040,00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5 131 700,00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4 022 600,00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4 022 600,00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4 022 600,00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0644100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0644100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0644100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0644500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70 800,00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0644500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70 800,00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0644500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70 800,00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0647456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1 005 800,00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0647456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1 005 800,00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0647456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1 005 800,00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Муниципальная программа "Развитие физической культуры и спорта, в Богучанском районе"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2 420 500,00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"Развитие массовой физической культуры и спорта"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2 220 500,00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770 227,00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770 227,00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Массовый спорт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770 227,00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1 450 273,00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102 932,00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Массовый спорт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102 932,00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1 347 341,00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Массовый спорт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1 347 341,00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"Формирование культуры здорового образа жизни"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Массовый спорт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178 800,00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178 800,00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Массовый спорт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178 800,00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Массовый спорт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Муниципальная программа "Развитие инвестиционной, инновационной деятельности, малого и среднего предпринимательства на территории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4 950 000,00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"Развитие субъектов малого и среднего предпринимательства в Богучанском районе"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4 947 000,00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Поддержка малого и среднего предпринимательства, включая крестьянские (фермерские) хозяйства, за счет средств федерального бюджета,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0815064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3 095 000,00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0815064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3 095 000,00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экономики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0815064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3 095 000,00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0817607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0817607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экономики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0817607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экономики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0818002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Софинансирование за счет средств местного бюджета расходов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w:t>
            </w:r>
            <w:r w:rsidRPr="00722F3F">
              <w:rPr>
                <w:rFonts w:ascii="Times New Roman" w:eastAsia="Times New Roman" w:hAnsi="Times New Roman"/>
                <w:sz w:val="16"/>
                <w:szCs w:val="16"/>
                <w:lang w:eastAsia="ru-RU"/>
              </w:rPr>
              <w:lastRenderedPageBreak/>
              <w:t>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0818201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944 000,00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юридическим лицам (кроме некоммерческих организаций), индивидуальным предпринимателям, физическим лицам</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0818201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944 000,00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экономики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0818201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944 000,00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0830000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0838003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0838003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экономики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0838003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Муниципальная программа "Развитие транспортной системы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0900000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27 832 586,00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"Дороги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0910000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4 115 000,00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0917508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4 089 300,00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0917508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4 089 300,00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Дорожное хозяйство (дорожные фонды)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0917508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0409</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4 089 300,00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0918000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25 700,00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0918000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25 700,00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Дорожное хозяйство (дорожные фонды)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0918000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0409</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25 700,00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"Развитие транспортного комплекса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23 223 000,00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092Л000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312 400,00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092Л000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312 400,00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Транспорт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092Л000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0408</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312 400,00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092П000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22 910 600,00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092П000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22 910 600,00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Транспорт</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092П000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0408</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22 910 600,00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"Безопасность дорожного движения в Богучанском районе"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0930000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494 586,00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приобретение и установку дорожных знаков на участках автодорог местного значения вблизи детского учреждения (школы), на проезжей части которых возможно появление детей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0937491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23 400,00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0937491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23 400,00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Дорожное хозяйство (дорожные фонды)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0937491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0409</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23 400,00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0938001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471 186,00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0938001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0938001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0938001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451 586,00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безопасности и правоохранительной деятельности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0938001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234 400,00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Дошкольное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0938001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0938001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208 686,00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0938001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0938001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Муниципальная программа "Обеспечение доступным и комфортным жильем граждан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18 203 343,00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"Переселение граждан из аварийного жилищного фонда в муниципальных образованиях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1 041 190,00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Снос жилых домов,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288 880,00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288 880,00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Жилищное хозяйство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1018001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288 880,00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1018210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752 310,00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1018210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752 310,00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Жилищное хозяйство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1018210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752 310,00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"Обеспечение жильем работников бюджетной сферы на территории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1030000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13 784 906,00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1037608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3 484 400,00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1037608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3 484 400,00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Жилищное хозяйство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1037608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3 484 400,00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1038000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300 506,00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1038000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300 506,00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Жилищное хозяйство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1038000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300 506,00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1038212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1038212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Жилищное хозяйство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1038212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"Осуществление градостроительной деятельности в Богучанском районе"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1040000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677 247,00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подготовку генеральных планов городских и сельских поселений, на разработку проектов планировки и межевания земельных участков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1048213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677 247,00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1048213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677 247,00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экономики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1048213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677 247,00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Подпрограмма "Приобретение жилых помещений работникам бюджетной сферы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1050000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2 700 000,00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1058000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2 700 000,00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1058000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2 700 000,00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Жилищное хозяйство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1058000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2 700 000,00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Муниципальная программа "Управление муниципальными финансами"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119 884 779,76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107 211 714,76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1111021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1 375 849,00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1111021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1 375 849,00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1111021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678 290,00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Физическая 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1111021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341 939,00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Прочие межбюджетные трансферты общего характера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1111021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355 620,00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персональные выплаты, устанавливаемые в целях повышения оплаты труда молодым специалистам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1111031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70 038,00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1111031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70 038,00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1111031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70 038,00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1115118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4 273 900,00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Субвенции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1115118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4 273 900,00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Мобилизационная и вневойсковая подготовка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1115118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4 273 900,00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1117514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177 500,00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1117514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177 500,00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1117514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177 500,00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Дотации на выравнивание бюджетной обеспеченности за счет средств краевого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1117601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24 150 400,00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Дотации на выравнивание бюджетной обеспеченности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1117601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24 150 400,00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1117601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24 150 400,00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для реализации проектов по благоустройству территорий поселений, городских округов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1117741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701 950,00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1117741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701 950,00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Благоустройство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1117741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701 950,00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w:t>
            </w:r>
            <w:r w:rsidRPr="00722F3F">
              <w:rPr>
                <w:rFonts w:ascii="Times New Roman" w:eastAsia="Times New Roman" w:hAnsi="Times New Roman"/>
                <w:sz w:val="16"/>
                <w:szCs w:val="16"/>
                <w:lang w:eastAsia="ru-RU"/>
              </w:rPr>
              <w:lastRenderedPageBreak/>
              <w:t>устойчивости бюджетов муниципальных образований" муниципальной программы "Управление муниципальными финансами"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1118012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40 904 000,00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Иные межбюджетные трансферты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40 904 000,00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Прочие межбюджетные трансферты общего характера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40 904 000,00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35 381 300,00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Дотации на выравнивание бюджетной обеспеченности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35 381 300,00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1118013</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35 381 300,00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проведение выборов в органы местного самоуправления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176 777,76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176 777,76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Прочие межбюджетные трансферты общего характера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176 777,76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"Обеспечение реализации муниципальной программы"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12 673 065,00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12 244 829,00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8 930 383,00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8 930 383,00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357 579,27</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357 579,27</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2 956 866,73</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2 956 866,73</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1126100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2 551,00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1126100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2 551,00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1126100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2 551,00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112Ч006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425 685,00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112Ч006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425 685,00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112Ч006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425 685,00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Муниципальная программа "Развитие сельского хозяйства в Богучанском районе"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1200000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1 819 418,21</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"Поддержка малых форм хозяйствования"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47 518,21</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1212248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2 700,00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1212248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2 700,00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Сельское хозяйство и рыболовство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1212248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0405</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2 700,00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Субсидии на возмещение части процентной ставки по долгосрочным, среднесрочным и краткосрочным кредитам, </w:t>
            </w:r>
            <w:r w:rsidRPr="00722F3F">
              <w:rPr>
                <w:rFonts w:ascii="Times New Roman" w:eastAsia="Times New Roman" w:hAnsi="Times New Roman"/>
                <w:sz w:val="16"/>
                <w:szCs w:val="16"/>
                <w:lang w:eastAsia="ru-RU"/>
              </w:rPr>
              <w:lastRenderedPageBreak/>
              <w:t>взятым малыми формами хозяйствования за счет средств федерального бюджета в рамках подпрограммы "Поддержка малых форм хозяйствования" муниципальной программы "Развитие сельского хозяйства в Богучанском районе"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1215055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44 818,21</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юридическим лицам (кроме некоммерческих организаций), индивидуальным предпринимателям, физическим лицам</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1215055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44 818,21</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Сельское хозяйство и рыболовство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1215055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0405</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44 818,21</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"Устойчивое развитие сельских территорий"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675 000,00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1227451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73 260,07</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1227451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73 260,07</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экономики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1227451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73 260,07</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1227518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601 000,00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1227518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601 000,00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экономики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1227518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601 000,00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1228204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739,93</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1228204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739,93</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экономики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1228204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739,93</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1 096 900,00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1 096 900,00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Сельское хозяйство и рыболовство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0405</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75 650,00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Сельское хозяйство и рыболовство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0405</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75 650,00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115 750,00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Сельское хозяйство и рыболовство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0405</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115 750,00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Непрограммные расходы на обеспечение деятельности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8000000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54 154 772,00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1 336 360,00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1 336 360,00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1 207 554,00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1 207 554,00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128 806,00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128 806,00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местных администраций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50 444 779,88</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48 132 685,26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33 050 487,26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1 957 993,00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Функционирование Правительства Российской Федерации, </w:t>
            </w:r>
            <w:r w:rsidRPr="00722F3F">
              <w:rPr>
                <w:rFonts w:ascii="Times New Roman" w:eastAsia="Times New Roman" w:hAnsi="Times New Roman"/>
                <w:sz w:val="16"/>
                <w:szCs w:val="16"/>
                <w:lang w:eastAsia="ru-RU"/>
              </w:rPr>
              <w:lastRenderedPageBreak/>
              <w:t>высших исполнительных органов государственной власти субъектов Российской Федерации, местных администраций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8026000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30 600 141,26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492 353,00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1 699 600,00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190 300,00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1 465 000,00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44 300,00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13 044 110,74</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464 768,00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12 467 912,74</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111 430,00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Уплата прочих налогов, сборов и иных платежей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193 487,26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193 487,26</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8026100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26 480,62</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8026100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26 480,62</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8026100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26 480,62</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приобретение (замену) и монтаж стеллажного оборудования (передвижные и (или) стационарные стеллажи) для муниципальных архивов края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8026224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1 310,00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8026224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1 310,00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8026224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1 310,00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оцифровку (перевод в электронный формат ПК «Архивный фонд») описей дел муниципальных архивов края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8026225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8026225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8026225</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приобретение веб-камер для муниципальных архивов в целях обеспечения их участия в мероприятиях в режиме on-line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8026226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8026226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8026226</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8027429</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8027429</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84 919,00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8027429</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84 919,00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8027429</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5 481,00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8027429</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5 481,00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Обеспечение деятельности специалистов, осуществляющих </w:t>
            </w:r>
            <w:r w:rsidRPr="00722F3F">
              <w:rPr>
                <w:rFonts w:ascii="Times New Roman" w:eastAsia="Times New Roman" w:hAnsi="Times New Roman"/>
                <w:sz w:val="16"/>
                <w:szCs w:val="16"/>
                <w:lang w:eastAsia="ru-RU"/>
              </w:rPr>
              <w:lastRenderedPageBreak/>
              <w:t>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8027467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504 300,00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Фонд оплаты труда государственных (муниципальных) органов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459 900,00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459 900,00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24 861,20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24 861,20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19 538,80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19 538,80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Приобретение (замена) и монтаж стеллажного оборудования (передвижные и (или) стационарные стеллажи) для муниципальных архивов края в рамках непрограммых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8027477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131 000,00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8027477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131 000,00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8027477</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131 000,00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оцифровку (перевод в электронный формат ПК "Архивный фонд") описей дел муниципальных архивов края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8027478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58 000,00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8027478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58 000,00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8027478</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58 000,00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Приобретение веб-камер для муниципальных архивов в целях обеспечения их участия в мероприятиях в режиме on-line в рамках непрограммых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8027479</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8027479</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8027479</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1 800,00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8027519</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51 100,00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8027519</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42 010,00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8027519</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42 010,00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8027519</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9 090,00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8027519</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9 090,00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511 300,00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459 900,00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459 900,00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30 050,00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30 050,00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21 350,00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21 350,00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w:t>
            </w:r>
            <w:r w:rsidRPr="00722F3F">
              <w:rPr>
                <w:rFonts w:ascii="Times New Roman" w:eastAsia="Times New Roman" w:hAnsi="Times New Roman"/>
                <w:sz w:val="16"/>
                <w:szCs w:val="16"/>
                <w:lang w:eastAsia="ru-RU"/>
              </w:rPr>
              <w:lastRenderedPageBreak/>
              <w:t>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802Ч001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465 706,00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Фонд оплаты труда государственных (муниципальных) органов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802Ч001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465 706,00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802Ч001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465 706,00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градостроительной деятельности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802Ч002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464 718,00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802Ч002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464 718,00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802Ч002</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464 718,00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8030000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232 400,00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8036000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232 400,00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8036000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232 400,00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8036000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0103</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232 400,00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734 044,00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734 044,00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697 694,00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697 694,00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36 350,00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36 350,00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главы местной администрации (исполнительно-распорядительного органа муниципального образования)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8050000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1 407 188,12</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главы местной администрации (исполнительно-распорядительного органа муниципального образования)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8056000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1 407 188,12</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8056000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1 330 588,12</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8056000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1 330 588,12</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8056000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76 600,00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8056000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76 600,00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непрограммные расходы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9000000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15 804 828,90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Резервные фонды местных администраций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9010000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4 155 000,00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Резервный фонд Правительства Красноярского края в рамках непрограммных расходов отдельных органов исполнительной власти</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9011011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2 205 000,00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9011011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2 205 000,00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Коммунальное хозяйство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9011011</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2 205 000,00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Резервные фонды местных администраций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9018000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1 950 000,00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9018000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950 000,00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Коммунальное хозяйство</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9018000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950 000,00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Резервные средства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9018000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Резервные фонды</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9018000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870</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0111</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1 000 000,00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9050000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3 870 659,00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3 870 659,00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3 385 159,00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жилищно-коммунального хозяйства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0505</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3 385 159,00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207 000,00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жилищно-коммунального хозяйства</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0505</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207 000,00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34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278 500,00</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жилищно-коммунального хозяйства</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0505</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278 500,00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9060000</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60 000,00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9068000</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60 000,00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9068000</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330</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60 000,00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9068000</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330</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60 000,00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9090000</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7 719 169,90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9097555</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60 000,00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9097555</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60 000,00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здравоохранения</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9097555</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0909</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60 000,00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2 000 856,00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300 000,00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300 000,00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Обслуживание муниципального долга</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730</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50 856,00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Обслуживание государственного внутреннего и муниципального долга</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730</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1301</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50 856,00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831</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100 000,00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831</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100 000,00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Резервные средства</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870</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1 550 000,00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870</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1 550 000,00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Исполнение судебных решений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9098001</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488 272,90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9098001</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13 190,90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Коммунальное хозяйство</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9098001</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13 190,90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9098001</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445 082,00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Коммунальное хозяйство</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9098001</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445 082,00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9098001</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831</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30 000,00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9098001</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831</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30 000,00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Средства для проведения аварийно-восстановительных работ системы водоснабжения п. Таежный Богучанского района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9098002</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41,00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9098002</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41,00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Коммунальное хозяйство</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9098002</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41,00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909Д000</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3 895 000,00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909Д000</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3 895 000,00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909Д000</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3 895 000,00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909Ж000</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1 275 000,00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909Ж000</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1 275 000,00   </w:t>
            </w:r>
          </w:p>
        </w:tc>
      </w:tr>
      <w:tr w:rsidR="00722F3F" w:rsidRPr="00722F3F" w:rsidTr="00722F3F">
        <w:trPr>
          <w:trHeight w:val="20"/>
        </w:trPr>
        <w:tc>
          <w:tcPr>
            <w:tcW w:w="2521"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экономики</w:t>
            </w:r>
          </w:p>
        </w:tc>
        <w:tc>
          <w:tcPr>
            <w:tcW w:w="57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909Ж000</w:t>
            </w:r>
          </w:p>
        </w:tc>
        <w:tc>
          <w:tcPr>
            <w:tcW w:w="34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65"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900"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     1 275 000,00   </w:t>
            </w:r>
          </w:p>
        </w:tc>
      </w:tr>
    </w:tbl>
    <w:p w:rsidR="00722F3F" w:rsidRDefault="00722F3F" w:rsidP="00BC51A2">
      <w:pPr>
        <w:pStyle w:val="ab"/>
        <w:spacing w:after="0" w:line="240" w:lineRule="auto"/>
        <w:ind w:left="720" w:right="-2"/>
        <w:jc w:val="both"/>
        <w:rPr>
          <w:rFonts w:ascii="Times New Roman" w:hAnsi="Times New Roman"/>
          <w:sz w:val="20"/>
          <w:szCs w:val="20"/>
        </w:rPr>
      </w:pPr>
    </w:p>
    <w:tbl>
      <w:tblPr>
        <w:tblW w:w="5000" w:type="pct"/>
        <w:tblLook w:val="04A0"/>
      </w:tblPr>
      <w:tblGrid>
        <w:gridCol w:w="3659"/>
        <w:gridCol w:w="1035"/>
        <w:gridCol w:w="580"/>
        <w:gridCol w:w="1208"/>
        <w:gridCol w:w="1520"/>
        <w:gridCol w:w="1568"/>
      </w:tblGrid>
      <w:tr w:rsidR="00722F3F" w:rsidRPr="00722F3F" w:rsidTr="00722F3F">
        <w:trPr>
          <w:trHeight w:val="20"/>
        </w:trPr>
        <w:tc>
          <w:tcPr>
            <w:tcW w:w="5000" w:type="pct"/>
            <w:gridSpan w:val="6"/>
            <w:tcBorders>
              <w:top w:val="nil"/>
              <w:left w:val="nil"/>
              <w:bottom w:val="nil"/>
              <w:right w:val="nil"/>
            </w:tcBorders>
            <w:shd w:val="clear" w:color="auto" w:fill="auto"/>
            <w:hideMark/>
          </w:tcPr>
          <w:p w:rsidR="00722F3F" w:rsidRDefault="00722F3F" w:rsidP="00722F3F">
            <w:pPr>
              <w:spacing w:after="0" w:line="240" w:lineRule="auto"/>
              <w:jc w:val="right"/>
              <w:rPr>
                <w:rFonts w:ascii="Times New Roman" w:eastAsia="Times New Roman" w:hAnsi="Times New Roman"/>
                <w:sz w:val="18"/>
                <w:szCs w:val="18"/>
                <w:lang w:eastAsia="ru-RU"/>
              </w:rPr>
            </w:pPr>
            <w:r w:rsidRPr="00722F3F">
              <w:rPr>
                <w:rFonts w:ascii="Times New Roman" w:eastAsia="Times New Roman" w:hAnsi="Times New Roman"/>
                <w:sz w:val="18"/>
                <w:szCs w:val="18"/>
                <w:lang w:eastAsia="ru-RU"/>
              </w:rPr>
              <w:t xml:space="preserve">Приложение </w:t>
            </w:r>
            <w:r>
              <w:rPr>
                <w:rFonts w:ascii="Times New Roman" w:eastAsia="Times New Roman" w:hAnsi="Times New Roman"/>
                <w:sz w:val="18"/>
                <w:szCs w:val="18"/>
                <w:lang w:eastAsia="ru-RU"/>
              </w:rPr>
              <w:t xml:space="preserve">№ </w:t>
            </w:r>
            <w:r w:rsidR="00EC7985">
              <w:rPr>
                <w:rFonts w:ascii="Times New Roman" w:eastAsia="Times New Roman" w:hAnsi="Times New Roman"/>
                <w:sz w:val="18"/>
                <w:szCs w:val="18"/>
                <w:lang w:eastAsia="ru-RU"/>
              </w:rPr>
              <w:t>9</w:t>
            </w:r>
            <w:r w:rsidRPr="00722F3F">
              <w:rPr>
                <w:rFonts w:ascii="Times New Roman" w:eastAsia="Times New Roman" w:hAnsi="Times New Roman"/>
                <w:sz w:val="18"/>
                <w:szCs w:val="18"/>
                <w:lang w:eastAsia="ru-RU"/>
              </w:rPr>
              <w:t xml:space="preserve"> </w:t>
            </w:r>
          </w:p>
          <w:p w:rsidR="00722F3F" w:rsidRPr="00722F3F" w:rsidRDefault="00722F3F" w:rsidP="00722F3F">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722F3F">
              <w:rPr>
                <w:rFonts w:ascii="Times New Roman" w:eastAsia="Times New Roman" w:hAnsi="Times New Roman"/>
                <w:sz w:val="18"/>
                <w:szCs w:val="18"/>
                <w:lang w:eastAsia="ru-RU"/>
              </w:rPr>
              <w:t>Богучанского районного Совета депутатов</w:t>
            </w:r>
            <w:r w:rsidRPr="00722F3F">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16</w:t>
            </w:r>
            <w:r w:rsidRPr="00722F3F">
              <w:rPr>
                <w:rFonts w:ascii="Times New Roman" w:eastAsia="Times New Roman" w:hAnsi="Times New Roman"/>
                <w:sz w:val="18"/>
                <w:szCs w:val="18"/>
                <w:lang w:eastAsia="ru-RU"/>
              </w:rPr>
              <w:t xml:space="preserve"> октября 2014 года №41/1-337</w:t>
            </w:r>
          </w:p>
        </w:tc>
      </w:tr>
      <w:tr w:rsidR="00722F3F" w:rsidRPr="00722F3F" w:rsidTr="00722F3F">
        <w:trPr>
          <w:trHeight w:val="20"/>
        </w:trPr>
        <w:tc>
          <w:tcPr>
            <w:tcW w:w="5000" w:type="pct"/>
            <w:gridSpan w:val="6"/>
            <w:tcBorders>
              <w:top w:val="nil"/>
              <w:left w:val="nil"/>
              <w:bottom w:val="nil"/>
              <w:right w:val="nil"/>
            </w:tcBorders>
            <w:shd w:val="clear" w:color="auto" w:fill="auto"/>
            <w:vAlign w:val="bottom"/>
            <w:hideMark/>
          </w:tcPr>
          <w:p w:rsidR="00722F3F" w:rsidRDefault="00722F3F" w:rsidP="00722F3F">
            <w:pPr>
              <w:spacing w:after="0" w:line="240" w:lineRule="auto"/>
              <w:jc w:val="right"/>
              <w:rPr>
                <w:rFonts w:ascii="Times New Roman" w:eastAsia="Times New Roman" w:hAnsi="Times New Roman"/>
                <w:sz w:val="18"/>
                <w:szCs w:val="18"/>
                <w:lang w:eastAsia="ru-RU"/>
              </w:rPr>
            </w:pPr>
          </w:p>
          <w:p w:rsidR="00722F3F" w:rsidRDefault="00722F3F" w:rsidP="00722F3F">
            <w:pPr>
              <w:spacing w:after="0" w:line="240" w:lineRule="auto"/>
              <w:jc w:val="right"/>
              <w:rPr>
                <w:rFonts w:ascii="Times New Roman" w:eastAsia="Times New Roman" w:hAnsi="Times New Roman"/>
                <w:sz w:val="18"/>
                <w:szCs w:val="18"/>
                <w:lang w:eastAsia="ru-RU"/>
              </w:rPr>
            </w:pPr>
            <w:r w:rsidRPr="00722F3F">
              <w:rPr>
                <w:rFonts w:ascii="Times New Roman" w:eastAsia="Times New Roman" w:hAnsi="Times New Roman"/>
                <w:sz w:val="18"/>
                <w:szCs w:val="18"/>
                <w:lang w:eastAsia="ru-RU"/>
              </w:rPr>
              <w:t xml:space="preserve">Приложение №10 </w:t>
            </w:r>
          </w:p>
          <w:p w:rsidR="00722F3F" w:rsidRPr="00722F3F" w:rsidRDefault="00722F3F" w:rsidP="00722F3F">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722F3F">
              <w:rPr>
                <w:rFonts w:ascii="Times New Roman" w:eastAsia="Times New Roman" w:hAnsi="Times New Roman"/>
                <w:sz w:val="18"/>
                <w:szCs w:val="18"/>
                <w:lang w:eastAsia="ru-RU"/>
              </w:rPr>
              <w:t>Богучанского районного Совета депутатов</w:t>
            </w:r>
            <w:r w:rsidRPr="00722F3F">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 xml:space="preserve">19 </w:t>
            </w:r>
            <w:r w:rsidRPr="00722F3F">
              <w:rPr>
                <w:rFonts w:ascii="Times New Roman" w:eastAsia="Times New Roman" w:hAnsi="Times New Roman"/>
                <w:sz w:val="18"/>
                <w:szCs w:val="18"/>
                <w:lang w:eastAsia="ru-RU"/>
              </w:rPr>
              <w:t xml:space="preserve"> декабря  2013 года №34/1-304</w:t>
            </w:r>
          </w:p>
        </w:tc>
      </w:tr>
      <w:tr w:rsidR="00722F3F" w:rsidRPr="00722F3F" w:rsidTr="00722F3F">
        <w:trPr>
          <w:trHeight w:val="20"/>
        </w:trPr>
        <w:tc>
          <w:tcPr>
            <w:tcW w:w="5000" w:type="pct"/>
            <w:gridSpan w:val="6"/>
            <w:tcBorders>
              <w:top w:val="nil"/>
              <w:left w:val="nil"/>
              <w:bottom w:val="nil"/>
              <w:right w:val="nil"/>
            </w:tcBorders>
            <w:shd w:val="clear" w:color="auto" w:fill="auto"/>
            <w:vAlign w:val="bottom"/>
            <w:hideMark/>
          </w:tcPr>
          <w:p w:rsidR="00722F3F" w:rsidRDefault="00722F3F" w:rsidP="00722F3F">
            <w:pPr>
              <w:spacing w:after="0" w:line="240" w:lineRule="auto"/>
              <w:jc w:val="center"/>
              <w:rPr>
                <w:rFonts w:ascii="Times New Roman" w:eastAsia="Times New Roman" w:hAnsi="Times New Roman"/>
                <w:sz w:val="20"/>
                <w:szCs w:val="20"/>
                <w:lang w:eastAsia="ru-RU"/>
              </w:rPr>
            </w:pPr>
          </w:p>
          <w:p w:rsidR="00722F3F" w:rsidRPr="00722F3F" w:rsidRDefault="00722F3F" w:rsidP="00722F3F">
            <w:pPr>
              <w:spacing w:after="0" w:line="240" w:lineRule="auto"/>
              <w:jc w:val="center"/>
              <w:rPr>
                <w:rFonts w:ascii="Times New Roman" w:eastAsia="Times New Roman" w:hAnsi="Times New Roman"/>
                <w:sz w:val="20"/>
                <w:szCs w:val="20"/>
                <w:lang w:eastAsia="ru-RU"/>
              </w:rPr>
            </w:pPr>
            <w:r w:rsidRPr="00722F3F">
              <w:rPr>
                <w:rFonts w:ascii="Times New Roman" w:eastAsia="Times New Roman" w:hAnsi="Times New Roman"/>
                <w:sz w:val="20"/>
                <w:szCs w:val="20"/>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элементам видов расходов и подразделам классификации расходов районного бюджета на плановый период 2015-2016 годов</w:t>
            </w:r>
          </w:p>
        </w:tc>
      </w:tr>
      <w:tr w:rsidR="00722F3F" w:rsidRPr="00722F3F" w:rsidTr="00722F3F">
        <w:trPr>
          <w:trHeight w:val="20"/>
        </w:trPr>
        <w:tc>
          <w:tcPr>
            <w:tcW w:w="1912" w:type="pct"/>
            <w:tcBorders>
              <w:top w:val="nil"/>
              <w:left w:val="nil"/>
              <w:bottom w:val="nil"/>
              <w:right w:val="nil"/>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541" w:type="pct"/>
            <w:tcBorders>
              <w:top w:val="nil"/>
              <w:left w:val="nil"/>
              <w:bottom w:val="nil"/>
              <w:right w:val="nil"/>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303" w:type="pct"/>
            <w:tcBorders>
              <w:top w:val="nil"/>
              <w:left w:val="nil"/>
              <w:bottom w:val="nil"/>
              <w:right w:val="nil"/>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631" w:type="pct"/>
            <w:tcBorders>
              <w:top w:val="nil"/>
              <w:left w:val="nil"/>
              <w:bottom w:val="nil"/>
              <w:right w:val="nil"/>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794" w:type="pct"/>
            <w:tcBorders>
              <w:top w:val="nil"/>
              <w:left w:val="nil"/>
              <w:bottom w:val="nil"/>
              <w:right w:val="nil"/>
            </w:tcBorders>
            <w:shd w:val="clear" w:color="auto" w:fill="auto"/>
            <w:noWrap/>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819" w:type="pct"/>
            <w:tcBorders>
              <w:top w:val="nil"/>
              <w:left w:val="nil"/>
              <w:bottom w:val="nil"/>
              <w:right w:val="nil"/>
            </w:tcBorders>
            <w:shd w:val="clear" w:color="auto" w:fill="auto"/>
            <w:noWrap/>
            <w:vAlign w:val="center"/>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 рублях)</w:t>
            </w:r>
          </w:p>
        </w:tc>
      </w:tr>
      <w:tr w:rsidR="00722F3F" w:rsidRPr="00722F3F" w:rsidTr="00722F3F">
        <w:trPr>
          <w:trHeight w:val="20"/>
        </w:trPr>
        <w:tc>
          <w:tcPr>
            <w:tcW w:w="19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Наименование показателя</w:t>
            </w:r>
          </w:p>
        </w:tc>
        <w:tc>
          <w:tcPr>
            <w:tcW w:w="1475" w:type="pct"/>
            <w:gridSpan w:val="3"/>
            <w:tcBorders>
              <w:top w:val="single" w:sz="4" w:space="0" w:color="auto"/>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КБК</w:t>
            </w:r>
          </w:p>
        </w:tc>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План на 2015 год</w:t>
            </w:r>
          </w:p>
        </w:tc>
        <w:tc>
          <w:tcPr>
            <w:tcW w:w="8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План на 2016 год</w:t>
            </w:r>
          </w:p>
        </w:tc>
      </w:tr>
      <w:tr w:rsidR="00722F3F" w:rsidRPr="00722F3F" w:rsidTr="00722F3F">
        <w:trPr>
          <w:trHeight w:val="20"/>
        </w:trPr>
        <w:tc>
          <w:tcPr>
            <w:tcW w:w="1912" w:type="pct"/>
            <w:vMerge/>
            <w:tcBorders>
              <w:top w:val="single" w:sz="4" w:space="0" w:color="auto"/>
              <w:left w:val="single" w:sz="4" w:space="0" w:color="auto"/>
              <w:bottom w:val="single" w:sz="4" w:space="0" w:color="auto"/>
              <w:right w:val="single" w:sz="4" w:space="0" w:color="auto"/>
            </w:tcBorders>
            <w:vAlign w:val="center"/>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541"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КЦСР</w:t>
            </w:r>
          </w:p>
        </w:tc>
        <w:tc>
          <w:tcPr>
            <w:tcW w:w="303"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КВР</w:t>
            </w:r>
          </w:p>
        </w:tc>
        <w:tc>
          <w:tcPr>
            <w:tcW w:w="631"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Подраздел</w:t>
            </w:r>
          </w:p>
        </w:tc>
        <w:tc>
          <w:tcPr>
            <w:tcW w:w="794" w:type="pct"/>
            <w:vMerge/>
            <w:tcBorders>
              <w:top w:val="single" w:sz="4" w:space="0" w:color="auto"/>
              <w:left w:val="single" w:sz="4" w:space="0" w:color="auto"/>
              <w:bottom w:val="single" w:sz="4" w:space="0" w:color="auto"/>
              <w:right w:val="single" w:sz="4" w:space="0" w:color="auto"/>
            </w:tcBorders>
            <w:vAlign w:val="center"/>
            <w:hideMark/>
          </w:tcPr>
          <w:p w:rsidR="00722F3F" w:rsidRPr="00722F3F" w:rsidRDefault="00722F3F" w:rsidP="00722F3F">
            <w:pPr>
              <w:spacing w:after="0" w:line="240" w:lineRule="auto"/>
              <w:rPr>
                <w:rFonts w:ascii="Times New Roman" w:eastAsia="Times New Roman" w:hAnsi="Times New Roman"/>
                <w:sz w:val="16"/>
                <w:szCs w:val="16"/>
                <w:lang w:eastAsia="ru-RU"/>
              </w:rPr>
            </w:pPr>
          </w:p>
        </w:tc>
        <w:tc>
          <w:tcPr>
            <w:tcW w:w="819" w:type="pct"/>
            <w:vMerge/>
            <w:tcBorders>
              <w:top w:val="single" w:sz="4" w:space="0" w:color="auto"/>
              <w:left w:val="single" w:sz="4" w:space="0" w:color="auto"/>
              <w:bottom w:val="single" w:sz="4" w:space="0" w:color="auto"/>
              <w:right w:val="single" w:sz="4" w:space="0" w:color="auto"/>
            </w:tcBorders>
            <w:vAlign w:val="center"/>
            <w:hideMark/>
          </w:tcPr>
          <w:p w:rsidR="00722F3F" w:rsidRPr="00722F3F" w:rsidRDefault="00722F3F" w:rsidP="00722F3F">
            <w:pPr>
              <w:spacing w:after="0" w:line="240" w:lineRule="auto"/>
              <w:rPr>
                <w:rFonts w:ascii="Times New Roman" w:eastAsia="Times New Roman" w:hAnsi="Times New Roman"/>
                <w:sz w:val="16"/>
                <w:szCs w:val="16"/>
                <w:lang w:eastAsia="ru-RU"/>
              </w:rPr>
            </w:pP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center"/>
              <w:rPr>
                <w:rFonts w:ascii="Times New Roman" w:eastAsia="Times New Roman" w:hAnsi="Times New Roman"/>
                <w:b/>
                <w:bCs/>
                <w:sz w:val="16"/>
                <w:szCs w:val="16"/>
                <w:lang w:eastAsia="ru-RU"/>
              </w:rPr>
            </w:pPr>
            <w:r w:rsidRPr="00722F3F">
              <w:rPr>
                <w:rFonts w:ascii="Times New Roman" w:eastAsia="Times New Roman" w:hAnsi="Times New Roman"/>
                <w:b/>
                <w:bCs/>
                <w:sz w:val="16"/>
                <w:szCs w:val="16"/>
                <w:lang w:eastAsia="ru-RU"/>
              </w:rPr>
              <w:t>Всего расходов</w:t>
            </w:r>
          </w:p>
        </w:tc>
        <w:tc>
          <w:tcPr>
            <w:tcW w:w="541"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rPr>
                <w:rFonts w:ascii="Times New Roman" w:eastAsia="Times New Roman" w:hAnsi="Times New Roman"/>
                <w:b/>
                <w:bCs/>
                <w:sz w:val="16"/>
                <w:szCs w:val="16"/>
                <w:lang w:eastAsia="ru-RU"/>
              </w:rPr>
            </w:pPr>
            <w:r w:rsidRPr="00722F3F">
              <w:rPr>
                <w:rFonts w:ascii="Times New Roman" w:eastAsia="Times New Roman" w:hAnsi="Times New Roman"/>
                <w:b/>
                <w:bCs/>
                <w:sz w:val="16"/>
                <w:szCs w:val="16"/>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rPr>
                <w:rFonts w:ascii="Times New Roman" w:eastAsia="Times New Roman" w:hAnsi="Times New Roman"/>
                <w:b/>
                <w:bCs/>
                <w:sz w:val="16"/>
                <w:szCs w:val="16"/>
                <w:lang w:eastAsia="ru-RU"/>
              </w:rPr>
            </w:pPr>
            <w:r w:rsidRPr="00722F3F">
              <w:rPr>
                <w:rFonts w:ascii="Times New Roman" w:eastAsia="Times New Roman" w:hAnsi="Times New Roman"/>
                <w:b/>
                <w:bCs/>
                <w:sz w:val="16"/>
                <w:szCs w:val="16"/>
                <w:lang w:eastAsia="ru-RU"/>
              </w:rPr>
              <w:t> </w:t>
            </w:r>
          </w:p>
        </w:tc>
        <w:tc>
          <w:tcPr>
            <w:tcW w:w="631"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rPr>
                <w:rFonts w:ascii="Times New Roman" w:eastAsia="Times New Roman" w:hAnsi="Times New Roman"/>
                <w:b/>
                <w:bCs/>
                <w:sz w:val="16"/>
                <w:szCs w:val="16"/>
                <w:lang w:eastAsia="ru-RU"/>
              </w:rPr>
            </w:pPr>
            <w:r w:rsidRPr="00722F3F">
              <w:rPr>
                <w:rFonts w:ascii="Times New Roman" w:eastAsia="Times New Roman" w:hAnsi="Times New Roman"/>
                <w:b/>
                <w:bCs/>
                <w:sz w:val="16"/>
                <w:szCs w:val="16"/>
                <w:lang w:eastAsia="ru-RU"/>
              </w:rPr>
              <w:t> </w:t>
            </w:r>
          </w:p>
        </w:tc>
        <w:tc>
          <w:tcPr>
            <w:tcW w:w="794"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right"/>
              <w:rPr>
                <w:rFonts w:ascii="Times New Roman" w:eastAsia="Times New Roman" w:hAnsi="Times New Roman"/>
                <w:b/>
                <w:bCs/>
                <w:sz w:val="16"/>
                <w:szCs w:val="16"/>
                <w:lang w:eastAsia="ru-RU"/>
              </w:rPr>
            </w:pPr>
            <w:r w:rsidRPr="00722F3F">
              <w:rPr>
                <w:rFonts w:ascii="Times New Roman" w:eastAsia="Times New Roman" w:hAnsi="Times New Roman"/>
                <w:b/>
                <w:bCs/>
                <w:sz w:val="16"/>
                <w:szCs w:val="16"/>
                <w:lang w:eastAsia="ru-RU"/>
              </w:rPr>
              <w:t>2 145 460 884,00</w:t>
            </w:r>
          </w:p>
        </w:tc>
        <w:tc>
          <w:tcPr>
            <w:tcW w:w="819" w:type="pct"/>
            <w:tcBorders>
              <w:top w:val="nil"/>
              <w:left w:val="nil"/>
              <w:bottom w:val="single" w:sz="4" w:space="0" w:color="auto"/>
              <w:right w:val="single" w:sz="4" w:space="0" w:color="auto"/>
            </w:tcBorders>
            <w:shd w:val="clear" w:color="auto" w:fill="auto"/>
            <w:vAlign w:val="center"/>
            <w:hideMark/>
          </w:tcPr>
          <w:p w:rsidR="00722F3F" w:rsidRPr="00722F3F" w:rsidRDefault="00722F3F" w:rsidP="00722F3F">
            <w:pPr>
              <w:spacing w:after="0" w:line="240" w:lineRule="auto"/>
              <w:jc w:val="right"/>
              <w:rPr>
                <w:rFonts w:ascii="Times New Roman" w:eastAsia="Times New Roman" w:hAnsi="Times New Roman"/>
                <w:b/>
                <w:bCs/>
                <w:sz w:val="16"/>
                <w:szCs w:val="16"/>
                <w:lang w:eastAsia="ru-RU"/>
              </w:rPr>
            </w:pPr>
            <w:r w:rsidRPr="00722F3F">
              <w:rPr>
                <w:rFonts w:ascii="Times New Roman" w:eastAsia="Times New Roman" w:hAnsi="Times New Roman"/>
                <w:b/>
                <w:bCs/>
                <w:sz w:val="16"/>
                <w:szCs w:val="16"/>
                <w:lang w:eastAsia="ru-RU"/>
              </w:rPr>
              <w:t>2 263 171 824,00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Муниципальная программа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1 094 728 600,00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1 099 328 600,00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"Развитие дошкольного, общего и дополнительного образования детей"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1 052 404 800,00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1 057 004 800,00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491 400,00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491 400,00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Приобретение товаров, работ, услуг в пользу граждан в целях их социального обеспечения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491 400,00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491 400,00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0117554</w:t>
            </w:r>
          </w:p>
        </w:tc>
        <w:tc>
          <w:tcPr>
            <w:tcW w:w="303"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w:t>
            </w:r>
          </w:p>
        </w:tc>
        <w:tc>
          <w:tcPr>
            <w:tcW w:w="631"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491 400,00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491 400,00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5 875 400,00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5 875 400,00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5 875 400,00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5 875 400,00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Охрана семьи и детства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0117556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1004</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5 875 400,00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5 875 400,00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372 516 600,00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372 516 600,00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298 837 119,00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298 837 119,00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298 837 119,00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298 837 119,00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Иные выплаты персоналу казенных учреждений,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2 166 595,00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2 166 595,00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2 166 595,00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2 166 595,00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50 507 568,00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50 507 568,00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50 507 568,00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50 507 568,00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20 633 136,00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20 633 136,00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20 633 136,00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20 633 136,00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372 182,00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372 182,00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372 182,00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372 182,00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24 685 300,00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24 685 300,00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Приобретение товаров, работ, услуг в пользу граждан в целях их социального обеспечения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24 685 300,00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24 685 300,00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0117566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24 685 300,00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24 685 300,00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Оплата стоимости набора продуктов питания или готовых блюд и их транспортировки в лагерях с дневным пребыванием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4 962 500,00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4 962 500,00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4 962 500,00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4 962 500,00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4 962 500,00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4 962 500,00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Организация отдыха, оздоровления и занятости детей в муниципальных загородных оздоровительных лагерях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0117585</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1 410 100,00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1 410 100,00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0117585</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1 095 100,00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1 095 100,00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0117585</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1 095 100,00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1 095 100,00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0117585</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315 000,00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315 000,00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0117585</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315 000,00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315 000,00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140 228 200,00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140 228 200,00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96 139 857,00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96 139 857,00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96 139 857,00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96 139 857,00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674 562,00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674 562,00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674 562,00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674 562,00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Прочая закупка товаров, работ и услуг для </w:t>
            </w:r>
            <w:r w:rsidRPr="00722F3F">
              <w:rPr>
                <w:rFonts w:ascii="Times New Roman" w:eastAsia="Times New Roman" w:hAnsi="Times New Roman"/>
                <w:sz w:val="16"/>
                <w:szCs w:val="16"/>
                <w:lang w:eastAsia="ru-RU"/>
              </w:rPr>
              <w:lastRenderedPageBreak/>
              <w:t>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0117588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43 413 781,00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43 413 781,00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Дошкольное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0117588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43 413 781,00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43 413 781,00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124 020 700,00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124 020 700,00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49 007 700,00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49 007 700,00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49 007 700,00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49 007 700,00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2 547 000,00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2 547 000,00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2 547 000,00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2 547 000,00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72 466 000,00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72 466 000,00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72 466 000,00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72 466 000,00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207 688 000,00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207 688 000,00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95 608 500,00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95 608 500,00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95 608 500,00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95 608 500,00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4 326 100,00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4 326 100,00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4 326 100,00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4 326 100,00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98 207 800,00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98 207 800,00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98 207 800,00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98 207 800,00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9 545 600,00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9 545 600,00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9 545 600,00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9 545 600,00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33 847 800,00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33 847 800,00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27 570 000,00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27 570 000,00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27 570 000,00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27 570 000,00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810 900,00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810 900,00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5 466 900,00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5 466 900,00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5 466 900,00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5 466 900,00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w:t>
            </w:r>
            <w:r w:rsidRPr="00722F3F">
              <w:rPr>
                <w:rFonts w:ascii="Times New Roman" w:eastAsia="Times New Roman" w:hAnsi="Times New Roman"/>
                <w:sz w:val="16"/>
                <w:szCs w:val="16"/>
                <w:lang w:eastAsia="ru-RU"/>
              </w:rPr>
              <w:lastRenderedPageBreak/>
              <w:t>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0114004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0114004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101 300,00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101 300,00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0114104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101 300,00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0114502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119 500,00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119 500,00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0114502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119 500,00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119 500,00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0114502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119 500,00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119 500,00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отдых, оздоровление и занятость детей и подростков в части предоставления субсидий бюджетным учреждениям на приобретение основных средств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011Ф003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135 500,00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70 760,00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011Ф003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135 500,00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70 760,00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011Ф003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135 500,00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70 760,00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Предоставление субсидий бюджетным </w:t>
            </w:r>
            <w:r w:rsidRPr="00722F3F">
              <w:rPr>
                <w:rFonts w:ascii="Times New Roman" w:eastAsia="Times New Roman" w:hAnsi="Times New Roman"/>
                <w:sz w:val="16"/>
                <w:szCs w:val="16"/>
                <w:lang w:eastAsia="ru-RU"/>
              </w:rPr>
              <w:lastRenderedPageBreak/>
              <w:t>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011Ц001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011Ц001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011Ц001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6 550 000,00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5 900 000,00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5 900 000,00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1 378 000,00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1 428 000,00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147 000,00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147 000,00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147 000,00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147 000,00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1 231 000,00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1 281 000,00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175 000,00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179 500,00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1 056 000,00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1 101 500,00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2 507 012,00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2 671 752,00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255 600,00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276 200,00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255 600,00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276 200,00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915 050,00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863 100,00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915 050,00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1 388 312,00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1 480 502,00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1 388 312,00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1 480 502,00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172 000,00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172 000,00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172 000,00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172 000,00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0118004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172 000,00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172 000,00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Софинансирование за счет средств местного бюджета расходов на оплату стоимости набора продуктов питания или готовых блюд и их транспортировки в лагерях с дневным пребыванием детей в рамках подпрограммы </w:t>
            </w:r>
            <w:r w:rsidRPr="00722F3F">
              <w:rPr>
                <w:rFonts w:ascii="Times New Roman" w:eastAsia="Times New Roman" w:hAnsi="Times New Roman"/>
                <w:sz w:val="16"/>
                <w:szCs w:val="16"/>
                <w:lang w:eastAsia="ru-RU"/>
              </w:rPr>
              <w:lastRenderedPageBreak/>
              <w:t>"Развитие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0118206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4 963,00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4 963,00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4 963,00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4 963,00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4 963,00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4 963,00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организацию отдыха, оздоровления и занятости детей в муниципальных загородных оздоровительных лагерях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352 525,00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352 525,00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352 525,00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352 525,00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0118208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352 525,00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352 525,00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0118215</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0118215</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0118215</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120 000 000,00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135 000 000,00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120 000 000,00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135 000 000,00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Дошкольное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40 000 000,00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135 000 000,00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45 000 000,00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0118301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35 000 000,00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"Государственная поддержка детей-сирот, расширение практики применения семейных форм воспитания"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1 382 200,00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1 382 200,00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1 382 200,00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1 382 200,00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965 714,00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965 714,00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образования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965 714,00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965 714,00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105 000,00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105 000,00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образования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105 000,00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105 000,00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Прочая закупка товаров, работ и услуг для обеспечения государственных (муниципальных) </w:t>
            </w:r>
            <w:r w:rsidRPr="00722F3F">
              <w:rPr>
                <w:rFonts w:ascii="Times New Roman" w:eastAsia="Times New Roman" w:hAnsi="Times New Roman"/>
                <w:sz w:val="16"/>
                <w:szCs w:val="16"/>
                <w:lang w:eastAsia="ru-RU"/>
              </w:rPr>
              <w:lastRenderedPageBreak/>
              <w:t>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0137552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311 486,00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311 486,00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Другие вопросы в области образования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0137552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311 486,00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311 486,00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40 941 600,00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40 941 600,00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35 633 400,00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35 633 400,00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26 529 200,00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26 529 200,00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образования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26 529 200,00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26 529 200,00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570 000,00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570 000,00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образования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570 000,00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570 000,00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8 534 200,00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8 534 200,00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образования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8 534 200,00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8 534 200,00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5 308 200,00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5 308 200,00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4 684 300,00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4 684 300,00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образования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4 684 300,00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4 684 300,00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347 300,00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347 300,00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образования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347 300,00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347 300,00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276 600,00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276 600,00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образования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0146000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0709</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276 600,00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276 600,00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Муниципальная программа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357 529 357,00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333 294 657,00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"Повышение качества жизни отдельных категорий граждан, в т. ч.  инвалидов, степени их социальной защищенности"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35 943 557,00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36 142 857,00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ежемесячной денежной выплаты реабилитированным лицам и лицам, признанным пострадавшими от политических репрессий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0210181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1 429 100,00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1 429 100,00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0210181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1 429 100,00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1 429 100,00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0210181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1 429 100,00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1 429 100,00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ежемесячных денежных выплат ветеранам труда и труженикам тыла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10 306 600,00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10 306 600,00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10 306 600,00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10 306 600,00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10 306 600,00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10 306 600,00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Предоставление, доставка и пересылка ежемесячных денежных выплат ветеранам труда края, пенсионерам, родителям и вдовам (вдовцам) военнослужащих, являющимся получателями пенсии по государственному пенсионному </w:t>
            </w:r>
            <w:r w:rsidRPr="00722F3F">
              <w:rPr>
                <w:rFonts w:ascii="Times New Roman" w:eastAsia="Times New Roman" w:hAnsi="Times New Roman"/>
                <w:sz w:val="16"/>
                <w:szCs w:val="16"/>
                <w:lang w:eastAsia="ru-RU"/>
              </w:rPr>
              <w:lastRenderedPageBreak/>
              <w:t>обеспечению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0210212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17 355 400,00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17 355 400,00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17 355 400,00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17 355 400,00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0210212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17 355 400,00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17 355 400,00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ежемесячной денежной выплаты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0210221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341 300,00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341 300,00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0210221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341 300,00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341 300,00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0210221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341 300,00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341 300,00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компенсации расходов на проезд инвалидам (в том числе детям-инвалидам) к месту проведения обследования, медико-социальной экспертизы, реабилитации и обратно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1 684 100,00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1 684 100,00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1 684 100,00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1 684 100,00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1 684 100,00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1 684 100,00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ежемесячных денежных выплат родителям и законным представителям детей-инвалидов, осуществляющих их воспитание и обучение на дому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437 000,00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437 000,00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437 000,00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437 000,00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0210288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437 000,00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437 000,00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социального пособия на погребение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535 100,00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535 100,00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535 100,00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535 100,00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535 100,00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535 100,00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Возмещение специализированным службам по вопросам похоронного дела стоимости услуг по погребению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w:t>
            </w:r>
            <w:r w:rsidRPr="00722F3F">
              <w:rPr>
                <w:rFonts w:ascii="Times New Roman" w:eastAsia="Times New Roman" w:hAnsi="Times New Roman"/>
                <w:sz w:val="16"/>
                <w:szCs w:val="16"/>
                <w:lang w:eastAsia="ru-RU"/>
              </w:rPr>
              <w:lastRenderedPageBreak/>
              <w:t>"Система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0210392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254 600,00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254 600,00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Приобретение товаров, работ, услуг в пользу граждан в целях их социального обеспечения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254 600,00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254 600,00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0210392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254 600,00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254 600,00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Единовременная адресная материальная помощь обратившимся гражданам, находящимся в трудной жизненной ситуации, проживающим на территории Красноярского края, с учетом расходов на доставку и пересылку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868 000,00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868 000,00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868 000,00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868 000,00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868 000,00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868 000,00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адресной материальной помощи на ремонт жилого помещения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0212699</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1 419 100,00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1 614 600,00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0212699</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1 419 100,00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1 614 600,00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0212699</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1 419 100,00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1 614 600,00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Ежегодная денежная выплата лицам, награжденным нагрудным знаком «Почетный донор России»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0215220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78 900,00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0215220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78 900,00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0215220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78 900,00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0215280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7 200,00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0215280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7 200,00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0215280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7 200,00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0218001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1 230 957,00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1 230 957,00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пенсии, социальные доплаты к пенсиям</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0218001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1 230 957,00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1 230 957,00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Пенсионное обеспечение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0218001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1 230 957,00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1 230 957,00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"Социальная поддержка семей, имеющих детей"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42 128 300,00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17 464 600,00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ежемесячного пособия на ребенка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0220171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12 961 900,00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12 961 900,00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Пособия, компенсации и иные социальные выплаты гражданам, кроме публичных </w:t>
            </w:r>
            <w:r w:rsidRPr="00722F3F">
              <w:rPr>
                <w:rFonts w:ascii="Times New Roman" w:eastAsia="Times New Roman" w:hAnsi="Times New Roman"/>
                <w:sz w:val="16"/>
                <w:szCs w:val="16"/>
                <w:lang w:eastAsia="ru-RU"/>
              </w:rPr>
              <w:lastRenderedPageBreak/>
              <w:t>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0220171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12 961 900,00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12 961 900,00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0220171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12 961 900,00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12 961 900,00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ежегодного пособия на ребенка школьного возраста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2 139 300,00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2 139 300,00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2 139 300,00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2 139 300,00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2 139 300,00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2 139 300,00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ежемесячного пособия семьям, имеющим детей, в которых родители (лица, их замещающие) - инвалиды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850 700,00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850 700,00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850 700,00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850 700,00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850 700,00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850 700,00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ежемесячной компенсации расходов по приобретению единого социального проездного билета или на пополнение социальной карты (в том числе временной), единой социальной карты Красноярского края (в том числе временной) для проезда детей школьного возраста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бесплатного проезда детей до места нахождения детских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0220275</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446 100,00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446 100,00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Приобретение товаров, работ, услуг в пользу граждан в целях их социального обеспечения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0220275</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446 100,00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446 100,00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0220275</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446 100,00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446 100,00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компенсации стоимости проезда к месту амбулаторного консультирования и обследования, стационарного лечения, санаторно-курортного лечения и обратно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607 400,00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607 400,00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607 400,00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607 400,00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0220276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607 400,00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607 400,00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компенсации стоимости проезда к месту проведения медицинских консультаций, обследования, лечения, перинатальной (дородовой) диагностики нарушений развития ребенка, родоразрешения и обратно беременным женщинам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0220461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455 200,00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455 200,00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0220461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455 200,00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455 200,00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0220461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455 200,00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455 200,00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назначению, предоставлению, доставке и пересылке ежемесячной денежной выплаты на ребенка в возрасте от 1,5 до 3 лет, которому временно не предоставлено место в дошкольной образовательной организации, предоставлению, доставке и пересылке ежемесячной компенсационной выплаты на ребенка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0227561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24 663 700,00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0227561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24 663 700,00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0227561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24 663 700,00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"Обеспечение социальной поддержки граждан на оплату жилого помещения и коммунальных услуг"</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221 889 500,00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222 119 200,00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субсидий в качестве помощи для оплаты жилья и коммунальных услуг отдельным категориям граждан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87 399 700,00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87 399 700,00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87 399 700,00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87 399 700,00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87 399 700,00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87 399 700,00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субсидий гражданам в качестве помощи для оплаты жилья и коммунальных услуг с учетом их доходов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62 647 200,00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62 647 200,00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62 647 200,00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62 647 200,00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0230192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62 647 200,00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62 647 200,00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денежных выплат на оплату жилой площади с отоплением и освещением педагогическим работникам, а также педагогическим работникам, вышедшим на пенсию, краевых государственных и муниципальных образовательных учреждений в сельской местности, рабочих поселках (поселках городского типа)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0230231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47 098 500,00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47 098 500,00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0230231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47 098 500,00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47 098 500,00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0230231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47 098 500,00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47 098 500,00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Предоставлением мер социальной поддержки по оплате жилья и коммунальных услуг отдельным категориям граждан, установленных законодательством Российской Федерации,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0235250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24 744 100,00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24 973 800,00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Пособия, компенсации и иные социальные выплаты гражданам, кроме публичных </w:t>
            </w:r>
            <w:r w:rsidRPr="00722F3F">
              <w:rPr>
                <w:rFonts w:ascii="Times New Roman" w:eastAsia="Times New Roman" w:hAnsi="Times New Roman"/>
                <w:sz w:val="16"/>
                <w:szCs w:val="16"/>
                <w:lang w:eastAsia="ru-RU"/>
              </w:rPr>
              <w:lastRenderedPageBreak/>
              <w:t>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0235250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24 744 100,00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24 973 800,00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0235250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24 744 100,00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24 973 800,00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"Повышение качества и доступности социальных услуг населению"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37 557 200,00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37 557 200,00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0240151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36 778 600,00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36 778 600,00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0240151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36 778 600,00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36 778 600,00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обслуживание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0240151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36 778 600,00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36 778 600,00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доставка и пересылка ежемесячного денежного вознаграждения лицам, организовавшим приемную семью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0240241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0240241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0240241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323 400,00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20 412 500,00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20 412 500,00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20 412 500,00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20 412 500,00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17 678 785,00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17 678 785,00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социальной политики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1006</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17 678 785,00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17 678 785,00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206 640,00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206 640,00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социальной политики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1006</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206 640,00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206 640,00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2 527 075,00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2 527 075,00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социальной политики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0257513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1006</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2 527 075,00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2 527 075,00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029</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Компенсация стоимости провоза багажа к новому месту жительства неработающим пенсионерам по старости и по инвалидности, проживающим в районах Крайнего Севера и приравненных к ним местностях, с учетом оплаты услуг почтовой связи или российских кредитных организаций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0297468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0297468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0297468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206 850 700,00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225 309 000,00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Подпрограмма  "Развитие и модернизация объектов коммунальной инфраструктуры на </w:t>
            </w:r>
            <w:r w:rsidRPr="00722F3F">
              <w:rPr>
                <w:rFonts w:ascii="Times New Roman" w:eastAsia="Times New Roman" w:hAnsi="Times New Roman"/>
                <w:sz w:val="16"/>
                <w:szCs w:val="16"/>
                <w:lang w:eastAsia="ru-RU"/>
              </w:rPr>
              <w:lastRenderedPageBreak/>
              <w:t>территории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031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Софинансирование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"Развитие и модернизация объектов коммунальной инфраструктуры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0318202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0318202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жилищно-коммунального хозяйства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0318202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0505</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164 110 700,00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183 834 000,00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0327577</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22 068 200,00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22 068 200,00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0327577</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22 068 200,00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22 068 200,00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Коммунальное хозяйство</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0327577</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22 068 200,00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22 068 200,00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Красноярского края по реализации временных мер поддержки населения в целях обеспечения доступности коммунальных услуг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0327578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142 042 500,00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161 765 800,00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0327578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142 042 500,00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161 765 800,00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Коммунальное хозяйство</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0327578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142 042 500,00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161 765 800,00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"Энергосбережение и повышение энергетической эффективности на территории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0348000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Подпрограмма  "Реконструкция и капитальный </w:t>
            </w:r>
            <w:r w:rsidRPr="00722F3F">
              <w:rPr>
                <w:rFonts w:ascii="Times New Roman" w:eastAsia="Times New Roman" w:hAnsi="Times New Roman"/>
                <w:sz w:val="16"/>
                <w:szCs w:val="16"/>
                <w:lang w:eastAsia="ru-RU"/>
              </w:rPr>
              <w:lastRenderedPageBreak/>
              <w:t>ремонт объектов коммунальной инфраструктуры муниципального образования Богучанский район"</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035</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35 000 000,00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38 250 000,00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0358000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35 000 000,00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38 250 000,00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0358000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35 000 000,00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38 250 000,00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Коммунальное хозяйство</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0358000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243</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35 000 000,00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38 250 000,00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"Обращение с отходами на территории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3 365 000,00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0368000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3 365 000,00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0368000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3 365 000,00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Благоустройство</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0368000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3 365 000,00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""Чистая вода" на территории муниципального образования Богучанский район"</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037</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2 625 000,00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2 475 000,00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0378000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2 625 000,00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2 475 000,00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0378000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2 625 000,00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2 475 000,00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Коммунальное хозяйство</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0378000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2 625 000,00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2 475 000,00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19 510 792,00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19 510 792,00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1 330 492,00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1 330 492,00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0414001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1 293 052,00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1 293 052,00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0414001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1 286 800,00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1 286 800,00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0414001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0309</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1 286 800,00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1 286 800,00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0414001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6 252,00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6 252,00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0414001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0309</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6 252,00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6 252,00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w:t>
            </w:r>
            <w:r w:rsidRPr="00722F3F">
              <w:rPr>
                <w:rFonts w:ascii="Times New Roman" w:eastAsia="Times New Roman" w:hAnsi="Times New Roman"/>
                <w:sz w:val="16"/>
                <w:szCs w:val="16"/>
                <w:lang w:eastAsia="ru-RU"/>
              </w:rPr>
              <w:lastRenderedPageBreak/>
              <w:t>чрезвычайных ситуаций природного и техногенного характера"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0418001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37 440,00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37 440,00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0418001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37 440,00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37 440,00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безопасности и правоохранительной деятельности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0418001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0314</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37 440,00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37 440,00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"Борьба с пожарами в населенных пунктах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18 180 300,00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18 180 300,00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0424001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18 138 800,00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18 138 800,00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0424001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18 138 800,00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18 138 800,00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пожарной безопасности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0424001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0310</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18 138 800,00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18 138 800,00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пожарной безопасности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0310</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пожарной безопасности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0310</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0428004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Муниципальная программа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155 448 333,00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153 177 633,00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"Культурное наследие"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35 209 482,00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35 209 482,00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30 839 682,00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30 839 682,00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Субсидии бюджетным учреждениям на финансовое обеспечение государственного </w:t>
            </w:r>
            <w:r w:rsidRPr="00722F3F">
              <w:rPr>
                <w:rFonts w:ascii="Times New Roman" w:eastAsia="Times New Roman" w:hAnsi="Times New Roman"/>
                <w:sz w:val="16"/>
                <w:szCs w:val="16"/>
                <w:lang w:eastAsia="ru-RU"/>
              </w:rPr>
              <w:lastRenderedPageBreak/>
              <w:t>(муниципального)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0514000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30 839 682,00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30 839 682,00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Культура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30 839 682,00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30 839 682,00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0514100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1 436 500,00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1 436 500,00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0514100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1 436 500,00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1 436 500,00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0514100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1 436 500,00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1 436 500,00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0514500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75 700,00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75 700,00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0514500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75 700,00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75 700,00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0514500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75 700,00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75 700,00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"Культурное наследие"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051Ф000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246 000,00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246 000,00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051Ф000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246 000,00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246 000,00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051Ф000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246 000,00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246 000,00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051Ч004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1 648 400,00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1 648 400,00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051Ч004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1 648 400,00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1 648 400,00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051Ч004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1 648 400,00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1 648 400,00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"Культурное наследие"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051Ч104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38 800,00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051Ч104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38 800,00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051Ч104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38 800,00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38 800,00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271 980,00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271 980,00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271 980,00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271 980,00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Культура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271 980,00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271 980,00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652 420,00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652 420,00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652 420,00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652 420,00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0518053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652 420,00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652 420,00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"Искусство  и народное творчество"</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64 581 800,00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64 581 800,00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44 905 800,00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44 905 800,00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44 905 800,00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44 905 800,00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44 905 800,00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44 905 800,00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0524100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3 072 100,00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3 072 100,00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0524100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3 072 100,00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3 072 100,00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0524100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3 072 100,00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3 072 100,00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0524500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168 500,00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168 500,00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0524500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168 500,00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168 500,00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0524500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168 500,00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168 500,00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13 849 900,00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13 849 900,00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13 849 900,00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13 849 900,00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13 849 900,00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13 849 900,00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w:t>
            </w:r>
            <w:r w:rsidRPr="00722F3F">
              <w:rPr>
                <w:rFonts w:ascii="Times New Roman" w:eastAsia="Times New Roman" w:hAnsi="Times New Roman"/>
                <w:sz w:val="16"/>
                <w:szCs w:val="16"/>
                <w:lang w:eastAsia="ru-RU"/>
              </w:rPr>
              <w:lastRenderedPageBreak/>
              <w:t>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052Ч103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716 300,00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716 300,00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052Ч103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716 300,00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716 300,00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052Ч103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716 300,00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716 300,00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персональных выплат, устанавливаемых в целях повышения оплаты труда молодым специалистам, в рамках подпрограммы "Искусство  и народное творчество"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052Ч503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175 400,00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175 400,00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052Ч503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175 400,00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175 400,00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052Ч503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175 400,00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175 400,00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0528052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1 693 800,00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1 693 800,00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0528052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1 693 800,00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1 693 800,00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0528052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432 100,00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432 100,00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0528052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1 261 700,00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1 261 700,00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"Обеспечение условий реализации муниципальной программы и прочие мероприятия"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55 657 051,00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53 386 351,00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13 059 538,00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13 059 538,00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10 653 838,00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10 653 838,00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культуры, кинематографии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0804</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10 653 838,00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10 653 838,00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466 095,00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466 095,00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культуры, кинематографии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0804</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466 095,00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466 095,00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1 939 605,00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1 939 605,00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культуры, кинематографии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0804</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1 939 605,00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1 939 605,00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0534100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88 862,00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88 862,00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0534100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88 862,00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88 862,00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культуры, кинематографии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0534100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0804</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88 862,00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88 862,00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Обеспечение деятельности (оказание услуг) подведомственных учреждений, включая расходы на предоставление субсидий бюджетным </w:t>
            </w:r>
            <w:r w:rsidRPr="00722F3F">
              <w:rPr>
                <w:rFonts w:ascii="Times New Roman" w:eastAsia="Times New Roman" w:hAnsi="Times New Roman"/>
                <w:sz w:val="16"/>
                <w:szCs w:val="16"/>
                <w:lang w:eastAsia="ru-RU"/>
              </w:rPr>
              <w:lastRenderedPageBreak/>
              <w:t>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0534000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32 418 551,00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32 418 551,00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32 418 551,00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32 418 551,00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32 418 551,00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32 418 551,00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0534100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1 580 200,00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1 580 200,00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0534100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1 580 200,00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1 580 200,00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0534100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1 580 200,00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1 580 200,00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0534500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286 400,00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286 400,00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0534500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286 400,00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286 400,00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0534500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286 400,00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286 400,00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053Ф000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1 804 000,00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1 804 000,00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053Ф000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1 804 000,00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1 804 000,00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053Ф000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053Ф000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1 304 000,00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1 304 000,00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053Ц000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6 419 500,00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4 148 800,00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053Ц000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6 419 500,00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4 148 800,00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053Ц000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6 419 500,00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4 148 800,00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Муниципальная программа "Молодежь Приангарья"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8 363 363,00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8 437 563,00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"Вовлечение молодежи Богучанского района в социальную практику"</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1 270 000,00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1 344 200,00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061Ч005</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365 000,00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365 000,00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Иные межбюджетные трансферты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061Ч005</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365 000,00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365 000,00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061Ч005</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365 000,00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365 000,00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878 200,00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878 200,00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878 200,00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0618216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0618216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0618216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"Патриотическое воспитание молодежи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0628000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0628000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0628000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550 000,00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"Обеспечение жильем молодых семей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1 221 040,00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1 221 040,00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0638214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1 221 040,00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1 221 040,00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Пособия, компенсации, меры социальной поддержки по публичным нормативным обязательствам</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0638214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313</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1 221 040,00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1 221 040,00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0638214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313</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1 221 040,00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1 221 040,00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5 322 323,00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5 322 323,00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0647456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1 005 823,00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1 005 823,00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0647456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1 005 823,00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1 005 823,00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0647456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1 005 823,00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1 005 823,00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4 209 400,00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4 209 400,00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4 209 400,00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4 209 400,00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4 209 400,00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4 209 400,00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w:t>
            </w:r>
            <w:r w:rsidRPr="00722F3F">
              <w:rPr>
                <w:rFonts w:ascii="Times New Roman" w:eastAsia="Times New Roman" w:hAnsi="Times New Roman"/>
                <w:sz w:val="16"/>
                <w:szCs w:val="16"/>
                <w:lang w:eastAsia="ru-RU"/>
              </w:rPr>
              <w:lastRenderedPageBreak/>
              <w:t>муниципальной программы и прочие мероприятия" муниципальной программы "Молодежь Приангарья"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0644100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33 700,00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33 700,00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0644100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33 700,00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33 700,00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0644100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33 700,00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33 700,00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0644500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0644500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0644500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73 400,00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Муниципальная программа "Развитие физической культуры и спорта,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3 070 000,00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3 215 400,00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"Развитие массовой физической культуры и спорта"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2 870 000,00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3 015 400,00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Массовый спорт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1 970 000,00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2 115 400,00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Массовый спорт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1 670 000,00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1 765 400,00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Массовый спорт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0718002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1 670 000,00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1 765 400,00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"Формирование культуры здорового образа жизни"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200 000,00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16 300,00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16 300,00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Массовый спорт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16 300,00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16 900,00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177 700,00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176 400,00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177 700,00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176 400,00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Массовый спорт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177 700,00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176 400,00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Расходы на повышение уровня компетентности и </w:t>
            </w:r>
            <w:r w:rsidRPr="00722F3F">
              <w:rPr>
                <w:rFonts w:ascii="Times New Roman" w:eastAsia="Times New Roman" w:hAnsi="Times New Roman"/>
                <w:sz w:val="16"/>
                <w:szCs w:val="16"/>
                <w:lang w:eastAsia="ru-RU"/>
              </w:rPr>
              <w:lastRenderedPageBreak/>
              <w:t>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0728003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6 000,00</w:t>
            </w:r>
          </w:p>
        </w:tc>
        <w:tc>
          <w:tcPr>
            <w:tcW w:w="819"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6 700,00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6 700,00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Массовый спорт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0728003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1102</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6 700,00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Муниципальная программа "Развитие инвестиционной, инновационной деятельности, малого и среднего предпринимательства на территории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950 000,00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1 050 000,00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"Развитие субъектов малого и среднего предпринимательства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847 000,00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947 000,00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0818002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0818002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экономики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0818002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0818201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844 000,00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944 000,00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0818201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844 000,00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944 000,00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экономики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0818201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844 000,00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944 000,00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"Развитие инновационной деятельности на территории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инновационной деятельности на территории  Богучанского  района"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0828201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0828201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экономики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0828201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w:t>
            </w:r>
            <w:r w:rsidRPr="00722F3F">
              <w:rPr>
                <w:rFonts w:ascii="Times New Roman" w:eastAsia="Times New Roman" w:hAnsi="Times New Roman"/>
                <w:sz w:val="16"/>
                <w:szCs w:val="16"/>
                <w:lang w:eastAsia="ru-RU"/>
              </w:rPr>
              <w:lastRenderedPageBreak/>
              <w:t>малого и среднего предпринимательства на территории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0838003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0838003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экономики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0838003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Муниципальная программа "Развитие транспортной системы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24 415 600,00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25 634 400,00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"Дороги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31 500,00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0918000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31 500,00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0918000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31 500,00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Дорожное хозяйство (дорожные фонды)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0918000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0409</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31 500,00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31 100,00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"Развитие транспортного комплекса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24 384 100,00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25 603 300,00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092Л000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328 000,00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344 400,00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092Л000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328 000,00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344 400,00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Транспорт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092Л000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0408</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328 000,00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344 400,00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092П000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24 056 100,00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25 258 900,00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092П000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24 056 100,00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25 258 900,00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Транспорт</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092П000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0408</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24 056 100,00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25 258 900,00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Муниципальная программа "Обеспечение доступным и комфортным жильем граждан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15 088 720,00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4 300 000,00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"Переселение граждан из аварийного жилищного фонда в муниципальных образованиях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638 720,00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1018210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638 720,00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1018210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638 720,00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Жилищное хозяйство</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1018210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638 720,00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1 150 000,00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Софинансирование за счет средств местного бюджета расходов на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в рамках подпрограммы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муниципальной программы "Обеспечение </w:t>
            </w:r>
            <w:r w:rsidRPr="00722F3F">
              <w:rPr>
                <w:rFonts w:ascii="Times New Roman" w:eastAsia="Times New Roman" w:hAnsi="Times New Roman"/>
                <w:sz w:val="16"/>
                <w:szCs w:val="16"/>
                <w:lang w:eastAsia="ru-RU"/>
              </w:rPr>
              <w:lastRenderedPageBreak/>
              <w:t>доступным и комфортным жильем граждан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1028211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1 150 000,00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Бюджетные инвестиции в объекты капитального строительства государственной (муниципальной) собственности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1028211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1 150 000,00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Коммунальное хозяйство</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1028211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0502</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1 150 000,00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"Обеспечение жильем работников бюджетной сферы на территории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1038212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1038212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Жилищное хозяйство</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1038212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"Осуществление градостроительной деятельности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подготовку генеральных планов городских и сельских поселений, на разработку проектов планировки и межевания земельных участков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1048213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1048213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экономики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1048213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"Приобретение жилых помещений работникам бюджетной сферы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105</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1058000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1058000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Жилищное хозяйство</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1058000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0501</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3 000 000,00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Муниципальная программа "Управление муниципальными финансами"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104 629 425,00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104 629 425,00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92 600 900,00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92 600 900,00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1115118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4 253 000,00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4 253 000,00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Субвенции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1115118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4 253 000,00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4 253 000,00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Мобилизационная и вневойсковая подготовка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1115118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0203</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4 253 000,00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4 253 000,00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1117514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186 300,00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186 300,00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1117514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186 300,00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186 300,00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1117514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186 300,00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186 300,00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Дотации на выравнивание бюджетной обеспеченности за счет средств краевого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1117601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19 320 300,00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19 320 300,00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Дотации на выравнивание бюджетной обеспеченности </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1117601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19 320 300,00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19 320 300,00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1117601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1401</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19 320 300,00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19 320 300,00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33 460 000,00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33 460 000,00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33 460 000,00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33 460 000,00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Прочие межбюджетные трансферты общего характера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1403</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33 460 000,00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33 460 000,00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35 381 300,00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35 381 300,00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Дотации на выравнивание бюджетной обеспеченности </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35 381 300,00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35 381 300,00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1118013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1401</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35 381 300,00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35 381 300,00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"Обеспечение реализации муниципальной программы"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12 028 525,00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12 028 525,00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11 760 100,00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11 760 100,00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9 360 000,00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9 360 000,00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9 360 000,00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9 360 000,00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267 000,00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267 000,00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267 000,00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267 000,00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2 133 100,00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2 133 100,00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Обеспечение деятельности финансовых, </w:t>
            </w:r>
            <w:r w:rsidRPr="00722F3F">
              <w:rPr>
                <w:rFonts w:ascii="Times New Roman" w:eastAsia="Times New Roman" w:hAnsi="Times New Roman"/>
                <w:sz w:val="16"/>
                <w:szCs w:val="16"/>
                <w:lang w:eastAsia="ru-RU"/>
              </w:rPr>
              <w:lastRenderedPageBreak/>
              <w:t>налоговых и таможенных органов и органов финансового (финансово-бюджетного) надзора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1126000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2 133 100,00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2 133 100,00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112Ч006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268 425,00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268 425,00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112Ч006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268 425,00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268 425,00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112Ч006</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268 425,00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268 425,00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Муниципальная программа "Развитие сельского хозяйства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1 868 570,00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1 881 410,00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"Поддержка малых форм хозяйствования"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13 600,00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1212248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13 600,00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1212248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13 600,00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Сельское хозяйство и рыболовство</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1212248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0405</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13 600,00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"Устойчивое развитие сельских территорий"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688 370,00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701 610,00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1227451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86 500,00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99 600,00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1227451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86 500,00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99 600,00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экономики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1227451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86 500,00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99 600,00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1227518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601 000,00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601 000,00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1227518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601 000,00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601 000,00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экономики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1227518</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601 000,00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601 000,00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Софинансирование за счет средств местного бюджета расходов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1228204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1 010,00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1228204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1 010,00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экономики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1228204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1 010,00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1 166 600,00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1 166 400,00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w:t>
            </w:r>
            <w:r w:rsidRPr="00722F3F">
              <w:rPr>
                <w:rFonts w:ascii="Times New Roman" w:eastAsia="Times New Roman" w:hAnsi="Times New Roman"/>
                <w:sz w:val="16"/>
                <w:szCs w:val="16"/>
                <w:lang w:eastAsia="ru-RU"/>
              </w:rPr>
              <w:lastRenderedPageBreak/>
              <w:t>мероприятия" муниципальной программы "Развитие сельского хозяйства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1237517</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1 166 600,00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1 166 400,00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966 000,00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966 000,00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Сельское хозяйство и рыболовство</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0405</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966 000,00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966 000,00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85 600,00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Сельское хозяйство и рыболовство</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0405</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85 600,00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115 000,00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114 800,00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Сельское хозяйство и рыболовство</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1237517</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0405</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115 000,00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114 800,00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1 381 600,00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1 381 600,00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1 268 000,00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1 268 000,00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0102</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1 268 000,00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1 268 000,00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113 600,00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8016000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0102</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113 600,00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113 600,00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529 700,00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529 700,00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10 300,00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23 600,00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10 300,00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23 600,00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36 500,00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23 200,00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8027467</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36 500,00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23 200,00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8027519</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52 600,00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52 600,00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8027519</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43 567,00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43 567,00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8027519</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43 567,00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43 567,00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8027519</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9 033,00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9 033,00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8027519</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9 033,00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9 033,00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536 900,00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536 900,00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482 860,00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482 860,00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482 860,00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482 860,00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5 550,00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5 550,00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5 550,00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5 550,00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48 490,00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48 490,00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8027604</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48 490,00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48 490,00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49 135 500,00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49 135 500,00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35 338 200,00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35 338 200,00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0103</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2 081 900,00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2 081 900,00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32 773 400,00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32 773 400,00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1 902 300,00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1 902 300,00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0103</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228 200,00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228 200,00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1 609 000,00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1 609 000,00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65 100,00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65 100,00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11 895 000,00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11 895 000,00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0103</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688 100,00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688 100,00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11 128 300,00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11 128 300,00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75 300,00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75 300,00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w:t>
            </w:r>
            <w:r w:rsidRPr="00722F3F">
              <w:rPr>
                <w:rFonts w:ascii="Times New Roman" w:eastAsia="Times New Roman" w:hAnsi="Times New Roman"/>
                <w:sz w:val="16"/>
                <w:szCs w:val="16"/>
                <w:lang w:eastAsia="ru-RU"/>
              </w:rPr>
              <w:lastRenderedPageBreak/>
              <w:t>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802Ч001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482 995,00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482 995,00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802Ч001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482 995,00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482 995,00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802Ч001</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482 995,00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482 995,00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Выполнение полномочий поселений по градостроительной деятельности в рамках непрограммных расходов органов местного самоуправления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802Ч002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481 971,00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481 971,00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802Ч002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481 971,00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481 971,00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802Ч002</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481 971,00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481 971,00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8036000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8036000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8036000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0103</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781 400,00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781 400,00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744 400,00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744 400,00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744 400,00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744 400,00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8046000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0106</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37 000,00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главы местной администрации (исполнительно-распорядительного органа муниципального образования) в рамках непрограммных расходов органов местного самоуправления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8056000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1 404 600,00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1 404 600,00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8056000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1 394 900,00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1 394 900,00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8056000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1 394 900,00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1 394 900,00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8056000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9 700,00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9 700,00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8056000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9 700,00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9 700,00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Резервные фонды местных администраций в рамках непрограммных расходов органов местного самоуправления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9018000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3 500 000,00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3 500 000,00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Резервные средства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9018000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3 500 000,00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3 500 000,00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Резервные фонды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9018000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870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0111</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3 500 000,00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3 500 000,00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Осуществление полномочий по составлению </w:t>
            </w:r>
            <w:r w:rsidRPr="00722F3F">
              <w:rPr>
                <w:rFonts w:ascii="Times New Roman" w:eastAsia="Times New Roman" w:hAnsi="Times New Roman"/>
                <w:sz w:val="16"/>
                <w:szCs w:val="16"/>
                <w:lang w:eastAsia="ru-RU"/>
              </w:rPr>
              <w:lastRenderedPageBreak/>
              <w:t>(изменению)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9045120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9045120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Судебная система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9045120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0105</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9 500,00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4 017 300,00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4 017 300,00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3 689 200,00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3 689 200,00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жилищно-коммунального хозяйства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0505</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3 689 200,00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3 689 200,00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216 800,00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216 800,00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жилищно-коммунального хозяйства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0505</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216 800,00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216 800,00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111 300,00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жилищно-коммунального хозяйства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9054000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0505</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111 300,00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111 300,00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9068000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9068000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9068000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330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9097555</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Иные межбюджетные трансферты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9097555</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xml:space="preserve">Другие вопросы в области здравоохранения </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9097555</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540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0909</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60 000,00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Реализация полномочий в области приватизации и управления муниципальной собственностью в рамках непрограммных расходов управления муниципальной собственностью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909Д000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3 895 000,00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3 895 000,00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909Д000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3 895 000,00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3 895 000,00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909Д000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3 895 000,00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3 895 000,00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909Ж000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1 275 000,00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1 275 000,00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909Ж000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1 275 000,00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1 275 000,00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вопросы в области национальной экономики</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909Ж000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0412</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1 275 000,00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1 275 000,00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150 856,00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150 856,00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Обслуживание муниципального долга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50 856,00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50 856,00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Обслуживание государственного внутреннего и муниципального долга</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730</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1301</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50 856,00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50 856,00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Другие общегосударственные вопросы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9098000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831</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0113</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100 000,00</w:t>
            </w:r>
          </w:p>
        </w:tc>
      </w:tr>
      <w:tr w:rsidR="00722F3F" w:rsidRPr="00722F3F" w:rsidTr="00722F3F">
        <w:trPr>
          <w:trHeight w:val="20"/>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Условно-утверждаемые расходы</w:t>
            </w:r>
          </w:p>
        </w:tc>
        <w:tc>
          <w:tcPr>
            <w:tcW w:w="54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color w:val="FFFFFF"/>
                <w:sz w:val="16"/>
                <w:szCs w:val="16"/>
                <w:lang w:eastAsia="ru-RU"/>
              </w:rPr>
            </w:pPr>
            <w:r w:rsidRPr="00722F3F">
              <w:rPr>
                <w:rFonts w:ascii="Times New Roman" w:eastAsia="Times New Roman" w:hAnsi="Times New Roman"/>
                <w:color w:val="FFFFFF"/>
                <w:sz w:val="16"/>
                <w:szCs w:val="16"/>
                <w:lang w:eastAsia="ru-RU"/>
              </w:rPr>
              <w:t>0000000</w:t>
            </w:r>
          </w:p>
        </w:tc>
        <w:tc>
          <w:tcPr>
            <w:tcW w:w="303"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color w:val="FFFFFF"/>
                <w:sz w:val="16"/>
                <w:szCs w:val="16"/>
                <w:lang w:eastAsia="ru-RU"/>
              </w:rPr>
            </w:pPr>
            <w:r w:rsidRPr="00722F3F">
              <w:rPr>
                <w:rFonts w:ascii="Times New Roman" w:eastAsia="Times New Roman" w:hAnsi="Times New Roman"/>
                <w:color w:val="FFFFFF"/>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722F3F" w:rsidRPr="00722F3F" w:rsidRDefault="00722F3F" w:rsidP="00722F3F">
            <w:pPr>
              <w:spacing w:after="0" w:line="240" w:lineRule="auto"/>
              <w:rPr>
                <w:rFonts w:ascii="Times New Roman" w:eastAsia="Times New Roman" w:hAnsi="Times New Roman"/>
                <w:color w:val="FFFFFF"/>
                <w:sz w:val="16"/>
                <w:szCs w:val="16"/>
                <w:lang w:eastAsia="ru-RU"/>
              </w:rPr>
            </w:pPr>
            <w:r w:rsidRPr="00722F3F">
              <w:rPr>
                <w:rFonts w:ascii="Times New Roman" w:eastAsia="Times New Roman" w:hAnsi="Times New Roman"/>
                <w:color w:val="FFFFFF"/>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85 252 002,00</w:t>
            </w:r>
          </w:p>
        </w:tc>
        <w:tc>
          <w:tcPr>
            <w:tcW w:w="819" w:type="pct"/>
            <w:tcBorders>
              <w:top w:val="nil"/>
              <w:left w:val="nil"/>
              <w:bottom w:val="single" w:sz="4" w:space="0" w:color="auto"/>
              <w:right w:val="single" w:sz="4" w:space="0" w:color="auto"/>
            </w:tcBorders>
            <w:shd w:val="clear" w:color="auto" w:fill="auto"/>
            <w:noWrap/>
            <w:vAlign w:val="bottom"/>
            <w:hideMark/>
          </w:tcPr>
          <w:p w:rsidR="00722F3F" w:rsidRPr="00722F3F" w:rsidRDefault="00722F3F" w:rsidP="00722F3F">
            <w:pPr>
              <w:spacing w:after="0" w:line="240" w:lineRule="auto"/>
              <w:jc w:val="right"/>
              <w:rPr>
                <w:rFonts w:ascii="Times New Roman" w:eastAsia="Times New Roman" w:hAnsi="Times New Roman"/>
                <w:sz w:val="16"/>
                <w:szCs w:val="16"/>
                <w:lang w:eastAsia="ru-RU"/>
              </w:rPr>
            </w:pPr>
            <w:r w:rsidRPr="00722F3F">
              <w:rPr>
                <w:rFonts w:ascii="Times New Roman" w:eastAsia="Times New Roman" w:hAnsi="Times New Roman"/>
                <w:sz w:val="16"/>
                <w:szCs w:val="16"/>
                <w:lang w:eastAsia="ru-RU"/>
              </w:rPr>
              <w:t>215 638 022,00</w:t>
            </w:r>
          </w:p>
        </w:tc>
      </w:tr>
    </w:tbl>
    <w:p w:rsidR="00722F3F" w:rsidRDefault="00722F3F" w:rsidP="00BC51A2">
      <w:pPr>
        <w:pStyle w:val="ab"/>
        <w:spacing w:after="0" w:line="240" w:lineRule="auto"/>
        <w:ind w:left="720" w:right="-2"/>
        <w:jc w:val="both"/>
        <w:rPr>
          <w:rFonts w:ascii="Times New Roman" w:hAnsi="Times New Roman"/>
          <w:sz w:val="20"/>
          <w:szCs w:val="20"/>
        </w:rPr>
      </w:pPr>
    </w:p>
    <w:tbl>
      <w:tblPr>
        <w:tblW w:w="5000" w:type="pct"/>
        <w:tblLook w:val="04A0"/>
      </w:tblPr>
      <w:tblGrid>
        <w:gridCol w:w="1978"/>
        <w:gridCol w:w="890"/>
        <w:gridCol w:w="1042"/>
        <w:gridCol w:w="924"/>
        <w:gridCol w:w="909"/>
        <w:gridCol w:w="1025"/>
        <w:gridCol w:w="950"/>
        <w:gridCol w:w="933"/>
        <w:gridCol w:w="919"/>
      </w:tblGrid>
      <w:tr w:rsidR="00EC7985" w:rsidRPr="00512A97" w:rsidTr="00512A97">
        <w:trPr>
          <w:trHeight w:val="20"/>
        </w:trPr>
        <w:tc>
          <w:tcPr>
            <w:tcW w:w="5000" w:type="pct"/>
            <w:gridSpan w:val="9"/>
            <w:tcBorders>
              <w:top w:val="nil"/>
              <w:left w:val="nil"/>
              <w:bottom w:val="nil"/>
              <w:right w:val="nil"/>
            </w:tcBorders>
            <w:shd w:val="clear" w:color="auto" w:fill="auto"/>
            <w:hideMark/>
          </w:tcPr>
          <w:p w:rsidR="00512A97" w:rsidRPr="00512A97" w:rsidRDefault="00512A97" w:rsidP="00EC7985">
            <w:pPr>
              <w:spacing w:after="0" w:line="240" w:lineRule="auto"/>
              <w:jc w:val="right"/>
              <w:rPr>
                <w:rFonts w:ascii="Times New Roman" w:eastAsia="Times New Roman" w:hAnsi="Times New Roman"/>
                <w:sz w:val="18"/>
                <w:szCs w:val="18"/>
                <w:lang w:eastAsia="ru-RU"/>
              </w:rPr>
            </w:pPr>
          </w:p>
          <w:p w:rsidR="00512A97" w:rsidRDefault="00EC7985" w:rsidP="00512A97">
            <w:pPr>
              <w:spacing w:after="0" w:line="240" w:lineRule="auto"/>
              <w:jc w:val="right"/>
              <w:rPr>
                <w:rFonts w:ascii="Times New Roman" w:eastAsia="Times New Roman" w:hAnsi="Times New Roman"/>
                <w:sz w:val="18"/>
                <w:szCs w:val="18"/>
                <w:lang w:eastAsia="ru-RU"/>
              </w:rPr>
            </w:pPr>
            <w:r w:rsidRPr="00512A97">
              <w:rPr>
                <w:rFonts w:ascii="Times New Roman" w:eastAsia="Times New Roman" w:hAnsi="Times New Roman"/>
                <w:sz w:val="18"/>
                <w:szCs w:val="18"/>
                <w:lang w:eastAsia="ru-RU"/>
              </w:rPr>
              <w:lastRenderedPageBreak/>
              <w:t xml:space="preserve">Приложение </w:t>
            </w:r>
            <w:r w:rsidR="00512A97">
              <w:rPr>
                <w:rFonts w:ascii="Times New Roman" w:eastAsia="Times New Roman" w:hAnsi="Times New Roman"/>
                <w:sz w:val="18"/>
                <w:szCs w:val="18"/>
                <w:lang w:eastAsia="ru-RU"/>
              </w:rPr>
              <w:t>№ 10</w:t>
            </w:r>
            <w:r w:rsidRPr="00512A97">
              <w:rPr>
                <w:rFonts w:ascii="Times New Roman" w:eastAsia="Times New Roman" w:hAnsi="Times New Roman"/>
                <w:sz w:val="18"/>
                <w:szCs w:val="18"/>
                <w:lang w:eastAsia="ru-RU"/>
              </w:rPr>
              <w:t xml:space="preserve"> </w:t>
            </w:r>
          </w:p>
          <w:p w:rsidR="00EC7985" w:rsidRPr="00512A97" w:rsidRDefault="00EC7985" w:rsidP="00512A97">
            <w:pPr>
              <w:spacing w:after="0" w:line="240" w:lineRule="auto"/>
              <w:jc w:val="right"/>
              <w:rPr>
                <w:rFonts w:ascii="Times New Roman" w:eastAsia="Times New Roman" w:hAnsi="Times New Roman"/>
                <w:sz w:val="18"/>
                <w:szCs w:val="18"/>
                <w:lang w:eastAsia="ru-RU"/>
              </w:rPr>
            </w:pPr>
            <w:r w:rsidRPr="00512A97">
              <w:rPr>
                <w:rFonts w:ascii="Times New Roman" w:eastAsia="Times New Roman" w:hAnsi="Times New Roman"/>
                <w:sz w:val="18"/>
                <w:szCs w:val="18"/>
                <w:lang w:eastAsia="ru-RU"/>
              </w:rPr>
              <w:t>к решению</w:t>
            </w:r>
            <w:r w:rsidR="00512A97">
              <w:rPr>
                <w:rFonts w:ascii="Times New Roman" w:eastAsia="Times New Roman" w:hAnsi="Times New Roman"/>
                <w:sz w:val="18"/>
                <w:szCs w:val="18"/>
                <w:lang w:eastAsia="ru-RU"/>
              </w:rPr>
              <w:t xml:space="preserve"> </w:t>
            </w:r>
            <w:r w:rsidRPr="00512A97">
              <w:rPr>
                <w:rFonts w:ascii="Times New Roman" w:eastAsia="Times New Roman" w:hAnsi="Times New Roman"/>
                <w:sz w:val="18"/>
                <w:szCs w:val="18"/>
                <w:lang w:eastAsia="ru-RU"/>
              </w:rPr>
              <w:t>Богучанского районного Совета депутатов</w:t>
            </w:r>
            <w:r w:rsidRPr="00512A97">
              <w:rPr>
                <w:rFonts w:ascii="Times New Roman" w:eastAsia="Times New Roman" w:hAnsi="Times New Roman"/>
                <w:sz w:val="18"/>
                <w:szCs w:val="18"/>
                <w:lang w:eastAsia="ru-RU"/>
              </w:rPr>
              <w:br/>
            </w:r>
            <w:r w:rsidR="00512A97" w:rsidRPr="00722F3F">
              <w:rPr>
                <w:rFonts w:ascii="Times New Roman" w:eastAsia="Times New Roman" w:hAnsi="Times New Roman"/>
                <w:sz w:val="18"/>
                <w:szCs w:val="18"/>
                <w:lang w:eastAsia="ru-RU"/>
              </w:rPr>
              <w:t xml:space="preserve">от </w:t>
            </w:r>
            <w:r w:rsidR="00512A97">
              <w:rPr>
                <w:rFonts w:ascii="Times New Roman" w:eastAsia="Times New Roman" w:hAnsi="Times New Roman"/>
                <w:sz w:val="18"/>
                <w:szCs w:val="18"/>
                <w:lang w:eastAsia="ru-RU"/>
              </w:rPr>
              <w:t xml:space="preserve">16 </w:t>
            </w:r>
            <w:r w:rsidR="00512A97" w:rsidRPr="00722F3F">
              <w:rPr>
                <w:rFonts w:ascii="Times New Roman" w:eastAsia="Times New Roman" w:hAnsi="Times New Roman"/>
                <w:sz w:val="18"/>
                <w:szCs w:val="18"/>
                <w:lang w:eastAsia="ru-RU"/>
              </w:rPr>
              <w:t xml:space="preserve"> октября 2014 года №41/1-337</w:t>
            </w:r>
          </w:p>
        </w:tc>
      </w:tr>
      <w:tr w:rsidR="00EC7985" w:rsidRPr="00512A97" w:rsidTr="00512A97">
        <w:trPr>
          <w:trHeight w:val="20"/>
        </w:trPr>
        <w:tc>
          <w:tcPr>
            <w:tcW w:w="5000" w:type="pct"/>
            <w:gridSpan w:val="9"/>
            <w:tcBorders>
              <w:top w:val="nil"/>
              <w:left w:val="nil"/>
              <w:bottom w:val="nil"/>
              <w:right w:val="nil"/>
            </w:tcBorders>
            <w:shd w:val="clear" w:color="auto" w:fill="auto"/>
            <w:vAlign w:val="bottom"/>
            <w:hideMark/>
          </w:tcPr>
          <w:p w:rsidR="00512A97" w:rsidRDefault="00512A97" w:rsidP="00EC7985">
            <w:pPr>
              <w:spacing w:after="0" w:line="240" w:lineRule="auto"/>
              <w:jc w:val="right"/>
              <w:rPr>
                <w:rFonts w:ascii="Times New Roman" w:eastAsia="Times New Roman" w:hAnsi="Times New Roman"/>
                <w:sz w:val="18"/>
                <w:szCs w:val="18"/>
                <w:lang w:eastAsia="ru-RU"/>
              </w:rPr>
            </w:pPr>
          </w:p>
          <w:p w:rsidR="00512A97" w:rsidRDefault="00EC7985" w:rsidP="00EC7985">
            <w:pPr>
              <w:spacing w:after="0" w:line="240" w:lineRule="auto"/>
              <w:jc w:val="right"/>
              <w:rPr>
                <w:rFonts w:ascii="Times New Roman" w:eastAsia="Times New Roman" w:hAnsi="Times New Roman"/>
                <w:sz w:val="18"/>
                <w:szCs w:val="18"/>
                <w:lang w:eastAsia="ru-RU"/>
              </w:rPr>
            </w:pPr>
            <w:r w:rsidRPr="00512A97">
              <w:rPr>
                <w:rFonts w:ascii="Times New Roman" w:eastAsia="Times New Roman" w:hAnsi="Times New Roman"/>
                <w:sz w:val="18"/>
                <w:szCs w:val="18"/>
                <w:lang w:eastAsia="ru-RU"/>
              </w:rPr>
              <w:t xml:space="preserve">Приложение №12 </w:t>
            </w:r>
          </w:p>
          <w:p w:rsidR="00EC7985" w:rsidRPr="00512A97" w:rsidRDefault="00512A97" w:rsidP="00512A97">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00EC7985" w:rsidRPr="00512A97">
              <w:rPr>
                <w:rFonts w:ascii="Times New Roman" w:eastAsia="Times New Roman" w:hAnsi="Times New Roman"/>
                <w:sz w:val="18"/>
                <w:szCs w:val="18"/>
                <w:lang w:eastAsia="ru-RU"/>
              </w:rPr>
              <w:t>Богучанского районного Совета депутатов</w:t>
            </w:r>
            <w:r w:rsidR="00EC7985" w:rsidRPr="00512A97">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19</w:t>
            </w:r>
            <w:r w:rsidR="00EC7985" w:rsidRPr="00512A97">
              <w:rPr>
                <w:rFonts w:ascii="Times New Roman" w:eastAsia="Times New Roman" w:hAnsi="Times New Roman"/>
                <w:sz w:val="18"/>
                <w:szCs w:val="18"/>
                <w:lang w:eastAsia="ru-RU"/>
              </w:rPr>
              <w:t xml:space="preserve"> декабря  2013 года №</w:t>
            </w:r>
            <w:r>
              <w:rPr>
                <w:rFonts w:ascii="Times New Roman" w:eastAsia="Times New Roman" w:hAnsi="Times New Roman"/>
                <w:sz w:val="18"/>
                <w:szCs w:val="18"/>
                <w:lang w:eastAsia="ru-RU"/>
              </w:rPr>
              <w:t xml:space="preserve"> </w:t>
            </w:r>
            <w:r w:rsidR="00EC7985" w:rsidRPr="00512A97">
              <w:rPr>
                <w:rFonts w:ascii="Times New Roman" w:eastAsia="Times New Roman" w:hAnsi="Times New Roman"/>
                <w:sz w:val="18"/>
                <w:szCs w:val="18"/>
                <w:lang w:eastAsia="ru-RU"/>
              </w:rPr>
              <w:t>34/1-304</w:t>
            </w:r>
          </w:p>
        </w:tc>
      </w:tr>
      <w:tr w:rsidR="00EC7985" w:rsidRPr="00512A97" w:rsidTr="00512A97">
        <w:trPr>
          <w:trHeight w:val="20"/>
        </w:trPr>
        <w:tc>
          <w:tcPr>
            <w:tcW w:w="5000" w:type="pct"/>
            <w:gridSpan w:val="9"/>
            <w:tcBorders>
              <w:top w:val="nil"/>
              <w:left w:val="nil"/>
              <w:bottom w:val="nil"/>
              <w:right w:val="nil"/>
            </w:tcBorders>
            <w:shd w:val="clear" w:color="auto" w:fill="auto"/>
            <w:vAlign w:val="center"/>
            <w:hideMark/>
          </w:tcPr>
          <w:p w:rsidR="00512A97" w:rsidRDefault="00512A97" w:rsidP="00EC7985">
            <w:pPr>
              <w:spacing w:after="0" w:line="240" w:lineRule="auto"/>
              <w:jc w:val="center"/>
              <w:rPr>
                <w:rFonts w:ascii="Times New Roman" w:eastAsia="Times New Roman" w:hAnsi="Times New Roman"/>
                <w:sz w:val="20"/>
                <w:szCs w:val="20"/>
                <w:lang w:eastAsia="ru-RU"/>
              </w:rPr>
            </w:pPr>
          </w:p>
          <w:p w:rsidR="00EC7985" w:rsidRPr="00512A97" w:rsidRDefault="00EC7985" w:rsidP="00EC7985">
            <w:pPr>
              <w:spacing w:after="0" w:line="240" w:lineRule="auto"/>
              <w:jc w:val="center"/>
              <w:rPr>
                <w:rFonts w:ascii="Times New Roman" w:eastAsia="Times New Roman" w:hAnsi="Times New Roman"/>
                <w:sz w:val="20"/>
                <w:szCs w:val="20"/>
                <w:lang w:eastAsia="ru-RU"/>
              </w:rPr>
            </w:pPr>
            <w:r w:rsidRPr="00512A97">
              <w:rPr>
                <w:rFonts w:ascii="Times New Roman" w:eastAsia="Times New Roman" w:hAnsi="Times New Roman"/>
                <w:sz w:val="20"/>
                <w:szCs w:val="20"/>
                <w:lang w:eastAsia="ru-RU"/>
              </w:rPr>
              <w:t>Межбюджетные трансферты, перечисляемые в районный бюджет из бюджетов  поселений в 2014 году и плановом периоде 2015-2016 годов</w:t>
            </w:r>
          </w:p>
        </w:tc>
      </w:tr>
      <w:tr w:rsidR="00EC7985" w:rsidRPr="00512A97" w:rsidTr="00512A97">
        <w:trPr>
          <w:trHeight w:val="20"/>
        </w:trPr>
        <w:tc>
          <w:tcPr>
            <w:tcW w:w="865" w:type="pct"/>
            <w:tcBorders>
              <w:top w:val="nil"/>
              <w:left w:val="nil"/>
              <w:bottom w:val="nil"/>
              <w:right w:val="nil"/>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6"/>
                <w:szCs w:val="16"/>
                <w:lang w:eastAsia="ru-RU"/>
              </w:rPr>
            </w:pPr>
          </w:p>
        </w:tc>
        <w:tc>
          <w:tcPr>
            <w:tcW w:w="302" w:type="pct"/>
            <w:tcBorders>
              <w:top w:val="nil"/>
              <w:left w:val="nil"/>
              <w:bottom w:val="nil"/>
              <w:right w:val="nil"/>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6"/>
                <w:szCs w:val="16"/>
                <w:lang w:eastAsia="ru-RU"/>
              </w:rPr>
            </w:pPr>
          </w:p>
        </w:tc>
        <w:tc>
          <w:tcPr>
            <w:tcW w:w="651" w:type="pct"/>
            <w:tcBorders>
              <w:top w:val="nil"/>
              <w:left w:val="nil"/>
              <w:bottom w:val="nil"/>
              <w:right w:val="nil"/>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6"/>
                <w:szCs w:val="16"/>
                <w:lang w:eastAsia="ru-RU"/>
              </w:rPr>
            </w:pPr>
          </w:p>
        </w:tc>
        <w:tc>
          <w:tcPr>
            <w:tcW w:w="381" w:type="pct"/>
            <w:tcBorders>
              <w:top w:val="nil"/>
              <w:left w:val="nil"/>
              <w:bottom w:val="nil"/>
              <w:right w:val="nil"/>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6"/>
                <w:szCs w:val="16"/>
                <w:lang w:eastAsia="ru-RU"/>
              </w:rPr>
            </w:pPr>
          </w:p>
        </w:tc>
        <w:tc>
          <w:tcPr>
            <w:tcW w:w="381" w:type="pct"/>
            <w:tcBorders>
              <w:top w:val="nil"/>
              <w:left w:val="nil"/>
              <w:bottom w:val="nil"/>
              <w:right w:val="nil"/>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6"/>
                <w:szCs w:val="16"/>
                <w:lang w:eastAsia="ru-RU"/>
              </w:rPr>
            </w:pPr>
          </w:p>
        </w:tc>
        <w:tc>
          <w:tcPr>
            <w:tcW w:w="303" w:type="pct"/>
            <w:tcBorders>
              <w:top w:val="nil"/>
              <w:left w:val="nil"/>
              <w:bottom w:val="nil"/>
              <w:right w:val="nil"/>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6"/>
                <w:szCs w:val="16"/>
                <w:lang w:eastAsia="ru-RU"/>
              </w:rPr>
            </w:pPr>
          </w:p>
        </w:tc>
        <w:tc>
          <w:tcPr>
            <w:tcW w:w="1144" w:type="pct"/>
            <w:tcBorders>
              <w:top w:val="nil"/>
              <w:left w:val="nil"/>
              <w:bottom w:val="nil"/>
              <w:right w:val="nil"/>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6"/>
                <w:szCs w:val="16"/>
                <w:lang w:eastAsia="ru-RU"/>
              </w:rPr>
            </w:pPr>
          </w:p>
        </w:tc>
        <w:tc>
          <w:tcPr>
            <w:tcW w:w="447" w:type="pct"/>
            <w:tcBorders>
              <w:top w:val="nil"/>
              <w:left w:val="nil"/>
              <w:bottom w:val="nil"/>
              <w:right w:val="nil"/>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6"/>
                <w:szCs w:val="16"/>
                <w:lang w:eastAsia="ru-RU"/>
              </w:rPr>
            </w:pPr>
          </w:p>
        </w:tc>
        <w:tc>
          <w:tcPr>
            <w:tcW w:w="526" w:type="pct"/>
            <w:tcBorders>
              <w:top w:val="nil"/>
              <w:left w:val="nil"/>
              <w:bottom w:val="nil"/>
              <w:right w:val="nil"/>
            </w:tcBorders>
            <w:shd w:val="clear" w:color="auto" w:fill="auto"/>
            <w:noWrap/>
            <w:vAlign w:val="center"/>
            <w:hideMark/>
          </w:tcPr>
          <w:p w:rsidR="00EC7985" w:rsidRPr="00512A97" w:rsidRDefault="00EC7985" w:rsidP="00EC7985">
            <w:pPr>
              <w:spacing w:after="0" w:line="240" w:lineRule="auto"/>
              <w:jc w:val="right"/>
              <w:rPr>
                <w:rFonts w:ascii="Times New Roman" w:eastAsia="Times New Roman" w:hAnsi="Times New Roman"/>
                <w:sz w:val="16"/>
                <w:szCs w:val="16"/>
                <w:lang w:eastAsia="ru-RU"/>
              </w:rPr>
            </w:pPr>
            <w:r w:rsidRPr="00512A97">
              <w:rPr>
                <w:rFonts w:ascii="Times New Roman" w:eastAsia="Times New Roman" w:hAnsi="Times New Roman"/>
                <w:sz w:val="16"/>
                <w:szCs w:val="16"/>
                <w:lang w:eastAsia="ru-RU"/>
              </w:rPr>
              <w:t>(в рублях)</w:t>
            </w:r>
          </w:p>
        </w:tc>
      </w:tr>
      <w:tr w:rsidR="00EC7985" w:rsidRPr="00512A97" w:rsidTr="00512A97">
        <w:trPr>
          <w:trHeight w:val="20"/>
        </w:trPr>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center"/>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Наименование поселения</w:t>
            </w:r>
          </w:p>
        </w:tc>
        <w:tc>
          <w:tcPr>
            <w:tcW w:w="3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center"/>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Всего межбюджетных трансфертов, перечисляемых из бюджетов поселений</w:t>
            </w:r>
          </w:p>
        </w:tc>
        <w:tc>
          <w:tcPr>
            <w:tcW w:w="3833" w:type="pct"/>
            <w:gridSpan w:val="7"/>
            <w:tcBorders>
              <w:top w:val="single" w:sz="4" w:space="0" w:color="auto"/>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center"/>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в том числе:</w:t>
            </w:r>
          </w:p>
        </w:tc>
      </w:tr>
      <w:tr w:rsidR="00EC7985" w:rsidRPr="00512A97" w:rsidTr="00512A97">
        <w:trPr>
          <w:trHeight w:val="20"/>
        </w:trPr>
        <w:tc>
          <w:tcPr>
            <w:tcW w:w="865" w:type="pct"/>
            <w:vMerge/>
            <w:tcBorders>
              <w:top w:val="single" w:sz="4" w:space="0" w:color="auto"/>
              <w:left w:val="single" w:sz="4" w:space="0" w:color="auto"/>
              <w:bottom w:val="single" w:sz="4" w:space="0" w:color="auto"/>
              <w:right w:val="single" w:sz="4" w:space="0" w:color="auto"/>
            </w:tcBorders>
            <w:vAlign w:val="center"/>
            <w:hideMark/>
          </w:tcPr>
          <w:p w:rsidR="00EC7985" w:rsidRPr="00512A97" w:rsidRDefault="00EC7985" w:rsidP="00EC7985">
            <w:pPr>
              <w:spacing w:after="0" w:line="240" w:lineRule="auto"/>
              <w:rPr>
                <w:rFonts w:ascii="Times New Roman" w:eastAsia="Times New Roman" w:hAnsi="Times New Roman"/>
                <w:bCs/>
                <w:sz w:val="14"/>
                <w:szCs w:val="14"/>
                <w:lang w:eastAsia="ru-RU"/>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center"/>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межбюджетные трансферты на осуществление полномочий по софинансированию мероприятий долгосрочной целевой программы "О территориальном планировании, градостроительном зонировании и документации по планировке территории Красноярского края" на 2012-2014 годы</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center"/>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Межбюджетные трансферты бюджету муниципального района на приобретение помещения под библиотеку в микрорайоне Западный</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center"/>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Межбюджетные трансферты на осуществление полномочий по формированию, исполнению бюджетов поселений и контролю за их исполнением</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center"/>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межбюджетные трансферты на осуществление полномочий по градостроительной деятельности</w:t>
            </w:r>
          </w:p>
        </w:tc>
        <w:tc>
          <w:tcPr>
            <w:tcW w:w="1144"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center"/>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xml:space="preserve">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w:t>
            </w:r>
            <w:r w:rsidRPr="00512A97">
              <w:rPr>
                <w:rFonts w:ascii="Times New Roman" w:eastAsia="Times New Roman" w:hAnsi="Times New Roman"/>
                <w:sz w:val="14"/>
                <w:szCs w:val="14"/>
                <w:lang w:eastAsia="ru-RU"/>
              </w:rPr>
              <w:lastRenderedPageBreak/>
              <w:t>соответствие с  предельными индексами изменения размера платы граждан за коммунальные услуги</w:t>
            </w:r>
          </w:p>
        </w:tc>
        <w:tc>
          <w:tcPr>
            <w:tcW w:w="447"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center"/>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lastRenderedPageBreak/>
              <w:t>межбюджетные трансферты на осуществление (возмещение расходов по осуществлению) части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26"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center"/>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межбюджетные трансферты на осуществление (возмещение расходов по осуществлению) части полномочий по созданию условий для организации досуга и обеспечения жителей услугами организаций культуры</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lastRenderedPageBreak/>
              <w:t>План на 2014 год всего, в том числе:</w:t>
            </w:r>
          </w:p>
        </w:tc>
        <w:tc>
          <w:tcPr>
            <w:tcW w:w="302"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right"/>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17 877 031</w:t>
            </w:r>
          </w:p>
        </w:tc>
        <w:tc>
          <w:tcPr>
            <w:tcW w:w="651"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right"/>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0</w:t>
            </w:r>
          </w:p>
        </w:tc>
        <w:tc>
          <w:tcPr>
            <w:tcW w:w="381"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right"/>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0</w:t>
            </w:r>
          </w:p>
        </w:tc>
        <w:tc>
          <w:tcPr>
            <w:tcW w:w="381"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right"/>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255 682</w:t>
            </w:r>
          </w:p>
        </w:tc>
        <w:tc>
          <w:tcPr>
            <w:tcW w:w="303"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right"/>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458 966</w:t>
            </w:r>
          </w:p>
        </w:tc>
        <w:tc>
          <w:tcPr>
            <w:tcW w:w="1144"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right"/>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459 943</w:t>
            </w:r>
          </w:p>
        </w:tc>
        <w:tc>
          <w:tcPr>
            <w:tcW w:w="447"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right"/>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1 617 800</w:t>
            </w:r>
          </w:p>
        </w:tc>
        <w:tc>
          <w:tcPr>
            <w:tcW w:w="526"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right"/>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15 084 640</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Ангарского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29 284</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20 187</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9 097</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Артюгинского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9 369</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7 083</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2 286</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Белякинского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261 087</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255 682</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2 443</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2 962</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Богучанского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256 998</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110 464</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146 534</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Говорковского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8 991</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7 399</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1 592</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Красногорьевского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75 489</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33 399</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42 090</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Манзенского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40 695</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19 260</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21 435</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Невонского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29 705</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16 749</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12 956</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Нижнетерянского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14 811</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5 232</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9 579</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Новохайского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14 884</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12 473</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2 411</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Октябрьского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4 761 916</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57 419</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7 997</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4 696 500</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Осиновомысского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33 690</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15 833</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17 857</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Пинчугского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51 495</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23 606</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27 889</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Таежнинского сельсовета Богучанского района Красноярского края</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12 151 560</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64 345</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81 275</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1 617 800</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10 388 140</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Такучетского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12 558</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7 281</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5 277</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Хребтовского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29 349</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15 438</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13 911</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Чуноярского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57 643</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30 168</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27 475</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Шиверского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37 507</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10 187</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27 320</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План на 2015 год всего, в том числе:</w:t>
            </w:r>
          </w:p>
        </w:tc>
        <w:tc>
          <w:tcPr>
            <w:tcW w:w="302"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right"/>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17 662 191</w:t>
            </w:r>
          </w:p>
        </w:tc>
        <w:tc>
          <w:tcPr>
            <w:tcW w:w="651"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right"/>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0</w:t>
            </w:r>
          </w:p>
        </w:tc>
        <w:tc>
          <w:tcPr>
            <w:tcW w:w="381"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right"/>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0</w:t>
            </w:r>
          </w:p>
        </w:tc>
        <w:tc>
          <w:tcPr>
            <w:tcW w:w="381"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right"/>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268 425</w:t>
            </w:r>
          </w:p>
        </w:tc>
        <w:tc>
          <w:tcPr>
            <w:tcW w:w="303"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right"/>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481 971</w:t>
            </w:r>
          </w:p>
        </w:tc>
        <w:tc>
          <w:tcPr>
            <w:tcW w:w="1144"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right"/>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482 995</w:t>
            </w:r>
          </w:p>
        </w:tc>
        <w:tc>
          <w:tcPr>
            <w:tcW w:w="447"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right"/>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1 687 200</w:t>
            </w:r>
          </w:p>
        </w:tc>
        <w:tc>
          <w:tcPr>
            <w:tcW w:w="526"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right"/>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14 741 600</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Ангарского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30 752</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21 199</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9 553</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Артюгинского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9 840</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7 439</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2 401</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Белякинского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274 101</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268 425</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2 566</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3 110</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Богучанского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269 880</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116 000</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153 880</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Говорковского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9 442</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7 770</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1 672</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Красногорьевского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79 272</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35 073</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44 199</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Манзенского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42 735</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20 226</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22 509</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Невонского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31 193</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17 588</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13 605</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Нижнетерянского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15 553</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5 494</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10 059</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Новохайского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15 630</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13 098</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2 532</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Октябрьского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4 986 695</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60 297</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8 398</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4 918 000</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Осиновомысского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35 377</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16 626</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18 751</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Пинчугского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54 076</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24 789</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29 287</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Таежнинского сельсовета Богучанского района Красноярского края</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11 663 719</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67 570</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85 349</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1 687 200</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9 823 600</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lastRenderedPageBreak/>
              <w:t>Администрация Такучетского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13 187</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7 646</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5 541</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Хребтовского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30 820</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16 212</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14 608</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Чуноярского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60 531</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31 680</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28 851</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Шиверского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39 388</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10 698</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28 690</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План на 2016 год всего, в том числе:</w:t>
            </w:r>
          </w:p>
        </w:tc>
        <w:tc>
          <w:tcPr>
            <w:tcW w:w="302"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right"/>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17 662 191</w:t>
            </w:r>
          </w:p>
        </w:tc>
        <w:tc>
          <w:tcPr>
            <w:tcW w:w="651"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right"/>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0</w:t>
            </w:r>
          </w:p>
        </w:tc>
        <w:tc>
          <w:tcPr>
            <w:tcW w:w="381"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right"/>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0</w:t>
            </w:r>
          </w:p>
        </w:tc>
        <w:tc>
          <w:tcPr>
            <w:tcW w:w="381"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right"/>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268 425</w:t>
            </w:r>
          </w:p>
        </w:tc>
        <w:tc>
          <w:tcPr>
            <w:tcW w:w="303"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right"/>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481 971</w:t>
            </w:r>
          </w:p>
        </w:tc>
        <w:tc>
          <w:tcPr>
            <w:tcW w:w="1144"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right"/>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482 995</w:t>
            </w:r>
          </w:p>
        </w:tc>
        <w:tc>
          <w:tcPr>
            <w:tcW w:w="447"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right"/>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1 687 200</w:t>
            </w:r>
          </w:p>
        </w:tc>
        <w:tc>
          <w:tcPr>
            <w:tcW w:w="526" w:type="pct"/>
            <w:tcBorders>
              <w:top w:val="nil"/>
              <w:left w:val="nil"/>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jc w:val="right"/>
              <w:rPr>
                <w:rFonts w:ascii="Times New Roman" w:eastAsia="Times New Roman" w:hAnsi="Times New Roman"/>
                <w:bCs/>
                <w:sz w:val="14"/>
                <w:szCs w:val="14"/>
                <w:lang w:eastAsia="ru-RU"/>
              </w:rPr>
            </w:pPr>
            <w:r w:rsidRPr="00512A97">
              <w:rPr>
                <w:rFonts w:ascii="Times New Roman" w:eastAsia="Times New Roman" w:hAnsi="Times New Roman"/>
                <w:bCs/>
                <w:sz w:val="14"/>
                <w:szCs w:val="14"/>
                <w:lang w:eastAsia="ru-RU"/>
              </w:rPr>
              <w:t>14 741 600</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Ангарского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30 752</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21 199</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9 553</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Артюгинского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9 840</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7 439</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2 401</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Белякинского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274 101</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268 425</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2 566</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3 110</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Богучанского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269 880</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116 000</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153 880</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Говорковского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9 442</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7 770</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1 672</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Красногорьевского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79 272</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35 073</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44 199</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Манзенского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42 735</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20 226</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22 509</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Невонского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31 193</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17 588</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13 605</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Нижнетерянского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15 553</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5 494</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10 059</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Новохайского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15 630</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13 098</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2 532</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Октябрьского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4 986 695</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60 297</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8 398</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4 918 000</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Осиновомысского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35 377</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16 626</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18 751</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Пинчугского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54 076</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24 789</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29 287</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Таежнинского сельсовета Богучанского района Красноярского края</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11 663 719</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67 570</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85 349</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1 687 200</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9 823 600</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Такучетского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13 187</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7 646</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5 541</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Хребтовского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30 820</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16 212</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14 608</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Чуноярского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60 531</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31 680</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28 851</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r w:rsidR="00EC7985" w:rsidRPr="00512A97" w:rsidTr="00512A97">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Администрация Шиверского сельсовета</w:t>
            </w:r>
          </w:p>
        </w:tc>
        <w:tc>
          <w:tcPr>
            <w:tcW w:w="302"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39 388</w:t>
            </w:r>
          </w:p>
        </w:tc>
        <w:tc>
          <w:tcPr>
            <w:tcW w:w="65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10 698</w:t>
            </w:r>
          </w:p>
        </w:tc>
        <w:tc>
          <w:tcPr>
            <w:tcW w:w="1144"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jc w:val="right"/>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28 690</w:t>
            </w:r>
          </w:p>
        </w:tc>
        <w:tc>
          <w:tcPr>
            <w:tcW w:w="447"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c>
          <w:tcPr>
            <w:tcW w:w="526" w:type="pct"/>
            <w:tcBorders>
              <w:top w:val="nil"/>
              <w:left w:val="nil"/>
              <w:bottom w:val="single" w:sz="4" w:space="0" w:color="auto"/>
              <w:right w:val="single" w:sz="4" w:space="0" w:color="auto"/>
            </w:tcBorders>
            <w:shd w:val="clear" w:color="auto" w:fill="auto"/>
            <w:noWrap/>
            <w:vAlign w:val="bottom"/>
            <w:hideMark/>
          </w:tcPr>
          <w:p w:rsidR="00EC7985" w:rsidRPr="00512A97" w:rsidRDefault="00EC7985" w:rsidP="00EC7985">
            <w:pPr>
              <w:spacing w:after="0" w:line="240" w:lineRule="auto"/>
              <w:rPr>
                <w:rFonts w:ascii="Times New Roman" w:eastAsia="Times New Roman" w:hAnsi="Times New Roman"/>
                <w:sz w:val="14"/>
                <w:szCs w:val="14"/>
                <w:lang w:eastAsia="ru-RU"/>
              </w:rPr>
            </w:pPr>
            <w:r w:rsidRPr="00512A97">
              <w:rPr>
                <w:rFonts w:ascii="Times New Roman" w:eastAsia="Times New Roman" w:hAnsi="Times New Roman"/>
                <w:sz w:val="14"/>
                <w:szCs w:val="14"/>
                <w:lang w:eastAsia="ru-RU"/>
              </w:rPr>
              <w:t> </w:t>
            </w:r>
          </w:p>
        </w:tc>
      </w:tr>
    </w:tbl>
    <w:p w:rsidR="00722F3F" w:rsidRDefault="00722F3F" w:rsidP="00BC51A2">
      <w:pPr>
        <w:pStyle w:val="ab"/>
        <w:spacing w:after="0" w:line="240" w:lineRule="auto"/>
        <w:ind w:left="720" w:right="-2"/>
        <w:jc w:val="both"/>
        <w:rPr>
          <w:rFonts w:ascii="Times New Roman" w:hAnsi="Times New Roman"/>
          <w:sz w:val="20"/>
          <w:szCs w:val="20"/>
        </w:rPr>
      </w:pPr>
    </w:p>
    <w:tbl>
      <w:tblPr>
        <w:tblW w:w="5000" w:type="pct"/>
        <w:tblLook w:val="04A0"/>
      </w:tblPr>
      <w:tblGrid>
        <w:gridCol w:w="5631"/>
        <w:gridCol w:w="1334"/>
        <w:gridCol w:w="1292"/>
        <w:gridCol w:w="1313"/>
      </w:tblGrid>
      <w:tr w:rsidR="00512A97" w:rsidRPr="00512A97" w:rsidTr="00512A97">
        <w:trPr>
          <w:trHeight w:val="20"/>
        </w:trPr>
        <w:tc>
          <w:tcPr>
            <w:tcW w:w="5000" w:type="pct"/>
            <w:gridSpan w:val="4"/>
            <w:tcBorders>
              <w:top w:val="nil"/>
              <w:left w:val="nil"/>
              <w:bottom w:val="nil"/>
              <w:right w:val="nil"/>
            </w:tcBorders>
            <w:shd w:val="clear" w:color="auto" w:fill="auto"/>
            <w:hideMark/>
          </w:tcPr>
          <w:p w:rsidR="00512A97" w:rsidRDefault="00512A97" w:rsidP="00512A97">
            <w:pPr>
              <w:spacing w:after="0" w:line="240" w:lineRule="auto"/>
              <w:jc w:val="right"/>
              <w:rPr>
                <w:rFonts w:ascii="Times New Roman" w:eastAsia="Times New Roman" w:hAnsi="Times New Roman"/>
                <w:sz w:val="18"/>
                <w:szCs w:val="18"/>
                <w:lang w:eastAsia="ru-RU"/>
              </w:rPr>
            </w:pPr>
            <w:r w:rsidRPr="00512A97">
              <w:rPr>
                <w:rFonts w:ascii="Times New Roman" w:eastAsia="Times New Roman" w:hAnsi="Times New Roman"/>
                <w:sz w:val="18"/>
                <w:szCs w:val="18"/>
                <w:lang w:eastAsia="ru-RU"/>
              </w:rPr>
              <w:t>Приложение №</w:t>
            </w:r>
            <w:r>
              <w:rPr>
                <w:rFonts w:ascii="Times New Roman" w:eastAsia="Times New Roman" w:hAnsi="Times New Roman"/>
                <w:sz w:val="18"/>
                <w:szCs w:val="18"/>
                <w:lang w:eastAsia="ru-RU"/>
              </w:rPr>
              <w:t xml:space="preserve"> </w:t>
            </w:r>
            <w:r w:rsidRPr="00512A97">
              <w:rPr>
                <w:rFonts w:ascii="Times New Roman" w:eastAsia="Times New Roman" w:hAnsi="Times New Roman"/>
                <w:sz w:val="18"/>
                <w:szCs w:val="18"/>
                <w:lang w:eastAsia="ru-RU"/>
              </w:rPr>
              <w:t>11</w:t>
            </w:r>
          </w:p>
          <w:p w:rsidR="00512A97" w:rsidRPr="00512A97" w:rsidRDefault="00512A97" w:rsidP="00512A97">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к решению </w:t>
            </w:r>
            <w:r w:rsidRPr="00512A97">
              <w:rPr>
                <w:rFonts w:ascii="Times New Roman" w:eastAsia="Times New Roman" w:hAnsi="Times New Roman"/>
                <w:sz w:val="18"/>
                <w:szCs w:val="18"/>
                <w:lang w:eastAsia="ru-RU"/>
              </w:rPr>
              <w:t>Богучанского районного Совета депутатов</w:t>
            </w:r>
            <w:r w:rsidRPr="00512A97">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16</w:t>
            </w:r>
            <w:r w:rsidRPr="00512A97">
              <w:rPr>
                <w:rFonts w:ascii="Times New Roman" w:eastAsia="Times New Roman" w:hAnsi="Times New Roman"/>
                <w:sz w:val="18"/>
                <w:szCs w:val="18"/>
                <w:lang w:eastAsia="ru-RU"/>
              </w:rPr>
              <w:t xml:space="preserve"> октября 2014 года №41/1-337</w:t>
            </w:r>
          </w:p>
        </w:tc>
      </w:tr>
      <w:tr w:rsidR="00512A97" w:rsidRPr="00512A97" w:rsidTr="00512A97">
        <w:trPr>
          <w:trHeight w:val="20"/>
        </w:trPr>
        <w:tc>
          <w:tcPr>
            <w:tcW w:w="5000" w:type="pct"/>
            <w:gridSpan w:val="4"/>
            <w:tcBorders>
              <w:top w:val="nil"/>
              <w:left w:val="nil"/>
              <w:bottom w:val="nil"/>
              <w:right w:val="nil"/>
            </w:tcBorders>
            <w:shd w:val="clear" w:color="auto" w:fill="auto"/>
            <w:vAlign w:val="bottom"/>
            <w:hideMark/>
          </w:tcPr>
          <w:p w:rsidR="00512A97" w:rsidRDefault="00512A97" w:rsidP="00512A97">
            <w:pPr>
              <w:spacing w:after="0" w:line="240" w:lineRule="auto"/>
              <w:jc w:val="right"/>
              <w:rPr>
                <w:rFonts w:ascii="Times New Roman" w:eastAsia="Times New Roman" w:hAnsi="Times New Roman"/>
                <w:sz w:val="18"/>
                <w:szCs w:val="18"/>
                <w:lang w:eastAsia="ru-RU"/>
              </w:rPr>
            </w:pPr>
          </w:p>
          <w:p w:rsidR="00512A97" w:rsidRDefault="00512A97" w:rsidP="00512A97">
            <w:pPr>
              <w:spacing w:after="0" w:line="240" w:lineRule="auto"/>
              <w:jc w:val="right"/>
              <w:rPr>
                <w:rFonts w:ascii="Times New Roman" w:eastAsia="Times New Roman" w:hAnsi="Times New Roman"/>
                <w:sz w:val="18"/>
                <w:szCs w:val="18"/>
                <w:lang w:eastAsia="ru-RU"/>
              </w:rPr>
            </w:pPr>
            <w:r w:rsidRPr="00512A97">
              <w:rPr>
                <w:rFonts w:ascii="Times New Roman" w:eastAsia="Times New Roman" w:hAnsi="Times New Roman"/>
                <w:sz w:val="18"/>
                <w:szCs w:val="18"/>
                <w:lang w:eastAsia="ru-RU"/>
              </w:rPr>
              <w:t xml:space="preserve">Приложение №13 </w:t>
            </w:r>
          </w:p>
          <w:p w:rsidR="00512A97" w:rsidRPr="00512A97" w:rsidRDefault="00512A97" w:rsidP="00512A97">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512A97">
              <w:rPr>
                <w:rFonts w:ascii="Times New Roman" w:eastAsia="Times New Roman" w:hAnsi="Times New Roman"/>
                <w:sz w:val="18"/>
                <w:szCs w:val="18"/>
                <w:lang w:eastAsia="ru-RU"/>
              </w:rPr>
              <w:t>Богучанского районного Совета депутатов</w:t>
            </w:r>
            <w:r w:rsidRPr="00512A97">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19</w:t>
            </w:r>
            <w:r w:rsidRPr="00512A97">
              <w:rPr>
                <w:rFonts w:ascii="Times New Roman" w:eastAsia="Times New Roman" w:hAnsi="Times New Roman"/>
                <w:sz w:val="18"/>
                <w:szCs w:val="18"/>
                <w:lang w:eastAsia="ru-RU"/>
              </w:rPr>
              <w:t xml:space="preserve"> декабря  2013 года №34/1-304</w:t>
            </w:r>
          </w:p>
        </w:tc>
      </w:tr>
      <w:tr w:rsidR="00512A97" w:rsidRPr="00512A97" w:rsidTr="00512A97">
        <w:trPr>
          <w:trHeight w:val="20"/>
        </w:trPr>
        <w:tc>
          <w:tcPr>
            <w:tcW w:w="5000" w:type="pct"/>
            <w:gridSpan w:val="4"/>
            <w:tcBorders>
              <w:top w:val="nil"/>
              <w:left w:val="nil"/>
              <w:bottom w:val="nil"/>
              <w:right w:val="nil"/>
            </w:tcBorders>
            <w:shd w:val="clear" w:color="auto" w:fill="auto"/>
            <w:vAlign w:val="bottom"/>
            <w:hideMark/>
          </w:tcPr>
          <w:p w:rsidR="00512A97" w:rsidRPr="00512A97" w:rsidRDefault="00512A97" w:rsidP="00512A97">
            <w:pPr>
              <w:spacing w:after="0" w:line="240" w:lineRule="auto"/>
              <w:jc w:val="center"/>
              <w:rPr>
                <w:rFonts w:ascii="Times New Roman" w:eastAsia="Times New Roman" w:hAnsi="Times New Roman"/>
                <w:sz w:val="20"/>
                <w:szCs w:val="20"/>
                <w:lang w:eastAsia="ru-RU"/>
              </w:rPr>
            </w:pPr>
            <w:r w:rsidRPr="00512A97">
              <w:rPr>
                <w:rFonts w:ascii="Times New Roman" w:eastAsia="Times New Roman" w:hAnsi="Times New Roman"/>
                <w:sz w:val="20"/>
                <w:szCs w:val="20"/>
                <w:lang w:eastAsia="ru-RU"/>
              </w:rPr>
              <w:t>Распределение трансфертов на поддержку мер по обеспечению сбалансированности бюджетов поселений на 2014 год и плановый период 2015-2016 годов</w:t>
            </w:r>
          </w:p>
        </w:tc>
      </w:tr>
      <w:tr w:rsidR="00512A97" w:rsidRPr="00512A97" w:rsidTr="00512A97">
        <w:trPr>
          <w:trHeight w:val="20"/>
        </w:trPr>
        <w:tc>
          <w:tcPr>
            <w:tcW w:w="2942" w:type="pct"/>
            <w:tcBorders>
              <w:top w:val="nil"/>
              <w:left w:val="nil"/>
              <w:bottom w:val="nil"/>
              <w:right w:val="nil"/>
            </w:tcBorders>
            <w:shd w:val="clear" w:color="auto" w:fill="auto"/>
            <w:noWrap/>
            <w:vAlign w:val="bottom"/>
            <w:hideMark/>
          </w:tcPr>
          <w:p w:rsidR="00512A97" w:rsidRPr="00512A97" w:rsidRDefault="00512A97" w:rsidP="00512A97">
            <w:pPr>
              <w:spacing w:after="0" w:line="240" w:lineRule="auto"/>
              <w:rPr>
                <w:rFonts w:ascii="Times New Roman" w:eastAsia="Times New Roman" w:hAnsi="Times New Roman"/>
                <w:sz w:val="16"/>
                <w:szCs w:val="16"/>
                <w:lang w:eastAsia="ru-RU"/>
              </w:rPr>
            </w:pPr>
          </w:p>
        </w:tc>
        <w:tc>
          <w:tcPr>
            <w:tcW w:w="697" w:type="pct"/>
            <w:tcBorders>
              <w:top w:val="nil"/>
              <w:left w:val="nil"/>
              <w:bottom w:val="nil"/>
              <w:right w:val="nil"/>
            </w:tcBorders>
            <w:shd w:val="clear" w:color="auto" w:fill="auto"/>
            <w:noWrap/>
            <w:vAlign w:val="bottom"/>
            <w:hideMark/>
          </w:tcPr>
          <w:p w:rsidR="00512A97" w:rsidRPr="00512A97" w:rsidRDefault="00512A97" w:rsidP="00512A97">
            <w:pPr>
              <w:spacing w:after="0" w:line="240" w:lineRule="auto"/>
              <w:rPr>
                <w:rFonts w:ascii="Times New Roman" w:eastAsia="Times New Roman" w:hAnsi="Times New Roman"/>
                <w:sz w:val="16"/>
                <w:szCs w:val="16"/>
                <w:lang w:eastAsia="ru-RU"/>
              </w:rPr>
            </w:pPr>
          </w:p>
        </w:tc>
        <w:tc>
          <w:tcPr>
            <w:tcW w:w="675" w:type="pct"/>
            <w:tcBorders>
              <w:top w:val="nil"/>
              <w:left w:val="nil"/>
              <w:bottom w:val="nil"/>
              <w:right w:val="nil"/>
            </w:tcBorders>
            <w:shd w:val="clear" w:color="auto" w:fill="auto"/>
            <w:noWrap/>
            <w:vAlign w:val="center"/>
            <w:hideMark/>
          </w:tcPr>
          <w:p w:rsidR="00512A97" w:rsidRPr="00512A97" w:rsidRDefault="00512A97" w:rsidP="00512A97">
            <w:pPr>
              <w:spacing w:after="0" w:line="240" w:lineRule="auto"/>
              <w:jc w:val="right"/>
              <w:rPr>
                <w:rFonts w:ascii="Times New Roman" w:eastAsia="Times New Roman" w:hAnsi="Times New Roman"/>
                <w:sz w:val="16"/>
                <w:szCs w:val="16"/>
                <w:lang w:eastAsia="ru-RU"/>
              </w:rPr>
            </w:pPr>
          </w:p>
        </w:tc>
        <w:tc>
          <w:tcPr>
            <w:tcW w:w="686" w:type="pct"/>
            <w:tcBorders>
              <w:top w:val="nil"/>
              <w:left w:val="nil"/>
              <w:bottom w:val="nil"/>
              <w:right w:val="nil"/>
            </w:tcBorders>
            <w:shd w:val="clear" w:color="auto" w:fill="auto"/>
            <w:noWrap/>
            <w:vAlign w:val="center"/>
            <w:hideMark/>
          </w:tcPr>
          <w:p w:rsidR="00512A97" w:rsidRPr="00512A97" w:rsidRDefault="00512A97" w:rsidP="00512A97">
            <w:pPr>
              <w:spacing w:after="0" w:line="240" w:lineRule="auto"/>
              <w:jc w:val="right"/>
              <w:rPr>
                <w:rFonts w:ascii="Times New Roman" w:eastAsia="Times New Roman" w:hAnsi="Times New Roman"/>
                <w:sz w:val="16"/>
                <w:szCs w:val="16"/>
                <w:lang w:eastAsia="ru-RU"/>
              </w:rPr>
            </w:pPr>
            <w:r w:rsidRPr="00512A97">
              <w:rPr>
                <w:rFonts w:ascii="Times New Roman" w:eastAsia="Times New Roman" w:hAnsi="Times New Roman"/>
                <w:sz w:val="16"/>
                <w:szCs w:val="16"/>
                <w:lang w:eastAsia="ru-RU"/>
              </w:rPr>
              <w:t>(в рублях)</w:t>
            </w:r>
          </w:p>
        </w:tc>
      </w:tr>
      <w:tr w:rsidR="00512A97" w:rsidRPr="00512A97" w:rsidTr="00512A97">
        <w:trPr>
          <w:trHeight w:val="20"/>
        </w:trPr>
        <w:tc>
          <w:tcPr>
            <w:tcW w:w="29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A97" w:rsidRPr="00512A97" w:rsidRDefault="00512A97" w:rsidP="00512A97">
            <w:pPr>
              <w:spacing w:after="0" w:line="240" w:lineRule="auto"/>
              <w:jc w:val="center"/>
              <w:rPr>
                <w:rFonts w:ascii="Times New Roman" w:eastAsia="Times New Roman" w:hAnsi="Times New Roman"/>
                <w:sz w:val="16"/>
                <w:szCs w:val="16"/>
                <w:lang w:eastAsia="ru-RU"/>
              </w:rPr>
            </w:pPr>
            <w:r w:rsidRPr="00512A97">
              <w:rPr>
                <w:rFonts w:ascii="Times New Roman" w:eastAsia="Times New Roman" w:hAnsi="Times New Roman"/>
                <w:sz w:val="16"/>
                <w:szCs w:val="16"/>
                <w:lang w:eastAsia="ru-RU"/>
              </w:rPr>
              <w:t>Наименование</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512A97" w:rsidRPr="00512A97" w:rsidRDefault="00512A97" w:rsidP="00512A97">
            <w:pPr>
              <w:spacing w:after="0" w:line="240" w:lineRule="auto"/>
              <w:jc w:val="center"/>
              <w:rPr>
                <w:rFonts w:ascii="Times New Roman" w:eastAsia="Times New Roman" w:hAnsi="Times New Roman"/>
                <w:sz w:val="16"/>
                <w:szCs w:val="16"/>
                <w:lang w:eastAsia="ru-RU"/>
              </w:rPr>
            </w:pPr>
            <w:r w:rsidRPr="00512A97">
              <w:rPr>
                <w:rFonts w:ascii="Times New Roman" w:eastAsia="Times New Roman" w:hAnsi="Times New Roman"/>
                <w:sz w:val="16"/>
                <w:szCs w:val="16"/>
                <w:lang w:eastAsia="ru-RU"/>
              </w:rPr>
              <w:t>План на 2014 год</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512A97" w:rsidRPr="00512A97" w:rsidRDefault="00512A97" w:rsidP="00512A97">
            <w:pPr>
              <w:spacing w:after="0" w:line="240" w:lineRule="auto"/>
              <w:jc w:val="center"/>
              <w:rPr>
                <w:rFonts w:ascii="Times New Roman" w:eastAsia="Times New Roman" w:hAnsi="Times New Roman"/>
                <w:sz w:val="16"/>
                <w:szCs w:val="16"/>
                <w:lang w:eastAsia="ru-RU"/>
              </w:rPr>
            </w:pPr>
            <w:r w:rsidRPr="00512A97">
              <w:rPr>
                <w:rFonts w:ascii="Times New Roman" w:eastAsia="Times New Roman" w:hAnsi="Times New Roman"/>
                <w:sz w:val="16"/>
                <w:szCs w:val="16"/>
                <w:lang w:eastAsia="ru-RU"/>
              </w:rPr>
              <w:t>План на 2015 год</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512A97" w:rsidRPr="00512A97" w:rsidRDefault="00512A97" w:rsidP="00512A97">
            <w:pPr>
              <w:spacing w:after="0" w:line="240" w:lineRule="auto"/>
              <w:jc w:val="center"/>
              <w:rPr>
                <w:rFonts w:ascii="Times New Roman" w:eastAsia="Times New Roman" w:hAnsi="Times New Roman"/>
                <w:sz w:val="16"/>
                <w:szCs w:val="16"/>
                <w:lang w:eastAsia="ru-RU"/>
              </w:rPr>
            </w:pPr>
            <w:r w:rsidRPr="00512A97">
              <w:rPr>
                <w:rFonts w:ascii="Times New Roman" w:eastAsia="Times New Roman" w:hAnsi="Times New Roman"/>
                <w:sz w:val="16"/>
                <w:szCs w:val="16"/>
                <w:lang w:eastAsia="ru-RU"/>
              </w:rPr>
              <w:t>План на 2016 год</w:t>
            </w:r>
          </w:p>
        </w:tc>
      </w:tr>
      <w:tr w:rsidR="00512A97" w:rsidRPr="00512A97" w:rsidTr="00512A97">
        <w:trPr>
          <w:trHeight w:val="20"/>
        </w:trPr>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512A97" w:rsidRPr="00512A97" w:rsidRDefault="00512A97" w:rsidP="00512A97">
            <w:pPr>
              <w:spacing w:after="0" w:line="240" w:lineRule="auto"/>
              <w:jc w:val="center"/>
              <w:rPr>
                <w:rFonts w:ascii="Times New Roman" w:eastAsia="Times New Roman" w:hAnsi="Times New Roman"/>
                <w:bCs/>
                <w:sz w:val="16"/>
                <w:szCs w:val="16"/>
                <w:lang w:eastAsia="ru-RU"/>
              </w:rPr>
            </w:pPr>
            <w:r w:rsidRPr="00512A97">
              <w:rPr>
                <w:rFonts w:ascii="Times New Roman" w:eastAsia="Times New Roman" w:hAnsi="Times New Roman"/>
                <w:bCs/>
                <w:sz w:val="16"/>
                <w:szCs w:val="16"/>
                <w:lang w:eastAsia="ru-RU"/>
              </w:rPr>
              <w:t>ВСЕГО</w:t>
            </w:r>
          </w:p>
        </w:tc>
        <w:tc>
          <w:tcPr>
            <w:tcW w:w="697" w:type="pct"/>
            <w:tcBorders>
              <w:top w:val="nil"/>
              <w:left w:val="nil"/>
              <w:bottom w:val="single" w:sz="4" w:space="0" w:color="auto"/>
              <w:right w:val="single" w:sz="4" w:space="0" w:color="auto"/>
            </w:tcBorders>
            <w:shd w:val="clear" w:color="auto" w:fill="auto"/>
            <w:noWrap/>
            <w:vAlign w:val="center"/>
            <w:hideMark/>
          </w:tcPr>
          <w:p w:rsidR="00512A97" w:rsidRPr="00512A97" w:rsidRDefault="00512A97" w:rsidP="00512A97">
            <w:pPr>
              <w:spacing w:after="0" w:line="240" w:lineRule="auto"/>
              <w:jc w:val="right"/>
              <w:rPr>
                <w:rFonts w:ascii="Times New Roman" w:eastAsia="Times New Roman" w:hAnsi="Times New Roman"/>
                <w:bCs/>
                <w:sz w:val="16"/>
                <w:szCs w:val="16"/>
                <w:lang w:eastAsia="ru-RU"/>
              </w:rPr>
            </w:pPr>
            <w:r w:rsidRPr="00512A97">
              <w:rPr>
                <w:rFonts w:ascii="Times New Roman" w:eastAsia="Times New Roman" w:hAnsi="Times New Roman"/>
                <w:bCs/>
                <w:sz w:val="16"/>
                <w:szCs w:val="16"/>
                <w:lang w:eastAsia="ru-RU"/>
              </w:rPr>
              <w:t>40 904 000</w:t>
            </w:r>
          </w:p>
        </w:tc>
        <w:tc>
          <w:tcPr>
            <w:tcW w:w="675" w:type="pct"/>
            <w:tcBorders>
              <w:top w:val="nil"/>
              <w:left w:val="nil"/>
              <w:bottom w:val="single" w:sz="4" w:space="0" w:color="auto"/>
              <w:right w:val="single" w:sz="4" w:space="0" w:color="auto"/>
            </w:tcBorders>
            <w:shd w:val="clear" w:color="auto" w:fill="auto"/>
            <w:noWrap/>
            <w:vAlign w:val="center"/>
            <w:hideMark/>
          </w:tcPr>
          <w:p w:rsidR="00512A97" w:rsidRPr="00512A97" w:rsidRDefault="00512A97" w:rsidP="00512A97">
            <w:pPr>
              <w:spacing w:after="0" w:line="240" w:lineRule="auto"/>
              <w:jc w:val="right"/>
              <w:rPr>
                <w:rFonts w:ascii="Times New Roman" w:eastAsia="Times New Roman" w:hAnsi="Times New Roman"/>
                <w:bCs/>
                <w:sz w:val="16"/>
                <w:szCs w:val="16"/>
                <w:lang w:eastAsia="ru-RU"/>
              </w:rPr>
            </w:pPr>
            <w:r w:rsidRPr="00512A97">
              <w:rPr>
                <w:rFonts w:ascii="Times New Roman" w:eastAsia="Times New Roman" w:hAnsi="Times New Roman"/>
                <w:bCs/>
                <w:sz w:val="16"/>
                <w:szCs w:val="16"/>
                <w:lang w:eastAsia="ru-RU"/>
              </w:rPr>
              <w:t>33 460 000</w:t>
            </w:r>
          </w:p>
        </w:tc>
        <w:tc>
          <w:tcPr>
            <w:tcW w:w="686" w:type="pct"/>
            <w:tcBorders>
              <w:top w:val="nil"/>
              <w:left w:val="nil"/>
              <w:bottom w:val="single" w:sz="4" w:space="0" w:color="auto"/>
              <w:right w:val="single" w:sz="4" w:space="0" w:color="auto"/>
            </w:tcBorders>
            <w:shd w:val="clear" w:color="auto" w:fill="auto"/>
            <w:noWrap/>
            <w:vAlign w:val="center"/>
            <w:hideMark/>
          </w:tcPr>
          <w:p w:rsidR="00512A97" w:rsidRPr="00512A97" w:rsidRDefault="00512A97" w:rsidP="00512A97">
            <w:pPr>
              <w:spacing w:after="0" w:line="240" w:lineRule="auto"/>
              <w:jc w:val="right"/>
              <w:rPr>
                <w:rFonts w:ascii="Times New Roman" w:eastAsia="Times New Roman" w:hAnsi="Times New Roman"/>
                <w:bCs/>
                <w:sz w:val="16"/>
                <w:szCs w:val="16"/>
                <w:lang w:eastAsia="ru-RU"/>
              </w:rPr>
            </w:pPr>
            <w:r w:rsidRPr="00512A97">
              <w:rPr>
                <w:rFonts w:ascii="Times New Roman" w:eastAsia="Times New Roman" w:hAnsi="Times New Roman"/>
                <w:bCs/>
                <w:sz w:val="16"/>
                <w:szCs w:val="16"/>
                <w:lang w:eastAsia="ru-RU"/>
              </w:rPr>
              <w:t>33 460 000</w:t>
            </w:r>
          </w:p>
        </w:tc>
      </w:tr>
      <w:tr w:rsidR="00512A97" w:rsidRPr="00512A97" w:rsidTr="00512A97">
        <w:trPr>
          <w:trHeight w:val="20"/>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512A97" w:rsidRPr="00512A97" w:rsidRDefault="00512A97" w:rsidP="00512A97">
            <w:pPr>
              <w:spacing w:after="0" w:line="240" w:lineRule="auto"/>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Администрация Ангарского сельсовета</w:t>
            </w:r>
          </w:p>
        </w:tc>
        <w:tc>
          <w:tcPr>
            <w:tcW w:w="697" w:type="pct"/>
            <w:tcBorders>
              <w:top w:val="nil"/>
              <w:left w:val="nil"/>
              <w:bottom w:val="single" w:sz="4" w:space="0" w:color="000000"/>
              <w:right w:val="nil"/>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846 700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846 700</w:t>
            </w:r>
          </w:p>
        </w:tc>
        <w:tc>
          <w:tcPr>
            <w:tcW w:w="686" w:type="pct"/>
            <w:tcBorders>
              <w:top w:val="nil"/>
              <w:left w:val="nil"/>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846 700</w:t>
            </w:r>
          </w:p>
        </w:tc>
      </w:tr>
      <w:tr w:rsidR="00512A97" w:rsidRPr="00512A97" w:rsidTr="00512A97">
        <w:trPr>
          <w:trHeight w:val="20"/>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512A97" w:rsidRPr="00512A97" w:rsidRDefault="00512A97" w:rsidP="00512A97">
            <w:pPr>
              <w:spacing w:after="0" w:line="240" w:lineRule="auto"/>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Администрация Артюгинского  сельсовета</w:t>
            </w:r>
          </w:p>
        </w:tc>
        <w:tc>
          <w:tcPr>
            <w:tcW w:w="697" w:type="pct"/>
            <w:tcBorders>
              <w:top w:val="nil"/>
              <w:left w:val="nil"/>
              <w:bottom w:val="single" w:sz="4" w:space="0" w:color="000000"/>
              <w:right w:val="nil"/>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3 299 400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2 849 400</w:t>
            </w:r>
          </w:p>
        </w:tc>
        <w:tc>
          <w:tcPr>
            <w:tcW w:w="686" w:type="pct"/>
            <w:tcBorders>
              <w:top w:val="nil"/>
              <w:left w:val="nil"/>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2 849 400</w:t>
            </w:r>
          </w:p>
        </w:tc>
      </w:tr>
      <w:tr w:rsidR="00512A97" w:rsidRPr="00512A97" w:rsidTr="00512A97">
        <w:trPr>
          <w:trHeight w:val="20"/>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512A97" w:rsidRPr="00512A97" w:rsidRDefault="00512A97" w:rsidP="00512A97">
            <w:pPr>
              <w:spacing w:after="0" w:line="240" w:lineRule="auto"/>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Администрация Белякинского сельсовета</w:t>
            </w:r>
          </w:p>
        </w:tc>
        <w:tc>
          <w:tcPr>
            <w:tcW w:w="697" w:type="pct"/>
            <w:tcBorders>
              <w:top w:val="nil"/>
              <w:left w:val="nil"/>
              <w:bottom w:val="single" w:sz="4" w:space="0" w:color="000000"/>
              <w:right w:val="nil"/>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790 000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w:t>
            </w:r>
          </w:p>
        </w:tc>
        <w:tc>
          <w:tcPr>
            <w:tcW w:w="686" w:type="pct"/>
            <w:tcBorders>
              <w:top w:val="nil"/>
              <w:left w:val="nil"/>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w:t>
            </w:r>
          </w:p>
        </w:tc>
      </w:tr>
      <w:tr w:rsidR="00512A97" w:rsidRPr="00512A97" w:rsidTr="00512A97">
        <w:trPr>
          <w:trHeight w:val="20"/>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512A97" w:rsidRPr="00512A97" w:rsidRDefault="00512A97" w:rsidP="00512A97">
            <w:pPr>
              <w:spacing w:after="0" w:line="240" w:lineRule="auto"/>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Администрация Говорковского сельсовета</w:t>
            </w:r>
          </w:p>
        </w:tc>
        <w:tc>
          <w:tcPr>
            <w:tcW w:w="697" w:type="pct"/>
            <w:tcBorders>
              <w:top w:val="nil"/>
              <w:left w:val="nil"/>
              <w:bottom w:val="single" w:sz="4" w:space="0" w:color="000000"/>
              <w:right w:val="nil"/>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3 274 100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3 274 100</w:t>
            </w:r>
          </w:p>
        </w:tc>
        <w:tc>
          <w:tcPr>
            <w:tcW w:w="686" w:type="pct"/>
            <w:tcBorders>
              <w:top w:val="nil"/>
              <w:left w:val="nil"/>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3 274 100</w:t>
            </w:r>
          </w:p>
        </w:tc>
      </w:tr>
      <w:tr w:rsidR="00512A97" w:rsidRPr="00512A97" w:rsidTr="00512A97">
        <w:trPr>
          <w:trHeight w:val="20"/>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512A97" w:rsidRPr="00512A97" w:rsidRDefault="00512A97" w:rsidP="00512A97">
            <w:pPr>
              <w:spacing w:after="0" w:line="240" w:lineRule="auto"/>
              <w:rPr>
                <w:rFonts w:ascii="Times New Roman" w:eastAsia="Times New Roman" w:hAnsi="Times New Roman"/>
                <w:sz w:val="16"/>
                <w:szCs w:val="16"/>
                <w:lang w:eastAsia="ru-RU"/>
              </w:rPr>
            </w:pPr>
            <w:r w:rsidRPr="00512A97">
              <w:rPr>
                <w:rFonts w:ascii="Times New Roman" w:eastAsia="Times New Roman" w:hAnsi="Times New Roman"/>
                <w:sz w:val="16"/>
                <w:szCs w:val="16"/>
                <w:lang w:eastAsia="ru-RU"/>
              </w:rPr>
              <w:t>Администрация Красногорьевского сельсовета</w:t>
            </w:r>
          </w:p>
        </w:tc>
        <w:tc>
          <w:tcPr>
            <w:tcW w:w="697" w:type="pct"/>
            <w:tcBorders>
              <w:top w:val="nil"/>
              <w:left w:val="nil"/>
              <w:bottom w:val="single" w:sz="4" w:space="0" w:color="000000"/>
              <w:right w:val="nil"/>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1 333 000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w:t>
            </w:r>
          </w:p>
        </w:tc>
        <w:tc>
          <w:tcPr>
            <w:tcW w:w="686" w:type="pct"/>
            <w:tcBorders>
              <w:top w:val="nil"/>
              <w:left w:val="nil"/>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w:t>
            </w:r>
          </w:p>
        </w:tc>
      </w:tr>
      <w:tr w:rsidR="00512A97" w:rsidRPr="00512A97" w:rsidTr="00512A97">
        <w:trPr>
          <w:trHeight w:val="20"/>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512A97" w:rsidRPr="00512A97" w:rsidRDefault="00512A97" w:rsidP="00512A97">
            <w:pPr>
              <w:spacing w:after="0" w:line="240" w:lineRule="auto"/>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Администрация Манзенского  сельсовета</w:t>
            </w:r>
          </w:p>
        </w:tc>
        <w:tc>
          <w:tcPr>
            <w:tcW w:w="697" w:type="pct"/>
            <w:tcBorders>
              <w:top w:val="nil"/>
              <w:left w:val="nil"/>
              <w:bottom w:val="single" w:sz="4" w:space="0" w:color="000000"/>
              <w:right w:val="nil"/>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3 457 800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2 857 800</w:t>
            </w:r>
          </w:p>
        </w:tc>
        <w:tc>
          <w:tcPr>
            <w:tcW w:w="686" w:type="pct"/>
            <w:tcBorders>
              <w:top w:val="nil"/>
              <w:left w:val="nil"/>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2 857 800</w:t>
            </w:r>
          </w:p>
        </w:tc>
      </w:tr>
      <w:tr w:rsidR="00512A97" w:rsidRPr="00512A97" w:rsidTr="00512A97">
        <w:trPr>
          <w:trHeight w:val="20"/>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512A97" w:rsidRPr="00512A97" w:rsidRDefault="00512A97" w:rsidP="00512A97">
            <w:pPr>
              <w:spacing w:after="0" w:line="240" w:lineRule="auto"/>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Администрация Невонского сельсовета</w:t>
            </w:r>
          </w:p>
        </w:tc>
        <w:tc>
          <w:tcPr>
            <w:tcW w:w="697" w:type="pct"/>
            <w:tcBorders>
              <w:top w:val="nil"/>
              <w:left w:val="nil"/>
              <w:bottom w:val="single" w:sz="4" w:space="0" w:color="000000"/>
              <w:right w:val="nil"/>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4 538 200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4 392 200</w:t>
            </w:r>
          </w:p>
        </w:tc>
        <w:tc>
          <w:tcPr>
            <w:tcW w:w="686" w:type="pct"/>
            <w:tcBorders>
              <w:top w:val="nil"/>
              <w:left w:val="nil"/>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4 392 200</w:t>
            </w:r>
          </w:p>
        </w:tc>
      </w:tr>
      <w:tr w:rsidR="00512A97" w:rsidRPr="00512A97" w:rsidTr="00512A97">
        <w:trPr>
          <w:trHeight w:val="20"/>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512A97" w:rsidRPr="00512A97" w:rsidRDefault="00512A97" w:rsidP="00512A97">
            <w:pPr>
              <w:spacing w:after="0" w:line="240" w:lineRule="auto"/>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Администрация Новохайского сельсовета</w:t>
            </w:r>
          </w:p>
        </w:tc>
        <w:tc>
          <w:tcPr>
            <w:tcW w:w="697" w:type="pct"/>
            <w:tcBorders>
              <w:top w:val="nil"/>
              <w:left w:val="nil"/>
              <w:bottom w:val="single" w:sz="4" w:space="0" w:color="000000"/>
              <w:right w:val="nil"/>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3 363 400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2 863 400</w:t>
            </w:r>
          </w:p>
        </w:tc>
        <w:tc>
          <w:tcPr>
            <w:tcW w:w="686" w:type="pct"/>
            <w:tcBorders>
              <w:top w:val="nil"/>
              <w:left w:val="nil"/>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2 863 400</w:t>
            </w:r>
          </w:p>
        </w:tc>
      </w:tr>
      <w:tr w:rsidR="00512A97" w:rsidRPr="00512A97" w:rsidTr="00512A97">
        <w:trPr>
          <w:trHeight w:val="20"/>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512A97" w:rsidRPr="00512A97" w:rsidRDefault="00512A97" w:rsidP="00512A97">
            <w:pPr>
              <w:spacing w:after="0" w:line="240" w:lineRule="auto"/>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Администрация Осиновомысского сельсовета</w:t>
            </w:r>
          </w:p>
        </w:tc>
        <w:tc>
          <w:tcPr>
            <w:tcW w:w="697" w:type="pct"/>
            <w:tcBorders>
              <w:top w:val="nil"/>
              <w:left w:val="nil"/>
              <w:bottom w:val="single" w:sz="4" w:space="0" w:color="000000"/>
              <w:right w:val="nil"/>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2 375 000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w:t>
            </w:r>
          </w:p>
        </w:tc>
        <w:tc>
          <w:tcPr>
            <w:tcW w:w="686" w:type="pct"/>
            <w:tcBorders>
              <w:top w:val="nil"/>
              <w:left w:val="nil"/>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w:t>
            </w:r>
          </w:p>
        </w:tc>
      </w:tr>
      <w:tr w:rsidR="00512A97" w:rsidRPr="00512A97" w:rsidTr="00512A97">
        <w:trPr>
          <w:trHeight w:val="20"/>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512A97" w:rsidRPr="00512A97" w:rsidRDefault="00512A97" w:rsidP="00512A97">
            <w:pPr>
              <w:spacing w:after="0" w:line="240" w:lineRule="auto"/>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Администрация Пинчугского сельсовета</w:t>
            </w:r>
          </w:p>
        </w:tc>
        <w:tc>
          <w:tcPr>
            <w:tcW w:w="697" w:type="pct"/>
            <w:tcBorders>
              <w:top w:val="nil"/>
              <w:left w:val="nil"/>
              <w:bottom w:val="single" w:sz="4" w:space="0" w:color="000000"/>
              <w:right w:val="nil"/>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5 361 700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4 861 700</w:t>
            </w:r>
          </w:p>
        </w:tc>
        <w:tc>
          <w:tcPr>
            <w:tcW w:w="686" w:type="pct"/>
            <w:tcBorders>
              <w:top w:val="nil"/>
              <w:left w:val="nil"/>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4 861 700</w:t>
            </w:r>
          </w:p>
        </w:tc>
      </w:tr>
      <w:tr w:rsidR="00512A97" w:rsidRPr="00512A97" w:rsidTr="00512A97">
        <w:trPr>
          <w:trHeight w:val="20"/>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512A97" w:rsidRPr="00512A97" w:rsidRDefault="00512A97" w:rsidP="00512A97">
            <w:pPr>
              <w:spacing w:after="0" w:line="240" w:lineRule="auto"/>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Администрация Такучетского  сельсовета</w:t>
            </w:r>
          </w:p>
        </w:tc>
        <w:tc>
          <w:tcPr>
            <w:tcW w:w="697" w:type="pct"/>
            <w:tcBorders>
              <w:top w:val="nil"/>
              <w:left w:val="nil"/>
              <w:bottom w:val="single" w:sz="4" w:space="0" w:color="000000"/>
              <w:right w:val="nil"/>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700 000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w:t>
            </w:r>
          </w:p>
        </w:tc>
        <w:tc>
          <w:tcPr>
            <w:tcW w:w="686" w:type="pct"/>
            <w:tcBorders>
              <w:top w:val="nil"/>
              <w:left w:val="nil"/>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w:t>
            </w:r>
          </w:p>
        </w:tc>
      </w:tr>
      <w:tr w:rsidR="00512A97" w:rsidRPr="00512A97" w:rsidTr="00512A97">
        <w:trPr>
          <w:trHeight w:val="20"/>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512A97" w:rsidRPr="00512A97" w:rsidRDefault="00512A97" w:rsidP="00512A97">
            <w:pPr>
              <w:spacing w:after="0" w:line="240" w:lineRule="auto"/>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Администрация Хребтовского сельсовета</w:t>
            </w:r>
          </w:p>
        </w:tc>
        <w:tc>
          <w:tcPr>
            <w:tcW w:w="697" w:type="pct"/>
            <w:tcBorders>
              <w:top w:val="nil"/>
              <w:left w:val="nil"/>
              <w:bottom w:val="single" w:sz="4" w:space="0" w:color="000000"/>
              <w:right w:val="nil"/>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2 815 900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2 815 900</w:t>
            </w:r>
          </w:p>
        </w:tc>
        <w:tc>
          <w:tcPr>
            <w:tcW w:w="686" w:type="pct"/>
            <w:tcBorders>
              <w:top w:val="nil"/>
              <w:left w:val="nil"/>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2 815 900</w:t>
            </w:r>
          </w:p>
        </w:tc>
      </w:tr>
      <w:tr w:rsidR="00512A97" w:rsidRPr="00512A97" w:rsidTr="00512A97">
        <w:trPr>
          <w:trHeight w:val="20"/>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512A97" w:rsidRPr="00512A97" w:rsidRDefault="00512A97" w:rsidP="00512A97">
            <w:pPr>
              <w:spacing w:after="0" w:line="240" w:lineRule="auto"/>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Администрация Чуноярского сельсовета</w:t>
            </w:r>
          </w:p>
        </w:tc>
        <w:tc>
          <w:tcPr>
            <w:tcW w:w="697" w:type="pct"/>
            <w:tcBorders>
              <w:top w:val="nil"/>
              <w:left w:val="nil"/>
              <w:bottom w:val="single" w:sz="4" w:space="0" w:color="000000"/>
              <w:right w:val="nil"/>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4 442 600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4 442 600</w:t>
            </w:r>
          </w:p>
        </w:tc>
        <w:tc>
          <w:tcPr>
            <w:tcW w:w="686" w:type="pct"/>
            <w:tcBorders>
              <w:top w:val="nil"/>
              <w:left w:val="nil"/>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4 442 600</w:t>
            </w:r>
          </w:p>
        </w:tc>
      </w:tr>
      <w:tr w:rsidR="00512A97" w:rsidRPr="00512A97" w:rsidTr="00512A97">
        <w:trPr>
          <w:trHeight w:val="20"/>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512A97" w:rsidRPr="00512A97" w:rsidRDefault="00512A97" w:rsidP="00512A97">
            <w:pPr>
              <w:spacing w:after="0" w:line="240" w:lineRule="auto"/>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Администрация Шиверского сельсовета</w:t>
            </w:r>
          </w:p>
        </w:tc>
        <w:tc>
          <w:tcPr>
            <w:tcW w:w="697" w:type="pct"/>
            <w:tcBorders>
              <w:top w:val="nil"/>
              <w:left w:val="nil"/>
              <w:bottom w:val="single" w:sz="4" w:space="0" w:color="000000"/>
              <w:right w:val="nil"/>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4 306 200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4 256 200</w:t>
            </w:r>
          </w:p>
        </w:tc>
        <w:tc>
          <w:tcPr>
            <w:tcW w:w="686" w:type="pct"/>
            <w:tcBorders>
              <w:top w:val="nil"/>
              <w:left w:val="nil"/>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color w:val="000000"/>
                <w:sz w:val="16"/>
                <w:szCs w:val="16"/>
                <w:lang w:eastAsia="ru-RU"/>
              </w:rPr>
            </w:pPr>
            <w:r w:rsidRPr="00512A97">
              <w:rPr>
                <w:rFonts w:ascii="Times New Roman" w:eastAsia="Times New Roman" w:hAnsi="Times New Roman"/>
                <w:color w:val="000000"/>
                <w:sz w:val="16"/>
                <w:szCs w:val="16"/>
                <w:lang w:eastAsia="ru-RU"/>
              </w:rPr>
              <w:t>4 256 200</w:t>
            </w:r>
          </w:p>
        </w:tc>
      </w:tr>
    </w:tbl>
    <w:p w:rsidR="00512A97" w:rsidRDefault="00512A97" w:rsidP="00BC51A2">
      <w:pPr>
        <w:pStyle w:val="ab"/>
        <w:spacing w:after="0" w:line="240" w:lineRule="auto"/>
        <w:ind w:left="720" w:right="-2"/>
        <w:jc w:val="both"/>
        <w:rPr>
          <w:rFonts w:ascii="Times New Roman" w:hAnsi="Times New Roman"/>
          <w:sz w:val="20"/>
          <w:szCs w:val="20"/>
        </w:rPr>
      </w:pPr>
    </w:p>
    <w:tbl>
      <w:tblPr>
        <w:tblW w:w="5000" w:type="pct"/>
        <w:tblLook w:val="04A0"/>
      </w:tblPr>
      <w:tblGrid>
        <w:gridCol w:w="5105"/>
        <w:gridCol w:w="4465"/>
      </w:tblGrid>
      <w:tr w:rsidR="00512A97" w:rsidRPr="00512A97" w:rsidTr="007956D0">
        <w:trPr>
          <w:trHeight w:val="20"/>
        </w:trPr>
        <w:tc>
          <w:tcPr>
            <w:tcW w:w="5000" w:type="pct"/>
            <w:gridSpan w:val="2"/>
            <w:tcBorders>
              <w:top w:val="nil"/>
              <w:left w:val="nil"/>
              <w:bottom w:val="nil"/>
              <w:right w:val="nil"/>
            </w:tcBorders>
            <w:shd w:val="clear" w:color="auto" w:fill="auto"/>
            <w:hideMark/>
          </w:tcPr>
          <w:p w:rsidR="007956D0" w:rsidRPr="007956D0" w:rsidRDefault="007956D0" w:rsidP="00512A97">
            <w:pPr>
              <w:spacing w:after="0" w:line="240" w:lineRule="auto"/>
              <w:jc w:val="right"/>
              <w:rPr>
                <w:rFonts w:ascii="Times New Roman" w:eastAsia="Times New Roman" w:hAnsi="Times New Roman"/>
                <w:sz w:val="18"/>
                <w:szCs w:val="18"/>
                <w:lang w:eastAsia="ru-RU"/>
              </w:rPr>
            </w:pPr>
          </w:p>
          <w:p w:rsidR="007956D0" w:rsidRPr="007956D0" w:rsidRDefault="00512A97" w:rsidP="007956D0">
            <w:pPr>
              <w:spacing w:after="0" w:line="240" w:lineRule="auto"/>
              <w:jc w:val="right"/>
              <w:rPr>
                <w:rFonts w:ascii="Times New Roman" w:eastAsia="Times New Roman" w:hAnsi="Times New Roman"/>
                <w:sz w:val="18"/>
                <w:szCs w:val="18"/>
                <w:lang w:eastAsia="ru-RU"/>
              </w:rPr>
            </w:pPr>
            <w:r w:rsidRPr="00512A97">
              <w:rPr>
                <w:rFonts w:ascii="Times New Roman" w:eastAsia="Times New Roman" w:hAnsi="Times New Roman"/>
                <w:sz w:val="18"/>
                <w:szCs w:val="18"/>
                <w:lang w:eastAsia="ru-RU"/>
              </w:rPr>
              <w:lastRenderedPageBreak/>
              <w:t xml:space="preserve">Приложение </w:t>
            </w:r>
            <w:r w:rsidR="007956D0" w:rsidRPr="007956D0">
              <w:rPr>
                <w:rFonts w:ascii="Times New Roman" w:eastAsia="Times New Roman" w:hAnsi="Times New Roman"/>
                <w:sz w:val="18"/>
                <w:szCs w:val="18"/>
                <w:lang w:eastAsia="ru-RU"/>
              </w:rPr>
              <w:t>№ 12</w:t>
            </w:r>
          </w:p>
          <w:p w:rsidR="00512A97" w:rsidRPr="00512A97" w:rsidRDefault="007956D0" w:rsidP="007956D0">
            <w:pPr>
              <w:spacing w:after="0" w:line="240" w:lineRule="auto"/>
              <w:jc w:val="right"/>
              <w:rPr>
                <w:rFonts w:ascii="Times New Roman" w:eastAsia="Times New Roman" w:hAnsi="Times New Roman"/>
                <w:sz w:val="18"/>
                <w:szCs w:val="18"/>
                <w:lang w:eastAsia="ru-RU"/>
              </w:rPr>
            </w:pPr>
            <w:r w:rsidRPr="007956D0">
              <w:rPr>
                <w:rFonts w:ascii="Times New Roman" w:eastAsia="Times New Roman" w:hAnsi="Times New Roman"/>
                <w:sz w:val="18"/>
                <w:szCs w:val="18"/>
                <w:lang w:eastAsia="ru-RU"/>
              </w:rPr>
              <w:t xml:space="preserve"> к решению </w:t>
            </w:r>
            <w:r w:rsidR="00512A97" w:rsidRPr="00512A97">
              <w:rPr>
                <w:rFonts w:ascii="Times New Roman" w:eastAsia="Times New Roman" w:hAnsi="Times New Roman"/>
                <w:sz w:val="18"/>
                <w:szCs w:val="18"/>
                <w:lang w:eastAsia="ru-RU"/>
              </w:rPr>
              <w:t>Богучанского районного Совета депутатов</w:t>
            </w:r>
            <w:r w:rsidR="00512A97" w:rsidRPr="00512A97">
              <w:rPr>
                <w:rFonts w:ascii="Times New Roman" w:eastAsia="Times New Roman" w:hAnsi="Times New Roman"/>
                <w:sz w:val="18"/>
                <w:szCs w:val="18"/>
                <w:lang w:eastAsia="ru-RU"/>
              </w:rPr>
              <w:br/>
              <w:t xml:space="preserve">от </w:t>
            </w:r>
            <w:r w:rsidRPr="007956D0">
              <w:rPr>
                <w:rFonts w:ascii="Times New Roman" w:eastAsia="Times New Roman" w:hAnsi="Times New Roman"/>
                <w:sz w:val="18"/>
                <w:szCs w:val="18"/>
                <w:lang w:eastAsia="ru-RU"/>
              </w:rPr>
              <w:t xml:space="preserve">16 </w:t>
            </w:r>
            <w:r w:rsidR="00512A97" w:rsidRPr="00512A97">
              <w:rPr>
                <w:rFonts w:ascii="Times New Roman" w:eastAsia="Times New Roman" w:hAnsi="Times New Roman"/>
                <w:sz w:val="18"/>
                <w:szCs w:val="18"/>
                <w:lang w:eastAsia="ru-RU"/>
              </w:rPr>
              <w:t xml:space="preserve"> октября 2014 года №</w:t>
            </w:r>
            <w:r w:rsidRPr="007956D0">
              <w:rPr>
                <w:rFonts w:ascii="Times New Roman" w:eastAsia="Times New Roman" w:hAnsi="Times New Roman"/>
                <w:sz w:val="18"/>
                <w:szCs w:val="18"/>
                <w:lang w:eastAsia="ru-RU"/>
              </w:rPr>
              <w:t xml:space="preserve"> </w:t>
            </w:r>
            <w:r w:rsidR="00512A97" w:rsidRPr="00512A97">
              <w:rPr>
                <w:rFonts w:ascii="Times New Roman" w:eastAsia="Times New Roman" w:hAnsi="Times New Roman"/>
                <w:sz w:val="18"/>
                <w:szCs w:val="18"/>
                <w:lang w:eastAsia="ru-RU"/>
              </w:rPr>
              <w:t>41/1-337</w:t>
            </w:r>
          </w:p>
        </w:tc>
      </w:tr>
      <w:tr w:rsidR="00512A97" w:rsidRPr="00512A97" w:rsidTr="007956D0">
        <w:trPr>
          <w:trHeight w:val="20"/>
        </w:trPr>
        <w:tc>
          <w:tcPr>
            <w:tcW w:w="5000" w:type="pct"/>
            <w:gridSpan w:val="2"/>
            <w:tcBorders>
              <w:top w:val="nil"/>
              <w:left w:val="nil"/>
              <w:bottom w:val="nil"/>
              <w:right w:val="nil"/>
            </w:tcBorders>
            <w:shd w:val="clear" w:color="auto" w:fill="auto"/>
            <w:vAlign w:val="bottom"/>
            <w:hideMark/>
          </w:tcPr>
          <w:p w:rsidR="007956D0" w:rsidRPr="007956D0" w:rsidRDefault="007956D0" w:rsidP="00512A97">
            <w:pPr>
              <w:spacing w:after="0" w:line="240" w:lineRule="auto"/>
              <w:jc w:val="right"/>
              <w:rPr>
                <w:rFonts w:ascii="Times New Roman" w:eastAsia="Times New Roman" w:hAnsi="Times New Roman"/>
                <w:sz w:val="18"/>
                <w:szCs w:val="18"/>
                <w:lang w:eastAsia="ru-RU"/>
              </w:rPr>
            </w:pPr>
          </w:p>
          <w:p w:rsidR="007956D0" w:rsidRDefault="00512A97" w:rsidP="00512A97">
            <w:pPr>
              <w:spacing w:after="0" w:line="240" w:lineRule="auto"/>
              <w:jc w:val="right"/>
              <w:rPr>
                <w:rFonts w:ascii="Times New Roman" w:eastAsia="Times New Roman" w:hAnsi="Times New Roman"/>
                <w:sz w:val="18"/>
                <w:szCs w:val="18"/>
                <w:lang w:eastAsia="ru-RU"/>
              </w:rPr>
            </w:pPr>
            <w:r w:rsidRPr="00512A97">
              <w:rPr>
                <w:rFonts w:ascii="Times New Roman" w:eastAsia="Times New Roman" w:hAnsi="Times New Roman"/>
                <w:sz w:val="18"/>
                <w:szCs w:val="18"/>
                <w:lang w:eastAsia="ru-RU"/>
              </w:rPr>
              <w:t>Приложение №</w:t>
            </w:r>
            <w:r w:rsidR="007956D0">
              <w:rPr>
                <w:rFonts w:ascii="Times New Roman" w:eastAsia="Times New Roman" w:hAnsi="Times New Roman"/>
                <w:sz w:val="18"/>
                <w:szCs w:val="18"/>
                <w:lang w:eastAsia="ru-RU"/>
              </w:rPr>
              <w:t xml:space="preserve"> </w:t>
            </w:r>
            <w:r w:rsidRPr="00512A97">
              <w:rPr>
                <w:rFonts w:ascii="Times New Roman" w:eastAsia="Times New Roman" w:hAnsi="Times New Roman"/>
                <w:sz w:val="18"/>
                <w:szCs w:val="18"/>
                <w:lang w:eastAsia="ru-RU"/>
              </w:rPr>
              <w:t xml:space="preserve">26 </w:t>
            </w:r>
            <w:r w:rsidR="007956D0">
              <w:rPr>
                <w:rFonts w:ascii="Times New Roman" w:eastAsia="Times New Roman" w:hAnsi="Times New Roman"/>
                <w:sz w:val="18"/>
                <w:szCs w:val="18"/>
                <w:lang w:eastAsia="ru-RU"/>
              </w:rPr>
              <w:t xml:space="preserve"> </w:t>
            </w:r>
          </w:p>
          <w:p w:rsidR="00512A97" w:rsidRPr="00512A97" w:rsidRDefault="007956D0" w:rsidP="007956D0">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00512A97" w:rsidRPr="00512A97">
              <w:rPr>
                <w:rFonts w:ascii="Times New Roman" w:eastAsia="Times New Roman" w:hAnsi="Times New Roman"/>
                <w:sz w:val="18"/>
                <w:szCs w:val="18"/>
                <w:lang w:eastAsia="ru-RU"/>
              </w:rPr>
              <w:t>Богучанского районного Совета депутатов</w:t>
            </w:r>
            <w:r w:rsidR="00512A97" w:rsidRPr="00512A97">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19</w:t>
            </w:r>
            <w:r w:rsidR="00512A97" w:rsidRPr="00512A97">
              <w:rPr>
                <w:rFonts w:ascii="Times New Roman" w:eastAsia="Times New Roman" w:hAnsi="Times New Roman"/>
                <w:sz w:val="18"/>
                <w:szCs w:val="18"/>
                <w:lang w:eastAsia="ru-RU"/>
              </w:rPr>
              <w:t xml:space="preserve"> декабря  2013 года №</w:t>
            </w:r>
            <w:r>
              <w:rPr>
                <w:rFonts w:ascii="Times New Roman" w:eastAsia="Times New Roman" w:hAnsi="Times New Roman"/>
                <w:sz w:val="18"/>
                <w:szCs w:val="18"/>
                <w:lang w:eastAsia="ru-RU"/>
              </w:rPr>
              <w:t xml:space="preserve"> </w:t>
            </w:r>
            <w:r w:rsidR="00512A97" w:rsidRPr="00512A97">
              <w:rPr>
                <w:rFonts w:ascii="Times New Roman" w:eastAsia="Times New Roman" w:hAnsi="Times New Roman"/>
                <w:sz w:val="18"/>
                <w:szCs w:val="18"/>
                <w:lang w:eastAsia="ru-RU"/>
              </w:rPr>
              <w:t>34/1-304</w:t>
            </w:r>
          </w:p>
        </w:tc>
      </w:tr>
      <w:tr w:rsidR="00512A97" w:rsidRPr="00512A97" w:rsidTr="007956D0">
        <w:trPr>
          <w:trHeight w:val="20"/>
        </w:trPr>
        <w:tc>
          <w:tcPr>
            <w:tcW w:w="2667" w:type="pct"/>
            <w:tcBorders>
              <w:top w:val="nil"/>
              <w:left w:val="nil"/>
              <w:bottom w:val="nil"/>
              <w:right w:val="nil"/>
            </w:tcBorders>
            <w:shd w:val="clear" w:color="auto" w:fill="auto"/>
            <w:noWrap/>
            <w:vAlign w:val="bottom"/>
            <w:hideMark/>
          </w:tcPr>
          <w:p w:rsidR="00512A97" w:rsidRPr="00512A97" w:rsidRDefault="00512A97" w:rsidP="00512A97">
            <w:pPr>
              <w:spacing w:after="0" w:line="240" w:lineRule="auto"/>
              <w:rPr>
                <w:rFonts w:ascii="Times New Roman" w:eastAsia="Times New Roman" w:hAnsi="Times New Roman"/>
                <w:sz w:val="16"/>
                <w:szCs w:val="16"/>
                <w:lang w:eastAsia="ru-RU"/>
              </w:rPr>
            </w:pPr>
          </w:p>
        </w:tc>
        <w:tc>
          <w:tcPr>
            <w:tcW w:w="2333" w:type="pct"/>
            <w:tcBorders>
              <w:top w:val="nil"/>
              <w:left w:val="nil"/>
              <w:bottom w:val="nil"/>
              <w:right w:val="nil"/>
            </w:tcBorders>
            <w:shd w:val="clear" w:color="auto" w:fill="auto"/>
            <w:noWrap/>
            <w:vAlign w:val="bottom"/>
            <w:hideMark/>
          </w:tcPr>
          <w:p w:rsidR="00512A97" w:rsidRPr="00512A97" w:rsidRDefault="00512A97" w:rsidP="00512A97">
            <w:pPr>
              <w:spacing w:after="0" w:line="240" w:lineRule="auto"/>
              <w:rPr>
                <w:rFonts w:ascii="Times New Roman" w:eastAsia="Times New Roman" w:hAnsi="Times New Roman"/>
                <w:sz w:val="16"/>
                <w:szCs w:val="16"/>
                <w:lang w:eastAsia="ru-RU"/>
              </w:rPr>
            </w:pPr>
          </w:p>
        </w:tc>
      </w:tr>
      <w:tr w:rsidR="00512A97" w:rsidRPr="00512A97" w:rsidTr="007956D0">
        <w:trPr>
          <w:trHeight w:val="20"/>
        </w:trPr>
        <w:tc>
          <w:tcPr>
            <w:tcW w:w="2667" w:type="pct"/>
            <w:tcBorders>
              <w:top w:val="nil"/>
              <w:left w:val="nil"/>
              <w:bottom w:val="nil"/>
              <w:right w:val="nil"/>
            </w:tcBorders>
            <w:shd w:val="clear" w:color="auto" w:fill="auto"/>
            <w:noWrap/>
            <w:vAlign w:val="bottom"/>
            <w:hideMark/>
          </w:tcPr>
          <w:p w:rsidR="00512A97" w:rsidRPr="00512A97" w:rsidRDefault="00512A97" w:rsidP="00512A97">
            <w:pPr>
              <w:spacing w:after="0" w:line="240" w:lineRule="auto"/>
              <w:rPr>
                <w:rFonts w:ascii="Times New Roman" w:eastAsia="Times New Roman" w:hAnsi="Times New Roman"/>
                <w:sz w:val="16"/>
                <w:szCs w:val="16"/>
                <w:lang w:eastAsia="ru-RU"/>
              </w:rPr>
            </w:pPr>
          </w:p>
        </w:tc>
        <w:tc>
          <w:tcPr>
            <w:tcW w:w="2333" w:type="pct"/>
            <w:tcBorders>
              <w:top w:val="nil"/>
              <w:left w:val="nil"/>
              <w:bottom w:val="nil"/>
              <w:right w:val="nil"/>
            </w:tcBorders>
            <w:shd w:val="clear" w:color="auto" w:fill="auto"/>
            <w:noWrap/>
            <w:vAlign w:val="bottom"/>
            <w:hideMark/>
          </w:tcPr>
          <w:p w:rsidR="00512A97" w:rsidRPr="00512A97" w:rsidRDefault="00512A97" w:rsidP="00512A97">
            <w:pPr>
              <w:spacing w:after="0" w:line="240" w:lineRule="auto"/>
              <w:rPr>
                <w:rFonts w:ascii="Times New Roman" w:eastAsia="Times New Roman" w:hAnsi="Times New Roman"/>
                <w:sz w:val="16"/>
                <w:szCs w:val="16"/>
                <w:lang w:eastAsia="ru-RU"/>
              </w:rPr>
            </w:pPr>
          </w:p>
        </w:tc>
      </w:tr>
      <w:tr w:rsidR="00512A97" w:rsidRPr="00512A97" w:rsidTr="007956D0">
        <w:trPr>
          <w:trHeight w:val="20"/>
        </w:trPr>
        <w:tc>
          <w:tcPr>
            <w:tcW w:w="5000" w:type="pct"/>
            <w:gridSpan w:val="2"/>
            <w:tcBorders>
              <w:top w:val="nil"/>
              <w:left w:val="nil"/>
              <w:bottom w:val="nil"/>
              <w:right w:val="nil"/>
            </w:tcBorders>
            <w:shd w:val="clear" w:color="auto" w:fill="auto"/>
            <w:vAlign w:val="bottom"/>
            <w:hideMark/>
          </w:tcPr>
          <w:p w:rsidR="00512A97" w:rsidRPr="00512A97" w:rsidRDefault="00512A97" w:rsidP="00512A97">
            <w:pPr>
              <w:spacing w:after="0" w:line="240" w:lineRule="auto"/>
              <w:jc w:val="center"/>
              <w:rPr>
                <w:rFonts w:ascii="Times New Roman" w:eastAsia="Times New Roman" w:hAnsi="Times New Roman"/>
                <w:sz w:val="20"/>
                <w:szCs w:val="20"/>
                <w:lang w:eastAsia="ru-RU"/>
              </w:rPr>
            </w:pPr>
            <w:r w:rsidRPr="00512A97">
              <w:rPr>
                <w:rFonts w:ascii="Times New Roman" w:eastAsia="Times New Roman" w:hAnsi="Times New Roman"/>
                <w:sz w:val="20"/>
                <w:szCs w:val="20"/>
                <w:lang w:eastAsia="ru-RU"/>
              </w:rPr>
              <w:t>Межбюджетные трансферты поселениям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энергетический эффективности" в 2014 году</w:t>
            </w:r>
          </w:p>
        </w:tc>
      </w:tr>
      <w:tr w:rsidR="00512A97" w:rsidRPr="00512A97" w:rsidTr="007956D0">
        <w:trPr>
          <w:trHeight w:val="20"/>
        </w:trPr>
        <w:tc>
          <w:tcPr>
            <w:tcW w:w="2667" w:type="pct"/>
            <w:tcBorders>
              <w:top w:val="nil"/>
              <w:left w:val="nil"/>
              <w:bottom w:val="nil"/>
              <w:right w:val="nil"/>
            </w:tcBorders>
            <w:shd w:val="clear" w:color="auto" w:fill="auto"/>
            <w:noWrap/>
            <w:vAlign w:val="bottom"/>
            <w:hideMark/>
          </w:tcPr>
          <w:p w:rsidR="00512A97" w:rsidRPr="00512A97" w:rsidRDefault="00512A97" w:rsidP="00512A97">
            <w:pPr>
              <w:spacing w:after="0" w:line="240" w:lineRule="auto"/>
              <w:rPr>
                <w:rFonts w:ascii="Times New Roman" w:eastAsia="Times New Roman" w:hAnsi="Times New Roman"/>
                <w:sz w:val="16"/>
                <w:szCs w:val="16"/>
                <w:lang w:eastAsia="ru-RU"/>
              </w:rPr>
            </w:pPr>
          </w:p>
        </w:tc>
        <w:tc>
          <w:tcPr>
            <w:tcW w:w="2333" w:type="pct"/>
            <w:tcBorders>
              <w:top w:val="nil"/>
              <w:left w:val="nil"/>
              <w:bottom w:val="nil"/>
              <w:right w:val="nil"/>
            </w:tcBorders>
            <w:shd w:val="clear" w:color="auto" w:fill="auto"/>
            <w:noWrap/>
            <w:vAlign w:val="center"/>
            <w:hideMark/>
          </w:tcPr>
          <w:p w:rsidR="00512A97" w:rsidRPr="00512A97" w:rsidRDefault="00512A97" w:rsidP="00512A97">
            <w:pPr>
              <w:spacing w:after="0" w:line="240" w:lineRule="auto"/>
              <w:jc w:val="right"/>
              <w:rPr>
                <w:rFonts w:ascii="Times New Roman" w:eastAsia="Times New Roman" w:hAnsi="Times New Roman"/>
                <w:sz w:val="16"/>
                <w:szCs w:val="16"/>
                <w:lang w:eastAsia="ru-RU"/>
              </w:rPr>
            </w:pPr>
            <w:r w:rsidRPr="00512A97">
              <w:rPr>
                <w:rFonts w:ascii="Times New Roman" w:eastAsia="Times New Roman" w:hAnsi="Times New Roman"/>
                <w:sz w:val="16"/>
                <w:szCs w:val="16"/>
                <w:lang w:eastAsia="ru-RU"/>
              </w:rPr>
              <w:t>(в рублях)</w:t>
            </w:r>
          </w:p>
        </w:tc>
      </w:tr>
      <w:tr w:rsidR="00512A97" w:rsidRPr="00512A97" w:rsidTr="007956D0">
        <w:trPr>
          <w:trHeight w:val="20"/>
        </w:trPr>
        <w:tc>
          <w:tcPr>
            <w:tcW w:w="2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A97" w:rsidRPr="00512A97" w:rsidRDefault="00512A97" w:rsidP="00512A97">
            <w:pPr>
              <w:spacing w:after="0" w:line="240" w:lineRule="auto"/>
              <w:jc w:val="center"/>
              <w:rPr>
                <w:rFonts w:ascii="Times New Roman" w:eastAsia="Times New Roman" w:hAnsi="Times New Roman"/>
                <w:sz w:val="16"/>
                <w:szCs w:val="16"/>
                <w:lang w:eastAsia="ru-RU"/>
              </w:rPr>
            </w:pPr>
            <w:r w:rsidRPr="00512A97">
              <w:rPr>
                <w:rFonts w:ascii="Times New Roman" w:eastAsia="Times New Roman" w:hAnsi="Times New Roman"/>
                <w:sz w:val="16"/>
                <w:szCs w:val="16"/>
                <w:lang w:eastAsia="ru-RU"/>
              </w:rPr>
              <w:t>Наименование</w:t>
            </w:r>
          </w:p>
        </w:tc>
        <w:tc>
          <w:tcPr>
            <w:tcW w:w="2333" w:type="pct"/>
            <w:tcBorders>
              <w:top w:val="single" w:sz="4" w:space="0" w:color="auto"/>
              <w:left w:val="nil"/>
              <w:bottom w:val="single" w:sz="4" w:space="0" w:color="auto"/>
              <w:right w:val="single" w:sz="4" w:space="0" w:color="auto"/>
            </w:tcBorders>
            <w:shd w:val="clear" w:color="auto" w:fill="auto"/>
            <w:vAlign w:val="center"/>
            <w:hideMark/>
          </w:tcPr>
          <w:p w:rsidR="00512A97" w:rsidRPr="00512A97" w:rsidRDefault="00512A97" w:rsidP="00512A97">
            <w:pPr>
              <w:spacing w:after="0" w:line="240" w:lineRule="auto"/>
              <w:jc w:val="center"/>
              <w:rPr>
                <w:rFonts w:ascii="Times New Roman" w:eastAsia="Times New Roman" w:hAnsi="Times New Roman"/>
                <w:sz w:val="16"/>
                <w:szCs w:val="16"/>
                <w:lang w:eastAsia="ru-RU"/>
              </w:rPr>
            </w:pPr>
            <w:r w:rsidRPr="00512A97">
              <w:rPr>
                <w:rFonts w:ascii="Times New Roman" w:eastAsia="Times New Roman" w:hAnsi="Times New Roman"/>
                <w:sz w:val="16"/>
                <w:szCs w:val="16"/>
                <w:lang w:eastAsia="ru-RU"/>
              </w:rPr>
              <w:t>План на 2014 год</w:t>
            </w:r>
          </w:p>
        </w:tc>
      </w:tr>
      <w:tr w:rsidR="00512A97" w:rsidRPr="00512A97" w:rsidTr="007956D0">
        <w:trPr>
          <w:trHeight w:val="20"/>
        </w:trPr>
        <w:tc>
          <w:tcPr>
            <w:tcW w:w="2667" w:type="pct"/>
            <w:tcBorders>
              <w:top w:val="nil"/>
              <w:left w:val="single" w:sz="4" w:space="0" w:color="auto"/>
              <w:bottom w:val="single" w:sz="4" w:space="0" w:color="auto"/>
              <w:right w:val="single" w:sz="4" w:space="0" w:color="auto"/>
            </w:tcBorders>
            <w:shd w:val="clear" w:color="auto" w:fill="auto"/>
            <w:noWrap/>
            <w:vAlign w:val="center"/>
            <w:hideMark/>
          </w:tcPr>
          <w:p w:rsidR="00512A97" w:rsidRPr="00512A97" w:rsidRDefault="00512A97" w:rsidP="00512A97">
            <w:pPr>
              <w:spacing w:after="0" w:line="240" w:lineRule="auto"/>
              <w:jc w:val="center"/>
              <w:rPr>
                <w:rFonts w:ascii="Times New Roman" w:eastAsia="Times New Roman" w:hAnsi="Times New Roman"/>
                <w:bCs/>
                <w:sz w:val="16"/>
                <w:szCs w:val="16"/>
                <w:lang w:eastAsia="ru-RU"/>
              </w:rPr>
            </w:pPr>
            <w:r w:rsidRPr="00512A97">
              <w:rPr>
                <w:rFonts w:ascii="Times New Roman" w:eastAsia="Times New Roman" w:hAnsi="Times New Roman"/>
                <w:bCs/>
                <w:sz w:val="16"/>
                <w:szCs w:val="16"/>
                <w:lang w:eastAsia="ru-RU"/>
              </w:rPr>
              <w:t>ВСЕГО</w:t>
            </w:r>
          </w:p>
        </w:tc>
        <w:tc>
          <w:tcPr>
            <w:tcW w:w="2333" w:type="pct"/>
            <w:tcBorders>
              <w:top w:val="nil"/>
              <w:left w:val="nil"/>
              <w:bottom w:val="single" w:sz="4" w:space="0" w:color="auto"/>
              <w:right w:val="single" w:sz="4" w:space="0" w:color="auto"/>
            </w:tcBorders>
            <w:shd w:val="clear" w:color="auto" w:fill="auto"/>
            <w:noWrap/>
            <w:vAlign w:val="center"/>
            <w:hideMark/>
          </w:tcPr>
          <w:p w:rsidR="00512A97" w:rsidRPr="00512A97" w:rsidRDefault="00512A97" w:rsidP="00512A97">
            <w:pPr>
              <w:spacing w:after="0" w:line="240" w:lineRule="auto"/>
              <w:jc w:val="right"/>
              <w:rPr>
                <w:rFonts w:ascii="Times New Roman" w:eastAsia="Times New Roman" w:hAnsi="Times New Roman"/>
                <w:bCs/>
                <w:sz w:val="16"/>
                <w:szCs w:val="16"/>
                <w:lang w:eastAsia="ru-RU"/>
              </w:rPr>
            </w:pPr>
            <w:r w:rsidRPr="00512A97">
              <w:rPr>
                <w:rFonts w:ascii="Times New Roman" w:eastAsia="Times New Roman" w:hAnsi="Times New Roman"/>
                <w:bCs/>
                <w:sz w:val="16"/>
                <w:szCs w:val="16"/>
                <w:lang w:eastAsia="ru-RU"/>
              </w:rPr>
              <w:t>2 100 000</w:t>
            </w:r>
          </w:p>
        </w:tc>
      </w:tr>
      <w:tr w:rsidR="00512A97" w:rsidRPr="00512A97" w:rsidTr="007956D0">
        <w:trPr>
          <w:trHeight w:val="20"/>
        </w:trPr>
        <w:tc>
          <w:tcPr>
            <w:tcW w:w="2667" w:type="pct"/>
            <w:tcBorders>
              <w:top w:val="nil"/>
              <w:left w:val="single" w:sz="4" w:space="0" w:color="auto"/>
              <w:bottom w:val="single" w:sz="4" w:space="0" w:color="auto"/>
              <w:right w:val="single" w:sz="4" w:space="0" w:color="auto"/>
            </w:tcBorders>
            <w:shd w:val="clear" w:color="auto" w:fill="auto"/>
            <w:vAlign w:val="center"/>
            <w:hideMark/>
          </w:tcPr>
          <w:p w:rsidR="00512A97" w:rsidRPr="00512A97" w:rsidRDefault="00512A97" w:rsidP="00512A97">
            <w:pPr>
              <w:spacing w:after="0" w:line="240" w:lineRule="auto"/>
              <w:rPr>
                <w:rFonts w:ascii="Times New Roman" w:eastAsia="Times New Roman" w:hAnsi="Times New Roman"/>
                <w:sz w:val="16"/>
                <w:szCs w:val="16"/>
                <w:lang w:eastAsia="ru-RU"/>
              </w:rPr>
            </w:pPr>
            <w:r w:rsidRPr="00512A97">
              <w:rPr>
                <w:rFonts w:ascii="Times New Roman" w:eastAsia="Times New Roman" w:hAnsi="Times New Roman"/>
                <w:sz w:val="16"/>
                <w:szCs w:val="16"/>
                <w:lang w:eastAsia="ru-RU"/>
              </w:rPr>
              <w:t xml:space="preserve">Администрация Артюгинского сельсовета </w:t>
            </w:r>
          </w:p>
        </w:tc>
        <w:tc>
          <w:tcPr>
            <w:tcW w:w="2333" w:type="pct"/>
            <w:tcBorders>
              <w:top w:val="nil"/>
              <w:left w:val="nil"/>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sz w:val="16"/>
                <w:szCs w:val="16"/>
                <w:lang w:eastAsia="ru-RU"/>
              </w:rPr>
            </w:pPr>
            <w:r w:rsidRPr="00512A97">
              <w:rPr>
                <w:rFonts w:ascii="Times New Roman" w:eastAsia="Times New Roman" w:hAnsi="Times New Roman"/>
                <w:sz w:val="16"/>
                <w:szCs w:val="16"/>
                <w:lang w:eastAsia="ru-RU"/>
              </w:rPr>
              <w:t>500 000,00</w:t>
            </w:r>
          </w:p>
        </w:tc>
      </w:tr>
      <w:tr w:rsidR="00512A97" w:rsidRPr="00512A97" w:rsidTr="007956D0">
        <w:trPr>
          <w:trHeight w:val="20"/>
        </w:trPr>
        <w:tc>
          <w:tcPr>
            <w:tcW w:w="2667" w:type="pct"/>
            <w:tcBorders>
              <w:top w:val="nil"/>
              <w:left w:val="single" w:sz="4" w:space="0" w:color="auto"/>
              <w:bottom w:val="single" w:sz="4" w:space="0" w:color="auto"/>
              <w:right w:val="single" w:sz="4" w:space="0" w:color="auto"/>
            </w:tcBorders>
            <w:shd w:val="clear" w:color="auto" w:fill="auto"/>
            <w:vAlign w:val="center"/>
            <w:hideMark/>
          </w:tcPr>
          <w:p w:rsidR="00512A97" w:rsidRPr="00512A97" w:rsidRDefault="00512A97" w:rsidP="00512A97">
            <w:pPr>
              <w:spacing w:after="0" w:line="240" w:lineRule="auto"/>
              <w:rPr>
                <w:rFonts w:ascii="Times New Roman" w:eastAsia="Times New Roman" w:hAnsi="Times New Roman"/>
                <w:sz w:val="16"/>
                <w:szCs w:val="16"/>
                <w:lang w:eastAsia="ru-RU"/>
              </w:rPr>
            </w:pPr>
            <w:r w:rsidRPr="00512A97">
              <w:rPr>
                <w:rFonts w:ascii="Times New Roman" w:eastAsia="Times New Roman" w:hAnsi="Times New Roman"/>
                <w:sz w:val="16"/>
                <w:szCs w:val="16"/>
                <w:lang w:eastAsia="ru-RU"/>
              </w:rPr>
              <w:t xml:space="preserve">Администрация Невонского сельсовета </w:t>
            </w:r>
          </w:p>
        </w:tc>
        <w:tc>
          <w:tcPr>
            <w:tcW w:w="2333" w:type="pct"/>
            <w:tcBorders>
              <w:top w:val="nil"/>
              <w:left w:val="nil"/>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sz w:val="16"/>
                <w:szCs w:val="16"/>
                <w:lang w:eastAsia="ru-RU"/>
              </w:rPr>
            </w:pPr>
            <w:r w:rsidRPr="00512A97">
              <w:rPr>
                <w:rFonts w:ascii="Times New Roman" w:eastAsia="Times New Roman" w:hAnsi="Times New Roman"/>
                <w:sz w:val="16"/>
                <w:szCs w:val="16"/>
                <w:lang w:eastAsia="ru-RU"/>
              </w:rPr>
              <w:t>500 000,00</w:t>
            </w:r>
          </w:p>
        </w:tc>
      </w:tr>
      <w:tr w:rsidR="00512A97" w:rsidRPr="00512A97" w:rsidTr="007956D0">
        <w:trPr>
          <w:trHeight w:val="20"/>
        </w:trPr>
        <w:tc>
          <w:tcPr>
            <w:tcW w:w="2667" w:type="pct"/>
            <w:tcBorders>
              <w:top w:val="nil"/>
              <w:left w:val="single" w:sz="4" w:space="0" w:color="auto"/>
              <w:bottom w:val="single" w:sz="4" w:space="0" w:color="auto"/>
              <w:right w:val="single" w:sz="4" w:space="0" w:color="auto"/>
            </w:tcBorders>
            <w:shd w:val="clear" w:color="auto" w:fill="auto"/>
            <w:vAlign w:val="center"/>
            <w:hideMark/>
          </w:tcPr>
          <w:p w:rsidR="00512A97" w:rsidRPr="00512A97" w:rsidRDefault="00512A97" w:rsidP="00512A97">
            <w:pPr>
              <w:spacing w:after="0" w:line="240" w:lineRule="auto"/>
              <w:rPr>
                <w:rFonts w:ascii="Times New Roman" w:eastAsia="Times New Roman" w:hAnsi="Times New Roman"/>
                <w:sz w:val="16"/>
                <w:szCs w:val="16"/>
                <w:lang w:eastAsia="ru-RU"/>
              </w:rPr>
            </w:pPr>
            <w:r w:rsidRPr="00512A97">
              <w:rPr>
                <w:rFonts w:ascii="Times New Roman" w:eastAsia="Times New Roman" w:hAnsi="Times New Roman"/>
                <w:sz w:val="16"/>
                <w:szCs w:val="16"/>
                <w:lang w:eastAsia="ru-RU"/>
              </w:rPr>
              <w:t xml:space="preserve">Администрация Хребтовского сельсовета </w:t>
            </w:r>
          </w:p>
        </w:tc>
        <w:tc>
          <w:tcPr>
            <w:tcW w:w="2333" w:type="pct"/>
            <w:tcBorders>
              <w:top w:val="nil"/>
              <w:left w:val="nil"/>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sz w:val="16"/>
                <w:szCs w:val="16"/>
                <w:lang w:eastAsia="ru-RU"/>
              </w:rPr>
            </w:pPr>
            <w:r w:rsidRPr="00512A97">
              <w:rPr>
                <w:rFonts w:ascii="Times New Roman" w:eastAsia="Times New Roman" w:hAnsi="Times New Roman"/>
                <w:sz w:val="16"/>
                <w:szCs w:val="16"/>
                <w:lang w:eastAsia="ru-RU"/>
              </w:rPr>
              <w:t>500 000,00</w:t>
            </w:r>
          </w:p>
        </w:tc>
      </w:tr>
      <w:tr w:rsidR="00512A97" w:rsidRPr="00512A97" w:rsidTr="007956D0">
        <w:trPr>
          <w:trHeight w:val="20"/>
        </w:trPr>
        <w:tc>
          <w:tcPr>
            <w:tcW w:w="2667" w:type="pct"/>
            <w:tcBorders>
              <w:top w:val="nil"/>
              <w:left w:val="single" w:sz="4" w:space="0" w:color="auto"/>
              <w:bottom w:val="single" w:sz="4" w:space="0" w:color="auto"/>
              <w:right w:val="single" w:sz="4" w:space="0" w:color="auto"/>
            </w:tcBorders>
            <w:shd w:val="clear" w:color="auto" w:fill="auto"/>
            <w:vAlign w:val="center"/>
            <w:hideMark/>
          </w:tcPr>
          <w:p w:rsidR="00512A97" w:rsidRPr="00512A97" w:rsidRDefault="00512A97" w:rsidP="00512A97">
            <w:pPr>
              <w:spacing w:after="0" w:line="240" w:lineRule="auto"/>
              <w:rPr>
                <w:rFonts w:ascii="Times New Roman" w:eastAsia="Times New Roman" w:hAnsi="Times New Roman"/>
                <w:sz w:val="16"/>
                <w:szCs w:val="16"/>
                <w:lang w:eastAsia="ru-RU"/>
              </w:rPr>
            </w:pPr>
            <w:r w:rsidRPr="00512A97">
              <w:rPr>
                <w:rFonts w:ascii="Times New Roman" w:eastAsia="Times New Roman" w:hAnsi="Times New Roman"/>
                <w:sz w:val="16"/>
                <w:szCs w:val="16"/>
                <w:lang w:eastAsia="ru-RU"/>
              </w:rPr>
              <w:t xml:space="preserve">Администрация Пинчугского сельсовета </w:t>
            </w:r>
          </w:p>
        </w:tc>
        <w:tc>
          <w:tcPr>
            <w:tcW w:w="2333" w:type="pct"/>
            <w:tcBorders>
              <w:top w:val="nil"/>
              <w:left w:val="nil"/>
              <w:bottom w:val="single" w:sz="4" w:space="0" w:color="auto"/>
              <w:right w:val="single" w:sz="4" w:space="0" w:color="auto"/>
            </w:tcBorders>
            <w:shd w:val="clear" w:color="auto" w:fill="auto"/>
            <w:noWrap/>
            <w:vAlign w:val="bottom"/>
            <w:hideMark/>
          </w:tcPr>
          <w:p w:rsidR="00512A97" w:rsidRPr="00512A97" w:rsidRDefault="00512A97" w:rsidP="00512A97">
            <w:pPr>
              <w:spacing w:after="0" w:line="240" w:lineRule="auto"/>
              <w:jc w:val="right"/>
              <w:rPr>
                <w:rFonts w:ascii="Times New Roman" w:eastAsia="Times New Roman" w:hAnsi="Times New Roman"/>
                <w:sz w:val="16"/>
                <w:szCs w:val="16"/>
                <w:lang w:eastAsia="ru-RU"/>
              </w:rPr>
            </w:pPr>
            <w:r w:rsidRPr="00512A97">
              <w:rPr>
                <w:rFonts w:ascii="Times New Roman" w:eastAsia="Times New Roman" w:hAnsi="Times New Roman"/>
                <w:sz w:val="16"/>
                <w:szCs w:val="16"/>
                <w:lang w:eastAsia="ru-RU"/>
              </w:rPr>
              <w:t>600 000,00</w:t>
            </w:r>
          </w:p>
        </w:tc>
      </w:tr>
    </w:tbl>
    <w:p w:rsidR="00512A97" w:rsidRDefault="00512A97" w:rsidP="00BC51A2">
      <w:pPr>
        <w:pStyle w:val="ab"/>
        <w:spacing w:after="0" w:line="240" w:lineRule="auto"/>
        <w:ind w:left="720" w:right="-2"/>
        <w:jc w:val="both"/>
        <w:rPr>
          <w:rFonts w:ascii="Times New Roman" w:hAnsi="Times New Roman"/>
          <w:sz w:val="20"/>
          <w:szCs w:val="20"/>
        </w:rPr>
      </w:pPr>
      <w:r>
        <w:rPr>
          <w:rFonts w:ascii="Times New Roman" w:hAnsi="Times New Roman"/>
          <w:sz w:val="20"/>
          <w:szCs w:val="20"/>
        </w:rPr>
        <w:t xml:space="preserve"> </w:t>
      </w:r>
    </w:p>
    <w:p w:rsidR="00016127" w:rsidRPr="00016127" w:rsidRDefault="00016127" w:rsidP="00016127">
      <w:pPr>
        <w:spacing w:after="0" w:line="240" w:lineRule="auto"/>
        <w:jc w:val="center"/>
        <w:rPr>
          <w:rFonts w:ascii="Times New Roman" w:hAnsi="Times New Roman"/>
          <w:sz w:val="18"/>
          <w:szCs w:val="18"/>
        </w:rPr>
      </w:pPr>
      <w:r w:rsidRPr="00016127">
        <w:rPr>
          <w:rFonts w:ascii="Times New Roman" w:hAnsi="Times New Roman"/>
          <w:sz w:val="18"/>
          <w:szCs w:val="18"/>
        </w:rPr>
        <w:t>БОГУЧАНСКИЙ РАЙОННЫЙ СОВЕТ  ДЕПУТАТОВ</w:t>
      </w:r>
    </w:p>
    <w:p w:rsidR="00016127" w:rsidRPr="00016127" w:rsidRDefault="00016127" w:rsidP="00016127">
      <w:pPr>
        <w:spacing w:after="0" w:line="240" w:lineRule="auto"/>
        <w:jc w:val="center"/>
        <w:rPr>
          <w:rFonts w:ascii="Times New Roman" w:hAnsi="Times New Roman"/>
          <w:sz w:val="18"/>
          <w:szCs w:val="18"/>
        </w:rPr>
      </w:pPr>
      <w:r w:rsidRPr="00016127">
        <w:rPr>
          <w:rFonts w:ascii="Times New Roman" w:hAnsi="Times New Roman"/>
          <w:sz w:val="18"/>
          <w:szCs w:val="18"/>
        </w:rPr>
        <w:t>Р Е Ш Е Н И Е</w:t>
      </w:r>
    </w:p>
    <w:p w:rsidR="00016127" w:rsidRPr="00016127" w:rsidRDefault="00016127" w:rsidP="00016127">
      <w:pPr>
        <w:spacing w:after="0" w:line="240" w:lineRule="auto"/>
        <w:jc w:val="both"/>
        <w:rPr>
          <w:rFonts w:ascii="Times New Roman" w:hAnsi="Times New Roman"/>
          <w:sz w:val="20"/>
          <w:szCs w:val="20"/>
        </w:rPr>
      </w:pPr>
      <w:r w:rsidRPr="00016127">
        <w:rPr>
          <w:rFonts w:ascii="Times New Roman" w:hAnsi="Times New Roman"/>
          <w:sz w:val="20"/>
          <w:szCs w:val="20"/>
        </w:rPr>
        <w:t xml:space="preserve">16.10.2014                                 </w:t>
      </w:r>
      <w:r>
        <w:rPr>
          <w:rFonts w:ascii="Times New Roman" w:hAnsi="Times New Roman"/>
          <w:sz w:val="20"/>
          <w:szCs w:val="20"/>
        </w:rPr>
        <w:t xml:space="preserve">                               </w:t>
      </w:r>
      <w:r w:rsidRPr="00016127">
        <w:rPr>
          <w:rFonts w:ascii="Times New Roman" w:hAnsi="Times New Roman"/>
          <w:sz w:val="20"/>
          <w:szCs w:val="20"/>
        </w:rPr>
        <w:t xml:space="preserve"> с. Богучаны                                  </w:t>
      </w:r>
      <w:r>
        <w:rPr>
          <w:rFonts w:ascii="Times New Roman" w:hAnsi="Times New Roman"/>
          <w:sz w:val="20"/>
          <w:szCs w:val="20"/>
        </w:rPr>
        <w:t xml:space="preserve">                              </w:t>
      </w:r>
      <w:r w:rsidRPr="00016127">
        <w:rPr>
          <w:rFonts w:ascii="Times New Roman" w:hAnsi="Times New Roman"/>
          <w:sz w:val="20"/>
          <w:szCs w:val="20"/>
        </w:rPr>
        <w:t xml:space="preserve">№ 41/1-338 </w:t>
      </w:r>
    </w:p>
    <w:p w:rsidR="00016127" w:rsidRPr="00016127" w:rsidRDefault="00016127" w:rsidP="00016127">
      <w:pPr>
        <w:spacing w:after="0" w:line="240" w:lineRule="auto"/>
        <w:jc w:val="both"/>
        <w:rPr>
          <w:rFonts w:ascii="Times New Roman" w:hAnsi="Times New Roman"/>
          <w:sz w:val="20"/>
          <w:szCs w:val="20"/>
        </w:rPr>
      </w:pPr>
    </w:p>
    <w:p w:rsidR="00016127" w:rsidRPr="00016127" w:rsidRDefault="00016127" w:rsidP="00016127">
      <w:pPr>
        <w:pStyle w:val="ab"/>
        <w:spacing w:after="0" w:line="240" w:lineRule="auto"/>
        <w:ind w:right="-2"/>
        <w:jc w:val="center"/>
        <w:rPr>
          <w:rFonts w:ascii="Times New Roman" w:hAnsi="Times New Roman"/>
          <w:sz w:val="20"/>
          <w:szCs w:val="20"/>
        </w:rPr>
      </w:pPr>
      <w:r w:rsidRPr="00016127">
        <w:rPr>
          <w:rFonts w:ascii="Times New Roman" w:hAnsi="Times New Roman"/>
          <w:sz w:val="20"/>
          <w:szCs w:val="20"/>
        </w:rPr>
        <w:t>Об отмене решения Богучанского</w:t>
      </w:r>
      <w:r>
        <w:rPr>
          <w:rFonts w:ascii="Times New Roman" w:hAnsi="Times New Roman"/>
          <w:sz w:val="20"/>
          <w:szCs w:val="20"/>
        </w:rPr>
        <w:t xml:space="preserve"> </w:t>
      </w:r>
      <w:r w:rsidRPr="00016127">
        <w:rPr>
          <w:rFonts w:ascii="Times New Roman" w:hAnsi="Times New Roman"/>
          <w:sz w:val="20"/>
          <w:szCs w:val="20"/>
        </w:rPr>
        <w:t>районного Совета депутатов</w:t>
      </w:r>
    </w:p>
    <w:p w:rsidR="00016127" w:rsidRPr="00016127" w:rsidRDefault="00016127" w:rsidP="00016127">
      <w:pPr>
        <w:pStyle w:val="ab"/>
        <w:spacing w:after="0" w:line="240" w:lineRule="auto"/>
        <w:rPr>
          <w:rFonts w:ascii="Times New Roman" w:hAnsi="Times New Roman"/>
          <w:sz w:val="20"/>
          <w:szCs w:val="20"/>
        </w:rPr>
      </w:pPr>
    </w:p>
    <w:p w:rsidR="00016127" w:rsidRDefault="00016127" w:rsidP="00016127">
      <w:pPr>
        <w:pStyle w:val="ab"/>
        <w:spacing w:after="0" w:line="240" w:lineRule="auto"/>
        <w:ind w:right="-2" w:firstLine="709"/>
        <w:rPr>
          <w:rFonts w:ascii="Times New Roman" w:hAnsi="Times New Roman"/>
          <w:sz w:val="20"/>
          <w:szCs w:val="20"/>
        </w:rPr>
      </w:pPr>
      <w:r w:rsidRPr="00016127">
        <w:rPr>
          <w:rFonts w:ascii="Times New Roman" w:hAnsi="Times New Roman"/>
          <w:sz w:val="20"/>
          <w:szCs w:val="20"/>
        </w:rPr>
        <w:t>На основании ст. 7, 32, 36 Устава Богучанского района Красноярского края, Богучанский районный Совет депутатов</w:t>
      </w:r>
      <w:r>
        <w:rPr>
          <w:rFonts w:ascii="Times New Roman" w:hAnsi="Times New Roman"/>
          <w:sz w:val="20"/>
          <w:szCs w:val="20"/>
        </w:rPr>
        <w:t xml:space="preserve"> </w:t>
      </w:r>
      <w:r w:rsidRPr="00016127">
        <w:rPr>
          <w:rFonts w:ascii="Times New Roman" w:hAnsi="Times New Roman"/>
          <w:sz w:val="20"/>
          <w:szCs w:val="20"/>
        </w:rPr>
        <w:t xml:space="preserve">РЕШИЛ:  </w:t>
      </w:r>
    </w:p>
    <w:p w:rsidR="00016127" w:rsidRDefault="00016127" w:rsidP="00016127">
      <w:pPr>
        <w:pStyle w:val="ab"/>
        <w:spacing w:after="0" w:line="240" w:lineRule="auto"/>
        <w:ind w:right="-2" w:firstLine="709"/>
        <w:jc w:val="both"/>
        <w:rPr>
          <w:rFonts w:ascii="Times New Roman" w:hAnsi="Times New Roman"/>
          <w:sz w:val="20"/>
          <w:szCs w:val="20"/>
        </w:rPr>
      </w:pPr>
      <w:r>
        <w:rPr>
          <w:rFonts w:ascii="Times New Roman" w:hAnsi="Times New Roman"/>
          <w:sz w:val="20"/>
          <w:szCs w:val="20"/>
        </w:rPr>
        <w:t>1.</w:t>
      </w:r>
      <w:r w:rsidRPr="00016127">
        <w:rPr>
          <w:rFonts w:ascii="Times New Roman" w:hAnsi="Times New Roman"/>
          <w:sz w:val="20"/>
          <w:szCs w:val="20"/>
        </w:rPr>
        <w:t>Отменить решение Богучанского районного Совета депутатов от 14.02.2014 № 35/1-313 «О внесении изменений и дополнений в решение Богучанского районного Совета депутатов Красноярского края от 14.02.2008 №26-427 «Об установлении нормативов потребления коммунальных услуг для населения».</w:t>
      </w:r>
    </w:p>
    <w:p w:rsidR="00016127" w:rsidRDefault="00016127" w:rsidP="00016127">
      <w:pPr>
        <w:pStyle w:val="ab"/>
        <w:spacing w:after="0" w:line="240" w:lineRule="auto"/>
        <w:ind w:right="-2" w:firstLine="709"/>
        <w:jc w:val="both"/>
        <w:rPr>
          <w:rFonts w:ascii="Times New Roman" w:hAnsi="Times New Roman"/>
          <w:sz w:val="20"/>
          <w:szCs w:val="20"/>
        </w:rPr>
      </w:pPr>
      <w:r>
        <w:rPr>
          <w:rFonts w:ascii="Times New Roman" w:hAnsi="Times New Roman"/>
          <w:sz w:val="20"/>
          <w:szCs w:val="20"/>
        </w:rPr>
        <w:t>2.</w:t>
      </w:r>
      <w:r w:rsidRPr="00016127">
        <w:rPr>
          <w:rFonts w:ascii="Times New Roman" w:hAnsi="Times New Roman"/>
          <w:sz w:val="20"/>
          <w:szCs w:val="20"/>
        </w:rPr>
        <w:t xml:space="preserve">Контроль за исполнением настоящего решения возложить на постоянную комиссию по экономике и финансам (Л.А.Колпакова). </w:t>
      </w:r>
    </w:p>
    <w:p w:rsidR="00016127" w:rsidRPr="00016127" w:rsidRDefault="00016127" w:rsidP="00016127">
      <w:pPr>
        <w:pStyle w:val="ab"/>
        <w:spacing w:after="0" w:line="240" w:lineRule="auto"/>
        <w:ind w:right="-2" w:firstLine="709"/>
        <w:jc w:val="both"/>
        <w:rPr>
          <w:rFonts w:ascii="Times New Roman" w:hAnsi="Times New Roman"/>
          <w:sz w:val="20"/>
          <w:szCs w:val="20"/>
        </w:rPr>
      </w:pPr>
      <w:r>
        <w:rPr>
          <w:rFonts w:ascii="Times New Roman" w:hAnsi="Times New Roman"/>
          <w:sz w:val="20"/>
          <w:szCs w:val="20"/>
        </w:rPr>
        <w:t>3.</w:t>
      </w:r>
      <w:r w:rsidRPr="00016127">
        <w:rPr>
          <w:rFonts w:ascii="Times New Roman" w:hAnsi="Times New Roman"/>
          <w:sz w:val="20"/>
          <w:szCs w:val="20"/>
        </w:rPr>
        <w:t>Настоящее решение вступает в силу в день, следующий за днем  опубликования в Официальном вестнике Богучанского района.</w:t>
      </w:r>
    </w:p>
    <w:p w:rsidR="00016127" w:rsidRPr="00016127" w:rsidRDefault="00016127" w:rsidP="00016127">
      <w:pPr>
        <w:tabs>
          <w:tab w:val="num" w:pos="0"/>
        </w:tabs>
        <w:spacing w:after="0" w:line="240" w:lineRule="auto"/>
        <w:ind w:right="-709" w:firstLine="720"/>
        <w:jc w:val="both"/>
        <w:rPr>
          <w:rFonts w:ascii="Times New Roman" w:hAnsi="Times New Roman"/>
          <w:sz w:val="20"/>
          <w:szCs w:val="20"/>
        </w:rPr>
      </w:pPr>
    </w:p>
    <w:p w:rsidR="00016127" w:rsidRDefault="00016127" w:rsidP="00016127">
      <w:pPr>
        <w:spacing w:after="0" w:line="240" w:lineRule="auto"/>
        <w:ind w:right="-2"/>
        <w:jc w:val="both"/>
        <w:rPr>
          <w:rFonts w:ascii="Times New Roman" w:hAnsi="Times New Roman"/>
          <w:sz w:val="20"/>
          <w:szCs w:val="20"/>
        </w:rPr>
      </w:pPr>
      <w:r w:rsidRPr="00016127">
        <w:rPr>
          <w:rFonts w:ascii="Times New Roman" w:hAnsi="Times New Roman"/>
          <w:sz w:val="20"/>
          <w:szCs w:val="20"/>
        </w:rPr>
        <w:t xml:space="preserve">Глава Богучанского района                                                                 </w:t>
      </w:r>
      <w:r>
        <w:rPr>
          <w:rFonts w:ascii="Times New Roman" w:hAnsi="Times New Roman"/>
          <w:sz w:val="20"/>
          <w:szCs w:val="20"/>
        </w:rPr>
        <w:t xml:space="preserve">                                                      </w:t>
      </w:r>
      <w:r w:rsidRPr="00016127">
        <w:rPr>
          <w:rFonts w:ascii="Times New Roman" w:hAnsi="Times New Roman"/>
          <w:sz w:val="20"/>
          <w:szCs w:val="20"/>
        </w:rPr>
        <w:t>А.В.Бахтин</w:t>
      </w:r>
    </w:p>
    <w:p w:rsidR="00016127" w:rsidRDefault="00016127" w:rsidP="00016127">
      <w:pPr>
        <w:spacing w:after="0" w:line="240" w:lineRule="auto"/>
        <w:ind w:right="-2"/>
        <w:jc w:val="both"/>
        <w:rPr>
          <w:rFonts w:ascii="Times New Roman" w:hAnsi="Times New Roman"/>
          <w:sz w:val="20"/>
          <w:szCs w:val="20"/>
        </w:rPr>
      </w:pPr>
    </w:p>
    <w:p w:rsidR="00016127" w:rsidRPr="00016127" w:rsidRDefault="00016127" w:rsidP="00016127">
      <w:pPr>
        <w:spacing w:after="0" w:line="240" w:lineRule="auto"/>
        <w:jc w:val="center"/>
        <w:rPr>
          <w:rFonts w:ascii="Times New Roman" w:hAnsi="Times New Roman"/>
          <w:bCs/>
          <w:sz w:val="20"/>
          <w:szCs w:val="20"/>
        </w:rPr>
      </w:pPr>
      <w:r w:rsidRPr="00016127">
        <w:rPr>
          <w:rFonts w:ascii="Times New Roman" w:hAnsi="Times New Roman"/>
          <w:bCs/>
          <w:sz w:val="20"/>
          <w:szCs w:val="20"/>
        </w:rPr>
        <w:t>БОГУЧАНСКИЙ РАЙОННЫЙ СОВЕТ ДЕПУТАТОВ</w:t>
      </w:r>
    </w:p>
    <w:p w:rsidR="00016127" w:rsidRPr="00016127" w:rsidRDefault="00016127" w:rsidP="00016127">
      <w:pPr>
        <w:pStyle w:val="12"/>
        <w:spacing w:before="0" w:after="0" w:line="240" w:lineRule="auto"/>
        <w:jc w:val="center"/>
        <w:rPr>
          <w:rFonts w:ascii="Times New Roman" w:hAnsi="Times New Roman" w:cs="Times New Roman"/>
          <w:b w:val="0"/>
          <w:sz w:val="20"/>
          <w:szCs w:val="20"/>
        </w:rPr>
      </w:pPr>
      <w:r w:rsidRPr="00016127">
        <w:rPr>
          <w:rFonts w:ascii="Times New Roman" w:hAnsi="Times New Roman" w:cs="Times New Roman"/>
          <w:b w:val="0"/>
          <w:sz w:val="20"/>
          <w:szCs w:val="20"/>
        </w:rPr>
        <w:t>РЕШЕНИЕ</w:t>
      </w:r>
    </w:p>
    <w:p w:rsidR="00016127" w:rsidRPr="00016127" w:rsidRDefault="00016127" w:rsidP="00016127">
      <w:pPr>
        <w:spacing w:after="0" w:line="240" w:lineRule="auto"/>
        <w:rPr>
          <w:rFonts w:ascii="Times New Roman" w:hAnsi="Times New Roman"/>
          <w:bCs/>
          <w:sz w:val="20"/>
          <w:szCs w:val="20"/>
        </w:rPr>
      </w:pPr>
      <w:r w:rsidRPr="00016127">
        <w:rPr>
          <w:rFonts w:ascii="Times New Roman" w:hAnsi="Times New Roman"/>
          <w:bCs/>
          <w:sz w:val="20"/>
          <w:szCs w:val="20"/>
        </w:rPr>
        <w:t xml:space="preserve">16.10.2014                                 </w:t>
      </w:r>
      <w:r w:rsidR="00672B50">
        <w:rPr>
          <w:rFonts w:ascii="Times New Roman" w:hAnsi="Times New Roman"/>
          <w:bCs/>
          <w:sz w:val="20"/>
          <w:szCs w:val="20"/>
        </w:rPr>
        <w:t xml:space="preserve">                                </w:t>
      </w:r>
      <w:r w:rsidRPr="00016127">
        <w:rPr>
          <w:rFonts w:ascii="Times New Roman" w:hAnsi="Times New Roman"/>
          <w:bCs/>
          <w:sz w:val="20"/>
          <w:szCs w:val="20"/>
        </w:rPr>
        <w:t xml:space="preserve">с. Богучаны                                             </w:t>
      </w:r>
      <w:r w:rsidR="00672B50">
        <w:rPr>
          <w:rFonts w:ascii="Times New Roman" w:hAnsi="Times New Roman"/>
          <w:bCs/>
          <w:sz w:val="20"/>
          <w:szCs w:val="20"/>
        </w:rPr>
        <w:t xml:space="preserve">                  </w:t>
      </w:r>
      <w:r w:rsidRPr="00016127">
        <w:rPr>
          <w:rFonts w:ascii="Times New Roman" w:hAnsi="Times New Roman"/>
          <w:bCs/>
          <w:sz w:val="20"/>
          <w:szCs w:val="20"/>
        </w:rPr>
        <w:t>№ 41/1-339</w:t>
      </w:r>
    </w:p>
    <w:p w:rsidR="00016127" w:rsidRPr="00016127" w:rsidRDefault="00016127" w:rsidP="00016127">
      <w:pPr>
        <w:spacing w:after="0" w:line="240" w:lineRule="auto"/>
        <w:jc w:val="center"/>
        <w:rPr>
          <w:rFonts w:ascii="Times New Roman" w:hAnsi="Times New Roman"/>
          <w:bCs/>
          <w:sz w:val="20"/>
          <w:szCs w:val="20"/>
        </w:rPr>
      </w:pPr>
    </w:p>
    <w:tbl>
      <w:tblPr>
        <w:tblW w:w="0" w:type="auto"/>
        <w:tblLook w:val="01E0"/>
      </w:tblPr>
      <w:tblGrid>
        <w:gridCol w:w="9464"/>
      </w:tblGrid>
      <w:tr w:rsidR="00016127" w:rsidRPr="00016127" w:rsidTr="00672B50">
        <w:trPr>
          <w:trHeight w:val="590"/>
        </w:trPr>
        <w:tc>
          <w:tcPr>
            <w:tcW w:w="9464" w:type="dxa"/>
          </w:tcPr>
          <w:p w:rsidR="00016127" w:rsidRPr="00016127" w:rsidRDefault="00016127" w:rsidP="00672B50">
            <w:pPr>
              <w:spacing w:after="0" w:line="240" w:lineRule="auto"/>
              <w:jc w:val="center"/>
              <w:rPr>
                <w:rFonts w:ascii="Times New Roman" w:hAnsi="Times New Roman"/>
                <w:bCs/>
                <w:sz w:val="20"/>
                <w:szCs w:val="20"/>
              </w:rPr>
            </w:pPr>
            <w:r w:rsidRPr="00016127">
              <w:rPr>
                <w:rFonts w:ascii="Times New Roman" w:hAnsi="Times New Roman"/>
                <w:bCs/>
                <w:sz w:val="20"/>
                <w:szCs w:val="20"/>
              </w:rPr>
              <w:t>О внесении  изменений  в решени</w:t>
            </w:r>
            <w:r w:rsidR="00672B50">
              <w:rPr>
                <w:rFonts w:ascii="Times New Roman" w:hAnsi="Times New Roman"/>
                <w:bCs/>
                <w:sz w:val="20"/>
                <w:szCs w:val="20"/>
              </w:rPr>
              <w:t xml:space="preserve">е Богучанского районного Совета </w:t>
            </w:r>
            <w:r w:rsidRPr="00016127">
              <w:rPr>
                <w:rFonts w:ascii="Times New Roman" w:hAnsi="Times New Roman"/>
                <w:bCs/>
                <w:sz w:val="20"/>
                <w:szCs w:val="20"/>
              </w:rPr>
              <w:t>депутатов от 28.11.2013№ 33/1-301   «Об утверждении прогнозного плана (программы) приватизации муниципального имущества муниципального образования Богучанский район на 2014 год и плановый период 2015-2016 годов»</w:t>
            </w:r>
          </w:p>
        </w:tc>
      </w:tr>
    </w:tbl>
    <w:p w:rsidR="00672B50" w:rsidRDefault="00672B50" w:rsidP="00016127">
      <w:pPr>
        <w:tabs>
          <w:tab w:val="left" w:pos="8460"/>
        </w:tabs>
        <w:spacing w:after="0" w:line="240" w:lineRule="auto"/>
        <w:ind w:right="-28" w:firstLine="540"/>
        <w:jc w:val="both"/>
        <w:rPr>
          <w:rFonts w:ascii="Times New Roman" w:hAnsi="Times New Roman"/>
          <w:bCs/>
          <w:sz w:val="20"/>
          <w:szCs w:val="20"/>
        </w:rPr>
      </w:pPr>
    </w:p>
    <w:p w:rsidR="00016127" w:rsidRPr="00016127" w:rsidRDefault="00016127" w:rsidP="00672B50">
      <w:pPr>
        <w:tabs>
          <w:tab w:val="left" w:pos="8460"/>
        </w:tabs>
        <w:spacing w:after="0" w:line="240" w:lineRule="auto"/>
        <w:ind w:right="-28" w:firstLine="540"/>
        <w:jc w:val="both"/>
        <w:rPr>
          <w:rFonts w:ascii="Times New Roman" w:hAnsi="Times New Roman"/>
          <w:sz w:val="20"/>
          <w:szCs w:val="20"/>
        </w:rPr>
      </w:pPr>
      <w:r w:rsidRPr="00016127">
        <w:rPr>
          <w:rFonts w:ascii="Times New Roman" w:hAnsi="Times New Roman"/>
          <w:bCs/>
          <w:sz w:val="20"/>
          <w:szCs w:val="20"/>
        </w:rPr>
        <w:t xml:space="preserve">В соответствии с Федеральным законом от 21.12.2001 № 178-ФЗ «О приватизации государственного и муниципального имущества», Положением о порядке и условиях приватизации муниципального имущества в Богучанском районе, утвержденным решением Богучанского районного </w:t>
      </w:r>
      <w:r w:rsidRPr="00016127">
        <w:rPr>
          <w:rFonts w:ascii="Times New Roman" w:hAnsi="Times New Roman"/>
          <w:sz w:val="20"/>
          <w:szCs w:val="20"/>
        </w:rPr>
        <w:t>Совета депутатов от 29.10.2012 № 23/1-240, ст. 32, 36 Устава Богучанского района Красноярского края, Богучанский районный Совет депутатов</w:t>
      </w:r>
      <w:r w:rsidR="00672B50">
        <w:rPr>
          <w:rFonts w:ascii="Times New Roman" w:hAnsi="Times New Roman"/>
          <w:sz w:val="20"/>
          <w:szCs w:val="20"/>
        </w:rPr>
        <w:t xml:space="preserve"> </w:t>
      </w:r>
      <w:r w:rsidRPr="00016127">
        <w:rPr>
          <w:rFonts w:ascii="Times New Roman" w:hAnsi="Times New Roman"/>
          <w:sz w:val="20"/>
          <w:szCs w:val="20"/>
        </w:rPr>
        <w:t>РЕШИЛ:</w:t>
      </w:r>
    </w:p>
    <w:p w:rsidR="00016127" w:rsidRPr="00016127" w:rsidRDefault="00016127" w:rsidP="00016127">
      <w:pPr>
        <w:tabs>
          <w:tab w:val="left" w:pos="8460"/>
        </w:tabs>
        <w:spacing w:after="0" w:line="240" w:lineRule="auto"/>
        <w:ind w:right="-28" w:firstLine="720"/>
        <w:jc w:val="both"/>
        <w:rPr>
          <w:rFonts w:ascii="Times New Roman" w:hAnsi="Times New Roman"/>
          <w:sz w:val="20"/>
          <w:szCs w:val="20"/>
        </w:rPr>
      </w:pPr>
      <w:r w:rsidRPr="00016127">
        <w:rPr>
          <w:rFonts w:ascii="Times New Roman" w:hAnsi="Times New Roman"/>
          <w:bCs/>
          <w:sz w:val="20"/>
          <w:szCs w:val="20"/>
        </w:rPr>
        <w:t xml:space="preserve"> 1. Внести  изменения в решение Богучанского районного Совета депутатов  от 28.11.2013 № 33/1-301   «Об утверждении прогнозного плана (программы) приватизации </w:t>
      </w:r>
      <w:r w:rsidRPr="00016127">
        <w:rPr>
          <w:rFonts w:ascii="Times New Roman" w:hAnsi="Times New Roman"/>
          <w:sz w:val="20"/>
          <w:szCs w:val="20"/>
        </w:rPr>
        <w:t xml:space="preserve">муниципального имущества муниципального образования Богучанский район на 2014 год и плановый период 2015-2016 годов» следующего содержания: приложение к решению изложить в новой редакции, согласно приложению. </w:t>
      </w:r>
    </w:p>
    <w:p w:rsidR="00016127" w:rsidRPr="00016127" w:rsidRDefault="00016127" w:rsidP="00016127">
      <w:pPr>
        <w:spacing w:after="0" w:line="240" w:lineRule="auto"/>
        <w:ind w:firstLine="708"/>
        <w:jc w:val="both"/>
        <w:rPr>
          <w:rFonts w:ascii="Times New Roman" w:hAnsi="Times New Roman"/>
          <w:sz w:val="20"/>
          <w:szCs w:val="20"/>
        </w:rPr>
      </w:pPr>
      <w:r w:rsidRPr="00016127">
        <w:rPr>
          <w:rFonts w:ascii="Times New Roman" w:hAnsi="Times New Roman"/>
          <w:sz w:val="20"/>
          <w:szCs w:val="20"/>
        </w:rPr>
        <w:t>2. Контроль  за исполнением решения возложить на комиссию по вопросам законности, охраны правопорядка и прав граждан, по соблюдению порядка управления муниципальной собственностью и регулированию земельных отношений (А.М. Сурин).</w:t>
      </w:r>
    </w:p>
    <w:p w:rsidR="00016127" w:rsidRPr="00016127" w:rsidRDefault="00016127" w:rsidP="00016127">
      <w:pPr>
        <w:spacing w:after="0" w:line="240" w:lineRule="auto"/>
        <w:jc w:val="both"/>
        <w:rPr>
          <w:rFonts w:ascii="Times New Roman" w:hAnsi="Times New Roman"/>
          <w:sz w:val="20"/>
          <w:szCs w:val="20"/>
        </w:rPr>
      </w:pPr>
      <w:r w:rsidRPr="00016127">
        <w:rPr>
          <w:rFonts w:ascii="Times New Roman" w:hAnsi="Times New Roman"/>
          <w:sz w:val="20"/>
          <w:szCs w:val="20"/>
        </w:rPr>
        <w:t xml:space="preserve">           3. Настоящее решение вступает в силу со дня, следующего за днем его опубликования в Официальном вестнике Богучанского района.</w:t>
      </w:r>
    </w:p>
    <w:p w:rsidR="00016127" w:rsidRPr="00016127" w:rsidRDefault="00016127" w:rsidP="00016127">
      <w:pPr>
        <w:spacing w:after="0" w:line="240" w:lineRule="auto"/>
        <w:ind w:firstLine="708"/>
        <w:jc w:val="both"/>
        <w:rPr>
          <w:rFonts w:ascii="Times New Roman" w:hAnsi="Times New Roman"/>
          <w:sz w:val="20"/>
          <w:szCs w:val="20"/>
        </w:rPr>
      </w:pPr>
    </w:p>
    <w:p w:rsidR="00016127" w:rsidRPr="00672B50" w:rsidRDefault="00016127" w:rsidP="00672B50">
      <w:pPr>
        <w:spacing w:after="0" w:line="240" w:lineRule="auto"/>
        <w:jc w:val="both"/>
        <w:rPr>
          <w:rFonts w:ascii="Times New Roman" w:hAnsi="Times New Roman"/>
          <w:sz w:val="20"/>
          <w:szCs w:val="20"/>
        </w:rPr>
      </w:pPr>
      <w:r w:rsidRPr="00016127">
        <w:rPr>
          <w:rFonts w:ascii="Times New Roman" w:hAnsi="Times New Roman"/>
          <w:sz w:val="20"/>
          <w:szCs w:val="20"/>
        </w:rPr>
        <w:t xml:space="preserve">Глава Богучанского района                                                                    </w:t>
      </w:r>
      <w:r w:rsidR="00672B50">
        <w:rPr>
          <w:rFonts w:ascii="Times New Roman" w:hAnsi="Times New Roman"/>
          <w:sz w:val="20"/>
          <w:szCs w:val="20"/>
        </w:rPr>
        <w:t xml:space="preserve">                                                  </w:t>
      </w:r>
      <w:r w:rsidRPr="00016127">
        <w:rPr>
          <w:rFonts w:ascii="Times New Roman" w:hAnsi="Times New Roman"/>
          <w:sz w:val="20"/>
          <w:szCs w:val="20"/>
        </w:rPr>
        <w:t xml:space="preserve"> А.В. Бахт</w:t>
      </w:r>
      <w:r w:rsidR="00672B50">
        <w:rPr>
          <w:rFonts w:ascii="Times New Roman" w:hAnsi="Times New Roman"/>
          <w:sz w:val="20"/>
          <w:szCs w:val="20"/>
        </w:rPr>
        <w:t>ин</w:t>
      </w:r>
      <w:r w:rsidRPr="0041361C">
        <w:rPr>
          <w:sz w:val="28"/>
          <w:szCs w:val="28"/>
        </w:rPr>
        <w:t xml:space="preserve">               </w:t>
      </w:r>
    </w:p>
    <w:p w:rsidR="00016127" w:rsidRPr="0041361C" w:rsidRDefault="00016127" w:rsidP="00016127">
      <w:pPr>
        <w:rPr>
          <w:sz w:val="28"/>
          <w:szCs w:val="28"/>
        </w:rPr>
      </w:pPr>
      <w:r w:rsidRPr="0041361C">
        <w:rPr>
          <w:sz w:val="28"/>
          <w:szCs w:val="28"/>
        </w:rPr>
        <w:t xml:space="preserve">                                                                                                              </w:t>
      </w:r>
    </w:p>
    <w:p w:rsidR="00016127" w:rsidRPr="00672B50" w:rsidRDefault="00016127" w:rsidP="00672B50">
      <w:pPr>
        <w:spacing w:after="0" w:line="240" w:lineRule="auto"/>
        <w:jc w:val="right"/>
        <w:rPr>
          <w:rFonts w:ascii="Times New Roman" w:hAnsi="Times New Roman"/>
          <w:sz w:val="18"/>
          <w:szCs w:val="18"/>
        </w:rPr>
      </w:pPr>
      <w:r>
        <w:lastRenderedPageBreak/>
        <w:t xml:space="preserve">                                                                                                                          </w:t>
      </w:r>
      <w:r w:rsidRPr="00672B50">
        <w:rPr>
          <w:rFonts w:ascii="Times New Roman" w:hAnsi="Times New Roman"/>
          <w:sz w:val="18"/>
          <w:szCs w:val="18"/>
        </w:rPr>
        <w:t xml:space="preserve">Приложение </w:t>
      </w:r>
    </w:p>
    <w:p w:rsidR="00016127" w:rsidRPr="00672B50" w:rsidRDefault="00016127" w:rsidP="00672B50">
      <w:pPr>
        <w:spacing w:after="0" w:line="240" w:lineRule="auto"/>
        <w:jc w:val="right"/>
        <w:rPr>
          <w:rFonts w:ascii="Times New Roman" w:hAnsi="Times New Roman"/>
          <w:sz w:val="18"/>
          <w:szCs w:val="18"/>
        </w:rPr>
      </w:pPr>
      <w:r w:rsidRPr="00672B50">
        <w:rPr>
          <w:rFonts w:ascii="Times New Roman" w:hAnsi="Times New Roman"/>
          <w:sz w:val="18"/>
          <w:szCs w:val="18"/>
        </w:rPr>
        <w:t xml:space="preserve">                                                                                                                          к решению Богучанского районного                                                                                                        </w:t>
      </w:r>
    </w:p>
    <w:p w:rsidR="00016127" w:rsidRPr="00672B50" w:rsidRDefault="00016127" w:rsidP="00672B50">
      <w:pPr>
        <w:spacing w:after="0" w:line="240" w:lineRule="auto"/>
        <w:jc w:val="right"/>
        <w:rPr>
          <w:rFonts w:ascii="Times New Roman" w:hAnsi="Times New Roman"/>
          <w:sz w:val="18"/>
          <w:szCs w:val="18"/>
        </w:rPr>
      </w:pPr>
      <w:r w:rsidRPr="00672B50">
        <w:rPr>
          <w:rFonts w:ascii="Times New Roman" w:hAnsi="Times New Roman"/>
          <w:sz w:val="18"/>
          <w:szCs w:val="18"/>
        </w:rPr>
        <w:t xml:space="preserve">                    Совета депутатов </w:t>
      </w:r>
      <w:r w:rsidR="00672B50">
        <w:rPr>
          <w:rFonts w:ascii="Times New Roman" w:hAnsi="Times New Roman"/>
          <w:sz w:val="18"/>
          <w:szCs w:val="18"/>
        </w:rPr>
        <w:t>от 16.10.2014 № 41/1-339</w:t>
      </w:r>
    </w:p>
    <w:p w:rsidR="00016127" w:rsidRPr="00672B50" w:rsidRDefault="00016127" w:rsidP="00672B50">
      <w:pPr>
        <w:spacing w:after="0" w:line="240" w:lineRule="auto"/>
        <w:jc w:val="right"/>
        <w:rPr>
          <w:rFonts w:ascii="Times New Roman" w:hAnsi="Times New Roman"/>
          <w:sz w:val="18"/>
          <w:szCs w:val="18"/>
        </w:rPr>
      </w:pPr>
      <w:r w:rsidRPr="00672B50">
        <w:rPr>
          <w:rFonts w:ascii="Times New Roman" w:hAnsi="Times New Roman"/>
          <w:sz w:val="18"/>
          <w:szCs w:val="18"/>
        </w:rPr>
        <w:t xml:space="preserve">                                                                                                     </w:t>
      </w:r>
      <w:r w:rsidR="00672B50">
        <w:rPr>
          <w:rFonts w:ascii="Times New Roman" w:hAnsi="Times New Roman"/>
          <w:sz w:val="18"/>
          <w:szCs w:val="18"/>
        </w:rPr>
        <w:t xml:space="preserve">             </w:t>
      </w:r>
    </w:p>
    <w:p w:rsidR="00016127" w:rsidRPr="00672B50" w:rsidRDefault="00016127" w:rsidP="00672B50">
      <w:pPr>
        <w:spacing w:after="0"/>
      </w:pPr>
      <w:r>
        <w:t xml:space="preserve">                                                                                           </w:t>
      </w:r>
      <w:r w:rsidR="00672B50">
        <w:t xml:space="preserve">                             </w:t>
      </w:r>
    </w:p>
    <w:p w:rsidR="00016127" w:rsidRPr="00672B50" w:rsidRDefault="00016127" w:rsidP="00672B50">
      <w:pPr>
        <w:spacing w:after="0" w:line="240" w:lineRule="auto"/>
        <w:jc w:val="center"/>
        <w:rPr>
          <w:rFonts w:ascii="Times New Roman" w:hAnsi="Times New Roman"/>
          <w:sz w:val="20"/>
          <w:szCs w:val="20"/>
        </w:rPr>
      </w:pPr>
      <w:r w:rsidRPr="00672B50">
        <w:rPr>
          <w:rFonts w:ascii="Times New Roman" w:hAnsi="Times New Roman"/>
          <w:sz w:val="20"/>
          <w:szCs w:val="20"/>
        </w:rPr>
        <w:t>Прогнозный план (программа)</w:t>
      </w:r>
    </w:p>
    <w:p w:rsidR="00016127" w:rsidRPr="00672B50" w:rsidRDefault="00016127" w:rsidP="00672B50">
      <w:pPr>
        <w:spacing w:after="0" w:line="240" w:lineRule="auto"/>
        <w:jc w:val="center"/>
        <w:rPr>
          <w:rFonts w:ascii="Times New Roman" w:hAnsi="Times New Roman"/>
          <w:sz w:val="20"/>
          <w:szCs w:val="20"/>
        </w:rPr>
      </w:pPr>
      <w:r w:rsidRPr="00672B50">
        <w:rPr>
          <w:rFonts w:ascii="Times New Roman" w:hAnsi="Times New Roman"/>
          <w:sz w:val="20"/>
          <w:szCs w:val="20"/>
        </w:rPr>
        <w:t>приватизации муниципального имущества муниципального образования Богучанский район</w:t>
      </w:r>
    </w:p>
    <w:p w:rsidR="00016127" w:rsidRPr="00672B50" w:rsidRDefault="00016127" w:rsidP="00672B50">
      <w:pPr>
        <w:spacing w:after="0" w:line="240" w:lineRule="auto"/>
        <w:jc w:val="center"/>
        <w:rPr>
          <w:rFonts w:ascii="Times New Roman" w:hAnsi="Times New Roman"/>
          <w:color w:val="9966FF"/>
          <w:sz w:val="20"/>
          <w:szCs w:val="20"/>
        </w:rPr>
      </w:pPr>
      <w:r w:rsidRPr="00672B50">
        <w:rPr>
          <w:rFonts w:ascii="Times New Roman" w:hAnsi="Times New Roman"/>
          <w:sz w:val="20"/>
          <w:szCs w:val="20"/>
        </w:rPr>
        <w:t>на 2014 год и на плановый период 2015 и 2016годов</w:t>
      </w:r>
    </w:p>
    <w:p w:rsidR="00016127" w:rsidRPr="00672B50" w:rsidRDefault="00016127" w:rsidP="00672B50">
      <w:pPr>
        <w:pStyle w:val="afa"/>
        <w:spacing w:after="0" w:line="240" w:lineRule="auto"/>
        <w:jc w:val="center"/>
        <w:rPr>
          <w:rFonts w:ascii="Times New Roman" w:hAnsi="Times New Roman"/>
          <w:sz w:val="20"/>
          <w:szCs w:val="20"/>
        </w:rPr>
      </w:pPr>
    </w:p>
    <w:p w:rsidR="00016127" w:rsidRPr="00672B50" w:rsidRDefault="00016127" w:rsidP="00672B50">
      <w:pPr>
        <w:pStyle w:val="afa"/>
        <w:spacing w:after="0" w:line="240" w:lineRule="auto"/>
        <w:jc w:val="center"/>
        <w:rPr>
          <w:rFonts w:ascii="Times New Roman" w:hAnsi="Times New Roman"/>
          <w:sz w:val="20"/>
          <w:szCs w:val="20"/>
        </w:rPr>
      </w:pPr>
      <w:r w:rsidRPr="00672B50">
        <w:rPr>
          <w:rFonts w:ascii="Times New Roman" w:hAnsi="Times New Roman"/>
          <w:sz w:val="20"/>
          <w:szCs w:val="20"/>
        </w:rPr>
        <w:t xml:space="preserve">Раздел  </w:t>
      </w:r>
      <w:r w:rsidRPr="00672B50">
        <w:rPr>
          <w:rFonts w:ascii="Times New Roman" w:hAnsi="Times New Roman"/>
          <w:sz w:val="20"/>
          <w:szCs w:val="20"/>
          <w:lang w:val="en-US"/>
        </w:rPr>
        <w:t>I</w:t>
      </w:r>
    </w:p>
    <w:p w:rsidR="00016127" w:rsidRPr="00672B50" w:rsidRDefault="00016127" w:rsidP="00672B50">
      <w:pPr>
        <w:pStyle w:val="afa"/>
        <w:spacing w:after="0" w:line="240" w:lineRule="auto"/>
        <w:jc w:val="center"/>
        <w:rPr>
          <w:rFonts w:ascii="Times New Roman" w:hAnsi="Times New Roman"/>
          <w:sz w:val="20"/>
          <w:szCs w:val="20"/>
        </w:rPr>
      </w:pPr>
      <w:r w:rsidRPr="00672B50">
        <w:rPr>
          <w:rFonts w:ascii="Times New Roman" w:hAnsi="Times New Roman"/>
          <w:sz w:val="20"/>
          <w:szCs w:val="20"/>
        </w:rPr>
        <w:t>Направления политики муниципального образования Богучанский район</w:t>
      </w:r>
      <w:r w:rsidR="00672B50">
        <w:rPr>
          <w:rFonts w:ascii="Times New Roman" w:hAnsi="Times New Roman"/>
          <w:sz w:val="20"/>
          <w:szCs w:val="20"/>
        </w:rPr>
        <w:t xml:space="preserve"> </w:t>
      </w:r>
      <w:r w:rsidRPr="00672B50">
        <w:rPr>
          <w:rFonts w:ascii="Times New Roman" w:hAnsi="Times New Roman"/>
          <w:sz w:val="20"/>
          <w:szCs w:val="20"/>
        </w:rPr>
        <w:t xml:space="preserve">в сфере приватизации, задачи приватизации муниципального имущества </w:t>
      </w:r>
      <w:r w:rsidR="00672B50">
        <w:rPr>
          <w:rFonts w:ascii="Times New Roman" w:hAnsi="Times New Roman"/>
          <w:sz w:val="20"/>
          <w:szCs w:val="20"/>
        </w:rPr>
        <w:t xml:space="preserve"> </w:t>
      </w:r>
      <w:r w:rsidRPr="00672B50">
        <w:rPr>
          <w:rFonts w:ascii="Times New Roman" w:hAnsi="Times New Roman"/>
          <w:sz w:val="20"/>
          <w:szCs w:val="20"/>
        </w:rPr>
        <w:t>в 2014 году и плановом периоде 2015 - 2016 годов</w:t>
      </w:r>
    </w:p>
    <w:p w:rsidR="00016127" w:rsidRPr="00672B50" w:rsidRDefault="00016127" w:rsidP="00672B50">
      <w:pPr>
        <w:pStyle w:val="afa"/>
        <w:spacing w:after="0" w:line="240" w:lineRule="auto"/>
        <w:rPr>
          <w:rFonts w:ascii="Times New Roman" w:hAnsi="Times New Roman"/>
          <w:sz w:val="20"/>
          <w:szCs w:val="20"/>
        </w:rPr>
      </w:pPr>
    </w:p>
    <w:p w:rsidR="00016127" w:rsidRPr="00672B50" w:rsidRDefault="00016127" w:rsidP="00672B50">
      <w:pPr>
        <w:pStyle w:val="afa"/>
        <w:spacing w:after="0" w:line="240" w:lineRule="auto"/>
        <w:ind w:left="0" w:firstLine="709"/>
        <w:jc w:val="both"/>
        <w:rPr>
          <w:rFonts w:ascii="Times New Roman" w:hAnsi="Times New Roman"/>
          <w:sz w:val="20"/>
          <w:szCs w:val="20"/>
        </w:rPr>
      </w:pPr>
      <w:r w:rsidRPr="00672B50">
        <w:rPr>
          <w:rFonts w:ascii="Times New Roman" w:hAnsi="Times New Roman"/>
          <w:sz w:val="20"/>
          <w:szCs w:val="20"/>
        </w:rPr>
        <w:t>Прогнозный план приватизации муниципального имущества на 2014 год и на плановый период 2015 и 2016 годов  (далее по тексту – План приватиз</w:t>
      </w:r>
      <w:r w:rsidR="00672B50">
        <w:rPr>
          <w:rFonts w:ascii="Times New Roman" w:hAnsi="Times New Roman"/>
          <w:sz w:val="20"/>
          <w:szCs w:val="20"/>
        </w:rPr>
        <w:t xml:space="preserve">ации) разработан в соответствии </w:t>
      </w:r>
      <w:r w:rsidRPr="00672B50">
        <w:rPr>
          <w:rFonts w:ascii="Times New Roman" w:hAnsi="Times New Roman"/>
          <w:sz w:val="20"/>
          <w:szCs w:val="20"/>
        </w:rPr>
        <w:t>с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решением Богучанского районного Совета  от 29.10.2012 № 23/1-240 «Об утверждении Положения о порядке и условиях приватизации муниципального имущества в муниципальном образовании Богучанский район».</w:t>
      </w:r>
    </w:p>
    <w:p w:rsidR="00016127" w:rsidRPr="00672B50" w:rsidRDefault="00016127" w:rsidP="00672B50">
      <w:pPr>
        <w:pStyle w:val="afa"/>
        <w:spacing w:after="0" w:line="240" w:lineRule="auto"/>
        <w:ind w:left="0" w:firstLine="709"/>
        <w:jc w:val="both"/>
        <w:rPr>
          <w:rFonts w:ascii="Times New Roman" w:hAnsi="Times New Roman"/>
          <w:sz w:val="20"/>
          <w:szCs w:val="20"/>
        </w:rPr>
      </w:pPr>
      <w:r w:rsidRPr="00672B50">
        <w:rPr>
          <w:rFonts w:ascii="Times New Roman" w:hAnsi="Times New Roman"/>
          <w:sz w:val="20"/>
          <w:szCs w:val="20"/>
        </w:rPr>
        <w:t>Основными задачами и направлениями политики в сфере приватизации муниципального имущества в 2014 - 2016 годах являются:</w:t>
      </w:r>
    </w:p>
    <w:p w:rsidR="00016127" w:rsidRPr="00672B50" w:rsidRDefault="00672B50" w:rsidP="00672B50">
      <w:pPr>
        <w:pStyle w:val="afa"/>
        <w:spacing w:after="0" w:line="240" w:lineRule="auto"/>
        <w:ind w:left="0"/>
        <w:jc w:val="both"/>
        <w:rPr>
          <w:rFonts w:ascii="Times New Roman" w:hAnsi="Times New Roman"/>
          <w:sz w:val="20"/>
          <w:szCs w:val="20"/>
        </w:rPr>
      </w:pPr>
      <w:r>
        <w:rPr>
          <w:rFonts w:ascii="Times New Roman" w:hAnsi="Times New Roman"/>
          <w:sz w:val="20"/>
          <w:szCs w:val="20"/>
        </w:rPr>
        <w:tab/>
      </w:r>
      <w:r w:rsidR="00016127" w:rsidRPr="00672B50">
        <w:rPr>
          <w:rFonts w:ascii="Times New Roman" w:hAnsi="Times New Roman"/>
          <w:sz w:val="20"/>
          <w:szCs w:val="20"/>
        </w:rPr>
        <w:t xml:space="preserve">1)  оптимизация муниципальной собственности за счет приватизации  муниципального  имущества, не используемого для обеспечения функций и задач органов местного самоуправления; </w:t>
      </w:r>
    </w:p>
    <w:p w:rsidR="00016127" w:rsidRPr="00672B50" w:rsidRDefault="00672B50" w:rsidP="00672B50">
      <w:pPr>
        <w:pStyle w:val="afa"/>
        <w:spacing w:after="0" w:line="240" w:lineRule="auto"/>
        <w:jc w:val="both"/>
        <w:rPr>
          <w:rFonts w:ascii="Times New Roman" w:hAnsi="Times New Roman"/>
          <w:sz w:val="20"/>
          <w:szCs w:val="20"/>
        </w:rPr>
      </w:pPr>
      <w:r>
        <w:rPr>
          <w:rFonts w:ascii="Times New Roman" w:hAnsi="Times New Roman"/>
          <w:sz w:val="20"/>
          <w:szCs w:val="20"/>
        </w:rPr>
        <w:tab/>
      </w:r>
      <w:r w:rsidR="00016127" w:rsidRPr="00672B50">
        <w:rPr>
          <w:rFonts w:ascii="Times New Roman" w:hAnsi="Times New Roman"/>
          <w:sz w:val="20"/>
          <w:szCs w:val="20"/>
        </w:rPr>
        <w:t>2) создание условий для развития рынка недвижимости и расширения налогооблагаемой базы;</w:t>
      </w:r>
    </w:p>
    <w:p w:rsidR="00016127" w:rsidRPr="00672B50" w:rsidRDefault="00672B50" w:rsidP="00672B50">
      <w:pPr>
        <w:pStyle w:val="afa"/>
        <w:spacing w:after="0" w:line="240" w:lineRule="auto"/>
        <w:jc w:val="both"/>
        <w:rPr>
          <w:rFonts w:ascii="Times New Roman" w:hAnsi="Times New Roman"/>
          <w:sz w:val="20"/>
          <w:szCs w:val="20"/>
        </w:rPr>
      </w:pPr>
      <w:r>
        <w:rPr>
          <w:rFonts w:ascii="Times New Roman" w:hAnsi="Times New Roman"/>
          <w:sz w:val="20"/>
          <w:szCs w:val="20"/>
        </w:rPr>
        <w:tab/>
      </w:r>
      <w:r w:rsidR="00016127" w:rsidRPr="00672B50">
        <w:rPr>
          <w:rFonts w:ascii="Times New Roman" w:hAnsi="Times New Roman"/>
          <w:sz w:val="20"/>
          <w:szCs w:val="20"/>
        </w:rPr>
        <w:t>3)  обеспечение поступления неналоговых доходов в местный бюджет от приватизации муниципального имущества;</w:t>
      </w:r>
    </w:p>
    <w:p w:rsidR="00016127" w:rsidRPr="00672B50" w:rsidRDefault="00672B50" w:rsidP="00672B50">
      <w:pPr>
        <w:pStyle w:val="afa"/>
        <w:spacing w:after="0" w:line="240" w:lineRule="auto"/>
        <w:ind w:left="0"/>
        <w:jc w:val="both"/>
        <w:rPr>
          <w:rFonts w:ascii="Times New Roman" w:hAnsi="Times New Roman"/>
          <w:sz w:val="20"/>
          <w:szCs w:val="20"/>
        </w:rPr>
      </w:pPr>
      <w:r>
        <w:rPr>
          <w:rFonts w:ascii="Times New Roman" w:hAnsi="Times New Roman"/>
          <w:sz w:val="20"/>
          <w:szCs w:val="20"/>
        </w:rPr>
        <w:tab/>
      </w:r>
      <w:r w:rsidR="00016127" w:rsidRPr="00672B50">
        <w:rPr>
          <w:rFonts w:ascii="Times New Roman" w:hAnsi="Times New Roman"/>
          <w:sz w:val="20"/>
          <w:szCs w:val="20"/>
        </w:rPr>
        <w:t>4)  реализация единой государственной политики в сфере приватизации объектов муниципального имущества.</w:t>
      </w:r>
    </w:p>
    <w:p w:rsidR="00016127" w:rsidRPr="00672B50" w:rsidRDefault="00016127" w:rsidP="00672B50">
      <w:pPr>
        <w:spacing w:after="0" w:line="240" w:lineRule="auto"/>
        <w:ind w:firstLine="720"/>
        <w:jc w:val="both"/>
        <w:rPr>
          <w:rFonts w:ascii="Times New Roman" w:hAnsi="Times New Roman"/>
          <w:sz w:val="20"/>
          <w:szCs w:val="20"/>
        </w:rPr>
      </w:pPr>
      <w:r w:rsidRPr="00672B50">
        <w:rPr>
          <w:rFonts w:ascii="Times New Roman" w:hAnsi="Times New Roman"/>
          <w:sz w:val="20"/>
          <w:szCs w:val="20"/>
        </w:rPr>
        <w:t>В 2014 году планируется продолжить проведение мероприятий по приватизации муниципального имущества в целях оптимизации муниципальной собственности за счет приватизации  муниципального  имущества, не используемого для обеспечения функций и задач органов местного самоуправления.</w:t>
      </w:r>
    </w:p>
    <w:p w:rsidR="00016127" w:rsidRPr="00672B50" w:rsidRDefault="00016127" w:rsidP="00672B50">
      <w:pPr>
        <w:spacing w:after="0" w:line="240" w:lineRule="auto"/>
        <w:ind w:firstLine="709"/>
        <w:jc w:val="both"/>
        <w:rPr>
          <w:rFonts w:ascii="Times New Roman" w:hAnsi="Times New Roman"/>
          <w:sz w:val="20"/>
          <w:szCs w:val="20"/>
        </w:rPr>
      </w:pPr>
      <w:r w:rsidRPr="00672B50">
        <w:rPr>
          <w:rFonts w:ascii="Times New Roman" w:hAnsi="Times New Roman"/>
          <w:sz w:val="20"/>
          <w:szCs w:val="20"/>
        </w:rPr>
        <w:t xml:space="preserve">Условия приватизации объектов недвижимого муниципального имущества, указанного </w:t>
      </w:r>
      <w:r w:rsidRPr="00672B50">
        <w:rPr>
          <w:rFonts w:ascii="Times New Roman" w:hAnsi="Times New Roman"/>
          <w:color w:val="000000"/>
          <w:sz w:val="20"/>
          <w:szCs w:val="20"/>
        </w:rPr>
        <w:t xml:space="preserve">в разделе </w:t>
      </w:r>
      <w:r w:rsidRPr="00672B50">
        <w:rPr>
          <w:rFonts w:ascii="Times New Roman" w:hAnsi="Times New Roman"/>
          <w:color w:val="000000"/>
          <w:sz w:val="20"/>
          <w:szCs w:val="20"/>
          <w:lang w:val="en-US"/>
        </w:rPr>
        <w:t>II</w:t>
      </w:r>
      <w:r w:rsidRPr="00672B50">
        <w:rPr>
          <w:rFonts w:ascii="Times New Roman" w:hAnsi="Times New Roman"/>
          <w:sz w:val="20"/>
          <w:szCs w:val="20"/>
        </w:rPr>
        <w:t xml:space="preserve"> Плана приватизации, будет определяться комиссией по приватизации муниципального имущества, утвержденной приказом управления муниципальной собственностью от 25.11.2013 № 121 «Об утверждении  состава комиссии по приватизации муниципальной собственности».</w:t>
      </w:r>
    </w:p>
    <w:p w:rsidR="00016127" w:rsidRPr="00672B50" w:rsidRDefault="00016127" w:rsidP="00672B50">
      <w:pPr>
        <w:spacing w:after="0" w:line="240" w:lineRule="auto"/>
        <w:jc w:val="both"/>
        <w:rPr>
          <w:rFonts w:ascii="Times New Roman" w:hAnsi="Times New Roman"/>
          <w:sz w:val="20"/>
          <w:szCs w:val="20"/>
        </w:rPr>
      </w:pPr>
      <w:r w:rsidRPr="00672B50">
        <w:rPr>
          <w:rFonts w:ascii="Times New Roman" w:hAnsi="Times New Roman"/>
          <w:sz w:val="20"/>
          <w:szCs w:val="20"/>
        </w:rPr>
        <w:t xml:space="preserve">            </w:t>
      </w:r>
      <w:r w:rsidR="00672B50">
        <w:rPr>
          <w:rFonts w:ascii="Times New Roman" w:hAnsi="Times New Roman"/>
          <w:sz w:val="20"/>
          <w:szCs w:val="20"/>
        </w:rPr>
        <w:tab/>
      </w:r>
      <w:r w:rsidRPr="00672B50">
        <w:rPr>
          <w:rFonts w:ascii="Times New Roman" w:hAnsi="Times New Roman"/>
          <w:sz w:val="20"/>
          <w:szCs w:val="20"/>
        </w:rPr>
        <w:t>Реализация предложенного муниципального имущества, указанного в настоящем Плане приватизации, не приведет к ухудшению социально-экономического положения на территории муниципального образования Богучанский район и не повлечет существенных структурных изменений в экономике муниципального образования .</w:t>
      </w:r>
    </w:p>
    <w:p w:rsidR="00016127" w:rsidRPr="00672B50" w:rsidRDefault="00672B50" w:rsidP="00672B50">
      <w:pPr>
        <w:pStyle w:val="afa"/>
        <w:spacing w:after="0" w:line="240" w:lineRule="auto"/>
        <w:ind w:left="0"/>
        <w:jc w:val="both"/>
        <w:rPr>
          <w:rFonts w:ascii="Times New Roman" w:hAnsi="Times New Roman"/>
          <w:sz w:val="20"/>
          <w:szCs w:val="20"/>
        </w:rPr>
      </w:pPr>
      <w:r>
        <w:rPr>
          <w:rFonts w:ascii="Times New Roman" w:hAnsi="Times New Roman"/>
          <w:sz w:val="20"/>
          <w:szCs w:val="20"/>
        </w:rPr>
        <w:tab/>
      </w:r>
      <w:r w:rsidR="00016127" w:rsidRPr="00672B50">
        <w:rPr>
          <w:rFonts w:ascii="Times New Roman" w:hAnsi="Times New Roman"/>
          <w:sz w:val="20"/>
          <w:szCs w:val="20"/>
        </w:rPr>
        <w:t>Исходя из оценки прогнозируемой стоимости объектов, предлагаемых к  приватизации в 2014 году, ожидается поступление доходов от приватизации имущества в местный бюджет в размере 1 340,0 тыс. рублей, в том числе:</w:t>
      </w:r>
    </w:p>
    <w:p w:rsidR="00016127" w:rsidRPr="00672B50" w:rsidRDefault="00016127" w:rsidP="00672B50">
      <w:pPr>
        <w:pStyle w:val="ab"/>
        <w:spacing w:after="0" w:line="240" w:lineRule="auto"/>
        <w:ind w:firstLine="720"/>
        <w:jc w:val="both"/>
        <w:rPr>
          <w:rFonts w:ascii="Times New Roman" w:hAnsi="Times New Roman"/>
          <w:color w:val="000000"/>
          <w:sz w:val="20"/>
          <w:szCs w:val="20"/>
        </w:rPr>
      </w:pPr>
      <w:r w:rsidRPr="00672B50">
        <w:rPr>
          <w:rFonts w:ascii="Times New Roman" w:hAnsi="Times New Roman"/>
          <w:color w:val="000000"/>
          <w:sz w:val="20"/>
          <w:szCs w:val="20"/>
        </w:rPr>
        <w:t>- от продажи объектов недвижимого имущества иными способами приватизации,</w:t>
      </w:r>
      <w:r w:rsidRPr="00672B50">
        <w:rPr>
          <w:rFonts w:ascii="Times New Roman" w:hAnsi="Times New Roman"/>
          <w:sz w:val="20"/>
          <w:szCs w:val="20"/>
        </w:rPr>
        <w:t xml:space="preserve"> предусмотренными </w:t>
      </w:r>
      <w:r w:rsidRPr="00672B50">
        <w:rPr>
          <w:rFonts w:ascii="Times New Roman" w:hAnsi="Times New Roman"/>
          <w:color w:val="000000"/>
          <w:sz w:val="20"/>
          <w:szCs w:val="20"/>
        </w:rPr>
        <w:t xml:space="preserve">Федеральным законом  </w:t>
      </w:r>
      <w:r w:rsidRPr="00672B50">
        <w:rPr>
          <w:rFonts w:ascii="Times New Roman" w:hAnsi="Times New Roman"/>
          <w:sz w:val="20"/>
          <w:szCs w:val="20"/>
        </w:rPr>
        <w:t xml:space="preserve">от  21.12.2001 </w:t>
      </w:r>
      <w:r w:rsidRPr="00672B50">
        <w:rPr>
          <w:rFonts w:ascii="Times New Roman" w:hAnsi="Times New Roman"/>
          <w:color w:val="000000"/>
          <w:sz w:val="20"/>
          <w:szCs w:val="20"/>
        </w:rPr>
        <w:t>№ 178-ФЗ (в том числе по объектам, включенным в План приватизации в предыдущий год, по которым приватизация не завершилась).</w:t>
      </w:r>
    </w:p>
    <w:p w:rsidR="00016127" w:rsidRPr="00672B50" w:rsidRDefault="00672B50" w:rsidP="00672B50">
      <w:pPr>
        <w:pStyle w:val="afa"/>
        <w:spacing w:after="0" w:line="240" w:lineRule="auto"/>
        <w:ind w:left="0"/>
        <w:jc w:val="both"/>
        <w:rPr>
          <w:rFonts w:ascii="Times New Roman" w:hAnsi="Times New Roman"/>
          <w:sz w:val="20"/>
          <w:szCs w:val="20"/>
        </w:rPr>
      </w:pPr>
      <w:r>
        <w:rPr>
          <w:rFonts w:ascii="Times New Roman" w:hAnsi="Times New Roman"/>
          <w:sz w:val="20"/>
          <w:szCs w:val="20"/>
        </w:rPr>
        <w:tab/>
      </w:r>
      <w:r w:rsidR="00016127" w:rsidRPr="00672B50">
        <w:rPr>
          <w:rFonts w:ascii="Times New Roman" w:hAnsi="Times New Roman"/>
          <w:sz w:val="20"/>
          <w:szCs w:val="20"/>
        </w:rPr>
        <w:t>В 2015 и 2016 годах планируются поступления в местный бюджет от приватизации объектов муниципального недвижимого имущества   8 615,00</w:t>
      </w:r>
      <w:r w:rsidR="00016127" w:rsidRPr="00672B50">
        <w:rPr>
          <w:rFonts w:ascii="Times New Roman" w:hAnsi="Times New Roman"/>
          <w:color w:val="000000"/>
          <w:sz w:val="20"/>
          <w:szCs w:val="20"/>
        </w:rPr>
        <w:t xml:space="preserve"> </w:t>
      </w:r>
      <w:r w:rsidR="00016127" w:rsidRPr="00672B50">
        <w:rPr>
          <w:rFonts w:ascii="Times New Roman" w:hAnsi="Times New Roman"/>
          <w:sz w:val="20"/>
          <w:szCs w:val="20"/>
        </w:rPr>
        <w:t>тыс. рублей, в том числе:</w:t>
      </w:r>
    </w:p>
    <w:p w:rsidR="00016127" w:rsidRPr="00672B50" w:rsidRDefault="00672B50" w:rsidP="00672B50">
      <w:pPr>
        <w:pStyle w:val="afa"/>
        <w:spacing w:after="0" w:line="240" w:lineRule="auto"/>
        <w:ind w:left="0"/>
        <w:jc w:val="both"/>
        <w:rPr>
          <w:rFonts w:ascii="Times New Roman" w:hAnsi="Times New Roman"/>
          <w:sz w:val="20"/>
          <w:szCs w:val="20"/>
        </w:rPr>
      </w:pPr>
      <w:r>
        <w:rPr>
          <w:rFonts w:ascii="Times New Roman" w:hAnsi="Times New Roman"/>
          <w:sz w:val="20"/>
          <w:szCs w:val="20"/>
        </w:rPr>
        <w:tab/>
      </w:r>
      <w:r w:rsidR="00016127" w:rsidRPr="00672B50">
        <w:rPr>
          <w:rFonts w:ascii="Times New Roman" w:hAnsi="Times New Roman"/>
          <w:sz w:val="20"/>
          <w:szCs w:val="20"/>
        </w:rPr>
        <w:t>- ожидаемые поступления платежей от реализации объектов недвижимого имущества, планируемых к включению в План приватизации, составят:</w:t>
      </w:r>
    </w:p>
    <w:p w:rsidR="00016127" w:rsidRPr="00672B50" w:rsidRDefault="00672B50" w:rsidP="00672B50">
      <w:pPr>
        <w:pStyle w:val="afa"/>
        <w:spacing w:after="0" w:line="240" w:lineRule="auto"/>
        <w:jc w:val="both"/>
        <w:rPr>
          <w:rFonts w:ascii="Times New Roman" w:hAnsi="Times New Roman"/>
          <w:sz w:val="20"/>
          <w:szCs w:val="20"/>
        </w:rPr>
      </w:pPr>
      <w:r>
        <w:rPr>
          <w:rFonts w:ascii="Times New Roman" w:hAnsi="Times New Roman"/>
          <w:sz w:val="20"/>
          <w:szCs w:val="20"/>
        </w:rPr>
        <w:tab/>
      </w:r>
      <w:r w:rsidR="00016127" w:rsidRPr="00672B50">
        <w:rPr>
          <w:rFonts w:ascii="Times New Roman" w:hAnsi="Times New Roman"/>
          <w:sz w:val="20"/>
          <w:szCs w:val="20"/>
        </w:rPr>
        <w:t xml:space="preserve">в 2015 году –    </w:t>
      </w:r>
      <w:r w:rsidR="00016127" w:rsidRPr="00672B50">
        <w:rPr>
          <w:rFonts w:ascii="Times New Roman" w:hAnsi="Times New Roman"/>
          <w:color w:val="000000"/>
          <w:sz w:val="20"/>
          <w:szCs w:val="20"/>
        </w:rPr>
        <w:t xml:space="preserve">1 010 ,00 </w:t>
      </w:r>
      <w:r w:rsidR="00016127" w:rsidRPr="00672B50">
        <w:rPr>
          <w:rFonts w:ascii="Times New Roman" w:hAnsi="Times New Roman"/>
          <w:sz w:val="20"/>
          <w:szCs w:val="20"/>
        </w:rPr>
        <w:t>тыс. рублей;</w:t>
      </w:r>
    </w:p>
    <w:p w:rsidR="00016127" w:rsidRPr="00672B50" w:rsidRDefault="00672B50" w:rsidP="00672B50">
      <w:pPr>
        <w:pStyle w:val="afa"/>
        <w:spacing w:after="0" w:line="240" w:lineRule="auto"/>
        <w:jc w:val="both"/>
        <w:rPr>
          <w:rFonts w:ascii="Times New Roman" w:hAnsi="Times New Roman"/>
          <w:sz w:val="20"/>
          <w:szCs w:val="20"/>
        </w:rPr>
      </w:pPr>
      <w:r>
        <w:rPr>
          <w:rFonts w:ascii="Times New Roman" w:hAnsi="Times New Roman"/>
          <w:sz w:val="20"/>
          <w:szCs w:val="20"/>
        </w:rPr>
        <w:tab/>
      </w:r>
      <w:r w:rsidR="00016127" w:rsidRPr="00672B50">
        <w:rPr>
          <w:rFonts w:ascii="Times New Roman" w:hAnsi="Times New Roman"/>
          <w:sz w:val="20"/>
          <w:szCs w:val="20"/>
        </w:rPr>
        <w:t>в 2016 году –    7 605,00</w:t>
      </w:r>
      <w:r w:rsidR="00016127" w:rsidRPr="00672B50">
        <w:rPr>
          <w:rFonts w:ascii="Times New Roman" w:hAnsi="Times New Roman"/>
          <w:color w:val="000000"/>
          <w:sz w:val="20"/>
          <w:szCs w:val="20"/>
        </w:rPr>
        <w:t xml:space="preserve"> </w:t>
      </w:r>
      <w:r w:rsidR="00016127" w:rsidRPr="00672B50">
        <w:rPr>
          <w:rFonts w:ascii="Times New Roman" w:hAnsi="Times New Roman"/>
          <w:sz w:val="20"/>
          <w:szCs w:val="20"/>
        </w:rPr>
        <w:t>тыс. рублей.</w:t>
      </w:r>
    </w:p>
    <w:p w:rsidR="00016127" w:rsidRPr="00672B50" w:rsidRDefault="00016127" w:rsidP="00672B50">
      <w:pPr>
        <w:pStyle w:val="afa"/>
        <w:spacing w:after="0" w:line="240" w:lineRule="auto"/>
        <w:jc w:val="both"/>
        <w:rPr>
          <w:rFonts w:ascii="Times New Roman" w:hAnsi="Times New Roman"/>
          <w:sz w:val="20"/>
          <w:szCs w:val="20"/>
        </w:rPr>
      </w:pPr>
    </w:p>
    <w:p w:rsidR="00016127" w:rsidRPr="00672B50" w:rsidRDefault="00016127" w:rsidP="00672B50">
      <w:pPr>
        <w:pStyle w:val="afa"/>
        <w:spacing w:after="0" w:line="240" w:lineRule="auto"/>
        <w:jc w:val="center"/>
        <w:rPr>
          <w:rFonts w:ascii="Times New Roman" w:hAnsi="Times New Roman"/>
          <w:sz w:val="20"/>
          <w:szCs w:val="20"/>
        </w:rPr>
      </w:pPr>
      <w:r w:rsidRPr="00672B50">
        <w:rPr>
          <w:rFonts w:ascii="Times New Roman" w:hAnsi="Times New Roman"/>
          <w:sz w:val="20"/>
          <w:szCs w:val="20"/>
        </w:rPr>
        <w:t xml:space="preserve">Раздел </w:t>
      </w:r>
      <w:r w:rsidRPr="00672B50">
        <w:rPr>
          <w:rFonts w:ascii="Times New Roman" w:hAnsi="Times New Roman"/>
          <w:sz w:val="20"/>
          <w:szCs w:val="20"/>
          <w:lang w:val="en-US"/>
        </w:rPr>
        <w:t>II</w:t>
      </w:r>
      <w:r w:rsidRPr="00672B50">
        <w:rPr>
          <w:rFonts w:ascii="Times New Roman" w:hAnsi="Times New Roman"/>
          <w:sz w:val="20"/>
          <w:szCs w:val="20"/>
        </w:rPr>
        <w:t xml:space="preserve"> </w:t>
      </w:r>
    </w:p>
    <w:p w:rsidR="00672B50" w:rsidRDefault="00016127" w:rsidP="00672B50">
      <w:pPr>
        <w:pStyle w:val="afa"/>
        <w:spacing w:after="0" w:line="240" w:lineRule="auto"/>
        <w:jc w:val="center"/>
        <w:rPr>
          <w:rFonts w:ascii="Times New Roman" w:hAnsi="Times New Roman"/>
          <w:sz w:val="20"/>
          <w:szCs w:val="20"/>
        </w:rPr>
      </w:pPr>
      <w:r w:rsidRPr="00672B50">
        <w:rPr>
          <w:rFonts w:ascii="Times New Roman" w:hAnsi="Times New Roman"/>
          <w:sz w:val="20"/>
          <w:szCs w:val="20"/>
        </w:rPr>
        <w:t xml:space="preserve">Муниципальное имущество, предлагаемое к приватизации </w:t>
      </w:r>
      <w:r w:rsidR="00672B50">
        <w:rPr>
          <w:rFonts w:ascii="Times New Roman" w:hAnsi="Times New Roman"/>
          <w:sz w:val="20"/>
          <w:szCs w:val="20"/>
        </w:rPr>
        <w:t xml:space="preserve"> </w:t>
      </w:r>
    </w:p>
    <w:p w:rsidR="00016127" w:rsidRPr="00672B50" w:rsidRDefault="00016127" w:rsidP="00672B50">
      <w:pPr>
        <w:pStyle w:val="afa"/>
        <w:spacing w:after="0" w:line="240" w:lineRule="auto"/>
        <w:jc w:val="center"/>
        <w:rPr>
          <w:rFonts w:ascii="Times New Roman" w:hAnsi="Times New Roman"/>
          <w:sz w:val="20"/>
          <w:szCs w:val="20"/>
        </w:rPr>
      </w:pPr>
      <w:r w:rsidRPr="00672B50">
        <w:rPr>
          <w:rFonts w:ascii="Times New Roman" w:hAnsi="Times New Roman"/>
          <w:sz w:val="20"/>
          <w:szCs w:val="20"/>
        </w:rPr>
        <w:t>в  2014 году и плановом периоде 2015 - 2016 годов</w:t>
      </w:r>
    </w:p>
    <w:p w:rsidR="00016127" w:rsidRPr="00672B50" w:rsidRDefault="00016127" w:rsidP="00672B50">
      <w:pPr>
        <w:pStyle w:val="afa"/>
        <w:tabs>
          <w:tab w:val="left" w:pos="0"/>
          <w:tab w:val="center" w:pos="4677"/>
        </w:tabs>
        <w:spacing w:after="0" w:line="240" w:lineRule="auto"/>
        <w:rPr>
          <w:rFonts w:ascii="Times New Roman" w:hAnsi="Times New Roman"/>
          <w:sz w:val="20"/>
          <w:szCs w:val="20"/>
        </w:rPr>
      </w:pPr>
      <w:r w:rsidRPr="00672B50">
        <w:rPr>
          <w:rFonts w:ascii="Times New Roman" w:hAnsi="Times New Roman"/>
          <w:sz w:val="20"/>
          <w:szCs w:val="20"/>
        </w:rPr>
        <w:tab/>
      </w:r>
    </w:p>
    <w:p w:rsidR="00016127" w:rsidRPr="00672B50" w:rsidRDefault="00016127" w:rsidP="00672B50">
      <w:pPr>
        <w:pStyle w:val="afa"/>
        <w:tabs>
          <w:tab w:val="left" w:pos="0"/>
          <w:tab w:val="center" w:pos="4677"/>
        </w:tabs>
        <w:spacing w:after="0" w:line="240" w:lineRule="auto"/>
        <w:jc w:val="center"/>
        <w:rPr>
          <w:rFonts w:ascii="Times New Roman" w:hAnsi="Times New Roman"/>
          <w:sz w:val="20"/>
          <w:szCs w:val="20"/>
        </w:rPr>
      </w:pPr>
      <w:r w:rsidRPr="00672B50">
        <w:rPr>
          <w:rFonts w:ascii="Times New Roman" w:hAnsi="Times New Roman"/>
          <w:sz w:val="20"/>
          <w:szCs w:val="20"/>
        </w:rPr>
        <w:t>1. Муниципальное имущество, предлагаемое к приватизации в 2014 году</w:t>
      </w:r>
    </w:p>
    <w:p w:rsidR="00016127" w:rsidRDefault="00016127" w:rsidP="00672B50">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
        <w:gridCol w:w="1816"/>
        <w:gridCol w:w="2092"/>
        <w:gridCol w:w="1261"/>
        <w:gridCol w:w="1592"/>
        <w:gridCol w:w="1104"/>
        <w:gridCol w:w="1116"/>
      </w:tblGrid>
      <w:tr w:rsidR="00016127" w:rsidRPr="00672B50" w:rsidTr="00672B50">
        <w:trPr>
          <w:trHeight w:val="20"/>
          <w:jc w:val="center"/>
        </w:trPr>
        <w:tc>
          <w:tcPr>
            <w:tcW w:w="320"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w:t>
            </w:r>
          </w:p>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п/п</w:t>
            </w:r>
          </w:p>
        </w:tc>
        <w:tc>
          <w:tcPr>
            <w:tcW w:w="961"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Наименование объекта</w:t>
            </w:r>
          </w:p>
        </w:tc>
        <w:tc>
          <w:tcPr>
            <w:tcW w:w="1105"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Местонахождение объекта</w:t>
            </w:r>
          </w:p>
        </w:tc>
        <w:tc>
          <w:tcPr>
            <w:tcW w:w="670"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Общая площадь,            кв. м. / год выпуска</w:t>
            </w:r>
          </w:p>
        </w:tc>
        <w:tc>
          <w:tcPr>
            <w:tcW w:w="844"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Прогнозируемая цена продажи, руб.</w:t>
            </w:r>
          </w:p>
        </w:tc>
        <w:tc>
          <w:tcPr>
            <w:tcW w:w="589" w:type="pct"/>
            <w:vAlign w:val="center"/>
          </w:tcPr>
          <w:p w:rsidR="00016127" w:rsidRPr="00672B50" w:rsidRDefault="00016127" w:rsidP="00672B50">
            <w:pPr>
              <w:tabs>
                <w:tab w:val="left" w:pos="1692"/>
              </w:tabs>
              <w:spacing w:after="0" w:line="240" w:lineRule="auto"/>
              <w:ind w:right="-108"/>
              <w:jc w:val="center"/>
              <w:rPr>
                <w:rFonts w:ascii="Times New Roman" w:hAnsi="Times New Roman"/>
                <w:sz w:val="14"/>
                <w:szCs w:val="14"/>
              </w:rPr>
            </w:pPr>
            <w:r w:rsidRPr="00672B50">
              <w:rPr>
                <w:rFonts w:ascii="Times New Roman" w:hAnsi="Times New Roman"/>
                <w:sz w:val="14"/>
                <w:szCs w:val="14"/>
              </w:rPr>
              <w:t>Способ приватизации</w:t>
            </w:r>
          </w:p>
        </w:tc>
        <w:tc>
          <w:tcPr>
            <w:tcW w:w="510" w:type="pct"/>
            <w:vAlign w:val="center"/>
          </w:tcPr>
          <w:p w:rsidR="00016127" w:rsidRPr="00672B50" w:rsidRDefault="00016127" w:rsidP="00672B50">
            <w:pPr>
              <w:tabs>
                <w:tab w:val="left" w:pos="1692"/>
              </w:tabs>
              <w:spacing w:after="0" w:line="240" w:lineRule="auto"/>
              <w:ind w:right="-108"/>
              <w:jc w:val="center"/>
              <w:rPr>
                <w:rFonts w:ascii="Times New Roman" w:hAnsi="Times New Roman"/>
                <w:sz w:val="14"/>
                <w:szCs w:val="14"/>
              </w:rPr>
            </w:pPr>
            <w:r w:rsidRPr="00672B50">
              <w:rPr>
                <w:rFonts w:ascii="Times New Roman" w:hAnsi="Times New Roman"/>
                <w:sz w:val="14"/>
                <w:szCs w:val="14"/>
              </w:rPr>
              <w:t>Предполагаемые сроки приватизации</w:t>
            </w:r>
          </w:p>
        </w:tc>
      </w:tr>
      <w:tr w:rsidR="00016127" w:rsidRPr="00672B50" w:rsidTr="00672B50">
        <w:trPr>
          <w:trHeight w:val="20"/>
          <w:jc w:val="center"/>
        </w:trPr>
        <w:tc>
          <w:tcPr>
            <w:tcW w:w="320"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1</w:t>
            </w:r>
          </w:p>
        </w:tc>
        <w:tc>
          <w:tcPr>
            <w:tcW w:w="961" w:type="pct"/>
            <w:shd w:val="clear" w:color="auto" w:fill="auto"/>
            <w:vAlign w:val="center"/>
          </w:tcPr>
          <w:p w:rsidR="00016127" w:rsidRPr="00672B50" w:rsidRDefault="00016127" w:rsidP="00672B50">
            <w:pPr>
              <w:tabs>
                <w:tab w:val="left" w:pos="8460"/>
              </w:tabs>
              <w:spacing w:after="0" w:line="240" w:lineRule="auto"/>
              <w:ind w:right="-28"/>
              <w:jc w:val="center"/>
              <w:rPr>
                <w:rFonts w:ascii="Times New Roman" w:hAnsi="Times New Roman"/>
                <w:sz w:val="14"/>
                <w:szCs w:val="14"/>
              </w:rPr>
            </w:pPr>
            <w:r w:rsidRPr="00672B50">
              <w:rPr>
                <w:rFonts w:ascii="Times New Roman" w:hAnsi="Times New Roman"/>
                <w:sz w:val="14"/>
                <w:szCs w:val="14"/>
              </w:rPr>
              <w:t>Общежитие, 2-х этажное и земельный участок</w:t>
            </w:r>
          </w:p>
        </w:tc>
        <w:tc>
          <w:tcPr>
            <w:tcW w:w="1105" w:type="pct"/>
            <w:shd w:val="clear" w:color="auto" w:fill="auto"/>
            <w:vAlign w:val="center"/>
          </w:tcPr>
          <w:p w:rsidR="00016127" w:rsidRPr="00672B50" w:rsidRDefault="00016127" w:rsidP="00672B50">
            <w:pPr>
              <w:tabs>
                <w:tab w:val="left" w:pos="8460"/>
              </w:tabs>
              <w:spacing w:after="0" w:line="240" w:lineRule="auto"/>
              <w:ind w:right="-28"/>
              <w:jc w:val="center"/>
              <w:rPr>
                <w:rFonts w:ascii="Times New Roman" w:hAnsi="Times New Roman"/>
                <w:sz w:val="14"/>
                <w:szCs w:val="14"/>
              </w:rPr>
            </w:pPr>
            <w:r w:rsidRPr="00672B50">
              <w:rPr>
                <w:rFonts w:ascii="Times New Roman" w:hAnsi="Times New Roman"/>
                <w:sz w:val="14"/>
                <w:szCs w:val="14"/>
              </w:rPr>
              <w:t>п. Гремучий,</w:t>
            </w:r>
          </w:p>
          <w:p w:rsidR="00016127" w:rsidRPr="00672B50" w:rsidRDefault="00016127" w:rsidP="00672B50">
            <w:pPr>
              <w:tabs>
                <w:tab w:val="left" w:pos="8460"/>
              </w:tabs>
              <w:spacing w:after="0" w:line="240" w:lineRule="auto"/>
              <w:ind w:right="-28"/>
              <w:jc w:val="center"/>
              <w:rPr>
                <w:rFonts w:ascii="Times New Roman" w:hAnsi="Times New Roman"/>
                <w:sz w:val="14"/>
                <w:szCs w:val="14"/>
              </w:rPr>
            </w:pPr>
            <w:r w:rsidRPr="00672B50">
              <w:rPr>
                <w:rFonts w:ascii="Times New Roman" w:hAnsi="Times New Roman"/>
                <w:sz w:val="14"/>
                <w:szCs w:val="14"/>
              </w:rPr>
              <w:t>ул. Мира, д.33</w:t>
            </w:r>
          </w:p>
        </w:tc>
        <w:tc>
          <w:tcPr>
            <w:tcW w:w="670"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825,0</w:t>
            </w:r>
          </w:p>
        </w:tc>
        <w:tc>
          <w:tcPr>
            <w:tcW w:w="844"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300 000</w:t>
            </w:r>
          </w:p>
        </w:tc>
        <w:tc>
          <w:tcPr>
            <w:tcW w:w="589"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Аукцион</w:t>
            </w:r>
          </w:p>
        </w:tc>
        <w:tc>
          <w:tcPr>
            <w:tcW w:w="510"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2014 год</w:t>
            </w:r>
          </w:p>
        </w:tc>
      </w:tr>
      <w:tr w:rsidR="00016127" w:rsidRPr="00672B50" w:rsidTr="00672B50">
        <w:trPr>
          <w:trHeight w:val="20"/>
          <w:jc w:val="center"/>
        </w:trPr>
        <w:tc>
          <w:tcPr>
            <w:tcW w:w="320"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lastRenderedPageBreak/>
              <w:t>2</w:t>
            </w:r>
          </w:p>
        </w:tc>
        <w:tc>
          <w:tcPr>
            <w:tcW w:w="961" w:type="pct"/>
            <w:shd w:val="clear" w:color="auto" w:fill="auto"/>
            <w:vAlign w:val="center"/>
          </w:tcPr>
          <w:p w:rsidR="00016127" w:rsidRPr="00672B50" w:rsidRDefault="00016127" w:rsidP="00672B50">
            <w:pPr>
              <w:tabs>
                <w:tab w:val="left" w:pos="8460"/>
              </w:tabs>
              <w:spacing w:after="0" w:line="240" w:lineRule="auto"/>
              <w:ind w:right="-28"/>
              <w:jc w:val="center"/>
              <w:rPr>
                <w:rFonts w:ascii="Times New Roman" w:hAnsi="Times New Roman"/>
                <w:sz w:val="14"/>
                <w:szCs w:val="14"/>
              </w:rPr>
            </w:pPr>
            <w:r w:rsidRPr="00672B50">
              <w:rPr>
                <w:rFonts w:ascii="Times New Roman" w:hAnsi="Times New Roman"/>
                <w:sz w:val="14"/>
                <w:szCs w:val="14"/>
              </w:rPr>
              <w:t>Автомобиль УАЗ-2206</w:t>
            </w:r>
          </w:p>
        </w:tc>
        <w:tc>
          <w:tcPr>
            <w:tcW w:w="1105" w:type="pct"/>
            <w:shd w:val="clear" w:color="auto" w:fill="auto"/>
            <w:vAlign w:val="center"/>
          </w:tcPr>
          <w:p w:rsidR="00016127" w:rsidRPr="00672B50" w:rsidRDefault="00016127" w:rsidP="00672B50">
            <w:pPr>
              <w:tabs>
                <w:tab w:val="left" w:pos="8460"/>
              </w:tabs>
              <w:spacing w:after="0" w:line="240" w:lineRule="auto"/>
              <w:ind w:right="-28"/>
              <w:jc w:val="center"/>
              <w:rPr>
                <w:rFonts w:ascii="Times New Roman" w:hAnsi="Times New Roman"/>
                <w:sz w:val="14"/>
                <w:szCs w:val="14"/>
              </w:rPr>
            </w:pPr>
            <w:r w:rsidRPr="00672B50">
              <w:rPr>
                <w:rFonts w:ascii="Times New Roman" w:hAnsi="Times New Roman"/>
                <w:sz w:val="14"/>
                <w:szCs w:val="14"/>
              </w:rPr>
              <w:t>п. Такучет</w:t>
            </w:r>
          </w:p>
        </w:tc>
        <w:tc>
          <w:tcPr>
            <w:tcW w:w="670"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1996</w:t>
            </w:r>
          </w:p>
        </w:tc>
        <w:tc>
          <w:tcPr>
            <w:tcW w:w="844"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20 000</w:t>
            </w:r>
          </w:p>
        </w:tc>
        <w:tc>
          <w:tcPr>
            <w:tcW w:w="589"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Аукцион</w:t>
            </w:r>
          </w:p>
        </w:tc>
        <w:tc>
          <w:tcPr>
            <w:tcW w:w="510"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2014 год</w:t>
            </w:r>
          </w:p>
        </w:tc>
      </w:tr>
      <w:tr w:rsidR="00016127" w:rsidRPr="00672B50" w:rsidTr="00672B50">
        <w:trPr>
          <w:trHeight w:val="20"/>
          <w:jc w:val="center"/>
        </w:trPr>
        <w:tc>
          <w:tcPr>
            <w:tcW w:w="320"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3</w:t>
            </w:r>
          </w:p>
        </w:tc>
        <w:tc>
          <w:tcPr>
            <w:tcW w:w="961" w:type="pct"/>
            <w:shd w:val="clear" w:color="auto" w:fill="auto"/>
            <w:vAlign w:val="center"/>
          </w:tcPr>
          <w:p w:rsidR="00016127" w:rsidRPr="00672B50" w:rsidRDefault="00016127" w:rsidP="00672B50">
            <w:pPr>
              <w:tabs>
                <w:tab w:val="left" w:pos="8460"/>
              </w:tabs>
              <w:spacing w:after="0" w:line="240" w:lineRule="auto"/>
              <w:ind w:right="-28"/>
              <w:jc w:val="center"/>
              <w:rPr>
                <w:rFonts w:ascii="Times New Roman" w:hAnsi="Times New Roman"/>
                <w:sz w:val="14"/>
                <w:szCs w:val="14"/>
              </w:rPr>
            </w:pPr>
            <w:r w:rsidRPr="00672B50">
              <w:rPr>
                <w:rFonts w:ascii="Times New Roman" w:hAnsi="Times New Roman"/>
                <w:sz w:val="14"/>
                <w:szCs w:val="14"/>
              </w:rPr>
              <w:t>Автомобиль УАЗ-31514</w:t>
            </w:r>
          </w:p>
        </w:tc>
        <w:tc>
          <w:tcPr>
            <w:tcW w:w="1105" w:type="pct"/>
            <w:shd w:val="clear" w:color="auto" w:fill="auto"/>
            <w:vAlign w:val="center"/>
          </w:tcPr>
          <w:p w:rsidR="00016127" w:rsidRPr="00672B50" w:rsidRDefault="00016127" w:rsidP="00672B50">
            <w:pPr>
              <w:tabs>
                <w:tab w:val="left" w:pos="8460"/>
              </w:tabs>
              <w:spacing w:after="0" w:line="240" w:lineRule="auto"/>
              <w:ind w:right="-28"/>
              <w:jc w:val="center"/>
              <w:rPr>
                <w:rFonts w:ascii="Times New Roman" w:hAnsi="Times New Roman"/>
                <w:sz w:val="14"/>
                <w:szCs w:val="14"/>
              </w:rPr>
            </w:pPr>
            <w:r w:rsidRPr="00672B50">
              <w:rPr>
                <w:rFonts w:ascii="Times New Roman" w:hAnsi="Times New Roman"/>
                <w:sz w:val="14"/>
                <w:szCs w:val="14"/>
              </w:rPr>
              <w:t>с. Богучаны</w:t>
            </w:r>
          </w:p>
        </w:tc>
        <w:tc>
          <w:tcPr>
            <w:tcW w:w="670"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1998</w:t>
            </w:r>
          </w:p>
        </w:tc>
        <w:tc>
          <w:tcPr>
            <w:tcW w:w="844"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20 000</w:t>
            </w:r>
          </w:p>
        </w:tc>
        <w:tc>
          <w:tcPr>
            <w:tcW w:w="589"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Без объявления цены</w:t>
            </w:r>
          </w:p>
        </w:tc>
        <w:tc>
          <w:tcPr>
            <w:tcW w:w="510"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2014 год</w:t>
            </w:r>
          </w:p>
        </w:tc>
      </w:tr>
      <w:tr w:rsidR="00016127" w:rsidRPr="00672B50" w:rsidTr="00672B50">
        <w:trPr>
          <w:trHeight w:val="20"/>
          <w:jc w:val="center"/>
        </w:trPr>
        <w:tc>
          <w:tcPr>
            <w:tcW w:w="320"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4</w:t>
            </w:r>
          </w:p>
        </w:tc>
        <w:tc>
          <w:tcPr>
            <w:tcW w:w="961" w:type="pct"/>
            <w:shd w:val="clear" w:color="auto" w:fill="auto"/>
            <w:vAlign w:val="center"/>
          </w:tcPr>
          <w:p w:rsidR="00016127" w:rsidRPr="00672B50" w:rsidRDefault="00016127" w:rsidP="00672B50">
            <w:pPr>
              <w:tabs>
                <w:tab w:val="left" w:pos="8460"/>
              </w:tabs>
              <w:spacing w:after="0" w:line="240" w:lineRule="auto"/>
              <w:ind w:right="-28"/>
              <w:jc w:val="center"/>
              <w:rPr>
                <w:rFonts w:ascii="Times New Roman" w:hAnsi="Times New Roman"/>
                <w:sz w:val="14"/>
                <w:szCs w:val="14"/>
              </w:rPr>
            </w:pPr>
            <w:r w:rsidRPr="00672B50">
              <w:rPr>
                <w:rFonts w:ascii="Times New Roman" w:hAnsi="Times New Roman"/>
                <w:sz w:val="14"/>
                <w:szCs w:val="14"/>
              </w:rPr>
              <w:t>Здание котельной и земельный участок</w:t>
            </w:r>
          </w:p>
        </w:tc>
        <w:tc>
          <w:tcPr>
            <w:tcW w:w="1105" w:type="pct"/>
            <w:shd w:val="clear" w:color="auto" w:fill="auto"/>
            <w:vAlign w:val="center"/>
          </w:tcPr>
          <w:p w:rsidR="00016127" w:rsidRPr="00672B50" w:rsidRDefault="00016127" w:rsidP="00672B50">
            <w:pPr>
              <w:tabs>
                <w:tab w:val="left" w:pos="8460"/>
              </w:tabs>
              <w:spacing w:after="0" w:line="240" w:lineRule="auto"/>
              <w:ind w:right="-28"/>
              <w:jc w:val="center"/>
              <w:rPr>
                <w:rFonts w:ascii="Times New Roman" w:hAnsi="Times New Roman"/>
                <w:sz w:val="14"/>
                <w:szCs w:val="14"/>
              </w:rPr>
            </w:pPr>
            <w:r w:rsidRPr="00672B50">
              <w:rPr>
                <w:rFonts w:ascii="Times New Roman" w:hAnsi="Times New Roman"/>
                <w:sz w:val="14"/>
                <w:szCs w:val="14"/>
              </w:rPr>
              <w:t>п. Манзя,</w:t>
            </w:r>
          </w:p>
          <w:p w:rsidR="00016127" w:rsidRPr="00672B50" w:rsidRDefault="00016127" w:rsidP="00672B50">
            <w:pPr>
              <w:tabs>
                <w:tab w:val="left" w:pos="8460"/>
              </w:tabs>
              <w:spacing w:after="0" w:line="240" w:lineRule="auto"/>
              <w:ind w:right="-28"/>
              <w:jc w:val="center"/>
              <w:rPr>
                <w:rFonts w:ascii="Times New Roman" w:hAnsi="Times New Roman"/>
                <w:sz w:val="14"/>
                <w:szCs w:val="14"/>
              </w:rPr>
            </w:pPr>
            <w:r w:rsidRPr="00672B50">
              <w:rPr>
                <w:rFonts w:ascii="Times New Roman" w:hAnsi="Times New Roman"/>
                <w:sz w:val="14"/>
                <w:szCs w:val="14"/>
              </w:rPr>
              <w:t>ул.Лермонтова, 18  к</w:t>
            </w:r>
          </w:p>
        </w:tc>
        <w:tc>
          <w:tcPr>
            <w:tcW w:w="670"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78,7</w:t>
            </w:r>
          </w:p>
        </w:tc>
        <w:tc>
          <w:tcPr>
            <w:tcW w:w="844"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100 000</w:t>
            </w:r>
          </w:p>
        </w:tc>
        <w:tc>
          <w:tcPr>
            <w:tcW w:w="589"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Без объявления цены</w:t>
            </w:r>
          </w:p>
        </w:tc>
        <w:tc>
          <w:tcPr>
            <w:tcW w:w="510"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2014 год</w:t>
            </w:r>
          </w:p>
        </w:tc>
      </w:tr>
      <w:tr w:rsidR="00016127" w:rsidRPr="00672B50" w:rsidTr="00672B50">
        <w:trPr>
          <w:trHeight w:val="20"/>
          <w:jc w:val="center"/>
        </w:trPr>
        <w:tc>
          <w:tcPr>
            <w:tcW w:w="320"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5</w:t>
            </w:r>
          </w:p>
        </w:tc>
        <w:tc>
          <w:tcPr>
            <w:tcW w:w="961" w:type="pct"/>
            <w:shd w:val="clear" w:color="auto" w:fill="auto"/>
            <w:vAlign w:val="center"/>
          </w:tcPr>
          <w:p w:rsidR="00016127" w:rsidRPr="00672B50" w:rsidRDefault="00016127" w:rsidP="00672B50">
            <w:pPr>
              <w:tabs>
                <w:tab w:val="left" w:pos="8460"/>
              </w:tabs>
              <w:spacing w:after="0" w:line="240" w:lineRule="auto"/>
              <w:ind w:right="-28"/>
              <w:jc w:val="center"/>
              <w:rPr>
                <w:rFonts w:ascii="Times New Roman" w:hAnsi="Times New Roman"/>
                <w:sz w:val="14"/>
                <w:szCs w:val="14"/>
              </w:rPr>
            </w:pPr>
            <w:r w:rsidRPr="00672B50">
              <w:rPr>
                <w:rFonts w:ascii="Times New Roman" w:hAnsi="Times New Roman"/>
                <w:sz w:val="14"/>
                <w:szCs w:val="14"/>
              </w:rPr>
              <w:t>Здание котельной и земельный участок</w:t>
            </w:r>
          </w:p>
        </w:tc>
        <w:tc>
          <w:tcPr>
            <w:tcW w:w="1105" w:type="pct"/>
            <w:shd w:val="clear" w:color="auto" w:fill="auto"/>
            <w:vAlign w:val="center"/>
          </w:tcPr>
          <w:p w:rsidR="00016127" w:rsidRPr="00672B50" w:rsidRDefault="00016127" w:rsidP="00672B50">
            <w:pPr>
              <w:tabs>
                <w:tab w:val="left" w:pos="8460"/>
              </w:tabs>
              <w:spacing w:after="0" w:line="240" w:lineRule="auto"/>
              <w:ind w:right="-28"/>
              <w:jc w:val="center"/>
              <w:rPr>
                <w:rFonts w:ascii="Times New Roman" w:hAnsi="Times New Roman"/>
                <w:sz w:val="14"/>
                <w:szCs w:val="14"/>
              </w:rPr>
            </w:pPr>
            <w:r w:rsidRPr="00672B50">
              <w:rPr>
                <w:rFonts w:ascii="Times New Roman" w:hAnsi="Times New Roman"/>
                <w:sz w:val="14"/>
                <w:szCs w:val="14"/>
              </w:rPr>
              <w:t>с. Карабула,</w:t>
            </w:r>
          </w:p>
          <w:p w:rsidR="00016127" w:rsidRPr="00672B50" w:rsidRDefault="00016127" w:rsidP="00672B50">
            <w:pPr>
              <w:tabs>
                <w:tab w:val="left" w:pos="8460"/>
              </w:tabs>
              <w:spacing w:after="0" w:line="240" w:lineRule="auto"/>
              <w:ind w:right="-28"/>
              <w:jc w:val="center"/>
              <w:rPr>
                <w:rFonts w:ascii="Times New Roman" w:hAnsi="Times New Roman"/>
                <w:sz w:val="14"/>
                <w:szCs w:val="14"/>
              </w:rPr>
            </w:pPr>
            <w:r w:rsidRPr="00672B50">
              <w:rPr>
                <w:rFonts w:ascii="Times New Roman" w:hAnsi="Times New Roman"/>
                <w:sz w:val="14"/>
                <w:szCs w:val="14"/>
              </w:rPr>
              <w:t>ул.Центральная, 9 а</w:t>
            </w:r>
          </w:p>
        </w:tc>
        <w:tc>
          <w:tcPr>
            <w:tcW w:w="670"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75,3</w:t>
            </w:r>
          </w:p>
        </w:tc>
        <w:tc>
          <w:tcPr>
            <w:tcW w:w="844"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200 000</w:t>
            </w:r>
          </w:p>
        </w:tc>
        <w:tc>
          <w:tcPr>
            <w:tcW w:w="589"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Без объявления цены</w:t>
            </w:r>
          </w:p>
        </w:tc>
        <w:tc>
          <w:tcPr>
            <w:tcW w:w="510"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2014 год</w:t>
            </w:r>
          </w:p>
        </w:tc>
      </w:tr>
      <w:tr w:rsidR="00016127" w:rsidRPr="00672B50" w:rsidTr="00672B50">
        <w:trPr>
          <w:trHeight w:val="20"/>
          <w:jc w:val="center"/>
        </w:trPr>
        <w:tc>
          <w:tcPr>
            <w:tcW w:w="320"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6</w:t>
            </w:r>
          </w:p>
        </w:tc>
        <w:tc>
          <w:tcPr>
            <w:tcW w:w="961"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РММ и земельный участок</w:t>
            </w:r>
          </w:p>
          <w:p w:rsidR="00016127" w:rsidRPr="00672B50" w:rsidRDefault="00016127" w:rsidP="00672B50">
            <w:pPr>
              <w:spacing w:after="0" w:line="240" w:lineRule="auto"/>
              <w:jc w:val="center"/>
              <w:rPr>
                <w:rFonts w:ascii="Times New Roman" w:hAnsi="Times New Roman"/>
                <w:sz w:val="14"/>
                <w:szCs w:val="14"/>
              </w:rPr>
            </w:pPr>
          </w:p>
        </w:tc>
        <w:tc>
          <w:tcPr>
            <w:tcW w:w="1105"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с. Чунояр, ул. Октябрьская,49 А, здание 1</w:t>
            </w:r>
          </w:p>
        </w:tc>
        <w:tc>
          <w:tcPr>
            <w:tcW w:w="670"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p>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483,2</w:t>
            </w:r>
          </w:p>
          <w:p w:rsidR="00016127" w:rsidRPr="00672B50" w:rsidRDefault="00016127" w:rsidP="00672B50">
            <w:pPr>
              <w:spacing w:after="0" w:line="240" w:lineRule="auto"/>
              <w:jc w:val="center"/>
              <w:rPr>
                <w:rFonts w:ascii="Times New Roman" w:hAnsi="Times New Roman"/>
                <w:sz w:val="14"/>
                <w:szCs w:val="14"/>
              </w:rPr>
            </w:pPr>
          </w:p>
        </w:tc>
        <w:tc>
          <w:tcPr>
            <w:tcW w:w="844"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350 000</w:t>
            </w:r>
          </w:p>
        </w:tc>
        <w:tc>
          <w:tcPr>
            <w:tcW w:w="589"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Без объявления цены</w:t>
            </w:r>
          </w:p>
        </w:tc>
        <w:tc>
          <w:tcPr>
            <w:tcW w:w="510"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2014 год</w:t>
            </w:r>
          </w:p>
        </w:tc>
      </w:tr>
      <w:tr w:rsidR="00016127" w:rsidRPr="00672B50" w:rsidTr="00672B50">
        <w:trPr>
          <w:trHeight w:val="20"/>
          <w:jc w:val="center"/>
        </w:trPr>
        <w:tc>
          <w:tcPr>
            <w:tcW w:w="320"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7</w:t>
            </w:r>
          </w:p>
        </w:tc>
        <w:tc>
          <w:tcPr>
            <w:tcW w:w="961"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Автомобиль ПАЗ - 4234</w:t>
            </w:r>
          </w:p>
        </w:tc>
        <w:tc>
          <w:tcPr>
            <w:tcW w:w="1105"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с.Богучаны</w:t>
            </w:r>
          </w:p>
        </w:tc>
        <w:tc>
          <w:tcPr>
            <w:tcW w:w="670"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2005</w:t>
            </w:r>
          </w:p>
        </w:tc>
        <w:tc>
          <w:tcPr>
            <w:tcW w:w="844"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50 000</w:t>
            </w:r>
          </w:p>
        </w:tc>
        <w:tc>
          <w:tcPr>
            <w:tcW w:w="589"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Без объявления цены</w:t>
            </w:r>
          </w:p>
        </w:tc>
        <w:tc>
          <w:tcPr>
            <w:tcW w:w="510"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2014 год</w:t>
            </w:r>
          </w:p>
        </w:tc>
      </w:tr>
      <w:tr w:rsidR="00016127" w:rsidRPr="00672B50" w:rsidTr="00672B50">
        <w:trPr>
          <w:trHeight w:val="20"/>
          <w:jc w:val="center"/>
        </w:trPr>
        <w:tc>
          <w:tcPr>
            <w:tcW w:w="320"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8</w:t>
            </w:r>
          </w:p>
          <w:p w:rsidR="00016127" w:rsidRPr="00672B50" w:rsidRDefault="00016127" w:rsidP="00672B50">
            <w:pPr>
              <w:spacing w:after="0" w:line="240" w:lineRule="auto"/>
              <w:jc w:val="center"/>
              <w:rPr>
                <w:rFonts w:ascii="Times New Roman" w:hAnsi="Times New Roman"/>
                <w:sz w:val="14"/>
                <w:szCs w:val="14"/>
              </w:rPr>
            </w:pPr>
          </w:p>
        </w:tc>
        <w:tc>
          <w:tcPr>
            <w:tcW w:w="961"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Нежилое помещение</w:t>
            </w:r>
          </w:p>
        </w:tc>
        <w:tc>
          <w:tcPr>
            <w:tcW w:w="1105"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п. Пинчуга , ул. Ленина,1 А,пом.2</w:t>
            </w:r>
          </w:p>
        </w:tc>
        <w:tc>
          <w:tcPr>
            <w:tcW w:w="670"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50,2</w:t>
            </w:r>
          </w:p>
        </w:tc>
        <w:tc>
          <w:tcPr>
            <w:tcW w:w="844"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150 000</w:t>
            </w:r>
          </w:p>
        </w:tc>
        <w:tc>
          <w:tcPr>
            <w:tcW w:w="589"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Без объявления цены</w:t>
            </w:r>
          </w:p>
        </w:tc>
        <w:tc>
          <w:tcPr>
            <w:tcW w:w="510"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2014 год</w:t>
            </w:r>
          </w:p>
        </w:tc>
      </w:tr>
      <w:tr w:rsidR="00016127" w:rsidRPr="00672B50" w:rsidTr="00672B50">
        <w:trPr>
          <w:trHeight w:val="20"/>
          <w:jc w:val="center"/>
        </w:trPr>
        <w:tc>
          <w:tcPr>
            <w:tcW w:w="320"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highlight w:val="yellow"/>
              </w:rPr>
            </w:pPr>
            <w:r w:rsidRPr="00672B50">
              <w:rPr>
                <w:rFonts w:ascii="Times New Roman" w:hAnsi="Times New Roman"/>
                <w:sz w:val="14"/>
                <w:szCs w:val="14"/>
              </w:rPr>
              <w:t>9</w:t>
            </w:r>
          </w:p>
        </w:tc>
        <w:tc>
          <w:tcPr>
            <w:tcW w:w="961"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Машина  вакуумная КО-505А</w:t>
            </w:r>
          </w:p>
        </w:tc>
        <w:tc>
          <w:tcPr>
            <w:tcW w:w="1105"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с.Богучаны</w:t>
            </w:r>
          </w:p>
        </w:tc>
        <w:tc>
          <w:tcPr>
            <w:tcW w:w="670"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2004</w:t>
            </w:r>
          </w:p>
        </w:tc>
        <w:tc>
          <w:tcPr>
            <w:tcW w:w="844"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30 000</w:t>
            </w:r>
          </w:p>
        </w:tc>
        <w:tc>
          <w:tcPr>
            <w:tcW w:w="589"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Аукцион</w:t>
            </w:r>
          </w:p>
        </w:tc>
        <w:tc>
          <w:tcPr>
            <w:tcW w:w="510"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2014 год</w:t>
            </w:r>
          </w:p>
        </w:tc>
      </w:tr>
      <w:tr w:rsidR="00016127" w:rsidRPr="00672B50" w:rsidTr="00672B50">
        <w:trPr>
          <w:trHeight w:val="20"/>
          <w:jc w:val="center"/>
        </w:trPr>
        <w:tc>
          <w:tcPr>
            <w:tcW w:w="320"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10</w:t>
            </w:r>
          </w:p>
        </w:tc>
        <w:tc>
          <w:tcPr>
            <w:tcW w:w="961"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Общежитие и земельный участок</w:t>
            </w:r>
          </w:p>
        </w:tc>
        <w:tc>
          <w:tcPr>
            <w:tcW w:w="1105"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п. Октябрьский, ул. Пионерская, 27</w:t>
            </w:r>
          </w:p>
        </w:tc>
        <w:tc>
          <w:tcPr>
            <w:tcW w:w="670"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137,3</w:t>
            </w:r>
          </w:p>
        </w:tc>
        <w:tc>
          <w:tcPr>
            <w:tcW w:w="844"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100 000</w:t>
            </w:r>
          </w:p>
        </w:tc>
        <w:tc>
          <w:tcPr>
            <w:tcW w:w="589"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Без объявления цены</w:t>
            </w:r>
          </w:p>
        </w:tc>
        <w:tc>
          <w:tcPr>
            <w:tcW w:w="510"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 xml:space="preserve">2014  </w:t>
            </w:r>
          </w:p>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год</w:t>
            </w:r>
          </w:p>
        </w:tc>
      </w:tr>
      <w:tr w:rsidR="00016127" w:rsidRPr="00672B50" w:rsidTr="00672B50">
        <w:trPr>
          <w:trHeight w:val="20"/>
          <w:jc w:val="center"/>
        </w:trPr>
        <w:tc>
          <w:tcPr>
            <w:tcW w:w="320"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11</w:t>
            </w:r>
          </w:p>
        </w:tc>
        <w:tc>
          <w:tcPr>
            <w:tcW w:w="961" w:type="pct"/>
            <w:shd w:val="clear" w:color="auto" w:fill="auto"/>
            <w:vAlign w:val="center"/>
          </w:tcPr>
          <w:p w:rsidR="00016127" w:rsidRPr="00672B50" w:rsidRDefault="00016127" w:rsidP="00672B50">
            <w:pPr>
              <w:tabs>
                <w:tab w:val="left" w:pos="8460"/>
              </w:tabs>
              <w:spacing w:after="0" w:line="240" w:lineRule="auto"/>
              <w:ind w:right="-28"/>
              <w:jc w:val="both"/>
              <w:rPr>
                <w:rFonts w:ascii="Times New Roman" w:hAnsi="Times New Roman"/>
                <w:sz w:val="14"/>
                <w:szCs w:val="14"/>
              </w:rPr>
            </w:pPr>
            <w:r w:rsidRPr="00672B50">
              <w:rPr>
                <w:rFonts w:ascii="Times New Roman" w:hAnsi="Times New Roman"/>
                <w:sz w:val="14"/>
                <w:szCs w:val="14"/>
              </w:rPr>
              <w:t>Нежилое помещение № 2</w:t>
            </w:r>
          </w:p>
        </w:tc>
        <w:tc>
          <w:tcPr>
            <w:tcW w:w="1105" w:type="pct"/>
            <w:shd w:val="clear" w:color="auto" w:fill="auto"/>
            <w:vAlign w:val="center"/>
          </w:tcPr>
          <w:p w:rsidR="00016127" w:rsidRPr="00672B50" w:rsidRDefault="00016127" w:rsidP="00672B50">
            <w:pPr>
              <w:tabs>
                <w:tab w:val="left" w:pos="8460"/>
              </w:tabs>
              <w:spacing w:after="0" w:line="240" w:lineRule="auto"/>
              <w:ind w:right="-28"/>
              <w:rPr>
                <w:rFonts w:ascii="Times New Roman" w:hAnsi="Times New Roman"/>
                <w:sz w:val="14"/>
                <w:szCs w:val="14"/>
              </w:rPr>
            </w:pPr>
            <w:r w:rsidRPr="00672B50">
              <w:rPr>
                <w:rFonts w:ascii="Times New Roman" w:hAnsi="Times New Roman"/>
                <w:sz w:val="14"/>
                <w:szCs w:val="14"/>
              </w:rPr>
              <w:t xml:space="preserve">с. Богучаны, </w:t>
            </w:r>
          </w:p>
          <w:p w:rsidR="00016127" w:rsidRPr="00672B50" w:rsidRDefault="00016127" w:rsidP="00672B50">
            <w:pPr>
              <w:tabs>
                <w:tab w:val="left" w:pos="8460"/>
              </w:tabs>
              <w:spacing w:after="0" w:line="240" w:lineRule="auto"/>
              <w:ind w:right="-28"/>
              <w:rPr>
                <w:rFonts w:ascii="Times New Roman" w:hAnsi="Times New Roman"/>
                <w:sz w:val="14"/>
                <w:szCs w:val="14"/>
              </w:rPr>
            </w:pPr>
            <w:r w:rsidRPr="00672B50">
              <w:rPr>
                <w:rFonts w:ascii="Times New Roman" w:hAnsi="Times New Roman"/>
                <w:sz w:val="14"/>
                <w:szCs w:val="14"/>
              </w:rPr>
              <w:t>ул. Космонавтов,</w:t>
            </w:r>
            <w:r w:rsidR="00A74417">
              <w:rPr>
                <w:rFonts w:ascii="Times New Roman" w:hAnsi="Times New Roman"/>
                <w:sz w:val="14"/>
                <w:szCs w:val="14"/>
              </w:rPr>
              <w:t xml:space="preserve">, </w:t>
            </w:r>
            <w:r w:rsidRPr="00672B50">
              <w:rPr>
                <w:rFonts w:ascii="Times New Roman" w:hAnsi="Times New Roman"/>
                <w:sz w:val="14"/>
                <w:szCs w:val="14"/>
              </w:rPr>
              <w:t>10</w:t>
            </w:r>
          </w:p>
        </w:tc>
        <w:tc>
          <w:tcPr>
            <w:tcW w:w="670"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8,0</w:t>
            </w:r>
          </w:p>
        </w:tc>
        <w:tc>
          <w:tcPr>
            <w:tcW w:w="844" w:type="pct"/>
            <w:shd w:val="clear" w:color="auto" w:fill="auto"/>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20 000</w:t>
            </w:r>
          </w:p>
        </w:tc>
        <w:tc>
          <w:tcPr>
            <w:tcW w:w="589"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Аукцион</w:t>
            </w:r>
          </w:p>
        </w:tc>
        <w:tc>
          <w:tcPr>
            <w:tcW w:w="510"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2014 год</w:t>
            </w:r>
          </w:p>
        </w:tc>
      </w:tr>
      <w:tr w:rsidR="00016127" w:rsidRPr="00672B50" w:rsidTr="00672B50">
        <w:trPr>
          <w:trHeight w:val="20"/>
          <w:jc w:val="center"/>
        </w:trPr>
        <w:tc>
          <w:tcPr>
            <w:tcW w:w="3057" w:type="pct"/>
            <w:gridSpan w:val="4"/>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ИТОГО</w:t>
            </w:r>
          </w:p>
        </w:tc>
        <w:tc>
          <w:tcPr>
            <w:tcW w:w="844" w:type="pct"/>
            <w:vAlign w:val="center"/>
          </w:tcPr>
          <w:p w:rsidR="00016127" w:rsidRPr="00672B50" w:rsidRDefault="00016127" w:rsidP="00672B50">
            <w:pPr>
              <w:spacing w:after="0" w:line="240" w:lineRule="auto"/>
              <w:jc w:val="center"/>
              <w:rPr>
                <w:rFonts w:ascii="Times New Roman" w:hAnsi="Times New Roman"/>
                <w:sz w:val="14"/>
                <w:szCs w:val="14"/>
              </w:rPr>
            </w:pPr>
            <w:r w:rsidRPr="00672B50">
              <w:rPr>
                <w:rFonts w:ascii="Times New Roman" w:hAnsi="Times New Roman"/>
                <w:sz w:val="14"/>
                <w:szCs w:val="14"/>
              </w:rPr>
              <w:t>1 340 000</w:t>
            </w:r>
          </w:p>
        </w:tc>
        <w:tc>
          <w:tcPr>
            <w:tcW w:w="589" w:type="pct"/>
            <w:vAlign w:val="center"/>
          </w:tcPr>
          <w:p w:rsidR="00016127" w:rsidRPr="00672B50" w:rsidRDefault="00016127" w:rsidP="00672B50">
            <w:pPr>
              <w:spacing w:after="0" w:line="240" w:lineRule="auto"/>
              <w:jc w:val="center"/>
              <w:rPr>
                <w:rFonts w:ascii="Times New Roman" w:hAnsi="Times New Roman"/>
                <w:sz w:val="14"/>
                <w:szCs w:val="14"/>
              </w:rPr>
            </w:pPr>
          </w:p>
        </w:tc>
        <w:tc>
          <w:tcPr>
            <w:tcW w:w="510" w:type="pct"/>
            <w:vAlign w:val="center"/>
          </w:tcPr>
          <w:p w:rsidR="00016127" w:rsidRPr="00672B50" w:rsidRDefault="00016127" w:rsidP="00672B50">
            <w:pPr>
              <w:spacing w:after="0" w:line="240" w:lineRule="auto"/>
              <w:jc w:val="center"/>
              <w:rPr>
                <w:rFonts w:ascii="Times New Roman" w:hAnsi="Times New Roman"/>
                <w:sz w:val="14"/>
                <w:szCs w:val="14"/>
              </w:rPr>
            </w:pPr>
          </w:p>
        </w:tc>
      </w:tr>
    </w:tbl>
    <w:p w:rsidR="00672B50" w:rsidRDefault="00672B50" w:rsidP="00672B50">
      <w:pPr>
        <w:spacing w:after="0" w:line="240" w:lineRule="auto"/>
        <w:ind w:firstLine="709"/>
        <w:jc w:val="both"/>
        <w:rPr>
          <w:rFonts w:ascii="Times New Roman" w:hAnsi="Times New Roman"/>
          <w:sz w:val="20"/>
          <w:szCs w:val="20"/>
        </w:rPr>
      </w:pPr>
    </w:p>
    <w:p w:rsidR="00016127" w:rsidRPr="00672B50" w:rsidRDefault="00016127" w:rsidP="00672B50">
      <w:pPr>
        <w:spacing w:after="0" w:line="240" w:lineRule="auto"/>
        <w:ind w:firstLine="709"/>
        <w:jc w:val="both"/>
        <w:rPr>
          <w:rFonts w:ascii="Times New Roman" w:hAnsi="Times New Roman"/>
          <w:sz w:val="20"/>
          <w:szCs w:val="20"/>
        </w:rPr>
      </w:pPr>
      <w:r w:rsidRPr="00672B50">
        <w:rPr>
          <w:rFonts w:ascii="Times New Roman" w:hAnsi="Times New Roman"/>
          <w:sz w:val="20"/>
          <w:szCs w:val="20"/>
        </w:rPr>
        <w:t xml:space="preserve">Примечание: При проведении работ по технической инвентаризации может произойти уточнение площади и (или) технических характеристик объектов недвижимости. </w:t>
      </w:r>
    </w:p>
    <w:p w:rsidR="00016127" w:rsidRPr="00672B50" w:rsidRDefault="00016127" w:rsidP="00672B50">
      <w:pPr>
        <w:spacing w:after="0" w:line="240" w:lineRule="auto"/>
        <w:ind w:firstLine="709"/>
        <w:jc w:val="both"/>
        <w:rPr>
          <w:rFonts w:ascii="Times New Roman" w:hAnsi="Times New Roman"/>
          <w:sz w:val="20"/>
          <w:szCs w:val="20"/>
        </w:rPr>
      </w:pPr>
      <w:r w:rsidRPr="00672B50">
        <w:rPr>
          <w:rFonts w:ascii="Times New Roman" w:hAnsi="Times New Roman"/>
          <w:sz w:val="20"/>
          <w:szCs w:val="20"/>
        </w:rPr>
        <w:t>В соответствии с земельным законодательством и законодательством о  приватизации отдельные объекты недвижимого имущества будут отчуждаться одновременно с передачей земельных участков, занимаемых данными объектами недвижимости и необходимых для их использования.</w:t>
      </w:r>
    </w:p>
    <w:p w:rsidR="00672B50" w:rsidRDefault="00672B50" w:rsidP="00672B50">
      <w:pPr>
        <w:pStyle w:val="afa"/>
        <w:spacing w:after="0" w:line="240" w:lineRule="auto"/>
        <w:jc w:val="center"/>
        <w:rPr>
          <w:rFonts w:ascii="Times New Roman" w:hAnsi="Times New Roman"/>
          <w:sz w:val="20"/>
          <w:szCs w:val="20"/>
        </w:rPr>
      </w:pPr>
    </w:p>
    <w:p w:rsidR="00016127" w:rsidRPr="00672B50" w:rsidRDefault="00016127" w:rsidP="00672B50">
      <w:pPr>
        <w:pStyle w:val="afa"/>
        <w:spacing w:after="0" w:line="240" w:lineRule="auto"/>
        <w:jc w:val="center"/>
        <w:rPr>
          <w:rFonts w:ascii="Times New Roman" w:hAnsi="Times New Roman"/>
          <w:sz w:val="20"/>
          <w:szCs w:val="20"/>
        </w:rPr>
      </w:pPr>
      <w:r w:rsidRPr="00672B50">
        <w:rPr>
          <w:rFonts w:ascii="Times New Roman" w:hAnsi="Times New Roman"/>
          <w:sz w:val="20"/>
          <w:szCs w:val="20"/>
        </w:rPr>
        <w:t>2. Муниципальное имущество, предлагаемое к приватизации</w:t>
      </w:r>
    </w:p>
    <w:p w:rsidR="00016127" w:rsidRPr="00672B50" w:rsidRDefault="00016127" w:rsidP="00672B50">
      <w:pPr>
        <w:pStyle w:val="afa"/>
        <w:spacing w:after="0" w:line="240" w:lineRule="auto"/>
        <w:jc w:val="center"/>
        <w:rPr>
          <w:rFonts w:ascii="Times New Roman" w:hAnsi="Times New Roman"/>
          <w:sz w:val="20"/>
          <w:szCs w:val="20"/>
        </w:rPr>
      </w:pPr>
      <w:r w:rsidRPr="00672B50">
        <w:rPr>
          <w:rFonts w:ascii="Times New Roman" w:hAnsi="Times New Roman"/>
          <w:sz w:val="20"/>
          <w:szCs w:val="20"/>
        </w:rPr>
        <w:t>в плановом периоде 2015 - 2016 годов</w:t>
      </w:r>
    </w:p>
    <w:p w:rsidR="00016127" w:rsidRPr="00672B50" w:rsidRDefault="00016127" w:rsidP="00672B50">
      <w:pPr>
        <w:spacing w:after="0" w:line="240" w:lineRule="auto"/>
        <w:rPr>
          <w:rFonts w:ascii="Times New Roman" w:hAnsi="Times New Roman"/>
          <w:sz w:val="20"/>
          <w:szCs w:val="20"/>
        </w:rPr>
      </w:pPr>
    </w:p>
    <w:tbl>
      <w:tblPr>
        <w:tblW w:w="477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1886"/>
        <w:gridCol w:w="1866"/>
        <w:gridCol w:w="1210"/>
        <w:gridCol w:w="46"/>
        <w:gridCol w:w="1350"/>
        <w:gridCol w:w="22"/>
        <w:gridCol w:w="1034"/>
        <w:gridCol w:w="1233"/>
        <w:gridCol w:w="31"/>
      </w:tblGrid>
      <w:tr w:rsidR="00016127" w:rsidRPr="00672B50" w:rsidTr="009474C4">
        <w:trPr>
          <w:trHeight w:val="20"/>
          <w:jc w:val="center"/>
        </w:trPr>
        <w:tc>
          <w:tcPr>
            <w:tcW w:w="251" w:type="pct"/>
            <w:vAlign w:val="center"/>
          </w:tcPr>
          <w:p w:rsidR="00016127" w:rsidRPr="00672B50" w:rsidRDefault="00016127" w:rsidP="00672B50">
            <w:pPr>
              <w:spacing w:after="0" w:line="240" w:lineRule="auto"/>
              <w:jc w:val="center"/>
              <w:rPr>
                <w:rFonts w:ascii="Times New Roman" w:hAnsi="Times New Roman"/>
                <w:sz w:val="16"/>
                <w:szCs w:val="16"/>
              </w:rPr>
            </w:pPr>
            <w:r w:rsidRPr="00672B50">
              <w:rPr>
                <w:rFonts w:ascii="Times New Roman" w:hAnsi="Times New Roman"/>
                <w:sz w:val="16"/>
                <w:szCs w:val="16"/>
              </w:rPr>
              <w:t>№</w:t>
            </w:r>
          </w:p>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п/п</w:t>
            </w:r>
          </w:p>
        </w:tc>
        <w:tc>
          <w:tcPr>
            <w:tcW w:w="1032" w:type="pct"/>
            <w:vAlign w:val="center"/>
          </w:tcPr>
          <w:p w:rsidR="00016127" w:rsidRPr="00672B50" w:rsidRDefault="00016127" w:rsidP="00672B50">
            <w:pPr>
              <w:spacing w:after="0" w:line="240" w:lineRule="auto"/>
              <w:jc w:val="center"/>
              <w:rPr>
                <w:rFonts w:ascii="Times New Roman" w:hAnsi="Times New Roman"/>
                <w:sz w:val="16"/>
                <w:szCs w:val="16"/>
              </w:rPr>
            </w:pPr>
            <w:r w:rsidRPr="00672B50">
              <w:rPr>
                <w:rFonts w:ascii="Times New Roman" w:hAnsi="Times New Roman"/>
                <w:sz w:val="16"/>
                <w:szCs w:val="16"/>
              </w:rPr>
              <w:t>Наименование объекта</w:t>
            </w:r>
          </w:p>
        </w:tc>
        <w:tc>
          <w:tcPr>
            <w:tcW w:w="1021" w:type="pct"/>
            <w:vAlign w:val="center"/>
          </w:tcPr>
          <w:p w:rsidR="00016127" w:rsidRPr="00672B50" w:rsidRDefault="00016127" w:rsidP="00672B50">
            <w:pPr>
              <w:spacing w:after="0" w:line="240" w:lineRule="auto"/>
              <w:jc w:val="center"/>
              <w:rPr>
                <w:rFonts w:ascii="Times New Roman" w:hAnsi="Times New Roman"/>
                <w:sz w:val="16"/>
                <w:szCs w:val="16"/>
              </w:rPr>
            </w:pPr>
            <w:r w:rsidRPr="00672B50">
              <w:rPr>
                <w:rFonts w:ascii="Times New Roman" w:hAnsi="Times New Roman"/>
                <w:sz w:val="16"/>
                <w:szCs w:val="16"/>
              </w:rPr>
              <w:t>Местонахождение объекта</w:t>
            </w:r>
          </w:p>
        </w:tc>
        <w:tc>
          <w:tcPr>
            <w:tcW w:w="687" w:type="pct"/>
            <w:gridSpan w:val="2"/>
            <w:vAlign w:val="center"/>
          </w:tcPr>
          <w:p w:rsidR="00016127" w:rsidRPr="00672B50" w:rsidRDefault="00016127" w:rsidP="00672B50">
            <w:pPr>
              <w:spacing w:after="0" w:line="240" w:lineRule="auto"/>
              <w:jc w:val="center"/>
              <w:rPr>
                <w:rFonts w:ascii="Times New Roman" w:hAnsi="Times New Roman"/>
                <w:sz w:val="16"/>
                <w:szCs w:val="16"/>
              </w:rPr>
            </w:pPr>
            <w:r w:rsidRPr="00672B50">
              <w:rPr>
                <w:rFonts w:ascii="Times New Roman" w:hAnsi="Times New Roman"/>
                <w:sz w:val="16"/>
                <w:szCs w:val="16"/>
              </w:rPr>
              <w:t>Общая площадь,            кв. м. / год выпуска</w:t>
            </w:r>
          </w:p>
        </w:tc>
        <w:tc>
          <w:tcPr>
            <w:tcW w:w="739" w:type="pct"/>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Прогнозируемая цена продажи, руб.</w:t>
            </w:r>
          </w:p>
        </w:tc>
        <w:tc>
          <w:tcPr>
            <w:tcW w:w="578" w:type="pct"/>
            <w:gridSpan w:val="2"/>
            <w:vAlign w:val="center"/>
          </w:tcPr>
          <w:p w:rsidR="00016127" w:rsidRPr="00672B50" w:rsidRDefault="00016127" w:rsidP="00672B50">
            <w:pPr>
              <w:tabs>
                <w:tab w:val="left" w:pos="1692"/>
              </w:tabs>
              <w:spacing w:line="240" w:lineRule="auto"/>
              <w:ind w:right="-108"/>
              <w:jc w:val="center"/>
              <w:rPr>
                <w:rFonts w:ascii="Times New Roman" w:hAnsi="Times New Roman"/>
                <w:sz w:val="16"/>
                <w:szCs w:val="16"/>
              </w:rPr>
            </w:pPr>
            <w:r w:rsidRPr="00672B50">
              <w:rPr>
                <w:rFonts w:ascii="Times New Roman" w:hAnsi="Times New Roman"/>
                <w:sz w:val="16"/>
                <w:szCs w:val="16"/>
              </w:rPr>
              <w:t>Способ приватизации</w:t>
            </w:r>
          </w:p>
        </w:tc>
        <w:tc>
          <w:tcPr>
            <w:tcW w:w="691" w:type="pct"/>
            <w:gridSpan w:val="2"/>
            <w:vAlign w:val="center"/>
          </w:tcPr>
          <w:p w:rsidR="00016127" w:rsidRPr="00672B50" w:rsidRDefault="00016127" w:rsidP="00672B50">
            <w:pPr>
              <w:tabs>
                <w:tab w:val="left" w:pos="1692"/>
              </w:tabs>
              <w:spacing w:after="0" w:line="240" w:lineRule="auto"/>
              <w:ind w:right="-108"/>
              <w:jc w:val="center"/>
              <w:rPr>
                <w:rFonts w:ascii="Times New Roman" w:hAnsi="Times New Roman"/>
                <w:sz w:val="16"/>
                <w:szCs w:val="16"/>
              </w:rPr>
            </w:pPr>
            <w:r w:rsidRPr="00672B50">
              <w:rPr>
                <w:rFonts w:ascii="Times New Roman" w:hAnsi="Times New Roman"/>
                <w:sz w:val="16"/>
                <w:szCs w:val="16"/>
              </w:rPr>
              <w:t>Предполагаемые сроки приватизаци</w:t>
            </w:r>
          </w:p>
        </w:tc>
      </w:tr>
      <w:tr w:rsidR="00016127" w:rsidRPr="00672B50" w:rsidTr="009474C4">
        <w:trPr>
          <w:trHeight w:val="20"/>
          <w:jc w:val="center"/>
        </w:trPr>
        <w:tc>
          <w:tcPr>
            <w:tcW w:w="251" w:type="pct"/>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1</w:t>
            </w:r>
          </w:p>
        </w:tc>
        <w:tc>
          <w:tcPr>
            <w:tcW w:w="1032" w:type="pct"/>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Дизельная  и земельный участок</w:t>
            </w:r>
          </w:p>
        </w:tc>
        <w:tc>
          <w:tcPr>
            <w:tcW w:w="1021" w:type="pct"/>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п. Невонка, ул. Механизаторов,21 б</w:t>
            </w:r>
          </w:p>
        </w:tc>
        <w:tc>
          <w:tcPr>
            <w:tcW w:w="687"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843,5</w:t>
            </w:r>
          </w:p>
        </w:tc>
        <w:tc>
          <w:tcPr>
            <w:tcW w:w="739" w:type="pct"/>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300 000</w:t>
            </w:r>
          </w:p>
        </w:tc>
        <w:tc>
          <w:tcPr>
            <w:tcW w:w="578"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Аукцион</w:t>
            </w:r>
          </w:p>
        </w:tc>
        <w:tc>
          <w:tcPr>
            <w:tcW w:w="691"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2015 год</w:t>
            </w:r>
          </w:p>
        </w:tc>
      </w:tr>
      <w:tr w:rsidR="00016127" w:rsidRPr="00672B50" w:rsidTr="009474C4">
        <w:trPr>
          <w:trHeight w:val="20"/>
          <w:jc w:val="center"/>
        </w:trPr>
        <w:tc>
          <w:tcPr>
            <w:tcW w:w="251"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w:t>
            </w:r>
          </w:p>
        </w:tc>
        <w:tc>
          <w:tcPr>
            <w:tcW w:w="1032"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Нежилое здание и земельный участок</w:t>
            </w:r>
          </w:p>
        </w:tc>
        <w:tc>
          <w:tcPr>
            <w:tcW w:w="1021"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с.Чунояр , ул.Октябрьская, 3 б</w:t>
            </w:r>
          </w:p>
        </w:tc>
        <w:tc>
          <w:tcPr>
            <w:tcW w:w="687" w:type="pct"/>
            <w:gridSpan w:val="2"/>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100,0</w:t>
            </w:r>
          </w:p>
        </w:tc>
        <w:tc>
          <w:tcPr>
            <w:tcW w:w="739"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150 000</w:t>
            </w:r>
          </w:p>
        </w:tc>
        <w:tc>
          <w:tcPr>
            <w:tcW w:w="578"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Аукцион</w:t>
            </w:r>
          </w:p>
        </w:tc>
        <w:tc>
          <w:tcPr>
            <w:tcW w:w="691" w:type="pct"/>
            <w:gridSpan w:val="2"/>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2015 год</w:t>
            </w:r>
          </w:p>
        </w:tc>
      </w:tr>
      <w:tr w:rsidR="00016127" w:rsidRPr="00672B50" w:rsidTr="009474C4">
        <w:trPr>
          <w:trHeight w:val="20"/>
          <w:jc w:val="center"/>
        </w:trPr>
        <w:tc>
          <w:tcPr>
            <w:tcW w:w="251"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3</w:t>
            </w:r>
          </w:p>
        </w:tc>
        <w:tc>
          <w:tcPr>
            <w:tcW w:w="1032"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Нежилое помещение</w:t>
            </w:r>
          </w:p>
          <w:p w:rsidR="00016127" w:rsidRPr="00672B50" w:rsidRDefault="00016127" w:rsidP="009474C4">
            <w:pPr>
              <w:spacing w:after="0" w:line="240" w:lineRule="auto"/>
              <w:rPr>
                <w:rFonts w:ascii="Times New Roman" w:hAnsi="Times New Roman"/>
                <w:sz w:val="16"/>
                <w:szCs w:val="16"/>
              </w:rPr>
            </w:pPr>
          </w:p>
        </w:tc>
        <w:tc>
          <w:tcPr>
            <w:tcW w:w="1021"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п. Беляки, ул.Школьная,13,пом.1</w:t>
            </w:r>
          </w:p>
        </w:tc>
        <w:tc>
          <w:tcPr>
            <w:tcW w:w="687" w:type="pct"/>
            <w:gridSpan w:val="2"/>
            <w:shd w:val="clear" w:color="auto" w:fill="auto"/>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130,0</w:t>
            </w:r>
          </w:p>
          <w:p w:rsidR="00016127" w:rsidRPr="00672B50" w:rsidRDefault="00016127" w:rsidP="009474C4">
            <w:pPr>
              <w:spacing w:after="0" w:line="240" w:lineRule="auto"/>
              <w:jc w:val="center"/>
              <w:rPr>
                <w:rFonts w:ascii="Times New Roman" w:hAnsi="Times New Roman"/>
                <w:sz w:val="16"/>
                <w:szCs w:val="16"/>
              </w:rPr>
            </w:pPr>
          </w:p>
        </w:tc>
        <w:tc>
          <w:tcPr>
            <w:tcW w:w="739"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50 000</w:t>
            </w:r>
          </w:p>
        </w:tc>
        <w:tc>
          <w:tcPr>
            <w:tcW w:w="578"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Аукцион</w:t>
            </w:r>
          </w:p>
        </w:tc>
        <w:tc>
          <w:tcPr>
            <w:tcW w:w="691"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2015 год</w:t>
            </w:r>
          </w:p>
        </w:tc>
      </w:tr>
      <w:tr w:rsidR="00016127" w:rsidRPr="00672B50" w:rsidTr="009474C4">
        <w:trPr>
          <w:trHeight w:val="20"/>
          <w:jc w:val="center"/>
        </w:trPr>
        <w:tc>
          <w:tcPr>
            <w:tcW w:w="251"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4</w:t>
            </w:r>
          </w:p>
        </w:tc>
        <w:tc>
          <w:tcPr>
            <w:tcW w:w="1032"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Нежилое помещение</w:t>
            </w:r>
          </w:p>
        </w:tc>
        <w:tc>
          <w:tcPr>
            <w:tcW w:w="1021"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п. Беляки, ул. Школьная,13,пом.2</w:t>
            </w:r>
          </w:p>
        </w:tc>
        <w:tc>
          <w:tcPr>
            <w:tcW w:w="687" w:type="pct"/>
            <w:gridSpan w:val="2"/>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170,0</w:t>
            </w:r>
          </w:p>
        </w:tc>
        <w:tc>
          <w:tcPr>
            <w:tcW w:w="739"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50 000</w:t>
            </w:r>
          </w:p>
        </w:tc>
        <w:tc>
          <w:tcPr>
            <w:tcW w:w="578"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Аукцион</w:t>
            </w:r>
          </w:p>
        </w:tc>
        <w:tc>
          <w:tcPr>
            <w:tcW w:w="691"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2015 год</w:t>
            </w:r>
          </w:p>
        </w:tc>
      </w:tr>
      <w:tr w:rsidR="00016127" w:rsidRPr="00672B50" w:rsidTr="009474C4">
        <w:trPr>
          <w:trHeight w:val="20"/>
          <w:jc w:val="center"/>
        </w:trPr>
        <w:tc>
          <w:tcPr>
            <w:tcW w:w="251"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5</w:t>
            </w:r>
          </w:p>
        </w:tc>
        <w:tc>
          <w:tcPr>
            <w:tcW w:w="1032"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Здание холодильника и земельный участок</w:t>
            </w:r>
          </w:p>
        </w:tc>
        <w:tc>
          <w:tcPr>
            <w:tcW w:w="1021"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п. Нижнетерянск, ул. Октябрьская, 5 «з»</w:t>
            </w:r>
          </w:p>
        </w:tc>
        <w:tc>
          <w:tcPr>
            <w:tcW w:w="687" w:type="pct"/>
            <w:gridSpan w:val="2"/>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273,3</w:t>
            </w:r>
          </w:p>
        </w:tc>
        <w:tc>
          <w:tcPr>
            <w:tcW w:w="739"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100 000</w:t>
            </w:r>
          </w:p>
        </w:tc>
        <w:tc>
          <w:tcPr>
            <w:tcW w:w="578"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Аукцион</w:t>
            </w:r>
          </w:p>
        </w:tc>
        <w:tc>
          <w:tcPr>
            <w:tcW w:w="691"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2015 год</w:t>
            </w:r>
          </w:p>
        </w:tc>
      </w:tr>
      <w:tr w:rsidR="00016127" w:rsidRPr="00672B50" w:rsidTr="009474C4">
        <w:trPr>
          <w:trHeight w:val="20"/>
          <w:jc w:val="center"/>
        </w:trPr>
        <w:tc>
          <w:tcPr>
            <w:tcW w:w="251"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6</w:t>
            </w:r>
          </w:p>
        </w:tc>
        <w:tc>
          <w:tcPr>
            <w:tcW w:w="1032"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Нежилое здание</w:t>
            </w:r>
          </w:p>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и земельный участок</w:t>
            </w:r>
          </w:p>
        </w:tc>
        <w:tc>
          <w:tcPr>
            <w:tcW w:w="1021"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п. Беляки, ул. Советская, д.11</w:t>
            </w:r>
          </w:p>
        </w:tc>
        <w:tc>
          <w:tcPr>
            <w:tcW w:w="687" w:type="pct"/>
            <w:gridSpan w:val="2"/>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108,0</w:t>
            </w:r>
          </w:p>
        </w:tc>
        <w:tc>
          <w:tcPr>
            <w:tcW w:w="739"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50 000</w:t>
            </w:r>
          </w:p>
        </w:tc>
        <w:tc>
          <w:tcPr>
            <w:tcW w:w="578"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Аукцион</w:t>
            </w:r>
          </w:p>
        </w:tc>
        <w:tc>
          <w:tcPr>
            <w:tcW w:w="691"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2015 год</w:t>
            </w:r>
          </w:p>
        </w:tc>
      </w:tr>
      <w:tr w:rsidR="00016127" w:rsidRPr="00672B50" w:rsidTr="009474C4">
        <w:trPr>
          <w:trHeight w:val="20"/>
          <w:jc w:val="center"/>
        </w:trPr>
        <w:tc>
          <w:tcPr>
            <w:tcW w:w="251"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7</w:t>
            </w:r>
          </w:p>
        </w:tc>
        <w:tc>
          <w:tcPr>
            <w:tcW w:w="1032"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ТП 16-18-3,</w:t>
            </w:r>
          </w:p>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ТП 16-24-5</w:t>
            </w:r>
          </w:p>
        </w:tc>
        <w:tc>
          <w:tcPr>
            <w:tcW w:w="1021"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 xml:space="preserve">В </w:t>
            </w:r>
            <w:smartTag w:uri="urn:schemas-microsoft-com:office:smarttags" w:element="metricconverter">
              <w:smartTagPr>
                <w:attr w:name="ProductID" w:val="1,5 км"/>
              </w:smartTagPr>
              <w:r w:rsidRPr="00672B50">
                <w:rPr>
                  <w:rFonts w:ascii="Times New Roman" w:hAnsi="Times New Roman"/>
                  <w:sz w:val="16"/>
                  <w:szCs w:val="16"/>
                </w:rPr>
                <w:t>1,5 км</w:t>
              </w:r>
            </w:smartTag>
            <w:r w:rsidRPr="00672B50">
              <w:rPr>
                <w:rFonts w:ascii="Times New Roman" w:hAnsi="Times New Roman"/>
                <w:sz w:val="16"/>
                <w:szCs w:val="16"/>
              </w:rPr>
              <w:t xml:space="preserve"> западнее</w:t>
            </w:r>
          </w:p>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п. Октябрьский</w:t>
            </w:r>
          </w:p>
        </w:tc>
        <w:tc>
          <w:tcPr>
            <w:tcW w:w="687" w:type="pct"/>
            <w:gridSpan w:val="2"/>
            <w:shd w:val="clear" w:color="auto" w:fill="auto"/>
            <w:vAlign w:val="center"/>
          </w:tcPr>
          <w:p w:rsidR="00016127" w:rsidRPr="00672B50" w:rsidRDefault="00016127" w:rsidP="00672B50">
            <w:pPr>
              <w:spacing w:line="240" w:lineRule="auto"/>
              <w:jc w:val="center"/>
              <w:rPr>
                <w:rFonts w:ascii="Times New Roman" w:hAnsi="Times New Roman"/>
                <w:sz w:val="16"/>
                <w:szCs w:val="16"/>
              </w:rPr>
            </w:pPr>
          </w:p>
        </w:tc>
        <w:tc>
          <w:tcPr>
            <w:tcW w:w="739"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60 000</w:t>
            </w:r>
          </w:p>
        </w:tc>
        <w:tc>
          <w:tcPr>
            <w:tcW w:w="578"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Аукцион</w:t>
            </w:r>
          </w:p>
        </w:tc>
        <w:tc>
          <w:tcPr>
            <w:tcW w:w="691"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2015 год</w:t>
            </w:r>
          </w:p>
        </w:tc>
      </w:tr>
      <w:tr w:rsidR="00016127" w:rsidRPr="00672B50" w:rsidTr="009474C4">
        <w:trPr>
          <w:trHeight w:val="20"/>
          <w:jc w:val="center"/>
        </w:trPr>
        <w:tc>
          <w:tcPr>
            <w:tcW w:w="251"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8</w:t>
            </w:r>
          </w:p>
        </w:tc>
        <w:tc>
          <w:tcPr>
            <w:tcW w:w="1032"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 xml:space="preserve">Здание бани и </w:t>
            </w:r>
            <w:r w:rsidRPr="009474C4">
              <w:rPr>
                <w:rFonts w:ascii="Times New Roman" w:hAnsi="Times New Roman"/>
                <w:b/>
                <w:sz w:val="16"/>
                <w:szCs w:val="16"/>
              </w:rPr>
              <w:t>земельный участок</w:t>
            </w:r>
          </w:p>
        </w:tc>
        <w:tc>
          <w:tcPr>
            <w:tcW w:w="1021"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п. Пинчуга,</w:t>
            </w:r>
          </w:p>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ул.Ленина,32 А</w:t>
            </w:r>
          </w:p>
        </w:tc>
        <w:tc>
          <w:tcPr>
            <w:tcW w:w="687" w:type="pct"/>
            <w:gridSpan w:val="2"/>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135,0</w:t>
            </w:r>
          </w:p>
        </w:tc>
        <w:tc>
          <w:tcPr>
            <w:tcW w:w="739"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50 000</w:t>
            </w:r>
          </w:p>
        </w:tc>
        <w:tc>
          <w:tcPr>
            <w:tcW w:w="578"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Аукцион</w:t>
            </w:r>
          </w:p>
        </w:tc>
        <w:tc>
          <w:tcPr>
            <w:tcW w:w="691"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2015 год</w:t>
            </w:r>
          </w:p>
        </w:tc>
      </w:tr>
      <w:tr w:rsidR="00016127" w:rsidRPr="00672B50" w:rsidTr="009474C4">
        <w:trPr>
          <w:trHeight w:val="20"/>
          <w:jc w:val="center"/>
        </w:trPr>
        <w:tc>
          <w:tcPr>
            <w:tcW w:w="251"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9</w:t>
            </w:r>
          </w:p>
        </w:tc>
        <w:tc>
          <w:tcPr>
            <w:tcW w:w="1032"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Нежилое помещение</w:t>
            </w:r>
          </w:p>
        </w:tc>
        <w:tc>
          <w:tcPr>
            <w:tcW w:w="1021"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п. Пинчуга , ул. Ленина,1 А,пом.1</w:t>
            </w:r>
          </w:p>
        </w:tc>
        <w:tc>
          <w:tcPr>
            <w:tcW w:w="687" w:type="pct"/>
            <w:gridSpan w:val="2"/>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126,0</w:t>
            </w:r>
          </w:p>
        </w:tc>
        <w:tc>
          <w:tcPr>
            <w:tcW w:w="739"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200 000</w:t>
            </w:r>
          </w:p>
        </w:tc>
        <w:tc>
          <w:tcPr>
            <w:tcW w:w="578"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Аукцион</w:t>
            </w:r>
          </w:p>
        </w:tc>
        <w:tc>
          <w:tcPr>
            <w:tcW w:w="691"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2015 год</w:t>
            </w:r>
          </w:p>
        </w:tc>
      </w:tr>
      <w:tr w:rsidR="00016127" w:rsidRPr="00672B50" w:rsidTr="009474C4">
        <w:trPr>
          <w:trHeight w:val="20"/>
          <w:jc w:val="center"/>
        </w:trPr>
        <w:tc>
          <w:tcPr>
            <w:tcW w:w="251"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10</w:t>
            </w:r>
          </w:p>
        </w:tc>
        <w:tc>
          <w:tcPr>
            <w:tcW w:w="1032" w:type="pct"/>
            <w:shd w:val="clear" w:color="auto" w:fill="auto"/>
            <w:vAlign w:val="center"/>
          </w:tcPr>
          <w:p w:rsidR="00016127" w:rsidRPr="00672B50" w:rsidRDefault="00016127" w:rsidP="009474C4">
            <w:pPr>
              <w:tabs>
                <w:tab w:val="left" w:pos="8460"/>
              </w:tabs>
              <w:spacing w:after="0" w:line="240" w:lineRule="auto"/>
              <w:ind w:right="-28"/>
              <w:jc w:val="both"/>
              <w:rPr>
                <w:rFonts w:ascii="Times New Roman" w:hAnsi="Times New Roman"/>
                <w:sz w:val="16"/>
                <w:szCs w:val="16"/>
              </w:rPr>
            </w:pPr>
            <w:r w:rsidRPr="00672B50">
              <w:rPr>
                <w:rFonts w:ascii="Times New Roman" w:hAnsi="Times New Roman"/>
                <w:sz w:val="16"/>
                <w:szCs w:val="16"/>
              </w:rPr>
              <w:t xml:space="preserve">Нежилое помещение в здании гаража </w:t>
            </w:r>
          </w:p>
        </w:tc>
        <w:tc>
          <w:tcPr>
            <w:tcW w:w="1021" w:type="pct"/>
            <w:shd w:val="clear" w:color="auto" w:fill="auto"/>
            <w:vAlign w:val="center"/>
          </w:tcPr>
          <w:p w:rsidR="00016127" w:rsidRPr="00672B50" w:rsidRDefault="00016127" w:rsidP="009474C4">
            <w:pPr>
              <w:tabs>
                <w:tab w:val="left" w:pos="8460"/>
              </w:tabs>
              <w:spacing w:after="0" w:line="240" w:lineRule="auto"/>
              <w:ind w:right="-28"/>
              <w:rPr>
                <w:rFonts w:ascii="Times New Roman" w:hAnsi="Times New Roman"/>
                <w:sz w:val="16"/>
                <w:szCs w:val="16"/>
              </w:rPr>
            </w:pPr>
            <w:r w:rsidRPr="00672B50">
              <w:rPr>
                <w:rFonts w:ascii="Times New Roman" w:hAnsi="Times New Roman"/>
                <w:sz w:val="16"/>
                <w:szCs w:val="16"/>
              </w:rPr>
              <w:t>с.Чунояр , ул.Октябрьская 49 а, здание 2(помещение 2)</w:t>
            </w:r>
          </w:p>
        </w:tc>
        <w:tc>
          <w:tcPr>
            <w:tcW w:w="687" w:type="pct"/>
            <w:gridSpan w:val="2"/>
            <w:shd w:val="clear" w:color="auto" w:fill="auto"/>
            <w:vAlign w:val="center"/>
          </w:tcPr>
          <w:p w:rsidR="00016127" w:rsidRPr="00672B50" w:rsidRDefault="00016127" w:rsidP="00672B50">
            <w:pPr>
              <w:spacing w:line="240" w:lineRule="auto"/>
              <w:rPr>
                <w:rFonts w:ascii="Times New Roman" w:hAnsi="Times New Roman"/>
                <w:sz w:val="16"/>
                <w:szCs w:val="16"/>
              </w:rPr>
            </w:pPr>
            <w:r w:rsidRPr="00672B50">
              <w:rPr>
                <w:rFonts w:ascii="Times New Roman" w:hAnsi="Times New Roman"/>
                <w:sz w:val="16"/>
                <w:szCs w:val="16"/>
              </w:rPr>
              <w:t xml:space="preserve">     542,6</w:t>
            </w:r>
          </w:p>
        </w:tc>
        <w:tc>
          <w:tcPr>
            <w:tcW w:w="739" w:type="pct"/>
            <w:shd w:val="clear" w:color="auto" w:fill="auto"/>
            <w:vAlign w:val="center"/>
          </w:tcPr>
          <w:p w:rsidR="00016127" w:rsidRPr="00672B50" w:rsidRDefault="00016127" w:rsidP="00672B50">
            <w:pPr>
              <w:spacing w:line="240" w:lineRule="auto"/>
              <w:ind w:hanging="108"/>
              <w:jc w:val="center"/>
              <w:rPr>
                <w:rFonts w:ascii="Times New Roman" w:hAnsi="Times New Roman"/>
                <w:sz w:val="16"/>
                <w:szCs w:val="16"/>
              </w:rPr>
            </w:pPr>
            <w:r w:rsidRPr="00672B50">
              <w:rPr>
                <w:rFonts w:ascii="Times New Roman" w:hAnsi="Times New Roman"/>
                <w:sz w:val="16"/>
                <w:szCs w:val="16"/>
              </w:rPr>
              <w:t xml:space="preserve"> 350 000</w:t>
            </w:r>
          </w:p>
        </w:tc>
        <w:tc>
          <w:tcPr>
            <w:tcW w:w="578"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Аукцион</w:t>
            </w:r>
          </w:p>
        </w:tc>
        <w:tc>
          <w:tcPr>
            <w:tcW w:w="691"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2016 год</w:t>
            </w:r>
          </w:p>
        </w:tc>
      </w:tr>
      <w:tr w:rsidR="00016127" w:rsidRPr="00672B50" w:rsidTr="009474C4">
        <w:trPr>
          <w:trHeight w:val="20"/>
          <w:jc w:val="center"/>
        </w:trPr>
        <w:tc>
          <w:tcPr>
            <w:tcW w:w="251"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11</w:t>
            </w:r>
          </w:p>
        </w:tc>
        <w:tc>
          <w:tcPr>
            <w:tcW w:w="1032" w:type="pct"/>
            <w:shd w:val="clear" w:color="auto" w:fill="auto"/>
            <w:vAlign w:val="center"/>
          </w:tcPr>
          <w:p w:rsidR="00016127" w:rsidRPr="00672B50" w:rsidRDefault="00016127" w:rsidP="009474C4">
            <w:pPr>
              <w:tabs>
                <w:tab w:val="left" w:pos="8460"/>
              </w:tabs>
              <w:spacing w:after="0" w:line="240" w:lineRule="auto"/>
              <w:ind w:right="-28"/>
              <w:jc w:val="both"/>
              <w:rPr>
                <w:rFonts w:ascii="Times New Roman" w:hAnsi="Times New Roman"/>
                <w:sz w:val="16"/>
                <w:szCs w:val="16"/>
              </w:rPr>
            </w:pPr>
            <w:r w:rsidRPr="00672B50">
              <w:rPr>
                <w:rFonts w:ascii="Times New Roman" w:hAnsi="Times New Roman"/>
                <w:sz w:val="16"/>
                <w:szCs w:val="16"/>
              </w:rPr>
              <w:t xml:space="preserve">Нежилое помещение в здании гаража </w:t>
            </w:r>
          </w:p>
        </w:tc>
        <w:tc>
          <w:tcPr>
            <w:tcW w:w="1021" w:type="pct"/>
            <w:shd w:val="clear" w:color="auto" w:fill="auto"/>
            <w:vAlign w:val="center"/>
          </w:tcPr>
          <w:p w:rsidR="00016127" w:rsidRPr="00672B50" w:rsidRDefault="00016127" w:rsidP="009474C4">
            <w:pPr>
              <w:tabs>
                <w:tab w:val="left" w:pos="8460"/>
              </w:tabs>
              <w:spacing w:after="0" w:line="240" w:lineRule="auto"/>
              <w:ind w:right="-28"/>
              <w:rPr>
                <w:rFonts w:ascii="Times New Roman" w:hAnsi="Times New Roman"/>
                <w:sz w:val="16"/>
                <w:szCs w:val="16"/>
              </w:rPr>
            </w:pPr>
            <w:r w:rsidRPr="00672B50">
              <w:rPr>
                <w:rFonts w:ascii="Times New Roman" w:hAnsi="Times New Roman"/>
                <w:sz w:val="16"/>
                <w:szCs w:val="16"/>
              </w:rPr>
              <w:t>с.Чунояр , ул.Октябрьская 49 а, здание 2(помещение 3)</w:t>
            </w:r>
          </w:p>
        </w:tc>
        <w:tc>
          <w:tcPr>
            <w:tcW w:w="687" w:type="pct"/>
            <w:gridSpan w:val="2"/>
            <w:shd w:val="clear" w:color="auto" w:fill="auto"/>
            <w:vAlign w:val="center"/>
          </w:tcPr>
          <w:p w:rsidR="00016127" w:rsidRPr="00672B50" w:rsidRDefault="00016127" w:rsidP="00672B50">
            <w:pPr>
              <w:spacing w:line="240" w:lineRule="auto"/>
              <w:rPr>
                <w:rFonts w:ascii="Times New Roman" w:hAnsi="Times New Roman"/>
                <w:sz w:val="16"/>
                <w:szCs w:val="16"/>
              </w:rPr>
            </w:pPr>
            <w:r w:rsidRPr="00672B50">
              <w:rPr>
                <w:rFonts w:ascii="Times New Roman" w:hAnsi="Times New Roman"/>
                <w:sz w:val="16"/>
                <w:szCs w:val="16"/>
              </w:rPr>
              <w:t xml:space="preserve">     515,0</w:t>
            </w:r>
          </w:p>
        </w:tc>
        <w:tc>
          <w:tcPr>
            <w:tcW w:w="739"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350 000</w:t>
            </w:r>
          </w:p>
        </w:tc>
        <w:tc>
          <w:tcPr>
            <w:tcW w:w="578"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Аукцион</w:t>
            </w:r>
          </w:p>
        </w:tc>
        <w:tc>
          <w:tcPr>
            <w:tcW w:w="691"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2016 год</w:t>
            </w:r>
          </w:p>
        </w:tc>
      </w:tr>
      <w:tr w:rsidR="00016127" w:rsidRPr="00672B50" w:rsidTr="009474C4">
        <w:trPr>
          <w:trHeight w:val="20"/>
          <w:jc w:val="center"/>
        </w:trPr>
        <w:tc>
          <w:tcPr>
            <w:tcW w:w="251"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12</w:t>
            </w:r>
          </w:p>
        </w:tc>
        <w:tc>
          <w:tcPr>
            <w:tcW w:w="1032" w:type="pct"/>
            <w:shd w:val="clear" w:color="auto" w:fill="auto"/>
            <w:vAlign w:val="center"/>
          </w:tcPr>
          <w:p w:rsidR="00016127" w:rsidRPr="00672B50" w:rsidRDefault="00016127" w:rsidP="009474C4">
            <w:pPr>
              <w:tabs>
                <w:tab w:val="left" w:pos="8460"/>
              </w:tabs>
              <w:spacing w:after="0" w:line="240" w:lineRule="auto"/>
              <w:ind w:right="-28"/>
              <w:jc w:val="both"/>
              <w:rPr>
                <w:rFonts w:ascii="Times New Roman" w:hAnsi="Times New Roman"/>
                <w:sz w:val="16"/>
                <w:szCs w:val="16"/>
              </w:rPr>
            </w:pPr>
            <w:r w:rsidRPr="00672B50">
              <w:rPr>
                <w:rFonts w:ascii="Times New Roman" w:hAnsi="Times New Roman"/>
                <w:sz w:val="16"/>
                <w:szCs w:val="16"/>
              </w:rPr>
              <w:t>Нежилое здание и земельный участок</w:t>
            </w:r>
          </w:p>
        </w:tc>
        <w:tc>
          <w:tcPr>
            <w:tcW w:w="1021" w:type="pct"/>
            <w:shd w:val="clear" w:color="auto" w:fill="auto"/>
            <w:vAlign w:val="center"/>
          </w:tcPr>
          <w:p w:rsidR="00016127" w:rsidRPr="00672B50" w:rsidRDefault="00016127" w:rsidP="009474C4">
            <w:pPr>
              <w:tabs>
                <w:tab w:val="left" w:pos="8460"/>
              </w:tabs>
              <w:spacing w:after="0" w:line="240" w:lineRule="auto"/>
              <w:ind w:right="-28"/>
              <w:rPr>
                <w:rFonts w:ascii="Times New Roman" w:hAnsi="Times New Roman"/>
                <w:sz w:val="16"/>
                <w:szCs w:val="16"/>
              </w:rPr>
            </w:pPr>
            <w:r w:rsidRPr="00672B50">
              <w:rPr>
                <w:rFonts w:ascii="Times New Roman" w:hAnsi="Times New Roman"/>
                <w:sz w:val="16"/>
                <w:szCs w:val="16"/>
              </w:rPr>
              <w:t>п. Беляки,</w:t>
            </w:r>
          </w:p>
          <w:p w:rsidR="00016127" w:rsidRPr="00672B50" w:rsidRDefault="00016127" w:rsidP="009474C4">
            <w:pPr>
              <w:tabs>
                <w:tab w:val="left" w:pos="8460"/>
              </w:tabs>
              <w:spacing w:after="0" w:line="240" w:lineRule="auto"/>
              <w:ind w:right="-28"/>
              <w:rPr>
                <w:rFonts w:ascii="Times New Roman" w:hAnsi="Times New Roman"/>
                <w:sz w:val="16"/>
                <w:szCs w:val="16"/>
              </w:rPr>
            </w:pPr>
            <w:r w:rsidRPr="00672B50">
              <w:rPr>
                <w:rFonts w:ascii="Times New Roman" w:hAnsi="Times New Roman"/>
                <w:sz w:val="16"/>
                <w:szCs w:val="16"/>
              </w:rPr>
              <w:t xml:space="preserve"> ул. Школьная, 1 А</w:t>
            </w:r>
          </w:p>
        </w:tc>
        <w:tc>
          <w:tcPr>
            <w:tcW w:w="687" w:type="pct"/>
            <w:gridSpan w:val="2"/>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127,0</w:t>
            </w:r>
          </w:p>
        </w:tc>
        <w:tc>
          <w:tcPr>
            <w:tcW w:w="739"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150 000</w:t>
            </w:r>
          </w:p>
        </w:tc>
        <w:tc>
          <w:tcPr>
            <w:tcW w:w="578"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 xml:space="preserve">Аукцион </w:t>
            </w:r>
          </w:p>
        </w:tc>
        <w:tc>
          <w:tcPr>
            <w:tcW w:w="691"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2016 год</w:t>
            </w:r>
          </w:p>
        </w:tc>
      </w:tr>
      <w:tr w:rsidR="00016127" w:rsidRPr="00672B50" w:rsidTr="009474C4">
        <w:trPr>
          <w:trHeight w:val="20"/>
          <w:jc w:val="center"/>
        </w:trPr>
        <w:tc>
          <w:tcPr>
            <w:tcW w:w="251"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13</w:t>
            </w:r>
          </w:p>
        </w:tc>
        <w:tc>
          <w:tcPr>
            <w:tcW w:w="1032"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Общежитие и земельный участок</w:t>
            </w:r>
          </w:p>
        </w:tc>
        <w:tc>
          <w:tcPr>
            <w:tcW w:w="1021"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п. Октябрьский, ул. Пионерская, 29</w:t>
            </w:r>
          </w:p>
        </w:tc>
        <w:tc>
          <w:tcPr>
            <w:tcW w:w="687" w:type="pct"/>
            <w:gridSpan w:val="2"/>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131,4</w:t>
            </w:r>
          </w:p>
        </w:tc>
        <w:tc>
          <w:tcPr>
            <w:tcW w:w="739"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250 000</w:t>
            </w:r>
          </w:p>
        </w:tc>
        <w:tc>
          <w:tcPr>
            <w:tcW w:w="578"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Аукцион</w:t>
            </w:r>
          </w:p>
        </w:tc>
        <w:tc>
          <w:tcPr>
            <w:tcW w:w="691"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2016 год</w:t>
            </w:r>
          </w:p>
        </w:tc>
      </w:tr>
      <w:tr w:rsidR="00016127" w:rsidRPr="00672B50" w:rsidTr="009474C4">
        <w:trPr>
          <w:trHeight w:val="20"/>
          <w:jc w:val="center"/>
        </w:trPr>
        <w:tc>
          <w:tcPr>
            <w:tcW w:w="251"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14</w:t>
            </w:r>
          </w:p>
        </w:tc>
        <w:tc>
          <w:tcPr>
            <w:tcW w:w="1032"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Автомобиль   ГАЗ-31029</w:t>
            </w:r>
          </w:p>
        </w:tc>
        <w:tc>
          <w:tcPr>
            <w:tcW w:w="1021" w:type="pct"/>
            <w:shd w:val="clear" w:color="auto" w:fill="auto"/>
            <w:vAlign w:val="center"/>
          </w:tcPr>
          <w:p w:rsidR="00016127" w:rsidRPr="00672B50" w:rsidRDefault="00016127" w:rsidP="00672B50">
            <w:pPr>
              <w:spacing w:line="240" w:lineRule="auto"/>
              <w:rPr>
                <w:rFonts w:ascii="Times New Roman" w:hAnsi="Times New Roman"/>
                <w:sz w:val="16"/>
                <w:szCs w:val="16"/>
              </w:rPr>
            </w:pPr>
            <w:r w:rsidRPr="00672B50">
              <w:rPr>
                <w:rFonts w:ascii="Times New Roman" w:hAnsi="Times New Roman"/>
                <w:sz w:val="16"/>
                <w:szCs w:val="16"/>
              </w:rPr>
              <w:t>п. Пинчуга</w:t>
            </w:r>
          </w:p>
        </w:tc>
        <w:tc>
          <w:tcPr>
            <w:tcW w:w="687" w:type="pct"/>
            <w:gridSpan w:val="2"/>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1997</w:t>
            </w:r>
          </w:p>
        </w:tc>
        <w:tc>
          <w:tcPr>
            <w:tcW w:w="739"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30 000</w:t>
            </w:r>
          </w:p>
        </w:tc>
        <w:tc>
          <w:tcPr>
            <w:tcW w:w="578"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Аукцион</w:t>
            </w:r>
          </w:p>
        </w:tc>
        <w:tc>
          <w:tcPr>
            <w:tcW w:w="691"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2016 год</w:t>
            </w:r>
          </w:p>
        </w:tc>
      </w:tr>
      <w:tr w:rsidR="00016127" w:rsidRPr="00672B50" w:rsidTr="009474C4">
        <w:trPr>
          <w:trHeight w:val="20"/>
          <w:jc w:val="center"/>
        </w:trPr>
        <w:tc>
          <w:tcPr>
            <w:tcW w:w="251" w:type="pct"/>
            <w:shd w:val="clear" w:color="auto" w:fill="auto"/>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15</w:t>
            </w:r>
          </w:p>
        </w:tc>
        <w:tc>
          <w:tcPr>
            <w:tcW w:w="1032"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Автомобиль УАЗ-22069</w:t>
            </w:r>
          </w:p>
        </w:tc>
        <w:tc>
          <w:tcPr>
            <w:tcW w:w="1021"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п. Пинчуга</w:t>
            </w:r>
          </w:p>
        </w:tc>
        <w:tc>
          <w:tcPr>
            <w:tcW w:w="687" w:type="pct"/>
            <w:gridSpan w:val="2"/>
            <w:shd w:val="clear" w:color="auto" w:fill="auto"/>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2000</w:t>
            </w:r>
          </w:p>
        </w:tc>
        <w:tc>
          <w:tcPr>
            <w:tcW w:w="739" w:type="pct"/>
            <w:shd w:val="clear" w:color="auto" w:fill="auto"/>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30 000</w:t>
            </w:r>
          </w:p>
        </w:tc>
        <w:tc>
          <w:tcPr>
            <w:tcW w:w="578" w:type="pct"/>
            <w:gridSpan w:val="2"/>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Аукцион</w:t>
            </w:r>
          </w:p>
        </w:tc>
        <w:tc>
          <w:tcPr>
            <w:tcW w:w="691" w:type="pct"/>
            <w:gridSpan w:val="2"/>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2016 год</w:t>
            </w:r>
          </w:p>
        </w:tc>
      </w:tr>
      <w:tr w:rsidR="00016127" w:rsidRPr="00672B50" w:rsidTr="009474C4">
        <w:trPr>
          <w:trHeight w:val="20"/>
          <w:jc w:val="center"/>
        </w:trPr>
        <w:tc>
          <w:tcPr>
            <w:tcW w:w="251" w:type="pct"/>
            <w:shd w:val="clear" w:color="auto" w:fill="auto"/>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16</w:t>
            </w:r>
          </w:p>
        </w:tc>
        <w:tc>
          <w:tcPr>
            <w:tcW w:w="1032"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Нежилое здание и земельный участок</w:t>
            </w:r>
          </w:p>
        </w:tc>
        <w:tc>
          <w:tcPr>
            <w:tcW w:w="1021"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п.  Пинчуга,</w:t>
            </w:r>
          </w:p>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ул.Советская,19А</w:t>
            </w:r>
          </w:p>
        </w:tc>
        <w:tc>
          <w:tcPr>
            <w:tcW w:w="687" w:type="pct"/>
            <w:gridSpan w:val="2"/>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259,0</w:t>
            </w:r>
          </w:p>
        </w:tc>
        <w:tc>
          <w:tcPr>
            <w:tcW w:w="739"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200 000</w:t>
            </w:r>
          </w:p>
        </w:tc>
        <w:tc>
          <w:tcPr>
            <w:tcW w:w="578"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Аукцион</w:t>
            </w:r>
          </w:p>
        </w:tc>
        <w:tc>
          <w:tcPr>
            <w:tcW w:w="691"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2016 год</w:t>
            </w:r>
          </w:p>
        </w:tc>
      </w:tr>
      <w:tr w:rsidR="00016127" w:rsidRPr="00672B50" w:rsidTr="009474C4">
        <w:trPr>
          <w:trHeight w:val="20"/>
          <w:jc w:val="center"/>
        </w:trPr>
        <w:tc>
          <w:tcPr>
            <w:tcW w:w="251" w:type="pct"/>
            <w:shd w:val="clear" w:color="auto" w:fill="auto"/>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17</w:t>
            </w:r>
          </w:p>
        </w:tc>
        <w:tc>
          <w:tcPr>
            <w:tcW w:w="1032"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Автомобиль   ГАЗ-3110</w:t>
            </w:r>
          </w:p>
        </w:tc>
        <w:tc>
          <w:tcPr>
            <w:tcW w:w="1021"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п. Чунояр</w:t>
            </w:r>
          </w:p>
        </w:tc>
        <w:tc>
          <w:tcPr>
            <w:tcW w:w="687" w:type="pct"/>
            <w:gridSpan w:val="2"/>
            <w:shd w:val="clear" w:color="auto" w:fill="auto"/>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1999</w:t>
            </w:r>
          </w:p>
        </w:tc>
        <w:tc>
          <w:tcPr>
            <w:tcW w:w="739" w:type="pct"/>
            <w:shd w:val="clear" w:color="auto" w:fill="auto"/>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35 000</w:t>
            </w:r>
          </w:p>
        </w:tc>
        <w:tc>
          <w:tcPr>
            <w:tcW w:w="578" w:type="pct"/>
            <w:gridSpan w:val="2"/>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Аукцион</w:t>
            </w:r>
          </w:p>
        </w:tc>
        <w:tc>
          <w:tcPr>
            <w:tcW w:w="691" w:type="pct"/>
            <w:gridSpan w:val="2"/>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2016 год</w:t>
            </w:r>
          </w:p>
        </w:tc>
      </w:tr>
      <w:tr w:rsidR="00016127" w:rsidRPr="00672B50" w:rsidTr="009474C4">
        <w:trPr>
          <w:trHeight w:val="20"/>
          <w:jc w:val="center"/>
        </w:trPr>
        <w:tc>
          <w:tcPr>
            <w:tcW w:w="251" w:type="pct"/>
            <w:shd w:val="clear" w:color="auto" w:fill="auto"/>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lastRenderedPageBreak/>
              <w:t>18</w:t>
            </w:r>
          </w:p>
        </w:tc>
        <w:tc>
          <w:tcPr>
            <w:tcW w:w="1032"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 xml:space="preserve">Здание гостиницы и земельный участок </w:t>
            </w:r>
          </w:p>
        </w:tc>
        <w:tc>
          <w:tcPr>
            <w:tcW w:w="1021"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Берег реки Ангары 12,5 км. от п. Невонка</w:t>
            </w:r>
          </w:p>
        </w:tc>
        <w:tc>
          <w:tcPr>
            <w:tcW w:w="687" w:type="pct"/>
            <w:gridSpan w:val="2"/>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240,0</w:t>
            </w:r>
          </w:p>
        </w:tc>
        <w:tc>
          <w:tcPr>
            <w:tcW w:w="739"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250 000</w:t>
            </w:r>
          </w:p>
        </w:tc>
        <w:tc>
          <w:tcPr>
            <w:tcW w:w="578"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Аукцион</w:t>
            </w:r>
          </w:p>
        </w:tc>
        <w:tc>
          <w:tcPr>
            <w:tcW w:w="691"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2016 год</w:t>
            </w:r>
          </w:p>
        </w:tc>
      </w:tr>
      <w:tr w:rsidR="00016127" w:rsidRPr="00672B50" w:rsidTr="009474C4">
        <w:trPr>
          <w:trHeight w:val="20"/>
          <w:jc w:val="center"/>
        </w:trPr>
        <w:tc>
          <w:tcPr>
            <w:tcW w:w="251" w:type="pct"/>
            <w:shd w:val="clear" w:color="auto" w:fill="auto"/>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19</w:t>
            </w:r>
          </w:p>
        </w:tc>
        <w:tc>
          <w:tcPr>
            <w:tcW w:w="1032"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Здание хлебозавода и земельный участок</w:t>
            </w:r>
          </w:p>
        </w:tc>
        <w:tc>
          <w:tcPr>
            <w:tcW w:w="1021"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п. Таежный, ул. Мельничная, д.11</w:t>
            </w:r>
          </w:p>
        </w:tc>
        <w:tc>
          <w:tcPr>
            <w:tcW w:w="687" w:type="pct"/>
            <w:gridSpan w:val="2"/>
            <w:shd w:val="clear" w:color="auto" w:fill="auto"/>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1635,8</w:t>
            </w:r>
          </w:p>
        </w:tc>
        <w:tc>
          <w:tcPr>
            <w:tcW w:w="739" w:type="pct"/>
            <w:shd w:val="clear" w:color="auto" w:fill="auto"/>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1 500 000</w:t>
            </w:r>
          </w:p>
        </w:tc>
        <w:tc>
          <w:tcPr>
            <w:tcW w:w="578" w:type="pct"/>
            <w:gridSpan w:val="2"/>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Аукцион</w:t>
            </w:r>
          </w:p>
        </w:tc>
        <w:tc>
          <w:tcPr>
            <w:tcW w:w="691" w:type="pct"/>
            <w:gridSpan w:val="2"/>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2016 год</w:t>
            </w:r>
          </w:p>
        </w:tc>
      </w:tr>
      <w:tr w:rsidR="00016127" w:rsidRPr="00672B50" w:rsidTr="009474C4">
        <w:trPr>
          <w:trHeight w:val="20"/>
          <w:jc w:val="center"/>
        </w:trPr>
        <w:tc>
          <w:tcPr>
            <w:tcW w:w="251" w:type="pct"/>
            <w:shd w:val="clear" w:color="auto" w:fill="auto"/>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20</w:t>
            </w:r>
          </w:p>
        </w:tc>
        <w:tc>
          <w:tcPr>
            <w:tcW w:w="1032"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Здание общежития и земельный участок</w:t>
            </w:r>
          </w:p>
        </w:tc>
        <w:tc>
          <w:tcPr>
            <w:tcW w:w="1021"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п. Таежный, ул. Строителей, д.4</w:t>
            </w:r>
          </w:p>
        </w:tc>
        <w:tc>
          <w:tcPr>
            <w:tcW w:w="687" w:type="pct"/>
            <w:gridSpan w:val="2"/>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422,0</w:t>
            </w:r>
          </w:p>
        </w:tc>
        <w:tc>
          <w:tcPr>
            <w:tcW w:w="739"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 xml:space="preserve"> 500 000</w:t>
            </w:r>
          </w:p>
        </w:tc>
        <w:tc>
          <w:tcPr>
            <w:tcW w:w="578"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Аукцион</w:t>
            </w:r>
          </w:p>
        </w:tc>
        <w:tc>
          <w:tcPr>
            <w:tcW w:w="691"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2016 год</w:t>
            </w:r>
          </w:p>
        </w:tc>
      </w:tr>
      <w:tr w:rsidR="00016127" w:rsidRPr="00672B50" w:rsidTr="009474C4">
        <w:trPr>
          <w:trHeight w:val="20"/>
          <w:jc w:val="center"/>
        </w:trPr>
        <w:tc>
          <w:tcPr>
            <w:tcW w:w="251"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21</w:t>
            </w:r>
          </w:p>
        </w:tc>
        <w:tc>
          <w:tcPr>
            <w:tcW w:w="1032"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 xml:space="preserve"> Здание магазина  и земельный участок</w:t>
            </w:r>
          </w:p>
        </w:tc>
        <w:tc>
          <w:tcPr>
            <w:tcW w:w="1021"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п. Ангарский, ул. Ленина, д.7</w:t>
            </w:r>
          </w:p>
        </w:tc>
        <w:tc>
          <w:tcPr>
            <w:tcW w:w="687" w:type="pct"/>
            <w:gridSpan w:val="2"/>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261,2</w:t>
            </w:r>
          </w:p>
        </w:tc>
        <w:tc>
          <w:tcPr>
            <w:tcW w:w="739"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300 000</w:t>
            </w:r>
          </w:p>
        </w:tc>
        <w:tc>
          <w:tcPr>
            <w:tcW w:w="578"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Аукцион</w:t>
            </w:r>
          </w:p>
        </w:tc>
        <w:tc>
          <w:tcPr>
            <w:tcW w:w="691"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2016 год</w:t>
            </w:r>
          </w:p>
        </w:tc>
      </w:tr>
      <w:tr w:rsidR="00016127" w:rsidRPr="00672B50" w:rsidTr="009474C4">
        <w:trPr>
          <w:trHeight w:val="20"/>
          <w:jc w:val="center"/>
        </w:trPr>
        <w:tc>
          <w:tcPr>
            <w:tcW w:w="251" w:type="pct"/>
            <w:shd w:val="clear" w:color="auto" w:fill="auto"/>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22</w:t>
            </w:r>
          </w:p>
        </w:tc>
        <w:tc>
          <w:tcPr>
            <w:tcW w:w="1032"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Нежилое помещение магазина</w:t>
            </w:r>
          </w:p>
        </w:tc>
        <w:tc>
          <w:tcPr>
            <w:tcW w:w="1021"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с. Богучаны,</w:t>
            </w:r>
          </w:p>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ул.Октябрьская,</w:t>
            </w:r>
          </w:p>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81,пом.1</w:t>
            </w:r>
          </w:p>
        </w:tc>
        <w:tc>
          <w:tcPr>
            <w:tcW w:w="687" w:type="pct"/>
            <w:gridSpan w:val="2"/>
            <w:shd w:val="clear" w:color="auto" w:fill="auto"/>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348,9</w:t>
            </w:r>
          </w:p>
        </w:tc>
        <w:tc>
          <w:tcPr>
            <w:tcW w:w="739" w:type="pct"/>
            <w:shd w:val="clear" w:color="auto" w:fill="auto"/>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2 500 000</w:t>
            </w:r>
          </w:p>
        </w:tc>
        <w:tc>
          <w:tcPr>
            <w:tcW w:w="578" w:type="pct"/>
            <w:gridSpan w:val="2"/>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Аукцион</w:t>
            </w:r>
          </w:p>
        </w:tc>
        <w:tc>
          <w:tcPr>
            <w:tcW w:w="691" w:type="pct"/>
            <w:gridSpan w:val="2"/>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2016 год</w:t>
            </w:r>
          </w:p>
        </w:tc>
      </w:tr>
      <w:tr w:rsidR="00016127" w:rsidRPr="00672B50" w:rsidTr="009474C4">
        <w:trPr>
          <w:trHeight w:val="20"/>
          <w:jc w:val="center"/>
        </w:trPr>
        <w:tc>
          <w:tcPr>
            <w:tcW w:w="251" w:type="pct"/>
            <w:shd w:val="clear" w:color="auto" w:fill="auto"/>
            <w:vAlign w:val="center"/>
          </w:tcPr>
          <w:p w:rsidR="00016127" w:rsidRPr="00672B50" w:rsidRDefault="00016127" w:rsidP="009474C4">
            <w:pPr>
              <w:spacing w:after="0" w:line="240" w:lineRule="auto"/>
              <w:jc w:val="center"/>
              <w:rPr>
                <w:rFonts w:ascii="Times New Roman" w:hAnsi="Times New Roman"/>
                <w:sz w:val="16"/>
                <w:szCs w:val="16"/>
              </w:rPr>
            </w:pPr>
            <w:r w:rsidRPr="00672B50">
              <w:rPr>
                <w:rFonts w:ascii="Times New Roman" w:hAnsi="Times New Roman"/>
                <w:sz w:val="16"/>
                <w:szCs w:val="16"/>
              </w:rPr>
              <w:t>23</w:t>
            </w:r>
          </w:p>
        </w:tc>
        <w:tc>
          <w:tcPr>
            <w:tcW w:w="1032"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Нежилые помещения №1,№2,№3,№4 (хлебопекарня)</w:t>
            </w:r>
          </w:p>
        </w:tc>
        <w:tc>
          <w:tcPr>
            <w:tcW w:w="1021" w:type="pct"/>
            <w:shd w:val="clear" w:color="auto" w:fill="auto"/>
            <w:vAlign w:val="center"/>
          </w:tcPr>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п. Артюгино,</w:t>
            </w:r>
          </w:p>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ул.Октябрьская,</w:t>
            </w:r>
          </w:p>
          <w:p w:rsidR="00016127" w:rsidRPr="00672B50" w:rsidRDefault="00016127" w:rsidP="009474C4">
            <w:pPr>
              <w:spacing w:after="0" w:line="240" w:lineRule="auto"/>
              <w:rPr>
                <w:rFonts w:ascii="Times New Roman" w:hAnsi="Times New Roman"/>
                <w:sz w:val="16"/>
                <w:szCs w:val="16"/>
              </w:rPr>
            </w:pPr>
            <w:r w:rsidRPr="00672B50">
              <w:rPr>
                <w:rFonts w:ascii="Times New Roman" w:hAnsi="Times New Roman"/>
                <w:sz w:val="16"/>
                <w:szCs w:val="16"/>
              </w:rPr>
              <w:t>23</w:t>
            </w:r>
          </w:p>
        </w:tc>
        <w:tc>
          <w:tcPr>
            <w:tcW w:w="687" w:type="pct"/>
            <w:gridSpan w:val="2"/>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125,82</w:t>
            </w:r>
          </w:p>
        </w:tc>
        <w:tc>
          <w:tcPr>
            <w:tcW w:w="739" w:type="pct"/>
            <w:shd w:val="clear" w:color="auto" w:fill="auto"/>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150 000</w:t>
            </w:r>
          </w:p>
        </w:tc>
        <w:tc>
          <w:tcPr>
            <w:tcW w:w="578"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Аукцион</w:t>
            </w:r>
          </w:p>
        </w:tc>
        <w:tc>
          <w:tcPr>
            <w:tcW w:w="691" w:type="pct"/>
            <w:gridSpan w:val="2"/>
            <w:vAlign w:val="center"/>
          </w:tcPr>
          <w:p w:rsidR="00016127" w:rsidRPr="00672B50" w:rsidRDefault="00016127" w:rsidP="00672B50">
            <w:pPr>
              <w:spacing w:line="240" w:lineRule="auto"/>
              <w:jc w:val="center"/>
              <w:rPr>
                <w:rFonts w:ascii="Times New Roman" w:hAnsi="Times New Roman"/>
                <w:sz w:val="16"/>
                <w:szCs w:val="16"/>
              </w:rPr>
            </w:pPr>
            <w:r w:rsidRPr="00672B50">
              <w:rPr>
                <w:rFonts w:ascii="Times New Roman" w:hAnsi="Times New Roman"/>
                <w:sz w:val="16"/>
                <w:szCs w:val="16"/>
              </w:rPr>
              <w:t>2016 год</w:t>
            </w:r>
          </w:p>
        </w:tc>
      </w:tr>
      <w:tr w:rsidR="00016127" w:rsidRPr="00672B50" w:rsidTr="00A74417">
        <w:trPr>
          <w:gridAfter w:val="1"/>
          <w:wAfter w:w="17" w:type="pct"/>
          <w:trHeight w:val="139"/>
          <w:jc w:val="center"/>
        </w:trPr>
        <w:tc>
          <w:tcPr>
            <w:tcW w:w="2966" w:type="pct"/>
            <w:gridSpan w:val="4"/>
          </w:tcPr>
          <w:p w:rsidR="00016127" w:rsidRPr="00672B50" w:rsidRDefault="00016127" w:rsidP="00A74417">
            <w:pPr>
              <w:spacing w:after="0" w:line="240" w:lineRule="auto"/>
              <w:jc w:val="center"/>
              <w:rPr>
                <w:rFonts w:ascii="Times New Roman" w:hAnsi="Times New Roman"/>
                <w:sz w:val="16"/>
                <w:szCs w:val="16"/>
              </w:rPr>
            </w:pPr>
            <w:r w:rsidRPr="00672B50">
              <w:rPr>
                <w:rFonts w:ascii="Times New Roman" w:hAnsi="Times New Roman"/>
                <w:sz w:val="16"/>
                <w:szCs w:val="16"/>
              </w:rPr>
              <w:t>ИТОГО</w:t>
            </w:r>
          </w:p>
        </w:tc>
        <w:tc>
          <w:tcPr>
            <w:tcW w:w="776" w:type="pct"/>
            <w:gridSpan w:val="3"/>
          </w:tcPr>
          <w:p w:rsidR="00016127" w:rsidRPr="00672B50" w:rsidRDefault="00016127" w:rsidP="00A74417">
            <w:pPr>
              <w:spacing w:after="0" w:line="240" w:lineRule="auto"/>
              <w:rPr>
                <w:rFonts w:ascii="Times New Roman" w:hAnsi="Times New Roman"/>
                <w:sz w:val="16"/>
                <w:szCs w:val="16"/>
              </w:rPr>
            </w:pPr>
            <w:r w:rsidRPr="00672B50">
              <w:rPr>
                <w:rFonts w:ascii="Times New Roman" w:hAnsi="Times New Roman"/>
                <w:sz w:val="16"/>
                <w:szCs w:val="16"/>
              </w:rPr>
              <w:t>7 605</w:t>
            </w:r>
            <w:r w:rsidR="00A74417">
              <w:rPr>
                <w:rFonts w:ascii="Times New Roman" w:hAnsi="Times New Roman"/>
                <w:sz w:val="16"/>
                <w:szCs w:val="16"/>
              </w:rPr>
              <w:t> </w:t>
            </w:r>
            <w:r w:rsidRPr="00672B50">
              <w:rPr>
                <w:rFonts w:ascii="Times New Roman" w:hAnsi="Times New Roman"/>
                <w:sz w:val="16"/>
                <w:szCs w:val="16"/>
              </w:rPr>
              <w:t>000</w:t>
            </w:r>
          </w:p>
        </w:tc>
        <w:tc>
          <w:tcPr>
            <w:tcW w:w="1241" w:type="pct"/>
            <w:gridSpan w:val="2"/>
          </w:tcPr>
          <w:p w:rsidR="00A74417" w:rsidRPr="00672B50" w:rsidRDefault="00A74417" w:rsidP="00672B50">
            <w:pPr>
              <w:spacing w:line="240" w:lineRule="auto"/>
              <w:jc w:val="center"/>
              <w:rPr>
                <w:rFonts w:ascii="Times New Roman" w:hAnsi="Times New Roman"/>
                <w:sz w:val="16"/>
                <w:szCs w:val="16"/>
              </w:rPr>
            </w:pPr>
          </w:p>
        </w:tc>
      </w:tr>
    </w:tbl>
    <w:p w:rsidR="00016127" w:rsidRPr="00016127" w:rsidRDefault="00016127" w:rsidP="00016127">
      <w:pPr>
        <w:spacing w:after="0" w:line="240" w:lineRule="auto"/>
        <w:ind w:right="-2"/>
        <w:jc w:val="both"/>
        <w:rPr>
          <w:rFonts w:ascii="Times New Roman" w:hAnsi="Times New Roman"/>
          <w:sz w:val="20"/>
          <w:szCs w:val="20"/>
        </w:rPr>
      </w:pPr>
    </w:p>
    <w:p w:rsidR="00A74417" w:rsidRPr="00A74417" w:rsidRDefault="00A74417" w:rsidP="00A74417">
      <w:pPr>
        <w:spacing w:after="0" w:line="240" w:lineRule="auto"/>
        <w:jc w:val="center"/>
        <w:rPr>
          <w:rFonts w:ascii="Times New Roman" w:hAnsi="Times New Roman"/>
          <w:bCs/>
          <w:sz w:val="18"/>
          <w:szCs w:val="18"/>
        </w:rPr>
      </w:pPr>
      <w:r w:rsidRPr="00A74417">
        <w:rPr>
          <w:rFonts w:ascii="Times New Roman" w:hAnsi="Times New Roman"/>
          <w:bCs/>
          <w:sz w:val="18"/>
          <w:szCs w:val="18"/>
        </w:rPr>
        <w:t>БОГУЧАНСКИЙ РАЙОННЫЙ СОВЕТ ДЕПУТАТОВ</w:t>
      </w:r>
    </w:p>
    <w:p w:rsidR="00A74417" w:rsidRPr="00A74417" w:rsidRDefault="00A74417" w:rsidP="00A74417">
      <w:pPr>
        <w:pStyle w:val="12"/>
        <w:spacing w:before="0" w:after="0" w:line="240" w:lineRule="auto"/>
        <w:jc w:val="center"/>
        <w:rPr>
          <w:rFonts w:ascii="Times New Roman" w:hAnsi="Times New Roman" w:cs="Times New Roman"/>
          <w:b w:val="0"/>
          <w:sz w:val="18"/>
          <w:szCs w:val="18"/>
        </w:rPr>
      </w:pPr>
      <w:r w:rsidRPr="00A74417">
        <w:rPr>
          <w:rFonts w:ascii="Times New Roman" w:hAnsi="Times New Roman" w:cs="Times New Roman"/>
          <w:b w:val="0"/>
          <w:sz w:val="18"/>
          <w:szCs w:val="18"/>
        </w:rPr>
        <w:t>РЕШЕНИЕ</w:t>
      </w:r>
    </w:p>
    <w:p w:rsidR="00A74417" w:rsidRPr="00A74417" w:rsidRDefault="00A74417" w:rsidP="00A74417">
      <w:pPr>
        <w:spacing w:after="0" w:line="240" w:lineRule="auto"/>
        <w:rPr>
          <w:rFonts w:ascii="Times New Roman" w:hAnsi="Times New Roman"/>
          <w:bCs/>
          <w:sz w:val="20"/>
          <w:szCs w:val="20"/>
        </w:rPr>
      </w:pPr>
      <w:r w:rsidRPr="00A74417">
        <w:rPr>
          <w:rFonts w:ascii="Times New Roman" w:hAnsi="Times New Roman"/>
          <w:bCs/>
          <w:sz w:val="20"/>
          <w:szCs w:val="20"/>
        </w:rPr>
        <w:t xml:space="preserve">16.10.2014                                     </w:t>
      </w:r>
      <w:r>
        <w:rPr>
          <w:rFonts w:ascii="Times New Roman" w:hAnsi="Times New Roman"/>
          <w:bCs/>
          <w:sz w:val="20"/>
          <w:szCs w:val="20"/>
        </w:rPr>
        <w:t xml:space="preserve">                             </w:t>
      </w:r>
      <w:r w:rsidRPr="00A74417">
        <w:rPr>
          <w:rFonts w:ascii="Times New Roman" w:hAnsi="Times New Roman"/>
          <w:bCs/>
          <w:sz w:val="20"/>
          <w:szCs w:val="20"/>
        </w:rPr>
        <w:t xml:space="preserve">с. Богучаны                                      </w:t>
      </w:r>
      <w:r>
        <w:rPr>
          <w:rFonts w:ascii="Times New Roman" w:hAnsi="Times New Roman"/>
          <w:bCs/>
          <w:sz w:val="20"/>
          <w:szCs w:val="20"/>
        </w:rPr>
        <w:t xml:space="preserve">                    </w:t>
      </w:r>
      <w:r w:rsidRPr="00A74417">
        <w:rPr>
          <w:rFonts w:ascii="Times New Roman" w:hAnsi="Times New Roman"/>
          <w:bCs/>
          <w:sz w:val="20"/>
          <w:szCs w:val="20"/>
        </w:rPr>
        <w:t>№41/1-340</w:t>
      </w:r>
    </w:p>
    <w:p w:rsidR="00A74417" w:rsidRPr="00A74417" w:rsidRDefault="00A74417" w:rsidP="00A74417">
      <w:pPr>
        <w:spacing w:after="0" w:line="240" w:lineRule="auto"/>
        <w:jc w:val="both"/>
        <w:rPr>
          <w:rFonts w:ascii="Times New Roman" w:hAnsi="Times New Roman"/>
          <w:bCs/>
          <w:sz w:val="20"/>
          <w:szCs w:val="20"/>
        </w:rPr>
      </w:pPr>
    </w:p>
    <w:tbl>
      <w:tblPr>
        <w:tblW w:w="0" w:type="auto"/>
        <w:tblLook w:val="01E0"/>
      </w:tblPr>
      <w:tblGrid>
        <w:gridCol w:w="9464"/>
      </w:tblGrid>
      <w:tr w:rsidR="00A74417" w:rsidRPr="00A74417" w:rsidTr="009100D1">
        <w:trPr>
          <w:trHeight w:val="625"/>
        </w:trPr>
        <w:tc>
          <w:tcPr>
            <w:tcW w:w="9464" w:type="dxa"/>
          </w:tcPr>
          <w:p w:rsidR="00A74417" w:rsidRPr="00A74417" w:rsidRDefault="00A74417" w:rsidP="00A74417">
            <w:pPr>
              <w:spacing w:after="0" w:line="240" w:lineRule="auto"/>
              <w:jc w:val="center"/>
              <w:rPr>
                <w:rFonts w:ascii="Times New Roman" w:hAnsi="Times New Roman"/>
                <w:bCs/>
                <w:sz w:val="20"/>
                <w:szCs w:val="20"/>
              </w:rPr>
            </w:pPr>
            <w:r w:rsidRPr="00A74417">
              <w:rPr>
                <w:rFonts w:ascii="Times New Roman" w:hAnsi="Times New Roman"/>
                <w:sz w:val="20"/>
                <w:szCs w:val="20"/>
              </w:rPr>
              <w:t>Об утверждении Положения о порядке управления и распоряжения муниципальным имуществом Богучанского района</w:t>
            </w:r>
          </w:p>
        </w:tc>
      </w:tr>
    </w:tbl>
    <w:p w:rsidR="00A74417" w:rsidRPr="00A74417" w:rsidRDefault="00A74417" w:rsidP="00A74417">
      <w:pPr>
        <w:spacing w:after="0" w:line="240" w:lineRule="auto"/>
        <w:jc w:val="both"/>
        <w:rPr>
          <w:rFonts w:ascii="Times New Roman" w:hAnsi="Times New Roman"/>
          <w:sz w:val="20"/>
          <w:szCs w:val="20"/>
        </w:rPr>
      </w:pPr>
      <w:r w:rsidRPr="00A74417">
        <w:rPr>
          <w:rFonts w:ascii="Times New Roman" w:hAnsi="Times New Roman"/>
          <w:bCs/>
          <w:sz w:val="20"/>
          <w:szCs w:val="20"/>
        </w:rPr>
        <w:tab/>
      </w:r>
      <w:r w:rsidRPr="00A74417">
        <w:rPr>
          <w:rFonts w:ascii="Times New Roman" w:hAnsi="Times New Roman"/>
          <w:sz w:val="20"/>
          <w:szCs w:val="20"/>
        </w:rPr>
        <w:t>В соответствии со статьей 32, 60,61 Устава Богучанского района Красноярского края, Богучанский районный Совет депутатов</w:t>
      </w:r>
      <w:r w:rsidRPr="00A74417">
        <w:rPr>
          <w:rFonts w:ascii="Times New Roman" w:hAnsi="Times New Roman"/>
          <w:bCs/>
          <w:sz w:val="20"/>
          <w:szCs w:val="20"/>
        </w:rPr>
        <w:t xml:space="preserve"> РЕШИЛ:</w:t>
      </w:r>
    </w:p>
    <w:p w:rsidR="00A74417" w:rsidRPr="00A74417" w:rsidRDefault="00A74417" w:rsidP="00A74417">
      <w:pPr>
        <w:spacing w:after="0" w:line="240" w:lineRule="auto"/>
        <w:ind w:firstLine="708"/>
        <w:jc w:val="both"/>
        <w:rPr>
          <w:rFonts w:ascii="Times New Roman" w:hAnsi="Times New Roman"/>
          <w:sz w:val="20"/>
          <w:szCs w:val="20"/>
        </w:rPr>
      </w:pPr>
      <w:r w:rsidRPr="00A74417">
        <w:rPr>
          <w:rFonts w:ascii="Times New Roman" w:hAnsi="Times New Roman"/>
          <w:sz w:val="20"/>
          <w:szCs w:val="20"/>
        </w:rPr>
        <w:t>1. Утвердить Положение о порядке управления и распоряжения муниципальным имуществом Богучанского района согласно приложению.</w:t>
      </w:r>
    </w:p>
    <w:p w:rsidR="00A74417" w:rsidRPr="00A74417" w:rsidRDefault="00A74417" w:rsidP="00A74417">
      <w:pPr>
        <w:spacing w:after="0" w:line="240" w:lineRule="auto"/>
        <w:jc w:val="both"/>
        <w:rPr>
          <w:rFonts w:ascii="Times New Roman" w:hAnsi="Times New Roman"/>
          <w:sz w:val="20"/>
          <w:szCs w:val="20"/>
        </w:rPr>
      </w:pPr>
      <w:r w:rsidRPr="00A74417">
        <w:rPr>
          <w:rFonts w:ascii="Times New Roman" w:hAnsi="Times New Roman"/>
          <w:sz w:val="20"/>
          <w:szCs w:val="20"/>
        </w:rPr>
        <w:t xml:space="preserve">         </w:t>
      </w:r>
      <w:r w:rsidR="009100D1">
        <w:rPr>
          <w:rFonts w:ascii="Times New Roman" w:hAnsi="Times New Roman"/>
          <w:sz w:val="20"/>
          <w:szCs w:val="20"/>
        </w:rPr>
        <w:tab/>
      </w:r>
      <w:r w:rsidRPr="00A74417">
        <w:rPr>
          <w:rFonts w:ascii="Times New Roman" w:hAnsi="Times New Roman"/>
          <w:sz w:val="20"/>
          <w:szCs w:val="20"/>
        </w:rPr>
        <w:t>2.  Признать утратившими силу Решения Богучанского районного Совета депутатов от 05.04.2006 №10-130 «Об утверждении Положения о порядке управления и распоряжения муниципальным имуществом Богучанского района», от 26.12.2008 № 34-547 «О внесении изменений и дополнений в Положение о порядке управления и распоряжения муниципальным имуществом в Богучанском районе»</w:t>
      </w:r>
      <w:r w:rsidRPr="00A74417">
        <w:rPr>
          <w:rFonts w:ascii="Times New Roman" w:hAnsi="Times New Roman"/>
          <w:i/>
          <w:sz w:val="20"/>
          <w:szCs w:val="20"/>
        </w:rPr>
        <w:t xml:space="preserve">, </w:t>
      </w:r>
      <w:r w:rsidRPr="00A74417">
        <w:rPr>
          <w:rFonts w:ascii="Times New Roman" w:hAnsi="Times New Roman"/>
          <w:sz w:val="20"/>
          <w:szCs w:val="20"/>
        </w:rPr>
        <w:t>от 20.02.2009 №35-579</w:t>
      </w:r>
      <w:r w:rsidRPr="00A74417">
        <w:rPr>
          <w:rFonts w:ascii="Times New Roman" w:hAnsi="Times New Roman"/>
          <w:i/>
          <w:sz w:val="20"/>
          <w:szCs w:val="20"/>
        </w:rPr>
        <w:t xml:space="preserve"> </w:t>
      </w:r>
      <w:r w:rsidRPr="00A74417">
        <w:rPr>
          <w:rFonts w:ascii="Times New Roman" w:hAnsi="Times New Roman"/>
          <w:sz w:val="20"/>
          <w:szCs w:val="20"/>
        </w:rPr>
        <w:t>«О внесении изменений в Положение о порядке управления и распоряжения муниципальным имуществом в Богучанском районе»</w:t>
      </w:r>
      <w:r w:rsidRPr="00A74417">
        <w:rPr>
          <w:rFonts w:ascii="Times New Roman" w:hAnsi="Times New Roman"/>
          <w:i/>
          <w:sz w:val="20"/>
          <w:szCs w:val="20"/>
        </w:rPr>
        <w:t xml:space="preserve">, </w:t>
      </w:r>
      <w:r w:rsidRPr="00A74417">
        <w:rPr>
          <w:rFonts w:ascii="Times New Roman" w:hAnsi="Times New Roman"/>
          <w:sz w:val="20"/>
          <w:szCs w:val="20"/>
        </w:rPr>
        <w:t>от 30.03.2011№ 10/1-125</w:t>
      </w:r>
      <w:r w:rsidRPr="00A74417">
        <w:rPr>
          <w:rFonts w:ascii="Times New Roman" w:hAnsi="Times New Roman"/>
          <w:i/>
          <w:sz w:val="20"/>
          <w:szCs w:val="20"/>
        </w:rPr>
        <w:t xml:space="preserve"> </w:t>
      </w:r>
      <w:r w:rsidRPr="00A74417">
        <w:rPr>
          <w:rFonts w:ascii="Times New Roman" w:hAnsi="Times New Roman"/>
          <w:sz w:val="20"/>
          <w:szCs w:val="20"/>
        </w:rPr>
        <w:t>«О внесении изменений в Положение о порядке управления и распоряжения муниципальным имуществом Богучанского района»</w:t>
      </w:r>
      <w:r w:rsidRPr="00A74417">
        <w:rPr>
          <w:rFonts w:ascii="Times New Roman" w:hAnsi="Times New Roman"/>
          <w:i/>
          <w:sz w:val="20"/>
          <w:szCs w:val="20"/>
        </w:rPr>
        <w:t xml:space="preserve">, </w:t>
      </w:r>
      <w:r w:rsidRPr="00A74417">
        <w:rPr>
          <w:rFonts w:ascii="Times New Roman" w:hAnsi="Times New Roman"/>
          <w:sz w:val="20"/>
          <w:szCs w:val="20"/>
        </w:rPr>
        <w:t>от 24.11.2011 №  16/1-175</w:t>
      </w:r>
      <w:r w:rsidRPr="00A74417">
        <w:rPr>
          <w:rFonts w:ascii="Times New Roman" w:hAnsi="Times New Roman"/>
          <w:i/>
          <w:sz w:val="20"/>
          <w:szCs w:val="20"/>
        </w:rPr>
        <w:t xml:space="preserve"> </w:t>
      </w:r>
      <w:r w:rsidRPr="00A74417">
        <w:rPr>
          <w:rFonts w:ascii="Times New Roman" w:hAnsi="Times New Roman"/>
          <w:sz w:val="20"/>
          <w:szCs w:val="20"/>
        </w:rPr>
        <w:t>«О внесении изменений и дополнений в Положение о порядке управления и распоряжения муниципальным имуществом  Богучанского района»</w:t>
      </w:r>
      <w:r w:rsidRPr="00A74417">
        <w:rPr>
          <w:rFonts w:ascii="Times New Roman" w:hAnsi="Times New Roman"/>
          <w:i/>
          <w:sz w:val="20"/>
          <w:szCs w:val="20"/>
        </w:rPr>
        <w:t xml:space="preserve">, </w:t>
      </w:r>
      <w:r w:rsidRPr="00A74417">
        <w:rPr>
          <w:rFonts w:ascii="Times New Roman" w:hAnsi="Times New Roman"/>
          <w:sz w:val="20"/>
          <w:szCs w:val="20"/>
        </w:rPr>
        <w:t>от</w:t>
      </w:r>
      <w:r w:rsidRPr="00A74417">
        <w:rPr>
          <w:rFonts w:ascii="Times New Roman" w:hAnsi="Times New Roman"/>
          <w:i/>
          <w:sz w:val="20"/>
          <w:szCs w:val="20"/>
        </w:rPr>
        <w:t xml:space="preserve"> </w:t>
      </w:r>
      <w:r w:rsidRPr="00A74417">
        <w:rPr>
          <w:rFonts w:ascii="Times New Roman" w:hAnsi="Times New Roman"/>
          <w:sz w:val="20"/>
          <w:szCs w:val="20"/>
        </w:rPr>
        <w:t>10.09.2012 № 22/1-226</w:t>
      </w:r>
      <w:r w:rsidRPr="00A74417">
        <w:rPr>
          <w:rFonts w:ascii="Times New Roman" w:hAnsi="Times New Roman"/>
          <w:i/>
          <w:sz w:val="20"/>
          <w:szCs w:val="20"/>
        </w:rPr>
        <w:t xml:space="preserve">  </w:t>
      </w:r>
      <w:r w:rsidRPr="00A74417">
        <w:rPr>
          <w:rFonts w:ascii="Times New Roman" w:hAnsi="Times New Roman"/>
          <w:sz w:val="20"/>
          <w:szCs w:val="20"/>
        </w:rPr>
        <w:t>«О внесении изменений и дополнений в Положение о порядке управления и распоряжения муниципальным имуществом Богучанского района»</w:t>
      </w:r>
      <w:r w:rsidRPr="00A74417">
        <w:rPr>
          <w:rFonts w:ascii="Times New Roman" w:hAnsi="Times New Roman"/>
          <w:i/>
          <w:sz w:val="20"/>
          <w:szCs w:val="20"/>
        </w:rPr>
        <w:t>,</w:t>
      </w:r>
      <w:r w:rsidRPr="00A74417">
        <w:rPr>
          <w:rFonts w:ascii="Times New Roman" w:hAnsi="Times New Roman"/>
          <w:sz w:val="20"/>
          <w:szCs w:val="20"/>
        </w:rPr>
        <w:t>от 05.12.2012 № 24/1-245«О внесении изменений и дополнений в Положение о порядке управления и распоряжения муниципальным имуществом  Богучанского района».</w:t>
      </w:r>
    </w:p>
    <w:p w:rsidR="00A74417" w:rsidRPr="00A74417" w:rsidRDefault="00A74417" w:rsidP="00A74417">
      <w:pPr>
        <w:spacing w:after="0" w:line="240" w:lineRule="auto"/>
        <w:jc w:val="both"/>
        <w:rPr>
          <w:rFonts w:ascii="Times New Roman" w:hAnsi="Times New Roman"/>
          <w:sz w:val="20"/>
          <w:szCs w:val="20"/>
        </w:rPr>
      </w:pPr>
      <w:r w:rsidRPr="00A74417">
        <w:rPr>
          <w:rFonts w:ascii="Times New Roman" w:hAnsi="Times New Roman"/>
          <w:sz w:val="20"/>
          <w:szCs w:val="20"/>
        </w:rPr>
        <w:t xml:space="preserve">         </w:t>
      </w:r>
      <w:r w:rsidR="009100D1">
        <w:rPr>
          <w:rFonts w:ascii="Times New Roman" w:hAnsi="Times New Roman"/>
          <w:sz w:val="20"/>
          <w:szCs w:val="20"/>
        </w:rPr>
        <w:tab/>
      </w:r>
      <w:r w:rsidRPr="00A74417">
        <w:rPr>
          <w:rFonts w:ascii="Times New Roman" w:hAnsi="Times New Roman"/>
          <w:sz w:val="20"/>
          <w:szCs w:val="20"/>
        </w:rPr>
        <w:t>3. Контроль за исполнением решения возложить на комиссию по законности, охране правопорядка и прав граждан, по соблюдению порядка управления муниципальной собственностью (Сурин А.М.).</w:t>
      </w:r>
    </w:p>
    <w:p w:rsidR="00A74417" w:rsidRPr="00A74417" w:rsidRDefault="00A74417" w:rsidP="00A74417">
      <w:pPr>
        <w:spacing w:after="0" w:line="240" w:lineRule="auto"/>
        <w:jc w:val="both"/>
        <w:rPr>
          <w:rFonts w:ascii="Times New Roman" w:hAnsi="Times New Roman"/>
          <w:sz w:val="20"/>
          <w:szCs w:val="20"/>
        </w:rPr>
      </w:pPr>
      <w:r w:rsidRPr="00A74417">
        <w:rPr>
          <w:rFonts w:ascii="Times New Roman" w:hAnsi="Times New Roman"/>
          <w:sz w:val="20"/>
          <w:szCs w:val="20"/>
        </w:rPr>
        <w:t xml:space="preserve">         </w:t>
      </w:r>
      <w:r w:rsidR="009100D1">
        <w:rPr>
          <w:rFonts w:ascii="Times New Roman" w:hAnsi="Times New Roman"/>
          <w:sz w:val="20"/>
          <w:szCs w:val="20"/>
        </w:rPr>
        <w:tab/>
      </w:r>
      <w:r w:rsidRPr="00A74417">
        <w:rPr>
          <w:rFonts w:ascii="Times New Roman" w:hAnsi="Times New Roman"/>
          <w:sz w:val="20"/>
          <w:szCs w:val="20"/>
        </w:rPr>
        <w:t>4. Настоящее Решение вступает в силу со дня официального опубликования в Официальном вестнике Богучанского района.</w:t>
      </w:r>
    </w:p>
    <w:p w:rsidR="00A74417" w:rsidRPr="00A74417" w:rsidRDefault="00A74417" w:rsidP="00A74417">
      <w:pPr>
        <w:spacing w:after="0" w:line="240" w:lineRule="auto"/>
        <w:jc w:val="both"/>
        <w:rPr>
          <w:rFonts w:ascii="Times New Roman" w:hAnsi="Times New Roman"/>
          <w:sz w:val="20"/>
          <w:szCs w:val="20"/>
        </w:rPr>
      </w:pPr>
    </w:p>
    <w:p w:rsidR="00A74417" w:rsidRPr="00A74417" w:rsidRDefault="00A74417" w:rsidP="00A74417">
      <w:pPr>
        <w:spacing w:after="0" w:line="240" w:lineRule="auto"/>
        <w:rPr>
          <w:rFonts w:ascii="Times New Roman" w:hAnsi="Times New Roman"/>
          <w:sz w:val="20"/>
          <w:szCs w:val="20"/>
        </w:rPr>
      </w:pPr>
      <w:r w:rsidRPr="00A74417">
        <w:rPr>
          <w:rFonts w:ascii="Times New Roman" w:hAnsi="Times New Roman"/>
          <w:sz w:val="20"/>
          <w:szCs w:val="20"/>
        </w:rPr>
        <w:t xml:space="preserve">Глава Богучанского района                                                                 </w:t>
      </w:r>
      <w:r w:rsidR="009100D1">
        <w:rPr>
          <w:rFonts w:ascii="Times New Roman" w:hAnsi="Times New Roman"/>
          <w:sz w:val="20"/>
          <w:szCs w:val="20"/>
        </w:rPr>
        <w:t xml:space="preserve">                                                   </w:t>
      </w:r>
      <w:r w:rsidRPr="00A74417">
        <w:rPr>
          <w:rFonts w:ascii="Times New Roman" w:hAnsi="Times New Roman"/>
          <w:sz w:val="20"/>
          <w:szCs w:val="20"/>
        </w:rPr>
        <w:t xml:space="preserve">А.В. Бахтин                                     </w:t>
      </w:r>
    </w:p>
    <w:p w:rsidR="00A74417" w:rsidRPr="00A74417" w:rsidRDefault="00A74417" w:rsidP="00A74417">
      <w:pPr>
        <w:spacing w:after="0" w:line="240" w:lineRule="auto"/>
        <w:jc w:val="both"/>
        <w:rPr>
          <w:rFonts w:ascii="Times New Roman" w:hAnsi="Times New Roman"/>
          <w:sz w:val="20"/>
          <w:szCs w:val="20"/>
        </w:rPr>
      </w:pPr>
    </w:p>
    <w:tbl>
      <w:tblPr>
        <w:tblW w:w="0" w:type="auto"/>
        <w:tblInd w:w="4968" w:type="dxa"/>
        <w:tblLook w:val="01E0"/>
      </w:tblPr>
      <w:tblGrid>
        <w:gridCol w:w="4602"/>
      </w:tblGrid>
      <w:tr w:rsidR="00A74417" w:rsidRPr="00A74417" w:rsidTr="00A74417">
        <w:tc>
          <w:tcPr>
            <w:tcW w:w="4602" w:type="dxa"/>
          </w:tcPr>
          <w:p w:rsidR="009100D1" w:rsidRDefault="00A74417" w:rsidP="009100D1">
            <w:pPr>
              <w:pStyle w:val="ConsNormal"/>
              <w:widowControl/>
              <w:ind w:right="0" w:firstLine="0"/>
              <w:jc w:val="right"/>
              <w:rPr>
                <w:rFonts w:ascii="Times New Roman" w:hAnsi="Times New Roman" w:cs="Times New Roman"/>
              </w:rPr>
            </w:pPr>
            <w:r w:rsidRPr="00A74417">
              <w:rPr>
                <w:rFonts w:ascii="Times New Roman" w:hAnsi="Times New Roman" w:cs="Times New Roman"/>
              </w:rPr>
              <w:t xml:space="preserve">Приложение </w:t>
            </w:r>
          </w:p>
          <w:p w:rsidR="00A74417" w:rsidRPr="00A74417" w:rsidRDefault="00A74417" w:rsidP="009100D1">
            <w:pPr>
              <w:pStyle w:val="ConsNormal"/>
              <w:widowControl/>
              <w:ind w:right="0" w:firstLine="0"/>
              <w:jc w:val="right"/>
              <w:rPr>
                <w:rFonts w:ascii="Times New Roman" w:hAnsi="Times New Roman" w:cs="Times New Roman"/>
              </w:rPr>
            </w:pPr>
            <w:r w:rsidRPr="00A74417">
              <w:rPr>
                <w:rFonts w:ascii="Times New Roman" w:hAnsi="Times New Roman" w:cs="Times New Roman"/>
              </w:rPr>
              <w:t xml:space="preserve">к </w:t>
            </w:r>
            <w:r w:rsidR="009100D1">
              <w:rPr>
                <w:rFonts w:ascii="Times New Roman" w:hAnsi="Times New Roman" w:cs="Times New Roman"/>
              </w:rPr>
              <w:t>р</w:t>
            </w:r>
            <w:r w:rsidRPr="00A74417">
              <w:rPr>
                <w:rFonts w:ascii="Times New Roman" w:hAnsi="Times New Roman" w:cs="Times New Roman"/>
              </w:rPr>
              <w:t xml:space="preserve">ешению Богучанского районного  Совета  депутатов от </w:t>
            </w:r>
            <w:r w:rsidR="009100D1">
              <w:rPr>
                <w:rFonts w:ascii="Times New Roman" w:hAnsi="Times New Roman" w:cs="Times New Roman"/>
              </w:rPr>
              <w:t>16</w:t>
            </w:r>
            <w:r w:rsidRPr="00A74417">
              <w:rPr>
                <w:rFonts w:ascii="Times New Roman" w:hAnsi="Times New Roman" w:cs="Times New Roman"/>
              </w:rPr>
              <w:t xml:space="preserve"> октября 2014 № 41/1-340</w:t>
            </w:r>
          </w:p>
        </w:tc>
      </w:tr>
    </w:tbl>
    <w:p w:rsidR="00A74417" w:rsidRPr="00A74417" w:rsidRDefault="00A74417" w:rsidP="00A74417">
      <w:pPr>
        <w:pStyle w:val="ConsTitle"/>
        <w:widowControl/>
        <w:jc w:val="center"/>
        <w:rPr>
          <w:rFonts w:ascii="Times New Roman" w:hAnsi="Times New Roman"/>
          <w:b w:val="0"/>
          <w:sz w:val="20"/>
        </w:rPr>
      </w:pPr>
    </w:p>
    <w:p w:rsidR="00A74417" w:rsidRPr="00A74417" w:rsidRDefault="00A74417" w:rsidP="00A74417">
      <w:pPr>
        <w:pStyle w:val="ConsTitle"/>
        <w:widowControl/>
        <w:jc w:val="center"/>
        <w:rPr>
          <w:rFonts w:ascii="Times New Roman" w:hAnsi="Times New Roman"/>
          <w:b w:val="0"/>
          <w:sz w:val="20"/>
        </w:rPr>
      </w:pPr>
    </w:p>
    <w:p w:rsidR="00A74417" w:rsidRPr="00A74417" w:rsidRDefault="00A74417" w:rsidP="00A74417">
      <w:pPr>
        <w:pStyle w:val="ConsTitle"/>
        <w:widowControl/>
        <w:jc w:val="center"/>
        <w:rPr>
          <w:rFonts w:ascii="Times New Roman" w:hAnsi="Times New Roman"/>
          <w:b w:val="0"/>
          <w:sz w:val="20"/>
        </w:rPr>
      </w:pPr>
    </w:p>
    <w:p w:rsidR="00A74417" w:rsidRPr="009100D1" w:rsidRDefault="00A74417" w:rsidP="00A74417">
      <w:pPr>
        <w:pStyle w:val="ConsTitle"/>
        <w:widowControl/>
        <w:jc w:val="center"/>
        <w:rPr>
          <w:rFonts w:ascii="Times New Roman" w:hAnsi="Times New Roman"/>
          <w:b w:val="0"/>
          <w:sz w:val="18"/>
          <w:szCs w:val="18"/>
        </w:rPr>
      </w:pPr>
      <w:r w:rsidRPr="009100D1">
        <w:rPr>
          <w:rFonts w:ascii="Times New Roman" w:hAnsi="Times New Roman"/>
          <w:b w:val="0"/>
          <w:sz w:val="18"/>
          <w:szCs w:val="18"/>
        </w:rPr>
        <w:t>ПОЛОЖЕНИЕ</w:t>
      </w:r>
    </w:p>
    <w:p w:rsidR="00A74417" w:rsidRPr="009100D1" w:rsidRDefault="00A74417" w:rsidP="00A74417">
      <w:pPr>
        <w:pStyle w:val="ConsTitle"/>
        <w:widowControl/>
        <w:jc w:val="center"/>
        <w:rPr>
          <w:rFonts w:ascii="Times New Roman" w:hAnsi="Times New Roman"/>
          <w:b w:val="0"/>
          <w:sz w:val="18"/>
          <w:szCs w:val="18"/>
        </w:rPr>
      </w:pPr>
      <w:r w:rsidRPr="009100D1">
        <w:rPr>
          <w:rFonts w:ascii="Times New Roman" w:hAnsi="Times New Roman"/>
          <w:b w:val="0"/>
          <w:sz w:val="18"/>
          <w:szCs w:val="18"/>
        </w:rPr>
        <w:t>О ПОРЯДКЕ УПРАВЛЕНИЯ И РАСПОРЯЖЕНИЯ</w:t>
      </w:r>
    </w:p>
    <w:p w:rsidR="00A74417" w:rsidRPr="009100D1" w:rsidRDefault="00A74417" w:rsidP="00A74417">
      <w:pPr>
        <w:pStyle w:val="ConsTitle"/>
        <w:widowControl/>
        <w:jc w:val="center"/>
        <w:rPr>
          <w:rFonts w:ascii="Times New Roman" w:hAnsi="Times New Roman"/>
          <w:b w:val="0"/>
          <w:sz w:val="18"/>
          <w:szCs w:val="18"/>
        </w:rPr>
      </w:pPr>
      <w:r w:rsidRPr="009100D1">
        <w:rPr>
          <w:rFonts w:ascii="Times New Roman" w:hAnsi="Times New Roman"/>
          <w:b w:val="0"/>
          <w:sz w:val="18"/>
          <w:szCs w:val="18"/>
        </w:rPr>
        <w:t>МУНИЦИПАЛЬНЫМ ИМУЩЕСТВОМ БОГУЧАНСКОГО РАЙОНА</w:t>
      </w:r>
    </w:p>
    <w:p w:rsidR="00A74417" w:rsidRPr="009100D1" w:rsidRDefault="00A74417" w:rsidP="00A74417">
      <w:pPr>
        <w:pStyle w:val="ConsNormal"/>
        <w:widowControl/>
        <w:ind w:right="0" w:firstLine="540"/>
        <w:jc w:val="center"/>
        <w:rPr>
          <w:rFonts w:ascii="Times New Roman" w:hAnsi="Times New Roman" w:cs="Times New Roman"/>
          <w:sz w:val="18"/>
          <w:szCs w:val="18"/>
        </w:rPr>
      </w:pPr>
    </w:p>
    <w:p w:rsidR="00A74417" w:rsidRPr="009100D1" w:rsidRDefault="00A74417" w:rsidP="00A74417">
      <w:pPr>
        <w:pStyle w:val="ConsNormal"/>
        <w:widowControl/>
        <w:ind w:right="0" w:firstLine="540"/>
        <w:jc w:val="center"/>
        <w:rPr>
          <w:rFonts w:ascii="Times New Roman" w:hAnsi="Times New Roman" w:cs="Times New Roman"/>
          <w:sz w:val="18"/>
          <w:szCs w:val="18"/>
        </w:rPr>
      </w:pPr>
      <w:r w:rsidRPr="009100D1">
        <w:rPr>
          <w:rFonts w:ascii="Times New Roman" w:hAnsi="Times New Roman" w:cs="Times New Roman"/>
          <w:sz w:val="18"/>
          <w:szCs w:val="18"/>
        </w:rPr>
        <w:t>1. ОБЩИЕ ПОЛОЖЕНИЯ</w:t>
      </w:r>
    </w:p>
    <w:p w:rsidR="00A74417" w:rsidRPr="00A74417" w:rsidRDefault="00A74417" w:rsidP="00A74417">
      <w:pPr>
        <w:pStyle w:val="ConsNonformat"/>
        <w:widowControl/>
        <w:ind w:right="0"/>
        <w:jc w:val="both"/>
        <w:rPr>
          <w:rFonts w:ascii="Times New Roman" w:hAnsi="Times New Roman" w:cs="Times New Roman"/>
        </w:rPr>
      </w:pPr>
    </w:p>
    <w:p w:rsidR="00A74417" w:rsidRPr="00A74417" w:rsidRDefault="00A74417" w:rsidP="00A74417">
      <w:pPr>
        <w:spacing w:after="0" w:line="240" w:lineRule="auto"/>
        <w:ind w:firstLine="720"/>
        <w:jc w:val="both"/>
        <w:rPr>
          <w:rFonts w:ascii="Times New Roman" w:hAnsi="Times New Roman"/>
          <w:sz w:val="20"/>
          <w:szCs w:val="20"/>
        </w:rPr>
      </w:pPr>
      <w:r w:rsidRPr="00A74417">
        <w:rPr>
          <w:rFonts w:ascii="Times New Roman" w:hAnsi="Times New Roman"/>
          <w:sz w:val="20"/>
          <w:szCs w:val="20"/>
        </w:rPr>
        <w:t>1.1.   Настоящее Положение принято в соответствии с Конституцией Российской Федерации, Гражданским кодексом Российской Федерации, Федеральным законом «Об общих принципах организации местного самоуправления в Российской Федерации», Уставом Богучанского района Красноярского края и определяет общий порядок управления и распоряжения имуществом, находящимся в собственности муниципального образования Богучанский район (далее по тексту также - муниципальное имущество, собственность Богучанского района).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lastRenderedPageBreak/>
        <w:t>Действие настоящего Положения распространяется на муниципальное образование Богучанский район (далее – Богучанский район, район).</w:t>
      </w:r>
    </w:p>
    <w:p w:rsidR="00A74417" w:rsidRPr="00A74417" w:rsidRDefault="00A74417" w:rsidP="00A74417">
      <w:pPr>
        <w:spacing w:after="0" w:line="240" w:lineRule="auto"/>
        <w:ind w:firstLine="720"/>
        <w:jc w:val="both"/>
        <w:rPr>
          <w:rFonts w:ascii="Times New Roman" w:hAnsi="Times New Roman"/>
          <w:sz w:val="20"/>
          <w:szCs w:val="20"/>
        </w:rPr>
      </w:pPr>
      <w:r w:rsidRPr="00A74417">
        <w:rPr>
          <w:rFonts w:ascii="Times New Roman" w:hAnsi="Times New Roman"/>
          <w:sz w:val="20"/>
          <w:szCs w:val="20"/>
        </w:rPr>
        <w:t>1.2. В собственности Богучанского района может находиться следующее имущество:</w:t>
      </w:r>
    </w:p>
    <w:p w:rsidR="00A74417" w:rsidRPr="00A74417" w:rsidRDefault="00A74417" w:rsidP="00A74417">
      <w:pPr>
        <w:spacing w:after="0" w:line="240" w:lineRule="auto"/>
        <w:ind w:firstLine="720"/>
        <w:jc w:val="both"/>
        <w:rPr>
          <w:rFonts w:ascii="Times New Roman" w:hAnsi="Times New Roman"/>
          <w:sz w:val="20"/>
          <w:szCs w:val="20"/>
        </w:rPr>
      </w:pPr>
      <w:r w:rsidRPr="00A74417">
        <w:rPr>
          <w:rFonts w:ascii="Times New Roman" w:hAnsi="Times New Roman"/>
          <w:sz w:val="20"/>
          <w:szCs w:val="20"/>
        </w:rPr>
        <w:t xml:space="preserve">   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A74417" w:rsidRPr="00A74417" w:rsidRDefault="00A74417" w:rsidP="00A74417">
      <w:pPr>
        <w:spacing w:after="0" w:line="240" w:lineRule="auto"/>
        <w:ind w:firstLine="720"/>
        <w:jc w:val="both"/>
        <w:rPr>
          <w:rFonts w:ascii="Times New Roman" w:hAnsi="Times New Roman"/>
          <w:sz w:val="20"/>
          <w:szCs w:val="20"/>
        </w:rPr>
      </w:pPr>
      <w:r w:rsidRPr="00A74417">
        <w:rPr>
          <w:rFonts w:ascii="Times New Roman" w:hAnsi="Times New Roman"/>
          <w:sz w:val="20"/>
          <w:szCs w:val="20"/>
        </w:rPr>
        <w:t xml:space="preserve">   2)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району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A74417" w:rsidRPr="00A74417" w:rsidRDefault="00A74417" w:rsidP="00A74417">
      <w:pPr>
        <w:spacing w:after="0" w:line="240" w:lineRule="auto"/>
        <w:ind w:firstLine="720"/>
        <w:jc w:val="both"/>
        <w:rPr>
          <w:rFonts w:ascii="Times New Roman" w:hAnsi="Times New Roman"/>
          <w:sz w:val="20"/>
          <w:szCs w:val="20"/>
        </w:rPr>
      </w:pPr>
      <w:r w:rsidRPr="00A74417">
        <w:rPr>
          <w:rFonts w:ascii="Times New Roman" w:hAnsi="Times New Roman"/>
          <w:sz w:val="20"/>
          <w:szCs w:val="20"/>
        </w:rPr>
        <w:t xml:space="preserve">   3) имущество, предназначенное для обеспечения деятельности органов местного самоуправления района и должностных лиц местного самоуправления района, муниципальных служащих, работников муниципальных унитарных предприятий, муниципальных казенных, бюджетных и автономных учреждений (далее также – муниципальных предприятий и учреждений)  в соответствии с нормативными правовыми актами Богучанского районного Совета депутатов;</w:t>
      </w:r>
    </w:p>
    <w:p w:rsidR="00A74417" w:rsidRPr="00A74417" w:rsidRDefault="00A74417" w:rsidP="00A74417">
      <w:pPr>
        <w:spacing w:after="0" w:line="240" w:lineRule="auto"/>
        <w:ind w:firstLine="720"/>
        <w:jc w:val="both"/>
        <w:rPr>
          <w:rFonts w:ascii="Times New Roman" w:hAnsi="Times New Roman"/>
          <w:sz w:val="20"/>
          <w:szCs w:val="20"/>
        </w:rPr>
      </w:pPr>
      <w:r w:rsidRPr="00A74417">
        <w:rPr>
          <w:rFonts w:ascii="Times New Roman" w:hAnsi="Times New Roman"/>
          <w:sz w:val="20"/>
          <w:szCs w:val="20"/>
        </w:rPr>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74417" w:rsidRPr="00A74417" w:rsidRDefault="00A74417" w:rsidP="00A74417">
      <w:pPr>
        <w:spacing w:after="0" w:line="240" w:lineRule="auto"/>
        <w:ind w:firstLine="720"/>
        <w:jc w:val="both"/>
        <w:rPr>
          <w:rFonts w:ascii="Times New Roman" w:hAnsi="Times New Roman"/>
          <w:sz w:val="20"/>
          <w:szCs w:val="20"/>
        </w:rPr>
      </w:pPr>
      <w:r w:rsidRPr="00A74417">
        <w:rPr>
          <w:rFonts w:ascii="Times New Roman" w:hAnsi="Times New Roman"/>
          <w:sz w:val="20"/>
          <w:szCs w:val="20"/>
        </w:rPr>
        <w:t xml:space="preserve">  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Находящиеся на территории Богучанского района бесхозяйные вещи включаются в состав собственности Богучанского района в соответствии с нормами действующего законодательства.</w:t>
      </w:r>
    </w:p>
    <w:p w:rsidR="00A74417" w:rsidRPr="00A74417" w:rsidRDefault="009100D1" w:rsidP="00A74417">
      <w:pPr>
        <w:pStyle w:val="ConsNormal"/>
        <w:widowControl/>
        <w:ind w:right="0" w:firstLine="540"/>
        <w:jc w:val="both"/>
        <w:rPr>
          <w:rFonts w:ascii="Times New Roman" w:hAnsi="Times New Roman" w:cs="Times New Roman"/>
        </w:rPr>
      </w:pPr>
      <w:r>
        <w:rPr>
          <w:rFonts w:ascii="Times New Roman" w:hAnsi="Times New Roman" w:cs="Times New Roman"/>
        </w:rPr>
        <w:tab/>
      </w:r>
      <w:r w:rsidR="00A74417" w:rsidRPr="00A74417">
        <w:rPr>
          <w:rFonts w:ascii="Times New Roman" w:hAnsi="Times New Roman" w:cs="Times New Roman"/>
        </w:rPr>
        <w:t>1.3. Порядок управления финансовыми средствами, земельным фондом муниципального района, муниципальным жилищным фондом регулируется иными правовыми актами района.</w:t>
      </w:r>
    </w:p>
    <w:p w:rsidR="00A74417" w:rsidRPr="00A74417" w:rsidRDefault="009100D1" w:rsidP="00A74417">
      <w:pPr>
        <w:pStyle w:val="ConsNormal"/>
        <w:widowControl/>
        <w:ind w:right="0" w:firstLine="540"/>
        <w:jc w:val="both"/>
        <w:rPr>
          <w:rFonts w:ascii="Times New Roman" w:hAnsi="Times New Roman" w:cs="Times New Roman"/>
        </w:rPr>
      </w:pPr>
      <w:r>
        <w:rPr>
          <w:rFonts w:ascii="Times New Roman" w:hAnsi="Times New Roman" w:cs="Times New Roman"/>
        </w:rPr>
        <w:tab/>
      </w:r>
      <w:r w:rsidR="00A74417" w:rsidRPr="00A74417">
        <w:rPr>
          <w:rFonts w:ascii="Times New Roman" w:hAnsi="Times New Roman" w:cs="Times New Roman"/>
        </w:rPr>
        <w:t>1.4. Основания приобретения и прекращения права собственности на имущество, находящееся в муниципальной собственности, устанавливаются действующим законодательством.</w:t>
      </w:r>
    </w:p>
    <w:p w:rsidR="00A74417" w:rsidRPr="00A74417" w:rsidRDefault="009100D1" w:rsidP="00A74417">
      <w:pPr>
        <w:pStyle w:val="ConsNormal"/>
        <w:widowControl/>
        <w:ind w:right="0" w:firstLine="540"/>
        <w:jc w:val="both"/>
        <w:rPr>
          <w:rFonts w:ascii="Times New Roman" w:hAnsi="Times New Roman" w:cs="Times New Roman"/>
        </w:rPr>
      </w:pPr>
      <w:r>
        <w:rPr>
          <w:rFonts w:ascii="Times New Roman" w:hAnsi="Times New Roman" w:cs="Times New Roman"/>
        </w:rPr>
        <w:tab/>
      </w:r>
      <w:r w:rsidR="00A74417" w:rsidRPr="00A74417">
        <w:rPr>
          <w:rFonts w:ascii="Times New Roman" w:hAnsi="Times New Roman" w:cs="Times New Roman"/>
        </w:rPr>
        <w:t>1.5. Муниципальное имущество, может закрепляться за муниципальными предприятиями и учреждениями на праве хозяйственного ведения, оперативного управления или использоваться иным способом в порядке, определяемом настоящим Положением, в соответствии с действующим законодательством.</w:t>
      </w:r>
    </w:p>
    <w:p w:rsidR="00A74417" w:rsidRPr="00A74417" w:rsidRDefault="009100D1" w:rsidP="00A74417">
      <w:pPr>
        <w:pStyle w:val="ConsNormal"/>
        <w:widowControl/>
        <w:ind w:right="0" w:firstLine="540"/>
        <w:jc w:val="both"/>
        <w:rPr>
          <w:rFonts w:ascii="Times New Roman" w:hAnsi="Times New Roman" w:cs="Times New Roman"/>
        </w:rPr>
      </w:pPr>
      <w:r>
        <w:rPr>
          <w:rFonts w:ascii="Times New Roman" w:hAnsi="Times New Roman" w:cs="Times New Roman"/>
        </w:rPr>
        <w:tab/>
      </w:r>
      <w:r w:rsidR="00A74417" w:rsidRPr="00A74417">
        <w:rPr>
          <w:rFonts w:ascii="Times New Roman" w:hAnsi="Times New Roman" w:cs="Times New Roman"/>
        </w:rPr>
        <w:t xml:space="preserve">Средства районного бюджета и иное муниципальное имущество, не закрепленное за муниципальными предприятиями и учреждениями, составляют районную казну. </w:t>
      </w:r>
    </w:p>
    <w:p w:rsidR="00A74417" w:rsidRPr="00A74417" w:rsidRDefault="009100D1" w:rsidP="00A74417">
      <w:pPr>
        <w:pStyle w:val="ConsNormal"/>
        <w:widowControl/>
        <w:ind w:right="0" w:firstLine="540"/>
        <w:jc w:val="both"/>
        <w:rPr>
          <w:rFonts w:ascii="Times New Roman" w:hAnsi="Times New Roman" w:cs="Times New Roman"/>
        </w:rPr>
      </w:pPr>
      <w:r>
        <w:rPr>
          <w:rFonts w:ascii="Times New Roman" w:hAnsi="Times New Roman" w:cs="Times New Roman"/>
        </w:rPr>
        <w:tab/>
      </w:r>
      <w:r w:rsidR="00A74417" w:rsidRPr="00A74417">
        <w:rPr>
          <w:rFonts w:ascii="Times New Roman" w:hAnsi="Times New Roman" w:cs="Times New Roman"/>
        </w:rPr>
        <w:t>1.6. Район в соответствии с действующим законодательством самостоятельно осуществляет правомочия собственника в отношении принадлежащего ему имущества. От имени района в рамках предоставленной им компетенции приобретают и осуществляют имущественные права и обязанности Богучанский районный Совет депутатов (далее - районный Совет), Глава Богучанского района (далее – Глава района), Администрация Богучанского района (далее - администрация района), управление муниципальной собственностью Богучанского района  (далее – уполномоченный орган по управлению муниципальным имуществом).</w:t>
      </w:r>
    </w:p>
    <w:p w:rsidR="00A74417" w:rsidRPr="00A74417" w:rsidRDefault="009100D1" w:rsidP="00A74417">
      <w:pPr>
        <w:pStyle w:val="ConsNormal"/>
        <w:widowControl/>
        <w:ind w:right="0" w:firstLine="540"/>
        <w:jc w:val="both"/>
        <w:rPr>
          <w:rFonts w:ascii="Times New Roman" w:hAnsi="Times New Roman" w:cs="Times New Roman"/>
        </w:rPr>
      </w:pPr>
      <w:r>
        <w:rPr>
          <w:rFonts w:ascii="Times New Roman" w:hAnsi="Times New Roman" w:cs="Times New Roman"/>
        </w:rPr>
        <w:tab/>
      </w:r>
      <w:r w:rsidR="00A74417" w:rsidRPr="00A74417">
        <w:rPr>
          <w:rFonts w:ascii="Times New Roman" w:hAnsi="Times New Roman" w:cs="Times New Roman"/>
        </w:rPr>
        <w:t>1.7. Органы местного самоуправления района и уполномоченные органы по управлению муниципальным имуществом вправе в рамках своей компетенции совершать в отношении объектов муниципального имущества любые действия, не противоречащие действующему законодательству и настоящему Положению и не нарушающие права и охраняемые законом интересы других лиц, в том числе:</w:t>
      </w:r>
    </w:p>
    <w:p w:rsidR="00A74417" w:rsidRPr="00A74417" w:rsidRDefault="009100D1" w:rsidP="00A74417">
      <w:pPr>
        <w:pStyle w:val="ConsNormal"/>
        <w:widowControl/>
        <w:ind w:right="0" w:firstLine="540"/>
        <w:jc w:val="both"/>
        <w:rPr>
          <w:rFonts w:ascii="Times New Roman" w:hAnsi="Times New Roman" w:cs="Times New Roman"/>
        </w:rPr>
      </w:pPr>
      <w:r>
        <w:rPr>
          <w:rFonts w:ascii="Times New Roman" w:hAnsi="Times New Roman" w:cs="Times New Roman"/>
        </w:rPr>
        <w:tab/>
      </w:r>
      <w:r w:rsidR="00A74417" w:rsidRPr="00A74417">
        <w:rPr>
          <w:rFonts w:ascii="Times New Roman" w:hAnsi="Times New Roman" w:cs="Times New Roman"/>
        </w:rPr>
        <w:t>-   отчуждать имущество в собственность другим лицам;</w:t>
      </w:r>
    </w:p>
    <w:p w:rsidR="00A74417" w:rsidRPr="00A74417" w:rsidRDefault="009100D1" w:rsidP="00A74417">
      <w:pPr>
        <w:pStyle w:val="ConsNormal"/>
        <w:widowControl/>
        <w:ind w:right="0" w:firstLine="540"/>
        <w:jc w:val="both"/>
        <w:rPr>
          <w:rFonts w:ascii="Times New Roman" w:hAnsi="Times New Roman" w:cs="Times New Roman"/>
        </w:rPr>
      </w:pPr>
      <w:r>
        <w:rPr>
          <w:rFonts w:ascii="Times New Roman" w:hAnsi="Times New Roman" w:cs="Times New Roman"/>
        </w:rPr>
        <w:tab/>
      </w:r>
      <w:r w:rsidR="00A74417" w:rsidRPr="00A74417">
        <w:rPr>
          <w:rFonts w:ascii="Times New Roman" w:hAnsi="Times New Roman" w:cs="Times New Roman"/>
        </w:rPr>
        <w:t>- передавать другим лицам свои права по владению, пользованию и распоряжению имуществом;</w:t>
      </w:r>
    </w:p>
    <w:p w:rsidR="00A74417" w:rsidRPr="00A74417" w:rsidRDefault="009100D1" w:rsidP="00A74417">
      <w:pPr>
        <w:pStyle w:val="ConsNormal"/>
        <w:widowControl/>
        <w:ind w:right="0" w:firstLine="540"/>
        <w:jc w:val="both"/>
        <w:rPr>
          <w:rFonts w:ascii="Times New Roman" w:hAnsi="Times New Roman" w:cs="Times New Roman"/>
        </w:rPr>
      </w:pPr>
      <w:r>
        <w:rPr>
          <w:rFonts w:ascii="Times New Roman" w:hAnsi="Times New Roman" w:cs="Times New Roman"/>
        </w:rPr>
        <w:tab/>
      </w:r>
      <w:r w:rsidR="00A74417" w:rsidRPr="00A74417">
        <w:rPr>
          <w:rFonts w:ascii="Times New Roman" w:hAnsi="Times New Roman" w:cs="Times New Roman"/>
        </w:rPr>
        <w:t>- отдавать имущество в залог и обременять его другими способами;</w:t>
      </w:r>
    </w:p>
    <w:p w:rsidR="00A74417" w:rsidRPr="00A74417" w:rsidRDefault="009100D1" w:rsidP="00A74417">
      <w:pPr>
        <w:pStyle w:val="ConsNormal"/>
        <w:widowControl/>
        <w:ind w:right="0" w:firstLine="540"/>
        <w:jc w:val="both"/>
        <w:rPr>
          <w:rFonts w:ascii="Times New Roman" w:hAnsi="Times New Roman" w:cs="Times New Roman"/>
        </w:rPr>
      </w:pPr>
      <w:r>
        <w:rPr>
          <w:rFonts w:ascii="Times New Roman" w:hAnsi="Times New Roman" w:cs="Times New Roman"/>
        </w:rPr>
        <w:tab/>
      </w:r>
      <w:r w:rsidR="00A74417" w:rsidRPr="00A74417">
        <w:rPr>
          <w:rFonts w:ascii="Times New Roman" w:hAnsi="Times New Roman" w:cs="Times New Roman"/>
        </w:rPr>
        <w:t>- передавать имущество в доверительное управление.</w:t>
      </w:r>
    </w:p>
    <w:p w:rsidR="00A74417" w:rsidRPr="00A74417" w:rsidRDefault="009100D1" w:rsidP="00A74417">
      <w:pPr>
        <w:pStyle w:val="ConsNormal"/>
        <w:widowControl/>
        <w:ind w:right="0" w:firstLine="540"/>
        <w:jc w:val="both"/>
        <w:rPr>
          <w:rFonts w:ascii="Times New Roman" w:hAnsi="Times New Roman" w:cs="Times New Roman"/>
        </w:rPr>
      </w:pPr>
      <w:r>
        <w:rPr>
          <w:rFonts w:ascii="Times New Roman" w:hAnsi="Times New Roman" w:cs="Times New Roman"/>
        </w:rPr>
        <w:tab/>
      </w:r>
      <w:r w:rsidR="00A74417" w:rsidRPr="00A74417">
        <w:rPr>
          <w:rFonts w:ascii="Times New Roman" w:hAnsi="Times New Roman" w:cs="Times New Roman"/>
        </w:rPr>
        <w:t>1.8. Район отвечает по своим обязательствам имуществом, составляющим районную казну.</w:t>
      </w:r>
    </w:p>
    <w:p w:rsidR="00A74417" w:rsidRPr="00A74417" w:rsidRDefault="009100D1" w:rsidP="00A74417">
      <w:pPr>
        <w:pStyle w:val="ConsNormal"/>
        <w:widowControl/>
        <w:ind w:right="0" w:firstLine="540"/>
        <w:jc w:val="both"/>
        <w:rPr>
          <w:rFonts w:ascii="Times New Roman" w:hAnsi="Times New Roman" w:cs="Times New Roman"/>
        </w:rPr>
      </w:pPr>
      <w:r>
        <w:rPr>
          <w:rFonts w:ascii="Times New Roman" w:hAnsi="Times New Roman" w:cs="Times New Roman"/>
        </w:rPr>
        <w:tab/>
      </w:r>
      <w:r w:rsidR="00A74417" w:rsidRPr="00A74417">
        <w:rPr>
          <w:rFonts w:ascii="Times New Roman" w:hAnsi="Times New Roman" w:cs="Times New Roman"/>
        </w:rPr>
        <w:t>Обращенные к району имущественные требования удовлетворяются, прежде всего, за счет средств бюджета района.</w:t>
      </w:r>
    </w:p>
    <w:p w:rsidR="00A74417" w:rsidRPr="00A74417" w:rsidRDefault="009100D1" w:rsidP="00A74417">
      <w:pPr>
        <w:shd w:val="clear" w:color="auto" w:fill="FFFFFF"/>
        <w:spacing w:after="0" w:line="240" w:lineRule="auto"/>
        <w:ind w:left="24" w:right="10" w:firstLine="557"/>
        <w:jc w:val="both"/>
        <w:rPr>
          <w:rFonts w:ascii="Times New Roman" w:hAnsi="Times New Roman"/>
          <w:color w:val="000000"/>
          <w:sz w:val="20"/>
          <w:szCs w:val="20"/>
        </w:rPr>
      </w:pPr>
      <w:r>
        <w:rPr>
          <w:rFonts w:ascii="Times New Roman" w:hAnsi="Times New Roman"/>
          <w:sz w:val="20"/>
          <w:szCs w:val="20"/>
        </w:rPr>
        <w:tab/>
      </w:r>
      <w:r w:rsidR="00A74417" w:rsidRPr="00A74417">
        <w:rPr>
          <w:rFonts w:ascii="Times New Roman" w:hAnsi="Times New Roman"/>
          <w:sz w:val="20"/>
          <w:szCs w:val="20"/>
        </w:rPr>
        <w:t xml:space="preserve">1.9. </w:t>
      </w:r>
      <w:r w:rsidR="00A74417" w:rsidRPr="00A74417">
        <w:rPr>
          <w:rFonts w:ascii="Times New Roman" w:hAnsi="Times New Roman"/>
          <w:color w:val="000000"/>
          <w:sz w:val="20"/>
          <w:szCs w:val="20"/>
        </w:rPr>
        <w:t xml:space="preserve">Объекты </w:t>
      </w:r>
      <w:r w:rsidR="00A74417" w:rsidRPr="00A74417">
        <w:rPr>
          <w:rFonts w:ascii="Times New Roman" w:hAnsi="Times New Roman"/>
          <w:sz w:val="20"/>
          <w:szCs w:val="20"/>
        </w:rPr>
        <w:t>муниципального имущества</w:t>
      </w:r>
      <w:r w:rsidR="00A74417" w:rsidRPr="00A74417">
        <w:rPr>
          <w:rFonts w:ascii="Times New Roman" w:hAnsi="Times New Roman"/>
          <w:color w:val="000000"/>
          <w:sz w:val="20"/>
          <w:szCs w:val="20"/>
        </w:rPr>
        <w:t xml:space="preserve"> учитываются в специальном реестре. Реестр </w:t>
      </w:r>
      <w:r w:rsidR="00A74417" w:rsidRPr="00A74417">
        <w:rPr>
          <w:rFonts w:ascii="Times New Roman" w:hAnsi="Times New Roman"/>
          <w:sz w:val="20"/>
          <w:szCs w:val="20"/>
        </w:rPr>
        <w:t>муниципального имущества</w:t>
      </w:r>
      <w:r w:rsidR="00A74417" w:rsidRPr="00A74417">
        <w:rPr>
          <w:rFonts w:ascii="Times New Roman" w:hAnsi="Times New Roman"/>
          <w:color w:val="000000"/>
          <w:sz w:val="20"/>
          <w:szCs w:val="20"/>
        </w:rPr>
        <w:t xml:space="preserve"> должен быть доступен для жителей муниципального района.</w:t>
      </w:r>
    </w:p>
    <w:p w:rsidR="00A74417" w:rsidRPr="00A74417" w:rsidRDefault="00A74417" w:rsidP="00A74417">
      <w:pPr>
        <w:shd w:val="clear" w:color="auto" w:fill="FFFFFF"/>
        <w:spacing w:after="0" w:line="240" w:lineRule="auto"/>
        <w:ind w:left="24" w:right="10" w:firstLine="557"/>
        <w:jc w:val="both"/>
        <w:rPr>
          <w:rFonts w:ascii="Times New Roman" w:hAnsi="Times New Roman"/>
          <w:color w:val="000000"/>
          <w:sz w:val="20"/>
          <w:szCs w:val="20"/>
        </w:rPr>
      </w:pPr>
    </w:p>
    <w:p w:rsidR="00A74417" w:rsidRPr="009100D1" w:rsidRDefault="00A74417" w:rsidP="00A74417">
      <w:pPr>
        <w:pStyle w:val="ConsNormal"/>
        <w:widowControl/>
        <w:ind w:right="0" w:firstLine="540"/>
        <w:jc w:val="center"/>
        <w:rPr>
          <w:rFonts w:ascii="Times New Roman" w:hAnsi="Times New Roman" w:cs="Times New Roman"/>
          <w:sz w:val="18"/>
          <w:szCs w:val="18"/>
        </w:rPr>
      </w:pPr>
      <w:r w:rsidRPr="009100D1">
        <w:rPr>
          <w:rFonts w:ascii="Times New Roman" w:hAnsi="Times New Roman" w:cs="Times New Roman"/>
          <w:sz w:val="18"/>
          <w:szCs w:val="18"/>
        </w:rPr>
        <w:t>2. КОМПЕТЕНЦИЯ ОРГАНОВ МЕСТНОГО САМОУПРАВЛЕНИЯ РАЙОНА В СФЕРЕ УПРАВЛЕНИЯ И РАСПОРЯЖЕНИЯ МУНИЦИПАЛЬНЫМ ИМУЩЕСТВОМ</w:t>
      </w:r>
    </w:p>
    <w:p w:rsidR="00A74417" w:rsidRPr="00A74417" w:rsidRDefault="00A74417" w:rsidP="00A74417">
      <w:pPr>
        <w:pStyle w:val="ConsNonformat"/>
        <w:widowControl/>
        <w:ind w:right="0"/>
        <w:jc w:val="both"/>
        <w:rPr>
          <w:rFonts w:ascii="Times New Roman" w:hAnsi="Times New Roman" w:cs="Times New Roman"/>
        </w:rPr>
      </w:pPr>
    </w:p>
    <w:p w:rsidR="00A74417" w:rsidRPr="00A74417" w:rsidRDefault="009100D1" w:rsidP="00A74417">
      <w:pPr>
        <w:pStyle w:val="ConsNormal"/>
        <w:widowControl/>
        <w:ind w:right="0" w:firstLine="540"/>
        <w:jc w:val="both"/>
        <w:rPr>
          <w:rFonts w:ascii="Times New Roman" w:hAnsi="Times New Roman" w:cs="Times New Roman"/>
        </w:rPr>
      </w:pPr>
      <w:r>
        <w:rPr>
          <w:rFonts w:ascii="Times New Roman" w:hAnsi="Times New Roman" w:cs="Times New Roman"/>
        </w:rPr>
        <w:tab/>
      </w:r>
      <w:r w:rsidR="00A74417" w:rsidRPr="00A74417">
        <w:rPr>
          <w:rFonts w:ascii="Times New Roman" w:hAnsi="Times New Roman" w:cs="Times New Roman"/>
        </w:rPr>
        <w:t>2.1. Районный Совет:</w:t>
      </w:r>
    </w:p>
    <w:p w:rsidR="00A74417" w:rsidRPr="00A74417" w:rsidRDefault="009100D1" w:rsidP="00A74417">
      <w:pPr>
        <w:spacing w:after="0" w:line="240" w:lineRule="auto"/>
        <w:ind w:firstLine="540"/>
        <w:jc w:val="both"/>
        <w:rPr>
          <w:rFonts w:ascii="Times New Roman" w:hAnsi="Times New Roman"/>
          <w:sz w:val="20"/>
          <w:szCs w:val="20"/>
        </w:rPr>
      </w:pPr>
      <w:r>
        <w:rPr>
          <w:rFonts w:ascii="Times New Roman" w:hAnsi="Times New Roman"/>
          <w:sz w:val="20"/>
          <w:szCs w:val="20"/>
        </w:rPr>
        <w:tab/>
      </w:r>
      <w:r w:rsidR="00A74417" w:rsidRPr="00A74417">
        <w:rPr>
          <w:rFonts w:ascii="Times New Roman" w:hAnsi="Times New Roman"/>
          <w:sz w:val="20"/>
          <w:szCs w:val="20"/>
        </w:rPr>
        <w:t>-устанавливает порядок управления и распоряжения муниципальным имуществом;</w:t>
      </w:r>
    </w:p>
    <w:p w:rsidR="00A74417" w:rsidRPr="00A74417" w:rsidRDefault="009100D1" w:rsidP="00A74417">
      <w:pPr>
        <w:spacing w:after="0" w:line="240" w:lineRule="auto"/>
        <w:ind w:firstLine="540"/>
        <w:jc w:val="both"/>
        <w:rPr>
          <w:rFonts w:ascii="Times New Roman" w:hAnsi="Times New Roman"/>
          <w:sz w:val="20"/>
          <w:szCs w:val="20"/>
        </w:rPr>
      </w:pPr>
      <w:r>
        <w:rPr>
          <w:rFonts w:ascii="Times New Roman" w:hAnsi="Times New Roman"/>
          <w:sz w:val="20"/>
          <w:szCs w:val="20"/>
        </w:rPr>
        <w:tab/>
      </w:r>
      <w:r w:rsidR="00A74417" w:rsidRPr="00A74417">
        <w:rPr>
          <w:rFonts w:ascii="Times New Roman" w:hAnsi="Times New Roman"/>
          <w:sz w:val="20"/>
          <w:szCs w:val="20"/>
        </w:rPr>
        <w:t>-утверждает прогнозный план приватизации объектов муниципального имущества;</w:t>
      </w:r>
    </w:p>
    <w:p w:rsidR="00A74417" w:rsidRPr="00A74417" w:rsidRDefault="009100D1" w:rsidP="00A74417">
      <w:pPr>
        <w:spacing w:after="0" w:line="240" w:lineRule="auto"/>
        <w:ind w:firstLine="540"/>
        <w:jc w:val="both"/>
        <w:rPr>
          <w:rFonts w:ascii="Times New Roman" w:hAnsi="Times New Roman"/>
          <w:sz w:val="20"/>
          <w:szCs w:val="20"/>
        </w:rPr>
      </w:pPr>
      <w:r>
        <w:rPr>
          <w:rFonts w:ascii="Times New Roman" w:hAnsi="Times New Roman"/>
          <w:sz w:val="20"/>
          <w:szCs w:val="20"/>
        </w:rPr>
        <w:tab/>
      </w:r>
      <w:r w:rsidR="00A74417" w:rsidRPr="00A74417">
        <w:rPr>
          <w:rFonts w:ascii="Times New Roman" w:hAnsi="Times New Roman"/>
          <w:sz w:val="20"/>
          <w:szCs w:val="20"/>
        </w:rPr>
        <w:t>-устанавливает порядок  и условия приватизации объектов муниципального имущества;</w:t>
      </w:r>
    </w:p>
    <w:p w:rsidR="00A74417" w:rsidRPr="00A74417" w:rsidRDefault="009100D1" w:rsidP="00A74417">
      <w:pPr>
        <w:spacing w:after="0" w:line="240" w:lineRule="auto"/>
        <w:ind w:firstLine="540"/>
        <w:jc w:val="both"/>
        <w:rPr>
          <w:rFonts w:ascii="Times New Roman" w:hAnsi="Times New Roman"/>
          <w:sz w:val="20"/>
          <w:szCs w:val="20"/>
        </w:rPr>
      </w:pPr>
      <w:r>
        <w:rPr>
          <w:rFonts w:ascii="Times New Roman" w:hAnsi="Times New Roman"/>
          <w:sz w:val="20"/>
          <w:szCs w:val="20"/>
        </w:rPr>
        <w:lastRenderedPageBreak/>
        <w:tab/>
      </w:r>
      <w:r w:rsidR="00A74417" w:rsidRPr="00A74417">
        <w:rPr>
          <w:rFonts w:ascii="Times New Roman" w:hAnsi="Times New Roman"/>
          <w:sz w:val="20"/>
          <w:szCs w:val="20"/>
        </w:rPr>
        <w:t>- устанавливает перечень (категории) объектов муниципального имущества, не подлежащих отчуждению, и ограничения на сделки с муниципальным имуществом, заключаемые органами, уполномоченными на управление муниципальным имуществом;</w:t>
      </w:r>
    </w:p>
    <w:p w:rsidR="00A74417" w:rsidRPr="00A74417" w:rsidRDefault="009100D1" w:rsidP="00A74417">
      <w:pPr>
        <w:spacing w:after="0" w:line="240" w:lineRule="auto"/>
        <w:ind w:firstLine="540"/>
        <w:jc w:val="both"/>
        <w:rPr>
          <w:rFonts w:ascii="Times New Roman" w:hAnsi="Times New Roman"/>
          <w:sz w:val="20"/>
          <w:szCs w:val="20"/>
        </w:rPr>
      </w:pPr>
      <w:r>
        <w:rPr>
          <w:rFonts w:ascii="Times New Roman" w:hAnsi="Times New Roman"/>
          <w:sz w:val="20"/>
          <w:szCs w:val="20"/>
        </w:rPr>
        <w:tab/>
      </w:r>
      <w:r w:rsidR="00A74417" w:rsidRPr="00A74417">
        <w:rPr>
          <w:rFonts w:ascii="Times New Roman" w:hAnsi="Times New Roman"/>
          <w:sz w:val="20"/>
          <w:szCs w:val="20"/>
        </w:rPr>
        <w:t>- дает согласие на отчуждение объектов муниципального имущества в случаях, установленных настоящим Положением;</w:t>
      </w:r>
    </w:p>
    <w:p w:rsidR="00A74417" w:rsidRPr="00A74417" w:rsidRDefault="009100D1" w:rsidP="00A74417">
      <w:pPr>
        <w:spacing w:after="0" w:line="240" w:lineRule="auto"/>
        <w:ind w:firstLine="540"/>
        <w:jc w:val="both"/>
        <w:rPr>
          <w:rFonts w:ascii="Times New Roman" w:hAnsi="Times New Roman"/>
          <w:sz w:val="20"/>
          <w:szCs w:val="20"/>
        </w:rPr>
      </w:pPr>
      <w:r>
        <w:rPr>
          <w:rFonts w:ascii="Times New Roman" w:hAnsi="Times New Roman"/>
          <w:sz w:val="20"/>
          <w:szCs w:val="20"/>
        </w:rPr>
        <w:tab/>
      </w:r>
      <w:r w:rsidR="00A74417" w:rsidRPr="00A74417">
        <w:rPr>
          <w:rFonts w:ascii="Times New Roman" w:hAnsi="Times New Roman"/>
          <w:sz w:val="20"/>
          <w:szCs w:val="20"/>
        </w:rPr>
        <w:t>- инициирует разграничение муниципального имущества;</w:t>
      </w:r>
    </w:p>
    <w:p w:rsidR="00A74417" w:rsidRPr="00A74417" w:rsidRDefault="009100D1" w:rsidP="00A74417">
      <w:pPr>
        <w:spacing w:after="0" w:line="240" w:lineRule="auto"/>
        <w:ind w:firstLine="540"/>
        <w:jc w:val="both"/>
        <w:rPr>
          <w:rFonts w:ascii="Times New Roman" w:hAnsi="Times New Roman"/>
          <w:sz w:val="20"/>
          <w:szCs w:val="20"/>
        </w:rPr>
      </w:pPr>
      <w:r>
        <w:rPr>
          <w:rFonts w:ascii="Times New Roman" w:hAnsi="Times New Roman"/>
          <w:sz w:val="20"/>
          <w:szCs w:val="20"/>
        </w:rPr>
        <w:tab/>
      </w:r>
      <w:r w:rsidR="00A74417" w:rsidRPr="00A74417">
        <w:rPr>
          <w:rFonts w:ascii="Times New Roman" w:hAnsi="Times New Roman"/>
          <w:sz w:val="20"/>
          <w:szCs w:val="20"/>
        </w:rPr>
        <w:t>- принимает решения о принятии в муниципальную собственность имущества, передаваемого из муниципальной собственности других муниципальных образований;</w:t>
      </w:r>
    </w:p>
    <w:p w:rsidR="00A74417" w:rsidRPr="00A74417" w:rsidRDefault="009100D1" w:rsidP="00A74417">
      <w:pPr>
        <w:spacing w:after="0" w:line="240" w:lineRule="auto"/>
        <w:ind w:firstLine="540"/>
        <w:jc w:val="both"/>
        <w:rPr>
          <w:rFonts w:ascii="Times New Roman" w:hAnsi="Times New Roman"/>
          <w:sz w:val="20"/>
          <w:szCs w:val="20"/>
        </w:rPr>
      </w:pPr>
      <w:r>
        <w:rPr>
          <w:rFonts w:ascii="Times New Roman" w:hAnsi="Times New Roman"/>
          <w:sz w:val="20"/>
          <w:szCs w:val="20"/>
        </w:rPr>
        <w:tab/>
      </w:r>
      <w:r w:rsidR="00A74417" w:rsidRPr="00A74417">
        <w:rPr>
          <w:rFonts w:ascii="Times New Roman" w:hAnsi="Times New Roman"/>
          <w:sz w:val="20"/>
          <w:szCs w:val="20"/>
        </w:rPr>
        <w:t>- принимает решения о передаче имущества  из муниципальной собственности в муниципальную собственности других муниципальных образований;</w:t>
      </w:r>
    </w:p>
    <w:p w:rsidR="00A74417" w:rsidRPr="00A74417" w:rsidRDefault="009100D1" w:rsidP="00A74417">
      <w:pPr>
        <w:pStyle w:val="ConsNormal"/>
        <w:widowControl/>
        <w:ind w:right="0" w:firstLine="540"/>
        <w:jc w:val="both"/>
        <w:rPr>
          <w:rFonts w:ascii="Times New Roman" w:hAnsi="Times New Roman" w:cs="Times New Roman"/>
        </w:rPr>
      </w:pPr>
      <w:r>
        <w:rPr>
          <w:rFonts w:ascii="Times New Roman" w:hAnsi="Times New Roman" w:cs="Times New Roman"/>
        </w:rPr>
        <w:tab/>
      </w:r>
      <w:r w:rsidR="00A74417" w:rsidRPr="00A74417">
        <w:rPr>
          <w:rFonts w:ascii="Times New Roman" w:hAnsi="Times New Roman" w:cs="Times New Roman"/>
        </w:rPr>
        <w:t>- осуществляет иные полномочия в сфере управления муниципальным имуществом, предусмотренные федеральными законами, законами Красноярского края, решениями районного Совета, иными муниципальными нормативными правовыми актами, настоящим Положением, Уставом района.</w:t>
      </w:r>
    </w:p>
    <w:p w:rsidR="00A74417" w:rsidRPr="00A74417" w:rsidRDefault="009100D1" w:rsidP="00A74417">
      <w:pPr>
        <w:pStyle w:val="ConsNormal"/>
        <w:widowControl/>
        <w:ind w:right="0" w:firstLine="540"/>
        <w:jc w:val="both"/>
        <w:rPr>
          <w:rFonts w:ascii="Times New Roman" w:hAnsi="Times New Roman" w:cs="Times New Roman"/>
        </w:rPr>
      </w:pPr>
      <w:r>
        <w:rPr>
          <w:rFonts w:ascii="Times New Roman" w:hAnsi="Times New Roman" w:cs="Times New Roman"/>
        </w:rPr>
        <w:tab/>
      </w:r>
      <w:r w:rsidR="00A74417" w:rsidRPr="00A74417">
        <w:rPr>
          <w:rFonts w:ascii="Times New Roman" w:hAnsi="Times New Roman" w:cs="Times New Roman"/>
        </w:rPr>
        <w:t>2.2. Администрация района в сфере управления муниципальным имуществом осуществляет полномочия, установленные Уставом района, решениями районного Совета депутатов, в том числе:</w:t>
      </w:r>
    </w:p>
    <w:p w:rsidR="00A74417" w:rsidRPr="00A74417" w:rsidRDefault="009100D1" w:rsidP="00A74417">
      <w:pPr>
        <w:spacing w:after="0" w:line="240" w:lineRule="auto"/>
        <w:ind w:firstLine="540"/>
        <w:jc w:val="both"/>
        <w:rPr>
          <w:rFonts w:ascii="Times New Roman" w:hAnsi="Times New Roman"/>
          <w:sz w:val="20"/>
          <w:szCs w:val="20"/>
        </w:rPr>
      </w:pPr>
      <w:r>
        <w:rPr>
          <w:rFonts w:ascii="Times New Roman" w:hAnsi="Times New Roman"/>
          <w:sz w:val="20"/>
          <w:szCs w:val="20"/>
        </w:rPr>
        <w:tab/>
      </w:r>
      <w:r w:rsidR="00A74417" w:rsidRPr="00A74417">
        <w:rPr>
          <w:rFonts w:ascii="Times New Roman" w:hAnsi="Times New Roman"/>
          <w:sz w:val="20"/>
          <w:szCs w:val="20"/>
        </w:rPr>
        <w:t>-  направляет Предложения о передаче федерального, краевого имущества в муниципальную собственность, а так же  о передаче муниципального имущества Богучанского района в федеральную, краевую собственность;</w:t>
      </w:r>
    </w:p>
    <w:p w:rsidR="00A74417" w:rsidRPr="00A74417" w:rsidRDefault="009100D1" w:rsidP="00A74417">
      <w:pPr>
        <w:spacing w:after="0" w:line="240" w:lineRule="auto"/>
        <w:ind w:firstLine="540"/>
        <w:jc w:val="both"/>
        <w:rPr>
          <w:rFonts w:ascii="Times New Roman" w:hAnsi="Times New Roman"/>
          <w:sz w:val="20"/>
          <w:szCs w:val="20"/>
        </w:rPr>
      </w:pPr>
      <w:r>
        <w:rPr>
          <w:rFonts w:ascii="Times New Roman" w:hAnsi="Times New Roman"/>
          <w:sz w:val="20"/>
          <w:szCs w:val="20"/>
        </w:rPr>
        <w:tab/>
      </w:r>
      <w:r w:rsidR="00A74417" w:rsidRPr="00A74417">
        <w:rPr>
          <w:rFonts w:ascii="Times New Roman" w:hAnsi="Times New Roman"/>
          <w:sz w:val="20"/>
          <w:szCs w:val="20"/>
        </w:rPr>
        <w:t>-  направляет предложения по передаче краевого имущества в муниципальную собственность;</w:t>
      </w:r>
    </w:p>
    <w:p w:rsidR="00A74417" w:rsidRPr="00A74417" w:rsidRDefault="009100D1" w:rsidP="00A74417">
      <w:pPr>
        <w:spacing w:after="0" w:line="240" w:lineRule="auto"/>
        <w:ind w:firstLine="540"/>
        <w:jc w:val="both"/>
        <w:rPr>
          <w:rFonts w:ascii="Times New Roman" w:hAnsi="Times New Roman"/>
          <w:sz w:val="20"/>
          <w:szCs w:val="20"/>
        </w:rPr>
      </w:pPr>
      <w:r>
        <w:rPr>
          <w:rFonts w:ascii="Times New Roman" w:hAnsi="Times New Roman"/>
          <w:sz w:val="20"/>
          <w:szCs w:val="20"/>
        </w:rPr>
        <w:tab/>
      </w:r>
      <w:r w:rsidR="00A74417" w:rsidRPr="00A74417">
        <w:rPr>
          <w:rFonts w:ascii="Times New Roman" w:hAnsi="Times New Roman"/>
          <w:sz w:val="20"/>
          <w:szCs w:val="20"/>
        </w:rPr>
        <w:t>- осуществляет прием и передачу имущества в муниципальную собственность и муниципального имущества в государственную собственность;</w:t>
      </w:r>
    </w:p>
    <w:p w:rsidR="00A74417" w:rsidRPr="00A74417" w:rsidRDefault="009100D1" w:rsidP="00A74417">
      <w:pPr>
        <w:spacing w:after="0" w:line="240" w:lineRule="auto"/>
        <w:ind w:firstLine="540"/>
        <w:jc w:val="both"/>
        <w:rPr>
          <w:rFonts w:ascii="Times New Roman" w:hAnsi="Times New Roman"/>
          <w:sz w:val="20"/>
          <w:szCs w:val="20"/>
        </w:rPr>
      </w:pPr>
      <w:r>
        <w:rPr>
          <w:rFonts w:ascii="Times New Roman" w:hAnsi="Times New Roman"/>
          <w:sz w:val="20"/>
          <w:szCs w:val="20"/>
        </w:rPr>
        <w:tab/>
      </w:r>
      <w:r w:rsidR="00A74417" w:rsidRPr="00A74417">
        <w:rPr>
          <w:rFonts w:ascii="Times New Roman" w:hAnsi="Times New Roman"/>
          <w:sz w:val="20"/>
          <w:szCs w:val="20"/>
        </w:rPr>
        <w:t>- определяет условия использования переданных в пользование объектов муниципального имущества и контролирует их исполнение;</w:t>
      </w:r>
    </w:p>
    <w:p w:rsidR="00A74417" w:rsidRPr="00A74417" w:rsidRDefault="009100D1" w:rsidP="00A74417">
      <w:pPr>
        <w:spacing w:after="0" w:line="240" w:lineRule="auto"/>
        <w:ind w:firstLine="540"/>
        <w:jc w:val="both"/>
        <w:rPr>
          <w:rFonts w:ascii="Times New Roman" w:hAnsi="Times New Roman"/>
          <w:sz w:val="20"/>
          <w:szCs w:val="20"/>
        </w:rPr>
      </w:pPr>
      <w:r>
        <w:rPr>
          <w:rFonts w:ascii="Times New Roman" w:hAnsi="Times New Roman"/>
          <w:sz w:val="20"/>
          <w:szCs w:val="20"/>
        </w:rPr>
        <w:tab/>
      </w:r>
      <w:r w:rsidR="00A74417" w:rsidRPr="00A74417">
        <w:rPr>
          <w:rFonts w:ascii="Times New Roman" w:hAnsi="Times New Roman"/>
          <w:sz w:val="20"/>
          <w:szCs w:val="20"/>
        </w:rPr>
        <w:t>-  разрабатывает проекты муниципальных правовых актов района по вопросам управления и распоряжения муниципальным имуществом в пределах своей компетенции;</w:t>
      </w:r>
    </w:p>
    <w:p w:rsidR="00A74417" w:rsidRPr="00A74417" w:rsidRDefault="009100D1" w:rsidP="00A74417">
      <w:pPr>
        <w:pStyle w:val="ConsNormal"/>
        <w:widowControl/>
        <w:ind w:right="0" w:firstLine="540"/>
        <w:jc w:val="both"/>
        <w:rPr>
          <w:rFonts w:ascii="Times New Roman" w:hAnsi="Times New Roman" w:cs="Times New Roman"/>
        </w:rPr>
      </w:pPr>
      <w:r>
        <w:rPr>
          <w:rFonts w:ascii="Times New Roman" w:hAnsi="Times New Roman" w:cs="Times New Roman"/>
        </w:rPr>
        <w:tab/>
      </w:r>
      <w:r w:rsidR="00A74417" w:rsidRPr="00A74417">
        <w:rPr>
          <w:rFonts w:ascii="Times New Roman" w:hAnsi="Times New Roman" w:cs="Times New Roman"/>
        </w:rPr>
        <w:t>- осуществляет иные полномочия в сфере управления муниципальным имуществом, предусмотренные федеральными законами, законами Красноярского края, решениями районного Совета, иными муниципальными нормативными правовыми актами района и настоящим Положением,</w:t>
      </w:r>
    </w:p>
    <w:p w:rsidR="00A74417" w:rsidRPr="00A74417" w:rsidRDefault="009100D1" w:rsidP="00A74417">
      <w:pPr>
        <w:pStyle w:val="ConsNormal"/>
        <w:widowControl/>
        <w:ind w:right="0" w:firstLine="540"/>
        <w:jc w:val="both"/>
        <w:rPr>
          <w:rFonts w:ascii="Times New Roman" w:hAnsi="Times New Roman" w:cs="Times New Roman"/>
        </w:rPr>
      </w:pPr>
      <w:r>
        <w:rPr>
          <w:rFonts w:ascii="Times New Roman" w:hAnsi="Times New Roman" w:cs="Times New Roman"/>
        </w:rPr>
        <w:tab/>
      </w:r>
      <w:r w:rsidR="00A74417" w:rsidRPr="00A74417">
        <w:rPr>
          <w:rFonts w:ascii="Times New Roman" w:hAnsi="Times New Roman" w:cs="Times New Roman"/>
        </w:rPr>
        <w:t>- принимает решения о передаче религиозным организациям муниципального имущества религиозного назначения.</w:t>
      </w:r>
    </w:p>
    <w:p w:rsidR="00A74417" w:rsidRPr="00A74417" w:rsidRDefault="009100D1" w:rsidP="00A74417">
      <w:pPr>
        <w:pStyle w:val="ConsNormal"/>
        <w:widowControl/>
        <w:ind w:right="0" w:firstLine="540"/>
        <w:jc w:val="both"/>
        <w:rPr>
          <w:rFonts w:ascii="Times New Roman" w:hAnsi="Times New Roman" w:cs="Times New Roman"/>
        </w:rPr>
      </w:pPr>
      <w:r>
        <w:rPr>
          <w:rFonts w:ascii="Times New Roman" w:hAnsi="Times New Roman" w:cs="Times New Roman"/>
        </w:rPr>
        <w:tab/>
      </w:r>
      <w:r w:rsidR="00A74417" w:rsidRPr="00A74417">
        <w:rPr>
          <w:rFonts w:ascii="Times New Roman" w:hAnsi="Times New Roman" w:cs="Times New Roman"/>
        </w:rPr>
        <w:t>2.3. Уполномоченный орган по управлению муниципальным имуществом:</w:t>
      </w:r>
    </w:p>
    <w:p w:rsidR="00A74417" w:rsidRPr="00A74417" w:rsidRDefault="009100D1" w:rsidP="00A74417">
      <w:pPr>
        <w:spacing w:after="0" w:line="240" w:lineRule="auto"/>
        <w:ind w:firstLine="540"/>
        <w:jc w:val="both"/>
        <w:rPr>
          <w:rFonts w:ascii="Times New Roman" w:hAnsi="Times New Roman"/>
          <w:sz w:val="20"/>
          <w:szCs w:val="20"/>
        </w:rPr>
      </w:pPr>
      <w:r>
        <w:rPr>
          <w:rFonts w:ascii="Times New Roman" w:hAnsi="Times New Roman"/>
          <w:sz w:val="20"/>
          <w:szCs w:val="20"/>
        </w:rPr>
        <w:tab/>
      </w:r>
      <w:r w:rsidR="00A74417" w:rsidRPr="00A74417">
        <w:rPr>
          <w:rFonts w:ascii="Times New Roman" w:hAnsi="Times New Roman"/>
          <w:sz w:val="20"/>
          <w:szCs w:val="20"/>
        </w:rPr>
        <w:t>-ведет реестр объектов муниципального имущества;</w:t>
      </w:r>
    </w:p>
    <w:p w:rsidR="00A74417" w:rsidRPr="00A74417" w:rsidRDefault="009100D1" w:rsidP="00A74417">
      <w:pPr>
        <w:spacing w:after="0" w:line="240" w:lineRule="auto"/>
        <w:ind w:firstLine="540"/>
        <w:jc w:val="both"/>
        <w:rPr>
          <w:rFonts w:ascii="Times New Roman" w:hAnsi="Times New Roman"/>
          <w:sz w:val="20"/>
          <w:szCs w:val="20"/>
        </w:rPr>
      </w:pPr>
      <w:r>
        <w:rPr>
          <w:rFonts w:ascii="Times New Roman" w:hAnsi="Times New Roman"/>
          <w:sz w:val="20"/>
          <w:szCs w:val="20"/>
        </w:rPr>
        <w:tab/>
      </w:r>
      <w:r w:rsidR="00A74417" w:rsidRPr="00A74417">
        <w:rPr>
          <w:rFonts w:ascii="Times New Roman" w:hAnsi="Times New Roman"/>
          <w:sz w:val="20"/>
          <w:szCs w:val="20"/>
        </w:rPr>
        <w:t>-осуществляет формирование районной казны, за исключением той ее части, которая формируется иными уполномоченными органами;</w:t>
      </w:r>
    </w:p>
    <w:p w:rsidR="00A74417" w:rsidRPr="00A74417" w:rsidRDefault="009100D1" w:rsidP="00A74417">
      <w:pPr>
        <w:spacing w:after="0" w:line="240" w:lineRule="auto"/>
        <w:ind w:firstLine="540"/>
        <w:jc w:val="both"/>
        <w:rPr>
          <w:rFonts w:ascii="Times New Roman" w:hAnsi="Times New Roman"/>
          <w:sz w:val="20"/>
          <w:szCs w:val="20"/>
        </w:rPr>
      </w:pPr>
      <w:r>
        <w:rPr>
          <w:rFonts w:ascii="Times New Roman" w:hAnsi="Times New Roman"/>
          <w:sz w:val="20"/>
          <w:szCs w:val="20"/>
        </w:rPr>
        <w:tab/>
      </w:r>
      <w:r w:rsidR="00A74417" w:rsidRPr="00A74417">
        <w:rPr>
          <w:rFonts w:ascii="Times New Roman" w:hAnsi="Times New Roman"/>
          <w:sz w:val="20"/>
          <w:szCs w:val="20"/>
        </w:rPr>
        <w:t>- осуществляет распоряжение муниципальным имуществом в соответствии с требованиями действующего законодательства, в том числе, передает муниципальное имущество муниципальным предприятиям и учреждениям в хозяйственное ведение, оперативное управление, безвозмездное пользование;</w:t>
      </w:r>
    </w:p>
    <w:p w:rsidR="00A74417" w:rsidRPr="00A74417" w:rsidRDefault="00A74417" w:rsidP="00A74417">
      <w:pPr>
        <w:spacing w:after="0" w:line="240" w:lineRule="auto"/>
        <w:jc w:val="both"/>
        <w:rPr>
          <w:rFonts w:ascii="Times New Roman" w:hAnsi="Times New Roman"/>
          <w:sz w:val="20"/>
          <w:szCs w:val="20"/>
        </w:rPr>
      </w:pPr>
      <w:r w:rsidRPr="00A74417">
        <w:rPr>
          <w:rFonts w:ascii="Times New Roman" w:hAnsi="Times New Roman"/>
          <w:sz w:val="20"/>
          <w:szCs w:val="20"/>
        </w:rPr>
        <w:t xml:space="preserve">        </w:t>
      </w:r>
      <w:r w:rsidR="009100D1">
        <w:rPr>
          <w:rFonts w:ascii="Times New Roman" w:hAnsi="Times New Roman"/>
          <w:sz w:val="20"/>
          <w:szCs w:val="20"/>
        </w:rPr>
        <w:tab/>
      </w:r>
      <w:r w:rsidRPr="00A74417">
        <w:rPr>
          <w:rFonts w:ascii="Times New Roman" w:hAnsi="Times New Roman"/>
          <w:sz w:val="20"/>
          <w:szCs w:val="20"/>
        </w:rPr>
        <w:t>- вносит на согласование в районный Совет вопросы отчуждения объектов муниципального имущества в случаях, установленных настоящим Положением;</w:t>
      </w:r>
    </w:p>
    <w:p w:rsidR="00A74417" w:rsidRPr="00A74417" w:rsidRDefault="009100D1" w:rsidP="00A74417">
      <w:pPr>
        <w:spacing w:after="0" w:line="240" w:lineRule="auto"/>
        <w:ind w:firstLine="540"/>
        <w:jc w:val="both"/>
        <w:rPr>
          <w:rFonts w:ascii="Times New Roman" w:hAnsi="Times New Roman"/>
          <w:sz w:val="20"/>
          <w:szCs w:val="20"/>
        </w:rPr>
      </w:pPr>
      <w:r>
        <w:rPr>
          <w:rFonts w:ascii="Times New Roman" w:hAnsi="Times New Roman"/>
          <w:sz w:val="20"/>
          <w:szCs w:val="20"/>
        </w:rPr>
        <w:tab/>
      </w:r>
      <w:r w:rsidR="00A74417" w:rsidRPr="00A74417">
        <w:rPr>
          <w:rFonts w:ascii="Times New Roman" w:hAnsi="Times New Roman"/>
          <w:sz w:val="20"/>
          <w:szCs w:val="20"/>
        </w:rPr>
        <w:t>- выступает арендодателем муниципального имущества в соответствии с гражданским законодательством, решениями районного Совета;</w:t>
      </w:r>
    </w:p>
    <w:p w:rsidR="00A74417" w:rsidRPr="00A74417" w:rsidRDefault="009100D1" w:rsidP="00A74417">
      <w:pPr>
        <w:spacing w:after="0" w:line="240" w:lineRule="auto"/>
        <w:ind w:firstLine="540"/>
        <w:jc w:val="both"/>
        <w:rPr>
          <w:rFonts w:ascii="Times New Roman" w:hAnsi="Times New Roman"/>
          <w:sz w:val="20"/>
          <w:szCs w:val="20"/>
        </w:rPr>
      </w:pPr>
      <w:r>
        <w:rPr>
          <w:rFonts w:ascii="Times New Roman" w:hAnsi="Times New Roman"/>
          <w:sz w:val="20"/>
          <w:szCs w:val="20"/>
        </w:rPr>
        <w:tab/>
      </w:r>
      <w:r w:rsidR="00A74417" w:rsidRPr="00A74417">
        <w:rPr>
          <w:rFonts w:ascii="Times New Roman" w:hAnsi="Times New Roman"/>
          <w:sz w:val="20"/>
          <w:szCs w:val="20"/>
        </w:rPr>
        <w:t>-  проводит конкурсы (аукционы) по продаже права на заключение договоров аренды, безвозмездного пользования, доверительного управления, иных договоров, предусматривающих переход прав владения и (или) пользования в отношении объектов муниципального имущества, в порядке, установленном действующим законодательством;</w:t>
      </w:r>
    </w:p>
    <w:p w:rsidR="00A74417" w:rsidRPr="00A74417" w:rsidRDefault="009100D1" w:rsidP="00A74417">
      <w:pPr>
        <w:spacing w:after="0" w:line="240" w:lineRule="auto"/>
        <w:ind w:firstLine="540"/>
        <w:jc w:val="both"/>
        <w:rPr>
          <w:rFonts w:ascii="Times New Roman" w:hAnsi="Times New Roman"/>
          <w:sz w:val="20"/>
          <w:szCs w:val="20"/>
        </w:rPr>
      </w:pPr>
      <w:r>
        <w:rPr>
          <w:rFonts w:ascii="Times New Roman" w:hAnsi="Times New Roman"/>
          <w:sz w:val="20"/>
          <w:szCs w:val="20"/>
        </w:rPr>
        <w:tab/>
      </w:r>
      <w:r w:rsidR="00A74417" w:rsidRPr="00A74417">
        <w:rPr>
          <w:rFonts w:ascii="Times New Roman" w:hAnsi="Times New Roman"/>
          <w:sz w:val="20"/>
          <w:szCs w:val="20"/>
        </w:rPr>
        <w:t>-   осуществляет контроль за использованием по назначению, эффективностью использования и сохранностью муниципального имущества;</w:t>
      </w:r>
    </w:p>
    <w:p w:rsidR="00A74417" w:rsidRPr="00A74417" w:rsidRDefault="009100D1" w:rsidP="00A74417">
      <w:pPr>
        <w:spacing w:after="0" w:line="240" w:lineRule="auto"/>
        <w:ind w:firstLine="540"/>
        <w:jc w:val="both"/>
        <w:rPr>
          <w:rFonts w:ascii="Times New Roman" w:hAnsi="Times New Roman"/>
          <w:sz w:val="20"/>
          <w:szCs w:val="20"/>
        </w:rPr>
      </w:pPr>
      <w:r>
        <w:rPr>
          <w:rFonts w:ascii="Times New Roman" w:hAnsi="Times New Roman"/>
          <w:sz w:val="20"/>
          <w:szCs w:val="20"/>
        </w:rPr>
        <w:tab/>
      </w:r>
      <w:r w:rsidR="00A74417" w:rsidRPr="00A74417">
        <w:rPr>
          <w:rFonts w:ascii="Times New Roman" w:hAnsi="Times New Roman"/>
          <w:sz w:val="20"/>
          <w:szCs w:val="20"/>
        </w:rPr>
        <w:t>- осуществляет приватизацию муниципального имущества в порядке, установленном действующим законодательством;</w:t>
      </w:r>
    </w:p>
    <w:p w:rsidR="00A74417" w:rsidRPr="00A74417" w:rsidRDefault="009100D1" w:rsidP="00A74417">
      <w:pPr>
        <w:spacing w:after="0" w:line="240" w:lineRule="auto"/>
        <w:ind w:firstLine="540"/>
        <w:jc w:val="both"/>
        <w:rPr>
          <w:rFonts w:ascii="Times New Roman" w:hAnsi="Times New Roman"/>
          <w:sz w:val="20"/>
          <w:szCs w:val="20"/>
        </w:rPr>
      </w:pPr>
      <w:r>
        <w:rPr>
          <w:rFonts w:ascii="Times New Roman" w:hAnsi="Times New Roman"/>
          <w:sz w:val="20"/>
          <w:szCs w:val="20"/>
        </w:rPr>
        <w:tab/>
      </w:r>
      <w:r w:rsidR="00A74417" w:rsidRPr="00A74417">
        <w:rPr>
          <w:rFonts w:ascii="Times New Roman" w:hAnsi="Times New Roman"/>
          <w:sz w:val="20"/>
          <w:szCs w:val="20"/>
        </w:rPr>
        <w:t>- выполняет функции продавца, в том числе при приватизации, объектов муниципального имущества в порядке, установленном действующим законодательством;</w:t>
      </w:r>
    </w:p>
    <w:p w:rsidR="00A74417" w:rsidRPr="00A74417" w:rsidRDefault="009100D1" w:rsidP="00A74417">
      <w:pPr>
        <w:spacing w:after="0" w:line="240" w:lineRule="auto"/>
        <w:ind w:firstLine="540"/>
        <w:jc w:val="both"/>
        <w:rPr>
          <w:rFonts w:ascii="Times New Roman" w:hAnsi="Times New Roman"/>
          <w:sz w:val="20"/>
          <w:szCs w:val="20"/>
        </w:rPr>
      </w:pPr>
      <w:r>
        <w:rPr>
          <w:rFonts w:ascii="Times New Roman" w:hAnsi="Times New Roman"/>
          <w:sz w:val="20"/>
          <w:szCs w:val="20"/>
        </w:rPr>
        <w:tab/>
      </w:r>
      <w:r w:rsidR="00A74417" w:rsidRPr="00A74417">
        <w:rPr>
          <w:rFonts w:ascii="Times New Roman" w:hAnsi="Times New Roman"/>
          <w:sz w:val="20"/>
          <w:szCs w:val="20"/>
        </w:rPr>
        <w:t>- обеспечивает осуществление регистрации права собственности Богучанского района на объекты недвижимого имущества, сделок с объектами муниципального имущества, в порядке, установленном  действующим законодательством;</w:t>
      </w:r>
    </w:p>
    <w:p w:rsidR="00A74417" w:rsidRPr="00A74417" w:rsidRDefault="009100D1" w:rsidP="00A74417">
      <w:pPr>
        <w:spacing w:after="0" w:line="240" w:lineRule="auto"/>
        <w:ind w:firstLine="540"/>
        <w:jc w:val="both"/>
        <w:rPr>
          <w:rFonts w:ascii="Times New Roman" w:hAnsi="Times New Roman"/>
          <w:sz w:val="20"/>
          <w:szCs w:val="20"/>
        </w:rPr>
      </w:pPr>
      <w:r>
        <w:rPr>
          <w:rFonts w:ascii="Times New Roman" w:hAnsi="Times New Roman"/>
          <w:sz w:val="20"/>
          <w:szCs w:val="20"/>
        </w:rPr>
        <w:tab/>
      </w:r>
      <w:r w:rsidR="00A74417" w:rsidRPr="00A74417">
        <w:rPr>
          <w:rFonts w:ascii="Times New Roman" w:hAnsi="Times New Roman"/>
          <w:sz w:val="20"/>
          <w:szCs w:val="20"/>
        </w:rPr>
        <w:t>- организует и осуществляет работу по закреплению в собственности Богучанского района бесхозяйного имущества в соответствии с нормами действующего законодательства;</w:t>
      </w:r>
    </w:p>
    <w:p w:rsidR="00A74417" w:rsidRPr="00A74417" w:rsidRDefault="009100D1" w:rsidP="00A74417">
      <w:pPr>
        <w:spacing w:after="0" w:line="240" w:lineRule="auto"/>
        <w:ind w:firstLine="540"/>
        <w:jc w:val="both"/>
        <w:rPr>
          <w:rFonts w:ascii="Times New Roman" w:hAnsi="Times New Roman"/>
          <w:sz w:val="20"/>
          <w:szCs w:val="20"/>
        </w:rPr>
      </w:pPr>
      <w:r>
        <w:rPr>
          <w:rFonts w:ascii="Times New Roman" w:hAnsi="Times New Roman"/>
          <w:sz w:val="20"/>
          <w:szCs w:val="20"/>
        </w:rPr>
        <w:tab/>
      </w:r>
      <w:r w:rsidR="00A74417" w:rsidRPr="00A74417">
        <w:rPr>
          <w:rFonts w:ascii="Times New Roman" w:hAnsi="Times New Roman"/>
          <w:sz w:val="20"/>
          <w:szCs w:val="20"/>
        </w:rPr>
        <w:t>- осуществляет деятельность по передаче объектов из собственности Богучанского района в собственность Российской Федерации и Красноярского края, а также из собственности Российской Федерации и Красноярского края в собственность Богучанского района, в том числе разрабатывает перечни соответствующих объектов;</w:t>
      </w:r>
    </w:p>
    <w:p w:rsidR="00A74417" w:rsidRPr="00A74417" w:rsidRDefault="00A74417" w:rsidP="00A74417">
      <w:pPr>
        <w:spacing w:after="0" w:line="240" w:lineRule="auto"/>
        <w:ind w:firstLine="540"/>
        <w:jc w:val="both"/>
        <w:rPr>
          <w:rFonts w:ascii="Times New Roman" w:hAnsi="Times New Roman"/>
          <w:sz w:val="20"/>
          <w:szCs w:val="20"/>
        </w:rPr>
      </w:pPr>
      <w:r w:rsidRPr="00A74417">
        <w:rPr>
          <w:rFonts w:ascii="Times New Roman" w:hAnsi="Times New Roman"/>
          <w:sz w:val="20"/>
          <w:szCs w:val="20"/>
        </w:rPr>
        <w:lastRenderedPageBreak/>
        <w:t xml:space="preserve">- выступает заказчиком при проведении технической инвентаризации объектов недвижимости, находящихся в собственности Богучанского района и их постановки на государственный кадастровый учет; </w:t>
      </w:r>
    </w:p>
    <w:p w:rsidR="00A74417" w:rsidRPr="00A74417" w:rsidRDefault="00A74417" w:rsidP="00A74417">
      <w:pPr>
        <w:spacing w:after="0" w:line="240" w:lineRule="auto"/>
        <w:ind w:firstLine="540"/>
        <w:jc w:val="both"/>
        <w:rPr>
          <w:rFonts w:ascii="Times New Roman" w:hAnsi="Times New Roman"/>
          <w:sz w:val="20"/>
          <w:szCs w:val="20"/>
        </w:rPr>
      </w:pPr>
      <w:r w:rsidRPr="00A74417">
        <w:rPr>
          <w:rFonts w:ascii="Times New Roman" w:hAnsi="Times New Roman"/>
          <w:sz w:val="20"/>
          <w:szCs w:val="20"/>
        </w:rPr>
        <w:t>-   организует независимую оценку объектов муниципального имущества;</w:t>
      </w:r>
    </w:p>
    <w:p w:rsidR="00A74417" w:rsidRPr="00A74417" w:rsidRDefault="00A74417" w:rsidP="00A74417">
      <w:pPr>
        <w:spacing w:after="0" w:line="240" w:lineRule="auto"/>
        <w:ind w:firstLine="540"/>
        <w:jc w:val="both"/>
        <w:rPr>
          <w:rFonts w:ascii="Times New Roman" w:hAnsi="Times New Roman"/>
          <w:sz w:val="20"/>
          <w:szCs w:val="20"/>
        </w:rPr>
      </w:pPr>
      <w:r w:rsidRPr="00A74417">
        <w:rPr>
          <w:rFonts w:ascii="Times New Roman" w:hAnsi="Times New Roman"/>
          <w:sz w:val="20"/>
          <w:szCs w:val="20"/>
        </w:rPr>
        <w:t>- выступает заказчиком при проведении землеустроительных работ и постановке земельных участков на государственных кадастровый учет;</w:t>
      </w:r>
    </w:p>
    <w:p w:rsidR="00A74417" w:rsidRPr="00A74417" w:rsidRDefault="00A74417" w:rsidP="00A74417">
      <w:pPr>
        <w:spacing w:after="0" w:line="240" w:lineRule="auto"/>
        <w:ind w:firstLine="540"/>
        <w:jc w:val="both"/>
        <w:rPr>
          <w:rFonts w:ascii="Times New Roman" w:hAnsi="Times New Roman"/>
          <w:sz w:val="20"/>
          <w:szCs w:val="20"/>
        </w:rPr>
      </w:pPr>
      <w:r w:rsidRPr="00A74417">
        <w:rPr>
          <w:rFonts w:ascii="Times New Roman" w:hAnsi="Times New Roman"/>
          <w:sz w:val="20"/>
          <w:szCs w:val="20"/>
        </w:rPr>
        <w:t>- осуществляет инвентаризацию, учет муниципального движимого и недвижимого имущества;</w:t>
      </w:r>
    </w:p>
    <w:p w:rsidR="00A74417" w:rsidRPr="00A74417" w:rsidRDefault="00A74417" w:rsidP="00A74417">
      <w:pPr>
        <w:spacing w:after="0" w:line="240" w:lineRule="auto"/>
        <w:ind w:firstLine="540"/>
        <w:jc w:val="both"/>
        <w:rPr>
          <w:rFonts w:ascii="Times New Roman" w:hAnsi="Times New Roman"/>
          <w:sz w:val="20"/>
          <w:szCs w:val="20"/>
        </w:rPr>
      </w:pPr>
      <w:r w:rsidRPr="00A74417">
        <w:rPr>
          <w:rFonts w:ascii="Times New Roman" w:hAnsi="Times New Roman"/>
          <w:sz w:val="20"/>
          <w:szCs w:val="20"/>
        </w:rPr>
        <w:t xml:space="preserve">- осуществляет разработку проекта прогнозного плана (программы) приватизации муниципального имущества, контролирует ход ее исполнения; </w:t>
      </w:r>
    </w:p>
    <w:p w:rsidR="00A74417" w:rsidRPr="00A74417" w:rsidRDefault="00A74417" w:rsidP="00A74417">
      <w:pPr>
        <w:spacing w:after="0" w:line="240" w:lineRule="auto"/>
        <w:ind w:firstLine="540"/>
        <w:jc w:val="both"/>
        <w:rPr>
          <w:rFonts w:ascii="Times New Roman" w:hAnsi="Times New Roman"/>
          <w:sz w:val="20"/>
          <w:szCs w:val="20"/>
        </w:rPr>
      </w:pPr>
      <w:r w:rsidRPr="00A74417">
        <w:rPr>
          <w:rFonts w:ascii="Times New Roman" w:hAnsi="Times New Roman"/>
          <w:sz w:val="20"/>
          <w:szCs w:val="20"/>
        </w:rPr>
        <w:t>- обеспечивает в пределах своей компетенции судебную защиту имущественных прав муниципального образования Богучанский район, в том числе выступает от имени района истцом и ответчиком в судах;</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осуществляет другие полномочия, предусмотренные действующим законодательством и нормативными правовыми актами органов местного самоуправления района,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осуществляет деятельность по передаче религиозным организациям муниципального имущества религиозного назначения.</w:t>
      </w:r>
    </w:p>
    <w:p w:rsidR="00A74417" w:rsidRPr="00A74417" w:rsidRDefault="00A74417" w:rsidP="00A74417">
      <w:pPr>
        <w:pStyle w:val="ConsNormal"/>
        <w:widowControl/>
        <w:ind w:right="0" w:firstLine="540"/>
        <w:jc w:val="center"/>
        <w:rPr>
          <w:rFonts w:ascii="Times New Roman" w:hAnsi="Times New Roman" w:cs="Times New Roman"/>
        </w:rPr>
      </w:pPr>
    </w:p>
    <w:p w:rsidR="00A74417" w:rsidRDefault="00A74417" w:rsidP="009100D1">
      <w:pPr>
        <w:pStyle w:val="ConsNormal"/>
        <w:widowControl/>
        <w:ind w:right="0" w:firstLine="540"/>
        <w:jc w:val="center"/>
        <w:rPr>
          <w:rFonts w:ascii="Times New Roman" w:hAnsi="Times New Roman" w:cs="Times New Roman"/>
          <w:sz w:val="18"/>
          <w:szCs w:val="18"/>
        </w:rPr>
      </w:pPr>
      <w:r w:rsidRPr="009100D1">
        <w:rPr>
          <w:rFonts w:ascii="Times New Roman" w:hAnsi="Times New Roman" w:cs="Times New Roman"/>
          <w:sz w:val="18"/>
          <w:szCs w:val="18"/>
        </w:rPr>
        <w:t>3. СОВЕРШЕНИЕ СДЕЛОК С ОБЪЕКТАМИ МУНИЦИПАЛЬНОГО ИМУЩЕСТВА</w:t>
      </w:r>
    </w:p>
    <w:p w:rsidR="009100D1" w:rsidRPr="009100D1" w:rsidRDefault="009100D1" w:rsidP="009100D1">
      <w:pPr>
        <w:pStyle w:val="ConsNormal"/>
        <w:widowControl/>
        <w:ind w:right="0" w:firstLine="540"/>
        <w:jc w:val="center"/>
        <w:rPr>
          <w:rFonts w:ascii="Times New Roman" w:hAnsi="Times New Roman" w:cs="Times New Roman"/>
          <w:sz w:val="18"/>
          <w:szCs w:val="18"/>
        </w:rPr>
      </w:pP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3.1. Общие положения о сделках с объектами муниципального имущества.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3.1.1. Сделки с объектами муниципального имущества совершаются органами, уполномоченными управлять этими объектами, в пределах их компетенции в соответствии с гражданским законодательством, правовыми актами района и настоящим Положением.</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3.1.2. В отношении объектов муниципального имущества с юридическими и физическими лицами, Российской Федерацией, субъектами Российской Федерации и муниципальными образованиями могут совершаться любые сделки, не противоречащие гражданскому законодательству.</w:t>
      </w:r>
    </w:p>
    <w:p w:rsidR="00A74417" w:rsidRPr="00A74417" w:rsidRDefault="00A74417" w:rsidP="00A74417">
      <w:pPr>
        <w:spacing w:after="0" w:line="240" w:lineRule="auto"/>
        <w:ind w:firstLine="540"/>
        <w:jc w:val="both"/>
        <w:rPr>
          <w:rFonts w:ascii="Times New Roman" w:hAnsi="Times New Roman"/>
          <w:sz w:val="20"/>
          <w:szCs w:val="20"/>
        </w:rPr>
      </w:pPr>
      <w:r w:rsidRPr="00A74417">
        <w:rPr>
          <w:rFonts w:ascii="Times New Roman" w:hAnsi="Times New Roman"/>
          <w:sz w:val="20"/>
          <w:szCs w:val="20"/>
        </w:rPr>
        <w:t>3.1.3.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осуществлено только по результатам проведения конкурсов или аукционов на право заключения таких договоров, за исключением случаев, установленных Федеральным законом «О защите конкуренции».</w:t>
      </w:r>
    </w:p>
    <w:p w:rsidR="00A74417" w:rsidRPr="00A74417" w:rsidRDefault="00A74417" w:rsidP="00A74417">
      <w:pPr>
        <w:autoSpaceDE w:val="0"/>
        <w:autoSpaceDN w:val="0"/>
        <w:adjustRightInd w:val="0"/>
        <w:spacing w:after="0" w:line="240" w:lineRule="auto"/>
        <w:ind w:firstLine="540"/>
        <w:jc w:val="both"/>
        <w:outlineLvl w:val="1"/>
        <w:rPr>
          <w:rFonts w:ascii="Times New Roman" w:hAnsi="Times New Roman"/>
          <w:sz w:val="20"/>
          <w:szCs w:val="20"/>
        </w:rPr>
      </w:pPr>
      <w:r w:rsidRPr="00A74417">
        <w:rPr>
          <w:rFonts w:ascii="Times New Roman" w:hAnsi="Times New Roman"/>
          <w:sz w:val="20"/>
          <w:szCs w:val="20"/>
        </w:rPr>
        <w:t>3.1.4.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A74417" w:rsidRPr="00A74417" w:rsidRDefault="00A74417" w:rsidP="00A74417">
      <w:pPr>
        <w:autoSpaceDE w:val="0"/>
        <w:autoSpaceDN w:val="0"/>
        <w:adjustRightInd w:val="0"/>
        <w:spacing w:after="0" w:line="240" w:lineRule="auto"/>
        <w:ind w:firstLine="540"/>
        <w:jc w:val="both"/>
        <w:outlineLvl w:val="1"/>
        <w:rPr>
          <w:rFonts w:ascii="Times New Roman" w:hAnsi="Times New Roman"/>
          <w:sz w:val="20"/>
          <w:szCs w:val="20"/>
        </w:rPr>
      </w:pPr>
      <w:r w:rsidRPr="00A74417">
        <w:rPr>
          <w:rFonts w:ascii="Times New Roman" w:hAnsi="Times New Roman"/>
          <w:sz w:val="20"/>
          <w:szCs w:val="20"/>
        </w:rPr>
        <w:t>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A74417" w:rsidRPr="00A74417" w:rsidRDefault="00A74417" w:rsidP="00A74417">
      <w:pPr>
        <w:autoSpaceDE w:val="0"/>
        <w:autoSpaceDN w:val="0"/>
        <w:adjustRightInd w:val="0"/>
        <w:spacing w:after="0" w:line="240" w:lineRule="auto"/>
        <w:ind w:firstLine="540"/>
        <w:jc w:val="both"/>
        <w:outlineLvl w:val="1"/>
        <w:rPr>
          <w:rFonts w:ascii="Times New Roman" w:hAnsi="Times New Roman"/>
          <w:sz w:val="20"/>
          <w:szCs w:val="20"/>
        </w:rPr>
      </w:pPr>
      <w:r w:rsidRPr="00A74417">
        <w:rPr>
          <w:rFonts w:ascii="Times New Roman" w:hAnsi="Times New Roman"/>
          <w:sz w:val="20"/>
          <w:szCs w:val="20"/>
        </w:rPr>
        <w:t>муниципального недвижимого имущества, закрепленного на праве оперативного управления за муниципальными автономными учреждениями;</w:t>
      </w:r>
    </w:p>
    <w:p w:rsidR="00A74417" w:rsidRPr="00A74417" w:rsidRDefault="00A74417" w:rsidP="00A74417">
      <w:pPr>
        <w:autoSpaceDE w:val="0"/>
        <w:autoSpaceDN w:val="0"/>
        <w:adjustRightInd w:val="0"/>
        <w:spacing w:after="0" w:line="240" w:lineRule="auto"/>
        <w:ind w:firstLine="540"/>
        <w:jc w:val="both"/>
        <w:outlineLvl w:val="1"/>
        <w:rPr>
          <w:rFonts w:ascii="Times New Roman" w:hAnsi="Times New Roman"/>
          <w:sz w:val="20"/>
          <w:szCs w:val="20"/>
        </w:rPr>
      </w:pPr>
      <w:r w:rsidRPr="00A74417">
        <w:rPr>
          <w:rFonts w:ascii="Times New Roman" w:hAnsi="Times New Roman"/>
          <w:sz w:val="20"/>
          <w:szCs w:val="20"/>
        </w:rPr>
        <w:t>муниципального имущества, которое принадлежит на праве оперативного управления муниципальным бюджетным и казенным учреждениям, органам местного самоуправления;</w:t>
      </w:r>
    </w:p>
    <w:p w:rsidR="00A74417" w:rsidRPr="00A74417" w:rsidRDefault="00A74417" w:rsidP="00A74417">
      <w:pPr>
        <w:spacing w:after="0" w:line="240" w:lineRule="auto"/>
        <w:ind w:firstLine="540"/>
        <w:jc w:val="both"/>
        <w:rPr>
          <w:rFonts w:ascii="Times New Roman" w:hAnsi="Times New Roman"/>
          <w:i/>
          <w:sz w:val="20"/>
          <w:szCs w:val="20"/>
        </w:rPr>
      </w:pPr>
      <w:r w:rsidRPr="00A74417">
        <w:rPr>
          <w:rFonts w:ascii="Times New Roman" w:hAnsi="Times New Roman"/>
          <w:sz w:val="20"/>
          <w:szCs w:val="20"/>
        </w:rPr>
        <w:t>может быть осуществлено только по результатам проведения конкурсов или аукционов на право заключения этих договоров, за исключением случаев, установленных Федеральным законом «О защите конкуренции».</w:t>
      </w:r>
      <w:r w:rsidRPr="00A74417">
        <w:rPr>
          <w:rFonts w:ascii="Times New Roman" w:hAnsi="Times New Roman"/>
          <w:i/>
          <w:sz w:val="20"/>
          <w:szCs w:val="20"/>
        </w:rPr>
        <w:t xml:space="preserve"> </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3.1.5. До 1 июля 2015 года разрешается заключение на новый срок без проведения торгов договоров аренды, указанных в п. 3.1.3 и 3.1.4 настоящего Положения и заключенных до 1 июля 2008 года с субъектами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этом заключение указанных в настоящем пункте договоров аренды возможно на срок не более чем до 1 июля 2015 года.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3.2. Проведение конкурсов или аукционов на право заключения договоров, указанных в подпунктах 3.1.3,3.1.4 настоящего Положения, осуществляется в порядке, определяемом Федеральным законом «О защите конкуренции».</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3.3. Продажа объектов муниципального имущества.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3.3.1. Продажа объектов муниципального имущества означает их возмездное отчуждение в собственность иных лиц.</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3.3.2. Продажа объектов муниципального имущества осуществляется в порядке приватизации, установленном федеральным законом «О приватизации государственного и муниципального имущества» и Положением о порядке и условиях приватизации муниципального имущества, утверждаемым районным Советом.</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3.3.3. Если иное не предусмотрено правовыми актами района, в договорах купли-продажи объектов муниципального имущества в качестве продавца выступает уполномоченный орган по управлению муниципальным имуществом.</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lastRenderedPageBreak/>
        <w:t>3.3.4. При заключении договоров купли-продажи объектов муниципального имущества используются типовые образцы договоров, разрабатываемые администрацией района.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3.4. Безвозмездное отчуждение объектов муниципального имущества.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3.4.1. Безвозмездное отчуждение объектов муниципального имущества может осуществляться:</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при отчуждении объектов муниципального имущества в федеральную и краевую государственную собственность;</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в других случаях, предусмотренных действующим законодательством.</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3.4.2. Не допускается безвозмездное отчуждение объектов муниципального имущества коммерческим организациям, индивидуальным предпринимателям и некоммерческим организациям для ведения коммерческой деятельности.</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3.4.3. Безвозмездное отчуждение объектов муниципального имущества в федеральную и краевую государственную собственность, а также в собственность иных муниципальных образований производится в соответствии с федеральным законодательством, законами Красноярского края и правовыми актами района.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3.5. Сдача в аренду объектов муниципального имущества.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3.5.1. В аренду могут быть переданы объекты муниципального имущества, которые не теряют своих натуральных свойств в процессе их использования.</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3.5.2. Если иное не предусмотрено правовыми актами района, в качестве арендодателя объектов муниципального имущества выступает уполномоченный орган по управлению соответствующими объектами.</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Решение о сдаче в аренду социально значимых объектов, объектов сетевой инженерной инфраструктуры района (в том числе электро-, тепло- и газоснабжения, водопроводно-канализационного хозяйства, наружного освещения) иных объектов коммунально-бытового назначения, объектов культурного наследия должно согласовываться с Главой администрации района.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3.5.3. Ставки арендной платы - устанавливаются на основании отчета независимого оценщика и  ежегодной индексации на коэффициент инфляции (индекс потребительских цен).</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3.5.4. Передача имущества в аренду арендодателем и принятие его арендатором осуществляется по акту приема-передачи, который готовится арендодателем, подписывается сторонами и является неотъемлемой частью договора аренды.</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3.5.5. Арендная плата за пользование объектами муниципального имущества зачисляется в бюджет района.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3.5.6. Договор аренды недвижимого имущества, заключенный на срок более года, подлежит государственной регистрации и считается заключенным с момента такой регистрации.</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Договор аренды предприятия в целом как имущественного комплекса подлежит государственной регистрации и считается заключенным с момента такой регистрации.</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3.5.7. Договор аренды объектов муниципального имущества должен содержать:</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условия использования арендованного имущества;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размер арендной платы, порядок и периодичность арендных платежей;</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срок договора аренды;</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права и обязанности арендодателя;</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права и обязанности арендатора;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порядок разрешения арендных споров;</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иные условия, предусмотренные действующим законодательством.</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3.5.8. При заключении договоров аренды объектов муниципального имущества используются типовые образцы договоров, разрабатываемые администрацией района.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3.5.9. Уполномоченный орган по управлению муниципальным имуществом при сдаче объектов муниципального имущества в аренду руководствуется гражданским законодательством, настоящим Положением и иными правовыми актами района, регулирующими сдачу в аренду отдельных объектов муниципального имущества.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3.5.10. Договор аренды муниципального имущества может быть заключен на срок не более 25 лет.</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3.6. Залог объектов муниципального имущества.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3.6.1. Залог объектов муниципального имущества может осуществляться для обеспечения обязательств района.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3.6.2. Не допускается залог объектов муниципального имущества в случаях, когда при обращении взыскания на заложенные объекты район может понести ущерб больший, чем вследствие неисполнения обеспечиваемого данным залогом обязательства.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3.6.3. Не могут быть предметом залога объекты муниципального имущества: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изъятые из оборота в соответствии с действующим законодательством;</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движимые предметы, представляющие историческую, художественную, научную или иную культурную ценность, хранящиеся в муниципальных архивах, библиотеках, музеях и иных хранилищах культурных ценностей;</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отчуждение которых запрещено действующим законодательством и решениями районного Совета;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lastRenderedPageBreak/>
        <w:t>- часть (части) недвижимых объектов, раздел которых в натуре невозможен без изменения их целевого назначения.</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3.6.4. Объекты муниципального имущества, принадлежащие муниципальным предприятиям на праве хозяйственного ведения и оперативного управления и муниципальным учреждениям на праве оперативного управления, не могут быть предметом залога по обязательствам района.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3.6.5. Залоговые сделки, обеспечивающие обязательства района, заключаются в качестве залогодателя органом, уполномоченным управлять соответствующими объектами муниципального имущества.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3.6.6. Для обеспечения обязательств района в соответствии с действующим законодательством и настоящим Положением могут создаваться специальные залоговые фонды.</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3.6.7. Договор залога объектов муниципального имущества должен содержать:</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предмет залога и его стоимостную оценку;</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существо, размер и срок исполнения обязательства, обеспечиваемого залогом;</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указание на сторону договора, у которой находится заложенное имущество;</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иные условия, предусмотренные действующим законодательством.</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3.6.8. Договор залога недвижимых объектов муниципального имущества должен быть нотариально удостоверен и подлежит государственной регистрации.</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3.6.9. Если иное не предусмотрено договором залога, органы администрации района, в ведении которых находится предмет залога, вправе использовать его в соответствии с целевым назначением, в том числе извлекать из него плоды и доходы.</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3.6.10. Уполномоченный орган по управлению муниципальным имуществом при заключении залоговых сделок руководствуется гражданским законодательством, настоящим Положением и иными правовыми актами района, регулирующими залог отдельных объектов муниципального имущества.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3.7. Передача объектов муниципального имущества в безвозмездное пользование.</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xml:space="preserve">3.7.1. Объекты муниципального имущества могут быть переданы в безвозмездное пользование на основании решения уполномоченного органа по управлению муниципальным имуществом. </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3.7.2. Не допускается передача объектов муниципального имущества в безвозмездное пользование коммерческим организациям, индивидуальным предпринимателям и некоммерческим организациям для ведения коммерческой деятельности.</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3.7.3. Договор безвозмездного пользования объектами муниципального имущества заключается органом, уполномоченным управлять соответствующими объектами.</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3.7.4. Договор безвозмездного пользования должен содержать:</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состав и стоимость объектов, передаваемых в безвозмездное пользование;</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цели использования переданных объектов;</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обязанности сторон по содержанию переданных объектов;</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ответственность сторон за ненадлежащее выполнение условий договора;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условия досрочного прекращения договора;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иные условия в соответствии с действующим законодательством.</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3.7.5. Передача объектов муниципального имущества в безвозмездное пользование осуществляется по акту приема-передачи, который подписывается сторонами.</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3.7.6. Уполномоченный орган по управлению муниципальным имуществом при передаче объектов муниципального имущества в безвозмездное пользование руководствуется гражданским законодательством, настоящим Положением и иными правовыми актами района, регулирующими передачу в безвозмездное пользование отдельных объектов муниципального имущества.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3.8. Передача объектов муниципального имущества в доверительное управление.</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3.8.1. Доверительное управление осуществляется в интересах района.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К объектам муниципального имущества, которые могут передаваться в доверительное управление, относятся:</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отдельные объекты недвижимости, относящиеся к муниципальному имуществу;</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муниципальные ценные бумаги;</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принадлежащие району пакеты акций открытых акционерных обществ, созданных в процессе приватизации;</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иное движимое и недвижимое имущество, относящееся к районной казне.</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3.8.2. Договор доверительного управления заключается уполномоченным органом по управлению соответствующими объектами.</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3.8.3. Доверительным управляющим может быть индивидуальный предприниматель или коммерческая организация, за исключением муниципального предприятия.</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В случаях, когда доверительное управление имуществом осуществляется по основаниям, предусмотренным законом, доверительным управляющим может быть гражданин, не являющийся предпринимателем, или некоммерческая организация, за исключением учреждения.</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Муниципальное имущество не может быть передано в доверительное управление государственному органу или органу местного самоуправления.</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lastRenderedPageBreak/>
        <w:t>3.8.4 Доверительный управляющий не может быть выгодоприобретателем по договору доверительного управления объектами муниципального имущества.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3.8.5. Передача объектов муниципального имущества в доверительное управление не влечет перехода права собственности на них к доверительному управляющему.</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3.8.6 Договором доверительного управления могут быть предусмотрены ограничения в отношении действий доверительного управляющего по управлению и распоряжению объектами муниципального имущества.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3.8.7. Договор доверительного управления заключается на срок, не превышающий пяти лет, если иное не установлено законом.</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3.8.8. Договор доверительного управления должен быть заключен в письменной форме.</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Договор доверительного управления недвижимым имуществом, входящим в состав муниципального имущества, подлежит государственной регистрации.</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3.8.9. Договор доверительного управления имуществом должен содержать:</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состав имущества, передаваемого в доверительное управление;</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объем полномочий доверительного управляющего по управлению объектами муниципального имущества;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условия содержания и обеспечения сохранности переданных в доверительное управление объектов;</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условия имущественной ответственности сторон;</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срок действия договора;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основания досрочного расторжения договора;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иные условия, предусмотренные законодательством.</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3.8.10. Уполномоченный орган по управлению муниципальным имуществом при передаче объектов муниципального имущества в доверительное управление руководствуется гражданским законодательством, настоящим Положением, иными правовыми актами района, регулирующими порядок передачи объектов муниципального имущества в доверительное управление.</w:t>
      </w:r>
    </w:p>
    <w:p w:rsidR="00A74417" w:rsidRPr="00A74417" w:rsidRDefault="00A74417" w:rsidP="00A74417">
      <w:pPr>
        <w:pStyle w:val="ConsNormal"/>
        <w:widowControl/>
        <w:ind w:right="0" w:firstLine="540"/>
        <w:jc w:val="both"/>
        <w:rPr>
          <w:rFonts w:ascii="Times New Roman" w:hAnsi="Times New Roman" w:cs="Times New Roman"/>
        </w:rPr>
      </w:pPr>
    </w:p>
    <w:p w:rsidR="00A74417" w:rsidRPr="009100D1" w:rsidRDefault="00A74417" w:rsidP="00A74417">
      <w:pPr>
        <w:pStyle w:val="ConsNormal"/>
        <w:widowControl/>
        <w:ind w:right="0" w:firstLine="540"/>
        <w:jc w:val="center"/>
        <w:rPr>
          <w:rFonts w:ascii="Times New Roman" w:hAnsi="Times New Roman" w:cs="Times New Roman"/>
          <w:sz w:val="18"/>
          <w:szCs w:val="18"/>
        </w:rPr>
      </w:pPr>
      <w:r w:rsidRPr="009100D1">
        <w:rPr>
          <w:rFonts w:ascii="Times New Roman" w:hAnsi="Times New Roman" w:cs="Times New Roman"/>
          <w:sz w:val="18"/>
          <w:szCs w:val="18"/>
        </w:rPr>
        <w:t>4. УЧЕТ ОБЪЕКТОВ МУНИЦИПАЛЬНОГО ИМУЩЕСТВА</w:t>
      </w:r>
    </w:p>
    <w:p w:rsidR="009100D1" w:rsidRDefault="009100D1" w:rsidP="00A74417">
      <w:pPr>
        <w:pStyle w:val="ConsNormal"/>
        <w:widowControl/>
        <w:ind w:right="0" w:firstLine="540"/>
        <w:jc w:val="both"/>
        <w:rPr>
          <w:rFonts w:ascii="Times New Roman" w:hAnsi="Times New Roman" w:cs="Times New Roman"/>
        </w:rPr>
      </w:pP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4.1. Объекты муниципального имущества подлежат обязательному учету.</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Порядок ведения и формы учета устанавливаются федеральным законодательством, законами Красноярского края, настоящим Положением и иными правовыми актами района.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4.2. Уполномоченный орган по управлению муниципальным имуществом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74417" w:rsidRPr="00A74417" w:rsidRDefault="00A74417" w:rsidP="00A74417">
      <w:pPr>
        <w:autoSpaceDE w:val="0"/>
        <w:autoSpaceDN w:val="0"/>
        <w:adjustRightInd w:val="0"/>
        <w:spacing w:after="0" w:line="240" w:lineRule="auto"/>
        <w:ind w:firstLine="540"/>
        <w:jc w:val="both"/>
        <w:rPr>
          <w:rFonts w:ascii="Times New Roman" w:hAnsi="Times New Roman"/>
          <w:sz w:val="20"/>
          <w:szCs w:val="20"/>
        </w:rPr>
      </w:pPr>
      <w:r w:rsidRPr="00A74417">
        <w:rPr>
          <w:rFonts w:ascii="Times New Roman" w:hAnsi="Times New Roman"/>
          <w:sz w:val="20"/>
          <w:szCs w:val="20"/>
        </w:rPr>
        <w:t>4.3. Объектами учета в реестрах являются:</w:t>
      </w:r>
    </w:p>
    <w:p w:rsidR="00A74417" w:rsidRPr="00A74417" w:rsidRDefault="00A74417" w:rsidP="00A74417">
      <w:pPr>
        <w:autoSpaceDE w:val="0"/>
        <w:autoSpaceDN w:val="0"/>
        <w:adjustRightInd w:val="0"/>
        <w:spacing w:after="0" w:line="240" w:lineRule="auto"/>
        <w:ind w:firstLine="540"/>
        <w:jc w:val="both"/>
        <w:rPr>
          <w:rFonts w:ascii="Times New Roman" w:hAnsi="Times New Roman"/>
          <w:sz w:val="20"/>
          <w:szCs w:val="20"/>
        </w:rPr>
      </w:pPr>
      <w:r w:rsidRPr="00A74417">
        <w:rPr>
          <w:rFonts w:ascii="Times New Roman" w:hAnsi="Times New Roman"/>
          <w:sz w:val="20"/>
          <w:szCs w:val="20"/>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к недвижимости);</w:t>
      </w:r>
    </w:p>
    <w:p w:rsidR="00A74417" w:rsidRPr="00A74417" w:rsidRDefault="00A74417" w:rsidP="00A74417">
      <w:pPr>
        <w:autoSpaceDE w:val="0"/>
        <w:autoSpaceDN w:val="0"/>
        <w:adjustRightInd w:val="0"/>
        <w:spacing w:after="0" w:line="240" w:lineRule="auto"/>
        <w:ind w:firstLine="540"/>
        <w:jc w:val="both"/>
        <w:rPr>
          <w:rFonts w:ascii="Times New Roman" w:hAnsi="Times New Roman"/>
          <w:sz w:val="20"/>
          <w:szCs w:val="20"/>
        </w:rPr>
      </w:pPr>
      <w:r w:rsidRPr="00A74417">
        <w:rPr>
          <w:rFonts w:ascii="Times New Roman" w:hAnsi="Times New Roman"/>
          <w:sz w:val="20"/>
          <w:szCs w:val="20"/>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20000 рублей, а также все виды транспортных средств независимо от стоимости и особо ценное движимое имущество, закрепленное за автономными и бюджетными муниципальными учреждениями;</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A74417" w:rsidRPr="00A74417" w:rsidRDefault="00A74417" w:rsidP="00A74417">
      <w:pPr>
        <w:pStyle w:val="ConsNormal"/>
        <w:widowControl/>
        <w:ind w:right="0" w:firstLine="540"/>
        <w:jc w:val="both"/>
        <w:rPr>
          <w:rFonts w:ascii="Times New Roman" w:hAnsi="Times New Roman" w:cs="Times New Roman"/>
          <w:i/>
        </w:rPr>
      </w:pPr>
      <w:r w:rsidRPr="00A74417">
        <w:rPr>
          <w:rFonts w:ascii="Times New Roman" w:hAnsi="Times New Roman" w:cs="Times New Roman"/>
        </w:rPr>
        <w:t>4.4. Осуществляя функции держателя соответствующего реестра, руководитель органа, на который возложено ведение реестра, имеет право запрашивать и получать у всех органов и структурных подразделений администрации района, юридических и физических лиц необходимую информацию и проверять ее достоверность.</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Руководитель органа, на который возложено ведение соответствующего реестра, несет ответственность за его полноту, достоверность и сохранность содержащейся в нем информации.</w:t>
      </w:r>
    </w:p>
    <w:p w:rsidR="00A74417" w:rsidRPr="00A74417" w:rsidRDefault="00A74417" w:rsidP="00A74417">
      <w:pPr>
        <w:pStyle w:val="ConsNonformat"/>
        <w:widowControl/>
        <w:ind w:right="0"/>
        <w:jc w:val="both"/>
        <w:rPr>
          <w:rFonts w:ascii="Times New Roman" w:hAnsi="Times New Roman" w:cs="Times New Roman"/>
        </w:rPr>
      </w:pPr>
    </w:p>
    <w:p w:rsidR="00A74417" w:rsidRPr="009100D1" w:rsidRDefault="00A74417" w:rsidP="00A74417">
      <w:pPr>
        <w:pStyle w:val="ConsNormal"/>
        <w:widowControl/>
        <w:ind w:right="0" w:firstLine="540"/>
        <w:jc w:val="center"/>
        <w:rPr>
          <w:rFonts w:ascii="Times New Roman" w:hAnsi="Times New Roman" w:cs="Times New Roman"/>
          <w:sz w:val="18"/>
          <w:szCs w:val="18"/>
        </w:rPr>
      </w:pPr>
      <w:r w:rsidRPr="009100D1">
        <w:rPr>
          <w:rFonts w:ascii="Times New Roman" w:hAnsi="Times New Roman" w:cs="Times New Roman"/>
          <w:sz w:val="18"/>
          <w:szCs w:val="18"/>
        </w:rPr>
        <w:t>5. КОНТРОЛЬ ЗА ИСПОЛЬЗОВАНИЕМ ОБЪЕКТОВ МУНИЦИПАЛЬНОГО ИМУЩЕСТВА</w:t>
      </w:r>
    </w:p>
    <w:p w:rsidR="00A74417" w:rsidRPr="00A74417" w:rsidRDefault="00A74417" w:rsidP="00A74417">
      <w:pPr>
        <w:pStyle w:val="ConsNormal"/>
        <w:widowControl/>
        <w:ind w:right="0" w:firstLine="540"/>
        <w:jc w:val="center"/>
        <w:rPr>
          <w:rFonts w:ascii="Times New Roman" w:hAnsi="Times New Roman" w:cs="Times New Roman"/>
        </w:rPr>
      </w:pP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5.1. Контроль за использованием объектов муниципального имущества осуществляют районный Совет, администрация района и уполномоченный орган по управлению муниципальным имуществом в пределах его компетенции.</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5.2. Районный Совет:</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истребует необходимую информацию по управлению объектами муниципального имущества у администрации района и ее должностных лиц;</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lastRenderedPageBreak/>
        <w:t>- заслушивает отчеты органов и должностных лиц администрации района об управлении объектами муниципального имущества;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проводит депутатские расследования по вопросам управления объектами муниципального имущества;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осуществляет иные полномочия, предусмотренные действующим законодательством и Уставом района, по контролю за деятельностью администрации района, ее органов и должностных лиц в сфере управления объектами муниципального имущества.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5.3. Администрация района: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контролирует работу уполномоченного органа по управлению объектами муниципального имущества;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принимает меры по предотвращению и устранению нарушений действующего законодательства и правовых актов района в сфере управления объектами муниципального имущества;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осуществляет иные полномочия, предусмотренные действующим законодательством и правовыми актами района, в сфере управления и распоряжения объектами муниципального имущества.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5.4. Уполномоченный орган по управлению муниципальным имуществом:</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осуществляет контроль за использованием по назначению и сохранностью объектов муниципального имущества;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запрашивает и получает информацию по вопросам, связанным с использованием объектов муниципального имущества;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 осуществляет в пределах своей компетенции иные полномочия по управлению и распоряжению объектами муниципального имущества.</w:t>
      </w:r>
    </w:p>
    <w:p w:rsidR="00A74417" w:rsidRPr="00A74417" w:rsidRDefault="00A74417" w:rsidP="00A74417">
      <w:pPr>
        <w:pStyle w:val="ConsNormal"/>
        <w:widowControl/>
        <w:ind w:right="0" w:firstLine="540"/>
        <w:jc w:val="both"/>
        <w:rPr>
          <w:rFonts w:ascii="Times New Roman" w:hAnsi="Times New Roman" w:cs="Times New Roman"/>
        </w:rPr>
      </w:pPr>
      <w:r w:rsidRPr="00A74417">
        <w:rPr>
          <w:rFonts w:ascii="Times New Roman" w:hAnsi="Times New Roman" w:cs="Times New Roman"/>
        </w:rPr>
        <w:t>5.5. Должностные лица органов и структурных подразделений администрации района, руководители муниципальных предприятий и учреждений, представители уполномоченного органа по управлению муниципальным имуществом акционерных обществах за нарушение федерального и краевого законодательств, правовых актов района, настоящего Положения при осуществлении функций по управлению и распоряжению объектами муниципального имущества несут ответственность в соответствии с действующим законодательством.</w:t>
      </w:r>
    </w:p>
    <w:p w:rsidR="00016127" w:rsidRPr="00A74417" w:rsidRDefault="00016127" w:rsidP="00A74417">
      <w:pPr>
        <w:spacing w:after="0"/>
        <w:rPr>
          <w:sz w:val="20"/>
          <w:szCs w:val="20"/>
        </w:rPr>
      </w:pPr>
    </w:p>
    <w:p w:rsidR="009100D1" w:rsidRDefault="009100D1" w:rsidP="009100D1">
      <w:pPr>
        <w:spacing w:after="0" w:line="240" w:lineRule="auto"/>
        <w:jc w:val="center"/>
        <w:rPr>
          <w:rFonts w:ascii="Times New Roman" w:hAnsi="Times New Roman"/>
          <w:bCs/>
          <w:sz w:val="20"/>
          <w:szCs w:val="20"/>
        </w:rPr>
      </w:pPr>
      <w:r w:rsidRPr="009100D1">
        <w:rPr>
          <w:rFonts w:ascii="Times New Roman" w:hAnsi="Times New Roman"/>
          <w:bCs/>
          <w:sz w:val="20"/>
          <w:szCs w:val="20"/>
        </w:rPr>
        <w:t>БОГУЧАНСКИЙ РАЙОННЫЙ СОВЕТ  ДЕПУТАТОВ</w:t>
      </w:r>
    </w:p>
    <w:p w:rsidR="009100D1" w:rsidRPr="009100D1" w:rsidRDefault="009100D1" w:rsidP="009100D1">
      <w:pPr>
        <w:spacing w:after="0" w:line="240" w:lineRule="auto"/>
        <w:jc w:val="center"/>
        <w:rPr>
          <w:rFonts w:ascii="Times New Roman" w:hAnsi="Times New Roman"/>
          <w:bCs/>
          <w:sz w:val="20"/>
          <w:szCs w:val="20"/>
        </w:rPr>
      </w:pPr>
      <w:r w:rsidRPr="009100D1">
        <w:rPr>
          <w:rFonts w:ascii="Times New Roman" w:hAnsi="Times New Roman"/>
          <w:sz w:val="20"/>
          <w:szCs w:val="20"/>
        </w:rPr>
        <w:t>РЕШЕНИЕ</w:t>
      </w:r>
    </w:p>
    <w:p w:rsidR="009100D1" w:rsidRPr="009100D1" w:rsidRDefault="009100D1" w:rsidP="009100D1">
      <w:pPr>
        <w:spacing w:after="0" w:line="240" w:lineRule="auto"/>
        <w:rPr>
          <w:rFonts w:ascii="Times New Roman" w:hAnsi="Times New Roman"/>
          <w:bCs/>
          <w:sz w:val="20"/>
          <w:szCs w:val="20"/>
        </w:rPr>
      </w:pPr>
      <w:r w:rsidRPr="009100D1">
        <w:rPr>
          <w:rFonts w:ascii="Times New Roman" w:hAnsi="Times New Roman"/>
          <w:bCs/>
          <w:sz w:val="20"/>
          <w:szCs w:val="20"/>
        </w:rPr>
        <w:t xml:space="preserve">16.10.2014 </w:t>
      </w:r>
      <w:r w:rsidRPr="009100D1">
        <w:rPr>
          <w:rFonts w:ascii="Times New Roman" w:hAnsi="Times New Roman"/>
          <w:bCs/>
          <w:sz w:val="20"/>
          <w:szCs w:val="20"/>
        </w:rPr>
        <w:tab/>
      </w:r>
      <w:r w:rsidRPr="009100D1">
        <w:rPr>
          <w:rFonts w:ascii="Times New Roman" w:hAnsi="Times New Roman"/>
          <w:bCs/>
          <w:sz w:val="20"/>
          <w:szCs w:val="20"/>
        </w:rPr>
        <w:tab/>
        <w:t xml:space="preserve">   </w:t>
      </w:r>
      <w:r w:rsidRPr="009100D1">
        <w:rPr>
          <w:rFonts w:ascii="Times New Roman" w:hAnsi="Times New Roman"/>
          <w:bCs/>
          <w:sz w:val="20"/>
          <w:szCs w:val="20"/>
        </w:rPr>
        <w:tab/>
        <w:t xml:space="preserve">                 </w:t>
      </w:r>
      <w:r>
        <w:rPr>
          <w:rFonts w:ascii="Times New Roman" w:hAnsi="Times New Roman"/>
          <w:bCs/>
          <w:sz w:val="20"/>
          <w:szCs w:val="20"/>
        </w:rPr>
        <w:t xml:space="preserve">         </w:t>
      </w:r>
      <w:r w:rsidRPr="009100D1">
        <w:rPr>
          <w:rFonts w:ascii="Times New Roman" w:hAnsi="Times New Roman"/>
          <w:bCs/>
          <w:sz w:val="20"/>
          <w:szCs w:val="20"/>
        </w:rPr>
        <w:t xml:space="preserve">с. Богучаны              </w:t>
      </w:r>
      <w:r w:rsidRPr="009100D1">
        <w:rPr>
          <w:rFonts w:ascii="Times New Roman" w:hAnsi="Times New Roman"/>
          <w:bCs/>
          <w:sz w:val="20"/>
          <w:szCs w:val="20"/>
        </w:rPr>
        <w:tab/>
        <w:t xml:space="preserve">                  </w:t>
      </w:r>
      <w:r>
        <w:rPr>
          <w:rFonts w:ascii="Times New Roman" w:hAnsi="Times New Roman"/>
          <w:bCs/>
          <w:sz w:val="20"/>
          <w:szCs w:val="20"/>
        </w:rPr>
        <w:t xml:space="preserve">                     </w:t>
      </w:r>
      <w:r w:rsidRPr="009100D1">
        <w:rPr>
          <w:rFonts w:ascii="Times New Roman" w:hAnsi="Times New Roman"/>
          <w:bCs/>
          <w:sz w:val="20"/>
          <w:szCs w:val="20"/>
        </w:rPr>
        <w:t xml:space="preserve"> № 41/-341</w:t>
      </w:r>
    </w:p>
    <w:p w:rsidR="009100D1" w:rsidRPr="009100D1" w:rsidRDefault="009100D1" w:rsidP="009100D1">
      <w:pPr>
        <w:pStyle w:val="ConsNonformat"/>
        <w:widowControl/>
        <w:ind w:right="0"/>
        <w:jc w:val="both"/>
        <w:rPr>
          <w:rFonts w:ascii="Times New Roman" w:hAnsi="Times New Roman" w:cs="Times New Roman"/>
        </w:rPr>
      </w:pPr>
    </w:p>
    <w:p w:rsidR="009100D1" w:rsidRPr="009100D1" w:rsidRDefault="009100D1" w:rsidP="009100D1">
      <w:pPr>
        <w:pStyle w:val="ConsPlusTitle"/>
        <w:widowControl/>
        <w:jc w:val="center"/>
        <w:rPr>
          <w:rFonts w:ascii="Times New Roman" w:hAnsi="Times New Roman" w:cs="Times New Roman"/>
          <w:b w:val="0"/>
        </w:rPr>
      </w:pPr>
      <w:r w:rsidRPr="009100D1">
        <w:rPr>
          <w:rFonts w:ascii="Times New Roman" w:hAnsi="Times New Roman" w:cs="Times New Roman"/>
          <w:b w:val="0"/>
        </w:rPr>
        <w:t>О внесении изменений в решение Богучанского районного Совета депутатов Красноярского края от 15.02.2012 № 18/1-193 «Об утверждении Положения об арендной плате за использование земельных участков, находящихся в муниципальной собственности  Богучанского района, об определении значений коэффициентов, учитывающих вид разрешенного использования земельного участка (К1) и категорию арендатора (К2) за использование земельных участков, находящихся в муниципальной собственности или государственная собственность на которые не разграничена, на территории Богучанского района»</w:t>
      </w:r>
    </w:p>
    <w:p w:rsidR="009100D1" w:rsidRPr="009100D1" w:rsidRDefault="009100D1" w:rsidP="009100D1">
      <w:pPr>
        <w:pStyle w:val="ConsPlusNormal"/>
        <w:widowControl/>
        <w:tabs>
          <w:tab w:val="left" w:pos="900"/>
        </w:tabs>
        <w:ind w:firstLine="540"/>
        <w:jc w:val="both"/>
        <w:rPr>
          <w:rFonts w:ascii="Times New Roman" w:hAnsi="Times New Roman" w:cs="Times New Roman"/>
        </w:rPr>
      </w:pPr>
      <w:r w:rsidRPr="009100D1">
        <w:rPr>
          <w:rFonts w:ascii="Times New Roman" w:hAnsi="Times New Roman" w:cs="Times New Roman"/>
        </w:rPr>
        <w:t xml:space="preserve">   </w:t>
      </w:r>
    </w:p>
    <w:p w:rsidR="009100D1" w:rsidRPr="009100D1" w:rsidRDefault="009100D1" w:rsidP="009100D1">
      <w:pPr>
        <w:pStyle w:val="ConsPlusNormal"/>
        <w:widowControl/>
        <w:tabs>
          <w:tab w:val="left" w:pos="-284"/>
        </w:tabs>
        <w:ind w:firstLine="709"/>
        <w:jc w:val="both"/>
        <w:rPr>
          <w:rFonts w:ascii="Times New Roman" w:hAnsi="Times New Roman" w:cs="Times New Roman"/>
        </w:rPr>
      </w:pPr>
      <w:r w:rsidRPr="009100D1">
        <w:rPr>
          <w:rFonts w:ascii="Times New Roman" w:hAnsi="Times New Roman" w:cs="Times New Roman"/>
        </w:rPr>
        <w:t xml:space="preserve">  В соответствии со ст. 12 Закона Красноярского края от 04.12.2008 № 7-2542 «О регулировании земельных отношений  в  Красноярском крае», руководствуясь ст. 32, 36 Устава Богучанского района Красноярского края, Богучанский районный Совет депутатов </w:t>
      </w:r>
      <w:r>
        <w:rPr>
          <w:rFonts w:ascii="Times New Roman" w:hAnsi="Times New Roman" w:cs="Times New Roman"/>
        </w:rPr>
        <w:t xml:space="preserve"> </w:t>
      </w:r>
      <w:r w:rsidRPr="009100D1">
        <w:rPr>
          <w:rFonts w:ascii="Times New Roman" w:hAnsi="Times New Roman" w:cs="Times New Roman"/>
        </w:rPr>
        <w:t>РЕШИЛ:</w:t>
      </w:r>
    </w:p>
    <w:p w:rsidR="009100D1" w:rsidRPr="009100D1" w:rsidRDefault="009100D1" w:rsidP="009100D1">
      <w:pPr>
        <w:pStyle w:val="ConsPlusTitle"/>
        <w:widowControl/>
        <w:tabs>
          <w:tab w:val="left" w:pos="720"/>
          <w:tab w:val="left" w:pos="900"/>
        </w:tabs>
        <w:jc w:val="both"/>
        <w:rPr>
          <w:rFonts w:ascii="Times New Roman" w:hAnsi="Times New Roman" w:cs="Times New Roman"/>
          <w:b w:val="0"/>
        </w:rPr>
      </w:pPr>
      <w:r w:rsidRPr="009100D1">
        <w:rPr>
          <w:rFonts w:ascii="Times New Roman" w:hAnsi="Times New Roman" w:cs="Times New Roman"/>
          <w:b w:val="0"/>
        </w:rPr>
        <w:t xml:space="preserve">       </w:t>
      </w:r>
      <w:r>
        <w:rPr>
          <w:rFonts w:ascii="Times New Roman" w:hAnsi="Times New Roman" w:cs="Times New Roman"/>
          <w:b w:val="0"/>
        </w:rPr>
        <w:tab/>
      </w:r>
      <w:r w:rsidRPr="009100D1">
        <w:rPr>
          <w:rFonts w:ascii="Times New Roman" w:hAnsi="Times New Roman" w:cs="Times New Roman"/>
          <w:b w:val="0"/>
        </w:rPr>
        <w:t>1.   Внести изменения в решение Богучанского районного Совета депутатов от 15.02.2012 № 18/1-193 «Об утверждении Положения об арендной плате за использование земельных участков, находящихся в муниципальной собственности  Богучанского района, об определении значений коэффициентов, учитывающих вид разрешенного использования земельного участка (К1) и категорию арендатора (К2) за использование земельных участков, находящихся в муниципальной собственности или государственная собственность на которые не разграничена, на территории Богучанского района»:</w:t>
      </w:r>
    </w:p>
    <w:p w:rsidR="009100D1" w:rsidRPr="009100D1" w:rsidRDefault="009100D1" w:rsidP="009100D1">
      <w:pPr>
        <w:pStyle w:val="ConsPlusTitle"/>
        <w:widowControl/>
        <w:tabs>
          <w:tab w:val="left" w:pos="-426"/>
        </w:tabs>
        <w:jc w:val="both"/>
        <w:rPr>
          <w:rFonts w:ascii="Times New Roman" w:hAnsi="Times New Roman" w:cs="Times New Roman"/>
          <w:b w:val="0"/>
        </w:rPr>
      </w:pPr>
      <w:r w:rsidRPr="009100D1">
        <w:rPr>
          <w:rFonts w:ascii="Times New Roman" w:hAnsi="Times New Roman" w:cs="Times New Roman"/>
          <w:b w:val="0"/>
        </w:rPr>
        <w:t xml:space="preserve">         </w:t>
      </w:r>
      <w:r>
        <w:rPr>
          <w:rFonts w:ascii="Times New Roman" w:hAnsi="Times New Roman" w:cs="Times New Roman"/>
          <w:b w:val="0"/>
        </w:rPr>
        <w:tab/>
      </w:r>
      <w:r w:rsidRPr="009100D1">
        <w:rPr>
          <w:rFonts w:ascii="Times New Roman" w:hAnsi="Times New Roman" w:cs="Times New Roman"/>
          <w:b w:val="0"/>
        </w:rPr>
        <w:t>1.1. Приложение № 5 «Значения К1 - коэффициента учитывающего вид разрешенного использования земельного участка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изложить в новой редакции согласно приложению № 1 к настоящему решению.</w:t>
      </w:r>
    </w:p>
    <w:p w:rsidR="009100D1" w:rsidRPr="009100D1" w:rsidRDefault="009100D1" w:rsidP="009100D1">
      <w:pPr>
        <w:pStyle w:val="ConsPlusTitle"/>
        <w:widowControl/>
        <w:tabs>
          <w:tab w:val="left" w:pos="-284"/>
        </w:tabs>
        <w:jc w:val="both"/>
        <w:rPr>
          <w:rFonts w:ascii="Times New Roman" w:hAnsi="Times New Roman" w:cs="Times New Roman"/>
          <w:b w:val="0"/>
        </w:rPr>
      </w:pPr>
      <w:r w:rsidRPr="009100D1">
        <w:rPr>
          <w:rFonts w:ascii="Times New Roman" w:hAnsi="Times New Roman" w:cs="Times New Roman"/>
          <w:b w:val="0"/>
        </w:rPr>
        <w:t xml:space="preserve">         </w:t>
      </w:r>
      <w:r>
        <w:rPr>
          <w:rFonts w:ascii="Times New Roman" w:hAnsi="Times New Roman" w:cs="Times New Roman"/>
          <w:b w:val="0"/>
        </w:rPr>
        <w:tab/>
      </w:r>
      <w:r w:rsidRPr="009100D1">
        <w:rPr>
          <w:rFonts w:ascii="Times New Roman" w:hAnsi="Times New Roman" w:cs="Times New Roman"/>
          <w:b w:val="0"/>
        </w:rPr>
        <w:t>1.2. Приложение № 6 «Значения К2 - коэффициента учитывающего категорию арендатора земельного участка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изложить в новой редакции согласно приложению №  2 к настоящему решению.</w:t>
      </w:r>
    </w:p>
    <w:p w:rsidR="009100D1" w:rsidRPr="009100D1" w:rsidRDefault="009100D1" w:rsidP="009100D1">
      <w:pPr>
        <w:tabs>
          <w:tab w:val="left" w:pos="-426"/>
        </w:tabs>
        <w:spacing w:after="0" w:line="240" w:lineRule="auto"/>
        <w:jc w:val="both"/>
        <w:rPr>
          <w:rFonts w:ascii="Times New Roman" w:hAnsi="Times New Roman"/>
          <w:sz w:val="20"/>
          <w:szCs w:val="20"/>
        </w:rPr>
      </w:pPr>
      <w:r w:rsidRPr="009100D1">
        <w:rPr>
          <w:rFonts w:ascii="Times New Roman" w:hAnsi="Times New Roman"/>
          <w:sz w:val="20"/>
          <w:szCs w:val="20"/>
        </w:rPr>
        <w:t xml:space="preserve">            </w:t>
      </w:r>
      <w:r>
        <w:rPr>
          <w:rFonts w:ascii="Times New Roman" w:hAnsi="Times New Roman"/>
          <w:sz w:val="20"/>
          <w:szCs w:val="20"/>
        </w:rPr>
        <w:tab/>
      </w:r>
      <w:r w:rsidRPr="009100D1">
        <w:rPr>
          <w:rFonts w:ascii="Times New Roman" w:hAnsi="Times New Roman"/>
          <w:sz w:val="20"/>
          <w:szCs w:val="20"/>
        </w:rPr>
        <w:t xml:space="preserve">2. Контроль за исполнением решения возложить на комиссию по вопросам законности, охраны правопорядка и прав граждан, по соблюдению порядка управления муниципальной собственностью и регулированию земельных отношений (А. М. Сурин). </w:t>
      </w:r>
    </w:p>
    <w:p w:rsidR="009100D1" w:rsidRPr="009100D1" w:rsidRDefault="009100D1" w:rsidP="009100D1">
      <w:pPr>
        <w:tabs>
          <w:tab w:val="left" w:pos="900"/>
        </w:tabs>
        <w:spacing w:after="0" w:line="240" w:lineRule="auto"/>
        <w:jc w:val="both"/>
        <w:rPr>
          <w:rFonts w:ascii="Times New Roman" w:hAnsi="Times New Roman"/>
          <w:sz w:val="20"/>
          <w:szCs w:val="20"/>
        </w:rPr>
      </w:pPr>
      <w:r w:rsidRPr="009100D1">
        <w:rPr>
          <w:rFonts w:ascii="Times New Roman" w:hAnsi="Times New Roman"/>
          <w:sz w:val="20"/>
          <w:szCs w:val="20"/>
        </w:rPr>
        <w:lastRenderedPageBreak/>
        <w:t xml:space="preserve">            3. Настоящее решение вступает в силу со дня, следующего за днем опубликования  в  Официальном  вестнике  Богучанского  района.</w:t>
      </w:r>
    </w:p>
    <w:p w:rsidR="009100D1" w:rsidRPr="009100D1" w:rsidRDefault="009100D1" w:rsidP="009100D1">
      <w:pPr>
        <w:spacing w:after="0" w:line="240" w:lineRule="auto"/>
        <w:jc w:val="both"/>
        <w:rPr>
          <w:rFonts w:ascii="Times New Roman" w:hAnsi="Times New Roman"/>
          <w:sz w:val="20"/>
          <w:szCs w:val="20"/>
        </w:rPr>
      </w:pPr>
      <w:r w:rsidRPr="009100D1">
        <w:rPr>
          <w:rFonts w:ascii="Times New Roman" w:hAnsi="Times New Roman"/>
          <w:sz w:val="20"/>
          <w:szCs w:val="20"/>
        </w:rPr>
        <w:t xml:space="preserve">   </w:t>
      </w:r>
    </w:p>
    <w:p w:rsidR="009100D1" w:rsidRDefault="009100D1" w:rsidP="009100D1">
      <w:pPr>
        <w:spacing w:after="0" w:line="240" w:lineRule="auto"/>
        <w:jc w:val="both"/>
        <w:rPr>
          <w:rFonts w:ascii="Times New Roman" w:hAnsi="Times New Roman"/>
          <w:sz w:val="20"/>
          <w:szCs w:val="20"/>
        </w:rPr>
      </w:pPr>
      <w:r w:rsidRPr="009100D1">
        <w:rPr>
          <w:rFonts w:ascii="Times New Roman" w:hAnsi="Times New Roman"/>
          <w:sz w:val="20"/>
          <w:szCs w:val="20"/>
        </w:rPr>
        <w:t xml:space="preserve">Глава  Богучанского района                                                                  </w:t>
      </w:r>
      <w:r>
        <w:rPr>
          <w:rFonts w:ascii="Times New Roman" w:hAnsi="Times New Roman"/>
          <w:sz w:val="20"/>
          <w:szCs w:val="20"/>
        </w:rPr>
        <w:t xml:space="preserve">                                                 </w:t>
      </w:r>
      <w:r w:rsidRPr="009100D1">
        <w:rPr>
          <w:rFonts w:ascii="Times New Roman" w:hAnsi="Times New Roman"/>
          <w:sz w:val="20"/>
          <w:szCs w:val="20"/>
        </w:rPr>
        <w:t xml:space="preserve">  А. В. Бахтин</w:t>
      </w:r>
    </w:p>
    <w:p w:rsidR="009100D1" w:rsidRDefault="009100D1" w:rsidP="009100D1">
      <w:pPr>
        <w:spacing w:after="0" w:line="240" w:lineRule="auto"/>
        <w:jc w:val="both"/>
        <w:rPr>
          <w:rFonts w:ascii="Times New Roman" w:hAnsi="Times New Roman"/>
          <w:sz w:val="20"/>
          <w:szCs w:val="20"/>
        </w:rPr>
      </w:pPr>
    </w:p>
    <w:tbl>
      <w:tblPr>
        <w:tblW w:w="5000" w:type="pct"/>
        <w:tblLook w:val="0000"/>
      </w:tblPr>
      <w:tblGrid>
        <w:gridCol w:w="58"/>
        <w:gridCol w:w="718"/>
        <w:gridCol w:w="479"/>
        <w:gridCol w:w="333"/>
        <w:gridCol w:w="507"/>
        <w:gridCol w:w="507"/>
        <w:gridCol w:w="505"/>
        <w:gridCol w:w="433"/>
        <w:gridCol w:w="505"/>
        <w:gridCol w:w="505"/>
        <w:gridCol w:w="723"/>
        <w:gridCol w:w="475"/>
        <w:gridCol w:w="235"/>
        <w:gridCol w:w="1725"/>
        <w:gridCol w:w="1493"/>
        <w:gridCol w:w="369"/>
      </w:tblGrid>
      <w:tr w:rsidR="009100D1" w:rsidRPr="009100D1" w:rsidTr="0066014A">
        <w:trPr>
          <w:gridBefore w:val="1"/>
          <w:wBefore w:w="30" w:type="pct"/>
          <w:trHeight w:val="695"/>
        </w:trPr>
        <w:tc>
          <w:tcPr>
            <w:tcW w:w="625" w:type="pct"/>
            <w:gridSpan w:val="2"/>
            <w:tcBorders>
              <w:top w:val="nil"/>
              <w:left w:val="nil"/>
              <w:bottom w:val="nil"/>
              <w:right w:val="nil"/>
            </w:tcBorders>
            <w:shd w:val="clear" w:color="auto" w:fill="auto"/>
            <w:vAlign w:val="bottom"/>
          </w:tcPr>
          <w:p w:rsidR="009100D1" w:rsidRPr="009100D1" w:rsidRDefault="009100D1" w:rsidP="009100D1">
            <w:pPr>
              <w:spacing w:after="0"/>
              <w:rPr>
                <w:rFonts w:ascii="Times New Roman" w:hAnsi="Times New Roman"/>
                <w:sz w:val="16"/>
                <w:szCs w:val="16"/>
              </w:rPr>
            </w:pPr>
          </w:p>
        </w:tc>
        <w:tc>
          <w:tcPr>
            <w:tcW w:w="174" w:type="pct"/>
            <w:tcBorders>
              <w:top w:val="nil"/>
              <w:left w:val="nil"/>
              <w:bottom w:val="nil"/>
              <w:right w:val="nil"/>
            </w:tcBorders>
            <w:shd w:val="clear" w:color="auto" w:fill="auto"/>
            <w:vAlign w:val="bottom"/>
          </w:tcPr>
          <w:p w:rsidR="009100D1" w:rsidRPr="009100D1" w:rsidRDefault="009100D1" w:rsidP="009100D1">
            <w:pPr>
              <w:spacing w:after="0"/>
              <w:rPr>
                <w:rFonts w:ascii="Times New Roman" w:hAnsi="Times New Roman"/>
                <w:sz w:val="16"/>
                <w:szCs w:val="16"/>
              </w:rPr>
            </w:pPr>
          </w:p>
        </w:tc>
        <w:tc>
          <w:tcPr>
            <w:tcW w:w="265" w:type="pct"/>
            <w:tcBorders>
              <w:top w:val="nil"/>
              <w:left w:val="nil"/>
              <w:bottom w:val="nil"/>
              <w:right w:val="nil"/>
            </w:tcBorders>
            <w:shd w:val="clear" w:color="auto" w:fill="auto"/>
            <w:vAlign w:val="bottom"/>
          </w:tcPr>
          <w:p w:rsidR="009100D1" w:rsidRPr="009100D1" w:rsidRDefault="009100D1" w:rsidP="009100D1">
            <w:pPr>
              <w:spacing w:after="0"/>
              <w:rPr>
                <w:rFonts w:ascii="Times New Roman" w:hAnsi="Times New Roman"/>
                <w:sz w:val="16"/>
                <w:szCs w:val="16"/>
              </w:rPr>
            </w:pPr>
          </w:p>
        </w:tc>
        <w:tc>
          <w:tcPr>
            <w:tcW w:w="265" w:type="pct"/>
            <w:tcBorders>
              <w:top w:val="nil"/>
              <w:left w:val="nil"/>
              <w:bottom w:val="nil"/>
              <w:right w:val="nil"/>
            </w:tcBorders>
            <w:shd w:val="clear" w:color="auto" w:fill="auto"/>
            <w:vAlign w:val="bottom"/>
          </w:tcPr>
          <w:p w:rsidR="009100D1" w:rsidRPr="009100D1" w:rsidRDefault="009100D1" w:rsidP="009100D1">
            <w:pPr>
              <w:spacing w:after="0"/>
              <w:rPr>
                <w:rFonts w:ascii="Times New Roman" w:hAnsi="Times New Roman"/>
                <w:sz w:val="16"/>
                <w:szCs w:val="16"/>
              </w:rPr>
            </w:pPr>
          </w:p>
        </w:tc>
        <w:tc>
          <w:tcPr>
            <w:tcW w:w="264" w:type="pct"/>
            <w:tcBorders>
              <w:top w:val="nil"/>
              <w:left w:val="nil"/>
              <w:bottom w:val="nil"/>
              <w:right w:val="nil"/>
            </w:tcBorders>
            <w:shd w:val="clear" w:color="auto" w:fill="auto"/>
            <w:vAlign w:val="bottom"/>
          </w:tcPr>
          <w:p w:rsidR="009100D1" w:rsidRPr="009100D1" w:rsidRDefault="009100D1" w:rsidP="009100D1">
            <w:pPr>
              <w:spacing w:after="0"/>
              <w:rPr>
                <w:rFonts w:ascii="Times New Roman" w:hAnsi="Times New Roman"/>
                <w:sz w:val="16"/>
                <w:szCs w:val="16"/>
              </w:rPr>
            </w:pPr>
          </w:p>
        </w:tc>
        <w:tc>
          <w:tcPr>
            <w:tcW w:w="226" w:type="pct"/>
            <w:tcBorders>
              <w:top w:val="nil"/>
              <w:left w:val="nil"/>
              <w:bottom w:val="nil"/>
              <w:right w:val="nil"/>
            </w:tcBorders>
            <w:shd w:val="clear" w:color="auto" w:fill="auto"/>
            <w:vAlign w:val="bottom"/>
          </w:tcPr>
          <w:p w:rsidR="009100D1" w:rsidRPr="009100D1" w:rsidRDefault="009100D1" w:rsidP="009100D1">
            <w:pPr>
              <w:spacing w:after="0"/>
              <w:rPr>
                <w:rFonts w:ascii="Times New Roman" w:hAnsi="Times New Roman"/>
                <w:sz w:val="16"/>
                <w:szCs w:val="16"/>
              </w:rPr>
            </w:pPr>
          </w:p>
        </w:tc>
        <w:tc>
          <w:tcPr>
            <w:tcW w:w="264" w:type="pct"/>
            <w:tcBorders>
              <w:top w:val="nil"/>
              <w:left w:val="nil"/>
              <w:bottom w:val="nil"/>
              <w:right w:val="nil"/>
            </w:tcBorders>
            <w:shd w:val="clear" w:color="auto" w:fill="auto"/>
            <w:vAlign w:val="bottom"/>
          </w:tcPr>
          <w:p w:rsidR="009100D1" w:rsidRPr="009100D1" w:rsidRDefault="009100D1" w:rsidP="009100D1">
            <w:pPr>
              <w:spacing w:after="0"/>
              <w:rPr>
                <w:rFonts w:ascii="Times New Roman" w:hAnsi="Times New Roman"/>
                <w:sz w:val="16"/>
                <w:szCs w:val="16"/>
              </w:rPr>
            </w:pPr>
          </w:p>
        </w:tc>
        <w:tc>
          <w:tcPr>
            <w:tcW w:w="264" w:type="pct"/>
            <w:tcBorders>
              <w:top w:val="nil"/>
              <w:left w:val="nil"/>
              <w:bottom w:val="nil"/>
              <w:right w:val="nil"/>
            </w:tcBorders>
            <w:shd w:val="clear" w:color="auto" w:fill="auto"/>
            <w:vAlign w:val="bottom"/>
          </w:tcPr>
          <w:p w:rsidR="009100D1" w:rsidRPr="009100D1" w:rsidRDefault="009100D1" w:rsidP="009100D1">
            <w:pPr>
              <w:spacing w:after="0"/>
              <w:rPr>
                <w:rFonts w:ascii="Times New Roman" w:hAnsi="Times New Roman"/>
                <w:sz w:val="16"/>
                <w:szCs w:val="16"/>
              </w:rPr>
            </w:pPr>
          </w:p>
        </w:tc>
        <w:tc>
          <w:tcPr>
            <w:tcW w:w="378" w:type="pct"/>
            <w:tcBorders>
              <w:top w:val="nil"/>
              <w:left w:val="nil"/>
              <w:bottom w:val="nil"/>
              <w:right w:val="nil"/>
            </w:tcBorders>
            <w:shd w:val="clear" w:color="auto" w:fill="auto"/>
            <w:vAlign w:val="center"/>
          </w:tcPr>
          <w:p w:rsidR="009100D1" w:rsidRPr="009100D1" w:rsidRDefault="009100D1" w:rsidP="009100D1">
            <w:pPr>
              <w:spacing w:after="0"/>
              <w:jc w:val="center"/>
              <w:rPr>
                <w:rFonts w:ascii="Times New Roman" w:hAnsi="Times New Roman"/>
                <w:sz w:val="16"/>
                <w:szCs w:val="16"/>
              </w:rPr>
            </w:pPr>
          </w:p>
        </w:tc>
        <w:tc>
          <w:tcPr>
            <w:tcW w:w="248" w:type="pct"/>
            <w:tcBorders>
              <w:top w:val="nil"/>
              <w:left w:val="nil"/>
              <w:bottom w:val="nil"/>
              <w:right w:val="nil"/>
            </w:tcBorders>
            <w:shd w:val="clear" w:color="auto" w:fill="auto"/>
            <w:vAlign w:val="center"/>
          </w:tcPr>
          <w:p w:rsidR="009100D1" w:rsidRPr="009100D1" w:rsidRDefault="009100D1" w:rsidP="009100D1">
            <w:pPr>
              <w:spacing w:after="0"/>
              <w:jc w:val="center"/>
              <w:rPr>
                <w:rFonts w:ascii="Times New Roman" w:hAnsi="Times New Roman"/>
                <w:sz w:val="16"/>
                <w:szCs w:val="16"/>
              </w:rPr>
            </w:pPr>
          </w:p>
        </w:tc>
        <w:tc>
          <w:tcPr>
            <w:tcW w:w="123" w:type="pct"/>
            <w:tcBorders>
              <w:top w:val="nil"/>
              <w:left w:val="nil"/>
              <w:bottom w:val="nil"/>
              <w:right w:val="nil"/>
            </w:tcBorders>
            <w:shd w:val="clear" w:color="auto" w:fill="auto"/>
            <w:vAlign w:val="center"/>
          </w:tcPr>
          <w:p w:rsidR="009100D1" w:rsidRPr="009100D1" w:rsidRDefault="009100D1" w:rsidP="009100D1">
            <w:pPr>
              <w:spacing w:after="0"/>
              <w:jc w:val="center"/>
              <w:rPr>
                <w:rFonts w:ascii="Times New Roman" w:hAnsi="Times New Roman"/>
                <w:sz w:val="16"/>
                <w:szCs w:val="16"/>
              </w:rPr>
            </w:pPr>
          </w:p>
        </w:tc>
        <w:tc>
          <w:tcPr>
            <w:tcW w:w="1874" w:type="pct"/>
            <w:gridSpan w:val="3"/>
            <w:tcBorders>
              <w:top w:val="nil"/>
              <w:left w:val="nil"/>
              <w:bottom w:val="nil"/>
              <w:right w:val="nil"/>
            </w:tcBorders>
            <w:shd w:val="clear" w:color="auto" w:fill="auto"/>
            <w:vAlign w:val="center"/>
          </w:tcPr>
          <w:p w:rsidR="009100D1" w:rsidRDefault="009100D1" w:rsidP="009100D1">
            <w:pPr>
              <w:spacing w:after="0"/>
              <w:jc w:val="right"/>
              <w:rPr>
                <w:rFonts w:ascii="Times New Roman" w:hAnsi="Times New Roman"/>
                <w:sz w:val="18"/>
                <w:szCs w:val="18"/>
              </w:rPr>
            </w:pPr>
            <w:r w:rsidRPr="009100D1">
              <w:rPr>
                <w:rFonts w:ascii="Times New Roman" w:hAnsi="Times New Roman"/>
                <w:sz w:val="18"/>
                <w:szCs w:val="18"/>
              </w:rPr>
              <w:t xml:space="preserve">Приложение № 1  </w:t>
            </w:r>
          </w:p>
          <w:p w:rsidR="009100D1" w:rsidRPr="009100D1" w:rsidRDefault="009100D1" w:rsidP="009100D1">
            <w:pPr>
              <w:spacing w:after="0"/>
              <w:jc w:val="right"/>
              <w:rPr>
                <w:rFonts w:ascii="Times New Roman" w:hAnsi="Times New Roman"/>
                <w:sz w:val="18"/>
                <w:szCs w:val="18"/>
              </w:rPr>
            </w:pPr>
            <w:r w:rsidRPr="009100D1">
              <w:rPr>
                <w:rFonts w:ascii="Times New Roman" w:hAnsi="Times New Roman"/>
                <w:sz w:val="18"/>
                <w:szCs w:val="18"/>
              </w:rPr>
              <w:t>к решению Богучанск</w:t>
            </w:r>
            <w:r>
              <w:rPr>
                <w:rFonts w:ascii="Times New Roman" w:hAnsi="Times New Roman"/>
                <w:sz w:val="18"/>
                <w:szCs w:val="18"/>
              </w:rPr>
              <w:t xml:space="preserve">ого районного Совета депутатов </w:t>
            </w:r>
            <w:r w:rsidRPr="009100D1">
              <w:rPr>
                <w:rFonts w:ascii="Times New Roman" w:hAnsi="Times New Roman"/>
                <w:sz w:val="18"/>
                <w:szCs w:val="18"/>
              </w:rPr>
              <w:t>от 16.10.2014  № 41/1-341</w:t>
            </w:r>
          </w:p>
          <w:p w:rsidR="009100D1" w:rsidRPr="009100D1" w:rsidRDefault="009100D1" w:rsidP="009100D1">
            <w:pPr>
              <w:spacing w:after="0"/>
              <w:jc w:val="right"/>
              <w:rPr>
                <w:rFonts w:ascii="Times New Roman" w:hAnsi="Times New Roman"/>
                <w:sz w:val="18"/>
                <w:szCs w:val="18"/>
              </w:rPr>
            </w:pPr>
          </w:p>
        </w:tc>
      </w:tr>
      <w:tr w:rsidR="009100D1" w:rsidRPr="009100D1" w:rsidTr="0066014A">
        <w:trPr>
          <w:gridBefore w:val="1"/>
          <w:wBefore w:w="30" w:type="pct"/>
          <w:trHeight w:val="80"/>
        </w:trPr>
        <w:tc>
          <w:tcPr>
            <w:tcW w:w="625" w:type="pct"/>
            <w:gridSpan w:val="2"/>
            <w:tcBorders>
              <w:top w:val="nil"/>
              <w:left w:val="nil"/>
              <w:bottom w:val="nil"/>
              <w:right w:val="nil"/>
            </w:tcBorders>
            <w:shd w:val="clear" w:color="auto" w:fill="auto"/>
            <w:vAlign w:val="bottom"/>
          </w:tcPr>
          <w:p w:rsidR="009100D1" w:rsidRPr="009100D1" w:rsidRDefault="009100D1" w:rsidP="009100D1">
            <w:pPr>
              <w:spacing w:after="0"/>
              <w:rPr>
                <w:rFonts w:ascii="Times New Roman" w:hAnsi="Times New Roman"/>
                <w:sz w:val="16"/>
                <w:szCs w:val="16"/>
              </w:rPr>
            </w:pPr>
          </w:p>
        </w:tc>
        <w:tc>
          <w:tcPr>
            <w:tcW w:w="174" w:type="pct"/>
            <w:tcBorders>
              <w:top w:val="nil"/>
              <w:left w:val="nil"/>
              <w:bottom w:val="nil"/>
              <w:right w:val="nil"/>
            </w:tcBorders>
            <w:shd w:val="clear" w:color="auto" w:fill="auto"/>
            <w:vAlign w:val="bottom"/>
          </w:tcPr>
          <w:p w:rsidR="009100D1" w:rsidRPr="009100D1" w:rsidRDefault="009100D1" w:rsidP="009100D1">
            <w:pPr>
              <w:spacing w:after="0"/>
              <w:rPr>
                <w:rFonts w:ascii="Times New Roman" w:hAnsi="Times New Roman"/>
                <w:sz w:val="16"/>
                <w:szCs w:val="16"/>
              </w:rPr>
            </w:pPr>
          </w:p>
        </w:tc>
        <w:tc>
          <w:tcPr>
            <w:tcW w:w="265" w:type="pct"/>
            <w:tcBorders>
              <w:top w:val="nil"/>
              <w:left w:val="nil"/>
              <w:bottom w:val="nil"/>
              <w:right w:val="nil"/>
            </w:tcBorders>
            <w:shd w:val="clear" w:color="auto" w:fill="auto"/>
            <w:vAlign w:val="bottom"/>
          </w:tcPr>
          <w:p w:rsidR="009100D1" w:rsidRPr="009100D1" w:rsidRDefault="009100D1" w:rsidP="009100D1">
            <w:pPr>
              <w:spacing w:after="0"/>
              <w:rPr>
                <w:rFonts w:ascii="Times New Roman" w:hAnsi="Times New Roman"/>
                <w:sz w:val="16"/>
                <w:szCs w:val="16"/>
              </w:rPr>
            </w:pPr>
          </w:p>
        </w:tc>
        <w:tc>
          <w:tcPr>
            <w:tcW w:w="265" w:type="pct"/>
            <w:tcBorders>
              <w:top w:val="nil"/>
              <w:left w:val="nil"/>
              <w:bottom w:val="nil"/>
              <w:right w:val="nil"/>
            </w:tcBorders>
            <w:shd w:val="clear" w:color="auto" w:fill="auto"/>
            <w:vAlign w:val="bottom"/>
          </w:tcPr>
          <w:p w:rsidR="009100D1" w:rsidRPr="009100D1" w:rsidRDefault="009100D1" w:rsidP="009100D1">
            <w:pPr>
              <w:spacing w:after="0"/>
              <w:rPr>
                <w:rFonts w:ascii="Times New Roman" w:hAnsi="Times New Roman"/>
                <w:sz w:val="16"/>
                <w:szCs w:val="16"/>
              </w:rPr>
            </w:pPr>
          </w:p>
        </w:tc>
        <w:tc>
          <w:tcPr>
            <w:tcW w:w="264" w:type="pct"/>
            <w:tcBorders>
              <w:top w:val="nil"/>
              <w:left w:val="nil"/>
              <w:bottom w:val="nil"/>
              <w:right w:val="nil"/>
            </w:tcBorders>
            <w:shd w:val="clear" w:color="auto" w:fill="auto"/>
            <w:vAlign w:val="bottom"/>
          </w:tcPr>
          <w:p w:rsidR="009100D1" w:rsidRPr="009100D1" w:rsidRDefault="009100D1" w:rsidP="009100D1">
            <w:pPr>
              <w:spacing w:after="0"/>
              <w:rPr>
                <w:rFonts w:ascii="Times New Roman" w:hAnsi="Times New Roman"/>
                <w:sz w:val="16"/>
                <w:szCs w:val="16"/>
              </w:rPr>
            </w:pPr>
          </w:p>
        </w:tc>
        <w:tc>
          <w:tcPr>
            <w:tcW w:w="226" w:type="pct"/>
            <w:tcBorders>
              <w:top w:val="nil"/>
              <w:left w:val="nil"/>
              <w:bottom w:val="nil"/>
              <w:right w:val="nil"/>
            </w:tcBorders>
            <w:shd w:val="clear" w:color="auto" w:fill="auto"/>
            <w:vAlign w:val="bottom"/>
          </w:tcPr>
          <w:p w:rsidR="009100D1" w:rsidRPr="009100D1" w:rsidRDefault="009100D1" w:rsidP="009100D1">
            <w:pPr>
              <w:spacing w:after="0"/>
              <w:rPr>
                <w:rFonts w:ascii="Times New Roman" w:hAnsi="Times New Roman"/>
                <w:sz w:val="16"/>
                <w:szCs w:val="16"/>
              </w:rPr>
            </w:pPr>
          </w:p>
        </w:tc>
        <w:tc>
          <w:tcPr>
            <w:tcW w:w="264" w:type="pct"/>
            <w:tcBorders>
              <w:top w:val="nil"/>
              <w:left w:val="nil"/>
              <w:bottom w:val="nil"/>
              <w:right w:val="nil"/>
            </w:tcBorders>
            <w:shd w:val="clear" w:color="auto" w:fill="auto"/>
            <w:vAlign w:val="bottom"/>
          </w:tcPr>
          <w:p w:rsidR="009100D1" w:rsidRPr="009100D1" w:rsidRDefault="009100D1" w:rsidP="009100D1">
            <w:pPr>
              <w:spacing w:after="0"/>
              <w:rPr>
                <w:rFonts w:ascii="Times New Roman" w:hAnsi="Times New Roman"/>
                <w:sz w:val="16"/>
                <w:szCs w:val="16"/>
              </w:rPr>
            </w:pPr>
          </w:p>
        </w:tc>
        <w:tc>
          <w:tcPr>
            <w:tcW w:w="264" w:type="pct"/>
            <w:tcBorders>
              <w:top w:val="nil"/>
              <w:left w:val="nil"/>
              <w:bottom w:val="nil"/>
              <w:right w:val="nil"/>
            </w:tcBorders>
            <w:shd w:val="clear" w:color="auto" w:fill="auto"/>
            <w:vAlign w:val="bottom"/>
          </w:tcPr>
          <w:p w:rsidR="009100D1" w:rsidRPr="009100D1" w:rsidRDefault="009100D1" w:rsidP="009100D1">
            <w:pPr>
              <w:spacing w:after="0"/>
              <w:rPr>
                <w:rFonts w:ascii="Times New Roman" w:hAnsi="Times New Roman"/>
                <w:sz w:val="16"/>
                <w:szCs w:val="16"/>
              </w:rPr>
            </w:pPr>
          </w:p>
        </w:tc>
        <w:tc>
          <w:tcPr>
            <w:tcW w:w="378" w:type="pct"/>
            <w:tcBorders>
              <w:top w:val="nil"/>
              <w:left w:val="nil"/>
              <w:bottom w:val="nil"/>
              <w:right w:val="nil"/>
            </w:tcBorders>
            <w:shd w:val="clear" w:color="auto" w:fill="auto"/>
            <w:vAlign w:val="center"/>
          </w:tcPr>
          <w:p w:rsidR="009100D1" w:rsidRPr="009100D1" w:rsidRDefault="009100D1" w:rsidP="009100D1">
            <w:pPr>
              <w:spacing w:after="0"/>
              <w:jc w:val="center"/>
              <w:rPr>
                <w:rFonts w:ascii="Times New Roman" w:hAnsi="Times New Roman"/>
                <w:sz w:val="16"/>
                <w:szCs w:val="16"/>
              </w:rPr>
            </w:pPr>
          </w:p>
        </w:tc>
        <w:tc>
          <w:tcPr>
            <w:tcW w:w="248" w:type="pct"/>
            <w:tcBorders>
              <w:top w:val="nil"/>
              <w:left w:val="nil"/>
              <w:bottom w:val="nil"/>
              <w:right w:val="nil"/>
            </w:tcBorders>
            <w:shd w:val="clear" w:color="auto" w:fill="auto"/>
            <w:vAlign w:val="center"/>
          </w:tcPr>
          <w:p w:rsidR="009100D1" w:rsidRPr="009100D1" w:rsidRDefault="009100D1" w:rsidP="009100D1">
            <w:pPr>
              <w:spacing w:after="0"/>
              <w:jc w:val="center"/>
              <w:rPr>
                <w:rFonts w:ascii="Times New Roman" w:hAnsi="Times New Roman"/>
                <w:sz w:val="16"/>
                <w:szCs w:val="16"/>
              </w:rPr>
            </w:pPr>
          </w:p>
        </w:tc>
        <w:tc>
          <w:tcPr>
            <w:tcW w:w="123" w:type="pct"/>
            <w:tcBorders>
              <w:top w:val="nil"/>
              <w:left w:val="nil"/>
              <w:bottom w:val="nil"/>
              <w:right w:val="nil"/>
            </w:tcBorders>
            <w:shd w:val="clear" w:color="auto" w:fill="auto"/>
            <w:vAlign w:val="center"/>
          </w:tcPr>
          <w:p w:rsidR="009100D1" w:rsidRPr="009100D1" w:rsidRDefault="009100D1" w:rsidP="009100D1">
            <w:pPr>
              <w:spacing w:after="0"/>
              <w:jc w:val="center"/>
              <w:rPr>
                <w:rFonts w:ascii="Times New Roman" w:hAnsi="Times New Roman"/>
                <w:sz w:val="16"/>
                <w:szCs w:val="16"/>
              </w:rPr>
            </w:pPr>
          </w:p>
        </w:tc>
        <w:tc>
          <w:tcPr>
            <w:tcW w:w="1874" w:type="pct"/>
            <w:gridSpan w:val="3"/>
            <w:tcBorders>
              <w:top w:val="nil"/>
              <w:left w:val="nil"/>
              <w:bottom w:val="nil"/>
              <w:right w:val="nil"/>
            </w:tcBorders>
            <w:shd w:val="clear" w:color="auto" w:fill="auto"/>
            <w:vAlign w:val="center"/>
          </w:tcPr>
          <w:p w:rsidR="009100D1" w:rsidRPr="009100D1" w:rsidRDefault="009100D1" w:rsidP="0066014A">
            <w:pPr>
              <w:spacing w:after="0" w:line="240" w:lineRule="auto"/>
              <w:jc w:val="right"/>
              <w:rPr>
                <w:rFonts w:ascii="Times New Roman" w:hAnsi="Times New Roman"/>
                <w:sz w:val="18"/>
                <w:szCs w:val="18"/>
              </w:rPr>
            </w:pPr>
          </w:p>
        </w:tc>
      </w:tr>
      <w:tr w:rsidR="009100D1" w:rsidRPr="009100D1" w:rsidTr="0066014A">
        <w:trPr>
          <w:gridBefore w:val="1"/>
          <w:wBefore w:w="30" w:type="pct"/>
          <w:trHeight w:val="88"/>
        </w:trPr>
        <w:tc>
          <w:tcPr>
            <w:tcW w:w="625" w:type="pct"/>
            <w:gridSpan w:val="2"/>
            <w:tcBorders>
              <w:top w:val="nil"/>
              <w:left w:val="nil"/>
              <w:bottom w:val="nil"/>
              <w:right w:val="nil"/>
            </w:tcBorders>
            <w:shd w:val="clear" w:color="auto" w:fill="auto"/>
            <w:vAlign w:val="bottom"/>
          </w:tcPr>
          <w:p w:rsidR="009100D1" w:rsidRPr="009100D1" w:rsidRDefault="009100D1" w:rsidP="009100D1">
            <w:pPr>
              <w:spacing w:after="0"/>
              <w:rPr>
                <w:rFonts w:ascii="Times New Roman" w:hAnsi="Times New Roman"/>
                <w:sz w:val="16"/>
                <w:szCs w:val="16"/>
              </w:rPr>
            </w:pPr>
          </w:p>
        </w:tc>
        <w:tc>
          <w:tcPr>
            <w:tcW w:w="174" w:type="pct"/>
            <w:tcBorders>
              <w:top w:val="nil"/>
              <w:left w:val="nil"/>
              <w:bottom w:val="nil"/>
              <w:right w:val="nil"/>
            </w:tcBorders>
            <w:shd w:val="clear" w:color="auto" w:fill="auto"/>
            <w:vAlign w:val="bottom"/>
          </w:tcPr>
          <w:p w:rsidR="009100D1" w:rsidRPr="009100D1" w:rsidRDefault="009100D1" w:rsidP="009100D1">
            <w:pPr>
              <w:spacing w:after="0"/>
              <w:rPr>
                <w:rFonts w:ascii="Times New Roman" w:hAnsi="Times New Roman"/>
                <w:sz w:val="16"/>
                <w:szCs w:val="16"/>
              </w:rPr>
            </w:pPr>
          </w:p>
        </w:tc>
        <w:tc>
          <w:tcPr>
            <w:tcW w:w="265" w:type="pct"/>
            <w:tcBorders>
              <w:top w:val="nil"/>
              <w:left w:val="nil"/>
              <w:bottom w:val="nil"/>
              <w:right w:val="nil"/>
            </w:tcBorders>
            <w:shd w:val="clear" w:color="auto" w:fill="auto"/>
            <w:vAlign w:val="bottom"/>
          </w:tcPr>
          <w:p w:rsidR="009100D1" w:rsidRPr="009100D1" w:rsidRDefault="009100D1" w:rsidP="009100D1">
            <w:pPr>
              <w:spacing w:after="0"/>
              <w:rPr>
                <w:rFonts w:ascii="Times New Roman" w:hAnsi="Times New Roman"/>
                <w:sz w:val="16"/>
                <w:szCs w:val="16"/>
              </w:rPr>
            </w:pPr>
          </w:p>
        </w:tc>
        <w:tc>
          <w:tcPr>
            <w:tcW w:w="265" w:type="pct"/>
            <w:tcBorders>
              <w:top w:val="nil"/>
              <w:left w:val="nil"/>
              <w:bottom w:val="nil"/>
              <w:right w:val="nil"/>
            </w:tcBorders>
            <w:shd w:val="clear" w:color="auto" w:fill="auto"/>
            <w:vAlign w:val="bottom"/>
          </w:tcPr>
          <w:p w:rsidR="009100D1" w:rsidRPr="009100D1" w:rsidRDefault="009100D1" w:rsidP="009100D1">
            <w:pPr>
              <w:spacing w:after="0"/>
              <w:rPr>
                <w:rFonts w:ascii="Times New Roman" w:hAnsi="Times New Roman"/>
                <w:sz w:val="16"/>
                <w:szCs w:val="16"/>
              </w:rPr>
            </w:pPr>
          </w:p>
        </w:tc>
        <w:tc>
          <w:tcPr>
            <w:tcW w:w="264" w:type="pct"/>
            <w:tcBorders>
              <w:top w:val="nil"/>
              <w:left w:val="nil"/>
              <w:bottom w:val="nil"/>
              <w:right w:val="nil"/>
            </w:tcBorders>
            <w:shd w:val="clear" w:color="auto" w:fill="auto"/>
            <w:vAlign w:val="bottom"/>
          </w:tcPr>
          <w:p w:rsidR="009100D1" w:rsidRPr="009100D1" w:rsidRDefault="009100D1" w:rsidP="009100D1">
            <w:pPr>
              <w:spacing w:after="0"/>
              <w:rPr>
                <w:rFonts w:ascii="Times New Roman" w:hAnsi="Times New Roman"/>
                <w:sz w:val="16"/>
                <w:szCs w:val="16"/>
              </w:rPr>
            </w:pPr>
          </w:p>
        </w:tc>
        <w:tc>
          <w:tcPr>
            <w:tcW w:w="226" w:type="pct"/>
            <w:tcBorders>
              <w:top w:val="nil"/>
              <w:left w:val="nil"/>
              <w:bottom w:val="nil"/>
              <w:right w:val="nil"/>
            </w:tcBorders>
            <w:shd w:val="clear" w:color="auto" w:fill="auto"/>
            <w:vAlign w:val="bottom"/>
          </w:tcPr>
          <w:p w:rsidR="009100D1" w:rsidRPr="009100D1" w:rsidRDefault="009100D1" w:rsidP="009100D1">
            <w:pPr>
              <w:spacing w:after="0"/>
              <w:rPr>
                <w:rFonts w:ascii="Times New Roman" w:hAnsi="Times New Roman"/>
                <w:sz w:val="16"/>
                <w:szCs w:val="16"/>
              </w:rPr>
            </w:pPr>
          </w:p>
        </w:tc>
        <w:tc>
          <w:tcPr>
            <w:tcW w:w="264" w:type="pct"/>
            <w:tcBorders>
              <w:top w:val="nil"/>
              <w:left w:val="nil"/>
              <w:bottom w:val="nil"/>
              <w:right w:val="nil"/>
            </w:tcBorders>
            <w:shd w:val="clear" w:color="auto" w:fill="auto"/>
            <w:vAlign w:val="bottom"/>
          </w:tcPr>
          <w:p w:rsidR="009100D1" w:rsidRPr="009100D1" w:rsidRDefault="009100D1" w:rsidP="009100D1">
            <w:pPr>
              <w:spacing w:after="0"/>
              <w:rPr>
                <w:rFonts w:ascii="Times New Roman" w:hAnsi="Times New Roman"/>
                <w:sz w:val="16"/>
                <w:szCs w:val="16"/>
              </w:rPr>
            </w:pPr>
          </w:p>
        </w:tc>
        <w:tc>
          <w:tcPr>
            <w:tcW w:w="264" w:type="pct"/>
            <w:tcBorders>
              <w:top w:val="nil"/>
              <w:left w:val="nil"/>
              <w:bottom w:val="nil"/>
              <w:right w:val="nil"/>
            </w:tcBorders>
            <w:shd w:val="clear" w:color="auto" w:fill="auto"/>
            <w:vAlign w:val="bottom"/>
          </w:tcPr>
          <w:p w:rsidR="009100D1" w:rsidRPr="009100D1" w:rsidRDefault="009100D1" w:rsidP="009100D1">
            <w:pPr>
              <w:spacing w:after="0"/>
              <w:rPr>
                <w:rFonts w:ascii="Times New Roman" w:hAnsi="Times New Roman"/>
                <w:sz w:val="16"/>
                <w:szCs w:val="16"/>
              </w:rPr>
            </w:pPr>
          </w:p>
          <w:p w:rsidR="009100D1" w:rsidRPr="009100D1" w:rsidRDefault="009100D1" w:rsidP="009100D1">
            <w:pPr>
              <w:spacing w:after="0"/>
              <w:rPr>
                <w:rFonts w:ascii="Times New Roman" w:hAnsi="Times New Roman"/>
                <w:sz w:val="16"/>
                <w:szCs w:val="16"/>
              </w:rPr>
            </w:pPr>
          </w:p>
          <w:p w:rsidR="009100D1" w:rsidRPr="009100D1" w:rsidRDefault="009100D1" w:rsidP="009100D1">
            <w:pPr>
              <w:spacing w:after="0"/>
              <w:rPr>
                <w:rFonts w:ascii="Times New Roman" w:hAnsi="Times New Roman"/>
                <w:sz w:val="16"/>
                <w:szCs w:val="16"/>
              </w:rPr>
            </w:pPr>
          </w:p>
          <w:p w:rsidR="009100D1" w:rsidRPr="009100D1" w:rsidRDefault="009100D1" w:rsidP="009100D1">
            <w:pPr>
              <w:spacing w:after="0"/>
              <w:rPr>
                <w:rFonts w:ascii="Times New Roman" w:hAnsi="Times New Roman"/>
                <w:sz w:val="16"/>
                <w:szCs w:val="16"/>
              </w:rPr>
            </w:pPr>
          </w:p>
        </w:tc>
        <w:tc>
          <w:tcPr>
            <w:tcW w:w="378" w:type="pct"/>
            <w:tcBorders>
              <w:top w:val="nil"/>
              <w:left w:val="nil"/>
              <w:bottom w:val="nil"/>
              <w:right w:val="nil"/>
            </w:tcBorders>
            <w:shd w:val="clear" w:color="auto" w:fill="auto"/>
            <w:vAlign w:val="center"/>
          </w:tcPr>
          <w:p w:rsidR="009100D1" w:rsidRPr="009100D1" w:rsidRDefault="009100D1" w:rsidP="009100D1">
            <w:pPr>
              <w:spacing w:after="0"/>
              <w:jc w:val="center"/>
              <w:rPr>
                <w:rFonts w:ascii="Times New Roman" w:hAnsi="Times New Roman"/>
                <w:sz w:val="16"/>
                <w:szCs w:val="16"/>
              </w:rPr>
            </w:pPr>
          </w:p>
        </w:tc>
        <w:tc>
          <w:tcPr>
            <w:tcW w:w="248" w:type="pct"/>
            <w:tcBorders>
              <w:top w:val="nil"/>
              <w:left w:val="nil"/>
              <w:bottom w:val="nil"/>
              <w:right w:val="nil"/>
            </w:tcBorders>
            <w:shd w:val="clear" w:color="auto" w:fill="auto"/>
            <w:vAlign w:val="center"/>
          </w:tcPr>
          <w:p w:rsidR="009100D1" w:rsidRPr="009100D1" w:rsidRDefault="009100D1" w:rsidP="009100D1">
            <w:pPr>
              <w:spacing w:after="0"/>
              <w:jc w:val="center"/>
              <w:rPr>
                <w:rFonts w:ascii="Times New Roman" w:hAnsi="Times New Roman"/>
                <w:sz w:val="16"/>
                <w:szCs w:val="16"/>
              </w:rPr>
            </w:pPr>
          </w:p>
        </w:tc>
        <w:tc>
          <w:tcPr>
            <w:tcW w:w="123" w:type="pct"/>
            <w:tcBorders>
              <w:top w:val="nil"/>
              <w:left w:val="nil"/>
              <w:bottom w:val="nil"/>
              <w:right w:val="nil"/>
            </w:tcBorders>
            <w:shd w:val="clear" w:color="auto" w:fill="auto"/>
            <w:vAlign w:val="center"/>
          </w:tcPr>
          <w:p w:rsidR="009100D1" w:rsidRPr="009100D1" w:rsidRDefault="009100D1" w:rsidP="009100D1">
            <w:pPr>
              <w:spacing w:after="0"/>
              <w:jc w:val="center"/>
              <w:rPr>
                <w:rFonts w:ascii="Times New Roman" w:hAnsi="Times New Roman"/>
                <w:sz w:val="16"/>
                <w:szCs w:val="16"/>
              </w:rPr>
            </w:pPr>
          </w:p>
        </w:tc>
        <w:tc>
          <w:tcPr>
            <w:tcW w:w="1874" w:type="pct"/>
            <w:gridSpan w:val="3"/>
            <w:tcBorders>
              <w:top w:val="nil"/>
              <w:left w:val="nil"/>
              <w:bottom w:val="nil"/>
              <w:right w:val="nil"/>
            </w:tcBorders>
            <w:shd w:val="clear" w:color="auto" w:fill="auto"/>
            <w:vAlign w:val="center"/>
          </w:tcPr>
          <w:p w:rsidR="009100D1" w:rsidRPr="009100D1" w:rsidRDefault="009100D1" w:rsidP="009100D1">
            <w:pPr>
              <w:spacing w:after="0"/>
              <w:jc w:val="right"/>
              <w:rPr>
                <w:rFonts w:ascii="Times New Roman" w:hAnsi="Times New Roman"/>
                <w:sz w:val="18"/>
                <w:szCs w:val="18"/>
              </w:rPr>
            </w:pPr>
            <w:r w:rsidRPr="009100D1">
              <w:rPr>
                <w:rFonts w:ascii="Times New Roman" w:hAnsi="Times New Roman"/>
                <w:sz w:val="18"/>
                <w:szCs w:val="18"/>
              </w:rPr>
              <w:t>Приложение № 5</w:t>
            </w:r>
          </w:p>
          <w:p w:rsidR="009100D1" w:rsidRPr="009100D1" w:rsidRDefault="009100D1" w:rsidP="009100D1">
            <w:pPr>
              <w:spacing w:after="0"/>
              <w:jc w:val="right"/>
              <w:rPr>
                <w:rFonts w:ascii="Times New Roman" w:hAnsi="Times New Roman"/>
                <w:sz w:val="18"/>
                <w:szCs w:val="18"/>
              </w:rPr>
            </w:pPr>
            <w:r w:rsidRPr="009100D1">
              <w:rPr>
                <w:rFonts w:ascii="Times New Roman" w:hAnsi="Times New Roman"/>
                <w:sz w:val="18"/>
                <w:szCs w:val="18"/>
              </w:rPr>
              <w:t>к решению Богучанского районного Совета</w:t>
            </w:r>
          </w:p>
          <w:p w:rsidR="009100D1" w:rsidRPr="009100D1" w:rsidRDefault="0066014A" w:rsidP="009100D1">
            <w:pPr>
              <w:spacing w:after="0"/>
              <w:jc w:val="right"/>
              <w:rPr>
                <w:rFonts w:ascii="Times New Roman" w:hAnsi="Times New Roman"/>
                <w:sz w:val="18"/>
                <w:szCs w:val="18"/>
              </w:rPr>
            </w:pPr>
            <w:r>
              <w:rPr>
                <w:rFonts w:ascii="Times New Roman" w:hAnsi="Times New Roman"/>
                <w:sz w:val="18"/>
                <w:szCs w:val="18"/>
              </w:rPr>
              <w:t xml:space="preserve">депутатов </w:t>
            </w:r>
            <w:r w:rsidR="009100D1" w:rsidRPr="009100D1">
              <w:rPr>
                <w:rFonts w:ascii="Times New Roman" w:hAnsi="Times New Roman"/>
                <w:sz w:val="18"/>
                <w:szCs w:val="18"/>
              </w:rPr>
              <w:t>от 15.02.2012 № 18/1-193</w:t>
            </w:r>
          </w:p>
        </w:tc>
      </w:tr>
      <w:tr w:rsidR="009100D1" w:rsidRPr="009100D1" w:rsidTr="0066014A">
        <w:trPr>
          <w:gridBefore w:val="1"/>
          <w:wBefore w:w="30" w:type="pct"/>
          <w:trHeight w:val="80"/>
        </w:trPr>
        <w:tc>
          <w:tcPr>
            <w:tcW w:w="4970" w:type="pct"/>
            <w:gridSpan w:val="15"/>
            <w:tcBorders>
              <w:top w:val="nil"/>
              <w:left w:val="nil"/>
              <w:bottom w:val="nil"/>
              <w:right w:val="nil"/>
            </w:tcBorders>
            <w:shd w:val="clear" w:color="auto" w:fill="auto"/>
            <w:vAlign w:val="bottom"/>
          </w:tcPr>
          <w:p w:rsidR="009100D1" w:rsidRPr="009100D1" w:rsidRDefault="009100D1" w:rsidP="009100D1">
            <w:pPr>
              <w:spacing w:after="0"/>
              <w:jc w:val="center"/>
              <w:rPr>
                <w:rFonts w:ascii="Times New Roman" w:hAnsi="Times New Roman"/>
                <w:sz w:val="16"/>
                <w:szCs w:val="16"/>
              </w:rPr>
            </w:pPr>
          </w:p>
          <w:p w:rsidR="009100D1" w:rsidRDefault="009100D1" w:rsidP="0066014A">
            <w:pPr>
              <w:spacing w:after="0" w:line="240" w:lineRule="auto"/>
              <w:jc w:val="center"/>
              <w:rPr>
                <w:rFonts w:ascii="Times New Roman" w:hAnsi="Times New Roman"/>
                <w:sz w:val="20"/>
                <w:szCs w:val="20"/>
              </w:rPr>
            </w:pPr>
            <w:r w:rsidRPr="0066014A">
              <w:rPr>
                <w:rFonts w:ascii="Times New Roman" w:hAnsi="Times New Roman"/>
                <w:sz w:val="20"/>
                <w:szCs w:val="20"/>
              </w:rPr>
              <w:t xml:space="preserve">Значения К1 – коэффициента, учитывающего вид разрешенного использования земельного участка из земель промышленности, энергетики, транспорта, связи, радиовещания, телевидения, информатики, земель для обеспечения космической деятельности, </w:t>
            </w:r>
            <w:r w:rsidR="0066014A">
              <w:rPr>
                <w:rFonts w:ascii="Times New Roman" w:hAnsi="Times New Roman"/>
                <w:sz w:val="20"/>
                <w:szCs w:val="20"/>
              </w:rPr>
              <w:t xml:space="preserve"> </w:t>
            </w:r>
            <w:r w:rsidRPr="0066014A">
              <w:rPr>
                <w:rFonts w:ascii="Times New Roman" w:hAnsi="Times New Roman"/>
                <w:sz w:val="20"/>
                <w:szCs w:val="20"/>
              </w:rPr>
              <w:t>земель обороны, безопасности и земель иного специального назначения</w:t>
            </w:r>
          </w:p>
          <w:p w:rsidR="0066014A" w:rsidRPr="0066014A" w:rsidRDefault="0066014A" w:rsidP="0066014A">
            <w:pPr>
              <w:spacing w:after="0" w:line="240" w:lineRule="auto"/>
              <w:jc w:val="center"/>
              <w:rPr>
                <w:rFonts w:ascii="Times New Roman" w:hAnsi="Times New Roman"/>
                <w:sz w:val="20"/>
                <w:szCs w:val="20"/>
              </w:rPr>
            </w:pPr>
          </w:p>
        </w:tc>
      </w:tr>
      <w:tr w:rsidR="009100D1" w:rsidRPr="009100D1" w:rsidTr="00C27A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3" w:type="pct"/>
          <w:trHeight w:val="151"/>
        </w:trPr>
        <w:tc>
          <w:tcPr>
            <w:tcW w:w="405" w:type="pct"/>
            <w:gridSpan w:val="2"/>
            <w:shd w:val="clear" w:color="auto" w:fill="auto"/>
          </w:tcPr>
          <w:p w:rsidR="009100D1" w:rsidRPr="009100D1" w:rsidRDefault="009100D1" w:rsidP="009100D1">
            <w:pPr>
              <w:spacing w:after="0"/>
              <w:rPr>
                <w:rFonts w:ascii="Times New Roman" w:hAnsi="Times New Roman"/>
                <w:sz w:val="16"/>
                <w:szCs w:val="16"/>
              </w:rPr>
            </w:pPr>
            <w:r w:rsidRPr="009100D1">
              <w:rPr>
                <w:rFonts w:ascii="Times New Roman" w:hAnsi="Times New Roman"/>
                <w:sz w:val="16"/>
                <w:szCs w:val="16"/>
              </w:rPr>
              <w:t>Номер группы</w:t>
            </w:r>
          </w:p>
        </w:tc>
        <w:tc>
          <w:tcPr>
            <w:tcW w:w="3622" w:type="pct"/>
            <w:gridSpan w:val="12"/>
            <w:shd w:val="clear" w:color="auto" w:fill="auto"/>
          </w:tcPr>
          <w:p w:rsidR="009100D1" w:rsidRPr="009100D1" w:rsidRDefault="009100D1" w:rsidP="009100D1">
            <w:pPr>
              <w:spacing w:after="0"/>
              <w:jc w:val="center"/>
              <w:rPr>
                <w:rFonts w:ascii="Times New Roman" w:hAnsi="Times New Roman"/>
                <w:sz w:val="16"/>
                <w:szCs w:val="16"/>
              </w:rPr>
            </w:pPr>
            <w:r w:rsidRPr="009100D1">
              <w:rPr>
                <w:rFonts w:ascii="Times New Roman" w:hAnsi="Times New Roman"/>
                <w:sz w:val="16"/>
                <w:szCs w:val="16"/>
              </w:rPr>
              <w:t>Разрешенное использование земельного участка</w:t>
            </w:r>
          </w:p>
        </w:tc>
        <w:tc>
          <w:tcPr>
            <w:tcW w:w="780" w:type="pct"/>
            <w:shd w:val="clear" w:color="auto" w:fill="auto"/>
          </w:tcPr>
          <w:p w:rsidR="009100D1" w:rsidRPr="009100D1" w:rsidRDefault="009100D1" w:rsidP="009100D1">
            <w:pPr>
              <w:spacing w:after="0"/>
              <w:jc w:val="center"/>
              <w:rPr>
                <w:rFonts w:ascii="Times New Roman" w:hAnsi="Times New Roman"/>
                <w:sz w:val="16"/>
                <w:szCs w:val="16"/>
              </w:rPr>
            </w:pPr>
            <w:r w:rsidRPr="009100D1">
              <w:rPr>
                <w:rFonts w:ascii="Times New Roman" w:hAnsi="Times New Roman"/>
                <w:sz w:val="16"/>
                <w:szCs w:val="16"/>
              </w:rPr>
              <w:t>Значения К1</w:t>
            </w:r>
          </w:p>
          <w:p w:rsidR="009100D1" w:rsidRPr="009100D1" w:rsidRDefault="009100D1" w:rsidP="009100D1">
            <w:pPr>
              <w:spacing w:after="0"/>
              <w:jc w:val="center"/>
              <w:rPr>
                <w:rFonts w:ascii="Times New Roman" w:hAnsi="Times New Roman"/>
                <w:sz w:val="16"/>
                <w:szCs w:val="16"/>
              </w:rPr>
            </w:pPr>
          </w:p>
        </w:tc>
      </w:tr>
      <w:tr w:rsidR="009100D1" w:rsidRPr="009100D1" w:rsidTr="00C27A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3" w:type="pct"/>
          <w:trHeight w:val="70"/>
        </w:trPr>
        <w:tc>
          <w:tcPr>
            <w:tcW w:w="405" w:type="pct"/>
            <w:gridSpan w:val="2"/>
            <w:shd w:val="clear" w:color="auto" w:fill="auto"/>
          </w:tcPr>
          <w:p w:rsidR="009100D1" w:rsidRPr="009100D1" w:rsidRDefault="009100D1" w:rsidP="009100D1">
            <w:pPr>
              <w:spacing w:after="0"/>
              <w:jc w:val="center"/>
              <w:rPr>
                <w:rFonts w:ascii="Times New Roman" w:hAnsi="Times New Roman"/>
                <w:sz w:val="16"/>
                <w:szCs w:val="16"/>
              </w:rPr>
            </w:pPr>
            <w:r w:rsidRPr="009100D1">
              <w:rPr>
                <w:rFonts w:ascii="Times New Roman" w:hAnsi="Times New Roman"/>
                <w:sz w:val="16"/>
                <w:szCs w:val="16"/>
              </w:rPr>
              <w:t>1</w:t>
            </w:r>
          </w:p>
        </w:tc>
        <w:tc>
          <w:tcPr>
            <w:tcW w:w="3622" w:type="pct"/>
            <w:gridSpan w:val="12"/>
            <w:shd w:val="clear" w:color="auto" w:fill="auto"/>
          </w:tcPr>
          <w:p w:rsidR="009100D1" w:rsidRPr="009100D1" w:rsidRDefault="009100D1" w:rsidP="009100D1">
            <w:pPr>
              <w:spacing w:after="0"/>
              <w:jc w:val="center"/>
              <w:rPr>
                <w:rFonts w:ascii="Times New Roman" w:hAnsi="Times New Roman"/>
                <w:sz w:val="16"/>
                <w:szCs w:val="16"/>
              </w:rPr>
            </w:pPr>
            <w:r w:rsidRPr="009100D1">
              <w:rPr>
                <w:rFonts w:ascii="Times New Roman" w:hAnsi="Times New Roman"/>
                <w:sz w:val="16"/>
                <w:szCs w:val="16"/>
              </w:rPr>
              <w:t>2</w:t>
            </w:r>
          </w:p>
        </w:tc>
        <w:tc>
          <w:tcPr>
            <w:tcW w:w="780" w:type="pct"/>
            <w:shd w:val="clear" w:color="auto" w:fill="auto"/>
          </w:tcPr>
          <w:p w:rsidR="009100D1" w:rsidRPr="009100D1" w:rsidRDefault="009100D1" w:rsidP="009100D1">
            <w:pPr>
              <w:spacing w:after="0"/>
              <w:jc w:val="center"/>
              <w:rPr>
                <w:rFonts w:ascii="Times New Roman" w:hAnsi="Times New Roman"/>
                <w:sz w:val="16"/>
                <w:szCs w:val="16"/>
              </w:rPr>
            </w:pPr>
            <w:r w:rsidRPr="009100D1">
              <w:rPr>
                <w:rFonts w:ascii="Times New Roman" w:hAnsi="Times New Roman"/>
                <w:sz w:val="16"/>
                <w:szCs w:val="16"/>
              </w:rPr>
              <w:t>3</w:t>
            </w:r>
          </w:p>
        </w:tc>
      </w:tr>
      <w:tr w:rsidR="009100D1" w:rsidRPr="009100D1" w:rsidTr="00C27A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3" w:type="pct"/>
          <w:trHeight w:val="2316"/>
        </w:trPr>
        <w:tc>
          <w:tcPr>
            <w:tcW w:w="405" w:type="pct"/>
            <w:gridSpan w:val="2"/>
            <w:shd w:val="clear" w:color="auto" w:fill="auto"/>
          </w:tcPr>
          <w:p w:rsidR="009100D1" w:rsidRPr="009100D1" w:rsidRDefault="009100D1" w:rsidP="0066014A">
            <w:pPr>
              <w:spacing w:after="0" w:line="240" w:lineRule="auto"/>
              <w:jc w:val="center"/>
              <w:rPr>
                <w:rFonts w:ascii="Times New Roman" w:hAnsi="Times New Roman"/>
                <w:sz w:val="16"/>
                <w:szCs w:val="16"/>
              </w:rPr>
            </w:pPr>
            <w:r w:rsidRPr="009100D1">
              <w:rPr>
                <w:rFonts w:ascii="Times New Roman" w:hAnsi="Times New Roman"/>
                <w:sz w:val="16"/>
                <w:szCs w:val="16"/>
              </w:rPr>
              <w:t>1</w:t>
            </w:r>
          </w:p>
          <w:p w:rsidR="009100D1" w:rsidRPr="009100D1" w:rsidRDefault="009100D1" w:rsidP="0066014A">
            <w:pPr>
              <w:spacing w:after="0" w:line="240" w:lineRule="auto"/>
              <w:rPr>
                <w:rFonts w:ascii="Times New Roman" w:hAnsi="Times New Roman"/>
                <w:sz w:val="16"/>
                <w:szCs w:val="16"/>
              </w:rPr>
            </w:pPr>
          </w:p>
          <w:p w:rsidR="009100D1" w:rsidRPr="009100D1" w:rsidRDefault="009100D1" w:rsidP="0066014A">
            <w:pPr>
              <w:spacing w:after="0" w:line="240" w:lineRule="auto"/>
              <w:rPr>
                <w:rFonts w:ascii="Times New Roman" w:hAnsi="Times New Roman"/>
                <w:sz w:val="16"/>
                <w:szCs w:val="16"/>
              </w:rPr>
            </w:pPr>
          </w:p>
        </w:tc>
        <w:tc>
          <w:tcPr>
            <w:tcW w:w="3622" w:type="pct"/>
            <w:gridSpan w:val="12"/>
            <w:shd w:val="clear" w:color="auto" w:fill="auto"/>
          </w:tcPr>
          <w:p w:rsidR="009100D1" w:rsidRPr="009100D1" w:rsidRDefault="009100D1" w:rsidP="0066014A">
            <w:pPr>
              <w:spacing w:after="0" w:line="240" w:lineRule="auto"/>
              <w:rPr>
                <w:rFonts w:ascii="Times New Roman" w:hAnsi="Times New Roman"/>
                <w:sz w:val="16"/>
                <w:szCs w:val="16"/>
              </w:rPr>
            </w:pPr>
            <w:r w:rsidRPr="009100D1">
              <w:rPr>
                <w:rFonts w:ascii="Times New Roman" w:hAnsi="Times New Roman"/>
                <w:sz w:val="16"/>
                <w:szCs w:val="16"/>
              </w:rPr>
              <w:t>-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техника, используемые при осуществлении космической деятельности;</w:t>
            </w:r>
          </w:p>
          <w:p w:rsidR="009100D1" w:rsidRPr="009100D1" w:rsidRDefault="009100D1" w:rsidP="0066014A">
            <w:pPr>
              <w:spacing w:after="0" w:line="240" w:lineRule="auto"/>
              <w:rPr>
                <w:rFonts w:ascii="Times New Roman" w:hAnsi="Times New Roman"/>
                <w:sz w:val="16"/>
                <w:szCs w:val="16"/>
              </w:rPr>
            </w:pPr>
            <w:r w:rsidRPr="009100D1">
              <w:rPr>
                <w:rFonts w:ascii="Times New Roman" w:hAnsi="Times New Roman"/>
                <w:sz w:val="16"/>
                <w:szCs w:val="16"/>
              </w:rPr>
              <w:t>- земельные участки, предоставленные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rsidR="009100D1" w:rsidRPr="009100D1" w:rsidRDefault="009100D1" w:rsidP="0066014A">
            <w:pPr>
              <w:spacing w:after="0" w:line="240" w:lineRule="auto"/>
              <w:rPr>
                <w:rFonts w:ascii="Times New Roman" w:hAnsi="Times New Roman"/>
                <w:sz w:val="16"/>
                <w:szCs w:val="16"/>
              </w:rPr>
            </w:pPr>
            <w:r w:rsidRPr="009100D1">
              <w:rPr>
                <w:rFonts w:ascii="Times New Roman" w:hAnsi="Times New Roman"/>
                <w:sz w:val="16"/>
                <w:szCs w:val="16"/>
              </w:rPr>
              <w:t xml:space="preserve">- земельные участки для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w:t>
            </w:r>
            <w:r w:rsidR="0066014A">
              <w:rPr>
                <w:rFonts w:ascii="Times New Roman" w:hAnsi="Times New Roman"/>
                <w:sz w:val="16"/>
                <w:szCs w:val="16"/>
              </w:rPr>
              <w:t xml:space="preserve">их сооружений и объектов.      </w:t>
            </w:r>
          </w:p>
        </w:tc>
        <w:tc>
          <w:tcPr>
            <w:tcW w:w="780" w:type="pct"/>
            <w:shd w:val="clear" w:color="auto" w:fill="auto"/>
          </w:tcPr>
          <w:p w:rsidR="009100D1" w:rsidRPr="009100D1" w:rsidRDefault="009100D1" w:rsidP="0066014A">
            <w:pPr>
              <w:spacing w:after="0" w:line="240" w:lineRule="auto"/>
              <w:rPr>
                <w:rFonts w:ascii="Times New Roman" w:hAnsi="Times New Roman"/>
                <w:sz w:val="16"/>
                <w:szCs w:val="16"/>
              </w:rPr>
            </w:pPr>
          </w:p>
          <w:p w:rsidR="009100D1" w:rsidRPr="009100D1" w:rsidRDefault="009100D1" w:rsidP="0066014A">
            <w:pPr>
              <w:spacing w:after="0" w:line="240" w:lineRule="auto"/>
              <w:rPr>
                <w:rFonts w:ascii="Times New Roman" w:hAnsi="Times New Roman"/>
                <w:sz w:val="16"/>
                <w:szCs w:val="16"/>
              </w:rPr>
            </w:pPr>
          </w:p>
          <w:p w:rsidR="009100D1" w:rsidRPr="009100D1" w:rsidRDefault="009100D1" w:rsidP="0066014A">
            <w:pPr>
              <w:spacing w:after="0" w:line="240" w:lineRule="auto"/>
              <w:rPr>
                <w:rFonts w:ascii="Times New Roman" w:hAnsi="Times New Roman"/>
                <w:sz w:val="16"/>
                <w:szCs w:val="16"/>
              </w:rPr>
            </w:pPr>
          </w:p>
          <w:p w:rsidR="009100D1" w:rsidRPr="009100D1" w:rsidRDefault="009100D1" w:rsidP="0066014A">
            <w:pPr>
              <w:spacing w:after="0" w:line="240" w:lineRule="auto"/>
              <w:rPr>
                <w:rFonts w:ascii="Times New Roman" w:hAnsi="Times New Roman"/>
                <w:sz w:val="16"/>
                <w:szCs w:val="16"/>
              </w:rPr>
            </w:pPr>
          </w:p>
          <w:p w:rsidR="009100D1" w:rsidRPr="009100D1" w:rsidRDefault="009100D1" w:rsidP="0066014A">
            <w:pPr>
              <w:spacing w:after="0" w:line="240" w:lineRule="auto"/>
              <w:rPr>
                <w:rFonts w:ascii="Times New Roman" w:hAnsi="Times New Roman"/>
                <w:sz w:val="16"/>
                <w:szCs w:val="16"/>
              </w:rPr>
            </w:pPr>
          </w:p>
          <w:p w:rsidR="009100D1" w:rsidRPr="009100D1" w:rsidRDefault="009100D1" w:rsidP="0066014A">
            <w:pPr>
              <w:spacing w:after="0" w:line="240" w:lineRule="auto"/>
              <w:rPr>
                <w:rFonts w:ascii="Times New Roman" w:hAnsi="Times New Roman"/>
                <w:sz w:val="16"/>
                <w:szCs w:val="16"/>
              </w:rPr>
            </w:pPr>
          </w:p>
          <w:p w:rsidR="009100D1" w:rsidRPr="009100D1" w:rsidRDefault="009100D1" w:rsidP="0066014A">
            <w:pPr>
              <w:spacing w:after="0" w:line="240" w:lineRule="auto"/>
              <w:rPr>
                <w:rFonts w:ascii="Times New Roman" w:hAnsi="Times New Roman"/>
                <w:sz w:val="16"/>
                <w:szCs w:val="16"/>
              </w:rPr>
            </w:pPr>
          </w:p>
          <w:p w:rsidR="009100D1" w:rsidRPr="009100D1" w:rsidRDefault="009100D1" w:rsidP="0066014A">
            <w:pPr>
              <w:spacing w:after="0" w:line="240" w:lineRule="auto"/>
              <w:rPr>
                <w:rFonts w:ascii="Times New Roman" w:hAnsi="Times New Roman"/>
                <w:sz w:val="16"/>
                <w:szCs w:val="16"/>
              </w:rPr>
            </w:pPr>
          </w:p>
          <w:p w:rsidR="009100D1" w:rsidRPr="009100D1" w:rsidRDefault="009100D1" w:rsidP="0066014A">
            <w:pPr>
              <w:spacing w:after="0" w:line="240" w:lineRule="auto"/>
              <w:jc w:val="center"/>
              <w:rPr>
                <w:rFonts w:ascii="Times New Roman" w:hAnsi="Times New Roman"/>
                <w:sz w:val="16"/>
                <w:szCs w:val="16"/>
              </w:rPr>
            </w:pPr>
            <w:r w:rsidRPr="009100D1">
              <w:rPr>
                <w:rFonts w:ascii="Times New Roman" w:hAnsi="Times New Roman"/>
                <w:sz w:val="16"/>
                <w:szCs w:val="16"/>
              </w:rPr>
              <w:t>0,015</w:t>
            </w:r>
          </w:p>
          <w:p w:rsidR="009100D1" w:rsidRPr="009100D1" w:rsidRDefault="009100D1" w:rsidP="0066014A">
            <w:pPr>
              <w:spacing w:after="0" w:line="240" w:lineRule="auto"/>
              <w:rPr>
                <w:rFonts w:ascii="Times New Roman" w:hAnsi="Times New Roman"/>
                <w:sz w:val="16"/>
                <w:szCs w:val="16"/>
              </w:rPr>
            </w:pPr>
          </w:p>
          <w:p w:rsidR="009100D1" w:rsidRPr="009100D1" w:rsidRDefault="009100D1" w:rsidP="0066014A">
            <w:pPr>
              <w:spacing w:after="0" w:line="240" w:lineRule="auto"/>
              <w:rPr>
                <w:rFonts w:ascii="Times New Roman" w:hAnsi="Times New Roman"/>
                <w:sz w:val="16"/>
                <w:szCs w:val="16"/>
              </w:rPr>
            </w:pPr>
          </w:p>
          <w:p w:rsidR="009100D1" w:rsidRPr="009100D1" w:rsidRDefault="009100D1" w:rsidP="0066014A">
            <w:pPr>
              <w:spacing w:after="0" w:line="240" w:lineRule="auto"/>
              <w:rPr>
                <w:rFonts w:ascii="Times New Roman" w:hAnsi="Times New Roman"/>
                <w:sz w:val="16"/>
                <w:szCs w:val="16"/>
              </w:rPr>
            </w:pPr>
          </w:p>
          <w:p w:rsidR="009100D1" w:rsidRPr="009100D1" w:rsidRDefault="009100D1" w:rsidP="0066014A">
            <w:pPr>
              <w:spacing w:after="0" w:line="240" w:lineRule="auto"/>
              <w:rPr>
                <w:rFonts w:ascii="Times New Roman" w:hAnsi="Times New Roman"/>
                <w:sz w:val="16"/>
                <w:szCs w:val="16"/>
              </w:rPr>
            </w:pPr>
          </w:p>
          <w:p w:rsidR="009100D1" w:rsidRPr="009100D1" w:rsidRDefault="009100D1" w:rsidP="0066014A">
            <w:pPr>
              <w:spacing w:after="0" w:line="240" w:lineRule="auto"/>
              <w:rPr>
                <w:rFonts w:ascii="Times New Roman" w:hAnsi="Times New Roman"/>
                <w:sz w:val="16"/>
                <w:szCs w:val="16"/>
              </w:rPr>
            </w:pPr>
          </w:p>
          <w:p w:rsidR="009100D1" w:rsidRPr="009100D1" w:rsidRDefault="009100D1" w:rsidP="0066014A">
            <w:pPr>
              <w:tabs>
                <w:tab w:val="left" w:pos="315"/>
              </w:tabs>
              <w:spacing w:after="0" w:line="240" w:lineRule="auto"/>
              <w:rPr>
                <w:rFonts w:ascii="Times New Roman" w:hAnsi="Times New Roman"/>
                <w:sz w:val="16"/>
                <w:szCs w:val="16"/>
              </w:rPr>
            </w:pPr>
          </w:p>
        </w:tc>
      </w:tr>
      <w:tr w:rsidR="0066014A" w:rsidRPr="009100D1" w:rsidTr="00C27A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3" w:type="pct"/>
          <w:trHeight w:val="1635"/>
        </w:trPr>
        <w:tc>
          <w:tcPr>
            <w:tcW w:w="405" w:type="pct"/>
            <w:gridSpan w:val="2"/>
            <w:shd w:val="clear" w:color="auto" w:fill="auto"/>
          </w:tcPr>
          <w:p w:rsidR="0066014A" w:rsidRPr="0066014A" w:rsidRDefault="0066014A" w:rsidP="00EF0910">
            <w:pPr>
              <w:spacing w:after="0" w:line="240" w:lineRule="auto"/>
              <w:jc w:val="center"/>
              <w:rPr>
                <w:rFonts w:ascii="Times New Roman" w:hAnsi="Times New Roman"/>
                <w:sz w:val="16"/>
                <w:szCs w:val="16"/>
              </w:rPr>
            </w:pPr>
            <w:r w:rsidRPr="0066014A">
              <w:rPr>
                <w:rFonts w:ascii="Times New Roman" w:hAnsi="Times New Roman"/>
                <w:sz w:val="16"/>
                <w:szCs w:val="16"/>
              </w:rPr>
              <w:t>2</w:t>
            </w:r>
          </w:p>
        </w:tc>
        <w:tc>
          <w:tcPr>
            <w:tcW w:w="3622" w:type="pct"/>
            <w:gridSpan w:val="12"/>
            <w:shd w:val="clear" w:color="auto" w:fill="auto"/>
          </w:tcPr>
          <w:p w:rsidR="0066014A" w:rsidRPr="0066014A" w:rsidRDefault="0066014A"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для размещения производственных и административных зданий, строений, сооружений и обслуживающих их объектов, в целях обеспечения деятельности организаций и (или) эксплуатации объектов промышленности;</w:t>
            </w:r>
          </w:p>
          <w:p w:rsidR="0066014A" w:rsidRPr="0066014A" w:rsidRDefault="0066014A"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для установления полос отвода железных дорог, переданные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 - 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tc>
        <w:tc>
          <w:tcPr>
            <w:tcW w:w="780" w:type="pct"/>
            <w:shd w:val="clear" w:color="auto" w:fill="auto"/>
          </w:tcPr>
          <w:p w:rsidR="0066014A" w:rsidRPr="0066014A" w:rsidRDefault="0066014A" w:rsidP="00EF0910">
            <w:pPr>
              <w:spacing w:after="0" w:line="240" w:lineRule="auto"/>
              <w:jc w:val="center"/>
              <w:rPr>
                <w:rFonts w:ascii="Times New Roman" w:hAnsi="Times New Roman"/>
                <w:sz w:val="16"/>
                <w:szCs w:val="16"/>
              </w:rPr>
            </w:pPr>
          </w:p>
          <w:p w:rsidR="0066014A" w:rsidRPr="0066014A" w:rsidRDefault="0066014A" w:rsidP="00EF0910">
            <w:pPr>
              <w:spacing w:after="0" w:line="240" w:lineRule="auto"/>
              <w:jc w:val="center"/>
              <w:rPr>
                <w:rFonts w:ascii="Times New Roman" w:hAnsi="Times New Roman"/>
                <w:sz w:val="16"/>
                <w:szCs w:val="16"/>
              </w:rPr>
            </w:pPr>
          </w:p>
          <w:p w:rsidR="0066014A" w:rsidRPr="0066014A" w:rsidRDefault="0066014A" w:rsidP="00EF0910">
            <w:pPr>
              <w:spacing w:after="0" w:line="240" w:lineRule="auto"/>
              <w:jc w:val="center"/>
              <w:rPr>
                <w:rFonts w:ascii="Times New Roman" w:hAnsi="Times New Roman"/>
                <w:sz w:val="16"/>
                <w:szCs w:val="16"/>
              </w:rPr>
            </w:pPr>
          </w:p>
          <w:p w:rsidR="0066014A" w:rsidRPr="0066014A" w:rsidRDefault="0066014A" w:rsidP="00EF0910">
            <w:pPr>
              <w:spacing w:after="0" w:line="240" w:lineRule="auto"/>
              <w:jc w:val="center"/>
              <w:rPr>
                <w:rFonts w:ascii="Times New Roman" w:hAnsi="Times New Roman"/>
                <w:sz w:val="16"/>
                <w:szCs w:val="16"/>
              </w:rPr>
            </w:pPr>
          </w:p>
          <w:p w:rsidR="0066014A" w:rsidRPr="0066014A" w:rsidRDefault="0066014A" w:rsidP="00EF0910">
            <w:pPr>
              <w:spacing w:after="0" w:line="240" w:lineRule="auto"/>
              <w:jc w:val="center"/>
              <w:rPr>
                <w:rFonts w:ascii="Times New Roman" w:hAnsi="Times New Roman"/>
                <w:sz w:val="16"/>
                <w:szCs w:val="16"/>
              </w:rPr>
            </w:pPr>
            <w:r w:rsidRPr="0066014A">
              <w:rPr>
                <w:rFonts w:ascii="Times New Roman" w:hAnsi="Times New Roman"/>
                <w:sz w:val="16"/>
                <w:szCs w:val="16"/>
              </w:rPr>
              <w:t>0,015</w:t>
            </w:r>
          </w:p>
        </w:tc>
      </w:tr>
      <w:tr w:rsidR="0066014A" w:rsidRPr="009100D1" w:rsidTr="00C27A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3" w:type="pct"/>
          <w:trHeight w:val="357"/>
        </w:trPr>
        <w:tc>
          <w:tcPr>
            <w:tcW w:w="405" w:type="pct"/>
            <w:gridSpan w:val="2"/>
            <w:shd w:val="clear" w:color="auto" w:fill="auto"/>
          </w:tcPr>
          <w:p w:rsidR="0066014A" w:rsidRPr="0066014A" w:rsidRDefault="0066014A" w:rsidP="00EF0910">
            <w:pPr>
              <w:spacing w:after="0" w:line="240" w:lineRule="auto"/>
              <w:jc w:val="center"/>
              <w:rPr>
                <w:rFonts w:ascii="Times New Roman" w:hAnsi="Times New Roman"/>
                <w:sz w:val="16"/>
                <w:szCs w:val="16"/>
              </w:rPr>
            </w:pPr>
            <w:r w:rsidRPr="0066014A">
              <w:rPr>
                <w:rFonts w:ascii="Times New Roman" w:hAnsi="Times New Roman"/>
                <w:sz w:val="16"/>
                <w:szCs w:val="16"/>
              </w:rPr>
              <w:t>3</w:t>
            </w:r>
          </w:p>
        </w:tc>
        <w:tc>
          <w:tcPr>
            <w:tcW w:w="3622" w:type="pct"/>
            <w:gridSpan w:val="12"/>
            <w:shd w:val="clear" w:color="auto" w:fill="auto"/>
          </w:tcPr>
          <w:p w:rsidR="0066014A" w:rsidRPr="0066014A" w:rsidRDefault="0066014A"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под объектами дорожного сервиса, размещенные на полосах отвода автомобильных дорог.</w:t>
            </w:r>
          </w:p>
        </w:tc>
        <w:tc>
          <w:tcPr>
            <w:tcW w:w="780" w:type="pct"/>
            <w:shd w:val="clear" w:color="auto" w:fill="auto"/>
          </w:tcPr>
          <w:p w:rsidR="0066014A" w:rsidRPr="0066014A" w:rsidRDefault="0066014A" w:rsidP="00EF0910">
            <w:pPr>
              <w:spacing w:after="0" w:line="240" w:lineRule="auto"/>
              <w:jc w:val="center"/>
              <w:rPr>
                <w:rFonts w:ascii="Times New Roman" w:hAnsi="Times New Roman"/>
                <w:sz w:val="16"/>
                <w:szCs w:val="16"/>
              </w:rPr>
            </w:pPr>
            <w:r w:rsidRPr="0066014A">
              <w:rPr>
                <w:rFonts w:ascii="Times New Roman" w:hAnsi="Times New Roman"/>
                <w:sz w:val="16"/>
                <w:szCs w:val="16"/>
              </w:rPr>
              <w:t>0,018</w:t>
            </w:r>
          </w:p>
        </w:tc>
      </w:tr>
      <w:tr w:rsidR="0066014A" w:rsidRPr="009100D1" w:rsidTr="00C27A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3" w:type="pct"/>
          <w:trHeight w:val="122"/>
        </w:trPr>
        <w:tc>
          <w:tcPr>
            <w:tcW w:w="405" w:type="pct"/>
            <w:gridSpan w:val="2"/>
            <w:shd w:val="clear" w:color="auto" w:fill="auto"/>
          </w:tcPr>
          <w:p w:rsidR="0066014A" w:rsidRPr="0066014A" w:rsidRDefault="0066014A" w:rsidP="00EF0910">
            <w:pPr>
              <w:spacing w:after="0" w:line="240" w:lineRule="auto"/>
              <w:jc w:val="center"/>
              <w:rPr>
                <w:rFonts w:ascii="Times New Roman" w:hAnsi="Times New Roman"/>
                <w:sz w:val="16"/>
                <w:szCs w:val="16"/>
              </w:rPr>
            </w:pPr>
            <w:r w:rsidRPr="0066014A">
              <w:rPr>
                <w:rFonts w:ascii="Times New Roman" w:hAnsi="Times New Roman"/>
                <w:sz w:val="16"/>
                <w:szCs w:val="16"/>
              </w:rPr>
              <w:t>4</w:t>
            </w:r>
          </w:p>
        </w:tc>
        <w:tc>
          <w:tcPr>
            <w:tcW w:w="3622" w:type="pct"/>
            <w:gridSpan w:val="12"/>
            <w:shd w:val="clear" w:color="auto" w:fill="auto"/>
          </w:tcPr>
          <w:p w:rsidR="0066014A" w:rsidRPr="0066014A" w:rsidRDefault="0066014A"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на которых расположены находящиеся в эксплуатации линии электропередачи</w:t>
            </w:r>
          </w:p>
        </w:tc>
        <w:tc>
          <w:tcPr>
            <w:tcW w:w="780" w:type="pct"/>
            <w:shd w:val="clear" w:color="auto" w:fill="auto"/>
          </w:tcPr>
          <w:p w:rsidR="0066014A" w:rsidRPr="0066014A" w:rsidRDefault="0066014A" w:rsidP="00EF0910">
            <w:pPr>
              <w:spacing w:after="0" w:line="240" w:lineRule="auto"/>
              <w:jc w:val="center"/>
              <w:rPr>
                <w:rFonts w:ascii="Times New Roman" w:hAnsi="Times New Roman"/>
                <w:sz w:val="16"/>
                <w:szCs w:val="16"/>
              </w:rPr>
            </w:pPr>
            <w:r w:rsidRPr="0066014A">
              <w:rPr>
                <w:rFonts w:ascii="Times New Roman" w:hAnsi="Times New Roman"/>
                <w:sz w:val="16"/>
                <w:szCs w:val="16"/>
              </w:rPr>
              <w:t>0,020</w:t>
            </w:r>
          </w:p>
        </w:tc>
      </w:tr>
      <w:tr w:rsidR="0066014A" w:rsidRPr="009100D1" w:rsidTr="00C27A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3" w:type="pct"/>
          <w:trHeight w:val="594"/>
        </w:trPr>
        <w:tc>
          <w:tcPr>
            <w:tcW w:w="405" w:type="pct"/>
            <w:gridSpan w:val="2"/>
            <w:shd w:val="clear" w:color="auto" w:fill="auto"/>
          </w:tcPr>
          <w:p w:rsidR="0066014A" w:rsidRPr="0066014A" w:rsidRDefault="0066014A" w:rsidP="00EF0910">
            <w:pPr>
              <w:spacing w:after="0" w:line="240" w:lineRule="auto"/>
              <w:jc w:val="center"/>
              <w:rPr>
                <w:rFonts w:ascii="Times New Roman" w:hAnsi="Times New Roman"/>
                <w:sz w:val="16"/>
                <w:szCs w:val="16"/>
              </w:rPr>
            </w:pPr>
          </w:p>
        </w:tc>
        <w:tc>
          <w:tcPr>
            <w:tcW w:w="3622" w:type="pct"/>
            <w:gridSpan w:val="12"/>
            <w:shd w:val="clear" w:color="auto" w:fill="auto"/>
          </w:tcPr>
          <w:p w:rsidR="0066014A" w:rsidRPr="0066014A" w:rsidRDefault="0066014A"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на которых расположены находящиеся в эксплуатации площадные объекты электроэнергетики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tc>
        <w:tc>
          <w:tcPr>
            <w:tcW w:w="780" w:type="pct"/>
            <w:shd w:val="clear" w:color="auto" w:fill="auto"/>
          </w:tcPr>
          <w:p w:rsidR="0066014A" w:rsidRPr="0066014A" w:rsidRDefault="0066014A" w:rsidP="00EF0910">
            <w:pPr>
              <w:spacing w:after="0" w:line="240" w:lineRule="auto"/>
              <w:jc w:val="center"/>
              <w:rPr>
                <w:rFonts w:ascii="Times New Roman" w:hAnsi="Times New Roman"/>
                <w:sz w:val="16"/>
                <w:szCs w:val="16"/>
              </w:rPr>
            </w:pPr>
            <w:r w:rsidRPr="0066014A">
              <w:rPr>
                <w:rFonts w:ascii="Times New Roman" w:hAnsi="Times New Roman"/>
                <w:sz w:val="16"/>
                <w:szCs w:val="16"/>
              </w:rPr>
              <w:t>0,015</w:t>
            </w:r>
          </w:p>
        </w:tc>
      </w:tr>
      <w:tr w:rsidR="0066014A" w:rsidRPr="009100D1" w:rsidTr="00C27A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3" w:type="pct"/>
          <w:trHeight w:val="1635"/>
        </w:trPr>
        <w:tc>
          <w:tcPr>
            <w:tcW w:w="405" w:type="pct"/>
            <w:gridSpan w:val="2"/>
            <w:shd w:val="clear" w:color="auto" w:fill="auto"/>
          </w:tcPr>
          <w:p w:rsidR="0066014A" w:rsidRPr="0066014A" w:rsidRDefault="0066014A" w:rsidP="00EF0910">
            <w:pPr>
              <w:spacing w:after="0" w:line="240" w:lineRule="auto"/>
              <w:jc w:val="center"/>
              <w:rPr>
                <w:rFonts w:ascii="Times New Roman" w:hAnsi="Times New Roman"/>
                <w:sz w:val="16"/>
                <w:szCs w:val="16"/>
              </w:rPr>
            </w:pPr>
          </w:p>
        </w:tc>
        <w:tc>
          <w:tcPr>
            <w:tcW w:w="3622" w:type="pct"/>
            <w:gridSpan w:val="12"/>
            <w:shd w:val="clear" w:color="auto" w:fill="auto"/>
          </w:tcPr>
          <w:p w:rsidR="0066014A" w:rsidRPr="0066014A" w:rsidRDefault="0066014A"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для разработки полезных ископаемых, предоставляемые организациям горнодобывающей и нефтегазовой промышленности после оформления горного отвода, утверждения проекта рекультивации земель, восстановления ранее отработанных земель;</w:t>
            </w:r>
          </w:p>
          <w:p w:rsidR="0066014A" w:rsidRPr="0066014A" w:rsidRDefault="0066014A"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для строительства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w:t>
            </w:r>
          </w:p>
          <w:p w:rsidR="0066014A" w:rsidRPr="0066014A" w:rsidRDefault="0066014A" w:rsidP="00EF0910">
            <w:pPr>
              <w:spacing w:after="0" w:line="240" w:lineRule="auto"/>
              <w:rPr>
                <w:rFonts w:ascii="Times New Roman" w:hAnsi="Times New Roman"/>
                <w:strike/>
                <w:sz w:val="16"/>
                <w:szCs w:val="16"/>
              </w:rPr>
            </w:pPr>
            <w:r w:rsidRPr="0066014A">
              <w:rPr>
                <w:rFonts w:ascii="Times New Roman" w:hAnsi="Times New Roman"/>
                <w:sz w:val="16"/>
                <w:szCs w:val="16"/>
              </w:rPr>
              <w:t>- земельные участки для размещения железнодорожных путей;</w:t>
            </w:r>
          </w:p>
          <w:p w:rsidR="0066014A" w:rsidRPr="0066014A" w:rsidRDefault="0066014A"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для установления полос отвода железных дорог, за исключением земельных участков, переданных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 - 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66014A" w:rsidRPr="0066014A" w:rsidRDefault="0066014A" w:rsidP="00EF0910">
            <w:pPr>
              <w:spacing w:after="0" w:line="240" w:lineRule="auto"/>
              <w:rPr>
                <w:rFonts w:ascii="Times New Roman" w:hAnsi="Times New Roman"/>
                <w:sz w:val="16"/>
                <w:szCs w:val="16"/>
              </w:rPr>
            </w:pPr>
            <w:r w:rsidRPr="0066014A">
              <w:rPr>
                <w:rFonts w:ascii="Times New Roman" w:hAnsi="Times New Roman"/>
                <w:sz w:val="16"/>
                <w:szCs w:val="16"/>
              </w:rPr>
              <w:t xml:space="preserve">- земельные участки для размещения автомобильных дорог, их конструктивных элементов и </w:t>
            </w:r>
            <w:r w:rsidRPr="0066014A">
              <w:rPr>
                <w:rFonts w:ascii="Times New Roman" w:hAnsi="Times New Roman"/>
                <w:sz w:val="16"/>
                <w:szCs w:val="16"/>
              </w:rPr>
              <w:lastRenderedPageBreak/>
              <w:t xml:space="preserve">дорожных сооружений;   </w:t>
            </w:r>
          </w:p>
          <w:p w:rsidR="0066014A" w:rsidRPr="0066014A" w:rsidRDefault="0066014A"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для установления полос отвода автомобильных дорог, за исключением земельных участков под объектами дорожного сервиса;</w:t>
            </w:r>
          </w:p>
          <w:p w:rsidR="0066014A" w:rsidRPr="0066014A" w:rsidRDefault="0066014A"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искусственно созданных внутренних водных путей;</w:t>
            </w:r>
          </w:p>
          <w:p w:rsidR="0066014A" w:rsidRPr="0066014A" w:rsidRDefault="0066014A"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береговой полосы;</w:t>
            </w:r>
          </w:p>
          <w:p w:rsidR="0066014A" w:rsidRPr="0066014A" w:rsidRDefault="0066014A" w:rsidP="00EF0910">
            <w:pPr>
              <w:spacing w:after="0" w:line="240" w:lineRule="auto"/>
              <w:rPr>
                <w:rFonts w:ascii="Times New Roman" w:hAnsi="Times New Roman"/>
                <w:sz w:val="16"/>
                <w:szCs w:val="16"/>
              </w:rPr>
            </w:pPr>
            <w:r w:rsidRPr="0066014A">
              <w:rPr>
                <w:rFonts w:ascii="Times New Roman" w:hAnsi="Times New Roman"/>
                <w:sz w:val="16"/>
                <w:szCs w:val="16"/>
              </w:rPr>
              <w:t xml:space="preserve">- земельные участки для размещения нефтепроводов, газопроводов, иных трубопроводов; </w:t>
            </w:r>
          </w:p>
          <w:p w:rsidR="0066014A" w:rsidRPr="0066014A" w:rsidRDefault="0066014A"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для установления охранных зон с особыми условиями использования земельных участков;</w:t>
            </w:r>
          </w:p>
          <w:p w:rsidR="0066014A" w:rsidRPr="0066014A" w:rsidRDefault="0066014A"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для размещения кабельных, радиорелейных и воздушных линий связи и линий радиофикации на трассах кабельных и воздушных линий связи и радиофикации;</w:t>
            </w:r>
          </w:p>
          <w:p w:rsidR="0066014A" w:rsidRPr="0066014A" w:rsidRDefault="0066014A"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для размещения подземных кабельных и воздушных линий связи и радиофикации;</w:t>
            </w:r>
          </w:p>
          <w:p w:rsidR="0066014A" w:rsidRPr="0066014A" w:rsidRDefault="0066014A"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для размещения наземных и подземных необслуживаемых усилительных пунктов на кабельных линиях связи;</w:t>
            </w:r>
          </w:p>
          <w:p w:rsidR="0066014A" w:rsidRPr="0066014A" w:rsidRDefault="0066014A"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для размещения наземных сооружений и инфраструктуры спутниковой связи.</w:t>
            </w:r>
          </w:p>
        </w:tc>
        <w:tc>
          <w:tcPr>
            <w:tcW w:w="780" w:type="pct"/>
            <w:shd w:val="clear" w:color="auto" w:fill="auto"/>
          </w:tcPr>
          <w:p w:rsidR="0066014A" w:rsidRPr="0066014A" w:rsidRDefault="0066014A" w:rsidP="00EF0910">
            <w:pPr>
              <w:spacing w:after="0" w:line="240" w:lineRule="auto"/>
              <w:jc w:val="center"/>
              <w:rPr>
                <w:rFonts w:ascii="Times New Roman" w:hAnsi="Times New Roman"/>
                <w:sz w:val="16"/>
                <w:szCs w:val="16"/>
              </w:rPr>
            </w:pPr>
          </w:p>
          <w:p w:rsidR="0066014A" w:rsidRPr="0066014A" w:rsidRDefault="0066014A" w:rsidP="00EF0910">
            <w:pPr>
              <w:spacing w:after="0" w:line="240" w:lineRule="auto"/>
              <w:jc w:val="center"/>
              <w:rPr>
                <w:rFonts w:ascii="Times New Roman" w:hAnsi="Times New Roman"/>
                <w:sz w:val="16"/>
                <w:szCs w:val="16"/>
              </w:rPr>
            </w:pPr>
          </w:p>
          <w:p w:rsidR="0066014A" w:rsidRPr="0066014A" w:rsidRDefault="0066014A" w:rsidP="00EF0910">
            <w:pPr>
              <w:spacing w:after="0" w:line="240" w:lineRule="auto"/>
              <w:jc w:val="center"/>
              <w:rPr>
                <w:rFonts w:ascii="Times New Roman" w:hAnsi="Times New Roman"/>
                <w:sz w:val="16"/>
                <w:szCs w:val="16"/>
              </w:rPr>
            </w:pPr>
          </w:p>
          <w:p w:rsidR="0066014A" w:rsidRPr="0066014A" w:rsidRDefault="0066014A" w:rsidP="00EF0910">
            <w:pPr>
              <w:spacing w:after="0" w:line="240" w:lineRule="auto"/>
              <w:jc w:val="center"/>
              <w:rPr>
                <w:rFonts w:ascii="Times New Roman" w:hAnsi="Times New Roman"/>
                <w:sz w:val="16"/>
                <w:szCs w:val="16"/>
              </w:rPr>
            </w:pPr>
          </w:p>
          <w:p w:rsidR="0066014A" w:rsidRPr="0066014A" w:rsidRDefault="0066014A" w:rsidP="00EF0910">
            <w:pPr>
              <w:spacing w:after="0" w:line="240" w:lineRule="auto"/>
              <w:jc w:val="center"/>
              <w:rPr>
                <w:rFonts w:ascii="Times New Roman" w:hAnsi="Times New Roman"/>
                <w:sz w:val="16"/>
                <w:szCs w:val="16"/>
              </w:rPr>
            </w:pPr>
          </w:p>
          <w:p w:rsidR="0066014A" w:rsidRPr="0066014A" w:rsidRDefault="0066014A" w:rsidP="00EF0910">
            <w:pPr>
              <w:spacing w:after="0" w:line="240" w:lineRule="auto"/>
              <w:jc w:val="center"/>
              <w:rPr>
                <w:rFonts w:ascii="Times New Roman" w:hAnsi="Times New Roman"/>
                <w:sz w:val="16"/>
                <w:szCs w:val="16"/>
              </w:rPr>
            </w:pPr>
          </w:p>
          <w:p w:rsidR="0066014A" w:rsidRPr="0066014A" w:rsidRDefault="0066014A" w:rsidP="00EF0910">
            <w:pPr>
              <w:spacing w:after="0" w:line="240" w:lineRule="auto"/>
              <w:jc w:val="center"/>
              <w:rPr>
                <w:rFonts w:ascii="Times New Roman" w:hAnsi="Times New Roman"/>
                <w:sz w:val="16"/>
                <w:szCs w:val="16"/>
              </w:rPr>
            </w:pPr>
          </w:p>
          <w:p w:rsidR="0066014A" w:rsidRPr="0066014A" w:rsidRDefault="0066014A" w:rsidP="00EF0910">
            <w:pPr>
              <w:spacing w:after="0" w:line="240" w:lineRule="auto"/>
              <w:jc w:val="center"/>
              <w:rPr>
                <w:rFonts w:ascii="Times New Roman" w:hAnsi="Times New Roman"/>
                <w:sz w:val="16"/>
                <w:szCs w:val="16"/>
              </w:rPr>
            </w:pPr>
          </w:p>
          <w:p w:rsidR="0066014A" w:rsidRPr="0066014A" w:rsidRDefault="0066014A" w:rsidP="00EF0910">
            <w:pPr>
              <w:spacing w:after="0" w:line="240" w:lineRule="auto"/>
              <w:jc w:val="center"/>
              <w:rPr>
                <w:rFonts w:ascii="Times New Roman" w:hAnsi="Times New Roman"/>
                <w:sz w:val="16"/>
                <w:szCs w:val="16"/>
              </w:rPr>
            </w:pPr>
          </w:p>
          <w:p w:rsidR="0066014A" w:rsidRPr="0066014A" w:rsidRDefault="0066014A" w:rsidP="00EF0910">
            <w:pPr>
              <w:spacing w:after="0" w:line="240" w:lineRule="auto"/>
              <w:jc w:val="center"/>
              <w:rPr>
                <w:rFonts w:ascii="Times New Roman" w:hAnsi="Times New Roman"/>
                <w:sz w:val="16"/>
                <w:szCs w:val="16"/>
              </w:rPr>
            </w:pPr>
          </w:p>
          <w:p w:rsidR="0066014A" w:rsidRPr="0066014A" w:rsidRDefault="0066014A" w:rsidP="00EF0910">
            <w:pPr>
              <w:spacing w:after="0" w:line="240" w:lineRule="auto"/>
              <w:jc w:val="center"/>
              <w:rPr>
                <w:rFonts w:ascii="Times New Roman" w:hAnsi="Times New Roman"/>
                <w:sz w:val="16"/>
                <w:szCs w:val="16"/>
              </w:rPr>
            </w:pPr>
            <w:r w:rsidRPr="0066014A">
              <w:rPr>
                <w:rFonts w:ascii="Times New Roman" w:hAnsi="Times New Roman"/>
                <w:sz w:val="16"/>
                <w:szCs w:val="16"/>
              </w:rPr>
              <w:t>0,045</w:t>
            </w:r>
          </w:p>
          <w:p w:rsidR="0066014A" w:rsidRPr="0066014A" w:rsidRDefault="0066014A" w:rsidP="00EF0910">
            <w:pPr>
              <w:spacing w:after="0" w:line="240" w:lineRule="auto"/>
              <w:rPr>
                <w:rFonts w:ascii="Times New Roman" w:hAnsi="Times New Roman"/>
                <w:sz w:val="16"/>
                <w:szCs w:val="16"/>
              </w:rPr>
            </w:pPr>
          </w:p>
          <w:p w:rsidR="0066014A" w:rsidRPr="0066014A" w:rsidRDefault="0066014A" w:rsidP="00EF0910">
            <w:pPr>
              <w:spacing w:after="0" w:line="240" w:lineRule="auto"/>
              <w:rPr>
                <w:rFonts w:ascii="Times New Roman" w:hAnsi="Times New Roman"/>
                <w:sz w:val="16"/>
                <w:szCs w:val="16"/>
              </w:rPr>
            </w:pPr>
          </w:p>
          <w:p w:rsidR="0066014A" w:rsidRPr="0066014A" w:rsidRDefault="0066014A" w:rsidP="00EF0910">
            <w:pPr>
              <w:spacing w:after="0" w:line="240" w:lineRule="auto"/>
              <w:rPr>
                <w:rFonts w:ascii="Times New Roman" w:hAnsi="Times New Roman"/>
                <w:sz w:val="16"/>
                <w:szCs w:val="16"/>
              </w:rPr>
            </w:pPr>
          </w:p>
          <w:p w:rsidR="0066014A" w:rsidRPr="0066014A" w:rsidRDefault="0066014A" w:rsidP="00EF0910">
            <w:pPr>
              <w:spacing w:after="0" w:line="240" w:lineRule="auto"/>
              <w:rPr>
                <w:rFonts w:ascii="Times New Roman" w:hAnsi="Times New Roman"/>
                <w:sz w:val="16"/>
                <w:szCs w:val="16"/>
              </w:rPr>
            </w:pPr>
          </w:p>
          <w:p w:rsidR="0066014A" w:rsidRPr="0066014A" w:rsidRDefault="0066014A" w:rsidP="00EF0910">
            <w:pPr>
              <w:spacing w:after="0" w:line="240" w:lineRule="auto"/>
              <w:rPr>
                <w:rFonts w:ascii="Times New Roman" w:hAnsi="Times New Roman"/>
                <w:sz w:val="16"/>
                <w:szCs w:val="16"/>
              </w:rPr>
            </w:pPr>
          </w:p>
          <w:p w:rsidR="0066014A" w:rsidRPr="0066014A" w:rsidRDefault="0066014A" w:rsidP="00EF0910">
            <w:pPr>
              <w:spacing w:after="0" w:line="240" w:lineRule="auto"/>
              <w:rPr>
                <w:rFonts w:ascii="Times New Roman" w:hAnsi="Times New Roman"/>
                <w:sz w:val="16"/>
                <w:szCs w:val="16"/>
              </w:rPr>
            </w:pPr>
          </w:p>
          <w:p w:rsidR="0066014A" w:rsidRPr="0066014A" w:rsidRDefault="0066014A" w:rsidP="00EF0910">
            <w:pPr>
              <w:spacing w:after="0" w:line="240" w:lineRule="auto"/>
              <w:rPr>
                <w:rFonts w:ascii="Times New Roman" w:hAnsi="Times New Roman"/>
                <w:sz w:val="16"/>
                <w:szCs w:val="16"/>
              </w:rPr>
            </w:pPr>
          </w:p>
          <w:p w:rsidR="0066014A" w:rsidRPr="0066014A" w:rsidRDefault="0066014A" w:rsidP="00EF0910">
            <w:pPr>
              <w:spacing w:after="0" w:line="240" w:lineRule="auto"/>
              <w:rPr>
                <w:rFonts w:ascii="Times New Roman" w:hAnsi="Times New Roman"/>
                <w:sz w:val="16"/>
                <w:szCs w:val="16"/>
              </w:rPr>
            </w:pPr>
          </w:p>
          <w:p w:rsidR="0066014A" w:rsidRPr="0066014A" w:rsidRDefault="0066014A" w:rsidP="00EF0910">
            <w:pPr>
              <w:spacing w:after="0" w:line="240" w:lineRule="auto"/>
              <w:rPr>
                <w:rFonts w:ascii="Times New Roman" w:hAnsi="Times New Roman"/>
                <w:sz w:val="16"/>
                <w:szCs w:val="16"/>
              </w:rPr>
            </w:pPr>
          </w:p>
          <w:p w:rsidR="0066014A" w:rsidRPr="0066014A" w:rsidRDefault="0066014A" w:rsidP="00EF0910">
            <w:pPr>
              <w:spacing w:after="0" w:line="240" w:lineRule="auto"/>
              <w:rPr>
                <w:rFonts w:ascii="Times New Roman" w:hAnsi="Times New Roman"/>
                <w:sz w:val="16"/>
                <w:szCs w:val="16"/>
              </w:rPr>
            </w:pPr>
          </w:p>
          <w:p w:rsidR="0066014A" w:rsidRPr="0066014A" w:rsidRDefault="0066014A" w:rsidP="00EF0910">
            <w:pPr>
              <w:spacing w:after="0" w:line="240" w:lineRule="auto"/>
              <w:rPr>
                <w:rFonts w:ascii="Times New Roman" w:hAnsi="Times New Roman"/>
                <w:sz w:val="16"/>
                <w:szCs w:val="16"/>
              </w:rPr>
            </w:pPr>
          </w:p>
          <w:p w:rsidR="0066014A" w:rsidRPr="0066014A" w:rsidRDefault="0066014A" w:rsidP="00EF0910">
            <w:pPr>
              <w:spacing w:after="0" w:line="240" w:lineRule="auto"/>
              <w:rPr>
                <w:rFonts w:ascii="Times New Roman" w:hAnsi="Times New Roman"/>
                <w:sz w:val="16"/>
                <w:szCs w:val="16"/>
              </w:rPr>
            </w:pPr>
          </w:p>
          <w:p w:rsidR="0066014A" w:rsidRPr="0066014A" w:rsidRDefault="0066014A" w:rsidP="00EF0910">
            <w:pPr>
              <w:spacing w:after="0" w:line="240" w:lineRule="auto"/>
              <w:rPr>
                <w:rFonts w:ascii="Times New Roman" w:hAnsi="Times New Roman"/>
                <w:sz w:val="16"/>
                <w:szCs w:val="16"/>
              </w:rPr>
            </w:pPr>
          </w:p>
          <w:p w:rsidR="0066014A" w:rsidRPr="0066014A" w:rsidRDefault="0066014A" w:rsidP="00EF0910">
            <w:pPr>
              <w:spacing w:after="0" w:line="240" w:lineRule="auto"/>
              <w:rPr>
                <w:rFonts w:ascii="Times New Roman" w:hAnsi="Times New Roman"/>
                <w:sz w:val="16"/>
                <w:szCs w:val="16"/>
              </w:rPr>
            </w:pPr>
          </w:p>
          <w:p w:rsidR="0066014A" w:rsidRPr="0066014A" w:rsidRDefault="0066014A" w:rsidP="00EF0910">
            <w:pPr>
              <w:spacing w:after="0" w:line="240" w:lineRule="auto"/>
              <w:rPr>
                <w:rFonts w:ascii="Times New Roman" w:hAnsi="Times New Roman"/>
                <w:sz w:val="16"/>
                <w:szCs w:val="16"/>
              </w:rPr>
            </w:pPr>
          </w:p>
          <w:p w:rsidR="0066014A" w:rsidRPr="0066014A" w:rsidRDefault="0066014A" w:rsidP="00EF0910">
            <w:pPr>
              <w:spacing w:after="0" w:line="240" w:lineRule="auto"/>
              <w:rPr>
                <w:rFonts w:ascii="Times New Roman" w:hAnsi="Times New Roman"/>
                <w:sz w:val="16"/>
                <w:szCs w:val="16"/>
              </w:rPr>
            </w:pPr>
          </w:p>
          <w:p w:rsidR="0066014A" w:rsidRPr="0066014A" w:rsidRDefault="0066014A" w:rsidP="00EF0910">
            <w:pPr>
              <w:spacing w:after="0" w:line="240" w:lineRule="auto"/>
              <w:rPr>
                <w:rFonts w:ascii="Times New Roman" w:hAnsi="Times New Roman"/>
                <w:sz w:val="16"/>
                <w:szCs w:val="16"/>
              </w:rPr>
            </w:pPr>
          </w:p>
          <w:p w:rsidR="0066014A" w:rsidRPr="0066014A" w:rsidRDefault="0066014A" w:rsidP="00EF0910">
            <w:pPr>
              <w:spacing w:after="0" w:line="240" w:lineRule="auto"/>
              <w:rPr>
                <w:rFonts w:ascii="Times New Roman" w:hAnsi="Times New Roman"/>
                <w:sz w:val="16"/>
                <w:szCs w:val="16"/>
              </w:rPr>
            </w:pPr>
          </w:p>
          <w:p w:rsidR="0066014A" w:rsidRPr="0066014A" w:rsidRDefault="0066014A" w:rsidP="00EF0910">
            <w:pPr>
              <w:spacing w:after="0" w:line="240" w:lineRule="auto"/>
              <w:rPr>
                <w:rFonts w:ascii="Times New Roman" w:hAnsi="Times New Roman"/>
                <w:sz w:val="16"/>
                <w:szCs w:val="16"/>
              </w:rPr>
            </w:pPr>
          </w:p>
          <w:p w:rsidR="0066014A" w:rsidRPr="0066014A" w:rsidRDefault="0066014A" w:rsidP="00EF0910">
            <w:pPr>
              <w:spacing w:after="0" w:line="240" w:lineRule="auto"/>
              <w:jc w:val="right"/>
              <w:rPr>
                <w:rFonts w:ascii="Times New Roman" w:hAnsi="Times New Roman"/>
                <w:sz w:val="16"/>
                <w:szCs w:val="16"/>
              </w:rPr>
            </w:pPr>
          </w:p>
        </w:tc>
      </w:tr>
      <w:tr w:rsidR="00C27A4F" w:rsidRPr="009100D1" w:rsidTr="00C27A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3" w:type="pct"/>
          <w:trHeight w:val="1635"/>
        </w:trPr>
        <w:tc>
          <w:tcPr>
            <w:tcW w:w="405" w:type="pct"/>
            <w:gridSpan w:val="2"/>
            <w:shd w:val="clear" w:color="auto" w:fill="auto"/>
          </w:tcPr>
          <w:p w:rsidR="00C27A4F" w:rsidRPr="0066014A" w:rsidRDefault="00C27A4F" w:rsidP="00EF0910">
            <w:pPr>
              <w:spacing w:after="0" w:line="240" w:lineRule="auto"/>
              <w:jc w:val="center"/>
              <w:rPr>
                <w:rFonts w:ascii="Times New Roman" w:hAnsi="Times New Roman"/>
                <w:sz w:val="16"/>
                <w:szCs w:val="16"/>
              </w:rPr>
            </w:pPr>
            <w:r w:rsidRPr="0066014A">
              <w:rPr>
                <w:rFonts w:ascii="Times New Roman" w:hAnsi="Times New Roman"/>
                <w:sz w:val="16"/>
                <w:szCs w:val="16"/>
              </w:rPr>
              <w:lastRenderedPageBreak/>
              <w:t>5</w:t>
            </w:r>
          </w:p>
          <w:p w:rsidR="00C27A4F" w:rsidRPr="0066014A" w:rsidRDefault="00C27A4F" w:rsidP="00EF0910">
            <w:pPr>
              <w:spacing w:after="0" w:line="240" w:lineRule="auto"/>
              <w:jc w:val="center"/>
              <w:rPr>
                <w:rFonts w:ascii="Times New Roman" w:hAnsi="Times New Roman"/>
                <w:sz w:val="16"/>
                <w:szCs w:val="16"/>
              </w:rPr>
            </w:pPr>
          </w:p>
        </w:tc>
        <w:tc>
          <w:tcPr>
            <w:tcW w:w="3622" w:type="pct"/>
            <w:gridSpan w:val="12"/>
            <w:shd w:val="clear" w:color="auto" w:fill="auto"/>
          </w:tcPr>
          <w:p w:rsidR="00C27A4F" w:rsidRPr="0066014A" w:rsidRDefault="00C27A4F"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для размещения эксплуатационных предприятий связи, у которых на балансе находятся радиорелейные, воздушные, кабельные линии связи и соответствующие полосы отчуждения;</w:t>
            </w:r>
          </w:p>
          <w:p w:rsidR="00C27A4F" w:rsidRPr="0066014A" w:rsidRDefault="00C27A4F"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для размещения, эксплуатации, расширения и реконструкции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железнодорожного транспорта;</w:t>
            </w:r>
          </w:p>
          <w:p w:rsidR="00C27A4F" w:rsidRPr="0066014A" w:rsidRDefault="00C27A4F"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для размещение автовокзалов и автостанций, других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w:t>
            </w:r>
          </w:p>
          <w:p w:rsidR="00C27A4F" w:rsidRPr="0066014A" w:rsidRDefault="00C27A4F"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морского, внутреннего водного транспорта;</w:t>
            </w:r>
          </w:p>
          <w:p w:rsidR="00C27A4F" w:rsidRPr="0066014A" w:rsidRDefault="00C27A4F"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для размещения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
          <w:p w:rsidR="00C27A4F" w:rsidRPr="0066014A" w:rsidRDefault="00C27A4F"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охранных, санитарно-защитных, технических и иных зон с особыми условиями земель промышленности и иного специального назначения.</w:t>
            </w:r>
          </w:p>
        </w:tc>
        <w:tc>
          <w:tcPr>
            <w:tcW w:w="780" w:type="pct"/>
            <w:shd w:val="clear" w:color="auto" w:fill="auto"/>
          </w:tcPr>
          <w:p w:rsidR="00C27A4F" w:rsidRPr="0066014A" w:rsidRDefault="00C27A4F" w:rsidP="00EF0910">
            <w:pPr>
              <w:spacing w:after="0" w:line="240" w:lineRule="auto"/>
              <w:jc w:val="center"/>
              <w:rPr>
                <w:rFonts w:ascii="Times New Roman" w:hAnsi="Times New Roman"/>
                <w:sz w:val="16"/>
                <w:szCs w:val="16"/>
              </w:rPr>
            </w:pPr>
            <w:r w:rsidRPr="0066014A">
              <w:rPr>
                <w:rFonts w:ascii="Times New Roman" w:hAnsi="Times New Roman"/>
                <w:sz w:val="16"/>
                <w:szCs w:val="16"/>
              </w:rPr>
              <w:t>0,015</w:t>
            </w:r>
          </w:p>
        </w:tc>
      </w:tr>
      <w:tr w:rsidR="00C27A4F" w:rsidRPr="009100D1" w:rsidTr="00C27A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93" w:type="pct"/>
          <w:trHeight w:val="1801"/>
        </w:trPr>
        <w:tc>
          <w:tcPr>
            <w:tcW w:w="405" w:type="pct"/>
            <w:gridSpan w:val="2"/>
            <w:shd w:val="clear" w:color="auto" w:fill="auto"/>
          </w:tcPr>
          <w:p w:rsidR="00C27A4F" w:rsidRPr="0066014A" w:rsidRDefault="00C27A4F" w:rsidP="00EF0910">
            <w:pPr>
              <w:spacing w:after="0" w:line="240" w:lineRule="auto"/>
              <w:jc w:val="center"/>
              <w:rPr>
                <w:rFonts w:ascii="Times New Roman" w:hAnsi="Times New Roman"/>
                <w:sz w:val="16"/>
                <w:szCs w:val="16"/>
              </w:rPr>
            </w:pPr>
            <w:r w:rsidRPr="0066014A">
              <w:rPr>
                <w:rFonts w:ascii="Times New Roman" w:hAnsi="Times New Roman"/>
                <w:sz w:val="16"/>
                <w:szCs w:val="16"/>
              </w:rPr>
              <w:t>6</w:t>
            </w:r>
          </w:p>
          <w:p w:rsidR="00C27A4F" w:rsidRPr="0066014A" w:rsidRDefault="00C27A4F" w:rsidP="00C27A4F">
            <w:pPr>
              <w:spacing w:after="0" w:line="240" w:lineRule="auto"/>
              <w:rPr>
                <w:rFonts w:ascii="Times New Roman" w:hAnsi="Times New Roman"/>
                <w:sz w:val="16"/>
                <w:szCs w:val="16"/>
              </w:rPr>
            </w:pPr>
          </w:p>
        </w:tc>
        <w:tc>
          <w:tcPr>
            <w:tcW w:w="3622" w:type="pct"/>
            <w:gridSpan w:val="12"/>
            <w:shd w:val="clear" w:color="auto" w:fill="auto"/>
          </w:tcPr>
          <w:p w:rsidR="00C27A4F" w:rsidRPr="0066014A" w:rsidRDefault="00C27A4F"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для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C27A4F" w:rsidRPr="0066014A" w:rsidRDefault="00C27A4F"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для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C27A4F" w:rsidRPr="0066014A" w:rsidRDefault="00C27A4F" w:rsidP="00EF0910">
            <w:pPr>
              <w:spacing w:after="0" w:line="240" w:lineRule="auto"/>
              <w:rPr>
                <w:rFonts w:ascii="Times New Roman" w:hAnsi="Times New Roman"/>
                <w:sz w:val="16"/>
                <w:szCs w:val="16"/>
              </w:rPr>
            </w:pPr>
            <w:r w:rsidRPr="0066014A">
              <w:rPr>
                <w:rFonts w:ascii="Times New Roman" w:hAnsi="Times New Roman"/>
                <w:sz w:val="16"/>
                <w:szCs w:val="16"/>
              </w:rPr>
              <w:t>- земельные участки для создания запасов материальных ценностей в государственном и мобилизационных резервах (хранилища, склады и другие);</w:t>
            </w:r>
          </w:p>
          <w:p w:rsidR="00C27A4F" w:rsidRPr="0066014A" w:rsidRDefault="00C27A4F" w:rsidP="00EF0910">
            <w:pPr>
              <w:spacing w:after="0" w:line="240" w:lineRule="auto"/>
              <w:rPr>
                <w:rFonts w:ascii="Times New Roman" w:hAnsi="Times New Roman"/>
                <w:sz w:val="16"/>
                <w:szCs w:val="16"/>
              </w:rPr>
            </w:pPr>
            <w:r w:rsidRPr="0066014A">
              <w:rPr>
                <w:rFonts w:ascii="Times New Roman" w:hAnsi="Times New Roman"/>
                <w:sz w:val="16"/>
                <w:szCs w:val="16"/>
              </w:rPr>
              <w:t>- земли иного специального назначения.</w:t>
            </w:r>
          </w:p>
        </w:tc>
        <w:tc>
          <w:tcPr>
            <w:tcW w:w="780" w:type="pct"/>
            <w:shd w:val="clear" w:color="auto" w:fill="auto"/>
          </w:tcPr>
          <w:p w:rsidR="00C27A4F" w:rsidRPr="0066014A" w:rsidRDefault="00C27A4F" w:rsidP="00EF0910">
            <w:pPr>
              <w:spacing w:after="0" w:line="240" w:lineRule="auto"/>
              <w:jc w:val="center"/>
              <w:rPr>
                <w:rFonts w:ascii="Times New Roman" w:hAnsi="Times New Roman"/>
                <w:sz w:val="16"/>
                <w:szCs w:val="16"/>
              </w:rPr>
            </w:pPr>
            <w:r w:rsidRPr="0066014A">
              <w:rPr>
                <w:rFonts w:ascii="Times New Roman" w:hAnsi="Times New Roman"/>
                <w:sz w:val="16"/>
                <w:szCs w:val="16"/>
              </w:rPr>
              <w:t>0,015</w:t>
            </w:r>
          </w:p>
          <w:p w:rsidR="00C27A4F" w:rsidRPr="0066014A" w:rsidRDefault="00C27A4F" w:rsidP="00C27A4F">
            <w:pPr>
              <w:spacing w:after="0" w:line="240" w:lineRule="auto"/>
              <w:rPr>
                <w:rFonts w:ascii="Times New Roman" w:hAnsi="Times New Roman"/>
                <w:sz w:val="16"/>
                <w:szCs w:val="16"/>
              </w:rPr>
            </w:pPr>
          </w:p>
        </w:tc>
      </w:tr>
    </w:tbl>
    <w:p w:rsidR="009100D1" w:rsidRDefault="009100D1" w:rsidP="009100D1">
      <w:pPr>
        <w:spacing w:after="0"/>
      </w:pPr>
    </w:p>
    <w:p w:rsidR="00C27A4F" w:rsidRPr="00C27A4F" w:rsidRDefault="00C27A4F" w:rsidP="00C27A4F">
      <w:pPr>
        <w:spacing w:after="0" w:line="240" w:lineRule="auto"/>
        <w:jc w:val="right"/>
        <w:rPr>
          <w:rFonts w:ascii="Times New Roman" w:hAnsi="Times New Roman"/>
          <w:sz w:val="18"/>
          <w:szCs w:val="18"/>
        </w:rPr>
      </w:pPr>
      <w:r w:rsidRPr="00C27A4F">
        <w:rPr>
          <w:rFonts w:ascii="Times New Roman" w:hAnsi="Times New Roman"/>
          <w:sz w:val="18"/>
          <w:szCs w:val="18"/>
        </w:rPr>
        <w:t xml:space="preserve">Приложение № 2 </w:t>
      </w:r>
    </w:p>
    <w:p w:rsidR="00C27A4F" w:rsidRPr="00C27A4F" w:rsidRDefault="00C27A4F" w:rsidP="00C27A4F">
      <w:pPr>
        <w:spacing w:after="0" w:line="240" w:lineRule="auto"/>
        <w:jc w:val="right"/>
        <w:rPr>
          <w:rFonts w:ascii="Times New Roman" w:hAnsi="Times New Roman"/>
          <w:sz w:val="18"/>
          <w:szCs w:val="18"/>
        </w:rPr>
      </w:pPr>
      <w:r w:rsidRPr="00C27A4F">
        <w:rPr>
          <w:rFonts w:ascii="Times New Roman" w:hAnsi="Times New Roman"/>
          <w:sz w:val="18"/>
          <w:szCs w:val="18"/>
        </w:rPr>
        <w:t xml:space="preserve"> к Решению Богучанского районного Совета депутатов</w:t>
      </w:r>
    </w:p>
    <w:p w:rsidR="00C27A4F" w:rsidRPr="00C27A4F" w:rsidRDefault="00C27A4F" w:rsidP="00C27A4F">
      <w:pPr>
        <w:spacing w:after="0" w:line="240" w:lineRule="auto"/>
        <w:jc w:val="right"/>
        <w:rPr>
          <w:rFonts w:ascii="Times New Roman" w:hAnsi="Times New Roman"/>
          <w:sz w:val="18"/>
          <w:szCs w:val="18"/>
        </w:rPr>
      </w:pPr>
      <w:r w:rsidRPr="00C27A4F">
        <w:rPr>
          <w:rFonts w:ascii="Times New Roman" w:hAnsi="Times New Roman"/>
          <w:sz w:val="18"/>
          <w:szCs w:val="18"/>
        </w:rPr>
        <w:t>от 16.10.2014 № 41/1-341</w:t>
      </w:r>
    </w:p>
    <w:p w:rsidR="00C27A4F" w:rsidRPr="00C27A4F" w:rsidRDefault="00C27A4F" w:rsidP="00C27A4F">
      <w:pPr>
        <w:spacing w:after="0" w:line="240" w:lineRule="auto"/>
        <w:jc w:val="right"/>
        <w:rPr>
          <w:rFonts w:ascii="Times New Roman" w:hAnsi="Times New Roman"/>
          <w:sz w:val="18"/>
          <w:szCs w:val="18"/>
        </w:rPr>
      </w:pPr>
    </w:p>
    <w:p w:rsidR="00C27A4F" w:rsidRPr="00C27A4F" w:rsidRDefault="00C27A4F" w:rsidP="00C27A4F">
      <w:pPr>
        <w:spacing w:after="0" w:line="240" w:lineRule="auto"/>
        <w:jc w:val="right"/>
        <w:rPr>
          <w:rFonts w:ascii="Times New Roman" w:hAnsi="Times New Roman"/>
          <w:sz w:val="18"/>
          <w:szCs w:val="18"/>
        </w:rPr>
      </w:pPr>
      <w:r w:rsidRPr="00C27A4F">
        <w:rPr>
          <w:rFonts w:ascii="Times New Roman" w:hAnsi="Times New Roman"/>
          <w:sz w:val="18"/>
          <w:szCs w:val="18"/>
        </w:rPr>
        <w:t>Приложение № 6</w:t>
      </w:r>
    </w:p>
    <w:p w:rsidR="00C27A4F" w:rsidRPr="00C27A4F" w:rsidRDefault="00C27A4F" w:rsidP="00C27A4F">
      <w:pPr>
        <w:spacing w:after="0" w:line="240" w:lineRule="auto"/>
        <w:jc w:val="right"/>
        <w:rPr>
          <w:rFonts w:ascii="Times New Roman" w:hAnsi="Times New Roman"/>
          <w:sz w:val="18"/>
          <w:szCs w:val="18"/>
        </w:rPr>
      </w:pPr>
      <w:r w:rsidRPr="00C27A4F">
        <w:rPr>
          <w:rFonts w:ascii="Times New Roman" w:hAnsi="Times New Roman"/>
          <w:sz w:val="18"/>
          <w:szCs w:val="18"/>
        </w:rPr>
        <w:t xml:space="preserve"> к Решению Богучанского районного Совета депутатов</w:t>
      </w:r>
    </w:p>
    <w:p w:rsidR="00C27A4F" w:rsidRPr="00C27A4F" w:rsidRDefault="00C27A4F" w:rsidP="00C27A4F">
      <w:pPr>
        <w:spacing w:after="0" w:line="240" w:lineRule="auto"/>
        <w:jc w:val="right"/>
        <w:rPr>
          <w:rFonts w:ascii="Times New Roman" w:hAnsi="Times New Roman"/>
          <w:sz w:val="18"/>
          <w:szCs w:val="18"/>
        </w:rPr>
      </w:pPr>
      <w:r w:rsidRPr="00C27A4F">
        <w:rPr>
          <w:rFonts w:ascii="Times New Roman" w:hAnsi="Times New Roman"/>
          <w:sz w:val="18"/>
          <w:szCs w:val="18"/>
        </w:rPr>
        <w:t xml:space="preserve">от 15.02.2012 № 18/1-193  </w:t>
      </w:r>
    </w:p>
    <w:p w:rsidR="00C27A4F" w:rsidRPr="00C27A4F" w:rsidRDefault="00C27A4F" w:rsidP="00C27A4F">
      <w:pPr>
        <w:pStyle w:val="afa"/>
        <w:spacing w:after="0" w:line="240" w:lineRule="auto"/>
        <w:jc w:val="center"/>
        <w:rPr>
          <w:rFonts w:ascii="Times New Roman" w:hAnsi="Times New Roman"/>
          <w:iCs/>
          <w:sz w:val="20"/>
          <w:szCs w:val="20"/>
        </w:rPr>
      </w:pPr>
    </w:p>
    <w:p w:rsidR="00C27A4F" w:rsidRPr="00C27A4F" w:rsidRDefault="00C27A4F" w:rsidP="00C27A4F">
      <w:pPr>
        <w:pStyle w:val="afa"/>
        <w:spacing w:after="0" w:line="240" w:lineRule="auto"/>
        <w:jc w:val="center"/>
        <w:rPr>
          <w:rFonts w:ascii="Times New Roman" w:hAnsi="Times New Roman"/>
          <w:iCs/>
          <w:sz w:val="20"/>
          <w:szCs w:val="20"/>
        </w:rPr>
      </w:pPr>
      <w:r w:rsidRPr="00C27A4F">
        <w:rPr>
          <w:rFonts w:ascii="Times New Roman" w:hAnsi="Times New Roman"/>
          <w:iCs/>
          <w:sz w:val="20"/>
          <w:szCs w:val="20"/>
        </w:rPr>
        <w:t xml:space="preserve">Значения К2 - коэффициента учитывающего </w:t>
      </w:r>
    </w:p>
    <w:p w:rsidR="00C27A4F" w:rsidRPr="00C27A4F" w:rsidRDefault="00C27A4F" w:rsidP="00C27A4F">
      <w:pPr>
        <w:pStyle w:val="ConsPlusNormal"/>
        <w:widowControl/>
        <w:ind w:firstLine="540"/>
        <w:jc w:val="center"/>
        <w:rPr>
          <w:rFonts w:ascii="Times New Roman" w:hAnsi="Times New Roman" w:cs="Times New Roman"/>
        </w:rPr>
      </w:pPr>
      <w:r w:rsidRPr="00C27A4F">
        <w:rPr>
          <w:rFonts w:ascii="Times New Roman" w:hAnsi="Times New Roman" w:cs="Times New Roman"/>
        </w:rPr>
        <w:t>категорию арендатора земельного участка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C27A4F" w:rsidRPr="00C27A4F" w:rsidRDefault="00C27A4F" w:rsidP="00C27A4F">
      <w:pPr>
        <w:spacing w:after="0" w:line="240" w:lineRule="auto"/>
        <w:rPr>
          <w:rFonts w:ascii="Times New Roman" w:hAnsi="Times New Roman"/>
          <w:sz w:val="20"/>
          <w:szCs w:val="20"/>
        </w:rPr>
      </w:pPr>
    </w:p>
    <w:p w:rsidR="00C27A4F" w:rsidRPr="00C27A4F" w:rsidRDefault="00C27A4F" w:rsidP="00C27A4F">
      <w:pPr>
        <w:spacing w:after="0" w:line="240" w:lineRule="auto"/>
        <w:rPr>
          <w:rFonts w:ascii="Times New Roman" w:hAnsi="Times New Roman"/>
          <w:sz w:val="20"/>
          <w:szCs w:val="20"/>
        </w:rPr>
      </w:pPr>
      <w:r w:rsidRPr="00C27A4F">
        <w:rPr>
          <w:rFonts w:ascii="Times New Roman" w:hAnsi="Times New Roman"/>
          <w:sz w:val="20"/>
          <w:szCs w:val="20"/>
        </w:rPr>
        <w:t>К2 равен:</w:t>
      </w:r>
    </w:p>
    <w:p w:rsidR="00C27A4F" w:rsidRPr="00C27A4F" w:rsidRDefault="00C27A4F" w:rsidP="00C27A4F">
      <w:pPr>
        <w:spacing w:after="0" w:line="240" w:lineRule="auto"/>
        <w:rPr>
          <w:rFonts w:ascii="Times New Roman" w:hAnsi="Times New Roman"/>
          <w:sz w:val="20"/>
          <w:szCs w:val="20"/>
        </w:rPr>
      </w:pPr>
    </w:p>
    <w:p w:rsidR="00C27A4F" w:rsidRPr="00C27A4F" w:rsidRDefault="00C27A4F" w:rsidP="00C27A4F">
      <w:pPr>
        <w:pStyle w:val="ConsPlusNormal"/>
        <w:widowControl/>
        <w:ind w:firstLine="0"/>
        <w:jc w:val="both"/>
        <w:rPr>
          <w:rFonts w:ascii="Times New Roman" w:hAnsi="Times New Roman" w:cs="Times New Roman"/>
        </w:rPr>
      </w:pPr>
      <w:r>
        <w:rPr>
          <w:rFonts w:ascii="Times New Roman" w:hAnsi="Times New Roman" w:cs="Times New Roman"/>
        </w:rPr>
        <w:tab/>
      </w:r>
      <w:r w:rsidRPr="00C27A4F">
        <w:rPr>
          <w:rFonts w:ascii="Times New Roman" w:hAnsi="Times New Roman" w:cs="Times New Roman"/>
        </w:rPr>
        <w:t xml:space="preserve">1,0 – для физических и юридических лиц, занимающихся проведением проектных и изыскательских работ на срок до 5-ти лет; осуществляющих строительные работы в пределах нормативного срока строительства; для субъектов, эксплуатирующих линии электропередачи и площадные объекты электроэнергетики.                  </w:t>
      </w:r>
    </w:p>
    <w:p w:rsidR="00C27A4F" w:rsidRPr="00C27A4F" w:rsidRDefault="00C27A4F" w:rsidP="00C27A4F">
      <w:pPr>
        <w:pStyle w:val="ConsPlusNormal"/>
        <w:widowControl/>
        <w:ind w:firstLine="0"/>
        <w:jc w:val="both"/>
        <w:rPr>
          <w:rFonts w:ascii="Times New Roman" w:hAnsi="Times New Roman" w:cs="Times New Roman"/>
        </w:rPr>
      </w:pPr>
      <w:r>
        <w:rPr>
          <w:rFonts w:ascii="Times New Roman" w:hAnsi="Times New Roman" w:cs="Times New Roman"/>
        </w:rPr>
        <w:tab/>
      </w:r>
      <w:r w:rsidRPr="00C27A4F">
        <w:rPr>
          <w:rFonts w:ascii="Times New Roman" w:hAnsi="Times New Roman" w:cs="Times New Roman"/>
        </w:rPr>
        <w:t>1,1 – для физических и юридических лиц, которым предоставлен земельный участок для обслуживания объектов недвижимости (завершенного строительства), за исключением субъектов, эксплуатирующих линии электропередачи и площадные объекты электроэнергетики.</w:t>
      </w:r>
    </w:p>
    <w:p w:rsidR="00C27A4F" w:rsidRDefault="00C27A4F" w:rsidP="00C27A4F">
      <w:pPr>
        <w:spacing w:after="0" w:line="240" w:lineRule="auto"/>
        <w:jc w:val="both"/>
        <w:rPr>
          <w:rFonts w:ascii="Times New Roman" w:hAnsi="Times New Roman"/>
          <w:sz w:val="20"/>
          <w:szCs w:val="20"/>
        </w:rPr>
      </w:pPr>
      <w:r>
        <w:rPr>
          <w:rFonts w:ascii="Times New Roman" w:hAnsi="Times New Roman"/>
          <w:sz w:val="20"/>
          <w:szCs w:val="20"/>
        </w:rPr>
        <w:lastRenderedPageBreak/>
        <w:tab/>
      </w:r>
      <w:r w:rsidRPr="00C27A4F">
        <w:rPr>
          <w:rFonts w:ascii="Times New Roman" w:hAnsi="Times New Roman"/>
          <w:sz w:val="20"/>
          <w:szCs w:val="20"/>
        </w:rPr>
        <w:t>3 - физическим и юридическим лицам при проведении проектных и изыскательских работ  по истечению пятилетнего периода;  для осуществления  строительных работ по истечении пятилетнего срока строительства.</w:t>
      </w: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p w:rsidR="003379DD" w:rsidRDefault="003379DD" w:rsidP="00C27A4F">
      <w:pPr>
        <w:spacing w:after="0" w:line="240" w:lineRule="auto"/>
        <w:jc w:val="both"/>
        <w:rPr>
          <w:rFonts w:ascii="Times New Roman" w:hAnsi="Times New Roman"/>
          <w:sz w:val="20"/>
          <w:szCs w:val="20"/>
        </w:rPr>
      </w:pPr>
    </w:p>
    <w:tbl>
      <w:tblPr>
        <w:tblStyle w:val="a8"/>
        <w:tblpPr w:leftFromText="180" w:rightFromText="180" w:vertAnchor="text" w:horzAnchor="margin" w:tblpY="5283"/>
        <w:tblW w:w="0" w:type="auto"/>
        <w:tblLook w:val="04A0"/>
      </w:tblPr>
      <w:tblGrid>
        <w:gridCol w:w="4426"/>
        <w:gridCol w:w="3641"/>
        <w:gridCol w:w="1503"/>
      </w:tblGrid>
      <w:tr w:rsidR="003379DD" w:rsidRPr="003379DD" w:rsidTr="003379DD">
        <w:tc>
          <w:tcPr>
            <w:tcW w:w="4426" w:type="dxa"/>
          </w:tcPr>
          <w:p w:rsidR="003379DD" w:rsidRPr="003379DD" w:rsidRDefault="003379DD" w:rsidP="003379DD">
            <w:pPr>
              <w:spacing w:after="0" w:line="240" w:lineRule="auto"/>
              <w:jc w:val="both"/>
              <w:rPr>
                <w:rFonts w:ascii="Times New Roman" w:eastAsia="Times New Roman" w:hAnsi="Times New Roman"/>
                <w:sz w:val="18"/>
                <w:szCs w:val="18"/>
              </w:rPr>
            </w:pPr>
            <w:r w:rsidRPr="003379DD">
              <w:rPr>
                <w:rFonts w:ascii="Times New Roman" w:eastAsia="Times New Roman" w:hAnsi="Times New Roman"/>
                <w:sz w:val="18"/>
                <w:szCs w:val="18"/>
              </w:rPr>
              <w:t>Учредитель – администрация Богучанского района</w:t>
            </w:r>
          </w:p>
        </w:tc>
        <w:tc>
          <w:tcPr>
            <w:tcW w:w="3641" w:type="dxa"/>
          </w:tcPr>
          <w:p w:rsidR="003379DD" w:rsidRPr="003379DD" w:rsidRDefault="003379DD" w:rsidP="003379DD">
            <w:pPr>
              <w:spacing w:after="0" w:line="240" w:lineRule="auto"/>
              <w:jc w:val="both"/>
              <w:rPr>
                <w:rFonts w:ascii="Times New Roman" w:eastAsia="Times New Roman" w:hAnsi="Times New Roman"/>
                <w:sz w:val="18"/>
                <w:szCs w:val="18"/>
              </w:rPr>
            </w:pPr>
            <w:r w:rsidRPr="003379DD">
              <w:rPr>
                <w:rFonts w:ascii="Times New Roman" w:eastAsia="Times New Roman" w:hAnsi="Times New Roman"/>
                <w:sz w:val="18"/>
                <w:szCs w:val="18"/>
              </w:rPr>
              <w:t>Главный редактор – Карнаухов В.Ю.</w:t>
            </w:r>
          </w:p>
        </w:tc>
        <w:tc>
          <w:tcPr>
            <w:tcW w:w="1503" w:type="dxa"/>
          </w:tcPr>
          <w:p w:rsidR="003379DD" w:rsidRPr="003379DD" w:rsidRDefault="003379DD" w:rsidP="003379DD">
            <w:pPr>
              <w:spacing w:after="0" w:line="240" w:lineRule="auto"/>
              <w:jc w:val="both"/>
              <w:rPr>
                <w:rFonts w:ascii="Times New Roman" w:eastAsia="Times New Roman" w:hAnsi="Times New Roman"/>
                <w:sz w:val="18"/>
                <w:szCs w:val="18"/>
              </w:rPr>
            </w:pPr>
            <w:r w:rsidRPr="003379DD">
              <w:rPr>
                <w:rFonts w:ascii="Times New Roman" w:eastAsia="Times New Roman" w:hAnsi="Times New Roman"/>
                <w:sz w:val="18"/>
                <w:szCs w:val="18"/>
              </w:rPr>
              <w:t>Тираж – 40 экз.</w:t>
            </w:r>
          </w:p>
        </w:tc>
      </w:tr>
      <w:tr w:rsidR="003379DD" w:rsidRPr="003379DD" w:rsidTr="003379DD">
        <w:tc>
          <w:tcPr>
            <w:tcW w:w="9570" w:type="dxa"/>
            <w:gridSpan w:val="3"/>
          </w:tcPr>
          <w:p w:rsidR="003379DD" w:rsidRPr="003379DD" w:rsidRDefault="003379DD" w:rsidP="003379DD">
            <w:pPr>
              <w:spacing w:after="0" w:line="240" w:lineRule="auto"/>
              <w:jc w:val="center"/>
              <w:rPr>
                <w:rFonts w:ascii="Times New Roman" w:eastAsia="Times New Roman" w:hAnsi="Times New Roman"/>
                <w:sz w:val="18"/>
                <w:szCs w:val="18"/>
              </w:rPr>
            </w:pPr>
            <w:r w:rsidRPr="003379DD">
              <w:rPr>
                <w:rFonts w:ascii="Times New Roman" w:eastAsia="Times New Roman" w:hAnsi="Times New Roman"/>
                <w:sz w:val="18"/>
                <w:szCs w:val="18"/>
              </w:rPr>
              <w:t>Адрес редакции, издателя, типографии:</w:t>
            </w:r>
          </w:p>
          <w:p w:rsidR="003379DD" w:rsidRPr="003379DD" w:rsidRDefault="003379DD" w:rsidP="003379DD">
            <w:pPr>
              <w:spacing w:after="0" w:line="240" w:lineRule="auto"/>
              <w:jc w:val="center"/>
              <w:rPr>
                <w:rFonts w:ascii="Times New Roman" w:eastAsia="Times New Roman" w:hAnsi="Times New Roman"/>
                <w:sz w:val="18"/>
                <w:szCs w:val="18"/>
              </w:rPr>
            </w:pPr>
            <w:r w:rsidRPr="003379DD">
              <w:rPr>
                <w:rFonts w:ascii="Times New Roman" w:eastAsia="Times New Roman" w:hAnsi="Times New Roman"/>
                <w:sz w:val="18"/>
                <w:szCs w:val="18"/>
              </w:rPr>
              <w:t>663430, Красноярский край, Богучанский район, с.Богучаны, ул.Октябрьская, д.72</w:t>
            </w:r>
          </w:p>
        </w:tc>
      </w:tr>
    </w:tbl>
    <w:p w:rsidR="003379DD" w:rsidRPr="00C27A4F" w:rsidRDefault="003379DD" w:rsidP="003379DD">
      <w:pPr>
        <w:spacing w:after="0" w:line="240" w:lineRule="auto"/>
        <w:jc w:val="both"/>
        <w:rPr>
          <w:rFonts w:ascii="Times New Roman" w:hAnsi="Times New Roman"/>
          <w:sz w:val="20"/>
          <w:szCs w:val="20"/>
        </w:rPr>
      </w:pPr>
    </w:p>
    <w:p w:rsidR="00C27A4F" w:rsidRDefault="00C27A4F" w:rsidP="00C27A4F">
      <w:pPr>
        <w:spacing w:after="0"/>
      </w:pPr>
    </w:p>
    <w:sectPr w:rsidR="00C27A4F" w:rsidSect="00BF62D2">
      <w:footerReference w:type="defaul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4A4" w:rsidRDefault="005E14A4" w:rsidP="00F3397A">
      <w:pPr>
        <w:spacing w:after="0" w:line="240" w:lineRule="auto"/>
      </w:pPr>
      <w:r>
        <w:separator/>
      </w:r>
    </w:p>
  </w:endnote>
  <w:endnote w:type="continuationSeparator" w:id="1">
    <w:p w:rsidR="005E14A4" w:rsidRDefault="005E14A4"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sig w:usb0="00000000" w:usb1="00000000" w:usb2="00000000" w:usb3="00000000" w:csb0="00000000" w:csb1="00000000"/>
  </w:font>
  <w:font w:name="SimSun-ExtB">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6626"/>
    </w:sdtPr>
    <w:sdtContent>
      <w:p w:rsidR="00A74417" w:rsidRDefault="00A74417">
        <w:r>
          <w:rPr>
            <w:noProof/>
            <w:lang w:eastAsia="ru-RU"/>
          </w:rPr>
          <w:pict>
            <v:group id="Группа 33" o:spid="_x0000_s4100" style="position:absolute;margin-left:0;margin-top:0;width:612.7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A74417" w:rsidRDefault="00A74417">
                      <w:pPr>
                        <w:jc w:val="center"/>
                      </w:pPr>
                      <w:r w:rsidRPr="00530283">
                        <w:fldChar w:fldCharType="begin"/>
                      </w:r>
                      <w:r>
                        <w:instrText>PAGE    \* MERGEFORMAT</w:instrText>
                      </w:r>
                      <w:r w:rsidRPr="00530283">
                        <w:fldChar w:fldCharType="separate"/>
                      </w:r>
                      <w:r w:rsidR="007D34C7" w:rsidRPr="007D34C7">
                        <w:rPr>
                          <w:noProof/>
                          <w:color w:val="8C8C8C" w:themeColor="background1" w:themeShade="8C"/>
                        </w:rPr>
                        <w:t>3</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6627"/>
    </w:sdtPr>
    <w:sdtContent>
      <w:p w:rsidR="00A74417" w:rsidRDefault="00A74417">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4A4" w:rsidRDefault="005E14A4" w:rsidP="00F3397A">
      <w:pPr>
        <w:spacing w:after="0" w:line="240" w:lineRule="auto"/>
      </w:pPr>
      <w:r>
        <w:separator/>
      </w:r>
    </w:p>
  </w:footnote>
  <w:footnote w:type="continuationSeparator" w:id="1">
    <w:p w:rsidR="005E14A4" w:rsidRDefault="005E14A4"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3B047EC8"/>
    <w:name w:val="WW8Num1"/>
    <w:lvl w:ilvl="0">
      <w:start w:val="1"/>
      <w:numFmt w:val="decimal"/>
      <w:lvlText w:val="%1."/>
      <w:lvlJc w:val="left"/>
      <w:pPr>
        <w:tabs>
          <w:tab w:val="num" w:pos="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09C0A6C"/>
    <w:multiLevelType w:val="multilevel"/>
    <w:tmpl w:val="EB2A5EE0"/>
    <w:lvl w:ilvl="0">
      <w:start w:val="1"/>
      <w:numFmt w:val="decimal"/>
      <w:lvlText w:val="%1."/>
      <w:lvlJc w:val="left"/>
      <w:pPr>
        <w:tabs>
          <w:tab w:val="num" w:pos="645"/>
        </w:tabs>
        <w:ind w:left="645" w:hanging="645"/>
      </w:pPr>
      <w:rPr>
        <w:rFonts w:hint="default"/>
      </w:rPr>
    </w:lvl>
    <w:lvl w:ilvl="1">
      <w:start w:val="4"/>
      <w:numFmt w:val="decimal"/>
      <w:lvlText w:val="%1.%2."/>
      <w:lvlJc w:val="left"/>
      <w:pPr>
        <w:tabs>
          <w:tab w:val="num" w:pos="1260"/>
        </w:tabs>
        <w:ind w:left="1260" w:hanging="720"/>
      </w:pPr>
      <w:rPr>
        <w:rFonts w:hint="default"/>
      </w:rPr>
    </w:lvl>
    <w:lvl w:ilvl="2">
      <w:start w:val="2"/>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8">
    <w:nsid w:val="00F721AA"/>
    <w:multiLevelType w:val="singleLevel"/>
    <w:tmpl w:val="616CC8C2"/>
    <w:lvl w:ilvl="0">
      <w:start w:val="1"/>
      <w:numFmt w:val="decimal"/>
      <w:pStyle w:val="2"/>
      <w:lvlText w:val="%1."/>
      <w:lvlJc w:val="left"/>
      <w:pPr>
        <w:tabs>
          <w:tab w:val="num" w:pos="927"/>
        </w:tabs>
        <w:ind w:firstLine="567"/>
      </w:pPr>
    </w:lvl>
  </w:abstractNum>
  <w:abstractNum w:abstractNumId="9">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0">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nsid w:val="0E4C334A"/>
    <w:multiLevelType w:val="hybridMultilevel"/>
    <w:tmpl w:val="55283554"/>
    <w:lvl w:ilvl="0" w:tplc="0FF203F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7926C7"/>
    <w:multiLevelType w:val="hybridMultilevel"/>
    <w:tmpl w:val="47EA5D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942E66"/>
    <w:multiLevelType w:val="multilevel"/>
    <w:tmpl w:val="8A52F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28A40F2"/>
    <w:multiLevelType w:val="multilevel"/>
    <w:tmpl w:val="A5B6AA3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64"/>
        </w:tabs>
        <w:ind w:left="1064" w:hanging="720"/>
      </w:pPr>
      <w:rPr>
        <w:rFonts w:hint="default"/>
      </w:rPr>
    </w:lvl>
    <w:lvl w:ilvl="2">
      <w:start w:val="2"/>
      <w:numFmt w:val="decimal"/>
      <w:lvlText w:val="%1.%2.%3."/>
      <w:lvlJc w:val="left"/>
      <w:pPr>
        <w:tabs>
          <w:tab w:val="num" w:pos="1408"/>
        </w:tabs>
        <w:ind w:left="1408" w:hanging="720"/>
      </w:pPr>
      <w:rPr>
        <w:rFonts w:hint="default"/>
      </w:rPr>
    </w:lvl>
    <w:lvl w:ilvl="3">
      <w:start w:val="1"/>
      <w:numFmt w:val="decimal"/>
      <w:lvlText w:val="%1.%2.%3.%4."/>
      <w:lvlJc w:val="left"/>
      <w:pPr>
        <w:tabs>
          <w:tab w:val="num" w:pos="2112"/>
        </w:tabs>
        <w:ind w:left="2112" w:hanging="1080"/>
      </w:pPr>
      <w:rPr>
        <w:rFonts w:hint="default"/>
      </w:rPr>
    </w:lvl>
    <w:lvl w:ilvl="4">
      <w:start w:val="1"/>
      <w:numFmt w:val="decimal"/>
      <w:lvlText w:val="%1.%2.%3.%4.%5."/>
      <w:lvlJc w:val="left"/>
      <w:pPr>
        <w:tabs>
          <w:tab w:val="num" w:pos="2456"/>
        </w:tabs>
        <w:ind w:left="2456" w:hanging="1080"/>
      </w:pPr>
      <w:rPr>
        <w:rFonts w:hint="default"/>
      </w:rPr>
    </w:lvl>
    <w:lvl w:ilvl="5">
      <w:start w:val="1"/>
      <w:numFmt w:val="decimal"/>
      <w:lvlText w:val="%1.%2.%3.%4.%5.%6."/>
      <w:lvlJc w:val="left"/>
      <w:pPr>
        <w:tabs>
          <w:tab w:val="num" w:pos="3160"/>
        </w:tabs>
        <w:ind w:left="3160" w:hanging="1440"/>
      </w:pPr>
      <w:rPr>
        <w:rFonts w:hint="default"/>
      </w:rPr>
    </w:lvl>
    <w:lvl w:ilvl="6">
      <w:start w:val="1"/>
      <w:numFmt w:val="decimal"/>
      <w:lvlText w:val="%1.%2.%3.%4.%5.%6.%7."/>
      <w:lvlJc w:val="left"/>
      <w:pPr>
        <w:tabs>
          <w:tab w:val="num" w:pos="3864"/>
        </w:tabs>
        <w:ind w:left="3864" w:hanging="1800"/>
      </w:pPr>
      <w:rPr>
        <w:rFonts w:hint="default"/>
      </w:rPr>
    </w:lvl>
    <w:lvl w:ilvl="7">
      <w:start w:val="1"/>
      <w:numFmt w:val="decimal"/>
      <w:lvlText w:val="%1.%2.%3.%4.%5.%6.%7.%8."/>
      <w:lvlJc w:val="left"/>
      <w:pPr>
        <w:tabs>
          <w:tab w:val="num" w:pos="4208"/>
        </w:tabs>
        <w:ind w:left="4208" w:hanging="1800"/>
      </w:pPr>
      <w:rPr>
        <w:rFonts w:hint="default"/>
      </w:rPr>
    </w:lvl>
    <w:lvl w:ilvl="8">
      <w:start w:val="1"/>
      <w:numFmt w:val="decimal"/>
      <w:lvlText w:val="%1.%2.%3.%4.%5.%6.%7.%8.%9."/>
      <w:lvlJc w:val="left"/>
      <w:pPr>
        <w:tabs>
          <w:tab w:val="num" w:pos="4912"/>
        </w:tabs>
        <w:ind w:left="4912" w:hanging="2160"/>
      </w:pPr>
      <w:rPr>
        <w:rFonts w:hint="default"/>
      </w:rPr>
    </w:lvl>
  </w:abstractNum>
  <w:abstractNum w:abstractNumId="16">
    <w:nsid w:val="23A35D2D"/>
    <w:multiLevelType w:val="hybridMultilevel"/>
    <w:tmpl w:val="EAD6AED6"/>
    <w:lvl w:ilvl="0" w:tplc="3DB4B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A750179"/>
    <w:multiLevelType w:val="hybridMultilevel"/>
    <w:tmpl w:val="58DE9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825165"/>
    <w:multiLevelType w:val="hybridMultilevel"/>
    <w:tmpl w:val="38600B5E"/>
    <w:lvl w:ilvl="0" w:tplc="E90878E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37921106"/>
    <w:multiLevelType w:val="hybridMultilevel"/>
    <w:tmpl w:val="A97A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62650C3"/>
    <w:multiLevelType w:val="hybridMultilevel"/>
    <w:tmpl w:val="7632E1FE"/>
    <w:lvl w:ilvl="0" w:tplc="8F80B200">
      <w:start w:val="1"/>
      <w:numFmt w:val="decimal"/>
      <w:lvlText w:val="%1."/>
      <w:lvlJc w:val="left"/>
      <w:pPr>
        <w:tabs>
          <w:tab w:val="num" w:pos="720"/>
        </w:tabs>
        <w:ind w:left="720" w:hanging="360"/>
      </w:pPr>
    </w:lvl>
    <w:lvl w:ilvl="1" w:tplc="4036D748">
      <w:numFmt w:val="none"/>
      <w:lvlText w:val=""/>
      <w:lvlJc w:val="left"/>
      <w:pPr>
        <w:tabs>
          <w:tab w:val="num" w:pos="360"/>
        </w:tabs>
        <w:ind w:left="0" w:firstLine="0"/>
      </w:pPr>
    </w:lvl>
    <w:lvl w:ilvl="2" w:tplc="85C8CC0E">
      <w:numFmt w:val="none"/>
      <w:lvlText w:val=""/>
      <w:lvlJc w:val="left"/>
      <w:pPr>
        <w:tabs>
          <w:tab w:val="num" w:pos="360"/>
        </w:tabs>
        <w:ind w:left="0" w:firstLine="0"/>
      </w:pPr>
    </w:lvl>
    <w:lvl w:ilvl="3" w:tplc="D0DAF7F8">
      <w:numFmt w:val="none"/>
      <w:lvlText w:val=""/>
      <w:lvlJc w:val="left"/>
      <w:pPr>
        <w:tabs>
          <w:tab w:val="num" w:pos="360"/>
        </w:tabs>
        <w:ind w:left="0" w:firstLine="0"/>
      </w:pPr>
    </w:lvl>
    <w:lvl w:ilvl="4" w:tplc="81529EBA">
      <w:numFmt w:val="none"/>
      <w:lvlText w:val=""/>
      <w:lvlJc w:val="left"/>
      <w:pPr>
        <w:tabs>
          <w:tab w:val="num" w:pos="360"/>
        </w:tabs>
        <w:ind w:left="0" w:firstLine="0"/>
      </w:pPr>
    </w:lvl>
    <w:lvl w:ilvl="5" w:tplc="B8BC9C56">
      <w:numFmt w:val="none"/>
      <w:lvlText w:val=""/>
      <w:lvlJc w:val="left"/>
      <w:pPr>
        <w:tabs>
          <w:tab w:val="num" w:pos="360"/>
        </w:tabs>
        <w:ind w:left="0" w:firstLine="0"/>
      </w:pPr>
    </w:lvl>
    <w:lvl w:ilvl="6" w:tplc="F79CAA5C">
      <w:numFmt w:val="none"/>
      <w:lvlText w:val=""/>
      <w:lvlJc w:val="left"/>
      <w:pPr>
        <w:tabs>
          <w:tab w:val="num" w:pos="360"/>
        </w:tabs>
        <w:ind w:left="0" w:firstLine="0"/>
      </w:pPr>
    </w:lvl>
    <w:lvl w:ilvl="7" w:tplc="09BA7B80">
      <w:numFmt w:val="none"/>
      <w:lvlText w:val=""/>
      <w:lvlJc w:val="left"/>
      <w:pPr>
        <w:tabs>
          <w:tab w:val="num" w:pos="360"/>
        </w:tabs>
        <w:ind w:left="0" w:firstLine="0"/>
      </w:pPr>
    </w:lvl>
    <w:lvl w:ilvl="8" w:tplc="71A062D8">
      <w:numFmt w:val="none"/>
      <w:lvlText w:val=""/>
      <w:lvlJc w:val="left"/>
      <w:pPr>
        <w:tabs>
          <w:tab w:val="num" w:pos="360"/>
        </w:tabs>
        <w:ind w:left="0" w:firstLine="0"/>
      </w:pPr>
    </w:lvl>
  </w:abstractNum>
  <w:abstractNum w:abstractNumId="23">
    <w:nsid w:val="46393189"/>
    <w:multiLevelType w:val="multilevel"/>
    <w:tmpl w:val="321A91AE"/>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CF3E68"/>
    <w:multiLevelType w:val="hybridMultilevel"/>
    <w:tmpl w:val="84FE92A2"/>
    <w:lvl w:ilvl="0" w:tplc="AFBC32A0">
      <w:start w:val="2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1B18E5"/>
    <w:multiLevelType w:val="hybridMultilevel"/>
    <w:tmpl w:val="AA2E1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7">
    <w:nsid w:val="52985E03"/>
    <w:multiLevelType w:val="multilevel"/>
    <w:tmpl w:val="D6C6068E"/>
    <w:lvl w:ilvl="0">
      <w:start w:val="2"/>
      <w:numFmt w:val="decimal"/>
      <w:lvlText w:val="%1."/>
      <w:lvlJc w:val="left"/>
      <w:pPr>
        <w:tabs>
          <w:tab w:val="num" w:pos="360"/>
        </w:tabs>
        <w:ind w:left="360" w:hanging="360"/>
      </w:pPr>
      <w:rPr>
        <w:rFonts w:hint="default"/>
        <w:sz w:val="20"/>
        <w:szCs w:val="20"/>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2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9">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9136995"/>
    <w:multiLevelType w:val="hybridMultilevel"/>
    <w:tmpl w:val="F4865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60491993"/>
    <w:multiLevelType w:val="hybridMultilevel"/>
    <w:tmpl w:val="C14879F6"/>
    <w:lvl w:ilvl="0" w:tplc="EFFE8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6C85474"/>
    <w:multiLevelType w:val="hybridMultilevel"/>
    <w:tmpl w:val="B7523834"/>
    <w:lvl w:ilvl="0" w:tplc="D32E30B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EA6126"/>
    <w:multiLevelType w:val="multilevel"/>
    <w:tmpl w:val="7E9E16A6"/>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nsid w:val="6AB4562A"/>
    <w:multiLevelType w:val="hybridMultilevel"/>
    <w:tmpl w:val="326E335E"/>
    <w:lvl w:ilvl="0" w:tplc="83AE5040">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6C715C"/>
    <w:multiLevelType w:val="hybridMultilevel"/>
    <w:tmpl w:val="19FE6850"/>
    <w:lvl w:ilvl="0" w:tplc="F5601CF4">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F3C0D3D"/>
    <w:multiLevelType w:val="hybridMultilevel"/>
    <w:tmpl w:val="9F248EAC"/>
    <w:lvl w:ilvl="0" w:tplc="0419000F">
      <w:start w:val="1"/>
      <w:numFmt w:val="decimal"/>
      <w:lvlText w:val="%1."/>
      <w:lvlJc w:val="left"/>
      <w:pPr>
        <w:tabs>
          <w:tab w:val="num" w:pos="2136"/>
        </w:tabs>
        <w:ind w:left="2136" w:hanging="360"/>
      </w:pPr>
      <w:rPr>
        <w:rFonts w:hint="default"/>
      </w:rPr>
    </w:lvl>
    <w:lvl w:ilvl="1" w:tplc="04190019" w:tentative="1">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38">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AC82581"/>
    <w:multiLevelType w:val="hybridMultilevel"/>
    <w:tmpl w:val="B726E4F4"/>
    <w:lvl w:ilvl="0" w:tplc="3B385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8"/>
  </w:num>
  <w:num w:numId="3">
    <w:abstractNumId w:val="40"/>
  </w:num>
  <w:num w:numId="4">
    <w:abstractNumId w:val="10"/>
  </w:num>
  <w:num w:numId="5">
    <w:abstractNumId w:val="29"/>
  </w:num>
  <w:num w:numId="6">
    <w:abstractNumId w:val="26"/>
  </w:num>
  <w:num w:numId="7">
    <w:abstractNumId w:val="28"/>
  </w:num>
  <w:num w:numId="8">
    <w:abstractNumId w:val="19"/>
  </w:num>
  <w:num w:numId="9">
    <w:abstractNumId w:val="36"/>
  </w:num>
  <w:num w:numId="10">
    <w:abstractNumId w:val="27"/>
  </w:num>
  <w:num w:numId="11">
    <w:abstractNumId w:val="16"/>
  </w:num>
  <w:num w:numId="12">
    <w:abstractNumId w:val="9"/>
  </w:num>
  <w:num w:numId="13">
    <w:abstractNumId w:val="25"/>
  </w:num>
  <w:num w:numId="14">
    <w:abstractNumId w:val="32"/>
  </w:num>
  <w:num w:numId="15">
    <w:abstractNumId w:val="6"/>
  </w:num>
  <w:num w:numId="16">
    <w:abstractNumId w:val="23"/>
  </w:num>
  <w:num w:numId="17">
    <w:abstractNumId w:val="20"/>
  </w:num>
  <w:num w:numId="18">
    <w:abstractNumId w:val="21"/>
  </w:num>
  <w:num w:numId="19">
    <w:abstractNumId w:val="38"/>
  </w:num>
  <w:num w:numId="20">
    <w:abstractNumId w:val="12"/>
  </w:num>
  <w:num w:numId="21">
    <w:abstractNumId w:val="22"/>
    <w:lvlOverride w:ilvl="0">
      <w:startOverride w:val="1"/>
    </w:lvlOverride>
    <w:lvlOverride w:ilvl="1"/>
    <w:lvlOverride w:ilvl="2"/>
    <w:lvlOverride w:ilvl="3"/>
    <w:lvlOverride w:ilvl="4"/>
    <w:lvlOverride w:ilvl="5"/>
    <w:lvlOverride w:ilvl="6"/>
    <w:lvlOverride w:ilvl="7"/>
    <w:lvlOverride w:ilvl="8"/>
  </w:num>
  <w:num w:numId="22">
    <w:abstractNumId w:val="35"/>
  </w:num>
  <w:num w:numId="23">
    <w:abstractNumId w:val="31"/>
  </w:num>
  <w:num w:numId="24">
    <w:abstractNumId w:val="18"/>
  </w:num>
  <w:num w:numId="25">
    <w:abstractNumId w:val="13"/>
  </w:num>
  <w:num w:numId="26">
    <w:abstractNumId w:val="17"/>
  </w:num>
  <w:num w:numId="27">
    <w:abstractNumId w:val="39"/>
  </w:num>
  <w:num w:numId="28">
    <w:abstractNumId w:val="34"/>
  </w:num>
  <w:num w:numId="29">
    <w:abstractNumId w:val="11"/>
  </w:num>
  <w:num w:numId="30">
    <w:abstractNumId w:val="24"/>
  </w:num>
  <w:num w:numId="31">
    <w:abstractNumId w:val="14"/>
  </w:num>
  <w:num w:numId="32">
    <w:abstractNumId w:val="15"/>
  </w:num>
  <w:num w:numId="33">
    <w:abstractNumId w:val="7"/>
  </w:num>
  <w:num w:numId="34">
    <w:abstractNumId w:val="33"/>
  </w:num>
  <w:num w:numId="35">
    <w:abstractNumId w:val="30"/>
  </w:num>
  <w:num w:numId="36">
    <w:abstractNumId w:val="3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58370"/>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1596"/>
    <w:rsid w:val="00002235"/>
    <w:rsid w:val="00003FE3"/>
    <w:rsid w:val="00007203"/>
    <w:rsid w:val="0000787D"/>
    <w:rsid w:val="000115D3"/>
    <w:rsid w:val="00012A11"/>
    <w:rsid w:val="00013A60"/>
    <w:rsid w:val="000142CC"/>
    <w:rsid w:val="00014D74"/>
    <w:rsid w:val="000150E6"/>
    <w:rsid w:val="00015D72"/>
    <w:rsid w:val="00016127"/>
    <w:rsid w:val="00016974"/>
    <w:rsid w:val="00020926"/>
    <w:rsid w:val="0002117D"/>
    <w:rsid w:val="000224F4"/>
    <w:rsid w:val="00024F00"/>
    <w:rsid w:val="0002502B"/>
    <w:rsid w:val="00025F33"/>
    <w:rsid w:val="000262AA"/>
    <w:rsid w:val="00026768"/>
    <w:rsid w:val="00026EC9"/>
    <w:rsid w:val="00027266"/>
    <w:rsid w:val="00027737"/>
    <w:rsid w:val="00027B70"/>
    <w:rsid w:val="000302A6"/>
    <w:rsid w:val="000311A8"/>
    <w:rsid w:val="000320FD"/>
    <w:rsid w:val="00034DF4"/>
    <w:rsid w:val="00036FB2"/>
    <w:rsid w:val="000374A1"/>
    <w:rsid w:val="0004018F"/>
    <w:rsid w:val="00040987"/>
    <w:rsid w:val="00040CC5"/>
    <w:rsid w:val="0004145F"/>
    <w:rsid w:val="00041E0F"/>
    <w:rsid w:val="000422F2"/>
    <w:rsid w:val="00042795"/>
    <w:rsid w:val="000432A5"/>
    <w:rsid w:val="0004495F"/>
    <w:rsid w:val="00044C76"/>
    <w:rsid w:val="00045598"/>
    <w:rsid w:val="00045C55"/>
    <w:rsid w:val="0005122F"/>
    <w:rsid w:val="00051574"/>
    <w:rsid w:val="00051856"/>
    <w:rsid w:val="000548B2"/>
    <w:rsid w:val="00054938"/>
    <w:rsid w:val="000561BE"/>
    <w:rsid w:val="00056577"/>
    <w:rsid w:val="000567FB"/>
    <w:rsid w:val="00057C8B"/>
    <w:rsid w:val="000604C8"/>
    <w:rsid w:val="00061BEE"/>
    <w:rsid w:val="00063424"/>
    <w:rsid w:val="00063C65"/>
    <w:rsid w:val="000641C7"/>
    <w:rsid w:val="00065E72"/>
    <w:rsid w:val="00065F76"/>
    <w:rsid w:val="00067560"/>
    <w:rsid w:val="000726BF"/>
    <w:rsid w:val="000726D6"/>
    <w:rsid w:val="00072A40"/>
    <w:rsid w:val="000737A2"/>
    <w:rsid w:val="000761B5"/>
    <w:rsid w:val="000772C2"/>
    <w:rsid w:val="00077674"/>
    <w:rsid w:val="0007782D"/>
    <w:rsid w:val="00080065"/>
    <w:rsid w:val="00081BC6"/>
    <w:rsid w:val="00081CF9"/>
    <w:rsid w:val="00084197"/>
    <w:rsid w:val="0008435B"/>
    <w:rsid w:val="00084992"/>
    <w:rsid w:val="0008514C"/>
    <w:rsid w:val="00085575"/>
    <w:rsid w:val="00085714"/>
    <w:rsid w:val="000859E8"/>
    <w:rsid w:val="00086216"/>
    <w:rsid w:val="00087042"/>
    <w:rsid w:val="0008741C"/>
    <w:rsid w:val="000878CC"/>
    <w:rsid w:val="00087C24"/>
    <w:rsid w:val="000911BD"/>
    <w:rsid w:val="000913AB"/>
    <w:rsid w:val="000913BB"/>
    <w:rsid w:val="000919A4"/>
    <w:rsid w:val="00091D76"/>
    <w:rsid w:val="00092BD1"/>
    <w:rsid w:val="00093719"/>
    <w:rsid w:val="00094677"/>
    <w:rsid w:val="00094ADF"/>
    <w:rsid w:val="00095947"/>
    <w:rsid w:val="00095B21"/>
    <w:rsid w:val="000966C9"/>
    <w:rsid w:val="00096ECC"/>
    <w:rsid w:val="000A0F1F"/>
    <w:rsid w:val="000A12CD"/>
    <w:rsid w:val="000A2D06"/>
    <w:rsid w:val="000A3064"/>
    <w:rsid w:val="000A445C"/>
    <w:rsid w:val="000A71F7"/>
    <w:rsid w:val="000A739D"/>
    <w:rsid w:val="000B03B6"/>
    <w:rsid w:val="000B1688"/>
    <w:rsid w:val="000B4675"/>
    <w:rsid w:val="000B7181"/>
    <w:rsid w:val="000B7381"/>
    <w:rsid w:val="000B7C9E"/>
    <w:rsid w:val="000C0CC0"/>
    <w:rsid w:val="000C1D79"/>
    <w:rsid w:val="000C387B"/>
    <w:rsid w:val="000C39C1"/>
    <w:rsid w:val="000C479D"/>
    <w:rsid w:val="000C50A6"/>
    <w:rsid w:val="000C5ECF"/>
    <w:rsid w:val="000C6171"/>
    <w:rsid w:val="000C6818"/>
    <w:rsid w:val="000C685D"/>
    <w:rsid w:val="000D0F74"/>
    <w:rsid w:val="000D12EB"/>
    <w:rsid w:val="000D2F51"/>
    <w:rsid w:val="000D3149"/>
    <w:rsid w:val="000D40A8"/>
    <w:rsid w:val="000D41C5"/>
    <w:rsid w:val="000D63BF"/>
    <w:rsid w:val="000D6A61"/>
    <w:rsid w:val="000D6AA1"/>
    <w:rsid w:val="000D731A"/>
    <w:rsid w:val="000D7F59"/>
    <w:rsid w:val="000E07A7"/>
    <w:rsid w:val="000E1C3A"/>
    <w:rsid w:val="000E34EB"/>
    <w:rsid w:val="000E3520"/>
    <w:rsid w:val="000E3B4A"/>
    <w:rsid w:val="000E3E97"/>
    <w:rsid w:val="000E5934"/>
    <w:rsid w:val="000E596B"/>
    <w:rsid w:val="000E6284"/>
    <w:rsid w:val="000E644C"/>
    <w:rsid w:val="000E6CFD"/>
    <w:rsid w:val="000E78E7"/>
    <w:rsid w:val="000F08EE"/>
    <w:rsid w:val="000F0B0E"/>
    <w:rsid w:val="000F0CE4"/>
    <w:rsid w:val="000F26FA"/>
    <w:rsid w:val="000F2A3F"/>
    <w:rsid w:val="000F4447"/>
    <w:rsid w:val="000F4D62"/>
    <w:rsid w:val="000F4FEB"/>
    <w:rsid w:val="000F672F"/>
    <w:rsid w:val="000F7319"/>
    <w:rsid w:val="00100BD2"/>
    <w:rsid w:val="0010340D"/>
    <w:rsid w:val="0010443B"/>
    <w:rsid w:val="0010621E"/>
    <w:rsid w:val="00106408"/>
    <w:rsid w:val="00106AF5"/>
    <w:rsid w:val="00106E75"/>
    <w:rsid w:val="001107D8"/>
    <w:rsid w:val="0011448B"/>
    <w:rsid w:val="00115A2A"/>
    <w:rsid w:val="001163E4"/>
    <w:rsid w:val="0011652E"/>
    <w:rsid w:val="00121157"/>
    <w:rsid w:val="00121751"/>
    <w:rsid w:val="00122487"/>
    <w:rsid w:val="001246C7"/>
    <w:rsid w:val="00124B36"/>
    <w:rsid w:val="00124D5E"/>
    <w:rsid w:val="001256AB"/>
    <w:rsid w:val="001271E2"/>
    <w:rsid w:val="0013288E"/>
    <w:rsid w:val="00133E98"/>
    <w:rsid w:val="00137694"/>
    <w:rsid w:val="0014065D"/>
    <w:rsid w:val="00141FCC"/>
    <w:rsid w:val="00142D1D"/>
    <w:rsid w:val="001430F3"/>
    <w:rsid w:val="0014577E"/>
    <w:rsid w:val="001473DB"/>
    <w:rsid w:val="0014770B"/>
    <w:rsid w:val="00147A06"/>
    <w:rsid w:val="00147BD8"/>
    <w:rsid w:val="00147C1C"/>
    <w:rsid w:val="0015141C"/>
    <w:rsid w:val="00151E10"/>
    <w:rsid w:val="001523F1"/>
    <w:rsid w:val="001524F8"/>
    <w:rsid w:val="00152DA6"/>
    <w:rsid w:val="0015323C"/>
    <w:rsid w:val="00153758"/>
    <w:rsid w:val="00153BF8"/>
    <w:rsid w:val="00154229"/>
    <w:rsid w:val="001553DE"/>
    <w:rsid w:val="00155C35"/>
    <w:rsid w:val="00160445"/>
    <w:rsid w:val="00160C05"/>
    <w:rsid w:val="00160F22"/>
    <w:rsid w:val="001613DF"/>
    <w:rsid w:val="00161E01"/>
    <w:rsid w:val="00162572"/>
    <w:rsid w:val="001625BF"/>
    <w:rsid w:val="00163043"/>
    <w:rsid w:val="001636A4"/>
    <w:rsid w:val="00163B4E"/>
    <w:rsid w:val="00164B5F"/>
    <w:rsid w:val="00164C07"/>
    <w:rsid w:val="00166619"/>
    <w:rsid w:val="001668EC"/>
    <w:rsid w:val="001713C0"/>
    <w:rsid w:val="001725FE"/>
    <w:rsid w:val="001739E5"/>
    <w:rsid w:val="00175BBC"/>
    <w:rsid w:val="0017753B"/>
    <w:rsid w:val="0018008F"/>
    <w:rsid w:val="0018055F"/>
    <w:rsid w:val="00180C5B"/>
    <w:rsid w:val="00180F1C"/>
    <w:rsid w:val="001817FE"/>
    <w:rsid w:val="001823FB"/>
    <w:rsid w:val="00184777"/>
    <w:rsid w:val="00184914"/>
    <w:rsid w:val="0018504C"/>
    <w:rsid w:val="001869C8"/>
    <w:rsid w:val="001871B8"/>
    <w:rsid w:val="00187249"/>
    <w:rsid w:val="001874C7"/>
    <w:rsid w:val="00187605"/>
    <w:rsid w:val="001900F7"/>
    <w:rsid w:val="00190FD7"/>
    <w:rsid w:val="001914B7"/>
    <w:rsid w:val="001920A5"/>
    <w:rsid w:val="0019356B"/>
    <w:rsid w:val="0019432D"/>
    <w:rsid w:val="00195DE2"/>
    <w:rsid w:val="0019703D"/>
    <w:rsid w:val="001A09C9"/>
    <w:rsid w:val="001A1390"/>
    <w:rsid w:val="001A3693"/>
    <w:rsid w:val="001A61C7"/>
    <w:rsid w:val="001A6C9B"/>
    <w:rsid w:val="001A79EF"/>
    <w:rsid w:val="001B0BC7"/>
    <w:rsid w:val="001B22B0"/>
    <w:rsid w:val="001B2B2C"/>
    <w:rsid w:val="001B4BEE"/>
    <w:rsid w:val="001B5CC6"/>
    <w:rsid w:val="001B6E4B"/>
    <w:rsid w:val="001B6F4E"/>
    <w:rsid w:val="001B7B06"/>
    <w:rsid w:val="001B7BF6"/>
    <w:rsid w:val="001C2B56"/>
    <w:rsid w:val="001C40B9"/>
    <w:rsid w:val="001C4348"/>
    <w:rsid w:val="001C56E2"/>
    <w:rsid w:val="001D01EA"/>
    <w:rsid w:val="001D0B0F"/>
    <w:rsid w:val="001D0B51"/>
    <w:rsid w:val="001D0BE9"/>
    <w:rsid w:val="001D0C34"/>
    <w:rsid w:val="001D0D20"/>
    <w:rsid w:val="001D1638"/>
    <w:rsid w:val="001D1A0F"/>
    <w:rsid w:val="001D21FF"/>
    <w:rsid w:val="001D2799"/>
    <w:rsid w:val="001D554F"/>
    <w:rsid w:val="001D78FB"/>
    <w:rsid w:val="001E00EA"/>
    <w:rsid w:val="001E0C3C"/>
    <w:rsid w:val="001E15AF"/>
    <w:rsid w:val="001E275A"/>
    <w:rsid w:val="001E387A"/>
    <w:rsid w:val="001E43E7"/>
    <w:rsid w:val="001E559E"/>
    <w:rsid w:val="001E5978"/>
    <w:rsid w:val="001E674C"/>
    <w:rsid w:val="001E7DC1"/>
    <w:rsid w:val="001F11BB"/>
    <w:rsid w:val="001F2E4C"/>
    <w:rsid w:val="001F3E59"/>
    <w:rsid w:val="001F46CE"/>
    <w:rsid w:val="001F50E0"/>
    <w:rsid w:val="001F5240"/>
    <w:rsid w:val="001F5F5A"/>
    <w:rsid w:val="001F6C81"/>
    <w:rsid w:val="001F6ED4"/>
    <w:rsid w:val="001F70C2"/>
    <w:rsid w:val="001F714E"/>
    <w:rsid w:val="001F7540"/>
    <w:rsid w:val="001F7A42"/>
    <w:rsid w:val="00200C81"/>
    <w:rsid w:val="00201BBD"/>
    <w:rsid w:val="002036DA"/>
    <w:rsid w:val="00203858"/>
    <w:rsid w:val="00204C92"/>
    <w:rsid w:val="00204D0D"/>
    <w:rsid w:val="00204D9E"/>
    <w:rsid w:val="00205405"/>
    <w:rsid w:val="00205B5D"/>
    <w:rsid w:val="0020733C"/>
    <w:rsid w:val="002100F7"/>
    <w:rsid w:val="00211C6F"/>
    <w:rsid w:val="00211D74"/>
    <w:rsid w:val="0021255D"/>
    <w:rsid w:val="00212F99"/>
    <w:rsid w:val="00213B68"/>
    <w:rsid w:val="00215422"/>
    <w:rsid w:val="0021595D"/>
    <w:rsid w:val="00216114"/>
    <w:rsid w:val="00217760"/>
    <w:rsid w:val="00221630"/>
    <w:rsid w:val="002219C0"/>
    <w:rsid w:val="00221C82"/>
    <w:rsid w:val="00221F2F"/>
    <w:rsid w:val="0022206C"/>
    <w:rsid w:val="00225583"/>
    <w:rsid w:val="00227889"/>
    <w:rsid w:val="002279F9"/>
    <w:rsid w:val="00230F26"/>
    <w:rsid w:val="00231D9D"/>
    <w:rsid w:val="00233C0F"/>
    <w:rsid w:val="00233E32"/>
    <w:rsid w:val="00234053"/>
    <w:rsid w:val="00234EBB"/>
    <w:rsid w:val="00235C91"/>
    <w:rsid w:val="002366BB"/>
    <w:rsid w:val="00237419"/>
    <w:rsid w:val="002403CC"/>
    <w:rsid w:val="002404CF"/>
    <w:rsid w:val="0024445E"/>
    <w:rsid w:val="00245183"/>
    <w:rsid w:val="00246DD5"/>
    <w:rsid w:val="00252E19"/>
    <w:rsid w:val="002537EB"/>
    <w:rsid w:val="002546D1"/>
    <w:rsid w:val="00254705"/>
    <w:rsid w:val="002552B3"/>
    <w:rsid w:val="0025559D"/>
    <w:rsid w:val="00257464"/>
    <w:rsid w:val="0025754E"/>
    <w:rsid w:val="002611E2"/>
    <w:rsid w:val="00262060"/>
    <w:rsid w:val="002630B9"/>
    <w:rsid w:val="00263959"/>
    <w:rsid w:val="00263D75"/>
    <w:rsid w:val="00265C68"/>
    <w:rsid w:val="002661BA"/>
    <w:rsid w:val="00266F06"/>
    <w:rsid w:val="00270CBB"/>
    <w:rsid w:val="00271B21"/>
    <w:rsid w:val="002724B0"/>
    <w:rsid w:val="00272F09"/>
    <w:rsid w:val="00273513"/>
    <w:rsid w:val="002740F1"/>
    <w:rsid w:val="00274BA0"/>
    <w:rsid w:val="00276062"/>
    <w:rsid w:val="002808CA"/>
    <w:rsid w:val="00281993"/>
    <w:rsid w:val="002819D4"/>
    <w:rsid w:val="00284E32"/>
    <w:rsid w:val="002870B0"/>
    <w:rsid w:val="00291815"/>
    <w:rsid w:val="00293078"/>
    <w:rsid w:val="002937D6"/>
    <w:rsid w:val="002946CE"/>
    <w:rsid w:val="00294D63"/>
    <w:rsid w:val="0029593B"/>
    <w:rsid w:val="002960F7"/>
    <w:rsid w:val="002A0377"/>
    <w:rsid w:val="002A0489"/>
    <w:rsid w:val="002A0BFF"/>
    <w:rsid w:val="002A11EB"/>
    <w:rsid w:val="002A193C"/>
    <w:rsid w:val="002A46CE"/>
    <w:rsid w:val="002A7D95"/>
    <w:rsid w:val="002B10A8"/>
    <w:rsid w:val="002B3B8C"/>
    <w:rsid w:val="002B40F3"/>
    <w:rsid w:val="002B443F"/>
    <w:rsid w:val="002B45CC"/>
    <w:rsid w:val="002B5139"/>
    <w:rsid w:val="002B6697"/>
    <w:rsid w:val="002B7F0C"/>
    <w:rsid w:val="002C0201"/>
    <w:rsid w:val="002C2384"/>
    <w:rsid w:val="002C2CCD"/>
    <w:rsid w:val="002C490D"/>
    <w:rsid w:val="002C619A"/>
    <w:rsid w:val="002C6950"/>
    <w:rsid w:val="002C7733"/>
    <w:rsid w:val="002C7767"/>
    <w:rsid w:val="002C7E5D"/>
    <w:rsid w:val="002D0FED"/>
    <w:rsid w:val="002D14FA"/>
    <w:rsid w:val="002D1E7C"/>
    <w:rsid w:val="002D26B5"/>
    <w:rsid w:val="002D4637"/>
    <w:rsid w:val="002E06D1"/>
    <w:rsid w:val="002E0892"/>
    <w:rsid w:val="002E1C95"/>
    <w:rsid w:val="002E35E3"/>
    <w:rsid w:val="002E3F8E"/>
    <w:rsid w:val="002E4285"/>
    <w:rsid w:val="002E62B9"/>
    <w:rsid w:val="002E7909"/>
    <w:rsid w:val="002F06CD"/>
    <w:rsid w:val="002F0EF4"/>
    <w:rsid w:val="002F14A9"/>
    <w:rsid w:val="002F3852"/>
    <w:rsid w:val="002F4106"/>
    <w:rsid w:val="002F41A6"/>
    <w:rsid w:val="002F504E"/>
    <w:rsid w:val="002F5959"/>
    <w:rsid w:val="002F62C0"/>
    <w:rsid w:val="002F6D31"/>
    <w:rsid w:val="002F7F5F"/>
    <w:rsid w:val="003006DB"/>
    <w:rsid w:val="0030203A"/>
    <w:rsid w:val="00302D9C"/>
    <w:rsid w:val="00304DED"/>
    <w:rsid w:val="00306948"/>
    <w:rsid w:val="00306B90"/>
    <w:rsid w:val="003071F8"/>
    <w:rsid w:val="00307681"/>
    <w:rsid w:val="003104D4"/>
    <w:rsid w:val="00313029"/>
    <w:rsid w:val="00313BB3"/>
    <w:rsid w:val="00313F38"/>
    <w:rsid w:val="003140D6"/>
    <w:rsid w:val="00314C13"/>
    <w:rsid w:val="00315325"/>
    <w:rsid w:val="003154D3"/>
    <w:rsid w:val="00316344"/>
    <w:rsid w:val="00316A8D"/>
    <w:rsid w:val="00317591"/>
    <w:rsid w:val="00317747"/>
    <w:rsid w:val="00317860"/>
    <w:rsid w:val="00317975"/>
    <w:rsid w:val="00317C7D"/>
    <w:rsid w:val="003212C3"/>
    <w:rsid w:val="00321432"/>
    <w:rsid w:val="00321607"/>
    <w:rsid w:val="00321994"/>
    <w:rsid w:val="0032272B"/>
    <w:rsid w:val="00322EC0"/>
    <w:rsid w:val="00323D4E"/>
    <w:rsid w:val="00324E4C"/>
    <w:rsid w:val="00330871"/>
    <w:rsid w:val="00330D41"/>
    <w:rsid w:val="0033201E"/>
    <w:rsid w:val="00332280"/>
    <w:rsid w:val="003354B2"/>
    <w:rsid w:val="003365A9"/>
    <w:rsid w:val="003377EF"/>
    <w:rsid w:val="003379DD"/>
    <w:rsid w:val="00340544"/>
    <w:rsid w:val="00340911"/>
    <w:rsid w:val="0034269F"/>
    <w:rsid w:val="003428D3"/>
    <w:rsid w:val="003447C0"/>
    <w:rsid w:val="00345CCE"/>
    <w:rsid w:val="003461B1"/>
    <w:rsid w:val="00346353"/>
    <w:rsid w:val="00347208"/>
    <w:rsid w:val="00350022"/>
    <w:rsid w:val="003505D3"/>
    <w:rsid w:val="00350B5A"/>
    <w:rsid w:val="003519C7"/>
    <w:rsid w:val="003522DF"/>
    <w:rsid w:val="0035308C"/>
    <w:rsid w:val="003531E9"/>
    <w:rsid w:val="00353F8E"/>
    <w:rsid w:val="003566CB"/>
    <w:rsid w:val="00360A49"/>
    <w:rsid w:val="00360E7A"/>
    <w:rsid w:val="00360FB3"/>
    <w:rsid w:val="00361603"/>
    <w:rsid w:val="003616D1"/>
    <w:rsid w:val="00363611"/>
    <w:rsid w:val="00363C9B"/>
    <w:rsid w:val="0036428D"/>
    <w:rsid w:val="00367AB0"/>
    <w:rsid w:val="00367D5E"/>
    <w:rsid w:val="00367E33"/>
    <w:rsid w:val="00370134"/>
    <w:rsid w:val="00370662"/>
    <w:rsid w:val="003707FF"/>
    <w:rsid w:val="00371C3E"/>
    <w:rsid w:val="003725FD"/>
    <w:rsid w:val="00372857"/>
    <w:rsid w:val="00372A49"/>
    <w:rsid w:val="00372D01"/>
    <w:rsid w:val="00374B1C"/>
    <w:rsid w:val="00376A02"/>
    <w:rsid w:val="0037738E"/>
    <w:rsid w:val="00377955"/>
    <w:rsid w:val="00377F53"/>
    <w:rsid w:val="00380812"/>
    <w:rsid w:val="00381182"/>
    <w:rsid w:val="00381EAC"/>
    <w:rsid w:val="003825B5"/>
    <w:rsid w:val="00382F15"/>
    <w:rsid w:val="00383607"/>
    <w:rsid w:val="003841FB"/>
    <w:rsid w:val="00385787"/>
    <w:rsid w:val="00385E29"/>
    <w:rsid w:val="00386C86"/>
    <w:rsid w:val="00390627"/>
    <w:rsid w:val="00391B09"/>
    <w:rsid w:val="003936AF"/>
    <w:rsid w:val="00396435"/>
    <w:rsid w:val="00396FA6"/>
    <w:rsid w:val="003975E9"/>
    <w:rsid w:val="00397B27"/>
    <w:rsid w:val="003A0351"/>
    <w:rsid w:val="003A1701"/>
    <w:rsid w:val="003A214E"/>
    <w:rsid w:val="003A2A59"/>
    <w:rsid w:val="003A33FF"/>
    <w:rsid w:val="003A4008"/>
    <w:rsid w:val="003A58FD"/>
    <w:rsid w:val="003A59E9"/>
    <w:rsid w:val="003A646D"/>
    <w:rsid w:val="003A6693"/>
    <w:rsid w:val="003B0658"/>
    <w:rsid w:val="003B0D79"/>
    <w:rsid w:val="003B2C18"/>
    <w:rsid w:val="003B2CE8"/>
    <w:rsid w:val="003B33BF"/>
    <w:rsid w:val="003B35BE"/>
    <w:rsid w:val="003B4019"/>
    <w:rsid w:val="003B46DD"/>
    <w:rsid w:val="003B68B6"/>
    <w:rsid w:val="003C148F"/>
    <w:rsid w:val="003C24CF"/>
    <w:rsid w:val="003C2AD4"/>
    <w:rsid w:val="003C348D"/>
    <w:rsid w:val="003C359F"/>
    <w:rsid w:val="003C378E"/>
    <w:rsid w:val="003C555B"/>
    <w:rsid w:val="003C574B"/>
    <w:rsid w:val="003C74D2"/>
    <w:rsid w:val="003D0D68"/>
    <w:rsid w:val="003D1B7F"/>
    <w:rsid w:val="003D287D"/>
    <w:rsid w:val="003D3512"/>
    <w:rsid w:val="003D3B39"/>
    <w:rsid w:val="003D40A9"/>
    <w:rsid w:val="003D55DA"/>
    <w:rsid w:val="003D5869"/>
    <w:rsid w:val="003D5ADA"/>
    <w:rsid w:val="003D6E75"/>
    <w:rsid w:val="003D7DCB"/>
    <w:rsid w:val="003E0DEA"/>
    <w:rsid w:val="003E12D0"/>
    <w:rsid w:val="003E2787"/>
    <w:rsid w:val="003E2F9F"/>
    <w:rsid w:val="003E3236"/>
    <w:rsid w:val="003E665E"/>
    <w:rsid w:val="003E7049"/>
    <w:rsid w:val="003E7697"/>
    <w:rsid w:val="003E77DF"/>
    <w:rsid w:val="003E7ADF"/>
    <w:rsid w:val="003F0E21"/>
    <w:rsid w:val="003F10A5"/>
    <w:rsid w:val="003F1215"/>
    <w:rsid w:val="003F44D8"/>
    <w:rsid w:val="003F535D"/>
    <w:rsid w:val="003F55C6"/>
    <w:rsid w:val="003F58ED"/>
    <w:rsid w:val="003F60A2"/>
    <w:rsid w:val="003F6BF1"/>
    <w:rsid w:val="003F6ED4"/>
    <w:rsid w:val="003F76F2"/>
    <w:rsid w:val="0040052A"/>
    <w:rsid w:val="00402168"/>
    <w:rsid w:val="00403A66"/>
    <w:rsid w:val="004067AB"/>
    <w:rsid w:val="00407421"/>
    <w:rsid w:val="004079F4"/>
    <w:rsid w:val="00410C94"/>
    <w:rsid w:val="004115DE"/>
    <w:rsid w:val="0041191C"/>
    <w:rsid w:val="004129B3"/>
    <w:rsid w:val="00413FBB"/>
    <w:rsid w:val="00414271"/>
    <w:rsid w:val="00414D26"/>
    <w:rsid w:val="00414D5C"/>
    <w:rsid w:val="00414ED7"/>
    <w:rsid w:val="004150DF"/>
    <w:rsid w:val="004169A7"/>
    <w:rsid w:val="00416ABC"/>
    <w:rsid w:val="004200C7"/>
    <w:rsid w:val="00420DC6"/>
    <w:rsid w:val="00420FBC"/>
    <w:rsid w:val="00422CCD"/>
    <w:rsid w:val="00422DC2"/>
    <w:rsid w:val="004233DA"/>
    <w:rsid w:val="004241F1"/>
    <w:rsid w:val="00424D7B"/>
    <w:rsid w:val="00426309"/>
    <w:rsid w:val="004278D8"/>
    <w:rsid w:val="00430025"/>
    <w:rsid w:val="00430922"/>
    <w:rsid w:val="0043117B"/>
    <w:rsid w:val="00431807"/>
    <w:rsid w:val="004327F1"/>
    <w:rsid w:val="00434CF4"/>
    <w:rsid w:val="00434D15"/>
    <w:rsid w:val="00435487"/>
    <w:rsid w:val="00437EBC"/>
    <w:rsid w:val="00437F0F"/>
    <w:rsid w:val="00440446"/>
    <w:rsid w:val="0044144F"/>
    <w:rsid w:val="00442606"/>
    <w:rsid w:val="00442FFB"/>
    <w:rsid w:val="00443D20"/>
    <w:rsid w:val="00444510"/>
    <w:rsid w:val="004457C6"/>
    <w:rsid w:val="00446265"/>
    <w:rsid w:val="00447681"/>
    <w:rsid w:val="00451081"/>
    <w:rsid w:val="00451F8B"/>
    <w:rsid w:val="004522D3"/>
    <w:rsid w:val="004527E3"/>
    <w:rsid w:val="00453545"/>
    <w:rsid w:val="00454AF9"/>
    <w:rsid w:val="00454E14"/>
    <w:rsid w:val="004557E2"/>
    <w:rsid w:val="00455FCF"/>
    <w:rsid w:val="0045642F"/>
    <w:rsid w:val="00456965"/>
    <w:rsid w:val="004600E5"/>
    <w:rsid w:val="00461A37"/>
    <w:rsid w:val="00462A79"/>
    <w:rsid w:val="00463A45"/>
    <w:rsid w:val="00465651"/>
    <w:rsid w:val="0046763B"/>
    <w:rsid w:val="004678FF"/>
    <w:rsid w:val="00471AAC"/>
    <w:rsid w:val="004729CF"/>
    <w:rsid w:val="00473822"/>
    <w:rsid w:val="00475401"/>
    <w:rsid w:val="00476088"/>
    <w:rsid w:val="00481C10"/>
    <w:rsid w:val="00482763"/>
    <w:rsid w:val="004828CC"/>
    <w:rsid w:val="00482AAF"/>
    <w:rsid w:val="00483344"/>
    <w:rsid w:val="00483691"/>
    <w:rsid w:val="00483812"/>
    <w:rsid w:val="00485072"/>
    <w:rsid w:val="00486B5A"/>
    <w:rsid w:val="004874BF"/>
    <w:rsid w:val="004875BF"/>
    <w:rsid w:val="00487744"/>
    <w:rsid w:val="004904C6"/>
    <w:rsid w:val="00492A8E"/>
    <w:rsid w:val="004932B9"/>
    <w:rsid w:val="00493A99"/>
    <w:rsid w:val="00494D4B"/>
    <w:rsid w:val="00496FF5"/>
    <w:rsid w:val="004A1F6F"/>
    <w:rsid w:val="004A37C1"/>
    <w:rsid w:val="004A4369"/>
    <w:rsid w:val="004A4762"/>
    <w:rsid w:val="004A585D"/>
    <w:rsid w:val="004A62F3"/>
    <w:rsid w:val="004A6520"/>
    <w:rsid w:val="004B1D50"/>
    <w:rsid w:val="004B384E"/>
    <w:rsid w:val="004B4B86"/>
    <w:rsid w:val="004B6F7E"/>
    <w:rsid w:val="004B710A"/>
    <w:rsid w:val="004C079D"/>
    <w:rsid w:val="004C0D12"/>
    <w:rsid w:val="004C6510"/>
    <w:rsid w:val="004C6590"/>
    <w:rsid w:val="004C6FEC"/>
    <w:rsid w:val="004C7003"/>
    <w:rsid w:val="004D0F3B"/>
    <w:rsid w:val="004D114C"/>
    <w:rsid w:val="004D1607"/>
    <w:rsid w:val="004D1620"/>
    <w:rsid w:val="004D3AA2"/>
    <w:rsid w:val="004D4F77"/>
    <w:rsid w:val="004D5E38"/>
    <w:rsid w:val="004D73D3"/>
    <w:rsid w:val="004D7E45"/>
    <w:rsid w:val="004E1C4C"/>
    <w:rsid w:val="004E2AA3"/>
    <w:rsid w:val="004E4932"/>
    <w:rsid w:val="004E6AA9"/>
    <w:rsid w:val="004E6AFF"/>
    <w:rsid w:val="004E7216"/>
    <w:rsid w:val="004E727B"/>
    <w:rsid w:val="004E7B9D"/>
    <w:rsid w:val="004E7F2C"/>
    <w:rsid w:val="004F43C8"/>
    <w:rsid w:val="004F6ACE"/>
    <w:rsid w:val="004F7BFC"/>
    <w:rsid w:val="005005E4"/>
    <w:rsid w:val="005009F6"/>
    <w:rsid w:val="00500F40"/>
    <w:rsid w:val="005011A5"/>
    <w:rsid w:val="00502788"/>
    <w:rsid w:val="00503621"/>
    <w:rsid w:val="00504AC9"/>
    <w:rsid w:val="0050576F"/>
    <w:rsid w:val="00505FA4"/>
    <w:rsid w:val="0050781F"/>
    <w:rsid w:val="00507C95"/>
    <w:rsid w:val="00507F9E"/>
    <w:rsid w:val="00511C1D"/>
    <w:rsid w:val="0051272B"/>
    <w:rsid w:val="00512A97"/>
    <w:rsid w:val="00513C19"/>
    <w:rsid w:val="00513CBB"/>
    <w:rsid w:val="00515BC8"/>
    <w:rsid w:val="00517FC9"/>
    <w:rsid w:val="0052060E"/>
    <w:rsid w:val="00521F95"/>
    <w:rsid w:val="005240C6"/>
    <w:rsid w:val="005279AC"/>
    <w:rsid w:val="00530283"/>
    <w:rsid w:val="00530BE1"/>
    <w:rsid w:val="00530DEE"/>
    <w:rsid w:val="00530ECF"/>
    <w:rsid w:val="00532357"/>
    <w:rsid w:val="0053257C"/>
    <w:rsid w:val="005327A6"/>
    <w:rsid w:val="00532822"/>
    <w:rsid w:val="0053337E"/>
    <w:rsid w:val="00533B75"/>
    <w:rsid w:val="00533FBA"/>
    <w:rsid w:val="00534349"/>
    <w:rsid w:val="0053553D"/>
    <w:rsid w:val="00535AC3"/>
    <w:rsid w:val="00537C46"/>
    <w:rsid w:val="005405C6"/>
    <w:rsid w:val="005420CE"/>
    <w:rsid w:val="005424DB"/>
    <w:rsid w:val="00542FE7"/>
    <w:rsid w:val="005434DB"/>
    <w:rsid w:val="0054411C"/>
    <w:rsid w:val="005441F0"/>
    <w:rsid w:val="005516B0"/>
    <w:rsid w:val="00552715"/>
    <w:rsid w:val="00552D0E"/>
    <w:rsid w:val="00552D44"/>
    <w:rsid w:val="00556036"/>
    <w:rsid w:val="00561BCC"/>
    <w:rsid w:val="00561F65"/>
    <w:rsid w:val="0056240C"/>
    <w:rsid w:val="0056271E"/>
    <w:rsid w:val="00564F52"/>
    <w:rsid w:val="0056609E"/>
    <w:rsid w:val="005663B4"/>
    <w:rsid w:val="00566494"/>
    <w:rsid w:val="00567ACE"/>
    <w:rsid w:val="00567C36"/>
    <w:rsid w:val="00571640"/>
    <w:rsid w:val="00571DD3"/>
    <w:rsid w:val="0057392E"/>
    <w:rsid w:val="00574CC0"/>
    <w:rsid w:val="00575877"/>
    <w:rsid w:val="00575C29"/>
    <w:rsid w:val="00576081"/>
    <w:rsid w:val="00576119"/>
    <w:rsid w:val="00576666"/>
    <w:rsid w:val="00576B1C"/>
    <w:rsid w:val="0057773A"/>
    <w:rsid w:val="00580544"/>
    <w:rsid w:val="005807B1"/>
    <w:rsid w:val="00580A91"/>
    <w:rsid w:val="005815B7"/>
    <w:rsid w:val="0058210C"/>
    <w:rsid w:val="00582FEE"/>
    <w:rsid w:val="00583917"/>
    <w:rsid w:val="0058415F"/>
    <w:rsid w:val="00585536"/>
    <w:rsid w:val="00585826"/>
    <w:rsid w:val="00585E45"/>
    <w:rsid w:val="005860BF"/>
    <w:rsid w:val="00587453"/>
    <w:rsid w:val="00587BA5"/>
    <w:rsid w:val="005909AD"/>
    <w:rsid w:val="00591820"/>
    <w:rsid w:val="00593006"/>
    <w:rsid w:val="005953A1"/>
    <w:rsid w:val="005955A2"/>
    <w:rsid w:val="00595681"/>
    <w:rsid w:val="00595AEC"/>
    <w:rsid w:val="00595D5F"/>
    <w:rsid w:val="00595E4E"/>
    <w:rsid w:val="005961DD"/>
    <w:rsid w:val="005961F2"/>
    <w:rsid w:val="0059632C"/>
    <w:rsid w:val="005971DD"/>
    <w:rsid w:val="0059754A"/>
    <w:rsid w:val="005976CC"/>
    <w:rsid w:val="005A0C34"/>
    <w:rsid w:val="005A288A"/>
    <w:rsid w:val="005A29B5"/>
    <w:rsid w:val="005A2A99"/>
    <w:rsid w:val="005A30C0"/>
    <w:rsid w:val="005A36DE"/>
    <w:rsid w:val="005A3A3A"/>
    <w:rsid w:val="005A41A4"/>
    <w:rsid w:val="005A5C4D"/>
    <w:rsid w:val="005B13AB"/>
    <w:rsid w:val="005B14BF"/>
    <w:rsid w:val="005B1B7E"/>
    <w:rsid w:val="005B2530"/>
    <w:rsid w:val="005B2DEB"/>
    <w:rsid w:val="005B31F4"/>
    <w:rsid w:val="005B597C"/>
    <w:rsid w:val="005C1799"/>
    <w:rsid w:val="005C19EC"/>
    <w:rsid w:val="005C20DD"/>
    <w:rsid w:val="005C23E1"/>
    <w:rsid w:val="005C5BD6"/>
    <w:rsid w:val="005C71AD"/>
    <w:rsid w:val="005D02E4"/>
    <w:rsid w:val="005D12DA"/>
    <w:rsid w:val="005D3614"/>
    <w:rsid w:val="005D3E8F"/>
    <w:rsid w:val="005D46A3"/>
    <w:rsid w:val="005D6723"/>
    <w:rsid w:val="005D72C8"/>
    <w:rsid w:val="005E0303"/>
    <w:rsid w:val="005E14A4"/>
    <w:rsid w:val="005E185B"/>
    <w:rsid w:val="005E3607"/>
    <w:rsid w:val="005E48E3"/>
    <w:rsid w:val="005E52CC"/>
    <w:rsid w:val="005E57E4"/>
    <w:rsid w:val="005E62A6"/>
    <w:rsid w:val="005E670B"/>
    <w:rsid w:val="005F3AA4"/>
    <w:rsid w:val="005F4733"/>
    <w:rsid w:val="005F48D0"/>
    <w:rsid w:val="005F60F2"/>
    <w:rsid w:val="005F6119"/>
    <w:rsid w:val="005F75D2"/>
    <w:rsid w:val="005F7833"/>
    <w:rsid w:val="0060035B"/>
    <w:rsid w:val="00600EF6"/>
    <w:rsid w:val="00601EB9"/>
    <w:rsid w:val="00602541"/>
    <w:rsid w:val="006029A3"/>
    <w:rsid w:val="00602CE7"/>
    <w:rsid w:val="0060447A"/>
    <w:rsid w:val="0060591C"/>
    <w:rsid w:val="00606A88"/>
    <w:rsid w:val="00607371"/>
    <w:rsid w:val="00610484"/>
    <w:rsid w:val="006113DE"/>
    <w:rsid w:val="006114E0"/>
    <w:rsid w:val="00611B9A"/>
    <w:rsid w:val="00611D7D"/>
    <w:rsid w:val="00612609"/>
    <w:rsid w:val="00612E71"/>
    <w:rsid w:val="00613530"/>
    <w:rsid w:val="00613D62"/>
    <w:rsid w:val="00614288"/>
    <w:rsid w:val="006142AE"/>
    <w:rsid w:val="00615220"/>
    <w:rsid w:val="00615E0C"/>
    <w:rsid w:val="006162E4"/>
    <w:rsid w:val="006203BD"/>
    <w:rsid w:val="00621400"/>
    <w:rsid w:val="00621BA7"/>
    <w:rsid w:val="00622951"/>
    <w:rsid w:val="00623761"/>
    <w:rsid w:val="00623FC8"/>
    <w:rsid w:val="00625226"/>
    <w:rsid w:val="00625A47"/>
    <w:rsid w:val="006260B1"/>
    <w:rsid w:val="006269D2"/>
    <w:rsid w:val="00627D95"/>
    <w:rsid w:val="00630A13"/>
    <w:rsid w:val="00630D35"/>
    <w:rsid w:val="00631583"/>
    <w:rsid w:val="00631B7A"/>
    <w:rsid w:val="00632244"/>
    <w:rsid w:val="00633997"/>
    <w:rsid w:val="00633A37"/>
    <w:rsid w:val="006340BE"/>
    <w:rsid w:val="00634AE4"/>
    <w:rsid w:val="0063605B"/>
    <w:rsid w:val="006360D9"/>
    <w:rsid w:val="00636208"/>
    <w:rsid w:val="00636A2E"/>
    <w:rsid w:val="00636E3F"/>
    <w:rsid w:val="006374CF"/>
    <w:rsid w:val="00640749"/>
    <w:rsid w:val="00641B05"/>
    <w:rsid w:val="00641D34"/>
    <w:rsid w:val="006426DD"/>
    <w:rsid w:val="00643389"/>
    <w:rsid w:val="0064352D"/>
    <w:rsid w:val="00644818"/>
    <w:rsid w:val="0064544A"/>
    <w:rsid w:val="00646347"/>
    <w:rsid w:val="00646E42"/>
    <w:rsid w:val="00646F95"/>
    <w:rsid w:val="00647F16"/>
    <w:rsid w:val="0065156A"/>
    <w:rsid w:val="00651FF3"/>
    <w:rsid w:val="006521B6"/>
    <w:rsid w:val="00652E3F"/>
    <w:rsid w:val="00652FB3"/>
    <w:rsid w:val="0065479A"/>
    <w:rsid w:val="0065531D"/>
    <w:rsid w:val="006557E0"/>
    <w:rsid w:val="00657031"/>
    <w:rsid w:val="00657A02"/>
    <w:rsid w:val="00657B07"/>
    <w:rsid w:val="00657E30"/>
    <w:rsid w:val="0066014A"/>
    <w:rsid w:val="0066334C"/>
    <w:rsid w:val="0066386B"/>
    <w:rsid w:val="006641ED"/>
    <w:rsid w:val="00667828"/>
    <w:rsid w:val="00667A7B"/>
    <w:rsid w:val="00667E4E"/>
    <w:rsid w:val="0067049F"/>
    <w:rsid w:val="00671891"/>
    <w:rsid w:val="00672B50"/>
    <w:rsid w:val="00673C56"/>
    <w:rsid w:val="00673D71"/>
    <w:rsid w:val="00673FBB"/>
    <w:rsid w:val="0067424C"/>
    <w:rsid w:val="00674A4D"/>
    <w:rsid w:val="0067604D"/>
    <w:rsid w:val="00676F3B"/>
    <w:rsid w:val="006812BF"/>
    <w:rsid w:val="006817E5"/>
    <w:rsid w:val="00681F09"/>
    <w:rsid w:val="00681FF5"/>
    <w:rsid w:val="0068452E"/>
    <w:rsid w:val="006856CD"/>
    <w:rsid w:val="00685FF1"/>
    <w:rsid w:val="0068664C"/>
    <w:rsid w:val="00686B22"/>
    <w:rsid w:val="00686F51"/>
    <w:rsid w:val="006904EF"/>
    <w:rsid w:val="00690605"/>
    <w:rsid w:val="0069123B"/>
    <w:rsid w:val="0069247C"/>
    <w:rsid w:val="006931E1"/>
    <w:rsid w:val="006937FA"/>
    <w:rsid w:val="00693CE6"/>
    <w:rsid w:val="00694CE8"/>
    <w:rsid w:val="0069685C"/>
    <w:rsid w:val="0069725A"/>
    <w:rsid w:val="006A0F13"/>
    <w:rsid w:val="006A2284"/>
    <w:rsid w:val="006A2F29"/>
    <w:rsid w:val="006A3507"/>
    <w:rsid w:val="006A4409"/>
    <w:rsid w:val="006A4CC9"/>
    <w:rsid w:val="006A5C5D"/>
    <w:rsid w:val="006A5E5C"/>
    <w:rsid w:val="006A5F29"/>
    <w:rsid w:val="006A66D1"/>
    <w:rsid w:val="006A746F"/>
    <w:rsid w:val="006A781E"/>
    <w:rsid w:val="006A7A40"/>
    <w:rsid w:val="006B08D8"/>
    <w:rsid w:val="006B1469"/>
    <w:rsid w:val="006B1F3E"/>
    <w:rsid w:val="006B297A"/>
    <w:rsid w:val="006B31E4"/>
    <w:rsid w:val="006B42A1"/>
    <w:rsid w:val="006B5C07"/>
    <w:rsid w:val="006B6624"/>
    <w:rsid w:val="006B6892"/>
    <w:rsid w:val="006C028B"/>
    <w:rsid w:val="006C0ECD"/>
    <w:rsid w:val="006C1C95"/>
    <w:rsid w:val="006C29D6"/>
    <w:rsid w:val="006C29FE"/>
    <w:rsid w:val="006C31AB"/>
    <w:rsid w:val="006C355B"/>
    <w:rsid w:val="006C53EC"/>
    <w:rsid w:val="006C5B84"/>
    <w:rsid w:val="006C5CC4"/>
    <w:rsid w:val="006C6C80"/>
    <w:rsid w:val="006C6F95"/>
    <w:rsid w:val="006D0577"/>
    <w:rsid w:val="006D1258"/>
    <w:rsid w:val="006D1350"/>
    <w:rsid w:val="006D1795"/>
    <w:rsid w:val="006D3B6E"/>
    <w:rsid w:val="006D4C53"/>
    <w:rsid w:val="006D4D23"/>
    <w:rsid w:val="006D53BA"/>
    <w:rsid w:val="006D5433"/>
    <w:rsid w:val="006D56A8"/>
    <w:rsid w:val="006D5D24"/>
    <w:rsid w:val="006D5DB6"/>
    <w:rsid w:val="006D65D0"/>
    <w:rsid w:val="006D6B9F"/>
    <w:rsid w:val="006D6E0C"/>
    <w:rsid w:val="006D6F72"/>
    <w:rsid w:val="006D6FD7"/>
    <w:rsid w:val="006D7768"/>
    <w:rsid w:val="006E0024"/>
    <w:rsid w:val="006E0106"/>
    <w:rsid w:val="006E04C7"/>
    <w:rsid w:val="006E172B"/>
    <w:rsid w:val="006E3243"/>
    <w:rsid w:val="006E3442"/>
    <w:rsid w:val="006E36A6"/>
    <w:rsid w:val="006E39F4"/>
    <w:rsid w:val="006E7270"/>
    <w:rsid w:val="006F1E7B"/>
    <w:rsid w:val="006F414D"/>
    <w:rsid w:val="006F46D7"/>
    <w:rsid w:val="006F6447"/>
    <w:rsid w:val="006F6B51"/>
    <w:rsid w:val="007002B9"/>
    <w:rsid w:val="00700472"/>
    <w:rsid w:val="00701E15"/>
    <w:rsid w:val="007022FF"/>
    <w:rsid w:val="00702EEA"/>
    <w:rsid w:val="0070517D"/>
    <w:rsid w:val="00705FB3"/>
    <w:rsid w:val="00706962"/>
    <w:rsid w:val="00707A87"/>
    <w:rsid w:val="00707E94"/>
    <w:rsid w:val="00711067"/>
    <w:rsid w:val="00712F43"/>
    <w:rsid w:val="00713890"/>
    <w:rsid w:val="00713A93"/>
    <w:rsid w:val="00714F68"/>
    <w:rsid w:val="007158AC"/>
    <w:rsid w:val="00715A07"/>
    <w:rsid w:val="00715B35"/>
    <w:rsid w:val="00716950"/>
    <w:rsid w:val="00717E83"/>
    <w:rsid w:val="00720A68"/>
    <w:rsid w:val="0072118E"/>
    <w:rsid w:val="00722F3F"/>
    <w:rsid w:val="0072464F"/>
    <w:rsid w:val="0072488F"/>
    <w:rsid w:val="00726ADE"/>
    <w:rsid w:val="0073067E"/>
    <w:rsid w:val="00731892"/>
    <w:rsid w:val="007339E0"/>
    <w:rsid w:val="00733AA9"/>
    <w:rsid w:val="007359FB"/>
    <w:rsid w:val="0073622C"/>
    <w:rsid w:val="007367BF"/>
    <w:rsid w:val="00736B7F"/>
    <w:rsid w:val="00737172"/>
    <w:rsid w:val="00740700"/>
    <w:rsid w:val="00740BB4"/>
    <w:rsid w:val="0074211B"/>
    <w:rsid w:val="0074218A"/>
    <w:rsid w:val="007425DC"/>
    <w:rsid w:val="00743CE2"/>
    <w:rsid w:val="00744054"/>
    <w:rsid w:val="007441B3"/>
    <w:rsid w:val="00744A0E"/>
    <w:rsid w:val="00745897"/>
    <w:rsid w:val="00746D85"/>
    <w:rsid w:val="007473B0"/>
    <w:rsid w:val="00750B24"/>
    <w:rsid w:val="007513B3"/>
    <w:rsid w:val="00752237"/>
    <w:rsid w:val="00752B9F"/>
    <w:rsid w:val="0075392D"/>
    <w:rsid w:val="00753F1B"/>
    <w:rsid w:val="0075415C"/>
    <w:rsid w:val="007551F5"/>
    <w:rsid w:val="00757CEC"/>
    <w:rsid w:val="00760776"/>
    <w:rsid w:val="00761343"/>
    <w:rsid w:val="0076264E"/>
    <w:rsid w:val="007627F6"/>
    <w:rsid w:val="00763BEC"/>
    <w:rsid w:val="00766456"/>
    <w:rsid w:val="007706BC"/>
    <w:rsid w:val="00770F28"/>
    <w:rsid w:val="00771469"/>
    <w:rsid w:val="007730DC"/>
    <w:rsid w:val="00773238"/>
    <w:rsid w:val="00775697"/>
    <w:rsid w:val="00775C40"/>
    <w:rsid w:val="00776591"/>
    <w:rsid w:val="00777B8E"/>
    <w:rsid w:val="0078060C"/>
    <w:rsid w:val="00780821"/>
    <w:rsid w:val="007825F8"/>
    <w:rsid w:val="0078270C"/>
    <w:rsid w:val="00783BCA"/>
    <w:rsid w:val="00784253"/>
    <w:rsid w:val="00785C18"/>
    <w:rsid w:val="00785E11"/>
    <w:rsid w:val="00786CA6"/>
    <w:rsid w:val="007873BC"/>
    <w:rsid w:val="00791586"/>
    <w:rsid w:val="00792215"/>
    <w:rsid w:val="007928DA"/>
    <w:rsid w:val="00793092"/>
    <w:rsid w:val="007938B7"/>
    <w:rsid w:val="00795611"/>
    <w:rsid w:val="007956D0"/>
    <w:rsid w:val="007968B8"/>
    <w:rsid w:val="00796BCA"/>
    <w:rsid w:val="0079715E"/>
    <w:rsid w:val="007973CD"/>
    <w:rsid w:val="00797A76"/>
    <w:rsid w:val="007A0050"/>
    <w:rsid w:val="007A0645"/>
    <w:rsid w:val="007A23C3"/>
    <w:rsid w:val="007A2424"/>
    <w:rsid w:val="007A258F"/>
    <w:rsid w:val="007A4A7A"/>
    <w:rsid w:val="007A4ED2"/>
    <w:rsid w:val="007A5984"/>
    <w:rsid w:val="007A5C6F"/>
    <w:rsid w:val="007A6C79"/>
    <w:rsid w:val="007A76F4"/>
    <w:rsid w:val="007B0A16"/>
    <w:rsid w:val="007B3191"/>
    <w:rsid w:val="007B4AE4"/>
    <w:rsid w:val="007B4B19"/>
    <w:rsid w:val="007B4F58"/>
    <w:rsid w:val="007B5756"/>
    <w:rsid w:val="007B7CAA"/>
    <w:rsid w:val="007C01C6"/>
    <w:rsid w:val="007C024E"/>
    <w:rsid w:val="007C036B"/>
    <w:rsid w:val="007C1BFA"/>
    <w:rsid w:val="007C40C1"/>
    <w:rsid w:val="007C4E25"/>
    <w:rsid w:val="007C5133"/>
    <w:rsid w:val="007C5892"/>
    <w:rsid w:val="007C666B"/>
    <w:rsid w:val="007D0273"/>
    <w:rsid w:val="007D0285"/>
    <w:rsid w:val="007D33D6"/>
    <w:rsid w:val="007D34C7"/>
    <w:rsid w:val="007D43B0"/>
    <w:rsid w:val="007D50E3"/>
    <w:rsid w:val="007D5708"/>
    <w:rsid w:val="007D70F3"/>
    <w:rsid w:val="007E17F8"/>
    <w:rsid w:val="007E2402"/>
    <w:rsid w:val="007E2F61"/>
    <w:rsid w:val="007E38A6"/>
    <w:rsid w:val="007E41B9"/>
    <w:rsid w:val="007E4982"/>
    <w:rsid w:val="007E4B80"/>
    <w:rsid w:val="007E56D7"/>
    <w:rsid w:val="007F0441"/>
    <w:rsid w:val="007F0549"/>
    <w:rsid w:val="007F213A"/>
    <w:rsid w:val="007F2F0F"/>
    <w:rsid w:val="007F3D4A"/>
    <w:rsid w:val="007F49FB"/>
    <w:rsid w:val="007F5238"/>
    <w:rsid w:val="007F5A78"/>
    <w:rsid w:val="007F634F"/>
    <w:rsid w:val="007F6B01"/>
    <w:rsid w:val="007F7E01"/>
    <w:rsid w:val="0080074C"/>
    <w:rsid w:val="00800D83"/>
    <w:rsid w:val="00801264"/>
    <w:rsid w:val="00801418"/>
    <w:rsid w:val="00804202"/>
    <w:rsid w:val="0080493A"/>
    <w:rsid w:val="008053E1"/>
    <w:rsid w:val="008068E5"/>
    <w:rsid w:val="00810FB0"/>
    <w:rsid w:val="00812486"/>
    <w:rsid w:val="00813DAA"/>
    <w:rsid w:val="00814452"/>
    <w:rsid w:val="008144F7"/>
    <w:rsid w:val="008145E6"/>
    <w:rsid w:val="0081478F"/>
    <w:rsid w:val="0081542D"/>
    <w:rsid w:val="008154A8"/>
    <w:rsid w:val="008166AB"/>
    <w:rsid w:val="00817548"/>
    <w:rsid w:val="008201C9"/>
    <w:rsid w:val="00820F66"/>
    <w:rsid w:val="00821D72"/>
    <w:rsid w:val="008222CC"/>
    <w:rsid w:val="00822B4B"/>
    <w:rsid w:val="00823125"/>
    <w:rsid w:val="00826B60"/>
    <w:rsid w:val="0082723E"/>
    <w:rsid w:val="008301D8"/>
    <w:rsid w:val="00830622"/>
    <w:rsid w:val="0083134A"/>
    <w:rsid w:val="008318F4"/>
    <w:rsid w:val="00831925"/>
    <w:rsid w:val="00831964"/>
    <w:rsid w:val="00833599"/>
    <w:rsid w:val="00833ADF"/>
    <w:rsid w:val="008403C1"/>
    <w:rsid w:val="00840D5E"/>
    <w:rsid w:val="008423E7"/>
    <w:rsid w:val="008425C4"/>
    <w:rsid w:val="00843C30"/>
    <w:rsid w:val="00843D24"/>
    <w:rsid w:val="00843E95"/>
    <w:rsid w:val="0084436C"/>
    <w:rsid w:val="00844BC0"/>
    <w:rsid w:val="00844EFF"/>
    <w:rsid w:val="0084587E"/>
    <w:rsid w:val="00846EEE"/>
    <w:rsid w:val="00847F03"/>
    <w:rsid w:val="008533C8"/>
    <w:rsid w:val="00853FC8"/>
    <w:rsid w:val="0085472C"/>
    <w:rsid w:val="00854B0A"/>
    <w:rsid w:val="008550CA"/>
    <w:rsid w:val="008555E6"/>
    <w:rsid w:val="0085782E"/>
    <w:rsid w:val="008600FE"/>
    <w:rsid w:val="0086013D"/>
    <w:rsid w:val="008601E9"/>
    <w:rsid w:val="00860503"/>
    <w:rsid w:val="00861FE2"/>
    <w:rsid w:val="00862F7A"/>
    <w:rsid w:val="008634F4"/>
    <w:rsid w:val="00864873"/>
    <w:rsid w:val="00864932"/>
    <w:rsid w:val="00866281"/>
    <w:rsid w:val="0086702D"/>
    <w:rsid w:val="008676E3"/>
    <w:rsid w:val="008708D8"/>
    <w:rsid w:val="00870B09"/>
    <w:rsid w:val="00871031"/>
    <w:rsid w:val="00871598"/>
    <w:rsid w:val="008719E1"/>
    <w:rsid w:val="008724A0"/>
    <w:rsid w:val="00873A6B"/>
    <w:rsid w:val="00874557"/>
    <w:rsid w:val="00876AB1"/>
    <w:rsid w:val="00877AE0"/>
    <w:rsid w:val="00880360"/>
    <w:rsid w:val="008804A3"/>
    <w:rsid w:val="00880ABB"/>
    <w:rsid w:val="00881DD8"/>
    <w:rsid w:val="00882703"/>
    <w:rsid w:val="0088342C"/>
    <w:rsid w:val="00885B2A"/>
    <w:rsid w:val="008867C6"/>
    <w:rsid w:val="00886B16"/>
    <w:rsid w:val="00886EBA"/>
    <w:rsid w:val="00886FD9"/>
    <w:rsid w:val="00891074"/>
    <w:rsid w:val="00891438"/>
    <w:rsid w:val="00891F62"/>
    <w:rsid w:val="00892065"/>
    <w:rsid w:val="00892F9F"/>
    <w:rsid w:val="008940FC"/>
    <w:rsid w:val="0089440C"/>
    <w:rsid w:val="0089493F"/>
    <w:rsid w:val="00894B25"/>
    <w:rsid w:val="00895FCB"/>
    <w:rsid w:val="00896EFA"/>
    <w:rsid w:val="008A03C5"/>
    <w:rsid w:val="008A03E6"/>
    <w:rsid w:val="008A042F"/>
    <w:rsid w:val="008A132A"/>
    <w:rsid w:val="008A19AE"/>
    <w:rsid w:val="008A1FE9"/>
    <w:rsid w:val="008A358E"/>
    <w:rsid w:val="008A395F"/>
    <w:rsid w:val="008A3AC6"/>
    <w:rsid w:val="008A4233"/>
    <w:rsid w:val="008A4AEA"/>
    <w:rsid w:val="008A67E6"/>
    <w:rsid w:val="008B01B9"/>
    <w:rsid w:val="008B042F"/>
    <w:rsid w:val="008B0827"/>
    <w:rsid w:val="008B0AA0"/>
    <w:rsid w:val="008B0D21"/>
    <w:rsid w:val="008B1163"/>
    <w:rsid w:val="008B1760"/>
    <w:rsid w:val="008B1BDA"/>
    <w:rsid w:val="008B538C"/>
    <w:rsid w:val="008B5D8E"/>
    <w:rsid w:val="008B6466"/>
    <w:rsid w:val="008B6561"/>
    <w:rsid w:val="008B67A0"/>
    <w:rsid w:val="008B696D"/>
    <w:rsid w:val="008B6C10"/>
    <w:rsid w:val="008B745A"/>
    <w:rsid w:val="008C13E0"/>
    <w:rsid w:val="008C233A"/>
    <w:rsid w:val="008C2553"/>
    <w:rsid w:val="008C2957"/>
    <w:rsid w:val="008C2AEA"/>
    <w:rsid w:val="008C3E07"/>
    <w:rsid w:val="008C4804"/>
    <w:rsid w:val="008C5783"/>
    <w:rsid w:val="008C5FD7"/>
    <w:rsid w:val="008C607D"/>
    <w:rsid w:val="008C66A3"/>
    <w:rsid w:val="008C6FCB"/>
    <w:rsid w:val="008C7118"/>
    <w:rsid w:val="008C7509"/>
    <w:rsid w:val="008D095F"/>
    <w:rsid w:val="008D0F66"/>
    <w:rsid w:val="008D2238"/>
    <w:rsid w:val="008D310E"/>
    <w:rsid w:val="008D5146"/>
    <w:rsid w:val="008D63CD"/>
    <w:rsid w:val="008D7983"/>
    <w:rsid w:val="008E07AE"/>
    <w:rsid w:val="008E2502"/>
    <w:rsid w:val="008E5057"/>
    <w:rsid w:val="008E52DC"/>
    <w:rsid w:val="008E74EB"/>
    <w:rsid w:val="008E783F"/>
    <w:rsid w:val="008E7C5C"/>
    <w:rsid w:val="008F0309"/>
    <w:rsid w:val="008F0F95"/>
    <w:rsid w:val="008F397E"/>
    <w:rsid w:val="008F440D"/>
    <w:rsid w:val="008F46E2"/>
    <w:rsid w:val="008F6503"/>
    <w:rsid w:val="008F75F0"/>
    <w:rsid w:val="009003B9"/>
    <w:rsid w:val="00900635"/>
    <w:rsid w:val="00901A30"/>
    <w:rsid w:val="00902D93"/>
    <w:rsid w:val="00903491"/>
    <w:rsid w:val="00905EBF"/>
    <w:rsid w:val="009073E4"/>
    <w:rsid w:val="009100D1"/>
    <w:rsid w:val="009100EA"/>
    <w:rsid w:val="009102F0"/>
    <w:rsid w:val="0091076B"/>
    <w:rsid w:val="00910C1E"/>
    <w:rsid w:val="009123D8"/>
    <w:rsid w:val="009127F9"/>
    <w:rsid w:val="00912AEE"/>
    <w:rsid w:val="009131EC"/>
    <w:rsid w:val="00914A4B"/>
    <w:rsid w:val="00916BC8"/>
    <w:rsid w:val="0091739A"/>
    <w:rsid w:val="009175F3"/>
    <w:rsid w:val="00920251"/>
    <w:rsid w:val="009207E4"/>
    <w:rsid w:val="00924A14"/>
    <w:rsid w:val="00924DF2"/>
    <w:rsid w:val="009250F3"/>
    <w:rsid w:val="00925776"/>
    <w:rsid w:val="00925FFD"/>
    <w:rsid w:val="009277B4"/>
    <w:rsid w:val="00930FC5"/>
    <w:rsid w:val="009311EF"/>
    <w:rsid w:val="00931E9B"/>
    <w:rsid w:val="00932F5E"/>
    <w:rsid w:val="00934E28"/>
    <w:rsid w:val="009355B3"/>
    <w:rsid w:val="0093586E"/>
    <w:rsid w:val="00935A0F"/>
    <w:rsid w:val="00936E04"/>
    <w:rsid w:val="0093775F"/>
    <w:rsid w:val="00940344"/>
    <w:rsid w:val="00940DCC"/>
    <w:rsid w:val="00941637"/>
    <w:rsid w:val="0094254B"/>
    <w:rsid w:val="009441AB"/>
    <w:rsid w:val="009441DC"/>
    <w:rsid w:val="0094525A"/>
    <w:rsid w:val="009459FC"/>
    <w:rsid w:val="00946C63"/>
    <w:rsid w:val="00947280"/>
    <w:rsid w:val="009474C4"/>
    <w:rsid w:val="00947ECF"/>
    <w:rsid w:val="00950379"/>
    <w:rsid w:val="0095292A"/>
    <w:rsid w:val="00952B22"/>
    <w:rsid w:val="00952BE0"/>
    <w:rsid w:val="00953D07"/>
    <w:rsid w:val="00953F75"/>
    <w:rsid w:val="00954277"/>
    <w:rsid w:val="0095683A"/>
    <w:rsid w:val="00956AA4"/>
    <w:rsid w:val="00957949"/>
    <w:rsid w:val="0096010F"/>
    <w:rsid w:val="009603FA"/>
    <w:rsid w:val="00960B23"/>
    <w:rsid w:val="00963BD6"/>
    <w:rsid w:val="00963D4C"/>
    <w:rsid w:val="009642D4"/>
    <w:rsid w:val="009643E7"/>
    <w:rsid w:val="009660C0"/>
    <w:rsid w:val="0096620B"/>
    <w:rsid w:val="009666D1"/>
    <w:rsid w:val="00967353"/>
    <w:rsid w:val="00967F74"/>
    <w:rsid w:val="00971A2C"/>
    <w:rsid w:val="00971D4F"/>
    <w:rsid w:val="00971F00"/>
    <w:rsid w:val="00972C54"/>
    <w:rsid w:val="0097327D"/>
    <w:rsid w:val="0097361F"/>
    <w:rsid w:val="00973708"/>
    <w:rsid w:val="00974D91"/>
    <w:rsid w:val="00975FBC"/>
    <w:rsid w:val="00976042"/>
    <w:rsid w:val="009768BF"/>
    <w:rsid w:val="00977116"/>
    <w:rsid w:val="00977D3F"/>
    <w:rsid w:val="00977D8A"/>
    <w:rsid w:val="0098028E"/>
    <w:rsid w:val="009808A2"/>
    <w:rsid w:val="009819C0"/>
    <w:rsid w:val="00982D58"/>
    <w:rsid w:val="00983128"/>
    <w:rsid w:val="00983962"/>
    <w:rsid w:val="009840C4"/>
    <w:rsid w:val="0098473B"/>
    <w:rsid w:val="009862EE"/>
    <w:rsid w:val="009866B4"/>
    <w:rsid w:val="00990E73"/>
    <w:rsid w:val="00992856"/>
    <w:rsid w:val="009932D8"/>
    <w:rsid w:val="0099452E"/>
    <w:rsid w:val="0099454B"/>
    <w:rsid w:val="00995C11"/>
    <w:rsid w:val="00996980"/>
    <w:rsid w:val="00997316"/>
    <w:rsid w:val="009974FD"/>
    <w:rsid w:val="009A0560"/>
    <w:rsid w:val="009A1383"/>
    <w:rsid w:val="009A16D0"/>
    <w:rsid w:val="009A1B0C"/>
    <w:rsid w:val="009A3017"/>
    <w:rsid w:val="009A3B98"/>
    <w:rsid w:val="009A3E65"/>
    <w:rsid w:val="009A5923"/>
    <w:rsid w:val="009A63C8"/>
    <w:rsid w:val="009A6B04"/>
    <w:rsid w:val="009A6B37"/>
    <w:rsid w:val="009A7807"/>
    <w:rsid w:val="009A782A"/>
    <w:rsid w:val="009B0450"/>
    <w:rsid w:val="009B1BF6"/>
    <w:rsid w:val="009B2117"/>
    <w:rsid w:val="009B2DDA"/>
    <w:rsid w:val="009B46BA"/>
    <w:rsid w:val="009B4E07"/>
    <w:rsid w:val="009B545F"/>
    <w:rsid w:val="009B62E2"/>
    <w:rsid w:val="009B7290"/>
    <w:rsid w:val="009C41E4"/>
    <w:rsid w:val="009C4D87"/>
    <w:rsid w:val="009C582C"/>
    <w:rsid w:val="009C6418"/>
    <w:rsid w:val="009C65AF"/>
    <w:rsid w:val="009C7A78"/>
    <w:rsid w:val="009D1566"/>
    <w:rsid w:val="009D260F"/>
    <w:rsid w:val="009D2BD7"/>
    <w:rsid w:val="009D4E8A"/>
    <w:rsid w:val="009D5204"/>
    <w:rsid w:val="009D5BAC"/>
    <w:rsid w:val="009D6340"/>
    <w:rsid w:val="009D6B95"/>
    <w:rsid w:val="009D7E6B"/>
    <w:rsid w:val="009E017B"/>
    <w:rsid w:val="009E068B"/>
    <w:rsid w:val="009E0ABD"/>
    <w:rsid w:val="009E3823"/>
    <w:rsid w:val="009E4350"/>
    <w:rsid w:val="009E4FAE"/>
    <w:rsid w:val="009E5609"/>
    <w:rsid w:val="009E79BF"/>
    <w:rsid w:val="009F08A3"/>
    <w:rsid w:val="009F2126"/>
    <w:rsid w:val="009F412F"/>
    <w:rsid w:val="009F4416"/>
    <w:rsid w:val="009F502F"/>
    <w:rsid w:val="009F5690"/>
    <w:rsid w:val="009F752F"/>
    <w:rsid w:val="00A00175"/>
    <w:rsid w:val="00A0087C"/>
    <w:rsid w:val="00A013D0"/>
    <w:rsid w:val="00A01983"/>
    <w:rsid w:val="00A02BD9"/>
    <w:rsid w:val="00A03235"/>
    <w:rsid w:val="00A07A75"/>
    <w:rsid w:val="00A101DF"/>
    <w:rsid w:val="00A12DFC"/>
    <w:rsid w:val="00A13ED6"/>
    <w:rsid w:val="00A14A57"/>
    <w:rsid w:val="00A152AC"/>
    <w:rsid w:val="00A154B2"/>
    <w:rsid w:val="00A1593A"/>
    <w:rsid w:val="00A160DC"/>
    <w:rsid w:val="00A17A55"/>
    <w:rsid w:val="00A200BF"/>
    <w:rsid w:val="00A21D49"/>
    <w:rsid w:val="00A22697"/>
    <w:rsid w:val="00A227BB"/>
    <w:rsid w:val="00A22BFF"/>
    <w:rsid w:val="00A22D20"/>
    <w:rsid w:val="00A23B2F"/>
    <w:rsid w:val="00A242C1"/>
    <w:rsid w:val="00A24560"/>
    <w:rsid w:val="00A24E82"/>
    <w:rsid w:val="00A2511B"/>
    <w:rsid w:val="00A2549F"/>
    <w:rsid w:val="00A25C57"/>
    <w:rsid w:val="00A26CDD"/>
    <w:rsid w:val="00A27614"/>
    <w:rsid w:val="00A30570"/>
    <w:rsid w:val="00A33317"/>
    <w:rsid w:val="00A339FA"/>
    <w:rsid w:val="00A33EB2"/>
    <w:rsid w:val="00A35CFF"/>
    <w:rsid w:val="00A366AB"/>
    <w:rsid w:val="00A36EFC"/>
    <w:rsid w:val="00A3718B"/>
    <w:rsid w:val="00A37A9B"/>
    <w:rsid w:val="00A4005C"/>
    <w:rsid w:val="00A4147C"/>
    <w:rsid w:val="00A4236F"/>
    <w:rsid w:val="00A425BD"/>
    <w:rsid w:val="00A43BE6"/>
    <w:rsid w:val="00A4475E"/>
    <w:rsid w:val="00A46534"/>
    <w:rsid w:val="00A46541"/>
    <w:rsid w:val="00A47B58"/>
    <w:rsid w:val="00A506A6"/>
    <w:rsid w:val="00A52B08"/>
    <w:rsid w:val="00A52DF6"/>
    <w:rsid w:val="00A52F28"/>
    <w:rsid w:val="00A531A8"/>
    <w:rsid w:val="00A53436"/>
    <w:rsid w:val="00A53753"/>
    <w:rsid w:val="00A568F7"/>
    <w:rsid w:val="00A57BBB"/>
    <w:rsid w:val="00A57C21"/>
    <w:rsid w:val="00A617D3"/>
    <w:rsid w:val="00A619DE"/>
    <w:rsid w:val="00A62500"/>
    <w:rsid w:val="00A62526"/>
    <w:rsid w:val="00A65924"/>
    <w:rsid w:val="00A65E5D"/>
    <w:rsid w:val="00A675E2"/>
    <w:rsid w:val="00A7116B"/>
    <w:rsid w:val="00A71681"/>
    <w:rsid w:val="00A734E6"/>
    <w:rsid w:val="00A73691"/>
    <w:rsid w:val="00A74417"/>
    <w:rsid w:val="00A75D4B"/>
    <w:rsid w:val="00A77670"/>
    <w:rsid w:val="00A779B6"/>
    <w:rsid w:val="00A77C90"/>
    <w:rsid w:val="00A80236"/>
    <w:rsid w:val="00A80C4B"/>
    <w:rsid w:val="00A81475"/>
    <w:rsid w:val="00A81F40"/>
    <w:rsid w:val="00A8322D"/>
    <w:rsid w:val="00A840B3"/>
    <w:rsid w:val="00A84366"/>
    <w:rsid w:val="00A86BA6"/>
    <w:rsid w:val="00A86C7B"/>
    <w:rsid w:val="00A90145"/>
    <w:rsid w:val="00A92E1D"/>
    <w:rsid w:val="00A935BF"/>
    <w:rsid w:val="00A9416B"/>
    <w:rsid w:val="00A9473F"/>
    <w:rsid w:val="00A95EE3"/>
    <w:rsid w:val="00A9695A"/>
    <w:rsid w:val="00AA1940"/>
    <w:rsid w:val="00AA1EB8"/>
    <w:rsid w:val="00AA21FD"/>
    <w:rsid w:val="00AA2F24"/>
    <w:rsid w:val="00AA378F"/>
    <w:rsid w:val="00AA44F6"/>
    <w:rsid w:val="00AA57F2"/>
    <w:rsid w:val="00AA64FF"/>
    <w:rsid w:val="00AB1870"/>
    <w:rsid w:val="00AB24B5"/>
    <w:rsid w:val="00AB2970"/>
    <w:rsid w:val="00AB2BB3"/>
    <w:rsid w:val="00AB37EA"/>
    <w:rsid w:val="00AB3C5B"/>
    <w:rsid w:val="00AB5A70"/>
    <w:rsid w:val="00AB6586"/>
    <w:rsid w:val="00AB74EB"/>
    <w:rsid w:val="00AB7CA7"/>
    <w:rsid w:val="00AC0086"/>
    <w:rsid w:val="00AC0C36"/>
    <w:rsid w:val="00AC2DCB"/>
    <w:rsid w:val="00AC4BC0"/>
    <w:rsid w:val="00AC5553"/>
    <w:rsid w:val="00AC556F"/>
    <w:rsid w:val="00AC60A6"/>
    <w:rsid w:val="00AC6E0C"/>
    <w:rsid w:val="00AC6FD5"/>
    <w:rsid w:val="00AC723C"/>
    <w:rsid w:val="00AD1E6D"/>
    <w:rsid w:val="00AD3B18"/>
    <w:rsid w:val="00AD3FFE"/>
    <w:rsid w:val="00AD4024"/>
    <w:rsid w:val="00AD4F4B"/>
    <w:rsid w:val="00AD55CF"/>
    <w:rsid w:val="00AD5BBF"/>
    <w:rsid w:val="00AD5C3B"/>
    <w:rsid w:val="00AD7B8C"/>
    <w:rsid w:val="00AE0F7C"/>
    <w:rsid w:val="00AE16EF"/>
    <w:rsid w:val="00AE2E72"/>
    <w:rsid w:val="00AE3240"/>
    <w:rsid w:val="00AE39B5"/>
    <w:rsid w:val="00AE3BBB"/>
    <w:rsid w:val="00AE433C"/>
    <w:rsid w:val="00AE4448"/>
    <w:rsid w:val="00AE4E44"/>
    <w:rsid w:val="00AE7669"/>
    <w:rsid w:val="00AF01C4"/>
    <w:rsid w:val="00AF0C96"/>
    <w:rsid w:val="00AF1861"/>
    <w:rsid w:val="00AF1987"/>
    <w:rsid w:val="00AF1B16"/>
    <w:rsid w:val="00AF2147"/>
    <w:rsid w:val="00AF2180"/>
    <w:rsid w:val="00AF2A8B"/>
    <w:rsid w:val="00AF4AFA"/>
    <w:rsid w:val="00AF67B4"/>
    <w:rsid w:val="00AF7256"/>
    <w:rsid w:val="00AF74C6"/>
    <w:rsid w:val="00AF7ABF"/>
    <w:rsid w:val="00AF7BC7"/>
    <w:rsid w:val="00AF7F01"/>
    <w:rsid w:val="00B020BC"/>
    <w:rsid w:val="00B02976"/>
    <w:rsid w:val="00B032BC"/>
    <w:rsid w:val="00B05182"/>
    <w:rsid w:val="00B05192"/>
    <w:rsid w:val="00B061E6"/>
    <w:rsid w:val="00B077C9"/>
    <w:rsid w:val="00B1152A"/>
    <w:rsid w:val="00B11EB4"/>
    <w:rsid w:val="00B15C53"/>
    <w:rsid w:val="00B1692B"/>
    <w:rsid w:val="00B20806"/>
    <w:rsid w:val="00B20B4E"/>
    <w:rsid w:val="00B2189B"/>
    <w:rsid w:val="00B21C13"/>
    <w:rsid w:val="00B24D41"/>
    <w:rsid w:val="00B25012"/>
    <w:rsid w:val="00B26001"/>
    <w:rsid w:val="00B278B9"/>
    <w:rsid w:val="00B27B61"/>
    <w:rsid w:val="00B30338"/>
    <w:rsid w:val="00B30708"/>
    <w:rsid w:val="00B326E6"/>
    <w:rsid w:val="00B32836"/>
    <w:rsid w:val="00B32C1D"/>
    <w:rsid w:val="00B32E79"/>
    <w:rsid w:val="00B3396F"/>
    <w:rsid w:val="00B36285"/>
    <w:rsid w:val="00B36E5D"/>
    <w:rsid w:val="00B37893"/>
    <w:rsid w:val="00B401FF"/>
    <w:rsid w:val="00B40911"/>
    <w:rsid w:val="00B40B44"/>
    <w:rsid w:val="00B41A96"/>
    <w:rsid w:val="00B42AAC"/>
    <w:rsid w:val="00B430D7"/>
    <w:rsid w:val="00B46048"/>
    <w:rsid w:val="00B46D3B"/>
    <w:rsid w:val="00B46E80"/>
    <w:rsid w:val="00B46F41"/>
    <w:rsid w:val="00B471E2"/>
    <w:rsid w:val="00B47EA7"/>
    <w:rsid w:val="00B53458"/>
    <w:rsid w:val="00B534F4"/>
    <w:rsid w:val="00B53FFE"/>
    <w:rsid w:val="00B5476F"/>
    <w:rsid w:val="00B550EF"/>
    <w:rsid w:val="00B551E4"/>
    <w:rsid w:val="00B56153"/>
    <w:rsid w:val="00B56FF3"/>
    <w:rsid w:val="00B57215"/>
    <w:rsid w:val="00B601B3"/>
    <w:rsid w:val="00B61C83"/>
    <w:rsid w:val="00B62B79"/>
    <w:rsid w:val="00B63030"/>
    <w:rsid w:val="00B636BF"/>
    <w:rsid w:val="00B641BF"/>
    <w:rsid w:val="00B645F1"/>
    <w:rsid w:val="00B65635"/>
    <w:rsid w:val="00B6571A"/>
    <w:rsid w:val="00B66784"/>
    <w:rsid w:val="00B70F8C"/>
    <w:rsid w:val="00B71092"/>
    <w:rsid w:val="00B71494"/>
    <w:rsid w:val="00B71A45"/>
    <w:rsid w:val="00B72B7D"/>
    <w:rsid w:val="00B73267"/>
    <w:rsid w:val="00B746F8"/>
    <w:rsid w:val="00B758BF"/>
    <w:rsid w:val="00B779C6"/>
    <w:rsid w:val="00B77BE4"/>
    <w:rsid w:val="00B839C7"/>
    <w:rsid w:val="00B83D3F"/>
    <w:rsid w:val="00B840C0"/>
    <w:rsid w:val="00B842B0"/>
    <w:rsid w:val="00B8631E"/>
    <w:rsid w:val="00B87284"/>
    <w:rsid w:val="00B908F8"/>
    <w:rsid w:val="00B90F5D"/>
    <w:rsid w:val="00B91697"/>
    <w:rsid w:val="00B93BD2"/>
    <w:rsid w:val="00B93EDA"/>
    <w:rsid w:val="00B94399"/>
    <w:rsid w:val="00B96481"/>
    <w:rsid w:val="00B96975"/>
    <w:rsid w:val="00B97009"/>
    <w:rsid w:val="00BA0350"/>
    <w:rsid w:val="00BA3769"/>
    <w:rsid w:val="00BA49DC"/>
    <w:rsid w:val="00BA5842"/>
    <w:rsid w:val="00BA586D"/>
    <w:rsid w:val="00BB2139"/>
    <w:rsid w:val="00BB326E"/>
    <w:rsid w:val="00BB37C6"/>
    <w:rsid w:val="00BB3CDD"/>
    <w:rsid w:val="00BB4D9D"/>
    <w:rsid w:val="00BB5C08"/>
    <w:rsid w:val="00BB61EB"/>
    <w:rsid w:val="00BB6BC8"/>
    <w:rsid w:val="00BC1105"/>
    <w:rsid w:val="00BC127A"/>
    <w:rsid w:val="00BC1359"/>
    <w:rsid w:val="00BC18E0"/>
    <w:rsid w:val="00BC1A95"/>
    <w:rsid w:val="00BC2D97"/>
    <w:rsid w:val="00BC3C5B"/>
    <w:rsid w:val="00BC4459"/>
    <w:rsid w:val="00BC44B6"/>
    <w:rsid w:val="00BC4AC5"/>
    <w:rsid w:val="00BC4B06"/>
    <w:rsid w:val="00BC51A2"/>
    <w:rsid w:val="00BC699D"/>
    <w:rsid w:val="00BC7471"/>
    <w:rsid w:val="00BD08CC"/>
    <w:rsid w:val="00BD0AD0"/>
    <w:rsid w:val="00BD170C"/>
    <w:rsid w:val="00BD1D84"/>
    <w:rsid w:val="00BD2089"/>
    <w:rsid w:val="00BD3803"/>
    <w:rsid w:val="00BD50C5"/>
    <w:rsid w:val="00BD69F5"/>
    <w:rsid w:val="00BD6B69"/>
    <w:rsid w:val="00BD6DFB"/>
    <w:rsid w:val="00BE232B"/>
    <w:rsid w:val="00BE297A"/>
    <w:rsid w:val="00BE5E4A"/>
    <w:rsid w:val="00BF001F"/>
    <w:rsid w:val="00BF092D"/>
    <w:rsid w:val="00BF0F2A"/>
    <w:rsid w:val="00BF128E"/>
    <w:rsid w:val="00BF1C24"/>
    <w:rsid w:val="00BF31F9"/>
    <w:rsid w:val="00BF32D9"/>
    <w:rsid w:val="00BF3300"/>
    <w:rsid w:val="00BF3E7C"/>
    <w:rsid w:val="00BF4E2D"/>
    <w:rsid w:val="00BF4F51"/>
    <w:rsid w:val="00BF5784"/>
    <w:rsid w:val="00BF62D2"/>
    <w:rsid w:val="00BF6367"/>
    <w:rsid w:val="00BF78DD"/>
    <w:rsid w:val="00C0014F"/>
    <w:rsid w:val="00C0170B"/>
    <w:rsid w:val="00C02291"/>
    <w:rsid w:val="00C037EF"/>
    <w:rsid w:val="00C04079"/>
    <w:rsid w:val="00C067E2"/>
    <w:rsid w:val="00C07607"/>
    <w:rsid w:val="00C07C15"/>
    <w:rsid w:val="00C07D1E"/>
    <w:rsid w:val="00C1141F"/>
    <w:rsid w:val="00C120F1"/>
    <w:rsid w:val="00C12B83"/>
    <w:rsid w:val="00C130E3"/>
    <w:rsid w:val="00C135F1"/>
    <w:rsid w:val="00C13DBB"/>
    <w:rsid w:val="00C150A5"/>
    <w:rsid w:val="00C15F02"/>
    <w:rsid w:val="00C16E6C"/>
    <w:rsid w:val="00C2046C"/>
    <w:rsid w:val="00C21302"/>
    <w:rsid w:val="00C22B15"/>
    <w:rsid w:val="00C245A1"/>
    <w:rsid w:val="00C247F1"/>
    <w:rsid w:val="00C24EAE"/>
    <w:rsid w:val="00C25F29"/>
    <w:rsid w:val="00C26415"/>
    <w:rsid w:val="00C2642C"/>
    <w:rsid w:val="00C27A4F"/>
    <w:rsid w:val="00C300FE"/>
    <w:rsid w:val="00C307A5"/>
    <w:rsid w:val="00C316D5"/>
    <w:rsid w:val="00C323DE"/>
    <w:rsid w:val="00C33721"/>
    <w:rsid w:val="00C34D1A"/>
    <w:rsid w:val="00C3537C"/>
    <w:rsid w:val="00C36183"/>
    <w:rsid w:val="00C361E3"/>
    <w:rsid w:val="00C37C70"/>
    <w:rsid w:val="00C40270"/>
    <w:rsid w:val="00C40440"/>
    <w:rsid w:val="00C40EB3"/>
    <w:rsid w:val="00C42824"/>
    <w:rsid w:val="00C439B1"/>
    <w:rsid w:val="00C43F7B"/>
    <w:rsid w:val="00C45631"/>
    <w:rsid w:val="00C46678"/>
    <w:rsid w:val="00C46762"/>
    <w:rsid w:val="00C46EBC"/>
    <w:rsid w:val="00C473B5"/>
    <w:rsid w:val="00C479EA"/>
    <w:rsid w:val="00C5013A"/>
    <w:rsid w:val="00C50862"/>
    <w:rsid w:val="00C508A4"/>
    <w:rsid w:val="00C51680"/>
    <w:rsid w:val="00C51CA4"/>
    <w:rsid w:val="00C522A8"/>
    <w:rsid w:val="00C532C6"/>
    <w:rsid w:val="00C53652"/>
    <w:rsid w:val="00C53A7C"/>
    <w:rsid w:val="00C54369"/>
    <w:rsid w:val="00C5463F"/>
    <w:rsid w:val="00C547FD"/>
    <w:rsid w:val="00C54E90"/>
    <w:rsid w:val="00C55E76"/>
    <w:rsid w:val="00C561E1"/>
    <w:rsid w:val="00C5643B"/>
    <w:rsid w:val="00C56EBD"/>
    <w:rsid w:val="00C60D19"/>
    <w:rsid w:val="00C61237"/>
    <w:rsid w:val="00C62716"/>
    <w:rsid w:val="00C6272A"/>
    <w:rsid w:val="00C637AC"/>
    <w:rsid w:val="00C638D3"/>
    <w:rsid w:val="00C64452"/>
    <w:rsid w:val="00C64887"/>
    <w:rsid w:val="00C658C1"/>
    <w:rsid w:val="00C6634A"/>
    <w:rsid w:val="00C672CC"/>
    <w:rsid w:val="00C70366"/>
    <w:rsid w:val="00C71076"/>
    <w:rsid w:val="00C7481F"/>
    <w:rsid w:val="00C74878"/>
    <w:rsid w:val="00C74E8F"/>
    <w:rsid w:val="00C75805"/>
    <w:rsid w:val="00C77EC8"/>
    <w:rsid w:val="00C800E3"/>
    <w:rsid w:val="00C80790"/>
    <w:rsid w:val="00C80CF6"/>
    <w:rsid w:val="00C80E92"/>
    <w:rsid w:val="00C82238"/>
    <w:rsid w:val="00C835AB"/>
    <w:rsid w:val="00C8665B"/>
    <w:rsid w:val="00C86E1E"/>
    <w:rsid w:val="00C90487"/>
    <w:rsid w:val="00C91250"/>
    <w:rsid w:val="00C915DB"/>
    <w:rsid w:val="00C94DE2"/>
    <w:rsid w:val="00C956F3"/>
    <w:rsid w:val="00C964F2"/>
    <w:rsid w:val="00C96707"/>
    <w:rsid w:val="00C9678A"/>
    <w:rsid w:val="00C9795E"/>
    <w:rsid w:val="00CA0463"/>
    <w:rsid w:val="00CA078A"/>
    <w:rsid w:val="00CA105E"/>
    <w:rsid w:val="00CA1BF6"/>
    <w:rsid w:val="00CA1DC4"/>
    <w:rsid w:val="00CA3F22"/>
    <w:rsid w:val="00CA4AAF"/>
    <w:rsid w:val="00CA7E60"/>
    <w:rsid w:val="00CB019E"/>
    <w:rsid w:val="00CB065D"/>
    <w:rsid w:val="00CB067B"/>
    <w:rsid w:val="00CB076B"/>
    <w:rsid w:val="00CB5F59"/>
    <w:rsid w:val="00CB6162"/>
    <w:rsid w:val="00CB701A"/>
    <w:rsid w:val="00CB7A76"/>
    <w:rsid w:val="00CC0CA3"/>
    <w:rsid w:val="00CC119B"/>
    <w:rsid w:val="00CC1346"/>
    <w:rsid w:val="00CC16FB"/>
    <w:rsid w:val="00CC2008"/>
    <w:rsid w:val="00CC248D"/>
    <w:rsid w:val="00CC2634"/>
    <w:rsid w:val="00CC3029"/>
    <w:rsid w:val="00CC53E5"/>
    <w:rsid w:val="00CC6096"/>
    <w:rsid w:val="00CC6F37"/>
    <w:rsid w:val="00CC7214"/>
    <w:rsid w:val="00CD0278"/>
    <w:rsid w:val="00CD0484"/>
    <w:rsid w:val="00CD0D6E"/>
    <w:rsid w:val="00CD0FF8"/>
    <w:rsid w:val="00CD2F80"/>
    <w:rsid w:val="00CD3341"/>
    <w:rsid w:val="00CD4176"/>
    <w:rsid w:val="00CD4892"/>
    <w:rsid w:val="00CD4E89"/>
    <w:rsid w:val="00CD6986"/>
    <w:rsid w:val="00CD7C4E"/>
    <w:rsid w:val="00CE29DE"/>
    <w:rsid w:val="00CE46C5"/>
    <w:rsid w:val="00CF1336"/>
    <w:rsid w:val="00CF1D07"/>
    <w:rsid w:val="00CF1F1E"/>
    <w:rsid w:val="00CF460D"/>
    <w:rsid w:val="00CF49E2"/>
    <w:rsid w:val="00CF6062"/>
    <w:rsid w:val="00CF70DF"/>
    <w:rsid w:val="00CF7116"/>
    <w:rsid w:val="00CF7A11"/>
    <w:rsid w:val="00D00251"/>
    <w:rsid w:val="00D01BCA"/>
    <w:rsid w:val="00D01E66"/>
    <w:rsid w:val="00D02024"/>
    <w:rsid w:val="00D04135"/>
    <w:rsid w:val="00D0493E"/>
    <w:rsid w:val="00D0620B"/>
    <w:rsid w:val="00D06E65"/>
    <w:rsid w:val="00D07C3C"/>
    <w:rsid w:val="00D07F23"/>
    <w:rsid w:val="00D1067F"/>
    <w:rsid w:val="00D10A05"/>
    <w:rsid w:val="00D110C6"/>
    <w:rsid w:val="00D11A12"/>
    <w:rsid w:val="00D11C93"/>
    <w:rsid w:val="00D12790"/>
    <w:rsid w:val="00D129D7"/>
    <w:rsid w:val="00D13974"/>
    <w:rsid w:val="00D13A4E"/>
    <w:rsid w:val="00D15CC7"/>
    <w:rsid w:val="00D15DD1"/>
    <w:rsid w:val="00D2015F"/>
    <w:rsid w:val="00D20BA8"/>
    <w:rsid w:val="00D20D54"/>
    <w:rsid w:val="00D20E3C"/>
    <w:rsid w:val="00D21209"/>
    <w:rsid w:val="00D215D6"/>
    <w:rsid w:val="00D21C73"/>
    <w:rsid w:val="00D2263B"/>
    <w:rsid w:val="00D23121"/>
    <w:rsid w:val="00D2324A"/>
    <w:rsid w:val="00D23A74"/>
    <w:rsid w:val="00D25265"/>
    <w:rsid w:val="00D252E4"/>
    <w:rsid w:val="00D25675"/>
    <w:rsid w:val="00D25A20"/>
    <w:rsid w:val="00D25B3F"/>
    <w:rsid w:val="00D25D18"/>
    <w:rsid w:val="00D261B3"/>
    <w:rsid w:val="00D264E9"/>
    <w:rsid w:val="00D26F5D"/>
    <w:rsid w:val="00D27190"/>
    <w:rsid w:val="00D2731D"/>
    <w:rsid w:val="00D304E0"/>
    <w:rsid w:val="00D30E48"/>
    <w:rsid w:val="00D3217E"/>
    <w:rsid w:val="00D3218B"/>
    <w:rsid w:val="00D3354A"/>
    <w:rsid w:val="00D34C34"/>
    <w:rsid w:val="00D3547D"/>
    <w:rsid w:val="00D3586F"/>
    <w:rsid w:val="00D35E38"/>
    <w:rsid w:val="00D35E93"/>
    <w:rsid w:val="00D365F3"/>
    <w:rsid w:val="00D36FE5"/>
    <w:rsid w:val="00D37BC5"/>
    <w:rsid w:val="00D40EC2"/>
    <w:rsid w:val="00D41718"/>
    <w:rsid w:val="00D42C3A"/>
    <w:rsid w:val="00D42F9F"/>
    <w:rsid w:val="00D433F6"/>
    <w:rsid w:val="00D43F43"/>
    <w:rsid w:val="00D446AD"/>
    <w:rsid w:val="00D44C0A"/>
    <w:rsid w:val="00D45692"/>
    <w:rsid w:val="00D45856"/>
    <w:rsid w:val="00D46CAD"/>
    <w:rsid w:val="00D47055"/>
    <w:rsid w:val="00D470B8"/>
    <w:rsid w:val="00D47A44"/>
    <w:rsid w:val="00D502C5"/>
    <w:rsid w:val="00D5074F"/>
    <w:rsid w:val="00D508DB"/>
    <w:rsid w:val="00D50F25"/>
    <w:rsid w:val="00D510E7"/>
    <w:rsid w:val="00D51207"/>
    <w:rsid w:val="00D51FBD"/>
    <w:rsid w:val="00D5570D"/>
    <w:rsid w:val="00D56376"/>
    <w:rsid w:val="00D57CE1"/>
    <w:rsid w:val="00D605F4"/>
    <w:rsid w:val="00D6122D"/>
    <w:rsid w:val="00D612C3"/>
    <w:rsid w:val="00D67C5F"/>
    <w:rsid w:val="00D702AB"/>
    <w:rsid w:val="00D71104"/>
    <w:rsid w:val="00D7122F"/>
    <w:rsid w:val="00D722BA"/>
    <w:rsid w:val="00D7342B"/>
    <w:rsid w:val="00D73D5F"/>
    <w:rsid w:val="00D74B7D"/>
    <w:rsid w:val="00D74E2F"/>
    <w:rsid w:val="00D753D4"/>
    <w:rsid w:val="00D7593D"/>
    <w:rsid w:val="00D75A96"/>
    <w:rsid w:val="00D7658F"/>
    <w:rsid w:val="00D76D77"/>
    <w:rsid w:val="00D77B0C"/>
    <w:rsid w:val="00D8066C"/>
    <w:rsid w:val="00D80F06"/>
    <w:rsid w:val="00D83780"/>
    <w:rsid w:val="00D84302"/>
    <w:rsid w:val="00D854E6"/>
    <w:rsid w:val="00D85B42"/>
    <w:rsid w:val="00D85D53"/>
    <w:rsid w:val="00D86789"/>
    <w:rsid w:val="00D90671"/>
    <w:rsid w:val="00D90966"/>
    <w:rsid w:val="00D90D32"/>
    <w:rsid w:val="00D91245"/>
    <w:rsid w:val="00D92CB3"/>
    <w:rsid w:val="00D9321D"/>
    <w:rsid w:val="00D9372B"/>
    <w:rsid w:val="00D9484E"/>
    <w:rsid w:val="00D94938"/>
    <w:rsid w:val="00D951EA"/>
    <w:rsid w:val="00D95E21"/>
    <w:rsid w:val="00D9682E"/>
    <w:rsid w:val="00D96E32"/>
    <w:rsid w:val="00D9723A"/>
    <w:rsid w:val="00D97676"/>
    <w:rsid w:val="00DA0028"/>
    <w:rsid w:val="00DA06B1"/>
    <w:rsid w:val="00DA1EFA"/>
    <w:rsid w:val="00DA310F"/>
    <w:rsid w:val="00DA384B"/>
    <w:rsid w:val="00DA5ADB"/>
    <w:rsid w:val="00DA7BD7"/>
    <w:rsid w:val="00DB145B"/>
    <w:rsid w:val="00DB2047"/>
    <w:rsid w:val="00DB30A1"/>
    <w:rsid w:val="00DB3202"/>
    <w:rsid w:val="00DB3396"/>
    <w:rsid w:val="00DB4A6C"/>
    <w:rsid w:val="00DB52FA"/>
    <w:rsid w:val="00DB598C"/>
    <w:rsid w:val="00DB687F"/>
    <w:rsid w:val="00DB7540"/>
    <w:rsid w:val="00DB7B6F"/>
    <w:rsid w:val="00DC0934"/>
    <w:rsid w:val="00DC0BFC"/>
    <w:rsid w:val="00DC13CF"/>
    <w:rsid w:val="00DC2F96"/>
    <w:rsid w:val="00DC324C"/>
    <w:rsid w:val="00DC35E9"/>
    <w:rsid w:val="00DC4DC5"/>
    <w:rsid w:val="00DC5467"/>
    <w:rsid w:val="00DC76CC"/>
    <w:rsid w:val="00DD03D8"/>
    <w:rsid w:val="00DD13D4"/>
    <w:rsid w:val="00DD27BA"/>
    <w:rsid w:val="00DD3AF8"/>
    <w:rsid w:val="00DD4FD2"/>
    <w:rsid w:val="00DD50B2"/>
    <w:rsid w:val="00DD568F"/>
    <w:rsid w:val="00DD5830"/>
    <w:rsid w:val="00DD59AA"/>
    <w:rsid w:val="00DD7FF2"/>
    <w:rsid w:val="00DE0A52"/>
    <w:rsid w:val="00DE1528"/>
    <w:rsid w:val="00DE16E5"/>
    <w:rsid w:val="00DE18CC"/>
    <w:rsid w:val="00DE1DCF"/>
    <w:rsid w:val="00DE2983"/>
    <w:rsid w:val="00DE31DB"/>
    <w:rsid w:val="00DE4144"/>
    <w:rsid w:val="00DE60B8"/>
    <w:rsid w:val="00DE6364"/>
    <w:rsid w:val="00DE6E72"/>
    <w:rsid w:val="00DE6E7F"/>
    <w:rsid w:val="00DF0C4F"/>
    <w:rsid w:val="00DF0CAA"/>
    <w:rsid w:val="00DF0E58"/>
    <w:rsid w:val="00DF1EC4"/>
    <w:rsid w:val="00DF2446"/>
    <w:rsid w:val="00DF2498"/>
    <w:rsid w:val="00DF2B73"/>
    <w:rsid w:val="00DF3CC8"/>
    <w:rsid w:val="00DF3EE9"/>
    <w:rsid w:val="00DF439D"/>
    <w:rsid w:val="00DF4D6D"/>
    <w:rsid w:val="00DF4E47"/>
    <w:rsid w:val="00DF4FD3"/>
    <w:rsid w:val="00DF5058"/>
    <w:rsid w:val="00DF613A"/>
    <w:rsid w:val="00E00070"/>
    <w:rsid w:val="00E01301"/>
    <w:rsid w:val="00E01D2D"/>
    <w:rsid w:val="00E02AA6"/>
    <w:rsid w:val="00E03EA2"/>
    <w:rsid w:val="00E0443F"/>
    <w:rsid w:val="00E04A55"/>
    <w:rsid w:val="00E04F71"/>
    <w:rsid w:val="00E05215"/>
    <w:rsid w:val="00E05241"/>
    <w:rsid w:val="00E07576"/>
    <w:rsid w:val="00E0776D"/>
    <w:rsid w:val="00E07CF2"/>
    <w:rsid w:val="00E10C9D"/>
    <w:rsid w:val="00E10E24"/>
    <w:rsid w:val="00E12605"/>
    <w:rsid w:val="00E138F8"/>
    <w:rsid w:val="00E149A0"/>
    <w:rsid w:val="00E14E15"/>
    <w:rsid w:val="00E15702"/>
    <w:rsid w:val="00E17694"/>
    <w:rsid w:val="00E2019A"/>
    <w:rsid w:val="00E215C0"/>
    <w:rsid w:val="00E21BAD"/>
    <w:rsid w:val="00E22302"/>
    <w:rsid w:val="00E227D5"/>
    <w:rsid w:val="00E240C0"/>
    <w:rsid w:val="00E26ED0"/>
    <w:rsid w:val="00E2777E"/>
    <w:rsid w:val="00E27ABC"/>
    <w:rsid w:val="00E30B60"/>
    <w:rsid w:val="00E31031"/>
    <w:rsid w:val="00E31F4F"/>
    <w:rsid w:val="00E32242"/>
    <w:rsid w:val="00E33168"/>
    <w:rsid w:val="00E3480D"/>
    <w:rsid w:val="00E34A70"/>
    <w:rsid w:val="00E35889"/>
    <w:rsid w:val="00E3627E"/>
    <w:rsid w:val="00E36602"/>
    <w:rsid w:val="00E36EA1"/>
    <w:rsid w:val="00E379B8"/>
    <w:rsid w:val="00E40ACF"/>
    <w:rsid w:val="00E41B72"/>
    <w:rsid w:val="00E41C5E"/>
    <w:rsid w:val="00E42487"/>
    <w:rsid w:val="00E43934"/>
    <w:rsid w:val="00E44732"/>
    <w:rsid w:val="00E45762"/>
    <w:rsid w:val="00E46685"/>
    <w:rsid w:val="00E46783"/>
    <w:rsid w:val="00E46C17"/>
    <w:rsid w:val="00E475E8"/>
    <w:rsid w:val="00E50C38"/>
    <w:rsid w:val="00E5215D"/>
    <w:rsid w:val="00E523DB"/>
    <w:rsid w:val="00E52E08"/>
    <w:rsid w:val="00E54840"/>
    <w:rsid w:val="00E54C2F"/>
    <w:rsid w:val="00E558B2"/>
    <w:rsid w:val="00E55E25"/>
    <w:rsid w:val="00E561E1"/>
    <w:rsid w:val="00E563A4"/>
    <w:rsid w:val="00E57EA0"/>
    <w:rsid w:val="00E60055"/>
    <w:rsid w:val="00E60454"/>
    <w:rsid w:val="00E615F9"/>
    <w:rsid w:val="00E6160F"/>
    <w:rsid w:val="00E61FBD"/>
    <w:rsid w:val="00E64D82"/>
    <w:rsid w:val="00E66611"/>
    <w:rsid w:val="00E667A8"/>
    <w:rsid w:val="00E66DF7"/>
    <w:rsid w:val="00E67DBA"/>
    <w:rsid w:val="00E7042D"/>
    <w:rsid w:val="00E7191D"/>
    <w:rsid w:val="00E71964"/>
    <w:rsid w:val="00E73933"/>
    <w:rsid w:val="00E74595"/>
    <w:rsid w:val="00E75D75"/>
    <w:rsid w:val="00E762D2"/>
    <w:rsid w:val="00E81443"/>
    <w:rsid w:val="00E81CB0"/>
    <w:rsid w:val="00E8379E"/>
    <w:rsid w:val="00E859AD"/>
    <w:rsid w:val="00E85C1E"/>
    <w:rsid w:val="00E85C9A"/>
    <w:rsid w:val="00E864F3"/>
    <w:rsid w:val="00E86A5A"/>
    <w:rsid w:val="00E87458"/>
    <w:rsid w:val="00E8786F"/>
    <w:rsid w:val="00E87AB0"/>
    <w:rsid w:val="00E90D1F"/>
    <w:rsid w:val="00E92462"/>
    <w:rsid w:val="00E92876"/>
    <w:rsid w:val="00E93625"/>
    <w:rsid w:val="00E93E6F"/>
    <w:rsid w:val="00E9421C"/>
    <w:rsid w:val="00E9616A"/>
    <w:rsid w:val="00E96D9D"/>
    <w:rsid w:val="00E97104"/>
    <w:rsid w:val="00E9779C"/>
    <w:rsid w:val="00EA3044"/>
    <w:rsid w:val="00EA45BE"/>
    <w:rsid w:val="00EA4CF0"/>
    <w:rsid w:val="00EA502E"/>
    <w:rsid w:val="00EA5471"/>
    <w:rsid w:val="00EA5CAC"/>
    <w:rsid w:val="00EA67CE"/>
    <w:rsid w:val="00EA7364"/>
    <w:rsid w:val="00EA7F7A"/>
    <w:rsid w:val="00EB0B91"/>
    <w:rsid w:val="00EB1322"/>
    <w:rsid w:val="00EB14F0"/>
    <w:rsid w:val="00EB39F2"/>
    <w:rsid w:val="00EB3A55"/>
    <w:rsid w:val="00EB3ECA"/>
    <w:rsid w:val="00EB52F0"/>
    <w:rsid w:val="00EB720D"/>
    <w:rsid w:val="00EB79AD"/>
    <w:rsid w:val="00EC0A0B"/>
    <w:rsid w:val="00EC20DE"/>
    <w:rsid w:val="00EC25F2"/>
    <w:rsid w:val="00EC2A1A"/>
    <w:rsid w:val="00EC3BC9"/>
    <w:rsid w:val="00EC6428"/>
    <w:rsid w:val="00EC7985"/>
    <w:rsid w:val="00EC7EAF"/>
    <w:rsid w:val="00ED0281"/>
    <w:rsid w:val="00ED09F1"/>
    <w:rsid w:val="00ED16A5"/>
    <w:rsid w:val="00ED1917"/>
    <w:rsid w:val="00ED437F"/>
    <w:rsid w:val="00ED47B6"/>
    <w:rsid w:val="00ED51DE"/>
    <w:rsid w:val="00ED60D5"/>
    <w:rsid w:val="00ED7350"/>
    <w:rsid w:val="00ED7873"/>
    <w:rsid w:val="00EE2216"/>
    <w:rsid w:val="00EE2E91"/>
    <w:rsid w:val="00EE35DC"/>
    <w:rsid w:val="00EE6FE5"/>
    <w:rsid w:val="00EE75E6"/>
    <w:rsid w:val="00EE7977"/>
    <w:rsid w:val="00EE7EC7"/>
    <w:rsid w:val="00EF047E"/>
    <w:rsid w:val="00EF04A1"/>
    <w:rsid w:val="00EF1EBE"/>
    <w:rsid w:val="00EF2FF9"/>
    <w:rsid w:val="00EF3F7A"/>
    <w:rsid w:val="00EF4E45"/>
    <w:rsid w:val="00EF5276"/>
    <w:rsid w:val="00EF5EA5"/>
    <w:rsid w:val="00EF688B"/>
    <w:rsid w:val="00EF79A1"/>
    <w:rsid w:val="00F00657"/>
    <w:rsid w:val="00F014D7"/>
    <w:rsid w:val="00F026CE"/>
    <w:rsid w:val="00F02FCA"/>
    <w:rsid w:val="00F0315B"/>
    <w:rsid w:val="00F0341E"/>
    <w:rsid w:val="00F03592"/>
    <w:rsid w:val="00F03F34"/>
    <w:rsid w:val="00F060A7"/>
    <w:rsid w:val="00F061E7"/>
    <w:rsid w:val="00F07890"/>
    <w:rsid w:val="00F07E51"/>
    <w:rsid w:val="00F12B9E"/>
    <w:rsid w:val="00F1353E"/>
    <w:rsid w:val="00F13BA2"/>
    <w:rsid w:val="00F13C18"/>
    <w:rsid w:val="00F141A3"/>
    <w:rsid w:val="00F14BFC"/>
    <w:rsid w:val="00F158BF"/>
    <w:rsid w:val="00F15BAE"/>
    <w:rsid w:val="00F16911"/>
    <w:rsid w:val="00F17A7F"/>
    <w:rsid w:val="00F215E4"/>
    <w:rsid w:val="00F22D76"/>
    <w:rsid w:val="00F24564"/>
    <w:rsid w:val="00F27A8B"/>
    <w:rsid w:val="00F27C7B"/>
    <w:rsid w:val="00F3020D"/>
    <w:rsid w:val="00F32AB8"/>
    <w:rsid w:val="00F32CA9"/>
    <w:rsid w:val="00F3397A"/>
    <w:rsid w:val="00F34721"/>
    <w:rsid w:val="00F35068"/>
    <w:rsid w:val="00F35136"/>
    <w:rsid w:val="00F356FE"/>
    <w:rsid w:val="00F36CAE"/>
    <w:rsid w:val="00F36F7F"/>
    <w:rsid w:val="00F37AF1"/>
    <w:rsid w:val="00F41C92"/>
    <w:rsid w:val="00F41DAB"/>
    <w:rsid w:val="00F430CD"/>
    <w:rsid w:val="00F452A3"/>
    <w:rsid w:val="00F458AE"/>
    <w:rsid w:val="00F46544"/>
    <w:rsid w:val="00F46A98"/>
    <w:rsid w:val="00F5086E"/>
    <w:rsid w:val="00F51393"/>
    <w:rsid w:val="00F51E64"/>
    <w:rsid w:val="00F52AC8"/>
    <w:rsid w:val="00F54EAC"/>
    <w:rsid w:val="00F5612F"/>
    <w:rsid w:val="00F563B3"/>
    <w:rsid w:val="00F56CE0"/>
    <w:rsid w:val="00F57ED4"/>
    <w:rsid w:val="00F61705"/>
    <w:rsid w:val="00F628FE"/>
    <w:rsid w:val="00F63BA6"/>
    <w:rsid w:val="00F64860"/>
    <w:rsid w:val="00F64E51"/>
    <w:rsid w:val="00F6515A"/>
    <w:rsid w:val="00F65F56"/>
    <w:rsid w:val="00F66231"/>
    <w:rsid w:val="00F6624D"/>
    <w:rsid w:val="00F663E1"/>
    <w:rsid w:val="00F66F4D"/>
    <w:rsid w:val="00F670D4"/>
    <w:rsid w:val="00F703A7"/>
    <w:rsid w:val="00F7046A"/>
    <w:rsid w:val="00F72088"/>
    <w:rsid w:val="00F7230E"/>
    <w:rsid w:val="00F73122"/>
    <w:rsid w:val="00F74498"/>
    <w:rsid w:val="00F745DC"/>
    <w:rsid w:val="00F75480"/>
    <w:rsid w:val="00F75BF2"/>
    <w:rsid w:val="00F76022"/>
    <w:rsid w:val="00F770E5"/>
    <w:rsid w:val="00F778DF"/>
    <w:rsid w:val="00F77965"/>
    <w:rsid w:val="00F77BC4"/>
    <w:rsid w:val="00F80035"/>
    <w:rsid w:val="00F80FCE"/>
    <w:rsid w:val="00F8129A"/>
    <w:rsid w:val="00F82852"/>
    <w:rsid w:val="00F839F7"/>
    <w:rsid w:val="00F83E2A"/>
    <w:rsid w:val="00F842C3"/>
    <w:rsid w:val="00F856CC"/>
    <w:rsid w:val="00F85F6A"/>
    <w:rsid w:val="00F861BA"/>
    <w:rsid w:val="00F86A61"/>
    <w:rsid w:val="00F86E53"/>
    <w:rsid w:val="00F87EB3"/>
    <w:rsid w:val="00F90505"/>
    <w:rsid w:val="00F9175C"/>
    <w:rsid w:val="00F9294A"/>
    <w:rsid w:val="00F92F5A"/>
    <w:rsid w:val="00F94492"/>
    <w:rsid w:val="00F946C5"/>
    <w:rsid w:val="00F94A0D"/>
    <w:rsid w:val="00FA0E9C"/>
    <w:rsid w:val="00FA1151"/>
    <w:rsid w:val="00FA1173"/>
    <w:rsid w:val="00FA222E"/>
    <w:rsid w:val="00FA2415"/>
    <w:rsid w:val="00FA30C3"/>
    <w:rsid w:val="00FA35E3"/>
    <w:rsid w:val="00FA3AD3"/>
    <w:rsid w:val="00FA4C9F"/>
    <w:rsid w:val="00FA51B0"/>
    <w:rsid w:val="00FA5804"/>
    <w:rsid w:val="00FA7BED"/>
    <w:rsid w:val="00FB06C5"/>
    <w:rsid w:val="00FB0CEC"/>
    <w:rsid w:val="00FB1992"/>
    <w:rsid w:val="00FB20A1"/>
    <w:rsid w:val="00FB268A"/>
    <w:rsid w:val="00FB2C55"/>
    <w:rsid w:val="00FB3355"/>
    <w:rsid w:val="00FB3632"/>
    <w:rsid w:val="00FB6EC4"/>
    <w:rsid w:val="00FB7994"/>
    <w:rsid w:val="00FC0170"/>
    <w:rsid w:val="00FC1823"/>
    <w:rsid w:val="00FC1B15"/>
    <w:rsid w:val="00FC3480"/>
    <w:rsid w:val="00FC4D31"/>
    <w:rsid w:val="00FC5536"/>
    <w:rsid w:val="00FC623A"/>
    <w:rsid w:val="00FC63C6"/>
    <w:rsid w:val="00FC7C88"/>
    <w:rsid w:val="00FD1003"/>
    <w:rsid w:val="00FD2EFF"/>
    <w:rsid w:val="00FD34E1"/>
    <w:rsid w:val="00FD3ABD"/>
    <w:rsid w:val="00FD3CCA"/>
    <w:rsid w:val="00FD44FB"/>
    <w:rsid w:val="00FD6BCD"/>
    <w:rsid w:val="00FD7FD9"/>
    <w:rsid w:val="00FE0C93"/>
    <w:rsid w:val="00FE18AA"/>
    <w:rsid w:val="00FE24F2"/>
    <w:rsid w:val="00FE5AD2"/>
    <w:rsid w:val="00FE5D74"/>
    <w:rsid w:val="00FF09E2"/>
    <w:rsid w:val="00FF29EE"/>
    <w:rsid w:val="00FF32D6"/>
    <w:rsid w:val="00FF4877"/>
    <w:rsid w:val="00FF4F40"/>
    <w:rsid w:val="00FF55BF"/>
    <w:rsid w:val="00FF5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semiHidden/>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iPriority w:val="99"/>
    <w:unhideWhenUsed/>
    <w:rsid w:val="003707FF"/>
    <w:pPr>
      <w:spacing w:after="120"/>
    </w:pPr>
  </w:style>
  <w:style w:type="character" w:customStyle="1" w:styleId="ac">
    <w:name w:val="Основной текст Знак"/>
    <w:basedOn w:val="a3"/>
    <w:link w:val="ab"/>
    <w:uiPriority w:val="99"/>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uiPriority w:val="99"/>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uiPriority w:val="99"/>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uiPriority w:val="99"/>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8">
    <w:name w:val="Основа"/>
    <w:basedOn w:val="a2"/>
    <w:link w:val="affff9"/>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9">
    <w:name w:val="Основа Знак"/>
    <w:basedOn w:val="a3"/>
    <w:link w:val="affff8"/>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a">
    <w:name w:val="Subtitle"/>
    <w:basedOn w:val="a2"/>
    <w:link w:val="affffb"/>
    <w:uiPriority w:val="99"/>
    <w:qFormat/>
    <w:rsid w:val="0014577E"/>
    <w:pPr>
      <w:spacing w:after="0" w:line="240" w:lineRule="auto"/>
      <w:jc w:val="both"/>
    </w:pPr>
    <w:rPr>
      <w:rFonts w:ascii="Times New Roman" w:eastAsia="Times New Roman" w:hAnsi="Times New Roman"/>
      <w:sz w:val="28"/>
      <w:szCs w:val="20"/>
      <w:lang w:eastAsia="ru-RU"/>
    </w:rPr>
  </w:style>
  <w:style w:type="character" w:customStyle="1" w:styleId="affffb">
    <w:name w:val="Подзаголовок Знак"/>
    <w:basedOn w:val="a3"/>
    <w:link w:val="affffa"/>
    <w:uiPriority w:val="11"/>
    <w:rsid w:val="0014577E"/>
    <w:rPr>
      <w:rFonts w:ascii="Times New Roman" w:eastAsia="Times New Roman" w:hAnsi="Times New Roman"/>
      <w:sz w:val="28"/>
    </w:rPr>
  </w:style>
  <w:style w:type="character" w:styleId="affffc">
    <w:name w:val="annotation reference"/>
    <w:basedOn w:val="a3"/>
    <w:rsid w:val="0014577E"/>
    <w:rPr>
      <w:sz w:val="16"/>
      <w:szCs w:val="16"/>
    </w:rPr>
  </w:style>
  <w:style w:type="paragraph" w:styleId="affffd">
    <w:name w:val="annotation subject"/>
    <w:basedOn w:val="afd"/>
    <w:next w:val="afd"/>
    <w:link w:val="affffe"/>
    <w:rsid w:val="0014577E"/>
    <w:rPr>
      <w:b/>
      <w:bCs/>
    </w:rPr>
  </w:style>
  <w:style w:type="character" w:customStyle="1" w:styleId="affffe">
    <w:name w:val="Тема примечания Знак"/>
    <w:basedOn w:val="afe"/>
    <w:link w:val="affffd"/>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0">
    <w:name w:val="Char Char Знак Знак Знак"/>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1">
    <w:name w:val="Char Char Знак Знак Знак"/>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
    <w:name w:val="Цветовое выделение"/>
    <w:rsid w:val="00367E33"/>
    <w:rPr>
      <w:b/>
      <w:color w:val="000080"/>
    </w:rPr>
  </w:style>
  <w:style w:type="character" w:customStyle="1" w:styleId="afffff0">
    <w:name w:val="Гипертекстовая ссылка"/>
    <w:basedOn w:val="afffff"/>
    <w:rsid w:val="00367E33"/>
    <w:rPr>
      <w:rFonts w:cs="Times New Roman"/>
      <w:b/>
      <w:color w:val="008000"/>
    </w:rPr>
  </w:style>
  <w:style w:type="paragraph" w:customStyle="1" w:styleId="afffff1">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2">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3">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5">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6">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f9">
    <w:name w:val="Знак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afffff9">
    <w:name w:val="Знак"/>
    <w:basedOn w:val="a2"/>
    <w:rsid w:val="00D73D5F"/>
    <w:pPr>
      <w:spacing w:after="160" w:line="240" w:lineRule="exact"/>
    </w:pPr>
    <w:rPr>
      <w:rFonts w:ascii="Verdana" w:eastAsia="MS Mincho" w:hAnsi="Verdana"/>
      <w:sz w:val="20"/>
      <w:szCs w:val="20"/>
      <w:lang w:val="en-GB"/>
    </w:rPr>
  </w:style>
  <w:style w:type="paragraph" w:customStyle="1" w:styleId="1fa">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afffffa">
    <w:name w:val="Знак Знак Знак Знак Знак Знак Знак Знак Знак Знак Знак Знак Знак"/>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1">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qFormat/>
    <w:rsid w:val="00D07C3C"/>
    <w:rPr>
      <w:b/>
      <w:bCs/>
    </w:rPr>
  </w:style>
  <w:style w:type="paragraph" w:customStyle="1" w:styleId="2f2">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3">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b">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4">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5">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c">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d">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affffff2">
    <w:name w:val="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e">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affffff3">
    <w:name w:val="Знак Знак Знак Знак Знак Знак Знак Знак Знак Знак Знак Знак Знак"/>
    <w:basedOn w:val="a2"/>
    <w:rsid w:val="00376A02"/>
    <w:pPr>
      <w:spacing w:after="160" w:line="240" w:lineRule="exact"/>
    </w:pPr>
    <w:rPr>
      <w:rFonts w:ascii="Verdana" w:eastAsia="Times New Roman" w:hAnsi="Verdana"/>
      <w:sz w:val="24"/>
      <w:szCs w:val="24"/>
      <w:lang w:val="en-US"/>
    </w:rPr>
  </w:style>
  <w:style w:type="paragraph" w:customStyle="1" w:styleId="2f6">
    <w:name w:val="Знак2"/>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2">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4">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5">
    <w:name w:val="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6">
    <w:name w:val="Emphasis"/>
    <w:basedOn w:val="a3"/>
    <w:qFormat/>
    <w:rsid w:val="007928DA"/>
    <w:rPr>
      <w:i/>
      <w:iCs w:val="0"/>
    </w:rPr>
  </w:style>
  <w:style w:type="character" w:customStyle="1" w:styleId="text">
    <w:name w:val="text"/>
    <w:basedOn w:val="a3"/>
    <w:rsid w:val="007928DA"/>
  </w:style>
  <w:style w:type="paragraph" w:customStyle="1" w:styleId="affffff7">
    <w:name w:val="Основной текст ГД Знак Знак Знак"/>
    <w:basedOn w:val="afa"/>
    <w:link w:val="affffff8"/>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8">
    <w:name w:val="Основной текст ГД Знак Знак Знак Знак"/>
    <w:basedOn w:val="a3"/>
    <w:link w:val="affffff7"/>
    <w:rsid w:val="007928DA"/>
    <w:rPr>
      <w:rFonts w:ascii="Times New Roman" w:eastAsia="Times New Roman" w:hAnsi="Times New Roman"/>
      <w:sz w:val="24"/>
      <w:szCs w:val="24"/>
    </w:rPr>
  </w:style>
  <w:style w:type="paragraph" w:customStyle="1" w:styleId="affffff9">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a">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0">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affffffb">
    <w:name w:val="Знак"/>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c">
    <w:name w:val="Знак"/>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affffffd">
    <w:name w:val="Знак"/>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e">
    <w:name w:val="Body Text First Indent"/>
    <w:basedOn w:val="ab"/>
    <w:link w:val="afffffff"/>
    <w:uiPriority w:val="99"/>
    <w:unhideWhenUsed/>
    <w:rsid w:val="008B1760"/>
    <w:pPr>
      <w:spacing w:after="200"/>
      <w:ind w:firstLine="360"/>
    </w:pPr>
  </w:style>
  <w:style w:type="character" w:customStyle="1" w:styleId="afffffff">
    <w:name w:val="Красная строка Знак"/>
    <w:basedOn w:val="ac"/>
    <w:link w:val="affffffe"/>
    <w:uiPriority w:val="99"/>
    <w:rsid w:val="008B1760"/>
    <w:rPr>
      <w:sz w:val="22"/>
      <w:szCs w:val="22"/>
      <w:lang w:eastAsia="en-US"/>
    </w:rPr>
  </w:style>
  <w:style w:type="paragraph" w:customStyle="1" w:styleId="64">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4">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
    <w:basedOn w:val="a2"/>
    <w:rsid w:val="00971F00"/>
    <w:pPr>
      <w:spacing w:after="160" w:line="240" w:lineRule="exact"/>
    </w:pPr>
    <w:rPr>
      <w:rFonts w:ascii="Verdana" w:eastAsia="Times New Roman" w:hAnsi="Verdana"/>
      <w:sz w:val="24"/>
      <w:szCs w:val="24"/>
      <w:lang w:val="en-US"/>
    </w:rPr>
  </w:style>
  <w:style w:type="paragraph" w:customStyle="1" w:styleId="84">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afffffff0">
    <w:name w:val="Знак"/>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4">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f1">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ff3">
    <w:name w:val="Знак1 Знак Знак Знак"/>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afffffff2">
    <w:name w:val="Знак"/>
    <w:basedOn w:val="a2"/>
    <w:uiPriority w:val="99"/>
    <w:rsid w:val="00AB5A70"/>
    <w:pPr>
      <w:spacing w:after="0" w:line="240" w:lineRule="auto"/>
    </w:pPr>
    <w:rPr>
      <w:rFonts w:ascii="Verdana" w:eastAsia="Times New Roman" w:hAnsi="Verdana" w:cs="Verdana"/>
      <w:sz w:val="20"/>
      <w:szCs w:val="20"/>
      <w:lang w:val="en-US"/>
    </w:rPr>
  </w:style>
  <w:style w:type="paragraph" w:customStyle="1" w:styleId="100">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3">
    <w:name w:val="Char Char Знак Знак Знак"/>
    <w:basedOn w:val="a2"/>
    <w:uiPriority w:val="99"/>
    <w:rsid w:val="001D0D20"/>
    <w:pPr>
      <w:spacing w:after="160" w:line="240" w:lineRule="exact"/>
    </w:pPr>
    <w:rPr>
      <w:rFonts w:ascii="Verdana" w:eastAsia="Times New Roman" w:hAnsi="Verdana"/>
      <w:sz w:val="24"/>
      <w:szCs w:val="24"/>
      <w:lang w:val="en-US"/>
    </w:rPr>
  </w:style>
  <w:style w:type="paragraph" w:customStyle="1" w:styleId="114">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7">
    <w:name w:val="Без интервала4"/>
    <w:rsid w:val="00E93625"/>
    <w:rPr>
      <w:rFonts w:ascii="Times New Roman" w:eastAsia="Times New Roman" w:hAnsi="Times New Roman"/>
      <w:sz w:val="24"/>
      <w:szCs w:val="24"/>
    </w:rPr>
  </w:style>
  <w:style w:type="paragraph" w:customStyle="1" w:styleId="120">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f3">
    <w:name w:val="?????? ?????????"/>
    <w:rsid w:val="008318F4"/>
  </w:style>
  <w:style w:type="character" w:customStyle="1" w:styleId="afffffff4">
    <w:name w:val="??????? ??????"/>
    <w:rsid w:val="008318F4"/>
    <w:rPr>
      <w:rFonts w:ascii="OpenSymbol" w:hAnsi="OpenSymbol"/>
    </w:rPr>
  </w:style>
  <w:style w:type="character" w:customStyle="1" w:styleId="afffffff5">
    <w:name w:val="Маркеры списка"/>
    <w:rsid w:val="008318F4"/>
    <w:rPr>
      <w:rFonts w:ascii="OpenSymbol" w:eastAsia="OpenSymbol" w:hAnsi="OpenSymbol" w:cs="OpenSymbol"/>
    </w:rPr>
  </w:style>
  <w:style w:type="paragraph" w:customStyle="1" w:styleId="afffffff6">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7">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8">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9">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5">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5">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6">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a">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b">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4">
    <w:name w:val="Char Char Знак Знак Знак"/>
    <w:basedOn w:val="a2"/>
    <w:uiPriority w:val="99"/>
    <w:rsid w:val="00205B5D"/>
    <w:pPr>
      <w:spacing w:after="160" w:line="240" w:lineRule="exact"/>
    </w:pPr>
    <w:rPr>
      <w:rFonts w:ascii="Verdana" w:eastAsia="Times New Roman" w:hAnsi="Verdana"/>
      <w:sz w:val="24"/>
      <w:szCs w:val="24"/>
      <w:lang w:val="en-US"/>
    </w:rPr>
  </w:style>
  <w:style w:type="paragraph" w:customStyle="1" w:styleId="CharChar30">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c">
    <w:name w:val="Подпись к таблице_"/>
    <w:basedOn w:val="a3"/>
    <w:link w:val="afffffffd"/>
    <w:uiPriority w:val="99"/>
    <w:locked/>
    <w:rsid w:val="0025754E"/>
    <w:rPr>
      <w:sz w:val="21"/>
      <w:szCs w:val="21"/>
      <w:shd w:val="clear" w:color="auto" w:fill="FFFFFF"/>
    </w:rPr>
  </w:style>
  <w:style w:type="paragraph" w:customStyle="1" w:styleId="afffffffd">
    <w:name w:val="Подпись к таблице"/>
    <w:basedOn w:val="a2"/>
    <w:link w:val="afffffffc"/>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s>
</file>

<file path=word/webSettings.xml><?xml version="1.0" encoding="utf-8"?>
<w:webSettings xmlns:r="http://schemas.openxmlformats.org/officeDocument/2006/relationships" xmlns:w="http://schemas.openxmlformats.org/wordprocessingml/2006/main">
  <w:divs>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2765433">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1214829">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6943832">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1857090">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5958216">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71424094">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2367728">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979621">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814563511">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7817504">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6733209">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036914">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NULL"/><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97F57-8DEE-455C-AE84-C222AB612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249</Pages>
  <Words>134714</Words>
  <Characters>767874</Characters>
  <Application>Microsoft Office Word</Application>
  <DocSecurity>0</DocSecurity>
  <Lines>6398</Lines>
  <Paragraphs>1801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900787</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7</cp:revision>
  <cp:lastPrinted>2014-10-28T06:08:00Z</cp:lastPrinted>
  <dcterms:created xsi:type="dcterms:W3CDTF">2014-10-27T10:30:00Z</dcterms:created>
  <dcterms:modified xsi:type="dcterms:W3CDTF">2014-10-28T06:13:00Z</dcterms:modified>
</cp:coreProperties>
</file>