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824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733901">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733901">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8E3D5F">
        <w:rPr>
          <w:rFonts w:ascii="Times New Roman" w:eastAsia="Times New Roman" w:hAnsi="Times New Roman"/>
          <w:b/>
          <w:sz w:val="56"/>
          <w:szCs w:val="56"/>
          <w:lang w:eastAsia="ru-RU"/>
        </w:rPr>
        <w:t xml:space="preserve"> 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056A22" w:rsidRDefault="00056A22" w:rsidP="00B6571A">
      <w:pPr>
        <w:spacing w:after="0" w:line="240" w:lineRule="auto"/>
        <w:jc w:val="center"/>
        <w:rPr>
          <w:rFonts w:ascii="Times New Roman" w:eastAsia="Times New Roman" w:hAnsi="Times New Roman"/>
          <w:b/>
          <w:sz w:val="48"/>
          <w:szCs w:val="48"/>
          <w:lang w:eastAsia="ru-RU"/>
        </w:rPr>
      </w:pPr>
    </w:p>
    <w:p w:rsidR="00056A22" w:rsidRDefault="00056A22" w:rsidP="00B6571A">
      <w:pPr>
        <w:spacing w:after="0" w:line="240" w:lineRule="auto"/>
        <w:jc w:val="center"/>
        <w:rPr>
          <w:rFonts w:ascii="Times New Roman" w:eastAsia="Times New Roman" w:hAnsi="Times New Roman"/>
          <w:b/>
          <w:sz w:val="48"/>
          <w:szCs w:val="48"/>
          <w:lang w:eastAsia="ru-RU"/>
        </w:rPr>
      </w:pPr>
    </w:p>
    <w:p w:rsidR="00056A22" w:rsidRDefault="00056A22" w:rsidP="00B6571A">
      <w:pPr>
        <w:spacing w:after="0" w:line="240" w:lineRule="auto"/>
        <w:jc w:val="center"/>
        <w:rPr>
          <w:rFonts w:ascii="Times New Roman" w:eastAsia="Times New Roman" w:hAnsi="Times New Roman"/>
          <w:b/>
          <w:sz w:val="48"/>
          <w:szCs w:val="48"/>
          <w:lang w:eastAsia="ru-RU"/>
        </w:rPr>
      </w:pPr>
    </w:p>
    <w:p w:rsidR="00056A22" w:rsidRDefault="00056A22"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486B5A" w:rsidRPr="00D618B5" w:rsidRDefault="00D618B5" w:rsidP="00D618B5">
      <w:pPr>
        <w:pStyle w:val="affff5"/>
        <w:numPr>
          <w:ilvl w:val="0"/>
          <w:numId w:val="27"/>
        </w:numPr>
        <w:spacing w:after="0" w:line="240" w:lineRule="auto"/>
        <w:jc w:val="center"/>
        <w:rPr>
          <w:rFonts w:ascii="Times New Roman" w:eastAsia="Times New Roman" w:hAnsi="Times New Roman"/>
          <w:sz w:val="24"/>
          <w:szCs w:val="24"/>
          <w:lang w:eastAsia="ru-RU"/>
        </w:rPr>
      </w:pPr>
      <w:r w:rsidRPr="00D618B5">
        <w:rPr>
          <w:rFonts w:ascii="Times New Roman" w:eastAsia="Times New Roman" w:hAnsi="Times New Roman"/>
          <w:sz w:val="24"/>
          <w:szCs w:val="24"/>
          <w:lang w:eastAsia="ru-RU"/>
        </w:rPr>
        <w:t>февраля</w:t>
      </w:r>
      <w:r w:rsidR="008E3D5F" w:rsidRPr="00D618B5">
        <w:rPr>
          <w:rFonts w:ascii="Times New Roman" w:eastAsia="Times New Roman" w:hAnsi="Times New Roman"/>
          <w:sz w:val="24"/>
          <w:szCs w:val="24"/>
          <w:lang w:eastAsia="ru-RU"/>
        </w:rPr>
        <w:t xml:space="preserve"> 2014</w:t>
      </w:r>
      <w:r w:rsidR="00C63DE4" w:rsidRPr="00D618B5">
        <w:rPr>
          <w:rFonts w:ascii="Times New Roman" w:eastAsia="Times New Roman" w:hAnsi="Times New Roman"/>
          <w:sz w:val="24"/>
          <w:szCs w:val="24"/>
          <w:lang w:eastAsia="ru-RU"/>
        </w:rPr>
        <w:t xml:space="preserve"> </w:t>
      </w:r>
      <w:r w:rsidR="000D40A8" w:rsidRPr="00D618B5">
        <w:rPr>
          <w:rFonts w:ascii="Times New Roman" w:eastAsia="Times New Roman" w:hAnsi="Times New Roman"/>
          <w:sz w:val="24"/>
          <w:szCs w:val="24"/>
          <w:lang w:eastAsia="ru-RU"/>
        </w:rPr>
        <w:t>год</w:t>
      </w:r>
    </w:p>
    <w:p w:rsidR="00734598" w:rsidRDefault="00734598" w:rsidP="00686B22">
      <w:pPr>
        <w:spacing w:after="0" w:line="240" w:lineRule="auto"/>
        <w:jc w:val="center"/>
        <w:rPr>
          <w:rFonts w:ascii="Times New Roman" w:hAnsi="Times New Roman"/>
          <w:sz w:val="18"/>
          <w:szCs w:val="18"/>
        </w:rPr>
      </w:pPr>
    </w:p>
    <w:p w:rsidR="008E3D5F" w:rsidRDefault="008E3D5F" w:rsidP="00686B22">
      <w:pPr>
        <w:spacing w:after="0" w:line="240" w:lineRule="auto"/>
        <w:jc w:val="center"/>
        <w:rPr>
          <w:rFonts w:ascii="Times New Roman" w:hAnsi="Times New Roman"/>
          <w:sz w:val="18"/>
          <w:szCs w:val="18"/>
        </w:rPr>
      </w:pPr>
    </w:p>
    <w:p w:rsidR="008E3D5F" w:rsidRDefault="008E3D5F" w:rsidP="00686B22">
      <w:pPr>
        <w:spacing w:after="0" w:line="240" w:lineRule="auto"/>
        <w:jc w:val="center"/>
        <w:rPr>
          <w:rFonts w:ascii="Times New Roman" w:hAnsi="Times New Roman"/>
          <w:sz w:val="18"/>
          <w:szCs w:val="18"/>
        </w:rPr>
      </w:pPr>
    </w:p>
    <w:p w:rsidR="008E3D5F" w:rsidRDefault="008E3D5F" w:rsidP="00686B22">
      <w:pPr>
        <w:spacing w:after="0" w:line="240" w:lineRule="auto"/>
        <w:jc w:val="center"/>
        <w:rPr>
          <w:rFonts w:ascii="Times New Roman" w:hAnsi="Times New Roman"/>
          <w:sz w:val="18"/>
          <w:szCs w:val="18"/>
        </w:rPr>
      </w:pPr>
    </w:p>
    <w:p w:rsidR="008E3D5F" w:rsidRDefault="008E3D5F" w:rsidP="001D1CE5">
      <w:pPr>
        <w:spacing w:after="0" w:line="240" w:lineRule="auto"/>
        <w:rPr>
          <w:rFonts w:ascii="Times New Roman" w:hAnsi="Times New Roman"/>
          <w:sz w:val="18"/>
          <w:szCs w:val="18"/>
        </w:rPr>
      </w:pPr>
    </w:p>
    <w:p w:rsidR="001D1CE5" w:rsidRDefault="001D1CE5" w:rsidP="001D1CE5">
      <w:pPr>
        <w:spacing w:after="0" w:line="240" w:lineRule="auto"/>
        <w:rPr>
          <w:rFonts w:ascii="Times New Roman" w:hAnsi="Times New Roman"/>
          <w:sz w:val="18"/>
          <w:szCs w:val="18"/>
        </w:rPr>
      </w:pPr>
    </w:p>
    <w:p w:rsidR="00686B22" w:rsidRDefault="000966C9" w:rsidP="00686B22">
      <w:pPr>
        <w:spacing w:after="0" w:line="240" w:lineRule="auto"/>
        <w:jc w:val="center"/>
        <w:rPr>
          <w:rFonts w:ascii="Times New Roman" w:hAnsi="Times New Roman"/>
          <w:sz w:val="18"/>
          <w:szCs w:val="18"/>
        </w:rPr>
      </w:pPr>
      <w:r w:rsidRPr="00B36E5D">
        <w:rPr>
          <w:rFonts w:ascii="Times New Roman" w:hAnsi="Times New Roman"/>
          <w:sz w:val="18"/>
          <w:szCs w:val="18"/>
        </w:rPr>
        <w:t>П Е Р Е Ч Е Н Ь</w:t>
      </w:r>
    </w:p>
    <w:p w:rsidR="00C63DE4" w:rsidRDefault="00C63DE4" w:rsidP="00C63DE4">
      <w:pPr>
        <w:spacing w:after="0" w:line="240" w:lineRule="auto"/>
        <w:jc w:val="both"/>
        <w:rPr>
          <w:rFonts w:ascii="Times New Roman" w:hAnsi="Times New Roman"/>
          <w:sz w:val="18"/>
          <w:szCs w:val="18"/>
        </w:rPr>
      </w:pPr>
    </w:p>
    <w:p w:rsidR="008E3D5F" w:rsidRPr="008E3D5F" w:rsidRDefault="008E3D5F" w:rsidP="008E3D5F">
      <w:pPr>
        <w:spacing w:after="0" w:line="0" w:lineRule="atLeast"/>
        <w:ind w:firstLine="284"/>
        <w:jc w:val="both"/>
        <w:rPr>
          <w:rFonts w:ascii="Times New Roman" w:hAnsi="Times New Roman"/>
          <w:sz w:val="20"/>
          <w:szCs w:val="20"/>
          <w:lang w:eastAsia="ru-RU"/>
        </w:rPr>
      </w:pPr>
      <w:r w:rsidRPr="008E3D5F">
        <w:rPr>
          <w:rFonts w:ascii="Times New Roman" w:hAnsi="Times New Roman"/>
          <w:sz w:val="20"/>
          <w:szCs w:val="20"/>
        </w:rPr>
        <w:t xml:space="preserve">1.Решение Богучанского районного Совета депутатов № </w:t>
      </w:r>
      <w:r w:rsidRPr="008E3D5F">
        <w:rPr>
          <w:rFonts w:ascii="Times New Roman" w:hAnsi="Times New Roman"/>
          <w:sz w:val="20"/>
          <w:szCs w:val="20"/>
          <w:lang w:eastAsia="ru-RU"/>
        </w:rPr>
        <w:t>35/1-309</w:t>
      </w:r>
      <w:r>
        <w:rPr>
          <w:rFonts w:ascii="Times New Roman" w:hAnsi="Times New Roman"/>
          <w:sz w:val="20"/>
          <w:szCs w:val="20"/>
          <w:lang w:eastAsia="ru-RU"/>
        </w:rPr>
        <w:t xml:space="preserve"> от 14.02.2014 г.</w:t>
      </w:r>
      <w:r w:rsidRPr="008E3D5F">
        <w:rPr>
          <w:rFonts w:ascii="Times New Roman" w:hAnsi="Times New Roman"/>
          <w:sz w:val="20"/>
          <w:szCs w:val="20"/>
          <w:lang w:eastAsia="ru-RU"/>
        </w:rPr>
        <w:t xml:space="preserve"> «О  внесении изменений и дополнений в решение Богучанского районного Совета депутатов от  19.12.201334/1-304 «О районном бюджете на 2014 год и плановый период 2015-2016 годов»</w:t>
      </w:r>
    </w:p>
    <w:p w:rsidR="008E3D5F" w:rsidRPr="008E3D5F" w:rsidRDefault="008E3D5F" w:rsidP="008E3D5F">
      <w:pPr>
        <w:spacing w:after="0" w:line="0" w:lineRule="atLeast"/>
        <w:ind w:firstLine="284"/>
        <w:jc w:val="both"/>
        <w:rPr>
          <w:rFonts w:ascii="Times New Roman" w:hAnsi="Times New Roman"/>
          <w:sz w:val="20"/>
          <w:szCs w:val="20"/>
          <w:lang w:eastAsia="ru-RU"/>
        </w:rPr>
      </w:pPr>
      <w:r w:rsidRPr="008E3D5F">
        <w:rPr>
          <w:rFonts w:ascii="Times New Roman" w:hAnsi="Times New Roman"/>
          <w:sz w:val="20"/>
          <w:szCs w:val="20"/>
          <w:lang w:eastAsia="ru-RU"/>
        </w:rPr>
        <w:t>2.</w:t>
      </w:r>
      <w:r w:rsidRPr="008E3D5F">
        <w:rPr>
          <w:rFonts w:ascii="Times New Roman" w:hAnsi="Times New Roman"/>
          <w:sz w:val="20"/>
          <w:szCs w:val="20"/>
        </w:rPr>
        <w:t xml:space="preserve"> Решение Богучанского районного Совета депутатов № </w:t>
      </w:r>
      <w:r w:rsidRPr="008E3D5F">
        <w:rPr>
          <w:rFonts w:ascii="Times New Roman" w:hAnsi="Times New Roman"/>
          <w:sz w:val="20"/>
          <w:szCs w:val="20"/>
          <w:lang w:eastAsia="ru-RU"/>
        </w:rPr>
        <w:t xml:space="preserve">35/1-310 </w:t>
      </w:r>
      <w:r w:rsidR="004C158F">
        <w:rPr>
          <w:rFonts w:ascii="Times New Roman" w:hAnsi="Times New Roman"/>
          <w:sz w:val="20"/>
          <w:szCs w:val="20"/>
          <w:lang w:eastAsia="ru-RU"/>
        </w:rPr>
        <w:t xml:space="preserve">от 14.02.2014 г. </w:t>
      </w:r>
      <w:r w:rsidRPr="008E3D5F">
        <w:rPr>
          <w:rFonts w:ascii="Times New Roman" w:hAnsi="Times New Roman"/>
          <w:sz w:val="20"/>
          <w:szCs w:val="20"/>
          <w:lang w:eastAsia="ru-RU"/>
        </w:rPr>
        <w:t>«Об утверждении проекта решения Богучанского районного Совета депутатов «О внесении изменений и дополнений в Устав Богучанского района Красноярского края»</w:t>
      </w:r>
    </w:p>
    <w:p w:rsidR="008E3D5F" w:rsidRPr="008E3D5F" w:rsidRDefault="008E3D5F" w:rsidP="008E3D5F">
      <w:pPr>
        <w:widowControl w:val="0"/>
        <w:autoSpaceDE w:val="0"/>
        <w:autoSpaceDN w:val="0"/>
        <w:adjustRightInd w:val="0"/>
        <w:spacing w:after="0" w:line="0" w:lineRule="atLeast"/>
        <w:ind w:firstLine="284"/>
        <w:jc w:val="both"/>
        <w:rPr>
          <w:rFonts w:ascii="Times New Roman" w:hAnsi="Times New Roman"/>
          <w:sz w:val="20"/>
          <w:szCs w:val="20"/>
          <w:lang w:eastAsia="ru-RU"/>
        </w:rPr>
      </w:pPr>
      <w:r w:rsidRPr="008E3D5F">
        <w:rPr>
          <w:rFonts w:ascii="Times New Roman" w:hAnsi="Times New Roman"/>
          <w:sz w:val="20"/>
          <w:szCs w:val="20"/>
          <w:lang w:eastAsia="ru-RU"/>
        </w:rPr>
        <w:t>3.</w:t>
      </w:r>
      <w:r w:rsidRPr="008E3D5F">
        <w:rPr>
          <w:rFonts w:ascii="Times New Roman" w:hAnsi="Times New Roman"/>
          <w:sz w:val="20"/>
          <w:szCs w:val="20"/>
        </w:rPr>
        <w:t xml:space="preserve"> Решение Богучанского районного Совета депутатов № 35/1-311 </w:t>
      </w:r>
      <w:r w:rsidR="004C158F">
        <w:rPr>
          <w:rFonts w:ascii="Times New Roman" w:hAnsi="Times New Roman"/>
          <w:sz w:val="20"/>
          <w:szCs w:val="20"/>
        </w:rPr>
        <w:t xml:space="preserve">от 14.02.2014 г. </w:t>
      </w:r>
      <w:r w:rsidRPr="008E3D5F">
        <w:rPr>
          <w:rFonts w:ascii="Times New Roman" w:hAnsi="Times New Roman"/>
          <w:sz w:val="20"/>
          <w:szCs w:val="20"/>
        </w:rPr>
        <w:t>«</w:t>
      </w:r>
      <w:r w:rsidRPr="008E3D5F">
        <w:rPr>
          <w:rFonts w:ascii="Times New Roman" w:hAnsi="Times New Roman"/>
          <w:sz w:val="20"/>
          <w:szCs w:val="20"/>
          <w:lang w:eastAsia="ru-RU"/>
        </w:rPr>
        <w:t>О  внесении изменений и дополнений в решение Богучанского районного Совета депутатов от  19.12.2013 34/1-305 «</w:t>
      </w:r>
      <w:r w:rsidRPr="008E3D5F">
        <w:rPr>
          <w:rFonts w:ascii="Times New Roman" w:hAnsi="Times New Roman"/>
          <w:bCs/>
          <w:sz w:val="20"/>
          <w:szCs w:val="20"/>
          <w:lang w:eastAsia="ru-RU"/>
        </w:rPr>
        <w:t xml:space="preserve">Об утверждении </w:t>
      </w:r>
      <w:hyperlink w:anchor="Par32" w:history="1">
        <w:r w:rsidRPr="008E3D5F">
          <w:rPr>
            <w:rFonts w:ascii="Times New Roman" w:hAnsi="Times New Roman"/>
            <w:sz w:val="20"/>
            <w:szCs w:val="20"/>
            <w:lang w:eastAsia="ru-RU"/>
          </w:rPr>
          <w:t>Положени</w:t>
        </w:r>
      </w:hyperlink>
      <w:r w:rsidRPr="008E3D5F">
        <w:rPr>
          <w:rFonts w:ascii="Times New Roman" w:hAnsi="Times New Roman"/>
          <w:sz w:val="20"/>
          <w:szCs w:val="20"/>
          <w:lang w:eastAsia="ru-RU"/>
        </w:rPr>
        <w:t>я о представлении сведений о расходах и Порядка размещения в сети Интернет  и предоставления для опубликования средствам массовой информации сведений об источниках получения средств, за счет которых совершена сделка»</w:t>
      </w:r>
    </w:p>
    <w:p w:rsidR="008E3D5F" w:rsidRPr="008E3D5F" w:rsidRDefault="008E3D5F" w:rsidP="008E3D5F">
      <w:pPr>
        <w:spacing w:after="0" w:line="0" w:lineRule="atLeast"/>
        <w:ind w:firstLine="284"/>
        <w:jc w:val="both"/>
        <w:rPr>
          <w:rFonts w:ascii="Times New Roman" w:hAnsi="Times New Roman"/>
          <w:sz w:val="20"/>
          <w:szCs w:val="20"/>
          <w:lang w:eastAsia="ru-RU"/>
        </w:rPr>
      </w:pPr>
      <w:r w:rsidRPr="008E3D5F">
        <w:rPr>
          <w:rFonts w:ascii="Times New Roman" w:hAnsi="Times New Roman"/>
          <w:sz w:val="20"/>
          <w:szCs w:val="20"/>
          <w:lang w:eastAsia="ru-RU"/>
        </w:rPr>
        <w:t xml:space="preserve">4. </w:t>
      </w:r>
      <w:r w:rsidRPr="008E3D5F">
        <w:rPr>
          <w:rFonts w:ascii="Times New Roman" w:hAnsi="Times New Roman"/>
          <w:sz w:val="20"/>
          <w:szCs w:val="20"/>
        </w:rPr>
        <w:t xml:space="preserve">Решение Богучанского районного Совета депутатов № </w:t>
      </w:r>
      <w:r w:rsidRPr="008E3D5F">
        <w:rPr>
          <w:rFonts w:ascii="Times New Roman" w:hAnsi="Times New Roman"/>
          <w:sz w:val="20"/>
          <w:szCs w:val="20"/>
          <w:lang w:eastAsia="ru-RU"/>
        </w:rPr>
        <w:t xml:space="preserve">35/1-312 </w:t>
      </w:r>
      <w:r w:rsidR="004C158F">
        <w:rPr>
          <w:rFonts w:ascii="Times New Roman" w:hAnsi="Times New Roman"/>
          <w:sz w:val="20"/>
          <w:szCs w:val="20"/>
          <w:lang w:eastAsia="ru-RU"/>
        </w:rPr>
        <w:t xml:space="preserve">от 14.02.2014 г. </w:t>
      </w:r>
      <w:r w:rsidRPr="008E3D5F">
        <w:rPr>
          <w:rFonts w:ascii="Times New Roman" w:hAnsi="Times New Roman"/>
          <w:sz w:val="20"/>
          <w:szCs w:val="20"/>
          <w:lang w:eastAsia="ru-RU"/>
        </w:rPr>
        <w:t>«Об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Богучанский район, в связи с протокольными мероприятиями, служебными командировками и другими официальными мероприятиями»</w:t>
      </w:r>
    </w:p>
    <w:p w:rsidR="008E3D5F" w:rsidRPr="008E3D5F" w:rsidRDefault="008E3D5F" w:rsidP="008E3D5F">
      <w:pPr>
        <w:spacing w:after="0" w:line="0" w:lineRule="atLeast"/>
        <w:ind w:firstLine="284"/>
        <w:jc w:val="both"/>
        <w:rPr>
          <w:rFonts w:ascii="Times New Roman" w:hAnsi="Times New Roman"/>
          <w:sz w:val="20"/>
          <w:szCs w:val="20"/>
          <w:lang w:eastAsia="ru-RU"/>
        </w:rPr>
      </w:pPr>
      <w:r w:rsidRPr="008E3D5F">
        <w:rPr>
          <w:rFonts w:ascii="Times New Roman" w:hAnsi="Times New Roman"/>
          <w:sz w:val="20"/>
          <w:szCs w:val="20"/>
          <w:lang w:eastAsia="ru-RU"/>
        </w:rPr>
        <w:t xml:space="preserve">5. </w:t>
      </w:r>
      <w:r w:rsidRPr="008E3D5F">
        <w:rPr>
          <w:rFonts w:ascii="Times New Roman" w:hAnsi="Times New Roman"/>
          <w:sz w:val="20"/>
          <w:szCs w:val="20"/>
        </w:rPr>
        <w:t xml:space="preserve">Решение Богучанского районного Совета депутатов № </w:t>
      </w:r>
      <w:r w:rsidRPr="008E3D5F">
        <w:rPr>
          <w:rFonts w:ascii="Times New Roman" w:hAnsi="Times New Roman"/>
          <w:sz w:val="20"/>
          <w:szCs w:val="20"/>
          <w:lang w:eastAsia="ru-RU"/>
        </w:rPr>
        <w:t>35/1-313</w:t>
      </w:r>
      <w:r w:rsidR="004C158F">
        <w:rPr>
          <w:rFonts w:ascii="Times New Roman" w:hAnsi="Times New Roman"/>
          <w:sz w:val="20"/>
          <w:szCs w:val="20"/>
          <w:lang w:eastAsia="ru-RU"/>
        </w:rPr>
        <w:t xml:space="preserve"> от 14.02.2014 г. </w:t>
      </w:r>
      <w:r w:rsidRPr="008E3D5F">
        <w:rPr>
          <w:rFonts w:ascii="Times New Roman" w:hAnsi="Times New Roman"/>
          <w:sz w:val="20"/>
          <w:szCs w:val="20"/>
          <w:lang w:eastAsia="ru-RU"/>
        </w:rPr>
        <w:t>«О внесении изменений и дополнений в решение Богучанского районного Совета депутатов от 14.02.2008 № 26-427 «Об установлении нормативов потребления коммунальных услуг для населения»</w:t>
      </w:r>
    </w:p>
    <w:p w:rsidR="008E3D5F" w:rsidRPr="008E3D5F" w:rsidRDefault="008E3D5F" w:rsidP="008E3D5F">
      <w:pPr>
        <w:spacing w:after="0" w:line="0" w:lineRule="atLeast"/>
        <w:ind w:firstLine="284"/>
        <w:jc w:val="both"/>
        <w:rPr>
          <w:rFonts w:ascii="Times New Roman" w:hAnsi="Times New Roman"/>
          <w:sz w:val="20"/>
          <w:szCs w:val="20"/>
          <w:lang w:eastAsia="ru-RU"/>
        </w:rPr>
      </w:pPr>
      <w:r w:rsidRPr="008E3D5F">
        <w:rPr>
          <w:rFonts w:ascii="Times New Roman" w:hAnsi="Times New Roman"/>
          <w:sz w:val="20"/>
          <w:szCs w:val="20"/>
          <w:lang w:eastAsia="ru-RU"/>
        </w:rPr>
        <w:t>6.</w:t>
      </w:r>
      <w:r w:rsidRPr="008E3D5F">
        <w:rPr>
          <w:rFonts w:ascii="Times New Roman" w:hAnsi="Times New Roman"/>
          <w:sz w:val="20"/>
          <w:szCs w:val="20"/>
        </w:rPr>
        <w:t xml:space="preserve"> Решение Богучанского районного Совета депутатов № </w:t>
      </w:r>
      <w:r w:rsidRPr="008E3D5F">
        <w:rPr>
          <w:rFonts w:ascii="Times New Roman" w:hAnsi="Times New Roman"/>
          <w:sz w:val="20"/>
          <w:szCs w:val="20"/>
          <w:lang w:eastAsia="ru-RU"/>
        </w:rPr>
        <w:t xml:space="preserve">35/1-314 </w:t>
      </w:r>
      <w:r w:rsidR="004C158F">
        <w:rPr>
          <w:rFonts w:ascii="Times New Roman" w:hAnsi="Times New Roman"/>
          <w:sz w:val="20"/>
          <w:szCs w:val="20"/>
          <w:lang w:eastAsia="ru-RU"/>
        </w:rPr>
        <w:t xml:space="preserve"> от 14.02.2014 г. </w:t>
      </w:r>
      <w:r w:rsidRPr="008E3D5F">
        <w:rPr>
          <w:rFonts w:ascii="Times New Roman" w:hAnsi="Times New Roman"/>
          <w:sz w:val="20"/>
          <w:szCs w:val="20"/>
          <w:lang w:eastAsia="ru-RU"/>
        </w:rPr>
        <w:t>«О внесении изменений и дополнений в Положение об оплате труда муниципальных служащих муниципального образования Богучанский район»</w:t>
      </w:r>
    </w:p>
    <w:p w:rsidR="008E3D5F" w:rsidRPr="008E3D5F" w:rsidRDefault="008E3D5F" w:rsidP="008E3D5F">
      <w:pPr>
        <w:spacing w:after="0" w:line="0" w:lineRule="atLeast"/>
        <w:ind w:firstLine="284"/>
        <w:jc w:val="both"/>
        <w:rPr>
          <w:rFonts w:ascii="Times New Roman" w:hAnsi="Times New Roman"/>
          <w:sz w:val="20"/>
          <w:szCs w:val="20"/>
          <w:lang w:eastAsia="ru-RU"/>
        </w:rPr>
      </w:pPr>
      <w:r w:rsidRPr="008E3D5F">
        <w:rPr>
          <w:rFonts w:ascii="Times New Roman" w:hAnsi="Times New Roman"/>
          <w:sz w:val="20"/>
          <w:szCs w:val="20"/>
          <w:lang w:eastAsia="ru-RU"/>
        </w:rPr>
        <w:t xml:space="preserve">7. </w:t>
      </w:r>
      <w:r w:rsidRPr="008E3D5F">
        <w:rPr>
          <w:rFonts w:ascii="Times New Roman" w:hAnsi="Times New Roman"/>
          <w:sz w:val="20"/>
          <w:szCs w:val="20"/>
        </w:rPr>
        <w:t xml:space="preserve">Решение Богучанского районного Совета депутатов № </w:t>
      </w:r>
      <w:r w:rsidRPr="008E3D5F">
        <w:rPr>
          <w:rFonts w:ascii="Times New Roman" w:hAnsi="Times New Roman"/>
          <w:sz w:val="20"/>
          <w:szCs w:val="20"/>
          <w:lang w:eastAsia="ru-RU"/>
        </w:rPr>
        <w:t xml:space="preserve">35/1-315 </w:t>
      </w:r>
      <w:r w:rsidR="004C158F">
        <w:rPr>
          <w:rFonts w:ascii="Times New Roman" w:hAnsi="Times New Roman"/>
          <w:sz w:val="20"/>
          <w:szCs w:val="20"/>
          <w:lang w:eastAsia="ru-RU"/>
        </w:rPr>
        <w:t xml:space="preserve">от 14.02.2014 г. </w:t>
      </w:r>
      <w:r w:rsidRPr="008E3D5F">
        <w:rPr>
          <w:rFonts w:ascii="Times New Roman" w:hAnsi="Times New Roman"/>
          <w:sz w:val="20"/>
          <w:szCs w:val="20"/>
          <w:lang w:eastAsia="ru-RU"/>
        </w:rPr>
        <w:t>«О  внесении изменений и дополнений в решение Богучанского районного Совета депутатов от  28.11.2013 33/1-301 «Об утверждении прогнозного плана (программы) приватизации муниципального имущества муниципального образования Богучанский район на 2014 год и плановый период 2015-2016 годов»</w:t>
      </w:r>
    </w:p>
    <w:p w:rsidR="008E3D5F" w:rsidRPr="008E3D5F" w:rsidRDefault="008E3D5F" w:rsidP="008E3D5F">
      <w:pPr>
        <w:spacing w:after="0" w:line="0" w:lineRule="atLeast"/>
        <w:ind w:firstLine="284"/>
        <w:jc w:val="both"/>
        <w:rPr>
          <w:rFonts w:ascii="Times New Roman" w:hAnsi="Times New Roman"/>
          <w:sz w:val="20"/>
          <w:szCs w:val="20"/>
          <w:lang w:eastAsia="ru-RU"/>
        </w:rPr>
      </w:pPr>
      <w:bookmarkStart w:id="0" w:name="_GoBack"/>
      <w:bookmarkEnd w:id="0"/>
      <w:r w:rsidRPr="008E3D5F">
        <w:rPr>
          <w:rFonts w:ascii="Times New Roman" w:hAnsi="Times New Roman"/>
          <w:sz w:val="20"/>
          <w:szCs w:val="20"/>
          <w:lang w:eastAsia="ru-RU"/>
        </w:rPr>
        <w:t xml:space="preserve">8. </w:t>
      </w:r>
      <w:r w:rsidRPr="008E3D5F">
        <w:rPr>
          <w:rFonts w:ascii="Times New Roman" w:hAnsi="Times New Roman"/>
          <w:sz w:val="20"/>
          <w:szCs w:val="20"/>
        </w:rPr>
        <w:t xml:space="preserve">Решение Богучанского районного Совета депутатов № </w:t>
      </w:r>
      <w:r w:rsidRPr="008E3D5F">
        <w:rPr>
          <w:rFonts w:ascii="Times New Roman" w:hAnsi="Times New Roman"/>
          <w:sz w:val="20"/>
          <w:szCs w:val="20"/>
          <w:lang w:eastAsia="ru-RU"/>
        </w:rPr>
        <w:t xml:space="preserve">35/1-317 </w:t>
      </w:r>
      <w:r w:rsidR="004C158F">
        <w:rPr>
          <w:rFonts w:ascii="Times New Roman" w:hAnsi="Times New Roman"/>
          <w:sz w:val="20"/>
          <w:szCs w:val="20"/>
          <w:lang w:eastAsia="ru-RU"/>
        </w:rPr>
        <w:t xml:space="preserve"> от 14.02.2014 г. </w:t>
      </w:r>
      <w:r w:rsidRPr="008E3D5F">
        <w:rPr>
          <w:rFonts w:ascii="Times New Roman" w:hAnsi="Times New Roman"/>
          <w:sz w:val="20"/>
          <w:szCs w:val="20"/>
          <w:lang w:eastAsia="ru-RU"/>
        </w:rPr>
        <w:t>«Об утверждении структуры и перечня должностей Контрольно-счетной комиссии муниципального образования Богучанский район»</w:t>
      </w:r>
    </w:p>
    <w:p w:rsidR="001D3113" w:rsidRDefault="001D3113"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8E3D5F">
      <w:pPr>
        <w:autoSpaceDE w:val="0"/>
        <w:autoSpaceDN w:val="0"/>
        <w:adjustRightInd w:val="0"/>
        <w:spacing w:after="0" w:line="240" w:lineRule="auto"/>
        <w:jc w:val="both"/>
        <w:rPr>
          <w:rFonts w:ascii="Times New Roman" w:hAnsi="Times New Roman"/>
          <w:sz w:val="24"/>
          <w:szCs w:val="24"/>
        </w:rPr>
      </w:pPr>
    </w:p>
    <w:p w:rsidR="004C158F" w:rsidRDefault="004C158F" w:rsidP="004C158F">
      <w:pPr>
        <w:spacing w:line="240" w:lineRule="auto"/>
        <w:jc w:val="center"/>
        <w:rPr>
          <w:rFonts w:ascii="Times New Roman" w:hAnsi="Times New Roman"/>
          <w:bCs/>
          <w:sz w:val="20"/>
          <w:szCs w:val="20"/>
        </w:rPr>
      </w:pPr>
    </w:p>
    <w:p w:rsidR="007A5F03" w:rsidRPr="00D277F4" w:rsidRDefault="007A5F03" w:rsidP="007A5F03">
      <w:pPr>
        <w:spacing w:after="0"/>
        <w:jc w:val="center"/>
        <w:rPr>
          <w:rFonts w:ascii="Times New Roman" w:hAnsi="Times New Roman"/>
          <w:sz w:val="18"/>
          <w:szCs w:val="18"/>
        </w:rPr>
      </w:pPr>
      <w:r w:rsidRPr="00D277F4">
        <w:rPr>
          <w:rFonts w:ascii="Times New Roman" w:hAnsi="Times New Roman"/>
          <w:sz w:val="18"/>
          <w:szCs w:val="18"/>
        </w:rPr>
        <w:t>БОГУЧАНСКИЙ РАЙОННЫЙ СОВЕТ ДЕПУТАТОВ</w:t>
      </w:r>
    </w:p>
    <w:p w:rsidR="007A5F03" w:rsidRPr="00D277F4" w:rsidRDefault="007A5F03" w:rsidP="007A5F03">
      <w:pPr>
        <w:spacing w:after="0"/>
        <w:jc w:val="center"/>
        <w:rPr>
          <w:rFonts w:ascii="Times New Roman" w:hAnsi="Times New Roman"/>
          <w:sz w:val="18"/>
          <w:szCs w:val="18"/>
        </w:rPr>
      </w:pPr>
      <w:r w:rsidRPr="00D277F4">
        <w:rPr>
          <w:rFonts w:ascii="Times New Roman" w:hAnsi="Times New Roman"/>
          <w:sz w:val="18"/>
          <w:szCs w:val="18"/>
        </w:rPr>
        <w:t>РЕШЕНИЕ</w:t>
      </w:r>
    </w:p>
    <w:p w:rsidR="007A5F03" w:rsidRPr="007A5F03" w:rsidRDefault="007A5F03" w:rsidP="007A5F03">
      <w:pPr>
        <w:spacing w:after="0"/>
        <w:jc w:val="both"/>
        <w:rPr>
          <w:rFonts w:ascii="Times New Roman" w:hAnsi="Times New Roman"/>
          <w:sz w:val="20"/>
          <w:szCs w:val="20"/>
        </w:rPr>
      </w:pPr>
      <w:r w:rsidRPr="007A5F03">
        <w:rPr>
          <w:rFonts w:ascii="Times New Roman" w:hAnsi="Times New Roman"/>
          <w:sz w:val="20"/>
          <w:szCs w:val="20"/>
        </w:rPr>
        <w:t xml:space="preserve">14.02.2014                                       </w:t>
      </w:r>
      <w:r>
        <w:rPr>
          <w:rFonts w:ascii="Times New Roman" w:hAnsi="Times New Roman"/>
          <w:sz w:val="20"/>
          <w:szCs w:val="20"/>
        </w:rPr>
        <w:t xml:space="preserve">                  </w:t>
      </w:r>
      <w:r w:rsidR="001D1CE5">
        <w:rPr>
          <w:rFonts w:ascii="Times New Roman" w:hAnsi="Times New Roman"/>
          <w:sz w:val="20"/>
          <w:szCs w:val="20"/>
        </w:rPr>
        <w:t xml:space="preserve">     </w:t>
      </w:r>
      <w:r w:rsidRPr="007A5F03">
        <w:rPr>
          <w:rFonts w:ascii="Times New Roman" w:hAnsi="Times New Roman"/>
          <w:sz w:val="20"/>
          <w:szCs w:val="20"/>
        </w:rPr>
        <w:t xml:space="preserve">с. Богучаны                                  </w:t>
      </w:r>
      <w:r>
        <w:rPr>
          <w:rFonts w:ascii="Times New Roman" w:hAnsi="Times New Roman"/>
          <w:sz w:val="20"/>
          <w:szCs w:val="20"/>
        </w:rPr>
        <w:t xml:space="preserve">                         </w:t>
      </w:r>
      <w:r w:rsidRPr="007A5F03">
        <w:rPr>
          <w:rFonts w:ascii="Times New Roman" w:hAnsi="Times New Roman"/>
          <w:sz w:val="20"/>
          <w:szCs w:val="20"/>
        </w:rPr>
        <w:t>№ 35/1-309</w:t>
      </w:r>
    </w:p>
    <w:p w:rsidR="007A5F03" w:rsidRPr="007A5F03" w:rsidRDefault="007A5F03" w:rsidP="007A5F03">
      <w:pPr>
        <w:spacing w:after="0"/>
        <w:ind w:firstLine="540"/>
        <w:jc w:val="both"/>
        <w:rPr>
          <w:rFonts w:ascii="Times New Roman" w:hAnsi="Times New Roman"/>
          <w:sz w:val="20"/>
          <w:szCs w:val="20"/>
        </w:rPr>
      </w:pPr>
    </w:p>
    <w:p w:rsidR="007A5F03" w:rsidRPr="007A5F03" w:rsidRDefault="007A5F03" w:rsidP="007A5F03">
      <w:pPr>
        <w:spacing w:after="0"/>
        <w:jc w:val="center"/>
        <w:rPr>
          <w:rFonts w:ascii="Times New Roman" w:hAnsi="Times New Roman"/>
          <w:sz w:val="20"/>
          <w:szCs w:val="20"/>
        </w:rPr>
      </w:pPr>
      <w:r w:rsidRPr="007A5F03">
        <w:rPr>
          <w:rFonts w:ascii="Times New Roman" w:hAnsi="Times New Roman"/>
          <w:sz w:val="20"/>
          <w:szCs w:val="20"/>
        </w:rPr>
        <w:t>О  внесении изменений и дополнений в решение Богучанского районного Совета депутатов от  19.12.2013 № 34/1-304 «О районном бюджете на 2014 год</w:t>
      </w:r>
      <w:r>
        <w:rPr>
          <w:rFonts w:ascii="Times New Roman" w:hAnsi="Times New Roman"/>
          <w:sz w:val="20"/>
          <w:szCs w:val="20"/>
        </w:rPr>
        <w:t xml:space="preserve"> </w:t>
      </w:r>
      <w:r w:rsidRPr="007A5F03">
        <w:rPr>
          <w:rFonts w:ascii="Times New Roman" w:hAnsi="Times New Roman"/>
          <w:sz w:val="20"/>
          <w:szCs w:val="20"/>
        </w:rPr>
        <w:t>и плановый период 2015-2016 годов»</w:t>
      </w:r>
    </w:p>
    <w:p w:rsidR="007A5F03" w:rsidRPr="007A5F03" w:rsidRDefault="007A5F03" w:rsidP="007A5F03">
      <w:pPr>
        <w:spacing w:after="0"/>
        <w:jc w:val="both"/>
        <w:rPr>
          <w:rFonts w:ascii="Times New Roman" w:hAnsi="Times New Roman"/>
          <w:sz w:val="20"/>
          <w:szCs w:val="20"/>
        </w:rPr>
      </w:pPr>
    </w:p>
    <w:p w:rsidR="007A5F03" w:rsidRPr="007A5F03" w:rsidRDefault="007A5F03" w:rsidP="00D277F4">
      <w:pPr>
        <w:spacing w:after="0" w:line="240" w:lineRule="auto"/>
        <w:ind w:firstLine="720"/>
        <w:jc w:val="both"/>
        <w:rPr>
          <w:rFonts w:ascii="Times New Roman" w:hAnsi="Times New Roman"/>
          <w:sz w:val="20"/>
          <w:szCs w:val="20"/>
        </w:rPr>
      </w:pPr>
      <w:r w:rsidRPr="007A5F03">
        <w:rPr>
          <w:rFonts w:ascii="Times New Roman" w:hAnsi="Times New Roman"/>
          <w:sz w:val="20"/>
          <w:szCs w:val="20"/>
        </w:rPr>
        <w:t xml:space="preserve"> В соответствии со статьями 32, 36, 64, 65 Устава Богучанского района Богучанский районный Совет депутатов РЕШИЛ:</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 Внести в  решение  Богучанского районного  Совета депутатов от 19.12.2013 № 34/1-304 «О районном бюджете на 2014 год и плановый период 2015-2016 годов»  следующие изменения:</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1.1. в пункте 1:</w:t>
      </w:r>
    </w:p>
    <w:p w:rsidR="007A5F03" w:rsidRPr="007A5F03" w:rsidRDefault="007A5F03" w:rsidP="007A5F03">
      <w:pPr>
        <w:spacing w:after="0" w:line="240" w:lineRule="auto"/>
        <w:jc w:val="both"/>
        <w:rPr>
          <w:rFonts w:ascii="Times New Roman" w:hAnsi="Times New Roman"/>
          <w:sz w:val="20"/>
          <w:szCs w:val="20"/>
        </w:rPr>
      </w:pPr>
      <w:r w:rsidRPr="007A5F03">
        <w:rPr>
          <w:rFonts w:ascii="Times New Roman" w:hAnsi="Times New Roman"/>
          <w:sz w:val="20"/>
          <w:szCs w:val="20"/>
        </w:rPr>
        <w:t xml:space="preserve">          в подпункте 1.1) цифры «1 860 340 793» заменить цифрами </w:t>
      </w:r>
    </w:p>
    <w:p w:rsidR="007A5F03" w:rsidRPr="007A5F03" w:rsidRDefault="007A5F03" w:rsidP="007A5F03">
      <w:pPr>
        <w:spacing w:after="0" w:line="240" w:lineRule="auto"/>
        <w:jc w:val="both"/>
        <w:rPr>
          <w:rFonts w:ascii="Times New Roman" w:hAnsi="Times New Roman"/>
          <w:sz w:val="20"/>
          <w:szCs w:val="20"/>
        </w:rPr>
      </w:pPr>
      <w:r w:rsidRPr="007A5F03">
        <w:rPr>
          <w:rFonts w:ascii="Times New Roman" w:hAnsi="Times New Roman"/>
          <w:sz w:val="20"/>
          <w:szCs w:val="20"/>
        </w:rPr>
        <w:t>«1 866 802 413,71»;</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xml:space="preserve"> в подпункте 1.2) цифры  «1 870 830 884» заменить цифрами «1 890 040 036,63»;</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в подпункте 1.3) цифры  «10 490 091» заменить цифрами «23 237 622,92»;</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в подпункте 1.4) цифры  «10 490 091» заменить цифрами «23 237 622,92»;</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1.4. в пункте  12  подпункте 1)   цифры «16 893 902» заменить цифрами «17 797 692»;</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1.2. в пункте  13:</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xml:space="preserve"> подпункт 1) изложить в следующей редакции:</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1) на обеспечение сбалансированности бюджетов поселений в  2014 году в сумме 34 535 000 рублей  и плановом  периоде 2015-2016 годов в сумме 33 460 000  рублей ежегодно,  согласно приложению 13 к настоящему решению</w:t>
      </w:r>
    </w:p>
    <w:p w:rsidR="007A5F03" w:rsidRPr="007A5F03" w:rsidRDefault="007A5F03" w:rsidP="007A5F03">
      <w:pPr>
        <w:spacing w:after="0" w:line="240" w:lineRule="auto"/>
        <w:ind w:firstLine="540"/>
        <w:jc w:val="both"/>
        <w:rPr>
          <w:rFonts w:ascii="Times New Roman" w:hAnsi="Times New Roman"/>
          <w:sz w:val="20"/>
          <w:szCs w:val="20"/>
        </w:rPr>
      </w:pPr>
      <w:r w:rsidRPr="007A5F03">
        <w:rPr>
          <w:rFonts w:ascii="Times New Roman" w:hAnsi="Times New Roman"/>
          <w:sz w:val="20"/>
          <w:szCs w:val="20"/>
        </w:rPr>
        <w:t>Право на получение указанных средств имеют поселения, заключившие соглашения об оздоровлении муниципальных финансов с администрацией Богучанского района. Межбюджетные трансферты предоставляются в соответствии с утвержденной сводной бюджетной росписью;»</w:t>
      </w:r>
    </w:p>
    <w:p w:rsidR="007A5F03" w:rsidRPr="007A5F03" w:rsidRDefault="007A5F03" w:rsidP="007A5F03">
      <w:pPr>
        <w:spacing w:after="0" w:line="240" w:lineRule="auto"/>
        <w:jc w:val="both"/>
        <w:rPr>
          <w:rFonts w:ascii="Times New Roman" w:hAnsi="Times New Roman"/>
          <w:sz w:val="20"/>
          <w:szCs w:val="20"/>
        </w:rPr>
      </w:pPr>
      <w:r w:rsidRPr="007A5F03">
        <w:rPr>
          <w:rFonts w:ascii="Times New Roman" w:hAnsi="Times New Roman"/>
          <w:sz w:val="20"/>
          <w:szCs w:val="20"/>
        </w:rPr>
        <w:t xml:space="preserve">           дополнить подпунктом 7 следующего содержания:</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7)  на содержание автомобильных дорог общего пользования местного значения городских округов, городских и сельских поселений в 2014 году в сумме  4 089 300 рублей, согласно приложению 22 к настоящему решению»;</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1.3. в пункте  14:</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xml:space="preserve">   подпункт 9) изложить в следующей редакции:</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xml:space="preserve">   « 9)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  в  2014 году  в сумме 500 000 рублей и плановом  периоде 2015- 2016 годов в сумме  150 000 рублей ежегодно;</w:t>
      </w:r>
    </w:p>
    <w:p w:rsidR="007A5F03" w:rsidRPr="007A5F03" w:rsidRDefault="007A5F03" w:rsidP="007A5F03">
      <w:pPr>
        <w:spacing w:after="0" w:line="240" w:lineRule="auto"/>
        <w:jc w:val="both"/>
        <w:rPr>
          <w:rFonts w:ascii="Times New Roman" w:hAnsi="Times New Roman"/>
          <w:sz w:val="20"/>
          <w:szCs w:val="20"/>
        </w:rPr>
      </w:pPr>
      <w:r w:rsidRPr="007A5F03">
        <w:rPr>
          <w:rFonts w:ascii="Times New Roman" w:hAnsi="Times New Roman"/>
          <w:sz w:val="20"/>
          <w:szCs w:val="20"/>
        </w:rPr>
        <w:t xml:space="preserve">           дополнить подпунктами 15- 19 следующего содержания:</w:t>
      </w:r>
    </w:p>
    <w:p w:rsidR="007A5F03" w:rsidRPr="007A5F03" w:rsidRDefault="007A5F03" w:rsidP="007A5F03">
      <w:pPr>
        <w:spacing w:after="0" w:line="240" w:lineRule="auto"/>
        <w:ind w:firstLine="360"/>
        <w:jc w:val="both"/>
        <w:rPr>
          <w:rFonts w:ascii="Times New Roman" w:hAnsi="Times New Roman"/>
          <w:sz w:val="20"/>
          <w:szCs w:val="20"/>
        </w:rPr>
      </w:pPr>
      <w:r w:rsidRPr="007A5F03">
        <w:rPr>
          <w:rFonts w:ascii="Times New Roman" w:hAnsi="Times New Roman"/>
          <w:sz w:val="20"/>
          <w:szCs w:val="20"/>
        </w:rPr>
        <w:t>« 15) на частичное финансирование (возмещение) расходов на выплаты воспитателям и помощникам воспитателей в</w:t>
      </w:r>
      <w:r w:rsidR="00D277F4">
        <w:rPr>
          <w:rFonts w:ascii="Times New Roman" w:hAnsi="Times New Roman"/>
          <w:sz w:val="20"/>
          <w:szCs w:val="20"/>
        </w:rPr>
        <w:t xml:space="preserve"> </w:t>
      </w:r>
      <w:r w:rsidRPr="007A5F03">
        <w:rPr>
          <w:rFonts w:ascii="Times New Roman" w:hAnsi="Times New Roman"/>
          <w:sz w:val="20"/>
          <w:szCs w:val="20"/>
        </w:rPr>
        <w:t>муниципальных  образовательных уч</w:t>
      </w:r>
      <w:r w:rsidR="00D277F4">
        <w:rPr>
          <w:rFonts w:ascii="Times New Roman" w:hAnsi="Times New Roman"/>
          <w:sz w:val="20"/>
          <w:szCs w:val="20"/>
        </w:rPr>
        <w:t xml:space="preserve">реждениях, реализующих основную </w:t>
      </w:r>
      <w:r w:rsidRPr="007A5F03">
        <w:rPr>
          <w:rFonts w:ascii="Times New Roman" w:hAnsi="Times New Roman"/>
          <w:sz w:val="20"/>
          <w:szCs w:val="20"/>
        </w:rPr>
        <w:t>общеобразовательную  программу  дошкольного образования детей в 2014 году, в сумме 7 222 рублей;</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16) на реализацию мероприятий предусмотренных в рамках подпрограммы «Развитие архивного дела в Красноярском крае» государственной программы Красноярского края «Развитие культуры» в 2014 году, в сумме 7 290 рублей, в том числе:</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на приобретение (замена) и монтаж стеллажного оборудования (передвижные и (или) стационарные стеллажи) для муниципальных архивов края в сумме 1 310 рублей;</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на оцифровку (перевод в электронный формат ПК «Архивный фонд») описей дел муниципальных архивов края в сумме 5800 рублей;</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xml:space="preserve">на приобретение веб-камер для муниципальных архивов в целях обеспечения их участия  в мероприятиях в режиме </w:t>
      </w:r>
      <w:r w:rsidRPr="007A5F03">
        <w:rPr>
          <w:rFonts w:ascii="Times New Roman" w:hAnsi="Times New Roman"/>
          <w:sz w:val="20"/>
          <w:szCs w:val="20"/>
          <w:lang w:val="en-US"/>
        </w:rPr>
        <w:t>on</w:t>
      </w:r>
      <w:r w:rsidRPr="007A5F03">
        <w:rPr>
          <w:rFonts w:ascii="Times New Roman" w:hAnsi="Times New Roman"/>
          <w:sz w:val="20"/>
          <w:szCs w:val="20"/>
        </w:rPr>
        <w:t>-</w:t>
      </w:r>
      <w:r w:rsidRPr="007A5F03">
        <w:rPr>
          <w:rFonts w:ascii="Times New Roman" w:hAnsi="Times New Roman"/>
          <w:sz w:val="20"/>
          <w:szCs w:val="20"/>
          <w:lang w:val="en-US"/>
        </w:rPr>
        <w:t>line</w:t>
      </w:r>
      <w:r w:rsidRPr="007A5F03">
        <w:rPr>
          <w:rFonts w:ascii="Times New Roman" w:hAnsi="Times New Roman"/>
          <w:sz w:val="20"/>
          <w:szCs w:val="20"/>
        </w:rPr>
        <w:t xml:space="preserve">  в сумме 180 рублей;</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xml:space="preserve">17) на 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«Культурное </w:t>
      </w:r>
      <w:r w:rsidRPr="007A5F03">
        <w:rPr>
          <w:rFonts w:ascii="Times New Roman" w:hAnsi="Times New Roman"/>
          <w:sz w:val="20"/>
          <w:szCs w:val="20"/>
        </w:rPr>
        <w:lastRenderedPageBreak/>
        <w:t>наследие» муниципальной программы  Богучанского района «Развитие культуры» в 2014  году в сумме  20 000 рублей;</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18)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 в 2014  году в сумме  43 450 рублей;</w:t>
      </w:r>
    </w:p>
    <w:p w:rsidR="007A5F03" w:rsidRPr="007A5F03" w:rsidRDefault="007A5F03" w:rsidP="00D277F4">
      <w:pPr>
        <w:spacing w:after="0" w:line="240" w:lineRule="auto"/>
        <w:ind w:firstLine="720"/>
        <w:jc w:val="both"/>
        <w:rPr>
          <w:rFonts w:ascii="Times New Roman" w:hAnsi="Times New Roman"/>
          <w:sz w:val="20"/>
          <w:szCs w:val="20"/>
        </w:rPr>
      </w:pPr>
      <w:r w:rsidRPr="007A5F03">
        <w:rPr>
          <w:rFonts w:ascii="Times New Roman" w:hAnsi="Times New Roman"/>
          <w:sz w:val="20"/>
          <w:szCs w:val="20"/>
        </w:rPr>
        <w:t>19) на замену насосного оборудования в котельных района на более энергоэффективное в рамках подпрограммы «Энергосбережение и повышение энергетической эффективности на территории Богучанского района на 2014-2016 годы»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в 2014 году, в сумме 13 306,39 рублей;</w:t>
      </w:r>
    </w:p>
    <w:p w:rsidR="007A5F03" w:rsidRPr="007A5F03" w:rsidRDefault="007A5F03" w:rsidP="007A5F03">
      <w:pPr>
        <w:spacing w:after="0" w:line="240" w:lineRule="auto"/>
        <w:ind w:firstLine="708"/>
        <w:jc w:val="both"/>
        <w:rPr>
          <w:rFonts w:ascii="Times New Roman" w:hAnsi="Times New Roman"/>
          <w:sz w:val="20"/>
          <w:szCs w:val="20"/>
        </w:rPr>
      </w:pPr>
      <w:r w:rsidRPr="007A5F03">
        <w:rPr>
          <w:rFonts w:ascii="Times New Roman" w:hAnsi="Times New Roman"/>
          <w:sz w:val="20"/>
          <w:szCs w:val="20"/>
        </w:rPr>
        <w:t xml:space="preserve">1.4. в подпункте 3  пункта 18 цифры «131 927 079» заменить цифрами «132 462 249»; </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1.5.  пункт  20 дополнить подпунктом 12 следующего содержания:</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 12 ) услуги по оформлению проездных документов;».</w:t>
      </w:r>
    </w:p>
    <w:p w:rsidR="007A5F03" w:rsidRPr="007A5F03" w:rsidRDefault="007A5F03" w:rsidP="007A5F03">
      <w:pPr>
        <w:spacing w:after="0" w:line="240" w:lineRule="auto"/>
        <w:jc w:val="both"/>
        <w:rPr>
          <w:rFonts w:ascii="Times New Roman" w:hAnsi="Times New Roman"/>
          <w:sz w:val="20"/>
          <w:szCs w:val="20"/>
        </w:rPr>
      </w:pPr>
      <w:r w:rsidRPr="007A5F03">
        <w:rPr>
          <w:rFonts w:ascii="Times New Roman" w:hAnsi="Times New Roman"/>
          <w:sz w:val="20"/>
          <w:szCs w:val="20"/>
        </w:rPr>
        <w:tab/>
        <w:t xml:space="preserve"> 2. Приложения  1, 2, 4, 5, 6, 7, 8, 9, 10, 12, 13, 14 к решению Богучанского районного Совета депутатов от 19.12.2013  № 34/1-304 изложить в новой редакции согласно приложениям 1- 12 к настоящему решению.</w:t>
      </w:r>
    </w:p>
    <w:p w:rsidR="007A5F03" w:rsidRPr="007A5F03" w:rsidRDefault="007A5F03" w:rsidP="007A5F03">
      <w:pPr>
        <w:spacing w:after="0" w:line="240" w:lineRule="auto"/>
        <w:ind w:firstLine="720"/>
        <w:jc w:val="both"/>
        <w:rPr>
          <w:rFonts w:ascii="Times New Roman" w:hAnsi="Times New Roman"/>
          <w:sz w:val="20"/>
          <w:szCs w:val="20"/>
        </w:rPr>
      </w:pPr>
      <w:r w:rsidRPr="007A5F03">
        <w:rPr>
          <w:rFonts w:ascii="Times New Roman" w:hAnsi="Times New Roman"/>
          <w:sz w:val="20"/>
          <w:szCs w:val="20"/>
        </w:rPr>
        <w:t>Дополнить решение Богучанского районного Совета депутатов от 19.12.2013  № 34/1-304  приложением 22 согласно приложению 13 к настоящему решению.</w:t>
      </w:r>
    </w:p>
    <w:p w:rsidR="007A5F03" w:rsidRPr="007A5F03" w:rsidRDefault="007A5F03" w:rsidP="007A5F03">
      <w:pPr>
        <w:spacing w:after="0" w:line="240" w:lineRule="auto"/>
        <w:ind w:firstLine="708"/>
        <w:jc w:val="both"/>
        <w:rPr>
          <w:rFonts w:ascii="Times New Roman" w:hAnsi="Times New Roman"/>
          <w:sz w:val="20"/>
          <w:szCs w:val="20"/>
        </w:rPr>
      </w:pPr>
      <w:r w:rsidRPr="007A5F03">
        <w:rPr>
          <w:rFonts w:ascii="Times New Roman" w:hAnsi="Times New Roman"/>
          <w:sz w:val="20"/>
          <w:szCs w:val="20"/>
        </w:rPr>
        <w:t>3. Контроль за исполнением настоящего решения возложить  на постоянную комиссию по экономике и финансам (Л. А. Колпакова).</w:t>
      </w:r>
    </w:p>
    <w:p w:rsidR="007A5F03" w:rsidRPr="007A5F03" w:rsidRDefault="007A5F03" w:rsidP="00D277F4">
      <w:pPr>
        <w:spacing w:after="0" w:line="240" w:lineRule="auto"/>
        <w:jc w:val="both"/>
        <w:rPr>
          <w:rFonts w:ascii="Times New Roman" w:hAnsi="Times New Roman"/>
          <w:sz w:val="20"/>
          <w:szCs w:val="20"/>
        </w:rPr>
      </w:pPr>
      <w:r w:rsidRPr="007A5F03">
        <w:rPr>
          <w:rFonts w:ascii="Times New Roman" w:hAnsi="Times New Roman"/>
          <w:sz w:val="20"/>
          <w:szCs w:val="20"/>
        </w:rPr>
        <w:tab/>
        <w:t>4. Настоящее решение подлежит официальному опубликованию и   вс</w:t>
      </w:r>
      <w:r>
        <w:rPr>
          <w:rFonts w:ascii="Times New Roman" w:hAnsi="Times New Roman"/>
          <w:sz w:val="20"/>
          <w:szCs w:val="20"/>
        </w:rPr>
        <w:t xml:space="preserve">тупает в силу в день, следующий </w:t>
      </w:r>
      <w:r w:rsidR="00D277F4">
        <w:rPr>
          <w:rFonts w:ascii="Times New Roman" w:hAnsi="Times New Roman"/>
          <w:sz w:val="20"/>
          <w:szCs w:val="20"/>
        </w:rPr>
        <w:t xml:space="preserve">за днем  </w:t>
      </w:r>
      <w:r w:rsidRPr="007A5F03">
        <w:rPr>
          <w:rFonts w:ascii="Times New Roman" w:hAnsi="Times New Roman"/>
          <w:sz w:val="20"/>
          <w:szCs w:val="20"/>
        </w:rPr>
        <w:t>его опубликования.</w:t>
      </w:r>
    </w:p>
    <w:p w:rsidR="007A5F03" w:rsidRPr="007A5F03" w:rsidRDefault="007A5F03" w:rsidP="007A5F03">
      <w:pPr>
        <w:spacing w:after="0"/>
        <w:jc w:val="both"/>
        <w:rPr>
          <w:rFonts w:ascii="Times New Roman" w:hAnsi="Times New Roman"/>
          <w:sz w:val="20"/>
          <w:szCs w:val="20"/>
        </w:rPr>
      </w:pPr>
    </w:p>
    <w:p w:rsidR="007A5F03" w:rsidRPr="00D277F4" w:rsidRDefault="007A5F03" w:rsidP="007A5F03">
      <w:pPr>
        <w:spacing w:after="0"/>
        <w:jc w:val="both"/>
        <w:rPr>
          <w:rFonts w:ascii="Times New Roman" w:hAnsi="Times New Roman"/>
          <w:sz w:val="20"/>
          <w:szCs w:val="20"/>
        </w:rPr>
      </w:pPr>
      <w:r w:rsidRPr="007A5F03">
        <w:rPr>
          <w:rFonts w:ascii="Times New Roman" w:hAnsi="Times New Roman"/>
          <w:sz w:val="20"/>
          <w:szCs w:val="20"/>
        </w:rPr>
        <w:t>Главы Богучанского района</w:t>
      </w:r>
      <w:r w:rsidRPr="007A5F03">
        <w:rPr>
          <w:rFonts w:ascii="Times New Roman" w:hAnsi="Times New Roman"/>
          <w:sz w:val="20"/>
          <w:szCs w:val="20"/>
        </w:rPr>
        <w:tab/>
      </w:r>
      <w:r w:rsidRPr="007A5F03">
        <w:rPr>
          <w:rFonts w:ascii="Times New Roman" w:hAnsi="Times New Roman"/>
          <w:sz w:val="20"/>
          <w:szCs w:val="20"/>
        </w:rPr>
        <w:tab/>
        <w:t xml:space="preserve">                                                    </w:t>
      </w:r>
      <w:r w:rsidR="00D277F4">
        <w:rPr>
          <w:rFonts w:ascii="Times New Roman" w:hAnsi="Times New Roman"/>
          <w:sz w:val="20"/>
          <w:szCs w:val="20"/>
        </w:rPr>
        <w:t xml:space="preserve">                                </w:t>
      </w:r>
      <w:r w:rsidRPr="007A5F03">
        <w:rPr>
          <w:rFonts w:ascii="Times New Roman" w:hAnsi="Times New Roman"/>
          <w:sz w:val="20"/>
          <w:szCs w:val="20"/>
        </w:rPr>
        <w:t>А. В. Бахтин</w:t>
      </w:r>
    </w:p>
    <w:p w:rsidR="007A5F03" w:rsidRDefault="007A5F03" w:rsidP="005638F0">
      <w:pPr>
        <w:spacing w:after="0"/>
        <w:jc w:val="center"/>
        <w:rPr>
          <w:rFonts w:ascii="Times New Roman" w:hAnsi="Times New Roman"/>
          <w:bCs/>
          <w:sz w:val="18"/>
          <w:szCs w:val="20"/>
        </w:rPr>
      </w:pPr>
    </w:p>
    <w:tbl>
      <w:tblPr>
        <w:tblW w:w="5000" w:type="pct"/>
        <w:tblLook w:val="04A0"/>
      </w:tblPr>
      <w:tblGrid>
        <w:gridCol w:w="1877"/>
        <w:gridCol w:w="3685"/>
        <w:gridCol w:w="1336"/>
        <w:gridCol w:w="1336"/>
        <w:gridCol w:w="1336"/>
      </w:tblGrid>
      <w:tr w:rsidR="00D277F4" w:rsidRPr="00D277F4" w:rsidTr="00D277F4">
        <w:trPr>
          <w:trHeight w:val="703"/>
        </w:trPr>
        <w:tc>
          <w:tcPr>
            <w:tcW w:w="5000" w:type="pct"/>
            <w:gridSpan w:val="5"/>
            <w:tcBorders>
              <w:top w:val="nil"/>
              <w:left w:val="nil"/>
              <w:bottom w:val="nil"/>
              <w:right w:val="nil"/>
            </w:tcBorders>
            <w:shd w:val="clear" w:color="auto" w:fill="auto"/>
            <w:hideMark/>
          </w:tcPr>
          <w:p w:rsidR="00D277F4" w:rsidRPr="00D277F4" w:rsidRDefault="00D277F4" w:rsidP="00D277F4">
            <w:pPr>
              <w:spacing w:after="0" w:line="240" w:lineRule="auto"/>
              <w:jc w:val="right"/>
              <w:rPr>
                <w:rFonts w:ascii="Times New Roman" w:eastAsia="Times New Roman" w:hAnsi="Times New Roman"/>
                <w:sz w:val="18"/>
                <w:szCs w:val="18"/>
                <w:lang w:eastAsia="ru-RU"/>
              </w:rPr>
            </w:pPr>
            <w:r w:rsidRPr="00D277F4">
              <w:rPr>
                <w:rFonts w:ascii="Times New Roman" w:eastAsia="Times New Roman" w:hAnsi="Times New Roman"/>
                <w:sz w:val="18"/>
                <w:szCs w:val="18"/>
                <w:lang w:eastAsia="ru-RU"/>
              </w:rPr>
              <w:t>Приложение № 1 к решению</w:t>
            </w:r>
            <w:r w:rsidRPr="00D277F4">
              <w:rPr>
                <w:rFonts w:ascii="Times New Roman" w:eastAsia="Times New Roman" w:hAnsi="Times New Roman"/>
                <w:sz w:val="18"/>
                <w:szCs w:val="18"/>
                <w:lang w:eastAsia="ru-RU"/>
              </w:rPr>
              <w:br/>
              <w:t>Богучанского районного Совета депутатов</w:t>
            </w:r>
            <w:r w:rsidRPr="00D277F4">
              <w:rPr>
                <w:rFonts w:ascii="Times New Roman" w:eastAsia="Times New Roman" w:hAnsi="Times New Roman"/>
                <w:sz w:val="18"/>
                <w:szCs w:val="18"/>
                <w:lang w:eastAsia="ru-RU"/>
              </w:rPr>
              <w:br/>
              <w:t>от 14.02.2014 № 35/1-309</w:t>
            </w:r>
          </w:p>
        </w:tc>
      </w:tr>
      <w:tr w:rsidR="00D277F4" w:rsidRPr="00D277F4" w:rsidTr="00D277F4">
        <w:trPr>
          <w:trHeight w:val="74"/>
        </w:trPr>
        <w:tc>
          <w:tcPr>
            <w:tcW w:w="5000" w:type="pct"/>
            <w:gridSpan w:val="5"/>
            <w:tcBorders>
              <w:top w:val="nil"/>
              <w:left w:val="nil"/>
              <w:bottom w:val="nil"/>
              <w:right w:val="nil"/>
            </w:tcBorders>
            <w:shd w:val="clear" w:color="auto" w:fill="auto"/>
            <w:vAlign w:val="bottom"/>
            <w:hideMark/>
          </w:tcPr>
          <w:p w:rsidR="00D277F4" w:rsidRPr="00D277F4" w:rsidRDefault="00D277F4" w:rsidP="00D277F4">
            <w:pPr>
              <w:spacing w:after="0" w:line="240" w:lineRule="auto"/>
              <w:jc w:val="right"/>
              <w:rPr>
                <w:rFonts w:ascii="Times New Roman" w:eastAsia="Times New Roman" w:hAnsi="Times New Roman"/>
                <w:sz w:val="18"/>
                <w:szCs w:val="18"/>
                <w:lang w:eastAsia="ru-RU"/>
              </w:rPr>
            </w:pPr>
            <w:r w:rsidRPr="00D277F4">
              <w:rPr>
                <w:rFonts w:ascii="Times New Roman" w:eastAsia="Times New Roman" w:hAnsi="Times New Roman"/>
                <w:sz w:val="18"/>
                <w:szCs w:val="18"/>
                <w:lang w:eastAsia="ru-RU"/>
              </w:rPr>
              <w:t>Приложение №1 к решению</w:t>
            </w:r>
            <w:r w:rsidRPr="00D277F4">
              <w:rPr>
                <w:rFonts w:ascii="Times New Roman" w:eastAsia="Times New Roman" w:hAnsi="Times New Roman"/>
                <w:sz w:val="18"/>
                <w:szCs w:val="18"/>
                <w:lang w:eastAsia="ru-RU"/>
              </w:rPr>
              <w:br/>
              <w:t>Богучанского районного Совета депутатов</w:t>
            </w:r>
            <w:r w:rsidRPr="00D277F4">
              <w:rPr>
                <w:rFonts w:ascii="Times New Roman" w:eastAsia="Times New Roman" w:hAnsi="Times New Roman"/>
                <w:sz w:val="18"/>
                <w:szCs w:val="18"/>
                <w:lang w:eastAsia="ru-RU"/>
              </w:rPr>
              <w:br/>
              <w:t>от "19" декабря  2013 года №34/1-304</w:t>
            </w:r>
          </w:p>
        </w:tc>
      </w:tr>
      <w:tr w:rsidR="00D277F4" w:rsidRPr="00D277F4" w:rsidTr="00D277F4">
        <w:trPr>
          <w:trHeight w:val="523"/>
        </w:trPr>
        <w:tc>
          <w:tcPr>
            <w:tcW w:w="5000" w:type="pct"/>
            <w:gridSpan w:val="5"/>
            <w:tcBorders>
              <w:top w:val="nil"/>
              <w:left w:val="nil"/>
              <w:bottom w:val="nil"/>
              <w:right w:val="nil"/>
            </w:tcBorders>
            <w:shd w:val="clear" w:color="auto" w:fill="auto"/>
            <w:vAlign w:val="bottom"/>
            <w:hideMark/>
          </w:tcPr>
          <w:p w:rsidR="00D277F4" w:rsidRDefault="00D277F4" w:rsidP="00D277F4">
            <w:pPr>
              <w:spacing w:after="0" w:line="240" w:lineRule="auto"/>
              <w:jc w:val="center"/>
              <w:rPr>
                <w:rFonts w:ascii="Times New Roman" w:eastAsia="Times New Roman" w:hAnsi="Times New Roman"/>
                <w:lang w:eastAsia="ru-RU"/>
              </w:rPr>
            </w:pPr>
          </w:p>
          <w:p w:rsidR="00D277F4" w:rsidRPr="00D277F4" w:rsidRDefault="00D277F4" w:rsidP="00D277F4">
            <w:pPr>
              <w:spacing w:after="0" w:line="240" w:lineRule="auto"/>
              <w:jc w:val="center"/>
              <w:rPr>
                <w:rFonts w:ascii="Times New Roman" w:eastAsia="Times New Roman" w:hAnsi="Times New Roman"/>
                <w:lang w:eastAsia="ru-RU"/>
              </w:rPr>
            </w:pPr>
            <w:r w:rsidRPr="00D277F4">
              <w:rPr>
                <w:rFonts w:ascii="Times New Roman" w:eastAsia="Times New Roman" w:hAnsi="Times New Roman"/>
                <w:lang w:eastAsia="ru-RU"/>
              </w:rPr>
              <w:t>Источники внутреннего финансирования дефицита районного бюджета на 2014 год и плановый период 2015-2016 годов</w:t>
            </w:r>
          </w:p>
        </w:tc>
      </w:tr>
      <w:tr w:rsidR="00D277F4" w:rsidRPr="00D277F4" w:rsidTr="00D277F4">
        <w:trPr>
          <w:trHeight w:val="315"/>
        </w:trPr>
        <w:tc>
          <w:tcPr>
            <w:tcW w:w="1049" w:type="pct"/>
            <w:tcBorders>
              <w:top w:val="nil"/>
              <w:left w:val="nil"/>
              <w:bottom w:val="nil"/>
              <w:right w:val="nil"/>
            </w:tcBorders>
            <w:shd w:val="clear" w:color="auto" w:fill="auto"/>
            <w:vAlign w:val="bottom"/>
            <w:hideMark/>
          </w:tcPr>
          <w:p w:rsidR="00D277F4" w:rsidRPr="00D277F4" w:rsidRDefault="00D277F4" w:rsidP="00D277F4">
            <w:pPr>
              <w:spacing w:after="0" w:line="240" w:lineRule="auto"/>
              <w:rPr>
                <w:rFonts w:ascii="Times New Roman" w:eastAsia="Times New Roman" w:hAnsi="Times New Roman"/>
                <w:sz w:val="16"/>
                <w:szCs w:val="16"/>
                <w:lang w:eastAsia="ru-RU"/>
              </w:rPr>
            </w:pPr>
          </w:p>
        </w:tc>
        <w:tc>
          <w:tcPr>
            <w:tcW w:w="1993" w:type="pct"/>
            <w:tcBorders>
              <w:top w:val="nil"/>
              <w:left w:val="nil"/>
              <w:bottom w:val="single" w:sz="4" w:space="0" w:color="auto"/>
              <w:right w:val="nil"/>
            </w:tcBorders>
            <w:shd w:val="clear" w:color="auto" w:fill="auto"/>
            <w:noWrap/>
            <w:vAlign w:val="bottom"/>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 </w:t>
            </w:r>
          </w:p>
        </w:tc>
        <w:tc>
          <w:tcPr>
            <w:tcW w:w="650" w:type="pct"/>
            <w:tcBorders>
              <w:top w:val="nil"/>
              <w:left w:val="nil"/>
              <w:bottom w:val="single" w:sz="4" w:space="0" w:color="auto"/>
              <w:right w:val="nil"/>
            </w:tcBorders>
            <w:shd w:val="clear" w:color="auto" w:fill="auto"/>
            <w:noWrap/>
            <w:vAlign w:val="bottom"/>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 </w:t>
            </w:r>
          </w:p>
        </w:tc>
        <w:tc>
          <w:tcPr>
            <w:tcW w:w="664" w:type="pct"/>
            <w:tcBorders>
              <w:top w:val="nil"/>
              <w:left w:val="nil"/>
              <w:bottom w:val="nil"/>
              <w:right w:val="nil"/>
            </w:tcBorders>
            <w:shd w:val="clear" w:color="auto" w:fill="auto"/>
            <w:vAlign w:val="bottom"/>
            <w:hideMark/>
          </w:tcPr>
          <w:p w:rsidR="00D277F4" w:rsidRPr="00D277F4" w:rsidRDefault="00D277F4" w:rsidP="00D277F4">
            <w:pPr>
              <w:spacing w:after="0" w:line="240" w:lineRule="auto"/>
              <w:rPr>
                <w:rFonts w:ascii="Times New Roman" w:eastAsia="Times New Roman" w:hAnsi="Times New Roman"/>
                <w:sz w:val="16"/>
                <w:szCs w:val="16"/>
                <w:lang w:eastAsia="ru-RU"/>
              </w:rPr>
            </w:pPr>
          </w:p>
        </w:tc>
        <w:tc>
          <w:tcPr>
            <w:tcW w:w="643" w:type="pct"/>
            <w:tcBorders>
              <w:top w:val="nil"/>
              <w:left w:val="nil"/>
              <w:bottom w:val="single" w:sz="4" w:space="0" w:color="auto"/>
              <w:right w:val="nil"/>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 рублях)</w:t>
            </w:r>
          </w:p>
        </w:tc>
      </w:tr>
      <w:tr w:rsidR="00D277F4" w:rsidRPr="00D277F4" w:rsidTr="00D277F4">
        <w:trPr>
          <w:trHeight w:val="64"/>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 План на 2014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 План на 2015 год </w:t>
            </w:r>
          </w:p>
        </w:tc>
        <w:tc>
          <w:tcPr>
            <w:tcW w:w="64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 План на 2016 год </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890 01 00 00 00 00 0000 000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23 237 622,92</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0,00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890 01 03 00 00 00 0000 000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0,00</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0,00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890 01 03 00 00 00 0000 700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890 01 03 00 00 05 0000 710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890 01 03 00 00 00 0000 800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890 01 03 00 00 05 0000 810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20 000 000,00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890 01 05 00 00 00 0000 000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23 237 622,92</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0,00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0,00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890 01 05 00 00 00 0000 500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1 886 802 413,71</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890 01 05 02 00 00 0000 500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1 886 802 413,71</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1 886 802 413,71</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1 886 802 413,71</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890 01 05 00 00 00 0000 600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1 910 040 036,63</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890 01 05 02 00 00 0000 600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1 910 040 036,63</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Уменьшение прочих остатков денежных средств </w:t>
            </w:r>
            <w:r w:rsidRPr="00D277F4">
              <w:rPr>
                <w:rFonts w:ascii="Times New Roman" w:eastAsia="Times New Roman" w:hAnsi="Times New Roman"/>
                <w:sz w:val="16"/>
                <w:szCs w:val="16"/>
                <w:lang w:eastAsia="ru-RU"/>
              </w:rPr>
              <w:lastRenderedPageBreak/>
              <w:t>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1 910 040 036,63</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r w:rsidR="00D277F4" w:rsidRPr="00D277F4" w:rsidTr="00D277F4">
        <w:trPr>
          <w:trHeight w:val="64"/>
        </w:trPr>
        <w:tc>
          <w:tcPr>
            <w:tcW w:w="1049" w:type="pct"/>
            <w:tcBorders>
              <w:top w:val="nil"/>
              <w:left w:val="single" w:sz="4" w:space="0" w:color="auto"/>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2"/>
                <w:szCs w:val="12"/>
                <w:lang w:eastAsia="ru-RU"/>
              </w:rPr>
            </w:pPr>
            <w:r w:rsidRPr="00D277F4">
              <w:rPr>
                <w:rFonts w:ascii="Times New Roman" w:eastAsia="Times New Roman" w:hAnsi="Times New Roman"/>
                <w:sz w:val="12"/>
                <w:szCs w:val="12"/>
                <w:lang w:eastAsia="ru-RU"/>
              </w:rPr>
              <w:lastRenderedPageBreak/>
              <w:t>890 01 05 02 01 05 0000 610</w:t>
            </w:r>
          </w:p>
        </w:tc>
        <w:tc>
          <w:tcPr>
            <w:tcW w:w="199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1 910 040 036,63</w:t>
            </w:r>
          </w:p>
        </w:tc>
        <w:tc>
          <w:tcPr>
            <w:tcW w:w="664"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2 045 460 884,00</w:t>
            </w:r>
          </w:p>
        </w:tc>
        <w:tc>
          <w:tcPr>
            <w:tcW w:w="643" w:type="pct"/>
            <w:tcBorders>
              <w:top w:val="nil"/>
              <w:left w:val="nil"/>
              <w:bottom w:val="single" w:sz="4" w:space="0" w:color="auto"/>
              <w:right w:val="single" w:sz="4" w:space="0" w:color="auto"/>
            </w:tcBorders>
            <w:shd w:val="clear" w:color="auto" w:fill="auto"/>
            <w:noWrap/>
            <w:vAlign w:val="bottom"/>
            <w:hideMark/>
          </w:tcPr>
          <w:p w:rsidR="00D277F4" w:rsidRPr="00D277F4" w:rsidRDefault="00D277F4" w:rsidP="00D277F4">
            <w:pPr>
              <w:spacing w:after="0" w:line="240" w:lineRule="auto"/>
              <w:jc w:val="right"/>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2 148 171 824,00</w:t>
            </w:r>
          </w:p>
        </w:tc>
      </w:tr>
    </w:tbl>
    <w:p w:rsidR="00D277F4" w:rsidRDefault="00D277F4" w:rsidP="005638F0">
      <w:pPr>
        <w:spacing w:after="0"/>
        <w:jc w:val="center"/>
        <w:rPr>
          <w:rFonts w:ascii="Times New Roman" w:hAnsi="Times New Roman"/>
          <w:bCs/>
          <w:sz w:val="18"/>
          <w:szCs w:val="20"/>
        </w:rPr>
      </w:pPr>
    </w:p>
    <w:tbl>
      <w:tblPr>
        <w:tblW w:w="5000" w:type="pct"/>
        <w:tblLook w:val="04A0"/>
      </w:tblPr>
      <w:tblGrid>
        <w:gridCol w:w="456"/>
        <w:gridCol w:w="1321"/>
        <w:gridCol w:w="1777"/>
        <w:gridCol w:w="6016"/>
      </w:tblGrid>
      <w:tr w:rsidR="00D277F4" w:rsidRPr="00D277F4" w:rsidTr="00D277F4">
        <w:trPr>
          <w:trHeight w:val="721"/>
        </w:trPr>
        <w:tc>
          <w:tcPr>
            <w:tcW w:w="5000" w:type="pct"/>
            <w:gridSpan w:val="4"/>
            <w:tcBorders>
              <w:top w:val="nil"/>
              <w:left w:val="nil"/>
              <w:bottom w:val="nil"/>
              <w:right w:val="nil"/>
            </w:tcBorders>
            <w:shd w:val="clear" w:color="auto" w:fill="auto"/>
            <w:hideMark/>
          </w:tcPr>
          <w:p w:rsidR="00D277F4" w:rsidRPr="00D277F4" w:rsidRDefault="00D277F4" w:rsidP="00D277F4">
            <w:pPr>
              <w:spacing w:after="0" w:line="240" w:lineRule="auto"/>
              <w:jc w:val="right"/>
              <w:rPr>
                <w:rFonts w:ascii="Times New Roman" w:eastAsia="Times New Roman" w:hAnsi="Times New Roman"/>
                <w:sz w:val="18"/>
                <w:szCs w:val="18"/>
                <w:lang w:eastAsia="ru-RU"/>
              </w:rPr>
            </w:pPr>
            <w:r w:rsidRPr="00D277F4">
              <w:rPr>
                <w:rFonts w:ascii="Times New Roman" w:eastAsia="Times New Roman" w:hAnsi="Times New Roman"/>
                <w:sz w:val="18"/>
                <w:szCs w:val="18"/>
                <w:lang w:eastAsia="ru-RU"/>
              </w:rPr>
              <w:t>Приложение № 2 к решению</w:t>
            </w:r>
            <w:r w:rsidRPr="00D277F4">
              <w:rPr>
                <w:rFonts w:ascii="Times New Roman" w:eastAsia="Times New Roman" w:hAnsi="Times New Roman"/>
                <w:sz w:val="18"/>
                <w:szCs w:val="18"/>
                <w:lang w:eastAsia="ru-RU"/>
              </w:rPr>
              <w:br/>
              <w:t>Богучанского районного Совета депутатов</w:t>
            </w:r>
            <w:r w:rsidRPr="00D277F4">
              <w:rPr>
                <w:rFonts w:ascii="Times New Roman" w:eastAsia="Times New Roman" w:hAnsi="Times New Roman"/>
                <w:sz w:val="18"/>
                <w:szCs w:val="18"/>
                <w:lang w:eastAsia="ru-RU"/>
              </w:rPr>
              <w:br/>
              <w:t>от 14.02.2014 № 35/1-309</w:t>
            </w:r>
          </w:p>
        </w:tc>
      </w:tr>
      <w:tr w:rsidR="00D277F4" w:rsidRPr="00D277F4" w:rsidTr="00D277F4">
        <w:trPr>
          <w:trHeight w:val="74"/>
        </w:trPr>
        <w:tc>
          <w:tcPr>
            <w:tcW w:w="5000" w:type="pct"/>
            <w:gridSpan w:val="4"/>
            <w:tcBorders>
              <w:top w:val="nil"/>
              <w:left w:val="nil"/>
              <w:bottom w:val="nil"/>
              <w:right w:val="nil"/>
            </w:tcBorders>
            <w:shd w:val="clear" w:color="auto" w:fill="auto"/>
            <w:vAlign w:val="center"/>
            <w:hideMark/>
          </w:tcPr>
          <w:p w:rsidR="00D277F4" w:rsidRPr="00D277F4" w:rsidRDefault="00D277F4" w:rsidP="00D277F4">
            <w:pPr>
              <w:spacing w:after="0" w:line="240" w:lineRule="auto"/>
              <w:jc w:val="right"/>
              <w:rPr>
                <w:rFonts w:ascii="Times New Roman" w:eastAsia="Times New Roman" w:hAnsi="Times New Roman"/>
                <w:sz w:val="18"/>
                <w:szCs w:val="18"/>
                <w:lang w:eastAsia="ru-RU"/>
              </w:rPr>
            </w:pPr>
            <w:r w:rsidRPr="00D277F4">
              <w:rPr>
                <w:rFonts w:ascii="Times New Roman" w:eastAsia="Times New Roman" w:hAnsi="Times New Roman"/>
                <w:sz w:val="18"/>
                <w:szCs w:val="18"/>
                <w:lang w:eastAsia="ru-RU"/>
              </w:rPr>
              <w:t>Приложение №2 к решению</w:t>
            </w:r>
            <w:r w:rsidRPr="00D277F4">
              <w:rPr>
                <w:rFonts w:ascii="Times New Roman" w:eastAsia="Times New Roman" w:hAnsi="Times New Roman"/>
                <w:sz w:val="18"/>
                <w:szCs w:val="18"/>
                <w:lang w:eastAsia="ru-RU"/>
              </w:rPr>
              <w:br/>
              <w:t>Богучанского районного Совета депутатов</w:t>
            </w:r>
            <w:r w:rsidRPr="00D277F4">
              <w:rPr>
                <w:rFonts w:ascii="Times New Roman" w:eastAsia="Times New Roman" w:hAnsi="Times New Roman"/>
                <w:sz w:val="18"/>
                <w:szCs w:val="18"/>
                <w:lang w:eastAsia="ru-RU"/>
              </w:rPr>
              <w:br/>
              <w:t>от "19" декабря  2013 года №34/1-304</w:t>
            </w:r>
          </w:p>
        </w:tc>
      </w:tr>
      <w:tr w:rsidR="00D277F4" w:rsidRPr="00D277F4" w:rsidTr="00D277F4">
        <w:trPr>
          <w:trHeight w:val="783"/>
        </w:trPr>
        <w:tc>
          <w:tcPr>
            <w:tcW w:w="5000" w:type="pct"/>
            <w:gridSpan w:val="4"/>
            <w:tcBorders>
              <w:top w:val="nil"/>
              <w:left w:val="nil"/>
              <w:bottom w:val="single" w:sz="4" w:space="0" w:color="auto"/>
              <w:right w:val="nil"/>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bCs/>
                <w:sz w:val="20"/>
                <w:szCs w:val="20"/>
                <w:lang w:eastAsia="ru-RU"/>
              </w:rPr>
            </w:pPr>
            <w:r w:rsidRPr="00D277F4">
              <w:rPr>
                <w:rFonts w:ascii="Times New Roman" w:eastAsia="Times New Roman" w:hAnsi="Times New Roman"/>
                <w:bCs/>
                <w:sz w:val="20"/>
                <w:szCs w:val="20"/>
                <w:lang w:eastAsia="ru-RU"/>
              </w:rPr>
              <w:t>Главные администраторы доходов районного бюджета на 2014 год и плановый период 2015-2016 годов</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ПП</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Код главного администратора</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Код бюджетной классификации</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Наименование кода бюджетной классификации</w:t>
            </w:r>
          </w:p>
        </w:tc>
      </w:tr>
      <w:tr w:rsidR="00D277F4" w:rsidRPr="00D277F4" w:rsidTr="00D277F4">
        <w:trPr>
          <w:trHeight w:val="6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Богучанский район</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1</w:t>
            </w:r>
          </w:p>
        </w:tc>
        <w:tc>
          <w:tcPr>
            <w:tcW w:w="4819" w:type="pct"/>
            <w:gridSpan w:val="3"/>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Управление муниципальной собственностью Богучанского района ИНН2407008705 КПП240701001</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1 11 05013 05 0000 120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1 11 05013 05 1000 120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1 11 05013 05 2000 120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1 11 05013 05 3000 120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1 11 05013 10 0000 120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1 11 05013 10 1000 120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1 11 05013 10 2000 120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1 11 05025 05 0000 120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D277F4" w:rsidRPr="00D277F4" w:rsidTr="00D277F4">
        <w:trPr>
          <w:trHeight w:val="102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1 11 05025 05 1000 120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1 11 05025 05 2000 120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D277F4" w:rsidRPr="00D277F4" w:rsidTr="00D277F4">
        <w:trPr>
          <w:trHeight w:val="102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1 11 05025 05 3000 120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1 11 05035 05 2000 120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w:t>
            </w:r>
            <w:r w:rsidRPr="00D277F4">
              <w:rPr>
                <w:rFonts w:ascii="Times New Roman" w:eastAsia="Times New Roman" w:hAnsi="Times New Roman"/>
                <w:sz w:val="16"/>
                <w:szCs w:val="16"/>
                <w:lang w:eastAsia="ru-RU"/>
              </w:rPr>
              <w:lastRenderedPageBreak/>
              <w:t>исключением имущества муниципальных автономных учреждений)</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1 11 05035 05 3000 120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377E5C">
        <w:trPr>
          <w:trHeight w:val="14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1 11 05035 05 9960 120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1 11 07015 05 0000 120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1 11 07015 05 1000 120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1 11 07015 05 2000 120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1 11 09045 05 0000 120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1 13 02995 05 9968 130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компенсации затрат государства</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1 14 01050 05 0000 410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квартир, находящихся в собственности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1 14 02053 05 0000 410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1 14 02053 05 0000 440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1 14 02053 05 1000 410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1 14 06013 05 0000 430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1 14 06013 05 1000 430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1 14 06013 10 0000 430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1 14 06013 10 1000 430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1 14 06013 10 2000 430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1 14 06025 05 0000 430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1 14 06025 05 1000 430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863</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1 17 05050 05 9967 180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2</w:t>
            </w:r>
          </w:p>
        </w:tc>
        <w:tc>
          <w:tcPr>
            <w:tcW w:w="4819" w:type="pct"/>
            <w:gridSpan w:val="3"/>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Администрация Богучанского района ИНН2407006610 КПП240701001</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1 08 07150 01 0000 110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1 08 07150 01 1000 110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D277F4" w:rsidRPr="00D277F4" w:rsidTr="00D277F4">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1 08 07150 01 4000 110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Государственная пошлина за выдачу разрешения на установку рекламной конструкции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39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1 11 03050 05 0000 120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1 11 03050 05 1000 120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1 11 05035 05 0000 120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1 13 02065 05 9991 130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1 16 90050 05 0000 140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44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1 16 90050 05 3000 140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1 17 05050 05 0000 180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1 17 05050 05 1000 180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1 17 05050 05 9963 180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49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1 17 05050 05 9964 180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1 17 05050 05 9965 180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1 17 05050 05 9972 180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1 17 05050 05 9976 180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1 17 05050 05 9977 180</w:t>
            </w:r>
          </w:p>
        </w:tc>
        <w:tc>
          <w:tcPr>
            <w:tcW w:w="3333" w:type="pct"/>
            <w:tcBorders>
              <w:top w:val="nil"/>
              <w:left w:val="nil"/>
              <w:bottom w:val="single" w:sz="4" w:space="0" w:color="auto"/>
              <w:right w:val="single" w:sz="4" w:space="0" w:color="auto"/>
            </w:tcBorders>
            <w:shd w:val="clear" w:color="auto" w:fill="auto"/>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2 07 05020 05 9904 180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2 07 05030 05 9903 180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59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2 18 05010 05 9976 180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2 18 05010 05 9977 180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2 18 05010 05 9965 180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3</w:t>
            </w:r>
          </w:p>
        </w:tc>
        <w:tc>
          <w:tcPr>
            <w:tcW w:w="4819" w:type="pct"/>
            <w:gridSpan w:val="3"/>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Муниципальное казенное учреждение "Управление культуры Богучанского района" ИНН2407004757 КПП240701001</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1 11 05035 05 2000 120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1 13 01995 05 0000 130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1 13 01995 05 9901 130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районов(платные услуги муниципальных учреждений, находящимся в ведении органов местного самоуправления муниципальных районов)</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1 13 01995 05 9902 130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(родительская плата муниципальных учреждений, находящимся в ведении органов местного самоуправления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69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1 17 05050 05 1000 180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1 17 05050 05 9911 180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1 17 05050 05 9912 180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1 17 05050 05 9921 180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1 17 05050 05 9922 180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23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2 07 05020 05 9902 180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2 07 05020 05 9904 180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2 07 05030 05 9903 180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79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80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856</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2 18 05010 05 9975 180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бюджетными учреждениями остатков субсидий прошлых лет</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4</w:t>
            </w:r>
          </w:p>
        </w:tc>
        <w:tc>
          <w:tcPr>
            <w:tcW w:w="4819" w:type="pct"/>
            <w:gridSpan w:val="3"/>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управление образования администрации Богучанского района Красноярского края ИНН2407004860 КПП240701001</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1 11 05035 05 1000 120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1 11 05035 05 2000 120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1 13 01995 05 0000 130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1 13 01995 05 9901 130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D277F4" w:rsidRPr="00D277F4" w:rsidTr="00403B47">
        <w:trPr>
          <w:trHeight w:val="176"/>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1 13 01995 05 9902 130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1 13 01995 05 9992 130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1 13 01995 05 0000 130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компенсации затрат бюджетов муниципальных районов</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1 13 02065 05 9991 130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1 17 05050 05 1000 180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1 17 05050 05 9911 180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1 17 05050 05 9912 180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1 17 05050 05 9921 180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1 17 05050 05 9922 180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99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1 17 05050 05 9954 180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1 17 05050 05 9955 180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1 17 05050 05 9956 180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1 17 05050 05 9957 180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2 07 05020 05 9904 180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2 07 05030 05 9903 180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2 07 05030 05 9906 180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(средства соц.страха)</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875</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5</w:t>
            </w:r>
          </w:p>
        </w:tc>
        <w:tc>
          <w:tcPr>
            <w:tcW w:w="4819" w:type="pct"/>
            <w:gridSpan w:val="3"/>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финансовое управление администрации Богучанского района ИНН2407006634 КПП240701001</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1 11 02033 05 0000 120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размещения временно свободных средств бюджетов муниципальных районов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109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1 11 03050 05 0000 120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D277F4" w:rsidRPr="00D277F4" w:rsidTr="00D277F4">
        <w:trPr>
          <w:trHeight w:val="31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1 16 18050 05 0000 140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Денежные взыскания (штрафы) за нарушение бюджетного законодательства (в части бюджетов муниципальных районов)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1 16 23051 05 0000 140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1 16 23052 05 0000 140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1 16 32000 05 0000 140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114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1 17 05050 05 1000 180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2 18 05010 05 9951 151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119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2 18 05010 05 9952 151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2 18 05010 05 9953 151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2 18 05010 05 9962 151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2 19 05000 05 9913 151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2 19 05000 05 9914 151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2 19 05000 05 9915 151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2 19 05000 05 9916 151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129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2 19 05000 05 9917 151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2 19 05000 05 9919 151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2 19 05000 05 9923 151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2 19 05000 05 9924 151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2 19 05000 05 9925 151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2 19 05000 05 9926 151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139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2 19 05000 05 9927 151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2 19 05000 05 9929 151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2 19 05000 05 9930 151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106"/>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2 19 05000 05 9931 151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2 19 05000 05 9932 151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2 02 01001 05 0101 151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Дотации бюджетам муниципальных районов на выравнивание бюджетной обеспеченности</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2 02 01003 05 0000 151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Дотации бюджетам муниципальных районов на поддержку мер по обеспечению сбалансированности бюджетов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2 02 02999 05 7451 151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края на проведение работ по уничтожению сорняков дикорастущей конопли в рамках подпрограммы "Развитие подотрасли растениеводства, переработки и реализации продукции растениеводства, сохранение и восстановление плодородия почв"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148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2 02 02999 05 7456 151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края на поддержку деятельности муниципальных молодежных центров</w:t>
            </w:r>
            <w:r w:rsidRPr="00D277F4">
              <w:rPr>
                <w:rFonts w:ascii="Times New Roman" w:eastAsia="Times New Roman" w:hAnsi="Times New Roman"/>
                <w:sz w:val="16"/>
                <w:szCs w:val="16"/>
                <w:lang w:eastAsia="ru-RU"/>
              </w:rPr>
              <w:br/>
            </w:r>
            <w:r w:rsidRPr="00D277F4">
              <w:rPr>
                <w:rFonts w:ascii="Times New Roman" w:eastAsia="Times New Roman" w:hAnsi="Times New Roman"/>
                <w:sz w:val="16"/>
                <w:szCs w:val="16"/>
                <w:lang w:eastAsia="ru-RU"/>
              </w:rPr>
              <w:lastRenderedPageBreak/>
              <w:t>на 2014 год и плановый период 2015-2016 годов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149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2 02 02999 05 7491 151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Красноярского края"</w:t>
            </w:r>
          </w:p>
        </w:tc>
      </w:tr>
      <w:tr w:rsidR="00D277F4" w:rsidRPr="00D277F4" w:rsidTr="00377E5C">
        <w:trPr>
          <w:trHeight w:val="4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2 02 02999 05 7477 151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приобретение (замену) и монтаж стеллажного оборудования (передвижные и (или) стационарные стеллажи) для муниципальных архивов края в рамках подпрограммы "Развитие архивного дела в Красноярском крае" государственной программы Красноярского края "Развитие культуры"</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2 02 02999 05 7478 151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оцифровку (перевод в электронный формат ПК "Архивный фонд") описей дел муниципальных архивов края в рамках подпрограммы "Развитие архивного дела в Красноярском крае" государственной программы Красноярского края "Развитие культуры"</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2 02 02999 05 7479 151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приобретение веб-камер для муниципальных архивов в целях обеспечения их участия в мероприятиях в режиме on-line в рамках подпрограммы "Развитие архивного дела в Красноярском крае" государственной программы Красноярского края "Развитие культуры"</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2 02 02999 05 7485 151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D277F4" w:rsidRPr="00D277F4" w:rsidTr="00D277F4">
        <w:trPr>
          <w:trHeight w:val="76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2 02 02999 05 7488 151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2 02 02999 05 7508 151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Красноярского края»</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2 02 02999 05 7555 151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края на организацию и проведение акарицидных обработок мест массового отдыха населения на 2014 год и плановый период 2015-2016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2 02 02999 05 7582 151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Субсидии бюджетам муниципальных образований края на оплату стоимости набора продуктов питания или готовых блюд и их транспортировки в лагерях с дневным пребыванием детей на 2014 год и плановый период 2015 - 2016 годов </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2 02 02999 05 7585 151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края на организацию отдыха, оздоровления и занятости детей в муниципальных загородных оздоровительных лагерях на 2014 год и плановый период 2015-2016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159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2 02 02999 05 7608 151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Субсидии бюджетам муниципальных образований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2 02 03001 05 0000 151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районов на оплату жилищно-коммунальных услуг отдельным категориям граждан</w:t>
            </w:r>
          </w:p>
        </w:tc>
      </w:tr>
      <w:tr w:rsidR="00D277F4" w:rsidRPr="00D277F4" w:rsidTr="00D277F4">
        <w:trPr>
          <w:trHeight w:val="15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2 02 03004 05 0000 151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знаком "Почетный донор России",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2 02 03007 05 0000 151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2 02 03012 05 0000 151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C03064">
        <w:trPr>
          <w:trHeight w:val="363"/>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2 02 03015 05 0000 151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D277F4">
              <w:rPr>
                <w:rFonts w:ascii="Times New Roman" w:eastAsia="Times New Roman" w:hAnsi="Times New Roman"/>
                <w:sz w:val="16"/>
                <w:szCs w:val="16"/>
                <w:lang w:eastAsia="ru-RU"/>
              </w:rPr>
              <w:br/>
            </w:r>
            <w:r w:rsidRPr="00D277F4">
              <w:rPr>
                <w:rFonts w:ascii="Times New Roman" w:eastAsia="Times New Roman" w:hAnsi="Times New Roman"/>
                <w:sz w:val="16"/>
                <w:szCs w:val="16"/>
                <w:lang w:eastAsia="ru-RU"/>
              </w:rPr>
              <w:lastRenderedPageBreak/>
              <w:t xml:space="preserve">от 28 марта 1998 года № 53-ФЗ "О воинской обязанности и военной службе" на 2014 год и плановый период 2015 - 2016 годов </w:t>
            </w:r>
          </w:p>
        </w:tc>
      </w:tr>
      <w:tr w:rsidR="00D277F4" w:rsidRPr="00D277F4" w:rsidTr="00C03064">
        <w:trPr>
          <w:trHeight w:val="128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165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2 02 03022 05 0000 151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2 02 03024 05 0151 151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пунктом 4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2 02 03024 05 0171 151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ежемесячного пособия на ребенка гражданам, имеющим детей, в соответствии с пунктом 19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r>
      <w:tr w:rsidR="00D277F4" w:rsidRPr="00D277F4" w:rsidTr="00377E5C">
        <w:trPr>
          <w:trHeight w:val="126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2 02 03024 05 0181 151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Субвенций бюджетам муниципальных образований края на финансирование расходов, связанных с предоставлением мер социальной поддержки реабилитированным лицам и лицам, признанным пострадавшими от политических репрессий, в соответствии с пунктом 6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377E5C">
        <w:trPr>
          <w:trHeight w:val="1196"/>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169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2 02 03024 05 0191 151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в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2 02 03024 05 0211 151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D277F4" w:rsidRPr="00D277F4" w:rsidTr="00377E5C">
        <w:trPr>
          <w:trHeight w:val="966"/>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2 02 03024 05 0212 151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ветеранов"),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D277F4" w:rsidRPr="00D277F4" w:rsidTr="00377E5C">
        <w:trPr>
          <w:trHeight w:val="286"/>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2 02 03024 05 0221 151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субвенций бюджетам муниципальных образований края на финансирование расходов, связанных с предоставлением мер социальной поддержки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пунктом 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2 02 03024 05 0231 151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Красноярского края, в соответствии с пунктом 13 статьи 1 Закона края от 9 декабря 2010 года № 11-5397 </w:t>
            </w:r>
            <w:r w:rsidRPr="00D277F4">
              <w:rPr>
                <w:rFonts w:ascii="Times New Roman" w:eastAsia="Times New Roman" w:hAnsi="Times New Roman"/>
                <w:sz w:val="16"/>
                <w:szCs w:val="16"/>
                <w:lang w:eastAsia="ru-RU"/>
              </w:rPr>
              <w:br/>
              <w:t xml:space="preserve">"О наделении органов местного самоуправления муниципальных районов и </w:t>
            </w:r>
            <w:r w:rsidRPr="00D277F4">
              <w:rPr>
                <w:rFonts w:ascii="Times New Roman" w:eastAsia="Times New Roman" w:hAnsi="Times New Roman"/>
                <w:sz w:val="16"/>
                <w:szCs w:val="16"/>
                <w:lang w:eastAsia="ru-RU"/>
              </w:rPr>
              <w:lastRenderedPageBreak/>
              <w:t>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D277F4">
        <w:trPr>
          <w:trHeight w:val="15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174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2 02 03024 05 0241 151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организацией приемных семей для граждан пожилого возраста и инвалидов, в соответствии с пунктом 14 статьи 1 Закона края от 9 декабря 2010 года № 11-5397 "О наделении органов местного самоуправления муниципальных районов </w:t>
            </w:r>
            <w:r w:rsidRPr="00D277F4">
              <w:rPr>
                <w:rFonts w:ascii="Times New Roman" w:eastAsia="Times New Roman" w:hAnsi="Times New Roman"/>
                <w:sz w:val="16"/>
                <w:szCs w:val="16"/>
                <w:lang w:eastAsia="ru-RU"/>
              </w:rPr>
              <w:br/>
              <w:t>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377E5C">
        <w:trPr>
          <w:trHeight w:val="11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2 02 03024 05 0272 151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мер социальной поддержки семьям, имеющим детей, в соответствии с пунктом 8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2 02 03024 05 0273 151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ежемесячного пособия семьям, имеющим детей, в которых родители (лица, их замещающие) - инвалиды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2 02 03024 05 0274 151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2 02 03024 05 0275 151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обеспечение бесплатного проезда детей до места нахождения детских оздоровительных лагерей и обратно (в соответствии с Законом края от 9 декабря 2010 года № 11-5393 "О социальной поддержке семей, имеющих детей, в Красноярском крае"), с учетом расходов на доставку и пересылку,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D277F4" w:rsidRPr="00D277F4" w:rsidTr="00377E5C">
        <w:trPr>
          <w:trHeight w:val="9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179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2 02 03024 05 0276 151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r>
      <w:tr w:rsidR="00D277F4" w:rsidRPr="00D277F4" w:rsidTr="00377E5C">
        <w:trPr>
          <w:trHeight w:val="9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2 02 03024 05 0286 151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Законом края от 10 декабря 2004 года № 12-2707"О социальной поддержке 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D277F4" w:rsidRPr="00D277F4" w:rsidTr="00377E5C">
        <w:trPr>
          <w:trHeight w:val="97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2 02 03024 05 0288 151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2 02 03024 05 0391 151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r>
      <w:tr w:rsidR="00D277F4" w:rsidRPr="00D277F4" w:rsidTr="00C03064">
        <w:trPr>
          <w:trHeight w:val="971"/>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2 02 03024 05 0392 151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на возмещение специализированным службам по вопросам похоронного дела стоимости услуг по погребению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защищенности" государственной </w:t>
            </w:r>
            <w:r w:rsidRPr="00D277F4">
              <w:rPr>
                <w:rFonts w:ascii="Times New Roman" w:eastAsia="Times New Roman" w:hAnsi="Times New Roman"/>
                <w:sz w:val="16"/>
                <w:szCs w:val="16"/>
                <w:lang w:eastAsia="ru-RU"/>
              </w:rPr>
              <w:lastRenderedPageBreak/>
              <w:t>программы Красноярского края "Развитие системы социальной поддержки населения"</w:t>
            </w:r>
          </w:p>
        </w:tc>
      </w:tr>
      <w:tr w:rsidR="00D277F4" w:rsidRPr="00D277F4" w:rsidTr="00403B47">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184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2 02 03024 05 0461 151</w:t>
            </w:r>
          </w:p>
        </w:tc>
        <w:tc>
          <w:tcPr>
            <w:tcW w:w="3333" w:type="pct"/>
            <w:tcBorders>
              <w:top w:val="nil"/>
              <w:left w:val="nil"/>
              <w:bottom w:val="nil"/>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дополнительных мер социальной поддержки беременным женщинам в соответствии с пунктом 17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r>
      <w:tr w:rsidR="00D277F4" w:rsidRPr="00D277F4" w:rsidTr="00C03064">
        <w:trPr>
          <w:trHeight w:val="139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2 02 03024 05 2696 151</w:t>
            </w:r>
          </w:p>
        </w:tc>
        <w:tc>
          <w:tcPr>
            <w:tcW w:w="3333" w:type="pct"/>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адресной материальной помощи в связи с трудной жизненной ситуацией, в соответствии с  подпунктом  "ж" пункта 2 статьи 1 Закона края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r>
      <w:tr w:rsidR="00D277F4" w:rsidRPr="00D277F4" w:rsidTr="00C03064">
        <w:trPr>
          <w:trHeight w:val="1329"/>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2 02 03024 05 2699 151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адресной материальной помощи на ремонт жилого помещения, в соответствии с  подпунктом "д" пункта 2 статьи 1 Закона края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2 02 03024 05 7467 151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D277F4" w:rsidRPr="00D277F4" w:rsidTr="00D277F4">
        <w:trPr>
          <w:trHeight w:val="15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2 02 03024 05 7468 151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на компенсацию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D277F4" w:rsidRPr="00D277F4" w:rsidTr="00C03064">
        <w:trPr>
          <w:trHeight w:val="98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189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2 02 03024 05 7513 151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20 декабря 2005 года № 17-4294 "О наделении органов местного самоуправления муниципальных образований края государственными полномочиями </w:t>
            </w:r>
            <w:r w:rsidRPr="00D277F4">
              <w:rPr>
                <w:rFonts w:ascii="Times New Roman" w:eastAsia="Times New Roman" w:hAnsi="Times New Roman"/>
                <w:sz w:val="16"/>
                <w:szCs w:val="16"/>
                <w:lang w:eastAsia="ru-RU"/>
              </w:rPr>
              <w:br/>
              <w:t>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на 2014 год и плановый период 2015-2016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2 02 03024 05 7514 151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на 2014 год и плановый период 2015-2016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2 02 03024 05 7517 151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 </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2 02 03024 05 7518 151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w:t>
            </w:r>
            <w:r w:rsidRPr="00D277F4">
              <w:rPr>
                <w:rFonts w:ascii="Times New Roman" w:eastAsia="Times New Roman" w:hAnsi="Times New Roman"/>
                <w:sz w:val="16"/>
                <w:szCs w:val="16"/>
                <w:lang w:eastAsia="ru-RU"/>
              </w:rPr>
              <w:br/>
              <w:t>и иному обращению с безнадзорными домашними животными" на 2014 год и плановый период 2015 - 2016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2 02 03024 05 7519 151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21 декабря 2010 года № 11-5564 "О наделении органов местного самоуправления государственными полномочиями в области архивного дела" </w:t>
            </w:r>
            <w:r w:rsidRPr="00D277F4">
              <w:rPr>
                <w:rFonts w:ascii="Times New Roman" w:eastAsia="Times New Roman" w:hAnsi="Times New Roman"/>
                <w:sz w:val="16"/>
                <w:szCs w:val="16"/>
                <w:lang w:eastAsia="ru-RU"/>
              </w:rPr>
              <w:br/>
              <w:t>на 2014 год и плановый период 2015-2016 годов</w:t>
            </w:r>
          </w:p>
        </w:tc>
      </w:tr>
      <w:tr w:rsidR="00D277F4" w:rsidRPr="00D277F4" w:rsidTr="00377E5C">
        <w:trPr>
          <w:trHeight w:val="78"/>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2 02 03024 05 7552 151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2014 год и плановый период </w:t>
            </w:r>
            <w:r w:rsidRPr="00D277F4">
              <w:rPr>
                <w:rFonts w:ascii="Times New Roman" w:eastAsia="Times New Roman" w:hAnsi="Times New Roman"/>
                <w:sz w:val="16"/>
                <w:szCs w:val="16"/>
                <w:lang w:eastAsia="ru-RU"/>
              </w:rPr>
              <w:lastRenderedPageBreak/>
              <w:t>2015-2016 годов</w:t>
            </w:r>
          </w:p>
        </w:tc>
      </w:tr>
      <w:tr w:rsidR="00D277F4" w:rsidRPr="00D277F4" w:rsidTr="00D277F4">
        <w:trPr>
          <w:trHeight w:val="15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195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2 02 03024 05 7554 151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на 2014 год и плановый период 2015 - 2016 годов </w:t>
            </w:r>
          </w:p>
        </w:tc>
      </w:tr>
      <w:tr w:rsidR="00D277F4" w:rsidRPr="00D277F4" w:rsidTr="00D277F4">
        <w:trPr>
          <w:trHeight w:val="102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2 02 03024 05 7561 151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денежной выплаты на ребенка в возрасте от 1,5 до 3 лет, которому не предоставлено место в дошкольной образовательной организации" на 2014 - 2015 годы </w:t>
            </w:r>
          </w:p>
        </w:tc>
      </w:tr>
      <w:tr w:rsidR="00D277F4" w:rsidRPr="00D277F4" w:rsidTr="00D277F4">
        <w:trPr>
          <w:trHeight w:val="15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2 02 03024 05 7564 151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Федерации", пунктом 6 статьи 8 Закона края "Об образовании" на 2014 год и плановый период 2015 - 2016 годов</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2 02 03024 05 7566 151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на 2014 год и плановый период 2015 - 2016 годов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199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2 02 03024 05 7577 151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2012 года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на 2014 год и плановый период 2015-2016 годов</w:t>
            </w:r>
          </w:p>
        </w:tc>
      </w:tr>
      <w:tr w:rsidR="00D277F4" w:rsidRPr="00D277F4" w:rsidTr="00D277F4">
        <w:trPr>
          <w:trHeight w:val="153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2 02 03024 05 7588 151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Федерации", пунктом 6 статьи 8 Закона края  "Об образовании" на 2014 год и плановый период 2015 - 2016 годов</w:t>
            </w:r>
          </w:p>
        </w:tc>
      </w:tr>
      <w:tr w:rsidR="00D277F4" w:rsidRPr="00D277F4" w:rsidTr="00D277F4">
        <w:trPr>
          <w:trHeight w:val="102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2 02 03024 05 7604 151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на 2014 год и плановый период 2015-2016 годов</w:t>
            </w:r>
          </w:p>
        </w:tc>
      </w:tr>
      <w:tr w:rsidR="00D277F4" w:rsidRPr="00D277F4" w:rsidTr="00377E5C">
        <w:trPr>
          <w:trHeight w:val="14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 2 02 03024 05 7578 151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2012 года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на 2014 год и плановый период  2015 - 2015 годов</w:t>
            </w:r>
          </w:p>
        </w:tc>
      </w:tr>
      <w:tr w:rsidR="00D277F4" w:rsidRPr="00D277F4" w:rsidTr="00377E5C">
        <w:trPr>
          <w:trHeight w:val="417"/>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 2 02 03024 05 7601 151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на 2014 год и плановый период 2015-2016 годов </w:t>
            </w:r>
          </w:p>
        </w:tc>
      </w:tr>
      <w:tr w:rsidR="00D277F4" w:rsidRPr="00D277F4" w:rsidTr="00D277F4">
        <w:trPr>
          <w:trHeight w:val="1275"/>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2 02 03029 05 0000 151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на 2014 год и плановый период 2015-2016 годов</w:t>
            </w:r>
          </w:p>
        </w:tc>
      </w:tr>
      <w:tr w:rsidR="00D277F4" w:rsidRPr="00D277F4" w:rsidTr="00377E5C">
        <w:trPr>
          <w:trHeight w:val="2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2 02 03115 05 9000 151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2 02 04014 05 0000 151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Межбюджетные трансферты, передаваемые бюджетам муниципальных районов из </w:t>
            </w:r>
            <w:r w:rsidRPr="00D277F4">
              <w:rPr>
                <w:rFonts w:ascii="Times New Roman" w:eastAsia="Times New Roman" w:hAnsi="Times New Roman"/>
                <w:sz w:val="16"/>
                <w:szCs w:val="16"/>
                <w:lang w:eastAsia="ru-RU"/>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lastRenderedPageBreak/>
              <w:t>207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2 02 04025 05 0000 151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 края за счет средств федерального бюджета</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2 02 04999 05 0000 151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межбюджетные трансферты,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209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2 02 04999 05 9401 151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Резервные фонды исполнительных органов государственной власти</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2 02 09024 05 0000 151</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от бюджетов субъектов Российской Федерации</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2 07 05010 05 0000 180</w:t>
            </w:r>
          </w:p>
        </w:tc>
        <w:tc>
          <w:tcPr>
            <w:tcW w:w="3333" w:type="pct"/>
            <w:tcBorders>
              <w:top w:val="nil"/>
              <w:left w:val="nil"/>
              <w:bottom w:val="single" w:sz="4" w:space="0" w:color="auto"/>
              <w:right w:val="single" w:sz="4" w:space="0" w:color="auto"/>
            </w:tcBorders>
            <w:shd w:val="clear" w:color="auto" w:fill="auto"/>
            <w:vAlign w:val="bottom"/>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2 07 05020 05 0000 180</w:t>
            </w:r>
          </w:p>
        </w:tc>
        <w:tc>
          <w:tcPr>
            <w:tcW w:w="3333" w:type="pct"/>
            <w:tcBorders>
              <w:top w:val="nil"/>
              <w:left w:val="nil"/>
              <w:bottom w:val="single" w:sz="4" w:space="0" w:color="auto"/>
              <w:right w:val="single" w:sz="4" w:space="0" w:color="auto"/>
            </w:tcBorders>
            <w:shd w:val="clear" w:color="auto" w:fill="auto"/>
            <w:vAlign w:val="bottom"/>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890</w:t>
            </w:r>
          </w:p>
        </w:tc>
        <w:tc>
          <w:tcPr>
            <w:tcW w:w="908" w:type="pct"/>
            <w:tcBorders>
              <w:top w:val="nil"/>
              <w:left w:val="nil"/>
              <w:bottom w:val="single" w:sz="4" w:space="0" w:color="auto"/>
              <w:right w:val="single" w:sz="4" w:space="0" w:color="auto"/>
            </w:tcBorders>
            <w:shd w:val="clear" w:color="auto" w:fill="auto"/>
            <w:vAlign w:val="center"/>
            <w:hideMark/>
          </w:tcPr>
          <w:p w:rsidR="00D277F4" w:rsidRPr="00377E5C" w:rsidRDefault="00D277F4" w:rsidP="00D277F4">
            <w:pPr>
              <w:spacing w:after="0" w:line="240" w:lineRule="auto"/>
              <w:rPr>
                <w:rFonts w:ascii="Times New Roman" w:eastAsia="Times New Roman" w:hAnsi="Times New Roman"/>
                <w:sz w:val="14"/>
                <w:szCs w:val="14"/>
                <w:lang w:eastAsia="ru-RU"/>
              </w:rPr>
            </w:pPr>
            <w:r w:rsidRPr="00377E5C">
              <w:rPr>
                <w:rFonts w:ascii="Times New Roman" w:eastAsia="Times New Roman" w:hAnsi="Times New Roman"/>
                <w:sz w:val="14"/>
                <w:szCs w:val="14"/>
                <w:lang w:eastAsia="ru-RU"/>
              </w:rPr>
              <w:t xml:space="preserve">     2 07 05030 05 0000 180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6</w:t>
            </w:r>
          </w:p>
        </w:tc>
        <w:tc>
          <w:tcPr>
            <w:tcW w:w="4819" w:type="pct"/>
            <w:gridSpan w:val="3"/>
            <w:tcBorders>
              <w:top w:val="single" w:sz="4" w:space="0" w:color="auto"/>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Управление социальной защиты населения администрации Богучанского района ИНН 2407005969 КПП 240701001</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1 13 01995 05 0000 130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w:t>
            </w:r>
          </w:p>
        </w:tc>
      </w:tr>
      <w:tr w:rsidR="00D277F4" w:rsidRPr="00D277F4" w:rsidTr="00377E5C">
        <w:trPr>
          <w:trHeight w:val="223"/>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1 13 01995 05 9901 130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1 13 02995 05 9938 130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компенсации затрат государства</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1 13 02995 05 9950 130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доходы от компенсации затрат государства</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219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82"/>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1 17 05050 05 1000 180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1 17 05050 05 9911 180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1 17 05050 05 9912 180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1 17 05050 05 9921 180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1 17 05050 05 9922 180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1 17 05050 05 9933 180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1 17 05050 05 9934 180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1 17 05050 05 9935 180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1 17 05050 05 9936 180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229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1 17 05050 05 9937 180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1 17 05050 05 9939 180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1 17 05050 05 9941 180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1 17 05050 05 9942 180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1 17 05050 05 9943 180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1 17 05050 05 9945 180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1 17 05050 05 9946 180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238</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239</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1 17 05050 05 9948 180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240</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1 17 05050 05 9949 180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неналоговые доходы бюджетов муниципальных районов</w:t>
            </w:r>
          </w:p>
        </w:tc>
      </w:tr>
      <w:tr w:rsidR="00D277F4" w:rsidRPr="00D277F4" w:rsidTr="00C03064">
        <w:trPr>
          <w:trHeight w:val="269"/>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241</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2 07 05020 05 9904 180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242</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2 07 05030 05 9903 180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D277F4" w:rsidRPr="00D277F4" w:rsidTr="00C03064">
        <w:trPr>
          <w:trHeight w:val="14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243</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2 07 05030 05 9904 180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D277F4" w:rsidRPr="00D277F4" w:rsidTr="00D277F4">
        <w:trPr>
          <w:trHeight w:val="30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244</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848</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2 07 05030 05 9907 180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Прочие безвозмездные поступления в бюджеты муниципальных районов (содействие занятости населения)</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7</w:t>
            </w:r>
          </w:p>
        </w:tc>
        <w:tc>
          <w:tcPr>
            <w:tcW w:w="4819" w:type="pct"/>
            <w:gridSpan w:val="3"/>
            <w:tcBorders>
              <w:top w:val="single" w:sz="4" w:space="0" w:color="auto"/>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Муниципальное казенное учреждение "Муниципальная служба Заказчика" ИНН 2407008984 КПП 240701001</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245</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830</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246</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830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247</w:t>
            </w:r>
          </w:p>
        </w:tc>
        <w:tc>
          <w:tcPr>
            <w:tcW w:w="57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830</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1 17 05050 05 9966 180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 xml:space="preserve">Прочие неналоговые доходы бюджетов муниципальных районов </w:t>
            </w:r>
          </w:p>
        </w:tc>
      </w:tr>
      <w:tr w:rsidR="00D277F4" w:rsidRPr="00D277F4" w:rsidTr="00377E5C">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8</w:t>
            </w:r>
          </w:p>
        </w:tc>
        <w:tc>
          <w:tcPr>
            <w:tcW w:w="4819" w:type="pct"/>
            <w:gridSpan w:val="3"/>
            <w:tcBorders>
              <w:top w:val="single" w:sz="4" w:space="0" w:color="auto"/>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rPr>
                <w:rFonts w:ascii="Times New Roman" w:eastAsia="Times New Roman" w:hAnsi="Times New Roman"/>
                <w:bCs/>
                <w:sz w:val="16"/>
                <w:szCs w:val="16"/>
                <w:lang w:eastAsia="ru-RU"/>
              </w:rPr>
            </w:pPr>
            <w:r w:rsidRPr="00D277F4">
              <w:rPr>
                <w:rFonts w:ascii="Times New Roman" w:eastAsia="Times New Roman" w:hAnsi="Times New Roman"/>
                <w:bCs/>
                <w:sz w:val="16"/>
                <w:szCs w:val="16"/>
                <w:lang w:eastAsia="ru-RU"/>
              </w:rPr>
              <w:t>Контрольно-счетная комиссия Богучанского района ИНН 2407062950 КПП 240701001</w:t>
            </w:r>
          </w:p>
        </w:tc>
      </w:tr>
      <w:tr w:rsidR="00D277F4" w:rsidRPr="00D277F4" w:rsidTr="00D277F4">
        <w:trPr>
          <w:trHeight w:val="64"/>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248</w:t>
            </w:r>
          </w:p>
        </w:tc>
        <w:tc>
          <w:tcPr>
            <w:tcW w:w="57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802</w:t>
            </w:r>
          </w:p>
        </w:tc>
        <w:tc>
          <w:tcPr>
            <w:tcW w:w="908"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1 17 01050 05 0000 180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Невыясненные поступления, зачисляемые в бюджеты муниципальных районов</w:t>
            </w:r>
          </w:p>
        </w:tc>
      </w:tr>
      <w:tr w:rsidR="00D277F4" w:rsidRPr="00D277F4" w:rsidTr="00D277F4">
        <w:trPr>
          <w:trHeight w:val="510"/>
        </w:trPr>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249</w:t>
            </w:r>
          </w:p>
        </w:tc>
        <w:tc>
          <w:tcPr>
            <w:tcW w:w="57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802</w:t>
            </w:r>
          </w:p>
        </w:tc>
        <w:tc>
          <w:tcPr>
            <w:tcW w:w="908" w:type="pct"/>
            <w:tcBorders>
              <w:top w:val="nil"/>
              <w:left w:val="nil"/>
              <w:bottom w:val="single" w:sz="4" w:space="0" w:color="auto"/>
              <w:right w:val="single" w:sz="4" w:space="0" w:color="auto"/>
            </w:tcBorders>
            <w:shd w:val="clear" w:color="auto" w:fill="auto"/>
            <w:noWrap/>
            <w:vAlign w:val="center"/>
            <w:hideMark/>
          </w:tcPr>
          <w:p w:rsidR="00D277F4" w:rsidRPr="00D277F4" w:rsidRDefault="00D277F4" w:rsidP="00D277F4">
            <w:pPr>
              <w:spacing w:after="0" w:line="240" w:lineRule="auto"/>
              <w:jc w:val="center"/>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1 16 32000 05 0000 140</w:t>
            </w:r>
          </w:p>
        </w:tc>
        <w:tc>
          <w:tcPr>
            <w:tcW w:w="3333" w:type="pct"/>
            <w:tcBorders>
              <w:top w:val="nil"/>
              <w:left w:val="nil"/>
              <w:bottom w:val="single" w:sz="4" w:space="0" w:color="auto"/>
              <w:right w:val="single" w:sz="4" w:space="0" w:color="auto"/>
            </w:tcBorders>
            <w:shd w:val="clear" w:color="auto" w:fill="auto"/>
            <w:vAlign w:val="center"/>
            <w:hideMark/>
          </w:tcPr>
          <w:p w:rsidR="00D277F4" w:rsidRPr="00D277F4" w:rsidRDefault="00D277F4" w:rsidP="00D277F4">
            <w:pPr>
              <w:spacing w:after="0" w:line="240" w:lineRule="auto"/>
              <w:rPr>
                <w:rFonts w:ascii="Times New Roman" w:eastAsia="Times New Roman" w:hAnsi="Times New Roman"/>
                <w:sz w:val="16"/>
                <w:szCs w:val="16"/>
                <w:lang w:eastAsia="ru-RU"/>
              </w:rPr>
            </w:pPr>
            <w:r w:rsidRPr="00D277F4">
              <w:rPr>
                <w:rFonts w:ascii="Times New Roman" w:eastAsia="Times New Roman" w:hAnsi="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bl>
    <w:p w:rsidR="00D277F4" w:rsidRDefault="00D277F4" w:rsidP="005638F0">
      <w:pPr>
        <w:spacing w:after="0"/>
        <w:jc w:val="center"/>
        <w:rPr>
          <w:rFonts w:ascii="Times New Roman" w:hAnsi="Times New Roman"/>
          <w:bCs/>
          <w:sz w:val="18"/>
          <w:szCs w:val="20"/>
        </w:rPr>
      </w:pPr>
    </w:p>
    <w:tbl>
      <w:tblPr>
        <w:tblW w:w="5000" w:type="pct"/>
        <w:tblLook w:val="04A0"/>
      </w:tblPr>
      <w:tblGrid>
        <w:gridCol w:w="2265"/>
        <w:gridCol w:w="456"/>
        <w:gridCol w:w="411"/>
        <w:gridCol w:w="411"/>
        <w:gridCol w:w="616"/>
        <w:gridCol w:w="411"/>
        <w:gridCol w:w="536"/>
        <w:gridCol w:w="456"/>
        <w:gridCol w:w="1336"/>
        <w:gridCol w:w="1336"/>
        <w:gridCol w:w="1336"/>
      </w:tblGrid>
      <w:tr w:rsidR="00F556BF" w:rsidRPr="00F556BF" w:rsidTr="00F556BF">
        <w:trPr>
          <w:trHeight w:val="700"/>
        </w:trPr>
        <w:tc>
          <w:tcPr>
            <w:tcW w:w="5000" w:type="pct"/>
            <w:gridSpan w:val="11"/>
            <w:tcBorders>
              <w:top w:val="nil"/>
              <w:left w:val="nil"/>
              <w:bottom w:val="nil"/>
              <w:right w:val="nil"/>
            </w:tcBorders>
            <w:shd w:val="clear" w:color="auto" w:fill="auto"/>
            <w:hideMark/>
          </w:tcPr>
          <w:p w:rsidR="00F556BF" w:rsidRPr="00F556BF" w:rsidRDefault="00F556BF" w:rsidP="00F556BF">
            <w:pPr>
              <w:spacing w:after="0" w:line="240" w:lineRule="auto"/>
              <w:jc w:val="right"/>
              <w:rPr>
                <w:rFonts w:ascii="Times New Roman" w:eastAsia="Times New Roman" w:hAnsi="Times New Roman"/>
                <w:sz w:val="18"/>
                <w:szCs w:val="18"/>
                <w:lang w:eastAsia="ru-RU"/>
              </w:rPr>
            </w:pPr>
            <w:r w:rsidRPr="00F556BF">
              <w:rPr>
                <w:rFonts w:ascii="Times New Roman" w:eastAsia="Times New Roman" w:hAnsi="Times New Roman"/>
                <w:sz w:val="18"/>
                <w:szCs w:val="18"/>
                <w:lang w:eastAsia="ru-RU"/>
              </w:rPr>
              <w:t>Приложение № 3 к решению</w:t>
            </w:r>
            <w:r w:rsidRPr="00F556BF">
              <w:rPr>
                <w:rFonts w:ascii="Times New Roman" w:eastAsia="Times New Roman" w:hAnsi="Times New Roman"/>
                <w:sz w:val="18"/>
                <w:szCs w:val="18"/>
                <w:lang w:eastAsia="ru-RU"/>
              </w:rPr>
              <w:br/>
              <w:t>Богучанского районного Совета депутатов</w:t>
            </w:r>
            <w:r w:rsidRPr="00F556BF">
              <w:rPr>
                <w:rFonts w:ascii="Times New Roman" w:eastAsia="Times New Roman" w:hAnsi="Times New Roman"/>
                <w:sz w:val="18"/>
                <w:szCs w:val="18"/>
                <w:lang w:eastAsia="ru-RU"/>
              </w:rPr>
              <w:br/>
              <w:t>от 14.02.2014 № 35/1-309</w:t>
            </w:r>
          </w:p>
        </w:tc>
      </w:tr>
      <w:tr w:rsidR="00F556BF" w:rsidRPr="00F556BF" w:rsidTr="00F556BF">
        <w:trPr>
          <w:trHeight w:val="74"/>
        </w:trPr>
        <w:tc>
          <w:tcPr>
            <w:tcW w:w="5000" w:type="pct"/>
            <w:gridSpan w:val="11"/>
            <w:tcBorders>
              <w:top w:val="nil"/>
              <w:left w:val="nil"/>
              <w:bottom w:val="nil"/>
              <w:right w:val="nil"/>
            </w:tcBorders>
            <w:shd w:val="clear" w:color="auto" w:fill="auto"/>
            <w:vAlign w:val="bottom"/>
            <w:hideMark/>
          </w:tcPr>
          <w:p w:rsidR="00F556BF" w:rsidRPr="00F556BF" w:rsidRDefault="00F556BF" w:rsidP="00F556BF">
            <w:pPr>
              <w:spacing w:after="0" w:line="240" w:lineRule="auto"/>
              <w:jc w:val="right"/>
              <w:rPr>
                <w:rFonts w:ascii="Times New Roman" w:eastAsia="Times New Roman" w:hAnsi="Times New Roman"/>
                <w:sz w:val="18"/>
                <w:szCs w:val="18"/>
                <w:lang w:eastAsia="ru-RU"/>
              </w:rPr>
            </w:pPr>
            <w:r w:rsidRPr="00F556BF">
              <w:rPr>
                <w:rFonts w:ascii="Times New Roman" w:eastAsia="Times New Roman" w:hAnsi="Times New Roman"/>
                <w:sz w:val="18"/>
                <w:szCs w:val="18"/>
                <w:lang w:eastAsia="ru-RU"/>
              </w:rPr>
              <w:lastRenderedPageBreak/>
              <w:t>Приложение №4 к решению</w:t>
            </w:r>
            <w:r w:rsidRPr="00F556BF">
              <w:rPr>
                <w:rFonts w:ascii="Times New Roman" w:eastAsia="Times New Roman" w:hAnsi="Times New Roman"/>
                <w:sz w:val="18"/>
                <w:szCs w:val="18"/>
                <w:lang w:eastAsia="ru-RU"/>
              </w:rPr>
              <w:br/>
              <w:t>Богучанского районного Совета депутатов</w:t>
            </w:r>
            <w:r w:rsidRPr="00F556BF">
              <w:rPr>
                <w:rFonts w:ascii="Times New Roman" w:eastAsia="Times New Roman" w:hAnsi="Times New Roman"/>
                <w:sz w:val="18"/>
                <w:szCs w:val="18"/>
                <w:lang w:eastAsia="ru-RU"/>
              </w:rPr>
              <w:br/>
              <w:t>от "19" декабря  2013 года №34/1-304</w:t>
            </w:r>
          </w:p>
        </w:tc>
      </w:tr>
      <w:tr w:rsidR="00F556BF" w:rsidRPr="00F556BF" w:rsidTr="00F556BF">
        <w:trPr>
          <w:trHeight w:val="366"/>
        </w:trPr>
        <w:tc>
          <w:tcPr>
            <w:tcW w:w="5000" w:type="pct"/>
            <w:gridSpan w:val="11"/>
            <w:tcBorders>
              <w:top w:val="nil"/>
              <w:left w:val="nil"/>
              <w:bottom w:val="nil"/>
              <w:right w:val="nil"/>
            </w:tcBorders>
            <w:shd w:val="clear" w:color="auto" w:fill="auto"/>
            <w:vAlign w:val="bottom"/>
            <w:hideMark/>
          </w:tcPr>
          <w:p w:rsidR="00F556BF" w:rsidRDefault="00F556BF" w:rsidP="00F556BF">
            <w:pPr>
              <w:spacing w:after="0" w:line="240" w:lineRule="auto"/>
              <w:jc w:val="center"/>
              <w:rPr>
                <w:rFonts w:ascii="Times New Roman" w:eastAsia="Times New Roman" w:hAnsi="Times New Roman"/>
                <w:sz w:val="20"/>
                <w:szCs w:val="20"/>
                <w:lang w:eastAsia="ru-RU"/>
              </w:rPr>
            </w:pPr>
          </w:p>
          <w:p w:rsidR="00F556BF" w:rsidRPr="00F556BF" w:rsidRDefault="00F556BF" w:rsidP="00F556BF">
            <w:pPr>
              <w:spacing w:after="0" w:line="240" w:lineRule="auto"/>
              <w:jc w:val="center"/>
              <w:rPr>
                <w:rFonts w:ascii="Times New Roman" w:eastAsia="Times New Roman" w:hAnsi="Times New Roman"/>
                <w:sz w:val="20"/>
                <w:szCs w:val="20"/>
                <w:lang w:eastAsia="ru-RU"/>
              </w:rPr>
            </w:pPr>
            <w:r w:rsidRPr="00F556BF">
              <w:rPr>
                <w:rFonts w:ascii="Times New Roman" w:eastAsia="Times New Roman" w:hAnsi="Times New Roman"/>
                <w:sz w:val="20"/>
                <w:szCs w:val="20"/>
                <w:lang w:eastAsia="ru-RU"/>
              </w:rPr>
              <w:t>Доходы районного бюджета на 2014 год и плановый период 2015-2016 годов</w:t>
            </w:r>
          </w:p>
        </w:tc>
      </w:tr>
      <w:tr w:rsidR="00F556BF" w:rsidRPr="00F556BF" w:rsidTr="00F556BF">
        <w:trPr>
          <w:trHeight w:val="255"/>
        </w:trPr>
        <w:tc>
          <w:tcPr>
            <w:tcW w:w="1993"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181"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151"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151"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255"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151"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218"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236"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559" w:type="pct"/>
            <w:tcBorders>
              <w:top w:val="nil"/>
              <w:left w:val="nil"/>
              <w:bottom w:val="nil"/>
              <w:right w:val="nil"/>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539" w:type="pct"/>
            <w:tcBorders>
              <w:top w:val="nil"/>
              <w:left w:val="nil"/>
              <w:bottom w:val="nil"/>
              <w:right w:val="nil"/>
            </w:tcBorders>
            <w:shd w:val="clear" w:color="auto" w:fill="auto"/>
            <w:noWrap/>
            <w:vAlign w:val="center"/>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p>
        </w:tc>
        <w:tc>
          <w:tcPr>
            <w:tcW w:w="566" w:type="pct"/>
            <w:tcBorders>
              <w:top w:val="nil"/>
              <w:left w:val="nil"/>
              <w:bottom w:val="nil"/>
              <w:right w:val="nil"/>
            </w:tcBorders>
            <w:shd w:val="clear" w:color="auto" w:fill="auto"/>
            <w:noWrap/>
            <w:vAlign w:val="center"/>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(в рублях)</w:t>
            </w:r>
          </w:p>
        </w:tc>
      </w:tr>
      <w:tr w:rsidR="00F556BF" w:rsidRPr="00F556BF" w:rsidTr="00F556BF">
        <w:trPr>
          <w:trHeight w:val="255"/>
        </w:trPr>
        <w:tc>
          <w:tcPr>
            <w:tcW w:w="19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1344"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Код</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Прогноз районного бюджета на 2014 год</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Прогноз районного бюджета на 2015 год</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Прогноз районного бюджета на 2016 год</w:t>
            </w:r>
          </w:p>
        </w:tc>
      </w:tr>
      <w:tr w:rsidR="00F556BF" w:rsidRPr="00F556BF" w:rsidTr="00F556BF">
        <w:trPr>
          <w:trHeight w:val="255"/>
        </w:trPr>
        <w:tc>
          <w:tcPr>
            <w:tcW w:w="1993"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p>
        </w:tc>
        <w:tc>
          <w:tcPr>
            <w:tcW w:w="1344" w:type="pct"/>
            <w:gridSpan w:val="7"/>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p>
        </w:tc>
      </w:tr>
      <w:tr w:rsidR="00F556BF" w:rsidRPr="00F556BF" w:rsidTr="00F556BF">
        <w:trPr>
          <w:trHeight w:val="2514"/>
        </w:trPr>
        <w:tc>
          <w:tcPr>
            <w:tcW w:w="1993"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Администратора</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Группы</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Подгруппы</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Статьи и   подстатьи</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Элемента</w:t>
            </w:r>
          </w:p>
        </w:tc>
        <w:tc>
          <w:tcPr>
            <w:tcW w:w="218" w:type="pct"/>
            <w:tcBorders>
              <w:top w:val="nil"/>
              <w:left w:val="nil"/>
              <w:bottom w:val="single" w:sz="4" w:space="0" w:color="auto"/>
              <w:right w:val="single" w:sz="4" w:space="0" w:color="auto"/>
            </w:tcBorders>
            <w:shd w:val="clear" w:color="auto" w:fill="auto"/>
            <w:noWrap/>
            <w:textDirection w:val="btLr"/>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Программы</w:t>
            </w:r>
          </w:p>
        </w:tc>
        <w:tc>
          <w:tcPr>
            <w:tcW w:w="236" w:type="pct"/>
            <w:tcBorders>
              <w:top w:val="nil"/>
              <w:left w:val="nil"/>
              <w:bottom w:val="single" w:sz="4" w:space="0" w:color="auto"/>
              <w:right w:val="single" w:sz="4" w:space="0" w:color="auto"/>
            </w:tcBorders>
            <w:shd w:val="clear" w:color="auto" w:fill="auto"/>
            <w:textDirection w:val="btLr"/>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Классификация операций сектора государственного управления</w:t>
            </w: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1</w:t>
            </w:r>
          </w:p>
        </w:tc>
        <w:tc>
          <w:tcPr>
            <w:tcW w:w="181" w:type="pct"/>
            <w:tcBorders>
              <w:top w:val="nil"/>
              <w:left w:val="nil"/>
              <w:bottom w:val="single" w:sz="4" w:space="0" w:color="auto"/>
              <w:right w:val="single" w:sz="4" w:space="0" w:color="auto"/>
            </w:tcBorders>
            <w:shd w:val="clear" w:color="auto" w:fill="auto"/>
            <w:noWrap/>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w:t>
            </w:r>
          </w:p>
        </w:tc>
        <w:tc>
          <w:tcPr>
            <w:tcW w:w="151" w:type="pct"/>
            <w:tcBorders>
              <w:top w:val="nil"/>
              <w:left w:val="nil"/>
              <w:bottom w:val="single" w:sz="4" w:space="0" w:color="auto"/>
              <w:right w:val="single" w:sz="4" w:space="0" w:color="auto"/>
            </w:tcBorders>
            <w:shd w:val="clear" w:color="auto" w:fill="auto"/>
            <w:noWrap/>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w:t>
            </w:r>
          </w:p>
        </w:tc>
        <w:tc>
          <w:tcPr>
            <w:tcW w:w="255" w:type="pct"/>
            <w:tcBorders>
              <w:top w:val="nil"/>
              <w:left w:val="nil"/>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w:t>
            </w:r>
          </w:p>
        </w:tc>
        <w:tc>
          <w:tcPr>
            <w:tcW w:w="151" w:type="pct"/>
            <w:tcBorders>
              <w:top w:val="nil"/>
              <w:left w:val="nil"/>
              <w:bottom w:val="single" w:sz="4" w:space="0" w:color="auto"/>
              <w:right w:val="single" w:sz="4" w:space="0" w:color="auto"/>
            </w:tcBorders>
            <w:shd w:val="clear" w:color="auto" w:fill="auto"/>
            <w:noWrap/>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w:t>
            </w:r>
          </w:p>
        </w:tc>
        <w:tc>
          <w:tcPr>
            <w:tcW w:w="218" w:type="pct"/>
            <w:tcBorders>
              <w:top w:val="nil"/>
              <w:left w:val="nil"/>
              <w:bottom w:val="single" w:sz="4" w:space="0" w:color="auto"/>
              <w:right w:val="single" w:sz="4" w:space="0" w:color="auto"/>
            </w:tcBorders>
            <w:shd w:val="clear" w:color="auto" w:fill="auto"/>
            <w:noWrap/>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w:t>
            </w:r>
          </w:p>
        </w:tc>
        <w:tc>
          <w:tcPr>
            <w:tcW w:w="236" w:type="pct"/>
            <w:tcBorders>
              <w:top w:val="nil"/>
              <w:left w:val="nil"/>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w:t>
            </w:r>
          </w:p>
        </w:tc>
        <w:tc>
          <w:tcPr>
            <w:tcW w:w="559" w:type="pct"/>
            <w:tcBorders>
              <w:top w:val="nil"/>
              <w:left w:val="nil"/>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10</w:t>
            </w:r>
          </w:p>
        </w:tc>
        <w:tc>
          <w:tcPr>
            <w:tcW w:w="539" w:type="pct"/>
            <w:tcBorders>
              <w:top w:val="nil"/>
              <w:left w:val="nil"/>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w:t>
            </w:r>
          </w:p>
        </w:tc>
        <w:tc>
          <w:tcPr>
            <w:tcW w:w="566" w:type="pct"/>
            <w:tcBorders>
              <w:top w:val="nil"/>
              <w:left w:val="nil"/>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ВСЕГО  ДОХОДОВ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50</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1 866 802 413,71</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2 025 460 884,00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2 128 171 824,00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НАЛОГОВЫЕ И НЕНАЛОГОВЫЕ ДОХОДЫ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789 735 708,00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908 025 570,00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1 015 225 710,00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НАЛОГИ НА ПРИБЫЛЬ, ДОХОДЫ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682 057 270,00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795 446 150,00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896 842 690,00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Налог на прибыль организаций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7 300 000,00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7 650 000,00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8 010 000,00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7 300 000,00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7 650 000,00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8 010 000,00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Налог на прибыль организаций, зачисляемый в бюджеты субъектов Российской Федерации </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01012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7 300 000,00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7 650 000,00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8 010 000,00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Налог на доходы физических лиц</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674 757 270,00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787 796 150,00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888 832 690,00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228 Налогового кодекса РФ</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667 395 900,00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779 198 070,00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879 132 330,00</w:t>
            </w:r>
          </w:p>
        </w:tc>
      </w:tr>
      <w:tr w:rsidR="00F556BF" w:rsidRPr="00F556BF" w:rsidTr="00F556BF">
        <w:trPr>
          <w:trHeight w:val="286"/>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02020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862 570,00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1 007 480,00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1 136 640,00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Налог на доходы физических лиц с доходов, полученных физическими лицами в соответствии со ст. 228 НК РФ</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02030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2 115 300,00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2 470 670,00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2 787 410,00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ст.227 НК РФ</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02040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4 383 500,00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5 119 930,00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5 776 310,00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Акцизы по подакцизным товарам (продукции), производимым на территории РФ</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02200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25 700,00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31 500,00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31 100,00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02230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12 500,00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02240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02250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17 900,00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17 100,00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center"/>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02260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1 200,00</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НАЛОГИ НА СОВОКУПНЫЙ ДОХОД</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28 923 478,00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30 542 790,00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31 978 610,00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Единый налог на вмененный доход для отдельных видов деятельности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28 809 000,00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30 422 300,00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31 852 100,00</w:t>
            </w:r>
          </w:p>
        </w:tc>
      </w:tr>
      <w:tr w:rsidR="00F556BF" w:rsidRPr="00F556BF" w:rsidTr="00F556BF">
        <w:trPr>
          <w:trHeight w:val="241"/>
        </w:trPr>
        <w:tc>
          <w:tcPr>
            <w:tcW w:w="1993" w:type="pct"/>
            <w:tcBorders>
              <w:top w:val="nil"/>
              <w:left w:val="single" w:sz="4" w:space="0" w:color="auto"/>
              <w:bottom w:val="single" w:sz="4" w:space="0" w:color="auto"/>
              <w:right w:val="single" w:sz="4" w:space="0" w:color="auto"/>
            </w:tcBorders>
            <w:shd w:val="clear" w:color="auto" w:fill="auto"/>
            <w:hideMark/>
          </w:tcPr>
          <w:p w:rsidR="00F556BF" w:rsidRPr="00F556BF" w:rsidRDefault="00F556BF" w:rsidP="00F556BF">
            <w:pPr>
              <w:spacing w:after="0" w:line="240" w:lineRule="auto"/>
              <w:jc w:val="both"/>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Единый налог на вмененный доход для отдельных видов деятельности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28 809 000,00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30 422 300,00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31 852 100,00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Единый сельскохозяйственный налог</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29 998,00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32 040,00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33 900,00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Единый сельскохозяйственный налог</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29 998,00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32 040,00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33 900,00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Налог, взимаемый в связи с применением патентной системы налогообложения, зачисляемый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04020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84 480,00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88 450,00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92 610,00</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НАЛОГИ НА ИМУЩЕСТВО</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72 070,00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65 770,00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68 860,00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Налог на имущество физических лиц</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9 010,00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9 440,00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9 880,00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01030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9 010,00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9 440,00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9 880,00</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Земельный налог</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06000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63 060,00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56 330,00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58 980,00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Земельный налог, взимаемый по ставке, установленной подпунктом 1 пункта 1 статьи 394 Налогового кодекса Российской Федерации, зачисляемый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06013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26 410,00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19 880,00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20 810,00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Земельный налог, взимаемый по ставке, установленной подпунктом 2 пункта 1 статьи 394 Налогового кодекса Российской Федерации, зачисляемый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06023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36 650,00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36 450,00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38 170,00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ГОСУДАРСТВЕННАЯ ПОШЛИНА</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2 120 650,00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2 222 440,00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2 326 890,00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Государственная пошлина по делам, рассматриваемым в судах общей юрисдикции, мировыми судьями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2 108 000,00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2 209 180,00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2 313 010,00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2 108 000,00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2 209 180,00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2 313 010,00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  Государственная пошлина за выдачу разрешения  на установку рекламной конструкции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07150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12 650,00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13 260,00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13 880,00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ЗАДОЛЖЕННОСТЬ И ПЕРЕРАСЧЕТЫ ПО ОТМЕНЕННЫМ НАЛОГАМ, СБОРАМ И ИНЫМ ОБЯЗАТЕЛЬНЫМ ПЛАТЕЖАМ</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Прочие налоги и сборы (по отмененным местным налогам и сборам)</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07000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Прочие местные налоги и сборы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07050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Прочие местные налоги и сборы, мобилизуемые на территориях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09</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07053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200,00</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45 500 092,00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47 679 472,00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49 915 512,00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45 460 092,00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47 639 472,00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49 875 512,00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14 745 300,00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15 453 000,00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16 179 000,00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05013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2 500 000,00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2 620 000,00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2 743 000,00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05013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12 245 300,00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12 833 000,00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13 436 000,00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05020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116 000,00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122 000,00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128 000,00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05025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116 000,00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122 000,00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128 000,00</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05030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30 598 792,00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32 064 472,00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33 568 512,00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05035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63 792,00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63 792,00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63 792,00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05035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30 535 000,00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32 000 680,00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33 504 720,00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Платежи от государственных и муниципальных унитарных предприятий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07000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40 000,00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07010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40 000,00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11</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07015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40 000,00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ПЛАТЕЖИ ПРИ ПОЛЬЗОВАНИИ ПРИРОДНЫМИ РЕСУРСАМИ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1 151 700,00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1 214 000,00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1 272 000,00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230 340,00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242 800,00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254 450,00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01020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85 960,00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90 650,00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95 000,00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01030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6 490,00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6 850,00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7 000,00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Плата за иные виды негативного воздействия на окружающую среду</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048</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01040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828 910,00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873 700,00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915 550,00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ОКАЗАНИЯ ПЛАТНЫХ УСЛУГ И КОМПЕНСАЦИИ ЗАТРАТ ГОСУДАРСТВА</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19 350 548,00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21 381 248,00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23 345 848,00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Прочие доходы от оказания платных услуг и компенсации затрат государства</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19 094 000,00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21 124 700,00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23 089 300,00</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Прочие доходы от оказания платных услуг (работ) получателями средств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875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01995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9902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14 223 000,00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15 730 000,00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17 234 800,00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875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01995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9992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4 871 000,00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5 394 700,00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5 854 500,00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02065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256 548,00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256 548,00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256 548,00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02065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9991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256 548,00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256 548,00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256 548,00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ПРОДАЖИ МАТЕРИАЛЬНЫХ И НЕМАТЕРИАЛЬНЫХ АКТИВОВ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5 000 000,00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4 000 000,00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4 000 000,00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реализации имущества, находящегося в государственной и муниципальной собственности(за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1 750 000,00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1 000 000,00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1 000 000,00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реализации имущества, находящегося в собственности муниципальных районов (в части реализации основных средств по указанному имуществу)</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02050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1 750 000,00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1 000 000,00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1 000 000,00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02053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410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1 750 000,00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1 000 000,00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1 000 000,00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продаж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06000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3 250 000,00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3 000 000,00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3 000 000,00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Доходы от продажи земельных участков, государственная собственность на которые не разграничена</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06010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3 250 000,00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3 000 000,00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3 000 000,00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06013</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430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3 250 000,00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3 000 000,00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3 000 000,00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ШТРАФЫ, САНКЦИИ, ВОЗМЕЩЕНИЕ УЩЕРБА</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5 534 000,00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5 442 000,00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5 444 000,00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03030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403B47">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xml:space="preserve">Денежные взыскания (штрафы) за нарушение законодательства в области обеспечения санитарно-эпидемиологического </w:t>
            </w:r>
            <w:r w:rsidRPr="00F556BF">
              <w:rPr>
                <w:rFonts w:ascii="Times New Roman" w:eastAsia="Times New Roman" w:hAnsi="Times New Roman"/>
                <w:bCs/>
                <w:sz w:val="16"/>
                <w:szCs w:val="16"/>
                <w:lang w:eastAsia="ru-RU"/>
              </w:rPr>
              <w:lastRenderedPageBreak/>
              <w:t>благополучия человека и законодательства в сфере защиты прав потребителей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28000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1 108 000,00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1 108 000,00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1 108 000,00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32000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01</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100 000,00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Суммы по искам о возмещении вреда, причиненного окружающей среде, подлежащие зачислению в бюджеты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35030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56 000,00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58 000,00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60 000,00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16</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90050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4 240 000,00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4 276 000,00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4 276 000,00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БЕЗВОЗМЕЗДНЫЕ ПОСТУПЛЕНИЯ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1 077 066 705,71</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1 117 435 314,00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1 112 946 114,00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Безвозмездные поступления от других бюджетов бюджетной системы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1 080 597 492,00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1 117 435 314,00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1 112 946 114,00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Субсидии бюджетам субъектов Российской Федерации и муниципальных образований (межбюджетные субсидии)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15 251 800,00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7 524 923,00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7 538 023,00</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Прочие субсидии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15 251 800,00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7 524 923,00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7 538 023,00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Прочие субсидии бюджетам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15 251 800,00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7 524 923,00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7 538 023,00</w:t>
            </w:r>
          </w:p>
        </w:tc>
      </w:tr>
      <w:tr w:rsidR="00F556BF" w:rsidRPr="00F556BF" w:rsidTr="00F556BF">
        <w:trPr>
          <w:trHeight w:val="15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края на проведение работ по уничтожению сорняков дикорастущей конопли в рамках подпрограммы «Развитие подотрасли растениеводства, переработки и реализации продукции растениеводства, сохранение и восстановление плодородия почв»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7451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75 100,00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86 500,00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99 600,00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края на поддержку деятельности муниципальных молодежных центров</w:t>
            </w:r>
            <w:r w:rsidRPr="00F556BF">
              <w:rPr>
                <w:rFonts w:ascii="Times New Roman" w:eastAsia="Times New Roman" w:hAnsi="Times New Roman"/>
                <w:sz w:val="16"/>
                <w:szCs w:val="16"/>
                <w:lang w:eastAsia="ru-RU"/>
              </w:rPr>
              <w:br/>
              <w:t>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7456</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1 005 800,00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1 005 823,00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1 005 823,00</w:t>
            </w:r>
          </w:p>
        </w:tc>
      </w:tr>
      <w:tr w:rsidR="00F556BF" w:rsidRPr="00F556BF" w:rsidTr="00F556BF">
        <w:trPr>
          <w:trHeight w:val="14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на приобретение (замену) и монтаж стеллажного оборудования (передвижные и (или) стационарные стеллажи) для муниципальных архивов края в рамках подпрограммы "Развитие архивного дела в Красноярском крае"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7477</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131 000,00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Субсидии бюджетам муниципальных образований на оцифровку (перевод в электронный формат ПК "Архивный фонд") описей дел муниципальных архивов края в рамках подпрограммы "Развитие архивного дела в Красноярском крае"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7478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на приобретение веб-камер для муниципальных архивов в целях обеспечения их участия в мероприятиях в режиме on-line в рамках подпрограммы "Развитие архивного дела в Красноярском крае"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7479</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1 800,00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13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на 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7485</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7488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173 800,00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711"/>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7491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23 400,00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w:t>
            </w:r>
            <w:r w:rsidRPr="00F556BF">
              <w:rPr>
                <w:rFonts w:ascii="Times New Roman" w:eastAsia="Times New Roman" w:hAnsi="Times New Roman"/>
                <w:sz w:val="16"/>
                <w:szCs w:val="16"/>
                <w:lang w:eastAsia="ru-RU"/>
              </w:rPr>
              <w:lastRenderedPageBreak/>
              <w:t>поселений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7508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4 089 300,00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Субсидии бюджетам муниципальных образований края на организацию и проведение акарицидных обработок мест массового отдыха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7555</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60 000,00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края на оплату стоимости набора продуктов питания или готовых блюд и их транспортировки в лагерях с дневным пребыванием детей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7582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4 726 300,00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4 962 500,00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4 962 500,00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Субсидии бюджетам муниципальных образований края на организацию отдыха, оздоровления и занятости детей в муниципальных загородных оздоровительных лагерях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7585</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1 342 900,00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1 410 100,00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1 410 100,00</w:t>
            </w:r>
          </w:p>
        </w:tc>
      </w:tr>
      <w:tr w:rsidR="00F556BF" w:rsidRPr="00F556BF" w:rsidTr="00F556BF">
        <w:trPr>
          <w:trHeight w:val="20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знаком "Почетный донор России",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02999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7608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3 484 400,00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Субвенции бюджетам субъектов Российской Федерации и муниципальных образований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1 047 548 000,00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1 092 248 200,00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1 087 745 900,00</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xml:space="preserve">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форме субсидий для оплаты жилья и коммунальных услуг </w:t>
            </w:r>
            <w:r w:rsidRPr="00F556BF">
              <w:rPr>
                <w:rFonts w:ascii="Times New Roman" w:eastAsia="Times New Roman" w:hAnsi="Times New Roman"/>
                <w:bCs/>
                <w:sz w:val="16"/>
                <w:szCs w:val="16"/>
                <w:lang w:eastAsia="ru-RU"/>
              </w:rPr>
              <w:lastRenderedPageBreak/>
              <w:t>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03001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23 810 600,00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24 744 100,00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24 973 800,00</w:t>
            </w:r>
          </w:p>
        </w:tc>
      </w:tr>
      <w:tr w:rsidR="00F556BF" w:rsidRPr="00F556BF" w:rsidTr="006C0E58">
        <w:trPr>
          <w:trHeight w:val="1468"/>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03001</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23 810 600,00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24 744 100,00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24 973 800,00</w:t>
            </w:r>
          </w:p>
        </w:tc>
      </w:tr>
      <w:tr w:rsidR="00F556BF" w:rsidRPr="00F556BF" w:rsidTr="00586430">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знаком «Почетный донор России»,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03004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71 500,00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75 100,00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78 900,00</w:t>
            </w:r>
          </w:p>
        </w:tc>
      </w:tr>
      <w:tr w:rsidR="00F556BF" w:rsidRPr="00F556BF" w:rsidTr="00586430">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ежегодной денежной выплаты лицам, награжденным нагрудным знаком «Почетный донор России», в соответствии с пунктом 11 статьи 1 Закона </w:t>
            </w:r>
            <w:r w:rsidRPr="00F556BF">
              <w:rPr>
                <w:rFonts w:ascii="Times New Roman" w:eastAsia="Times New Roman" w:hAnsi="Times New Roman"/>
                <w:sz w:val="16"/>
                <w:szCs w:val="16"/>
                <w:lang w:eastAsia="ru-RU"/>
              </w:rPr>
              <w:lastRenderedPageBreak/>
              <w:t>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03004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71 500,00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78 900,00</w:t>
            </w:r>
          </w:p>
        </w:tc>
      </w:tr>
      <w:tr w:rsidR="00F556BF" w:rsidRPr="00F556BF" w:rsidTr="00586430">
        <w:trPr>
          <w:trHeight w:val="11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03007</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9 500,00</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03007</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9 500,00</w:t>
            </w:r>
          </w:p>
        </w:tc>
      </w:tr>
      <w:tr w:rsidR="00F556BF" w:rsidRPr="00F556BF" w:rsidTr="00F556BF">
        <w:trPr>
          <w:trHeight w:val="24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Субвенции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03012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7 200,00</w:t>
            </w:r>
          </w:p>
        </w:tc>
      </w:tr>
      <w:tr w:rsidR="00F556BF" w:rsidRPr="00F556BF" w:rsidTr="00403B47">
        <w:trPr>
          <w:trHeight w:val="14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w:t>
            </w:r>
            <w:r w:rsidRPr="00F556BF">
              <w:rPr>
                <w:rFonts w:ascii="Times New Roman" w:eastAsia="Times New Roman" w:hAnsi="Times New Roman"/>
                <w:sz w:val="16"/>
                <w:szCs w:val="16"/>
                <w:lang w:eastAsia="ru-RU"/>
              </w:rPr>
              <w:lastRenderedPageBreak/>
              <w:t>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03012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7 200,00</w:t>
            </w:r>
          </w:p>
        </w:tc>
      </w:tr>
      <w:tr w:rsidR="00F556BF" w:rsidRPr="00F556BF" w:rsidTr="00F556BF">
        <w:trPr>
          <w:trHeight w:val="15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F556BF">
              <w:rPr>
                <w:rFonts w:ascii="Times New Roman" w:eastAsia="Times New Roman" w:hAnsi="Times New Roman"/>
                <w:bCs/>
                <w:sz w:val="16"/>
                <w:szCs w:val="16"/>
                <w:lang w:eastAsia="ru-RU"/>
              </w:rPr>
              <w:br/>
              <w:t>от 28 марта 1998 года № 53-ФЗ «О воинской обязанности и военной службе»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03015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4 273 900,00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4 253 000,00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4 253 000,00</w:t>
            </w:r>
          </w:p>
        </w:tc>
      </w:tr>
      <w:tr w:rsidR="00F556BF" w:rsidRPr="00F556BF" w:rsidTr="00F556BF">
        <w:trPr>
          <w:trHeight w:val="13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F556BF">
              <w:rPr>
                <w:rFonts w:ascii="Times New Roman" w:eastAsia="Times New Roman" w:hAnsi="Times New Roman"/>
                <w:sz w:val="16"/>
                <w:szCs w:val="16"/>
                <w:lang w:eastAsia="ru-RU"/>
              </w:rPr>
              <w:br/>
              <w:t>от 28 марта 1998 года № 53-ФЗ «О воинской обязанности и военной службе»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03015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4 273 900,00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4 253 000,00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4 253 000,00</w:t>
            </w:r>
          </w:p>
        </w:tc>
      </w:tr>
      <w:tr w:rsidR="00F556BF" w:rsidRPr="00F556BF" w:rsidTr="00F556BF">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Субвенции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03022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55 935 000,00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62 647 200,00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62 647 200,00</w:t>
            </w:r>
          </w:p>
        </w:tc>
      </w:tr>
      <w:tr w:rsidR="00F556BF" w:rsidRPr="00F556BF" w:rsidTr="00586430">
        <w:trPr>
          <w:trHeight w:val="1137"/>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w:t>
            </w:r>
            <w:r w:rsidRPr="00F556BF">
              <w:rPr>
                <w:rFonts w:ascii="Times New Roman" w:eastAsia="Times New Roman" w:hAnsi="Times New Roman"/>
                <w:sz w:val="16"/>
                <w:szCs w:val="16"/>
                <w:lang w:eastAsia="ru-RU"/>
              </w:rPr>
              <w:lastRenderedPageBreak/>
              <w:t>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55 935 000,00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62 647 200,00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62 647 200,00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 xml:space="preserve">Субвенции местным бюджетам на выполнение передаваемых полномочий субъектов Российской Федерации </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957 840 000,00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994 632 600,00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989 887 500,00</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Субвенции бюджетам муниципальных районов на выполнение передаваемых полномочий субъектов Российской Федерации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957 840 000,00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994 632 600,00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989 887 500,00</w:t>
            </w:r>
          </w:p>
        </w:tc>
      </w:tr>
      <w:tr w:rsidR="00F556BF" w:rsidRPr="00F556BF" w:rsidTr="006C0E58">
        <w:trPr>
          <w:trHeight w:val="4203"/>
        </w:trPr>
        <w:tc>
          <w:tcPr>
            <w:tcW w:w="1993" w:type="pct"/>
            <w:tcBorders>
              <w:top w:val="nil"/>
              <w:left w:val="single" w:sz="4" w:space="0" w:color="auto"/>
              <w:bottom w:val="single" w:sz="4" w:space="0" w:color="auto"/>
              <w:right w:val="single" w:sz="4" w:space="0" w:color="auto"/>
            </w:tcBorders>
            <w:shd w:val="clear" w:color="auto" w:fill="auto"/>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пунктом 4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0151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34 712 300,00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36 778 600,00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36 778 600,00</w:t>
            </w:r>
          </w:p>
        </w:tc>
      </w:tr>
      <w:tr w:rsidR="00F556BF" w:rsidRPr="00F556BF" w:rsidTr="00586430">
        <w:trPr>
          <w:trHeight w:val="569"/>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ежемесячного пособия на ребенка гражданам, имеющим детей, в соответствии с пунктом 19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0171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12 354 400,00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12 961 900,00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12 961 900,00</w:t>
            </w:r>
          </w:p>
        </w:tc>
      </w:tr>
      <w:tr w:rsidR="00F556BF" w:rsidRPr="00F556BF" w:rsidTr="006C0E58">
        <w:trPr>
          <w:trHeight w:val="711"/>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Субвенций бюджетам муниципальных образований края на финансирование расходов, связанных с предоставлением мер социальной поддержки реабилитированным лицам и лицам, признанным пострадавшими от политических репрессий, в соответствии с пунктом 6 статьи 1 Закона края  от  9 декабря 2010 года № 11-5397 </w:t>
            </w:r>
            <w:r w:rsidRPr="00F556BF">
              <w:rPr>
                <w:rFonts w:ascii="Times New Roman" w:eastAsia="Times New Roman" w:hAnsi="Times New Roman"/>
                <w:sz w:val="16"/>
                <w:szCs w:val="16"/>
                <w:lang w:eastAsia="ru-RU"/>
              </w:rPr>
              <w:lastRenderedPageBreak/>
              <w:t>«О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0181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1 360 200,00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1 429 100,00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1 429 100,00</w:t>
            </w:r>
          </w:p>
        </w:tc>
      </w:tr>
      <w:tr w:rsidR="00F556BF" w:rsidRPr="00F556BF" w:rsidTr="00F556BF">
        <w:trPr>
          <w:trHeight w:val="2250"/>
        </w:trPr>
        <w:tc>
          <w:tcPr>
            <w:tcW w:w="1993" w:type="pct"/>
            <w:tcBorders>
              <w:top w:val="nil"/>
              <w:left w:val="single" w:sz="4" w:space="0" w:color="auto"/>
              <w:bottom w:val="single" w:sz="4" w:space="0" w:color="auto"/>
              <w:right w:val="single" w:sz="4" w:space="0" w:color="auto"/>
            </w:tcBorders>
            <w:shd w:val="clear" w:color="auto" w:fill="auto"/>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в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0191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77 168 400,00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87 399 700,00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87 399 700,00</w:t>
            </w:r>
          </w:p>
        </w:tc>
      </w:tr>
      <w:tr w:rsidR="00F556BF" w:rsidRPr="00F556BF" w:rsidTr="00F556BF">
        <w:trPr>
          <w:trHeight w:val="18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0211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9 809 600,00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10 306 600,00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10 306 600,00</w:t>
            </w:r>
          </w:p>
        </w:tc>
      </w:tr>
      <w:tr w:rsidR="00F556BF" w:rsidRPr="00F556BF" w:rsidTr="006C0E58">
        <w:trPr>
          <w:trHeight w:val="142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на предоставление, доставку и пересылку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ветеранов»), в рамках подпрограммы «Повышение качества жизни отдельных </w:t>
            </w:r>
            <w:r w:rsidRPr="00F556BF">
              <w:rPr>
                <w:rFonts w:ascii="Times New Roman" w:eastAsia="Times New Roman" w:hAnsi="Times New Roman"/>
                <w:sz w:val="16"/>
                <w:szCs w:val="16"/>
                <w:lang w:eastAsia="ru-RU"/>
              </w:rPr>
              <w:lastRenderedPageBreak/>
              <w:t>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0212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16 515 200,00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17 355 400,00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17 355 400,00</w:t>
            </w:r>
          </w:p>
        </w:tc>
      </w:tr>
      <w:tr w:rsidR="00F556BF" w:rsidRPr="00F556BF" w:rsidTr="00F556BF">
        <w:trPr>
          <w:trHeight w:val="1278"/>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субвенций бюджетам муниципальных образований края на финансирование расходов, связанных с предоставлением мер социальной поддержки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пунктом 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0221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325 000,00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341 300,00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341 300,00</w:t>
            </w:r>
          </w:p>
        </w:tc>
      </w:tr>
      <w:tr w:rsidR="00F556BF" w:rsidRPr="00F556BF" w:rsidTr="00403B47">
        <w:trPr>
          <w:trHeight w:val="428"/>
        </w:trPr>
        <w:tc>
          <w:tcPr>
            <w:tcW w:w="1993" w:type="pct"/>
            <w:tcBorders>
              <w:top w:val="nil"/>
              <w:left w:val="single" w:sz="4" w:space="0" w:color="auto"/>
              <w:bottom w:val="single" w:sz="4" w:space="0" w:color="auto"/>
              <w:right w:val="single" w:sz="4" w:space="0" w:color="auto"/>
            </w:tcBorders>
            <w:shd w:val="clear" w:color="auto" w:fill="auto"/>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финансирование расходов, связанных с предоставлением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Красноярского края, в соответствии с пунктом 13 статьи 1 Закона края от 9 декабря 2010 года № 11-5397 </w:t>
            </w:r>
            <w:r w:rsidRPr="00F556BF">
              <w:rPr>
                <w:rFonts w:ascii="Times New Roman" w:eastAsia="Times New Roman" w:hAnsi="Times New Roman"/>
                <w:sz w:val="16"/>
                <w:szCs w:val="16"/>
                <w:lang w:eastAsia="ru-RU"/>
              </w:rPr>
              <w:br/>
              <w:t xml:space="preserve">«О наделении органов местного самоуправления муниципальных районов и городских округов края отдельными государственными </w:t>
            </w:r>
            <w:r w:rsidRPr="00F556BF">
              <w:rPr>
                <w:rFonts w:ascii="Times New Roman" w:eastAsia="Times New Roman" w:hAnsi="Times New Roman"/>
                <w:sz w:val="16"/>
                <w:szCs w:val="16"/>
                <w:lang w:eastAsia="ru-RU"/>
              </w:rPr>
              <w:lastRenderedPageBreak/>
              <w:t>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0231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42 052 300,00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47 098 500,00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47 098 500,00</w:t>
            </w:r>
          </w:p>
        </w:tc>
      </w:tr>
      <w:tr w:rsidR="00F556BF" w:rsidRPr="00F556BF" w:rsidTr="00F556BF">
        <w:trPr>
          <w:trHeight w:val="2025"/>
        </w:trPr>
        <w:tc>
          <w:tcPr>
            <w:tcW w:w="1993" w:type="pct"/>
            <w:tcBorders>
              <w:top w:val="nil"/>
              <w:left w:val="single" w:sz="4" w:space="0" w:color="auto"/>
              <w:bottom w:val="single" w:sz="4" w:space="0" w:color="auto"/>
              <w:right w:val="single" w:sz="4" w:space="0" w:color="auto"/>
            </w:tcBorders>
            <w:shd w:val="clear" w:color="auto" w:fill="auto"/>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 xml:space="preserve">Субвенции бюджетам муниципальных образований края на финансирование расходов, связанных  с организацией приемных семей для граждан пожилого возраста и инвалидов, в соответствии с пунктом 14 статьи 1 Закона края от 9 декабря 2010 года № 11-5397 «О наделении органов местного самоуправления муниципальных районов </w:t>
            </w:r>
            <w:r w:rsidRPr="00F556BF">
              <w:rPr>
                <w:rFonts w:ascii="Times New Roman" w:eastAsia="Times New Roman" w:hAnsi="Times New Roman"/>
                <w:sz w:val="16"/>
                <w:szCs w:val="16"/>
                <w:lang w:eastAsia="ru-RU"/>
              </w:rPr>
              <w:br/>
              <w:t>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0241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308 000,00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323 400,00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323 400,00</w:t>
            </w:r>
          </w:p>
        </w:tc>
      </w:tr>
      <w:tr w:rsidR="00F556BF" w:rsidRPr="00F556BF" w:rsidTr="00F556BF">
        <w:trPr>
          <w:trHeight w:val="18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мер социальной поддержки семьям, имеющим детей, в соответствии с пунктом 8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0272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2 037 400,00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2 139 300,00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2 139 300,00</w:t>
            </w:r>
          </w:p>
        </w:tc>
      </w:tr>
      <w:tr w:rsidR="00F556BF" w:rsidRPr="00F556BF" w:rsidTr="00403B47">
        <w:trPr>
          <w:trHeight w:val="1631"/>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ежемесячного пособия семьям, имеющим детей, в которых родители (лица, их замещающие) - инвалиды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0273</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810 200,00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850 700,00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850 700,00</w:t>
            </w:r>
          </w:p>
        </w:tc>
      </w:tr>
      <w:tr w:rsidR="00F556BF" w:rsidRPr="00F556BF" w:rsidTr="00403B47">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на предоставление, доставку и пересылку ежемесячной компенсации расходов по приобретению единого социального проездного билета или на пополнение социальной карты (в том </w:t>
            </w:r>
            <w:r w:rsidRPr="00F556BF">
              <w:rPr>
                <w:rFonts w:ascii="Times New Roman" w:eastAsia="Times New Roman" w:hAnsi="Times New Roman"/>
                <w:sz w:val="16"/>
                <w:szCs w:val="16"/>
                <w:lang w:eastAsia="ru-RU"/>
              </w:rPr>
              <w:lastRenderedPageBreak/>
              <w:t>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0274</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4 000,00</w:t>
            </w:r>
          </w:p>
        </w:tc>
      </w:tr>
      <w:tr w:rsidR="00F556BF" w:rsidRPr="00F556BF" w:rsidTr="00F556BF">
        <w:trPr>
          <w:trHeight w:val="18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на обеспечение бесплатного проезда детей до места нахождения детских оздоровительных лагерей и обратно (в соответствии с Законом края от 9 декабря 2010 года № 11-5393 «О социальной поддержке семей, имеющих детей, в Красноярском крае»), с учетом расходов на доставку и пересылку,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0275</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446 100,00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446 100,00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446 100,00</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0276</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578 600,00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607 400,00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607 400,00</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на предоставление, доставку и пересылку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Законом края от 10 декабря 2004 года № 12-2707«О социальной поддержке </w:t>
            </w:r>
            <w:r w:rsidRPr="00F556BF">
              <w:rPr>
                <w:rFonts w:ascii="Times New Roman" w:eastAsia="Times New Roman" w:hAnsi="Times New Roman"/>
                <w:sz w:val="16"/>
                <w:szCs w:val="16"/>
                <w:lang w:eastAsia="ru-RU"/>
              </w:rPr>
              <w:lastRenderedPageBreak/>
              <w:t>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0286</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1 603 900,00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1 684 100,00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1 684 100,00</w:t>
            </w:r>
          </w:p>
        </w:tc>
      </w:tr>
      <w:tr w:rsidR="00F556BF" w:rsidRPr="00F556BF" w:rsidTr="00F556BF">
        <w:trPr>
          <w:trHeight w:val="20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на предоставление, доставку и пересылку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0288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416 100,00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437 000,00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437 000,00</w:t>
            </w:r>
          </w:p>
        </w:tc>
      </w:tr>
      <w:tr w:rsidR="00F556BF" w:rsidRPr="00F556BF" w:rsidTr="00F556BF">
        <w:trPr>
          <w:trHeight w:val="18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на предоставление, доставку и пересылку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0391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509 600,00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535 100,00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535 100,00</w:t>
            </w:r>
          </w:p>
        </w:tc>
      </w:tr>
      <w:tr w:rsidR="00F556BF" w:rsidRPr="00F556BF" w:rsidTr="00403B47">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на возмещение специализированным службам по вопросам похоронного дела стоимости услуг по погребению (в соответствии с Законом края от 7 февраля 2008 года № 4-1275 «О выплате социального пособия на погребение и возмещении стоимости услуг по погребению»)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w:t>
            </w:r>
            <w:r w:rsidRPr="00F556BF">
              <w:rPr>
                <w:rFonts w:ascii="Times New Roman" w:eastAsia="Times New Roman" w:hAnsi="Times New Roman"/>
                <w:sz w:val="16"/>
                <w:szCs w:val="16"/>
                <w:lang w:eastAsia="ru-RU"/>
              </w:rPr>
              <w:lastRenderedPageBreak/>
              <w:t>«Развитие системы социальной поддержки населения»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0392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264 100,00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254 600,00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254 600,00</w:t>
            </w:r>
          </w:p>
        </w:tc>
      </w:tr>
      <w:tr w:rsidR="00F556BF" w:rsidRPr="00F556BF" w:rsidTr="00F556BF">
        <w:trPr>
          <w:trHeight w:val="2025"/>
        </w:trPr>
        <w:tc>
          <w:tcPr>
            <w:tcW w:w="1993" w:type="pct"/>
            <w:tcBorders>
              <w:top w:val="nil"/>
              <w:left w:val="single" w:sz="4" w:space="0" w:color="auto"/>
              <w:bottom w:val="single" w:sz="4" w:space="0" w:color="auto"/>
              <w:right w:val="single" w:sz="4" w:space="0" w:color="auto"/>
            </w:tcBorders>
            <w:shd w:val="clear" w:color="auto" w:fill="auto"/>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края на финансирование расходов, связанных с предоставлением дополнительных мер социальной поддержки беременным женщинам в соответствии с пунктом 17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0461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415 400,00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455 200,00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455 200,00</w:t>
            </w:r>
          </w:p>
        </w:tc>
      </w:tr>
      <w:tr w:rsidR="00F556BF" w:rsidRPr="00F556BF" w:rsidTr="00F556BF">
        <w:trPr>
          <w:trHeight w:val="22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адресной материальной помощи в связи с трудной жизненной ситуацией, в соответствии с  подпунктом  «ж» пункта 2 статьи 1 Закона края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2696</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868 000,00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868 000,00</w:t>
            </w:r>
          </w:p>
        </w:tc>
      </w:tr>
      <w:tr w:rsidR="00F556BF" w:rsidRPr="00F556BF" w:rsidTr="006C0E58">
        <w:trPr>
          <w:trHeight w:val="853"/>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финансирование расходов, связанных с предоставлением адресной материальной помощи на ремонт жилого помещения, в соответствии с  подпунктом «д» пункта 2 статьи 1 Закона края «О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«Развитие системы социальной поддержки населения» на 2014-2016 годы»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2699</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1 215 200,00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1 419 100,00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1 614 600,00</w:t>
            </w:r>
          </w:p>
        </w:tc>
      </w:tr>
      <w:tr w:rsidR="00F556BF" w:rsidRPr="00F556BF" w:rsidTr="00403B47">
        <w:trPr>
          <w:trHeight w:val="853"/>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7467</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510 000,00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529 700,00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529 700,00</w:t>
            </w:r>
          </w:p>
        </w:tc>
      </w:tr>
      <w:tr w:rsidR="00F556BF" w:rsidRPr="00F556BF" w:rsidTr="00F556BF">
        <w:trPr>
          <w:trHeight w:val="22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на компенсацию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7468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84 500,00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53 500,00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53 500,00</w:t>
            </w:r>
          </w:p>
        </w:tc>
      </w:tr>
      <w:tr w:rsidR="00F556BF" w:rsidRPr="00F556BF" w:rsidTr="00F556BF">
        <w:trPr>
          <w:trHeight w:val="18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20 декабря 2005 года № 17-4294 «О наделении органов местного самоуправления муниципальных образований края государственными полномочиями </w:t>
            </w:r>
            <w:r w:rsidRPr="00F556BF">
              <w:rPr>
                <w:rFonts w:ascii="Times New Roman" w:eastAsia="Times New Roman" w:hAnsi="Times New Roman"/>
                <w:sz w:val="16"/>
                <w:szCs w:val="16"/>
                <w:lang w:eastAsia="ru-RU"/>
              </w:rPr>
              <w:br/>
              <w:t>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7513</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19 558 200,00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20 412 500,00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20 412 500,00</w:t>
            </w:r>
          </w:p>
        </w:tc>
      </w:tr>
      <w:tr w:rsidR="00F556BF" w:rsidRPr="00F556BF" w:rsidTr="00403B47">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w:t>
            </w:r>
            <w:r w:rsidRPr="00F556BF">
              <w:rPr>
                <w:rFonts w:ascii="Times New Roman" w:eastAsia="Times New Roman" w:hAnsi="Times New Roman"/>
                <w:sz w:val="16"/>
                <w:szCs w:val="16"/>
                <w:lang w:eastAsia="ru-RU"/>
              </w:rPr>
              <w:lastRenderedPageBreak/>
              <w:t>полномочиями по созданию и обеспечению деятельности административных комиссий»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7514</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179 100,00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186 300,00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186 300,00</w:t>
            </w:r>
          </w:p>
        </w:tc>
      </w:tr>
      <w:tr w:rsidR="00F556BF" w:rsidRPr="00F556BF" w:rsidTr="00F556BF">
        <w:trPr>
          <w:trHeight w:val="13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 xml:space="preserve">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 </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7517</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1 122 800,00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1 166 600,00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1 166 400,00</w:t>
            </w:r>
          </w:p>
        </w:tc>
      </w:tr>
      <w:tr w:rsidR="00F556BF" w:rsidRPr="00F556BF" w:rsidTr="00F556BF">
        <w:trPr>
          <w:trHeight w:val="15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w:t>
            </w:r>
            <w:r w:rsidRPr="00F556BF">
              <w:rPr>
                <w:rFonts w:ascii="Times New Roman" w:eastAsia="Times New Roman" w:hAnsi="Times New Roman"/>
                <w:sz w:val="16"/>
                <w:szCs w:val="16"/>
                <w:lang w:eastAsia="ru-RU"/>
              </w:rPr>
              <w:br/>
              <w:t>и иному обращению с безнадзорными домашними животными»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7518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601 000,00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601 000,00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601 000,00</w:t>
            </w:r>
          </w:p>
        </w:tc>
      </w:tr>
      <w:tr w:rsidR="00F556BF" w:rsidRPr="00F556BF" w:rsidTr="00F556BF">
        <w:trPr>
          <w:trHeight w:val="11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21 декабря 2010 года № 11-5564 «О наделении органов местного самоуправления государственными полномочиями в области архивного дела» </w:t>
            </w:r>
            <w:r w:rsidRPr="00F556BF">
              <w:rPr>
                <w:rFonts w:ascii="Times New Roman" w:eastAsia="Times New Roman" w:hAnsi="Times New Roman"/>
                <w:sz w:val="16"/>
                <w:szCs w:val="16"/>
                <w:lang w:eastAsia="ru-RU"/>
              </w:rPr>
              <w:br/>
              <w:t>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7519</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51 100,00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52 600,00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52 600,00</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7552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1 327 900,00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1 382 200,00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1 382 200,00</w:t>
            </w:r>
          </w:p>
        </w:tc>
      </w:tr>
      <w:tr w:rsidR="00F556BF" w:rsidRPr="00F556BF" w:rsidTr="00403B47">
        <w:trPr>
          <w:trHeight w:val="853"/>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27 декабря 2005 года № 17-4379 «О наделении органов местного самоуправления </w:t>
            </w:r>
            <w:r w:rsidRPr="00F556BF">
              <w:rPr>
                <w:rFonts w:ascii="Times New Roman" w:eastAsia="Times New Roman" w:hAnsi="Times New Roman"/>
                <w:sz w:val="16"/>
                <w:szCs w:val="16"/>
                <w:lang w:eastAsia="ru-RU"/>
              </w:rPr>
              <w:lastRenderedPageBreak/>
              <w:t>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7554</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468 000,00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491 400,00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491 400,00</w:t>
            </w:r>
          </w:p>
        </w:tc>
      </w:tr>
      <w:tr w:rsidR="00F556BF" w:rsidRPr="00F556BF" w:rsidTr="00F556BF">
        <w:trPr>
          <w:trHeight w:val="15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 xml:space="preserve">Субвенции бюджетам муниципальных образований края, направляемых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денежной выплаты на ребенка в возрасте от 1,5 до 3 лет, которому не предоставлено место в дошкольной образовательной организации» на 2014 - 2015 годы </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7561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33 881 900,00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24 663 700,00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6C0E58">
        <w:trPr>
          <w:trHeight w:val="1562"/>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Федерации», пунктом 6 статьи 8 Закона края «Об образовании»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7564</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359 244 400,00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372 516 600,00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372 516 600,00</w:t>
            </w:r>
          </w:p>
        </w:tc>
      </w:tr>
      <w:tr w:rsidR="00F556BF" w:rsidRPr="00F556BF" w:rsidTr="00F556BF">
        <w:trPr>
          <w:trHeight w:val="18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w:t>
            </w:r>
            <w:r w:rsidRPr="00F556BF">
              <w:rPr>
                <w:rFonts w:ascii="Times New Roman" w:eastAsia="Times New Roman" w:hAnsi="Times New Roman"/>
                <w:sz w:val="16"/>
                <w:szCs w:val="16"/>
                <w:lang w:eastAsia="ru-RU"/>
              </w:rPr>
              <w:lastRenderedPageBreak/>
              <w:t>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7566</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23 604 300,00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24 685 300,00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24 685 300,00</w:t>
            </w:r>
          </w:p>
        </w:tc>
      </w:tr>
      <w:tr w:rsidR="00F556BF" w:rsidRPr="00F556BF" w:rsidTr="006C0E58">
        <w:trPr>
          <w:trHeight w:val="711"/>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края на реализацию Закона края от 20 декабря 2012 года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7577</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21 791 600,00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22 068 200,00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22 068 200,00</w:t>
            </w:r>
          </w:p>
        </w:tc>
      </w:tr>
      <w:tr w:rsidR="00F556BF" w:rsidRPr="00F556BF" w:rsidTr="00F556BF">
        <w:trPr>
          <w:trHeight w:val="15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20 декабря 2012 года №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на 2014 год и плановый период  2015 - 2015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7578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131 607 600,00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142 042 500,00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161 765 800,00</w:t>
            </w:r>
          </w:p>
        </w:tc>
      </w:tr>
      <w:tr w:rsidR="00F556BF" w:rsidRPr="00F556BF" w:rsidTr="00403B47">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подпунктом 3 пункта 1 статьи 8 Закона Российской Федерации от 29 декабря 2012 года № 273-ФЗ «Об образовании в Российской </w:t>
            </w:r>
            <w:r w:rsidRPr="00F556BF">
              <w:rPr>
                <w:rFonts w:ascii="Times New Roman" w:eastAsia="Times New Roman" w:hAnsi="Times New Roman"/>
                <w:sz w:val="16"/>
                <w:szCs w:val="16"/>
                <w:lang w:eastAsia="ru-RU"/>
              </w:rPr>
              <w:lastRenderedPageBreak/>
              <w:t>Федерации», пунктом 6 статьи 8 Закона края  «Об образовании» на 2014 год и плановый период 2015 - 2016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7588</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135 366 200,00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140 228 200,00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140 228 200,00</w:t>
            </w:r>
          </w:p>
        </w:tc>
      </w:tr>
      <w:tr w:rsidR="00F556BF" w:rsidRPr="00F556BF" w:rsidTr="00F556BF">
        <w:trPr>
          <w:trHeight w:val="13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Субвенции бюджетам муниципальных образований края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7601</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24 150 400,00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19 320 300,00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19 320 300,00</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7604</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517 000,00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536 900,00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536 900,00</w:t>
            </w:r>
          </w:p>
        </w:tc>
      </w:tr>
      <w:tr w:rsidR="00F556BF" w:rsidRPr="00F556BF" w:rsidTr="00F556BF">
        <w:trPr>
          <w:trHeight w:val="202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03029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5 595 600,00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5 875 400,00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5 875 400,00</w:t>
            </w:r>
          </w:p>
        </w:tc>
      </w:tr>
      <w:tr w:rsidR="00F556BF" w:rsidRPr="00F556BF" w:rsidTr="00403B47">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xml:space="preserve">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w:t>
            </w:r>
            <w:r w:rsidRPr="00F556BF">
              <w:rPr>
                <w:rFonts w:ascii="Times New Roman" w:eastAsia="Times New Roman" w:hAnsi="Times New Roman"/>
                <w:sz w:val="16"/>
                <w:szCs w:val="16"/>
                <w:lang w:eastAsia="ru-RU"/>
              </w:rPr>
              <w:lastRenderedPageBreak/>
              <w:t>дошкольного образования»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03029</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5 595 600,00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5 875 400,00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5 875 400,00</w:t>
            </w:r>
          </w:p>
        </w:tc>
      </w:tr>
      <w:tr w:rsidR="00F556BF" w:rsidRPr="00F556BF" w:rsidTr="00F556BF">
        <w:trPr>
          <w:trHeight w:val="15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lastRenderedPageBreak/>
              <w:t>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03115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14 200,00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13 600,00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13 400,00</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Субвенции бюджетам муниципальных образований края, направляемых на реализацию Закона края от 27 декабря 2005 года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на 2014 год и плановый период 2015-2016 годов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03115</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14 200,00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13 600,00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13 400,00</w:t>
            </w:r>
          </w:p>
        </w:tc>
      </w:tr>
      <w:tr w:rsidR="00F556BF" w:rsidRPr="00F556BF" w:rsidTr="00F556BF">
        <w:trPr>
          <w:trHeight w:val="25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Иные межбюджетные трансферты</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04000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17 797 692,00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17 662 191,00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17 662 191,00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02</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04014</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17 797 692,00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17 662 191,00</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17 662 191,00</w:t>
            </w:r>
          </w:p>
        </w:tc>
      </w:tr>
      <w:tr w:rsidR="00F556BF" w:rsidRPr="00F556BF" w:rsidTr="00F556BF">
        <w:trPr>
          <w:trHeight w:val="90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154 158,29</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Осуществление полномочий по обеспечению работы старосты в д. Каменка</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9952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107 048,45</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9953</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30 119,84</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6C0E58">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Реализация проектов по благоустройству территорий поселений, городских округов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9962</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16 990,00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237 060,08</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r>
      <w:tr w:rsidR="00F556BF" w:rsidRPr="00F556BF" w:rsidTr="00403B47">
        <w:trPr>
          <w:trHeight w:val="64"/>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 xml:space="preserve">Доходы бюджетов муниципальных районов от возврата бюджетными </w:t>
            </w:r>
            <w:r w:rsidRPr="00F556BF">
              <w:rPr>
                <w:rFonts w:ascii="Times New Roman" w:eastAsia="Times New Roman" w:hAnsi="Times New Roman"/>
                <w:color w:val="000000"/>
                <w:sz w:val="16"/>
                <w:szCs w:val="16"/>
                <w:lang w:eastAsia="ru-RU"/>
              </w:rPr>
              <w:lastRenderedPageBreak/>
              <w:t>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lastRenderedPageBreak/>
              <w:t>806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165 220,08</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lastRenderedPageBreak/>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806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9965</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71 840,00</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856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7 608,31</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r>
      <w:tr w:rsidR="00F556BF" w:rsidRPr="00F556BF" w:rsidTr="00F556BF">
        <w:trPr>
          <w:trHeight w:val="450"/>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Доходы бюджетов муниципальных районов от возврата бюджетными учреждениями остатков субсидий прошлых лет.</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856</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05010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180</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7 608,31</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 </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19</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bCs/>
                <w:color w:val="000000"/>
                <w:sz w:val="16"/>
                <w:szCs w:val="16"/>
                <w:lang w:eastAsia="ru-RU"/>
              </w:rPr>
            </w:pPr>
            <w:r w:rsidRPr="00F556BF">
              <w:rPr>
                <w:rFonts w:ascii="Times New Roman" w:eastAsia="Times New Roman" w:hAnsi="Times New Roman"/>
                <w:bCs/>
                <w:color w:val="000000"/>
                <w:sz w:val="16"/>
                <w:szCs w:val="16"/>
                <w:lang w:eastAsia="ru-RU"/>
              </w:rPr>
              <w:t>05000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bCs/>
                <w:sz w:val="16"/>
                <w:szCs w:val="16"/>
                <w:lang w:eastAsia="ru-RU"/>
              </w:rPr>
            </w:pPr>
            <w:r w:rsidRPr="00F556BF">
              <w:rPr>
                <w:rFonts w:ascii="Times New Roman" w:eastAsia="Times New Roman" w:hAnsi="Times New Roman"/>
                <w:bCs/>
                <w:sz w:val="16"/>
                <w:szCs w:val="16"/>
                <w:lang w:eastAsia="ru-RU"/>
              </w:rPr>
              <w:t>-3 929 612,97</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r w:rsidR="00F556BF" w:rsidRPr="00F556BF" w:rsidTr="00F556BF">
        <w:trPr>
          <w:trHeight w:val="675"/>
        </w:trPr>
        <w:tc>
          <w:tcPr>
            <w:tcW w:w="1993" w:type="pct"/>
            <w:tcBorders>
              <w:top w:val="nil"/>
              <w:left w:val="single" w:sz="4" w:space="0" w:color="auto"/>
              <w:bottom w:val="single" w:sz="4" w:space="0" w:color="auto"/>
              <w:right w:val="single" w:sz="4" w:space="0" w:color="auto"/>
            </w:tcBorders>
            <w:shd w:val="clear" w:color="auto" w:fill="auto"/>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890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2</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19</w:t>
            </w:r>
          </w:p>
        </w:tc>
        <w:tc>
          <w:tcPr>
            <w:tcW w:w="255"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color w:val="000000"/>
                <w:sz w:val="16"/>
                <w:szCs w:val="16"/>
                <w:lang w:eastAsia="ru-RU"/>
              </w:rPr>
            </w:pPr>
            <w:r w:rsidRPr="00F556BF">
              <w:rPr>
                <w:rFonts w:ascii="Times New Roman" w:eastAsia="Times New Roman" w:hAnsi="Times New Roman"/>
                <w:color w:val="000000"/>
                <w:sz w:val="16"/>
                <w:szCs w:val="16"/>
                <w:lang w:eastAsia="ru-RU"/>
              </w:rPr>
              <w:t>05000</w:t>
            </w:r>
          </w:p>
        </w:tc>
        <w:tc>
          <w:tcPr>
            <w:tcW w:w="151"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05</w:t>
            </w:r>
          </w:p>
        </w:tc>
        <w:tc>
          <w:tcPr>
            <w:tcW w:w="218"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0000</w:t>
            </w:r>
          </w:p>
        </w:tc>
        <w:tc>
          <w:tcPr>
            <w:tcW w:w="23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center"/>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151</w:t>
            </w:r>
          </w:p>
        </w:tc>
        <w:tc>
          <w:tcPr>
            <w:tcW w:w="55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jc w:val="right"/>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-3 929 612,97</w:t>
            </w:r>
          </w:p>
        </w:tc>
        <w:tc>
          <w:tcPr>
            <w:tcW w:w="539"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F556BF" w:rsidRPr="00F556BF" w:rsidRDefault="00F556BF" w:rsidP="00F556BF">
            <w:pPr>
              <w:spacing w:after="0" w:line="240" w:lineRule="auto"/>
              <w:rPr>
                <w:rFonts w:ascii="Times New Roman" w:eastAsia="Times New Roman" w:hAnsi="Times New Roman"/>
                <w:sz w:val="16"/>
                <w:szCs w:val="16"/>
                <w:lang w:eastAsia="ru-RU"/>
              </w:rPr>
            </w:pPr>
            <w:r w:rsidRPr="00F556BF">
              <w:rPr>
                <w:rFonts w:ascii="Times New Roman" w:eastAsia="Times New Roman" w:hAnsi="Times New Roman"/>
                <w:sz w:val="16"/>
                <w:szCs w:val="16"/>
                <w:lang w:eastAsia="ru-RU"/>
              </w:rPr>
              <w:t> </w:t>
            </w:r>
          </w:p>
        </w:tc>
      </w:tr>
    </w:tbl>
    <w:p w:rsidR="006C0E58" w:rsidRDefault="006C0E58" w:rsidP="005638F0">
      <w:pPr>
        <w:spacing w:after="0"/>
        <w:jc w:val="center"/>
        <w:rPr>
          <w:rFonts w:ascii="Times New Roman" w:hAnsi="Times New Roman"/>
          <w:bCs/>
          <w:sz w:val="18"/>
          <w:szCs w:val="20"/>
        </w:rPr>
      </w:pPr>
    </w:p>
    <w:tbl>
      <w:tblPr>
        <w:tblW w:w="5000" w:type="pct"/>
        <w:tblLook w:val="04A0"/>
      </w:tblPr>
      <w:tblGrid>
        <w:gridCol w:w="4435"/>
        <w:gridCol w:w="626"/>
        <w:gridCol w:w="739"/>
        <w:gridCol w:w="1032"/>
        <w:gridCol w:w="883"/>
        <w:gridCol w:w="519"/>
        <w:gridCol w:w="1336"/>
      </w:tblGrid>
      <w:tr w:rsidR="00C84D6A" w:rsidRPr="00C84D6A" w:rsidTr="00C84D6A">
        <w:trPr>
          <w:trHeight w:val="648"/>
        </w:trPr>
        <w:tc>
          <w:tcPr>
            <w:tcW w:w="5000" w:type="pct"/>
            <w:gridSpan w:val="7"/>
            <w:tcBorders>
              <w:top w:val="nil"/>
              <w:left w:val="nil"/>
              <w:bottom w:val="nil"/>
              <w:right w:val="nil"/>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8"/>
                <w:szCs w:val="18"/>
                <w:lang w:eastAsia="ru-RU"/>
              </w:rPr>
            </w:pPr>
            <w:r w:rsidRPr="00C84D6A">
              <w:rPr>
                <w:rFonts w:ascii="Times New Roman" w:eastAsia="Times New Roman" w:hAnsi="Times New Roman"/>
                <w:sz w:val="18"/>
                <w:szCs w:val="18"/>
                <w:lang w:eastAsia="ru-RU"/>
              </w:rPr>
              <w:t>Приложение № 4 к решению</w:t>
            </w:r>
            <w:r w:rsidRPr="00C84D6A">
              <w:rPr>
                <w:rFonts w:ascii="Times New Roman" w:eastAsia="Times New Roman" w:hAnsi="Times New Roman"/>
                <w:sz w:val="18"/>
                <w:szCs w:val="18"/>
                <w:lang w:eastAsia="ru-RU"/>
              </w:rPr>
              <w:br/>
              <w:t>Богучанского районного Совета депутатов</w:t>
            </w:r>
            <w:r w:rsidRPr="00C84D6A">
              <w:rPr>
                <w:rFonts w:ascii="Times New Roman" w:eastAsia="Times New Roman" w:hAnsi="Times New Roman"/>
                <w:sz w:val="18"/>
                <w:szCs w:val="18"/>
                <w:lang w:eastAsia="ru-RU"/>
              </w:rPr>
              <w:br/>
              <w:t>от 14.02.2014 № 35/1-309</w:t>
            </w:r>
          </w:p>
        </w:tc>
      </w:tr>
      <w:tr w:rsidR="00C84D6A" w:rsidRPr="00C84D6A" w:rsidTr="00C84D6A">
        <w:trPr>
          <w:trHeight w:val="74"/>
        </w:trPr>
        <w:tc>
          <w:tcPr>
            <w:tcW w:w="5000" w:type="pct"/>
            <w:gridSpan w:val="7"/>
            <w:tcBorders>
              <w:top w:val="nil"/>
              <w:left w:val="nil"/>
              <w:bottom w:val="nil"/>
              <w:right w:val="nil"/>
            </w:tcBorders>
            <w:shd w:val="clear" w:color="auto" w:fill="auto"/>
            <w:vAlign w:val="bottom"/>
            <w:hideMark/>
          </w:tcPr>
          <w:p w:rsidR="00C84D6A" w:rsidRDefault="00C84D6A" w:rsidP="00C84D6A">
            <w:pPr>
              <w:spacing w:after="0" w:line="240" w:lineRule="auto"/>
              <w:jc w:val="right"/>
              <w:rPr>
                <w:rFonts w:ascii="Times New Roman" w:eastAsia="Times New Roman" w:hAnsi="Times New Roman"/>
                <w:sz w:val="18"/>
                <w:szCs w:val="18"/>
                <w:lang w:eastAsia="ru-RU"/>
              </w:rPr>
            </w:pPr>
          </w:p>
          <w:p w:rsidR="00C84D6A" w:rsidRPr="00C84D6A" w:rsidRDefault="00C84D6A" w:rsidP="00C84D6A">
            <w:pPr>
              <w:spacing w:after="0" w:line="240" w:lineRule="auto"/>
              <w:jc w:val="right"/>
              <w:rPr>
                <w:rFonts w:ascii="Times New Roman" w:eastAsia="Times New Roman" w:hAnsi="Times New Roman"/>
                <w:sz w:val="18"/>
                <w:szCs w:val="18"/>
                <w:lang w:eastAsia="ru-RU"/>
              </w:rPr>
            </w:pPr>
            <w:r w:rsidRPr="00C84D6A">
              <w:rPr>
                <w:rFonts w:ascii="Times New Roman" w:eastAsia="Times New Roman" w:hAnsi="Times New Roman"/>
                <w:sz w:val="18"/>
                <w:szCs w:val="18"/>
                <w:lang w:eastAsia="ru-RU"/>
              </w:rPr>
              <w:t>Приложение №5 к решению</w:t>
            </w:r>
            <w:r w:rsidRPr="00C84D6A">
              <w:rPr>
                <w:rFonts w:ascii="Times New Roman" w:eastAsia="Times New Roman" w:hAnsi="Times New Roman"/>
                <w:sz w:val="18"/>
                <w:szCs w:val="18"/>
                <w:lang w:eastAsia="ru-RU"/>
              </w:rPr>
              <w:br/>
              <w:t>Богучанского районного Совета депутатов</w:t>
            </w:r>
            <w:r w:rsidRPr="00C84D6A">
              <w:rPr>
                <w:rFonts w:ascii="Times New Roman" w:eastAsia="Times New Roman" w:hAnsi="Times New Roman"/>
                <w:sz w:val="18"/>
                <w:szCs w:val="18"/>
                <w:lang w:eastAsia="ru-RU"/>
              </w:rPr>
              <w:br/>
              <w:t>от "19" декабря  2013 года №34/1-304</w:t>
            </w:r>
          </w:p>
        </w:tc>
      </w:tr>
      <w:tr w:rsidR="00C84D6A" w:rsidRPr="00C84D6A" w:rsidTr="00C84D6A">
        <w:trPr>
          <w:trHeight w:val="570"/>
        </w:trPr>
        <w:tc>
          <w:tcPr>
            <w:tcW w:w="5000" w:type="pct"/>
            <w:gridSpan w:val="7"/>
            <w:tcBorders>
              <w:top w:val="nil"/>
              <w:left w:val="nil"/>
              <w:bottom w:val="nil"/>
              <w:right w:val="nil"/>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20"/>
                <w:szCs w:val="20"/>
                <w:lang w:eastAsia="ru-RU"/>
              </w:rPr>
            </w:pPr>
            <w:r w:rsidRPr="00C84D6A">
              <w:rPr>
                <w:rFonts w:ascii="Times New Roman" w:eastAsia="Times New Roman" w:hAnsi="Times New Roman"/>
                <w:sz w:val="20"/>
                <w:szCs w:val="20"/>
                <w:lang w:eastAsia="ru-RU"/>
              </w:rPr>
              <w:t>Ведомственная структура расходов районного бюджета на 2014 год</w:t>
            </w:r>
          </w:p>
        </w:tc>
      </w:tr>
      <w:tr w:rsidR="00C84D6A" w:rsidRPr="00C84D6A" w:rsidTr="00C84D6A">
        <w:trPr>
          <w:trHeight w:val="255"/>
        </w:trPr>
        <w:tc>
          <w:tcPr>
            <w:tcW w:w="2321" w:type="pct"/>
            <w:tcBorders>
              <w:top w:val="nil"/>
              <w:left w:val="nil"/>
              <w:bottom w:val="nil"/>
              <w:right w:val="nil"/>
            </w:tcBorders>
            <w:shd w:val="clear" w:color="auto" w:fill="auto"/>
            <w:noWrap/>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p>
        </w:tc>
        <w:tc>
          <w:tcPr>
            <w:tcW w:w="324" w:type="pct"/>
            <w:tcBorders>
              <w:top w:val="nil"/>
              <w:left w:val="nil"/>
              <w:bottom w:val="nil"/>
              <w:right w:val="nil"/>
            </w:tcBorders>
            <w:shd w:val="clear" w:color="auto" w:fill="auto"/>
            <w:noWrap/>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p>
        </w:tc>
        <w:tc>
          <w:tcPr>
            <w:tcW w:w="390" w:type="pct"/>
            <w:tcBorders>
              <w:top w:val="nil"/>
              <w:left w:val="nil"/>
              <w:bottom w:val="nil"/>
              <w:right w:val="nil"/>
            </w:tcBorders>
            <w:shd w:val="clear" w:color="auto" w:fill="auto"/>
            <w:noWrap/>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p>
        </w:tc>
        <w:tc>
          <w:tcPr>
            <w:tcW w:w="543" w:type="pct"/>
            <w:tcBorders>
              <w:top w:val="nil"/>
              <w:left w:val="nil"/>
              <w:bottom w:val="nil"/>
              <w:right w:val="nil"/>
            </w:tcBorders>
            <w:shd w:val="clear" w:color="auto" w:fill="auto"/>
            <w:noWrap/>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p>
        </w:tc>
        <w:tc>
          <w:tcPr>
            <w:tcW w:w="465" w:type="pct"/>
            <w:tcBorders>
              <w:top w:val="nil"/>
              <w:left w:val="nil"/>
              <w:bottom w:val="nil"/>
              <w:right w:val="nil"/>
            </w:tcBorders>
            <w:shd w:val="clear" w:color="auto" w:fill="auto"/>
            <w:noWrap/>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p>
        </w:tc>
        <w:tc>
          <w:tcPr>
            <w:tcW w:w="261" w:type="pct"/>
            <w:tcBorders>
              <w:top w:val="nil"/>
              <w:left w:val="nil"/>
              <w:bottom w:val="nil"/>
              <w:right w:val="nil"/>
            </w:tcBorders>
            <w:shd w:val="clear" w:color="auto" w:fill="auto"/>
            <w:noWrap/>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p>
        </w:tc>
        <w:tc>
          <w:tcPr>
            <w:tcW w:w="696" w:type="pct"/>
            <w:tcBorders>
              <w:top w:val="nil"/>
              <w:left w:val="nil"/>
              <w:bottom w:val="nil"/>
              <w:right w:val="nil"/>
            </w:tcBorders>
            <w:shd w:val="clear" w:color="auto" w:fill="auto"/>
            <w:noWrap/>
            <w:vAlign w:val="center"/>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 рублях)</w:t>
            </w:r>
          </w:p>
        </w:tc>
      </w:tr>
      <w:tr w:rsidR="00C84D6A" w:rsidRPr="00C84D6A" w:rsidTr="00C84D6A">
        <w:trPr>
          <w:trHeight w:val="175"/>
        </w:trPr>
        <w:tc>
          <w:tcPr>
            <w:tcW w:w="2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Наименование показателя</w:t>
            </w:r>
          </w:p>
        </w:tc>
        <w:tc>
          <w:tcPr>
            <w:tcW w:w="1984" w:type="pct"/>
            <w:gridSpan w:val="5"/>
            <w:tcBorders>
              <w:top w:val="single" w:sz="4" w:space="0" w:color="auto"/>
              <w:left w:val="nil"/>
              <w:bottom w:val="single" w:sz="4" w:space="0" w:color="auto"/>
              <w:right w:val="single" w:sz="4" w:space="0" w:color="000000"/>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КБК</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План на 2014 год</w:t>
            </w:r>
          </w:p>
        </w:tc>
      </w:tr>
      <w:tr w:rsidR="00C84D6A" w:rsidRPr="00C84D6A" w:rsidTr="00C84D6A">
        <w:trPr>
          <w:trHeight w:val="122"/>
        </w:trPr>
        <w:tc>
          <w:tcPr>
            <w:tcW w:w="2321" w:type="pct"/>
            <w:vMerge/>
            <w:tcBorders>
              <w:top w:val="single" w:sz="4" w:space="0" w:color="auto"/>
              <w:left w:val="single" w:sz="4" w:space="0" w:color="auto"/>
              <w:bottom w:val="single" w:sz="4" w:space="0" w:color="000000"/>
              <w:right w:val="single" w:sz="4" w:space="0" w:color="auto"/>
            </w:tcBorders>
            <w:vAlign w:val="center"/>
            <w:hideMark/>
          </w:tcPr>
          <w:p w:rsidR="00C84D6A" w:rsidRPr="00C84D6A" w:rsidRDefault="00C84D6A" w:rsidP="00C84D6A">
            <w:pPr>
              <w:spacing w:after="0" w:line="240" w:lineRule="auto"/>
              <w:rPr>
                <w:rFonts w:ascii="Times New Roman" w:eastAsia="Times New Roman" w:hAnsi="Times New Roman"/>
                <w:sz w:val="16"/>
                <w:szCs w:val="16"/>
                <w:lang w:eastAsia="ru-RU"/>
              </w:rPr>
            </w:pPr>
          </w:p>
        </w:tc>
        <w:tc>
          <w:tcPr>
            <w:tcW w:w="324" w:type="pct"/>
            <w:tcBorders>
              <w:top w:val="nil"/>
              <w:left w:val="nil"/>
              <w:bottom w:val="single" w:sz="4" w:space="0" w:color="auto"/>
              <w:right w:val="single" w:sz="4" w:space="0" w:color="auto"/>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КВСР</w:t>
            </w:r>
          </w:p>
        </w:tc>
        <w:tc>
          <w:tcPr>
            <w:tcW w:w="390" w:type="pct"/>
            <w:tcBorders>
              <w:top w:val="nil"/>
              <w:left w:val="nil"/>
              <w:bottom w:val="single" w:sz="4" w:space="0" w:color="auto"/>
              <w:right w:val="single" w:sz="4" w:space="0" w:color="auto"/>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Раздел</w:t>
            </w:r>
          </w:p>
        </w:tc>
        <w:tc>
          <w:tcPr>
            <w:tcW w:w="543" w:type="pct"/>
            <w:tcBorders>
              <w:top w:val="nil"/>
              <w:left w:val="nil"/>
              <w:bottom w:val="single" w:sz="4" w:space="0" w:color="auto"/>
              <w:right w:val="single" w:sz="4" w:space="0" w:color="auto"/>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Подраздел</w:t>
            </w:r>
          </w:p>
        </w:tc>
        <w:tc>
          <w:tcPr>
            <w:tcW w:w="465" w:type="pct"/>
            <w:tcBorders>
              <w:top w:val="nil"/>
              <w:left w:val="nil"/>
              <w:bottom w:val="single" w:sz="4" w:space="0" w:color="auto"/>
              <w:right w:val="single" w:sz="4" w:space="0" w:color="auto"/>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КЦСР</w:t>
            </w:r>
          </w:p>
        </w:tc>
        <w:tc>
          <w:tcPr>
            <w:tcW w:w="261" w:type="pct"/>
            <w:tcBorders>
              <w:top w:val="nil"/>
              <w:left w:val="nil"/>
              <w:bottom w:val="single" w:sz="4" w:space="0" w:color="auto"/>
              <w:right w:val="single" w:sz="4" w:space="0" w:color="auto"/>
            </w:tcBorders>
            <w:shd w:val="clear" w:color="auto" w:fill="auto"/>
            <w:vAlign w:val="center"/>
            <w:hideMark/>
          </w:tcPr>
          <w:p w:rsidR="00C84D6A" w:rsidRPr="00C84D6A" w:rsidRDefault="00C84D6A" w:rsidP="00C84D6A">
            <w:pPr>
              <w:spacing w:after="0" w:line="240" w:lineRule="auto"/>
              <w:jc w:val="center"/>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КВР</w:t>
            </w: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C84D6A" w:rsidRPr="00C84D6A" w:rsidRDefault="00C84D6A" w:rsidP="00C84D6A">
            <w:pPr>
              <w:spacing w:after="0" w:line="240" w:lineRule="auto"/>
              <w:rPr>
                <w:rFonts w:ascii="Times New Roman" w:eastAsia="Times New Roman" w:hAnsi="Times New Roman"/>
                <w:sz w:val="16"/>
                <w:szCs w:val="16"/>
                <w:lang w:eastAsia="ru-RU"/>
              </w:rPr>
            </w:pPr>
          </w:p>
        </w:tc>
      </w:tr>
      <w:tr w:rsidR="00C84D6A" w:rsidRPr="00C84D6A" w:rsidTr="00C84D6A">
        <w:trPr>
          <w:trHeight w:val="68"/>
        </w:trPr>
        <w:tc>
          <w:tcPr>
            <w:tcW w:w="2321" w:type="pct"/>
            <w:tcBorders>
              <w:top w:val="nil"/>
              <w:left w:val="single" w:sz="4" w:space="0" w:color="auto"/>
              <w:bottom w:val="single" w:sz="4" w:space="0" w:color="auto"/>
              <w:right w:val="single" w:sz="4" w:space="0" w:color="auto"/>
            </w:tcBorders>
            <w:shd w:val="clear" w:color="auto" w:fill="auto"/>
            <w:noWrap/>
            <w:vAlign w:val="center"/>
            <w:hideMark/>
          </w:tcPr>
          <w:p w:rsidR="00C84D6A" w:rsidRPr="00C84D6A" w:rsidRDefault="00C84D6A" w:rsidP="00C84D6A">
            <w:pPr>
              <w:spacing w:after="0" w:line="240" w:lineRule="auto"/>
              <w:jc w:val="center"/>
              <w:rPr>
                <w:rFonts w:ascii="Times New Roman" w:eastAsia="Times New Roman" w:hAnsi="Times New Roman"/>
                <w:bCs/>
                <w:sz w:val="16"/>
                <w:szCs w:val="16"/>
                <w:lang w:eastAsia="ru-RU"/>
              </w:rPr>
            </w:pPr>
            <w:r w:rsidRPr="00C84D6A">
              <w:rPr>
                <w:rFonts w:ascii="Times New Roman" w:eastAsia="Times New Roman" w:hAnsi="Times New Roman"/>
                <w:bCs/>
                <w:sz w:val="16"/>
                <w:szCs w:val="16"/>
                <w:lang w:eastAsia="ru-RU"/>
              </w:rPr>
              <w:t>ВСЕГО</w:t>
            </w:r>
          </w:p>
        </w:tc>
        <w:tc>
          <w:tcPr>
            <w:tcW w:w="324" w:type="pct"/>
            <w:tcBorders>
              <w:top w:val="nil"/>
              <w:left w:val="nil"/>
              <w:bottom w:val="single" w:sz="4" w:space="0" w:color="auto"/>
              <w:right w:val="single" w:sz="4" w:space="0" w:color="auto"/>
            </w:tcBorders>
            <w:shd w:val="clear" w:color="auto" w:fill="auto"/>
            <w:noWrap/>
            <w:vAlign w:val="center"/>
            <w:hideMark/>
          </w:tcPr>
          <w:p w:rsidR="00C84D6A" w:rsidRPr="00C84D6A" w:rsidRDefault="00C84D6A" w:rsidP="00C84D6A">
            <w:pPr>
              <w:spacing w:after="0" w:line="240" w:lineRule="auto"/>
              <w:rPr>
                <w:rFonts w:ascii="Times New Roman" w:eastAsia="Times New Roman" w:hAnsi="Times New Roman"/>
                <w:bCs/>
                <w:sz w:val="16"/>
                <w:szCs w:val="16"/>
                <w:lang w:eastAsia="ru-RU"/>
              </w:rPr>
            </w:pPr>
            <w:r w:rsidRPr="00C84D6A">
              <w:rPr>
                <w:rFonts w:ascii="Times New Roman" w:eastAsia="Times New Roman" w:hAnsi="Times New Roman"/>
                <w:bCs/>
                <w:sz w:val="16"/>
                <w:szCs w:val="16"/>
                <w:lang w:eastAsia="ru-RU"/>
              </w:rPr>
              <w:t> </w:t>
            </w:r>
          </w:p>
        </w:tc>
        <w:tc>
          <w:tcPr>
            <w:tcW w:w="390" w:type="pct"/>
            <w:tcBorders>
              <w:top w:val="nil"/>
              <w:left w:val="nil"/>
              <w:bottom w:val="single" w:sz="4" w:space="0" w:color="auto"/>
              <w:right w:val="single" w:sz="4" w:space="0" w:color="auto"/>
            </w:tcBorders>
            <w:shd w:val="clear" w:color="auto" w:fill="auto"/>
            <w:noWrap/>
            <w:vAlign w:val="center"/>
            <w:hideMark/>
          </w:tcPr>
          <w:p w:rsidR="00C84D6A" w:rsidRPr="00C84D6A" w:rsidRDefault="00C84D6A" w:rsidP="00C84D6A">
            <w:pPr>
              <w:spacing w:after="0" w:line="240" w:lineRule="auto"/>
              <w:rPr>
                <w:rFonts w:ascii="Times New Roman" w:eastAsia="Times New Roman" w:hAnsi="Times New Roman"/>
                <w:bCs/>
                <w:sz w:val="16"/>
                <w:szCs w:val="16"/>
                <w:lang w:eastAsia="ru-RU"/>
              </w:rPr>
            </w:pPr>
            <w:r w:rsidRPr="00C84D6A">
              <w:rPr>
                <w:rFonts w:ascii="Times New Roman" w:eastAsia="Times New Roman" w:hAnsi="Times New Roman"/>
                <w:bCs/>
                <w:sz w:val="16"/>
                <w:szCs w:val="16"/>
                <w:lang w:eastAsia="ru-RU"/>
              </w:rPr>
              <w:t> </w:t>
            </w:r>
          </w:p>
        </w:tc>
        <w:tc>
          <w:tcPr>
            <w:tcW w:w="543" w:type="pct"/>
            <w:tcBorders>
              <w:top w:val="nil"/>
              <w:left w:val="nil"/>
              <w:bottom w:val="single" w:sz="4" w:space="0" w:color="auto"/>
              <w:right w:val="single" w:sz="4" w:space="0" w:color="auto"/>
            </w:tcBorders>
            <w:shd w:val="clear" w:color="auto" w:fill="auto"/>
            <w:noWrap/>
            <w:vAlign w:val="center"/>
            <w:hideMark/>
          </w:tcPr>
          <w:p w:rsidR="00C84D6A" w:rsidRPr="00C84D6A" w:rsidRDefault="00C84D6A" w:rsidP="00C84D6A">
            <w:pPr>
              <w:spacing w:after="0" w:line="240" w:lineRule="auto"/>
              <w:rPr>
                <w:rFonts w:ascii="Times New Roman" w:eastAsia="Times New Roman" w:hAnsi="Times New Roman"/>
                <w:bCs/>
                <w:sz w:val="16"/>
                <w:szCs w:val="16"/>
                <w:lang w:eastAsia="ru-RU"/>
              </w:rPr>
            </w:pPr>
            <w:r w:rsidRPr="00C84D6A">
              <w:rPr>
                <w:rFonts w:ascii="Times New Roman" w:eastAsia="Times New Roman" w:hAnsi="Times New Roman"/>
                <w:bCs/>
                <w:sz w:val="16"/>
                <w:szCs w:val="16"/>
                <w:lang w:eastAsia="ru-RU"/>
              </w:rPr>
              <w:t> </w:t>
            </w:r>
          </w:p>
        </w:tc>
        <w:tc>
          <w:tcPr>
            <w:tcW w:w="465" w:type="pct"/>
            <w:tcBorders>
              <w:top w:val="nil"/>
              <w:left w:val="nil"/>
              <w:bottom w:val="single" w:sz="4" w:space="0" w:color="auto"/>
              <w:right w:val="single" w:sz="4" w:space="0" w:color="auto"/>
            </w:tcBorders>
            <w:shd w:val="clear" w:color="auto" w:fill="auto"/>
            <w:noWrap/>
            <w:vAlign w:val="center"/>
            <w:hideMark/>
          </w:tcPr>
          <w:p w:rsidR="00C84D6A" w:rsidRPr="00C84D6A" w:rsidRDefault="00C84D6A" w:rsidP="00C84D6A">
            <w:pPr>
              <w:spacing w:after="0" w:line="240" w:lineRule="auto"/>
              <w:rPr>
                <w:rFonts w:ascii="Times New Roman" w:eastAsia="Times New Roman" w:hAnsi="Times New Roman"/>
                <w:bCs/>
                <w:sz w:val="16"/>
                <w:szCs w:val="16"/>
                <w:lang w:eastAsia="ru-RU"/>
              </w:rPr>
            </w:pPr>
            <w:r w:rsidRPr="00C84D6A">
              <w:rPr>
                <w:rFonts w:ascii="Times New Roman" w:eastAsia="Times New Roman" w:hAnsi="Times New Roman"/>
                <w:bCs/>
                <w:sz w:val="16"/>
                <w:szCs w:val="16"/>
                <w:lang w:eastAsia="ru-RU"/>
              </w:rPr>
              <w:t> </w:t>
            </w:r>
          </w:p>
        </w:tc>
        <w:tc>
          <w:tcPr>
            <w:tcW w:w="261" w:type="pct"/>
            <w:tcBorders>
              <w:top w:val="nil"/>
              <w:left w:val="nil"/>
              <w:bottom w:val="single" w:sz="4" w:space="0" w:color="auto"/>
              <w:right w:val="single" w:sz="4" w:space="0" w:color="auto"/>
            </w:tcBorders>
            <w:shd w:val="clear" w:color="auto" w:fill="auto"/>
            <w:noWrap/>
            <w:vAlign w:val="center"/>
            <w:hideMark/>
          </w:tcPr>
          <w:p w:rsidR="00C84D6A" w:rsidRPr="00C84D6A" w:rsidRDefault="00C84D6A" w:rsidP="00C84D6A">
            <w:pPr>
              <w:spacing w:after="0" w:line="240" w:lineRule="auto"/>
              <w:rPr>
                <w:rFonts w:ascii="Times New Roman" w:eastAsia="Times New Roman" w:hAnsi="Times New Roman"/>
                <w:bCs/>
                <w:sz w:val="16"/>
                <w:szCs w:val="16"/>
                <w:lang w:eastAsia="ru-RU"/>
              </w:rPr>
            </w:pPr>
            <w:r w:rsidRPr="00C84D6A">
              <w:rPr>
                <w:rFonts w:ascii="Times New Roman" w:eastAsia="Times New Roman" w:hAnsi="Times New Roman"/>
                <w:bCs/>
                <w:sz w:val="16"/>
                <w:szCs w:val="16"/>
                <w:lang w:eastAsia="ru-RU"/>
              </w:rPr>
              <w:t> </w:t>
            </w:r>
          </w:p>
        </w:tc>
        <w:tc>
          <w:tcPr>
            <w:tcW w:w="696" w:type="pct"/>
            <w:tcBorders>
              <w:top w:val="nil"/>
              <w:left w:val="nil"/>
              <w:bottom w:val="single" w:sz="4" w:space="0" w:color="auto"/>
              <w:right w:val="single" w:sz="4" w:space="0" w:color="auto"/>
            </w:tcBorders>
            <w:shd w:val="clear" w:color="auto" w:fill="auto"/>
            <w:noWrap/>
            <w:vAlign w:val="center"/>
            <w:hideMark/>
          </w:tcPr>
          <w:p w:rsidR="00C84D6A" w:rsidRPr="00C84D6A" w:rsidRDefault="00C84D6A" w:rsidP="00C84D6A">
            <w:pPr>
              <w:spacing w:after="0" w:line="240" w:lineRule="auto"/>
              <w:jc w:val="right"/>
              <w:rPr>
                <w:rFonts w:ascii="Times New Roman" w:eastAsia="Times New Roman" w:hAnsi="Times New Roman"/>
                <w:bCs/>
                <w:sz w:val="16"/>
                <w:szCs w:val="16"/>
                <w:lang w:eastAsia="ru-RU"/>
              </w:rPr>
            </w:pPr>
            <w:r w:rsidRPr="00C84D6A">
              <w:rPr>
                <w:rFonts w:ascii="Times New Roman" w:eastAsia="Times New Roman" w:hAnsi="Times New Roman"/>
                <w:bCs/>
                <w:sz w:val="16"/>
                <w:szCs w:val="16"/>
                <w:lang w:eastAsia="ru-RU"/>
              </w:rPr>
              <w:t>1 890 040 036,63</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Богучанский районный Совет депутатов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4 221 700,00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ОБЩЕГОСУДАРСТВЕННЫЕ ВОПРОСЫ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4 221 700,00</w:t>
            </w:r>
          </w:p>
        </w:tc>
      </w:tr>
      <w:tr w:rsidR="00C84D6A" w:rsidRPr="00C84D6A" w:rsidTr="00C84D6A">
        <w:trPr>
          <w:trHeight w:val="20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1 351 454,00</w:t>
            </w:r>
          </w:p>
        </w:tc>
      </w:tr>
      <w:tr w:rsidR="00C84D6A" w:rsidRPr="00C84D6A" w:rsidTr="00C84D6A">
        <w:trPr>
          <w:trHeight w:val="9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1 351 454,00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1 207 554,00</w:t>
            </w:r>
          </w:p>
        </w:tc>
      </w:tr>
      <w:tr w:rsidR="00C84D6A" w:rsidRPr="00C84D6A" w:rsidTr="00C84D6A">
        <w:trPr>
          <w:trHeight w:val="12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143 900,00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2 870 246,00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2 630 246,00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1 982 778,00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151 000,00</w:t>
            </w:r>
          </w:p>
        </w:tc>
      </w:tr>
      <w:tr w:rsidR="00C84D6A" w:rsidRPr="00C84D6A" w:rsidTr="00C84D6A">
        <w:trPr>
          <w:trHeight w:val="16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496 468,00</w:t>
            </w:r>
          </w:p>
        </w:tc>
      </w:tr>
      <w:tr w:rsidR="00C84D6A" w:rsidRPr="00C84D6A" w:rsidTr="00C84D6A">
        <w:trPr>
          <w:trHeight w:val="6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Обеспечение деятельности депутатов представительного органа муниципального образования в рамках </w:t>
            </w:r>
            <w:r w:rsidRPr="00C84D6A">
              <w:rPr>
                <w:rFonts w:ascii="Times New Roman" w:eastAsia="Times New Roman" w:hAnsi="Times New Roman"/>
                <w:sz w:val="16"/>
                <w:szCs w:val="16"/>
                <w:lang w:eastAsia="ru-RU"/>
              </w:rPr>
              <w:lastRenderedPageBreak/>
              <w:t>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8036000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240 000,00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801</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8036000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240 000,00</w:t>
            </w:r>
          </w:p>
        </w:tc>
      </w:tr>
      <w:tr w:rsidR="00C84D6A" w:rsidRPr="00C84D6A" w:rsidTr="00C84D6A">
        <w:trPr>
          <w:trHeight w:val="25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Контрольно-счетная комиссия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1 396 738,00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ОБЩЕГОСУДАРСТВЕННЫЕ ВОПРОСЫ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1 396 738,00</w:t>
            </w:r>
          </w:p>
        </w:tc>
      </w:tr>
      <w:tr w:rsidR="00C84D6A" w:rsidRPr="00C84D6A" w:rsidTr="00C84D6A">
        <w:trPr>
          <w:trHeight w:val="41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1 396 738,00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640 482,00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498 102,00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44 300,00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98 080,00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8046000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756 256,00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8046000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706 556,00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8046000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49 700,00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Администрация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256 606 523,00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ОБЩЕГОСУДАРСТВЕННЫЕ ВОПРОСЫ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47 624 614,00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47 315 424,00</w:t>
            </w:r>
          </w:p>
        </w:tc>
      </w:tr>
      <w:tr w:rsidR="00C84D6A" w:rsidRPr="00C84D6A" w:rsidTr="00C84D6A">
        <w:trPr>
          <w:trHeight w:val="79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332 000,00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332 000,00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43 604 300,00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31 602 900,00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1 465 000,00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145 000,00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10 391 400,00</w:t>
            </w:r>
          </w:p>
        </w:tc>
      </w:tr>
      <w:tr w:rsidR="00C84D6A" w:rsidRPr="00C84D6A" w:rsidTr="00C84D6A">
        <w:trPr>
          <w:trHeight w:val="25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8027467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510 000,00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8027467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465 600,00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8027467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22 900,00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8027467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21 500,00</w:t>
            </w:r>
          </w:p>
        </w:tc>
      </w:tr>
      <w:tr w:rsidR="00C84D6A" w:rsidRPr="00C84D6A" w:rsidTr="00C84D6A">
        <w:trPr>
          <w:trHeight w:val="9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8027604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517 000,00</w:t>
            </w:r>
          </w:p>
        </w:tc>
      </w:tr>
      <w:tr w:rsidR="00C84D6A" w:rsidRPr="00C84D6A" w:rsidTr="00C84D6A">
        <w:trPr>
          <w:trHeight w:val="6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Фонд оплаты труда государственных (муниципальных) органов и взносы по обязательному социальному </w:t>
            </w:r>
            <w:r w:rsidRPr="00C84D6A">
              <w:rPr>
                <w:rFonts w:ascii="Times New Roman" w:eastAsia="Times New Roman" w:hAnsi="Times New Roman"/>
                <w:sz w:val="16"/>
                <w:szCs w:val="16"/>
                <w:lang w:eastAsia="ru-RU"/>
              </w:rPr>
              <w:lastRenderedPageBreak/>
              <w:t>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8027604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465 600,00</w:t>
            </w:r>
          </w:p>
        </w:tc>
      </w:tr>
      <w:tr w:rsidR="00C84D6A" w:rsidRPr="00C84D6A" w:rsidTr="00C84D6A">
        <w:trPr>
          <w:trHeight w:val="20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8027604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25 550,00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8027604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25 850,00</w:t>
            </w:r>
          </w:p>
        </w:tc>
      </w:tr>
      <w:tr w:rsidR="00C84D6A" w:rsidRPr="00C84D6A" w:rsidTr="00C84D6A">
        <w:trPr>
          <w:trHeight w:val="195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802Ч001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465 706,00</w:t>
            </w:r>
          </w:p>
        </w:tc>
      </w:tr>
      <w:tr w:rsidR="00C84D6A" w:rsidRPr="00C84D6A" w:rsidTr="00C84D6A">
        <w:trPr>
          <w:trHeight w:val="22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802Ч001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465 706,00</w:t>
            </w:r>
          </w:p>
        </w:tc>
      </w:tr>
      <w:tr w:rsidR="00C84D6A" w:rsidRPr="00C84D6A" w:rsidTr="00C84D6A">
        <w:trPr>
          <w:trHeight w:val="21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802Ч002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464 718,00</w:t>
            </w:r>
          </w:p>
        </w:tc>
      </w:tr>
      <w:tr w:rsidR="00C84D6A" w:rsidRPr="00C84D6A" w:rsidTr="00C84D6A">
        <w:trPr>
          <w:trHeight w:val="36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802Ч002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464 718,00</w:t>
            </w:r>
          </w:p>
        </w:tc>
      </w:tr>
      <w:tr w:rsidR="00C84D6A" w:rsidRPr="00C84D6A" w:rsidTr="00C84D6A">
        <w:trPr>
          <w:trHeight w:val="38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8056000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1 421 700,00</w:t>
            </w:r>
          </w:p>
        </w:tc>
      </w:tr>
      <w:tr w:rsidR="00C84D6A" w:rsidRPr="00C84D6A" w:rsidTr="00C84D6A">
        <w:trPr>
          <w:trHeight w:val="20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8056000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1 345 100,00</w:t>
            </w:r>
          </w:p>
        </w:tc>
      </w:tr>
      <w:tr w:rsidR="00C84D6A" w:rsidRPr="00C84D6A" w:rsidTr="00C84D6A">
        <w:trPr>
          <w:trHeight w:val="19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8056000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76 600,00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общегосударственные вопросы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309 190,00</w:t>
            </w:r>
          </w:p>
        </w:tc>
      </w:tr>
      <w:tr w:rsidR="00C84D6A" w:rsidRPr="00C84D6A" w:rsidTr="00C84D6A">
        <w:trPr>
          <w:trHeight w:val="58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8026224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1 310,00</w:t>
            </w:r>
          </w:p>
        </w:tc>
      </w:tr>
      <w:tr w:rsidR="00C84D6A" w:rsidRPr="00C84D6A" w:rsidTr="00C84D6A">
        <w:trPr>
          <w:trHeight w:val="7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8026224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1 310,00</w:t>
            </w:r>
          </w:p>
        </w:tc>
      </w:tr>
      <w:tr w:rsidR="00C84D6A" w:rsidRPr="00C84D6A" w:rsidTr="00C84D6A">
        <w:trPr>
          <w:trHeight w:val="26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8026225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5 800,00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8026225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5 800,00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8026226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180,00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8026226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180,00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Приобретение (замена)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8027477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131 000,00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8027477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131 000,00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8027478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58 000,00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8027478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58 000,00</w:t>
            </w:r>
          </w:p>
        </w:tc>
      </w:tr>
      <w:tr w:rsidR="00C84D6A" w:rsidRPr="00C84D6A" w:rsidTr="00C84D6A">
        <w:trPr>
          <w:trHeight w:val="16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8027479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1 800,00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8027479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1 800,00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8027519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51 100,00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8027519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42 010,00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8027519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9 090,00</w:t>
            </w:r>
          </w:p>
        </w:tc>
      </w:tr>
      <w:tr w:rsidR="00C84D6A" w:rsidRPr="00C84D6A" w:rsidTr="00C84D6A">
        <w:trPr>
          <w:trHeight w:val="35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9068000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9068000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НАЦИОНАЛЬНАЯ БЕЗОПАСНОСТЬ И ПРАВООХРАНИТЕЛЬНАЯ ДЕЯТЕЛЬНОСТЬ</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18 817 492,00</w:t>
            </w:r>
          </w:p>
        </w:tc>
      </w:tr>
      <w:tr w:rsidR="00C84D6A" w:rsidRPr="00C84D6A" w:rsidTr="00C84D6A">
        <w:trPr>
          <w:trHeight w:val="13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1 317 052,00</w:t>
            </w:r>
          </w:p>
        </w:tc>
      </w:tr>
      <w:tr w:rsidR="00C84D6A" w:rsidRPr="00C84D6A" w:rsidTr="00C84D6A">
        <w:trPr>
          <w:trHeight w:val="117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1 317 052,00</w:t>
            </w:r>
          </w:p>
        </w:tc>
      </w:tr>
      <w:tr w:rsidR="00C84D6A" w:rsidRPr="00C84D6A" w:rsidTr="00C84D6A">
        <w:trPr>
          <w:trHeight w:val="7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1 240 800,00</w:t>
            </w:r>
          </w:p>
        </w:tc>
      </w:tr>
      <w:tr w:rsidR="00C84D6A" w:rsidRPr="00C84D6A" w:rsidTr="00C84D6A">
        <w:trPr>
          <w:trHeight w:val="25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6 252,00</w:t>
            </w:r>
          </w:p>
        </w:tc>
      </w:tr>
      <w:tr w:rsidR="00C84D6A" w:rsidRPr="00C84D6A" w:rsidTr="00C84D6A">
        <w:trPr>
          <w:trHeight w:val="31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70 000,00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пожарной безопасности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17 463 000,00</w:t>
            </w:r>
          </w:p>
        </w:tc>
      </w:tr>
      <w:tr w:rsidR="00C84D6A" w:rsidRPr="00C84D6A" w:rsidTr="00C84D6A">
        <w:trPr>
          <w:trHeight w:val="112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17 414 500,00</w:t>
            </w:r>
          </w:p>
        </w:tc>
      </w:tr>
      <w:tr w:rsidR="00C84D6A" w:rsidRPr="00C84D6A" w:rsidTr="00C84D6A">
        <w:trPr>
          <w:trHeight w:val="15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17 414 500,00</w:t>
            </w:r>
          </w:p>
        </w:tc>
      </w:tr>
      <w:tr w:rsidR="00C84D6A" w:rsidRPr="00C84D6A" w:rsidTr="00C84D6A">
        <w:trPr>
          <w:trHeight w:val="11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19 800,00</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19 800,00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28 700,00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28 700,00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37 440,00</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w:t>
            </w:r>
            <w:r w:rsidRPr="00C84D6A">
              <w:rPr>
                <w:rFonts w:ascii="Times New Roman" w:eastAsia="Times New Roman" w:hAnsi="Times New Roman"/>
                <w:sz w:val="16"/>
                <w:szCs w:val="16"/>
                <w:lang w:eastAsia="ru-RU"/>
              </w:rPr>
              <w:lastRenderedPageBreak/>
              <w:t>и техногенного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37 440,00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37 440,00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НАЦИОНАЛЬНАЯ ЭКОНОМИКА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26 012 560,00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Сельское хозяйство и рыболовство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1 137 000,00</w:t>
            </w:r>
          </w:p>
        </w:tc>
      </w:tr>
      <w:tr w:rsidR="00C84D6A" w:rsidRPr="00C84D6A" w:rsidTr="00C84D6A">
        <w:trPr>
          <w:trHeight w:val="96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1212248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14 200,00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1212248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14 200,00</w:t>
            </w:r>
          </w:p>
        </w:tc>
      </w:tr>
      <w:tr w:rsidR="00C84D6A" w:rsidRPr="00C84D6A" w:rsidTr="00C84D6A">
        <w:trPr>
          <w:trHeight w:val="76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1237517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1 122 800,00</w:t>
            </w:r>
          </w:p>
        </w:tc>
      </w:tr>
      <w:tr w:rsidR="00C84D6A" w:rsidRPr="00C84D6A" w:rsidTr="00C84D6A">
        <w:trPr>
          <w:trHeight w:val="21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1237517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931 400,00</w:t>
            </w:r>
          </w:p>
        </w:tc>
      </w:tr>
      <w:tr w:rsidR="00C84D6A" w:rsidRPr="00C84D6A" w:rsidTr="00C84D6A">
        <w:trPr>
          <w:trHeight w:val="7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1237517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75 650,00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1237517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115 750,00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Транспорт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23 223 000,00</w:t>
            </w:r>
          </w:p>
        </w:tc>
      </w:tr>
      <w:tr w:rsidR="00C84D6A" w:rsidRPr="00C84D6A" w:rsidTr="00C84D6A">
        <w:trPr>
          <w:trHeight w:val="36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092Л000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312 400,00</w:t>
            </w:r>
          </w:p>
        </w:tc>
      </w:tr>
      <w:tr w:rsidR="00C84D6A" w:rsidRPr="00C84D6A" w:rsidTr="00C84D6A">
        <w:trPr>
          <w:trHeight w:val="46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092Л000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312 400,00</w:t>
            </w:r>
          </w:p>
        </w:tc>
      </w:tr>
      <w:tr w:rsidR="00C84D6A" w:rsidRPr="00C84D6A" w:rsidTr="00C84D6A">
        <w:trPr>
          <w:trHeight w:val="47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092П000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22 910 600,00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092П000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22 910 600,00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Дорожное хозяйство (дорожные фонды)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25 700,00</w:t>
            </w:r>
          </w:p>
        </w:tc>
      </w:tr>
      <w:tr w:rsidR="00C84D6A" w:rsidRPr="00C84D6A" w:rsidTr="00C84D6A">
        <w:trPr>
          <w:trHeight w:val="35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0918000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25 700,00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0918000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25 700,00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национальной экономики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1 626 860,00</w:t>
            </w:r>
          </w:p>
        </w:tc>
      </w:tr>
      <w:tr w:rsidR="00C84D6A" w:rsidRPr="00C84D6A" w:rsidTr="00C84D6A">
        <w:trPr>
          <w:trHeight w:val="62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3 000,00</w:t>
            </w:r>
          </w:p>
        </w:tc>
      </w:tr>
      <w:tr w:rsidR="00C84D6A" w:rsidRPr="00C84D6A" w:rsidTr="00C84D6A">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3 000,00</w:t>
            </w:r>
          </w:p>
        </w:tc>
      </w:tr>
      <w:tr w:rsidR="00C84D6A" w:rsidRPr="00C84D6A" w:rsidTr="003D7C7D">
        <w:trPr>
          <w:trHeight w:val="71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0818201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944 000,00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0818201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944 000,00</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Расходы на обеспечение систематического широкого освещения информации о реализации мероприятий в СМИ в рамках подпрограммы "Обеспечение реализации </w:t>
            </w:r>
            <w:r w:rsidRPr="00C84D6A">
              <w:rPr>
                <w:rFonts w:ascii="Times New Roman" w:eastAsia="Times New Roman" w:hAnsi="Times New Roman"/>
                <w:sz w:val="16"/>
                <w:szCs w:val="16"/>
                <w:lang w:eastAsia="ru-RU"/>
              </w:rPr>
              <w:lastRenderedPageBreak/>
              <w:t>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0838003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0838003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3 000,00</w:t>
            </w:r>
          </w:p>
        </w:tc>
      </w:tr>
      <w:tr w:rsidR="00C84D6A" w:rsidRPr="00C84D6A" w:rsidTr="003D7C7D">
        <w:trPr>
          <w:trHeight w:val="37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1227451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1227451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75 100,00</w:t>
            </w:r>
          </w:p>
        </w:tc>
      </w:tr>
      <w:tr w:rsidR="00C84D6A" w:rsidRPr="00C84D6A" w:rsidTr="003D7C7D">
        <w:trPr>
          <w:trHeight w:val="80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1227518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601 000,00</w:t>
            </w:r>
          </w:p>
        </w:tc>
      </w:tr>
      <w:tr w:rsidR="00C84D6A" w:rsidRPr="00C84D6A" w:rsidTr="003D7C7D">
        <w:trPr>
          <w:trHeight w:val="22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1227518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601 000,00</w:t>
            </w:r>
          </w:p>
        </w:tc>
      </w:tr>
      <w:tr w:rsidR="00C84D6A" w:rsidRPr="00C84D6A" w:rsidTr="003D7C7D">
        <w:trPr>
          <w:trHeight w:val="41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1228204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760,00</w:t>
            </w:r>
          </w:p>
        </w:tc>
      </w:tr>
      <w:tr w:rsidR="00C84D6A" w:rsidRPr="00C84D6A" w:rsidTr="003D7C7D">
        <w:trPr>
          <w:trHeight w:val="20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1228204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760,00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ЖИЛИЩНО-КОММУНАЛЬНОЕ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153 399 200,00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Коммунальное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153 399 200,00</w:t>
            </w:r>
          </w:p>
        </w:tc>
      </w:tr>
      <w:tr w:rsidR="00C84D6A" w:rsidRPr="00C84D6A" w:rsidTr="003D7C7D">
        <w:trPr>
          <w:trHeight w:val="154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0327577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21 791 600,00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0327577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21 791 600,00</w:t>
            </w:r>
          </w:p>
        </w:tc>
      </w:tr>
      <w:tr w:rsidR="00C84D6A" w:rsidRPr="00C84D6A" w:rsidTr="003D7C7D">
        <w:trPr>
          <w:trHeight w:val="94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0327578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131 607 600,00</w:t>
            </w:r>
          </w:p>
        </w:tc>
      </w:tr>
      <w:tr w:rsidR="00C84D6A" w:rsidRPr="00C84D6A" w:rsidTr="003D7C7D">
        <w:trPr>
          <w:trHeight w:val="31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0327578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131 607 600,00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ОБРАЗОВАНИЕ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6 516 700,00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Молодежная политика и оздоровление детей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6 516 700,00</w:t>
            </w:r>
          </w:p>
        </w:tc>
      </w:tr>
      <w:tr w:rsidR="00C84D6A" w:rsidRPr="00C84D6A" w:rsidTr="003D7C7D">
        <w:trPr>
          <w:trHeight w:val="49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0618000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734 000,00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0618000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734 000,00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0618216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101 000,00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0618216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101 000,00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0628000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550 000,00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0628000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550 000,00</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w:t>
            </w:r>
            <w:r w:rsidRPr="00C84D6A">
              <w:rPr>
                <w:rFonts w:ascii="Times New Roman" w:eastAsia="Times New Roman" w:hAnsi="Times New Roman"/>
                <w:sz w:val="16"/>
                <w:szCs w:val="16"/>
                <w:lang w:eastAsia="ru-RU"/>
              </w:rPr>
              <w:lastRenderedPageBreak/>
              <w:t>муниципальной программы и прочие мероприятия"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4 022 600,00</w:t>
            </w:r>
          </w:p>
        </w:tc>
      </w:tr>
      <w:tr w:rsidR="00C84D6A" w:rsidRPr="00C84D6A" w:rsidTr="003D7C7D">
        <w:trPr>
          <w:trHeight w:val="40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4 022 600,00</w:t>
            </w:r>
          </w:p>
        </w:tc>
      </w:tr>
      <w:tr w:rsidR="00C84D6A" w:rsidRPr="00C84D6A" w:rsidTr="003D7C7D">
        <w:trPr>
          <w:trHeight w:val="106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32 500,00</w:t>
            </w:r>
          </w:p>
        </w:tc>
      </w:tr>
      <w:tr w:rsidR="00C84D6A" w:rsidRPr="00C84D6A" w:rsidTr="003D7C7D">
        <w:trPr>
          <w:trHeight w:val="25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32 500,00</w:t>
            </w:r>
          </w:p>
        </w:tc>
      </w:tr>
      <w:tr w:rsidR="00C84D6A" w:rsidRPr="00C84D6A" w:rsidTr="003D7C7D">
        <w:trPr>
          <w:trHeight w:val="91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70 800,00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70 800,00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0647456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1 005 800,00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0647456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1 005 800,00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СОЦИАЛЬНАЯ ПОЛИТИКА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1 315 457,00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Пенсионное обеспечение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1 230 957,00</w:t>
            </w:r>
          </w:p>
        </w:tc>
      </w:tr>
      <w:tr w:rsidR="00C84D6A" w:rsidRPr="00C84D6A" w:rsidTr="003D7C7D">
        <w:trPr>
          <w:trHeight w:val="44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1 230 957,00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пенсии, социальные доплаты к пенсиям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1 230 957,00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Социальное обеспечение населения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84 500,00</w:t>
            </w:r>
          </w:p>
        </w:tc>
      </w:tr>
      <w:tr w:rsidR="00C84D6A" w:rsidRPr="00C84D6A" w:rsidTr="003D7C7D">
        <w:trPr>
          <w:trHeight w:val="88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0297468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0297468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0297468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ФИЗИЧЕСКАЯ КУЛЬТУРА И СПОРТ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2 920 500,00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Массовый спорт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2 920 500,00</w:t>
            </w:r>
          </w:p>
        </w:tc>
      </w:tr>
      <w:tr w:rsidR="00C84D6A" w:rsidRPr="00C84D6A" w:rsidTr="003D7C7D">
        <w:trPr>
          <w:trHeight w:val="14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900 000,00</w:t>
            </w:r>
          </w:p>
        </w:tc>
      </w:tr>
      <w:tr w:rsidR="00C84D6A" w:rsidRPr="00C84D6A" w:rsidTr="003D7C7D">
        <w:trPr>
          <w:trHeight w:val="24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1 820 500,00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Иные выплаты, за исключением фонда оплаты труда казенных учреждений, лицам, привлекаемым согласно </w:t>
            </w:r>
            <w:r w:rsidRPr="00C84D6A">
              <w:rPr>
                <w:rFonts w:ascii="Times New Roman" w:eastAsia="Times New Roman" w:hAnsi="Times New Roman"/>
                <w:sz w:val="16"/>
                <w:szCs w:val="16"/>
                <w:lang w:eastAsia="ru-RU"/>
              </w:rPr>
              <w:lastRenderedPageBreak/>
              <w:t>законодательству для выполнения отдельных полномочий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1 520 500,00</w:t>
            </w:r>
          </w:p>
        </w:tc>
      </w:tr>
      <w:tr w:rsidR="00C84D6A" w:rsidRPr="00C84D6A" w:rsidTr="003D7C7D">
        <w:trPr>
          <w:trHeight w:val="49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0728001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0728001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0728002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178 800,00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0728002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178 800,00</w:t>
            </w:r>
          </w:p>
        </w:tc>
      </w:tr>
      <w:tr w:rsidR="00C84D6A" w:rsidRPr="00C84D6A" w:rsidTr="003D7C7D">
        <w:trPr>
          <w:trHeight w:val="47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0728003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0728003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Муниципальное казенное учреждение "Муниципальная служба Заказчика"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63 442 362,73</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ЖИЛИЩНО-КОММУНАЛЬНОЕ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57 802 596,39</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Жилищное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14 525 590,00</w:t>
            </w:r>
          </w:p>
        </w:tc>
      </w:tr>
      <w:tr w:rsidR="00C84D6A" w:rsidRPr="00C84D6A" w:rsidTr="003D7C7D">
        <w:trPr>
          <w:trHeight w:val="34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288 880,00</w:t>
            </w:r>
          </w:p>
        </w:tc>
      </w:tr>
      <w:tr w:rsidR="00C84D6A" w:rsidRPr="00C84D6A" w:rsidTr="003D7C7D">
        <w:trPr>
          <w:trHeight w:val="8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288 880,00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1018210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752 310,00</w:t>
            </w:r>
          </w:p>
        </w:tc>
      </w:tr>
      <w:tr w:rsidR="00C84D6A" w:rsidRPr="00C84D6A" w:rsidTr="003D7C7D">
        <w:trPr>
          <w:trHeight w:val="15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1018210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752 310,00</w:t>
            </w:r>
          </w:p>
        </w:tc>
      </w:tr>
      <w:tr w:rsidR="00C84D6A" w:rsidRPr="00C84D6A" w:rsidTr="003D7C7D">
        <w:trPr>
          <w:trHeight w:val="86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1037608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3 484 400,00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1037608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3 484 400,00</w:t>
            </w:r>
          </w:p>
        </w:tc>
      </w:tr>
      <w:tr w:rsidR="00C84D6A" w:rsidRPr="00C84D6A" w:rsidTr="003D7C7D">
        <w:trPr>
          <w:trHeight w:val="28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1038212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10 000 000,00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1038212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10 000 000,00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Коммунальное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38 906 306,39</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Софинансирование за счет средств местного бюджета расходов на замену насосного оборудования в котельных района на более энергоэффективное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0348223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13 306,39</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0348223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13 306,39</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0358000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34 560 000,00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0358000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34 560 000,00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0378000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3 000 000,00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0378000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3 000 000,00</w:t>
            </w:r>
          </w:p>
        </w:tc>
      </w:tr>
      <w:tr w:rsidR="00C84D6A" w:rsidRPr="00C84D6A" w:rsidTr="003D7C7D">
        <w:trPr>
          <w:trHeight w:val="20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доступным и комфортным жильем граждан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1028211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1 333 000,00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1028211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1 333 000,00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жилищно-коммунального хозяйства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4 370 700,00</w:t>
            </w:r>
          </w:p>
        </w:tc>
      </w:tr>
      <w:tr w:rsidR="00C84D6A" w:rsidRPr="00C84D6A" w:rsidTr="003D7C7D">
        <w:trPr>
          <w:trHeight w:val="190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0318202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0318202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9054000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3 870 700,00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9054000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3 385 200,00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9054000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233 000,00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9054000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252 500,00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ОХРАНА ОКРУЖАЮЩЕЙ СРЕДЫ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110 090,00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110 090,00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Софинансирование за счет средств местного бюджета расходов по строительству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w:t>
            </w:r>
            <w:r w:rsidRPr="00C84D6A">
              <w:rPr>
                <w:rFonts w:ascii="Times New Roman" w:eastAsia="Times New Roman" w:hAnsi="Times New Roman"/>
                <w:sz w:val="16"/>
                <w:szCs w:val="16"/>
                <w:lang w:eastAsia="ru-RU"/>
              </w:rPr>
              <w:lastRenderedPageBreak/>
              <w:t>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0368203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0368203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110 000,00</w:t>
            </w:r>
          </w:p>
        </w:tc>
      </w:tr>
      <w:tr w:rsidR="00C84D6A" w:rsidRPr="00C84D6A" w:rsidTr="003D7C7D">
        <w:trPr>
          <w:trHeight w:val="29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Погашение кредиторской задолженности за 2013 год по муниципальному контракту на разработку проектной документации на строительство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0368601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0368601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КУЛЬТУРА, КИНЕМАТОГРАФИЯ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5 529 676,34</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Культура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5 529 676,34</w:t>
            </w:r>
          </w:p>
        </w:tc>
      </w:tr>
      <w:tr w:rsidR="00C84D6A" w:rsidRPr="00C84D6A" w:rsidTr="003D7C7D">
        <w:trPr>
          <w:trHeight w:val="70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Обустройство прилегающей территории МБУК "Богучанский межпоселенческий районный Дом культуры "Янтарь"" (включая разработку проектно-сметной документации)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5 529 676,34</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5 529 676,34</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Управление социальной защиты населения администрации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337 275 300,00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ОБРАЗОВАНИЕ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236 900,00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Молодежная политика и оздоровление детей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236 900,00</w:t>
            </w:r>
          </w:p>
        </w:tc>
      </w:tr>
      <w:tr w:rsidR="00C84D6A" w:rsidRPr="00C84D6A" w:rsidTr="003D7C7D">
        <w:trPr>
          <w:trHeight w:val="39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236 900,00</w:t>
            </w:r>
          </w:p>
        </w:tc>
      </w:tr>
      <w:tr w:rsidR="00C84D6A" w:rsidRPr="00C84D6A" w:rsidTr="003D7C7D">
        <w:trPr>
          <w:trHeight w:val="16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235 800,00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СОЦИАЛЬНАЯ ПОЛИТИКА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337 038 400,00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Социальное обслуживание населения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34 712 300,00</w:t>
            </w:r>
          </w:p>
        </w:tc>
      </w:tr>
      <w:tr w:rsidR="00C84D6A" w:rsidRPr="00C84D6A" w:rsidTr="003D7C7D">
        <w:trPr>
          <w:trHeight w:val="11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0240151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34 712 300,00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0240151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34 712 300,00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Социальное обеспечение населения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282 767 900,00</w:t>
            </w:r>
          </w:p>
        </w:tc>
      </w:tr>
      <w:tr w:rsidR="00C84D6A" w:rsidRPr="00C84D6A" w:rsidTr="003D7C7D">
        <w:trPr>
          <w:trHeight w:val="18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0210181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1 360 200,00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0210181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23 700,00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0210181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1 336 500,00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0210211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9 809 600,00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0210211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170 600,00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0210211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9 639 000,00</w:t>
            </w:r>
          </w:p>
        </w:tc>
      </w:tr>
      <w:tr w:rsidR="00C84D6A" w:rsidRPr="00C84D6A" w:rsidTr="003D7C7D">
        <w:trPr>
          <w:trHeight w:val="96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0210212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16 515 200,00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0210212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287 240,00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0210212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16 227 960,00</w:t>
            </w:r>
          </w:p>
        </w:tc>
      </w:tr>
      <w:tr w:rsidR="00C84D6A" w:rsidRPr="00C84D6A" w:rsidTr="003D7C7D">
        <w:trPr>
          <w:trHeight w:val="108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0210221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325 000,00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0210221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5 632,00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0210221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319 368,00</w:t>
            </w:r>
          </w:p>
        </w:tc>
      </w:tr>
      <w:tr w:rsidR="00C84D6A" w:rsidRPr="00C84D6A" w:rsidTr="003D7C7D">
        <w:trPr>
          <w:trHeight w:val="26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0210286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1 603 900,00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0210286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27 895,30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0210286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1 576 004,70</w:t>
            </w:r>
          </w:p>
        </w:tc>
      </w:tr>
      <w:tr w:rsidR="00C84D6A" w:rsidRPr="00C84D6A" w:rsidTr="003D7C7D">
        <w:trPr>
          <w:trHeight w:val="42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416 100,00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7 237,00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0210288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408 863,00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0210391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509 600,00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0210391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8 899,80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0210391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500 700,20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0210392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264 100,00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0210392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264 100,00</w:t>
            </w:r>
          </w:p>
        </w:tc>
      </w:tr>
      <w:tr w:rsidR="00C84D6A" w:rsidRPr="00C84D6A" w:rsidTr="003D7C7D">
        <w:trPr>
          <w:trHeight w:val="34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Единовременная адресная материальная помощь обратившимся гражданам, находящимся в трудной </w:t>
            </w:r>
            <w:r w:rsidRPr="00C84D6A">
              <w:rPr>
                <w:rFonts w:ascii="Times New Roman" w:eastAsia="Times New Roman" w:hAnsi="Times New Roman"/>
                <w:sz w:val="16"/>
                <w:szCs w:val="16"/>
                <w:lang w:eastAsia="ru-RU"/>
              </w:rPr>
              <w:lastRenderedPageBreak/>
              <w:t>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0212696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868 000,00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0212696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15 096,00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0212696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852 904,00</w:t>
            </w:r>
          </w:p>
        </w:tc>
      </w:tr>
      <w:tr w:rsidR="00C84D6A" w:rsidRPr="00C84D6A" w:rsidTr="003D7C7D">
        <w:trPr>
          <w:trHeight w:val="34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0212699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1 215 200,00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0212699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21 150,00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0212699</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1 194 050,00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0215220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71 500,00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0215220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1 132,00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0215220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70 368,00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0215280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0215280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134,50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0215280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7 065,50</w:t>
            </w:r>
          </w:p>
        </w:tc>
      </w:tr>
      <w:tr w:rsidR="00C84D6A" w:rsidRPr="00C84D6A" w:rsidTr="003D7C7D">
        <w:trPr>
          <w:trHeight w:val="31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0220171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12 354 400,00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0220171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168 170,00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0220171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12 186 230,00</w:t>
            </w:r>
          </w:p>
        </w:tc>
      </w:tr>
      <w:tr w:rsidR="00C84D6A" w:rsidRPr="00C84D6A" w:rsidTr="003D7C7D">
        <w:trPr>
          <w:trHeight w:val="32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2 037 400,00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35 400,00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2 002 000,00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810 200,00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14 132,00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796 068,00</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w:t>
            </w:r>
            <w:r w:rsidRPr="00C84D6A">
              <w:rPr>
                <w:rFonts w:ascii="Times New Roman" w:eastAsia="Times New Roman" w:hAnsi="Times New Roman"/>
                <w:sz w:val="16"/>
                <w:szCs w:val="16"/>
                <w:lang w:eastAsia="ru-RU"/>
              </w:rPr>
              <w:lastRenderedPageBreak/>
              <w:t>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3 960,00</w:t>
            </w:r>
          </w:p>
        </w:tc>
      </w:tr>
      <w:tr w:rsidR="00C84D6A" w:rsidRPr="00C84D6A" w:rsidTr="003D7C7D">
        <w:trPr>
          <w:trHeight w:val="64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446 100,00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446 100,00</w:t>
            </w:r>
          </w:p>
        </w:tc>
      </w:tr>
      <w:tr w:rsidR="00C84D6A" w:rsidRPr="00C84D6A" w:rsidTr="003D7C7D">
        <w:trPr>
          <w:trHeight w:val="161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578 600,00</w:t>
            </w:r>
          </w:p>
        </w:tc>
      </w:tr>
      <w:tr w:rsidR="00C84D6A" w:rsidRPr="00C84D6A" w:rsidTr="003D7C7D">
        <w:trPr>
          <w:trHeight w:val="21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10 080,00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0220276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568 520,00</w:t>
            </w:r>
          </w:p>
        </w:tc>
      </w:tr>
      <w:tr w:rsidR="00C84D6A" w:rsidRPr="00C84D6A" w:rsidTr="003D7C7D">
        <w:trPr>
          <w:trHeight w:val="61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0220461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415 400,00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0220461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7 196,00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0220461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408 204,00</w:t>
            </w:r>
          </w:p>
        </w:tc>
      </w:tr>
      <w:tr w:rsidR="00C84D6A" w:rsidRPr="00C84D6A" w:rsidTr="003D7C7D">
        <w:trPr>
          <w:trHeight w:val="187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0227561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33 881 900,00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0227561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589 279,00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0227561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33 292 621,00</w:t>
            </w:r>
          </w:p>
        </w:tc>
      </w:tr>
      <w:tr w:rsidR="00C84D6A" w:rsidRPr="00C84D6A" w:rsidTr="003D7C7D">
        <w:trPr>
          <w:trHeight w:val="66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0230191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77 168 400,00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0230191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1 342 125,10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0230191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75 826 274,90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0230192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55 935 000,00</w:t>
            </w:r>
          </w:p>
        </w:tc>
      </w:tr>
      <w:tr w:rsidR="00C84D6A" w:rsidRPr="00C84D6A" w:rsidTr="003D7C7D">
        <w:trPr>
          <w:trHeight w:val="16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Прочая закупка товаров, работ и услуг для обеспечения </w:t>
            </w:r>
            <w:r w:rsidRPr="00C84D6A">
              <w:rPr>
                <w:rFonts w:ascii="Times New Roman" w:eastAsia="Times New Roman" w:hAnsi="Times New Roman"/>
                <w:sz w:val="16"/>
                <w:szCs w:val="16"/>
                <w:lang w:eastAsia="ru-RU"/>
              </w:rPr>
              <w:lastRenderedPageBreak/>
              <w:t>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0230192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972 830,00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0230192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54 962 170,00</w:t>
            </w:r>
          </w:p>
        </w:tc>
      </w:tr>
      <w:tr w:rsidR="00C84D6A" w:rsidRPr="00C84D6A" w:rsidTr="003D7C7D">
        <w:trPr>
          <w:trHeight w:val="111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0230231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42 052 300,00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0230231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731 380,00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0230231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41 320 920,00</w:t>
            </w:r>
          </w:p>
        </w:tc>
      </w:tr>
      <w:tr w:rsidR="00C84D6A" w:rsidRPr="00C84D6A" w:rsidTr="003D7C7D">
        <w:trPr>
          <w:trHeight w:val="44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0235250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23 810 600,00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0235250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414 108,00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0235250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23 396 492,00</w:t>
            </w:r>
          </w:p>
        </w:tc>
      </w:tr>
      <w:tr w:rsidR="00C84D6A" w:rsidRPr="00C84D6A" w:rsidTr="003D7C7D">
        <w:trPr>
          <w:trHeight w:val="47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0240241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308 000,00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0240241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308 000,00</w:t>
            </w:r>
          </w:p>
        </w:tc>
      </w:tr>
      <w:tr w:rsidR="00C84D6A" w:rsidRPr="00C84D6A" w:rsidTr="003D7C7D">
        <w:trPr>
          <w:trHeight w:val="11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социальной политики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19 558 200,00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0257513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19 558 200,00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0257513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17 047 400,00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0257513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216 800,00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848</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0257513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2 294 000,00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Муниципальное казенное учреждение "Управление культуры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150 748 890,00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ОБРАЗОВАНИЕ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34 288 000,00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Общее образование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34 288 000,00</w:t>
            </w:r>
          </w:p>
        </w:tc>
      </w:tr>
      <w:tr w:rsidR="00C84D6A" w:rsidRPr="00C84D6A" w:rsidTr="003D7C7D">
        <w:trPr>
          <w:trHeight w:val="36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0528052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432 100,00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0528052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432 100,00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31 042 400,00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31 042 400,00</w:t>
            </w:r>
          </w:p>
        </w:tc>
      </w:tr>
      <w:tr w:rsidR="00C84D6A" w:rsidRPr="00C84D6A" w:rsidTr="003D7C7D">
        <w:trPr>
          <w:trHeight w:val="53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C84D6A">
              <w:rPr>
                <w:rFonts w:ascii="Times New Roman" w:eastAsia="Times New Roman" w:hAnsi="Times New Roman"/>
                <w:sz w:val="16"/>
                <w:szCs w:val="16"/>
                <w:lang w:eastAsia="ru-RU"/>
              </w:rPr>
              <w:lastRenderedPageBreak/>
              <w:t>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1 523 800,00</w:t>
            </w:r>
          </w:p>
        </w:tc>
      </w:tr>
      <w:tr w:rsidR="00C84D6A" w:rsidRPr="00C84D6A" w:rsidTr="003D7C7D">
        <w:trPr>
          <w:trHeight w:val="42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1 523 800,00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376 200,00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376 200,00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053Ф000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053Ф000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500 000,00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053Ц000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413 500,00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053Ц000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413 500,00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КУЛЬТУРА, КИНЕМАТОГРАФИЯ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116 460 890,00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Культура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103 110 990,00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63 600,00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63 600,00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29 556 600,00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29 556 600,00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1 385 200,00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1 385 200,00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73 000,00</w:t>
            </w:r>
          </w:p>
        </w:tc>
      </w:tr>
      <w:tr w:rsidR="00C84D6A" w:rsidRPr="00C84D6A" w:rsidTr="003D7C7D">
        <w:trPr>
          <w:trHeight w:val="20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(муниципального) задания на </w:t>
            </w:r>
            <w:r w:rsidRPr="00C84D6A">
              <w:rPr>
                <w:rFonts w:ascii="Times New Roman" w:eastAsia="Times New Roman" w:hAnsi="Times New Roman"/>
                <w:sz w:val="16"/>
                <w:szCs w:val="16"/>
                <w:lang w:eastAsia="ru-RU"/>
              </w:rPr>
              <w:lastRenderedPageBreak/>
              <w:t>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73 000,00</w:t>
            </w:r>
          </w:p>
        </w:tc>
      </w:tr>
      <w:tr w:rsidR="00C84D6A" w:rsidRPr="00C84D6A" w:rsidTr="003D7C7D">
        <w:trPr>
          <w:trHeight w:val="60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0517488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173 800,00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0517488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173 800,00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0518052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227 980,00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0518052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227 980,00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0518053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652 420,00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0518053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652 420,00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0518221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43 450,00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0518221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43 450,00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051Ф000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202 550,00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051Ф000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202 550,00</w:t>
            </w:r>
          </w:p>
        </w:tc>
      </w:tr>
      <w:tr w:rsidR="00C84D6A" w:rsidRPr="00C84D6A" w:rsidTr="003D7C7D">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051Ч004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1 580 400,00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051Ч004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1 580 400,00</w:t>
            </w:r>
          </w:p>
        </w:tc>
      </w:tr>
      <w:tr w:rsidR="00C84D6A" w:rsidRPr="00C84D6A" w:rsidTr="005E63CC">
        <w:trPr>
          <w:trHeight w:val="8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051Ч104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37 400,00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051Ч104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37 400,00</w:t>
            </w:r>
          </w:p>
        </w:tc>
      </w:tr>
      <w:tr w:rsidR="00C84D6A" w:rsidRPr="00C84D6A" w:rsidTr="005E63CC">
        <w:trPr>
          <w:trHeight w:val="12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42 847 000,00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42 847 000,00</w:t>
            </w:r>
          </w:p>
        </w:tc>
      </w:tr>
      <w:tr w:rsidR="00C84D6A" w:rsidRPr="00C84D6A" w:rsidTr="005E63CC">
        <w:trPr>
          <w:trHeight w:val="42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2 962 300,00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2 962 300,00</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w:t>
            </w:r>
            <w:r w:rsidRPr="00C84D6A">
              <w:rPr>
                <w:rFonts w:ascii="Times New Roman" w:eastAsia="Times New Roman" w:hAnsi="Times New Roman"/>
                <w:sz w:val="16"/>
                <w:szCs w:val="16"/>
                <w:lang w:eastAsia="ru-RU"/>
              </w:rPr>
              <w:lastRenderedPageBreak/>
              <w:t>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162 500,00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0524500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162 500,00</w:t>
            </w:r>
          </w:p>
        </w:tc>
      </w:tr>
      <w:tr w:rsidR="00C84D6A" w:rsidRPr="00C84D6A" w:rsidTr="005E63CC">
        <w:trPr>
          <w:trHeight w:val="46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0528052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1 420 100,00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0528052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1 420 100,00</w:t>
            </w:r>
          </w:p>
        </w:tc>
      </w:tr>
      <w:tr w:rsidR="00C84D6A" w:rsidRPr="00C84D6A" w:rsidTr="005E63CC">
        <w:trPr>
          <w:trHeight w:val="9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13 227 000,00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13 227 000,00</w:t>
            </w:r>
          </w:p>
        </w:tc>
      </w:tr>
      <w:tr w:rsidR="00C84D6A" w:rsidRPr="00C84D6A" w:rsidTr="005E63CC">
        <w:trPr>
          <w:trHeight w:val="54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реализацию проекта по строительству многофункциональных детской и волейбольно-баскетбольной площадок в п. Таежный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052Ч013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903 790,00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052Ч013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903 790,00</w:t>
            </w:r>
          </w:p>
        </w:tc>
      </w:tr>
      <w:tr w:rsidR="00C84D6A" w:rsidRPr="00C84D6A" w:rsidTr="005E63CC">
        <w:trPr>
          <w:trHeight w:val="79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052Ч103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690 700,00</w:t>
            </w:r>
          </w:p>
        </w:tc>
      </w:tr>
      <w:tr w:rsidR="00C84D6A" w:rsidRPr="00C84D6A" w:rsidTr="005E63CC">
        <w:trPr>
          <w:trHeight w:val="12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052Ч103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690 700,00</w:t>
            </w:r>
          </w:p>
        </w:tc>
      </w:tr>
      <w:tr w:rsidR="00C84D6A" w:rsidRPr="00C84D6A" w:rsidTr="005E63CC">
        <w:trPr>
          <w:trHeight w:val="9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052Ч503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169 100,00</w:t>
            </w:r>
          </w:p>
        </w:tc>
      </w:tr>
      <w:tr w:rsidR="00C84D6A" w:rsidRPr="00C84D6A" w:rsidTr="005E63CC">
        <w:trPr>
          <w:trHeight w:val="20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052Ч503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169 100,00</w:t>
            </w:r>
          </w:p>
        </w:tc>
      </w:tr>
      <w:tr w:rsidR="00C84D6A" w:rsidRPr="00C84D6A" w:rsidTr="005E63CC">
        <w:trPr>
          <w:trHeight w:val="45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0537485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80 000,00</w:t>
            </w:r>
          </w:p>
        </w:tc>
      </w:tr>
      <w:tr w:rsidR="00C84D6A" w:rsidRPr="00C84D6A" w:rsidTr="00C84D6A">
        <w:trPr>
          <w:trHeight w:val="25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0537485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80 000,00</w:t>
            </w:r>
          </w:p>
        </w:tc>
      </w:tr>
      <w:tr w:rsidR="00C84D6A" w:rsidRPr="00C84D6A" w:rsidTr="005E63CC">
        <w:trPr>
          <w:trHeight w:val="6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оснащение муниципальных музеев и библиотек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0538220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0538220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053Ф000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1 065 000,00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053Ф000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1 065 000,00</w:t>
            </w:r>
          </w:p>
        </w:tc>
      </w:tr>
      <w:tr w:rsidR="00C84D6A" w:rsidRPr="00C84D6A" w:rsidTr="00403B47">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w:t>
            </w:r>
            <w:r w:rsidRPr="00C84D6A">
              <w:rPr>
                <w:rFonts w:ascii="Times New Roman" w:eastAsia="Times New Roman" w:hAnsi="Times New Roman"/>
                <w:sz w:val="16"/>
                <w:szCs w:val="16"/>
                <w:lang w:eastAsia="ru-RU"/>
              </w:rPr>
              <w:lastRenderedPageBreak/>
              <w:t>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053Ц000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5 567 100,00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053Ц000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5 567 100,00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культуры, кинематографии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13 349 900,00</w:t>
            </w:r>
          </w:p>
        </w:tc>
      </w:tr>
      <w:tr w:rsidR="00C84D6A" w:rsidRPr="00C84D6A" w:rsidTr="005E63CC">
        <w:trPr>
          <w:trHeight w:val="2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13 265 270,00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10 189 740,00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531 500,00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2 544 030,00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84 630,00</w:t>
            </w:r>
          </w:p>
        </w:tc>
      </w:tr>
      <w:tr w:rsidR="00C84D6A" w:rsidRPr="00C84D6A" w:rsidTr="005E63CC">
        <w:trPr>
          <w:trHeight w:val="69"/>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856</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08</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0534100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84 630,00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Управление муниципальной собственностью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11 626 559,90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ОБЩЕГОСУДАРСТВЕННЫЕ ВОПРОСЫ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3 895 000,00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общегосударственные вопросы</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3 895 000,00</w:t>
            </w:r>
          </w:p>
        </w:tc>
      </w:tr>
      <w:tr w:rsidR="00C84D6A" w:rsidRPr="00C84D6A" w:rsidTr="005E63CC">
        <w:trPr>
          <w:trHeight w:val="7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909Д000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3 895 000,00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909Д000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3 895 000,00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НАЦИОНАЛЬНАЯ БЕЗОПАСНОСТЬ И ПРАВООХРАНИТЕЛЬНАЯ ДЕЯТЕЛЬНОСТЬ</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пожарной безопасности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Приобретение пожарного автотранспорта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0428005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1 400 000,00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НАЦИОНАЛЬНАЯ ЭКОНОМИКА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1 952 247,00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национальной экономики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1 952 247,00</w:t>
            </w:r>
          </w:p>
        </w:tc>
      </w:tr>
      <w:tr w:rsidR="00C84D6A" w:rsidRPr="00C84D6A" w:rsidTr="005E63CC">
        <w:trPr>
          <w:trHeight w:val="78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1048213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677 247,00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1048213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677 247,00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909Ж000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1 275 000,00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909Ж000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1 275 000,00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ЖИЛИЩНО-КОММУНАЛЬНОЕ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3 158 272,90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Жилищное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2 700 000,00</w:t>
            </w:r>
          </w:p>
        </w:tc>
      </w:tr>
      <w:tr w:rsidR="00C84D6A" w:rsidRPr="00C84D6A" w:rsidTr="005E63CC">
        <w:trPr>
          <w:trHeight w:val="14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1058000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2 700 000,00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1058000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2 700 000,00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Коммунальное хозяйство</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458 272,90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Исполнение судебных решений в рамках непрограммных </w:t>
            </w:r>
            <w:r w:rsidRPr="00C84D6A">
              <w:rPr>
                <w:rFonts w:ascii="Times New Roman" w:eastAsia="Times New Roman" w:hAnsi="Times New Roman"/>
                <w:sz w:val="16"/>
                <w:szCs w:val="16"/>
                <w:lang w:eastAsia="ru-RU"/>
              </w:rPr>
              <w:lastRenderedPageBreak/>
              <w:t>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458 272,90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13 190,90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05</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445 082,00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СОЦИАЛЬНАЯ ПОЛИТИКА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1 221 040,00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Социальное обеспечение населения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1 221 040,00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0638214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1 221 040,00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863</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0638214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1 221 040,00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управление образования администрации Богучанского района Красноярского края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943 414 506,00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ОБРАЗОВАНИЕ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913 746 606,00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Дошкольное образование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258 817 449,74</w:t>
            </w:r>
          </w:p>
        </w:tc>
      </w:tr>
      <w:tr w:rsidR="00C84D6A" w:rsidRPr="00C84D6A" w:rsidTr="005E63CC">
        <w:trPr>
          <w:trHeight w:val="916"/>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112 620 317,75</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46 456 368,06</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2 425 700,00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63 648 249,69</w:t>
            </w:r>
          </w:p>
        </w:tc>
      </w:tr>
      <w:tr w:rsidR="00C84D6A" w:rsidRPr="00C84D6A" w:rsidTr="005E63CC">
        <w:trPr>
          <w:trHeight w:val="104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793 809,99</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793 809,99</w:t>
            </w:r>
          </w:p>
        </w:tc>
      </w:tr>
      <w:tr w:rsidR="00C84D6A" w:rsidRPr="00C84D6A" w:rsidTr="005E63CC">
        <w:trPr>
          <w:trHeight w:val="52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0114222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7 222,00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0114222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7 222,00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135 366 200,00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92 706 294,00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574 140,00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42 085 766,00</w:t>
            </w:r>
          </w:p>
        </w:tc>
      </w:tr>
      <w:tr w:rsidR="00C84D6A" w:rsidRPr="00C84D6A" w:rsidTr="005E63CC">
        <w:trPr>
          <w:trHeight w:val="9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Мероприятия по обеспечению жизнедеятельности образовательных учреждений в рамках подпрограммы "Развитие дошкольного, общего и дополнительного </w:t>
            </w:r>
            <w:r w:rsidRPr="00C84D6A">
              <w:rPr>
                <w:rFonts w:ascii="Times New Roman" w:eastAsia="Times New Roman" w:hAnsi="Times New Roman"/>
                <w:sz w:val="16"/>
                <w:szCs w:val="16"/>
                <w:lang w:eastAsia="ru-RU"/>
              </w:rPr>
              <w:lastRenderedPageBreak/>
              <w:t>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5 756 000,00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5 756 000,00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170 000,00</w:t>
            </w:r>
          </w:p>
        </w:tc>
      </w:tr>
      <w:tr w:rsidR="00C84D6A" w:rsidRPr="00C84D6A" w:rsidTr="005E63CC">
        <w:trPr>
          <w:trHeight w:val="88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0118215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4 000 000,00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0118215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4 000 000,00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95 400,00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95 400,00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8 500,00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8 500,00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Общее образование</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604 070 567,45</w:t>
            </w:r>
          </w:p>
        </w:tc>
      </w:tr>
      <w:tr w:rsidR="00C84D6A" w:rsidRPr="00C84D6A" w:rsidTr="005E63CC">
        <w:trPr>
          <w:trHeight w:val="71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200 737 283,70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91 531 899,54</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4 120 100,00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95 867 284,16</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9 068 000,00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32 562 273,67</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26 523 396,38</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657 600,00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5 381 277,29</w:t>
            </w:r>
          </w:p>
        </w:tc>
      </w:tr>
      <w:tr w:rsidR="00C84D6A" w:rsidRPr="00C84D6A" w:rsidTr="005E63CC">
        <w:trPr>
          <w:trHeight w:val="80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753 100,46</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662 000,46</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91 100,00</w:t>
            </w:r>
          </w:p>
        </w:tc>
      </w:tr>
      <w:tr w:rsidR="00C84D6A" w:rsidRPr="00C84D6A" w:rsidTr="005E63CC">
        <w:trPr>
          <w:trHeight w:val="90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62 003,62</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62 003,62</w:t>
            </w:r>
          </w:p>
        </w:tc>
      </w:tr>
      <w:tr w:rsidR="00C84D6A" w:rsidRPr="00C84D6A" w:rsidTr="005E63CC">
        <w:trPr>
          <w:trHeight w:val="1218"/>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0114502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115 200,00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0114502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115 200,00</w:t>
            </w:r>
          </w:p>
        </w:tc>
      </w:tr>
      <w:tr w:rsidR="00C84D6A" w:rsidRPr="00C84D6A" w:rsidTr="005E63CC">
        <w:trPr>
          <w:trHeight w:val="90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359 244 400,00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288 164 374,81</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2 061 424,00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48 795 954,19</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19 868 188,00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354 459,00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6 670 000,00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5 600 000,00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750 000,00</w:t>
            </w:r>
          </w:p>
        </w:tc>
      </w:tr>
      <w:tr w:rsidR="00C84D6A" w:rsidRPr="00C84D6A" w:rsidTr="005E63CC">
        <w:trPr>
          <w:trHeight w:val="22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Расходы на развитие системы образования Богучанского района в рамках подпрограммы "Развитие дошкольного, общего и дополнительного образования детей" </w:t>
            </w:r>
            <w:r w:rsidRPr="00C84D6A">
              <w:rPr>
                <w:rFonts w:ascii="Times New Roman" w:eastAsia="Times New Roman" w:hAnsi="Times New Roman"/>
                <w:sz w:val="16"/>
                <w:szCs w:val="16"/>
                <w:lang w:eastAsia="ru-RU"/>
              </w:rPr>
              <w:lastRenderedPageBreak/>
              <w:t>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1 368 570,00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179 000,00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1 078 570,00</w:t>
            </w:r>
          </w:p>
        </w:tc>
      </w:tr>
      <w:tr w:rsidR="00C84D6A" w:rsidRPr="00C84D6A" w:rsidTr="005E63CC">
        <w:trPr>
          <w:trHeight w:val="10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330</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170 000,00</w:t>
            </w:r>
          </w:p>
        </w:tc>
      </w:tr>
      <w:tr w:rsidR="00C84D6A" w:rsidRPr="00C84D6A" w:rsidTr="005E63CC">
        <w:trPr>
          <w:trHeight w:val="260"/>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2 164 450,00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2 132 650,00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0348000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31 800,00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223 286,00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14 600,00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208 686,00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Молодежная политика и оздоровление детей</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9 962 500,00</w:t>
            </w:r>
          </w:p>
        </w:tc>
      </w:tr>
      <w:tr w:rsidR="00C84D6A" w:rsidRPr="00C84D6A" w:rsidTr="005E63CC">
        <w:trPr>
          <w:trHeight w:val="563"/>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827 500,00</w:t>
            </w:r>
          </w:p>
        </w:tc>
      </w:tr>
      <w:tr w:rsidR="00C84D6A" w:rsidRPr="00C84D6A" w:rsidTr="005E63CC">
        <w:trPr>
          <w:trHeight w:val="215"/>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0114004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827 500,00</w:t>
            </w:r>
          </w:p>
        </w:tc>
      </w:tr>
      <w:tr w:rsidR="00C84D6A" w:rsidRPr="00C84D6A" w:rsidTr="005E63CC">
        <w:trPr>
          <w:trHeight w:val="751"/>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97 700,00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0114104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97 700,00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4 726 300,00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4 726 300,00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1 342 900,00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Субсидии бюджетным учреждениям на финансовое </w:t>
            </w:r>
            <w:r w:rsidRPr="00C84D6A">
              <w:rPr>
                <w:rFonts w:ascii="Times New Roman" w:eastAsia="Times New Roman" w:hAnsi="Times New Roman"/>
                <w:sz w:val="16"/>
                <w:szCs w:val="16"/>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1 042 900,00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0117585</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300 000,00</w:t>
            </w:r>
          </w:p>
        </w:tc>
      </w:tr>
      <w:tr w:rsidR="00C84D6A" w:rsidRPr="00C84D6A" w:rsidTr="005E63CC">
        <w:trPr>
          <w:trHeight w:val="202"/>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2 110 138,00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953 863,00</w:t>
            </w:r>
          </w:p>
        </w:tc>
      </w:tr>
      <w:tr w:rsidR="00C84D6A" w:rsidRPr="00C84D6A" w:rsidTr="005E63CC">
        <w:trPr>
          <w:trHeight w:val="177"/>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1 156 275,00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0118206</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4 727,00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0118206</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4 727,00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0118208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335 725,00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0118208</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335 725,00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011Ф003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112 510,00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011Ф003</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112 510,00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011Ц001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011Ц001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150 000,00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Софинансирование за счет средств местного бюджета расходов на финансовую поддержку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011Ц217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011Ц217</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0938001</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образования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40 896 088,81</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0137552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1 327 900,00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0137552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931 205,00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Иные выплаты персоналу государственных (муниципальных) органов, за исключением фонда оплаты </w:t>
            </w:r>
            <w:r w:rsidRPr="00C84D6A">
              <w:rPr>
                <w:rFonts w:ascii="Times New Roman" w:eastAsia="Times New Roman" w:hAnsi="Times New Roman"/>
                <w:sz w:val="16"/>
                <w:szCs w:val="16"/>
                <w:lang w:eastAsia="ru-RU"/>
              </w:rPr>
              <w:lastRenderedPageBreak/>
              <w:t>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0137552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0137552</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296 695,00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34 439 007,72</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25 569 418,91</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542 900,00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243</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0144000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8 126 688,81</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12 281,09</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0144100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12 281,09</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5 116 900,00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4 517 000,00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330 800,00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0146000</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269 100,00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СОЦИАЛЬНАЯ ПОЛИТИКА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29 667 900,00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Социальное обеспечение населения</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24 072 300,00</w:t>
            </w:r>
          </w:p>
        </w:tc>
      </w:tr>
      <w:tr w:rsidR="00C84D6A" w:rsidRPr="00C84D6A" w:rsidTr="005E63CC">
        <w:trPr>
          <w:trHeight w:val="11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0117554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468 000,00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0117554</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468 000,00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23 604 300,00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22 814 300,00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Субсидии бюджетным учреждениям на иные цели</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0117566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612</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790 000,00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Охрана семьи и детства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5 595 600,00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0117556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5 595 600,00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0117556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875</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0117556</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321</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5 520 600,00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финансовое управление администрации Богучанского района</w:t>
            </w:r>
          </w:p>
        </w:tc>
        <w:tc>
          <w:tcPr>
            <w:tcW w:w="324"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543"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121 307 457,00</w:t>
            </w:r>
          </w:p>
        </w:tc>
      </w:tr>
      <w:tr w:rsidR="00C84D6A" w:rsidRPr="00C84D6A" w:rsidTr="00C84D6A">
        <w:trPr>
          <w:trHeight w:val="255"/>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ОБЩЕГОСУДАРСТВЕННЫЕ ВОПРОСЫ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18 378 301,00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12 599 201,00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1126000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12 340 323,00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1126000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9 025 877,00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1126000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122</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577 579,27</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1126000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244</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2 736 866,73</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112Ч006</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258 878,00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112Ч006</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121</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258 878,00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Резервные фонды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3 500 000,00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9018000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3 500 000,00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Резервные средства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9018000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3 500 000,00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общегосударственные вопросы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2 279 100,00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1117514</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179 100,00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межбюджетные трансферты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1117514</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179 100,00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2 100 000,00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831</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Резервные средства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870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2 000 000,00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НАЦИОНАЛЬНАЯ ОБОРОНА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4 273 900,00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Мобилизационная и вневойсковая подготовка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4 273 900,00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1115118</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4 273 900,00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Субвенции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02</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1115118</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530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4 273 900,00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НАЦИОНАЛЬНАЯ ЭКОНОМИКА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4 112 700,00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Дорожное хозяйство (дорожные фонды)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4 112 700,00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Межбюджетные трансферты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0917508</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4 089 300,00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межбюджетные трансферты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0917508</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4 089 300,00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xml:space="preserve">Межбюджетные трансферты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"Безопасность дорожного движения в Богучанском районе" муниципальной программы "Развитие транспортной системы </w:t>
            </w:r>
            <w:r w:rsidRPr="00C84D6A">
              <w:rPr>
                <w:rFonts w:ascii="Times New Roman" w:eastAsia="Times New Roman" w:hAnsi="Times New Roman"/>
                <w:sz w:val="16"/>
                <w:szCs w:val="16"/>
                <w:lang w:eastAsia="ru-RU"/>
              </w:rPr>
              <w:lastRenderedPageBreak/>
              <w:t>Богучанского района"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0937491</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23 400,00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lastRenderedPageBreak/>
              <w:t>Иные межбюджетные трансферты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0937491</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23 400,00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ОБРАЗОВАНИЕ</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365 000,00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Молодежная политика и оздоровление детей</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365 000,00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061Ч005</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365 000,00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межбюджетные трансферты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07</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061Ч005</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365 000,00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ЗДРАВООХРАНЕНИЕ</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Другие вопросы в области здравоохранения</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9097555</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межбюджетные трансферты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09</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9097555</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60 000,00</w:t>
            </w:r>
          </w:p>
        </w:tc>
      </w:tr>
      <w:tr w:rsidR="00C84D6A" w:rsidRPr="00C84D6A" w:rsidTr="005E63CC">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ОБСЛУЖИВАНИЕ ГОСУДАРСТВЕННОГО И МУНИЦИПАЛЬНОГО ДОЛГА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50 856,00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50 856,00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50 856,00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Обслуживание муниципального долга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13</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9098000</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730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50 856,00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94 066 700,00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59 531 700,00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1117601</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24 150 400,00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Дотации на выравнивание бюджетной обеспеченности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1117601</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511</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24 150 400,00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1118013</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35 381 300,00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Дотации на выравнивание бюджетной обеспеченности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01</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1118013</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511</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35 381 300,00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Прочие межбюджетные трансферты общего характера</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34 535 000,00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1118012</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 </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34 535 000,00</w:t>
            </w:r>
          </w:p>
        </w:tc>
      </w:tr>
      <w:tr w:rsidR="00C84D6A" w:rsidRPr="00C84D6A" w:rsidTr="007D3AED">
        <w:trPr>
          <w:trHeight w:val="64"/>
        </w:trPr>
        <w:tc>
          <w:tcPr>
            <w:tcW w:w="2321" w:type="pct"/>
            <w:tcBorders>
              <w:top w:val="nil"/>
              <w:left w:val="single" w:sz="4" w:space="0" w:color="auto"/>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Иные межбюджетные трансферты</w:t>
            </w:r>
          </w:p>
        </w:tc>
        <w:tc>
          <w:tcPr>
            <w:tcW w:w="324"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890</w:t>
            </w:r>
          </w:p>
        </w:tc>
        <w:tc>
          <w:tcPr>
            <w:tcW w:w="390"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14</w:t>
            </w:r>
          </w:p>
        </w:tc>
        <w:tc>
          <w:tcPr>
            <w:tcW w:w="543"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03</w:t>
            </w:r>
          </w:p>
        </w:tc>
        <w:tc>
          <w:tcPr>
            <w:tcW w:w="465"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1118012</w:t>
            </w:r>
          </w:p>
        </w:tc>
        <w:tc>
          <w:tcPr>
            <w:tcW w:w="261"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540</w:t>
            </w:r>
          </w:p>
        </w:tc>
        <w:tc>
          <w:tcPr>
            <w:tcW w:w="696" w:type="pct"/>
            <w:tcBorders>
              <w:top w:val="nil"/>
              <w:left w:val="nil"/>
              <w:bottom w:val="single" w:sz="4" w:space="0" w:color="auto"/>
              <w:right w:val="single" w:sz="4" w:space="0" w:color="auto"/>
            </w:tcBorders>
            <w:shd w:val="clear" w:color="auto" w:fill="auto"/>
            <w:vAlign w:val="bottom"/>
            <w:hideMark/>
          </w:tcPr>
          <w:p w:rsidR="00C84D6A" w:rsidRPr="00C84D6A" w:rsidRDefault="00C84D6A" w:rsidP="00C84D6A">
            <w:pPr>
              <w:spacing w:after="0" w:line="240" w:lineRule="auto"/>
              <w:jc w:val="right"/>
              <w:rPr>
                <w:rFonts w:ascii="Times New Roman" w:eastAsia="Times New Roman" w:hAnsi="Times New Roman"/>
                <w:sz w:val="16"/>
                <w:szCs w:val="16"/>
                <w:lang w:eastAsia="ru-RU"/>
              </w:rPr>
            </w:pPr>
            <w:r w:rsidRPr="00C84D6A">
              <w:rPr>
                <w:rFonts w:ascii="Times New Roman" w:eastAsia="Times New Roman" w:hAnsi="Times New Roman"/>
                <w:sz w:val="16"/>
                <w:szCs w:val="16"/>
                <w:lang w:eastAsia="ru-RU"/>
              </w:rPr>
              <w:t>34 535 000,00</w:t>
            </w:r>
          </w:p>
        </w:tc>
      </w:tr>
    </w:tbl>
    <w:p w:rsidR="006C0E58" w:rsidRDefault="006C0E58" w:rsidP="005638F0">
      <w:pPr>
        <w:spacing w:after="0"/>
        <w:jc w:val="center"/>
        <w:rPr>
          <w:rFonts w:ascii="Times New Roman" w:hAnsi="Times New Roman"/>
          <w:bCs/>
          <w:sz w:val="18"/>
          <w:szCs w:val="20"/>
        </w:rPr>
      </w:pPr>
    </w:p>
    <w:tbl>
      <w:tblPr>
        <w:tblW w:w="8980" w:type="dxa"/>
        <w:tblInd w:w="94" w:type="dxa"/>
        <w:tblLook w:val="04A0"/>
      </w:tblPr>
      <w:tblGrid>
        <w:gridCol w:w="2863"/>
        <w:gridCol w:w="626"/>
        <w:gridCol w:w="1059"/>
        <w:gridCol w:w="895"/>
        <w:gridCol w:w="519"/>
        <w:gridCol w:w="1589"/>
        <w:gridCol w:w="1589"/>
      </w:tblGrid>
      <w:tr w:rsidR="007D3AED" w:rsidRPr="007D3AED" w:rsidTr="007D3AED">
        <w:trPr>
          <w:trHeight w:val="815"/>
        </w:trPr>
        <w:tc>
          <w:tcPr>
            <w:tcW w:w="8980" w:type="dxa"/>
            <w:gridSpan w:val="7"/>
            <w:tcBorders>
              <w:top w:val="nil"/>
              <w:left w:val="nil"/>
              <w:bottom w:val="nil"/>
              <w:right w:val="nil"/>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8"/>
                <w:szCs w:val="18"/>
                <w:lang w:eastAsia="ru-RU"/>
              </w:rPr>
            </w:pPr>
            <w:r w:rsidRPr="007D3AED">
              <w:rPr>
                <w:rFonts w:ascii="Times New Roman" w:eastAsia="Times New Roman" w:hAnsi="Times New Roman"/>
                <w:sz w:val="18"/>
                <w:szCs w:val="18"/>
                <w:lang w:eastAsia="ru-RU"/>
              </w:rPr>
              <w:t>Приложение № 5 к решению</w:t>
            </w:r>
            <w:r w:rsidRPr="007D3AED">
              <w:rPr>
                <w:rFonts w:ascii="Times New Roman" w:eastAsia="Times New Roman" w:hAnsi="Times New Roman"/>
                <w:sz w:val="18"/>
                <w:szCs w:val="18"/>
                <w:lang w:eastAsia="ru-RU"/>
              </w:rPr>
              <w:br/>
              <w:t>Богучанского районного Совета депутатов</w:t>
            </w:r>
            <w:r w:rsidRPr="007D3AED">
              <w:rPr>
                <w:rFonts w:ascii="Times New Roman" w:eastAsia="Times New Roman" w:hAnsi="Times New Roman"/>
                <w:sz w:val="18"/>
                <w:szCs w:val="18"/>
                <w:lang w:eastAsia="ru-RU"/>
              </w:rPr>
              <w:br/>
              <w:t>от 14.02.2014 года № 35/1-309</w:t>
            </w:r>
          </w:p>
        </w:tc>
      </w:tr>
      <w:tr w:rsidR="007D3AED" w:rsidRPr="007D3AED" w:rsidTr="007D3AED">
        <w:trPr>
          <w:trHeight w:val="74"/>
        </w:trPr>
        <w:tc>
          <w:tcPr>
            <w:tcW w:w="8980" w:type="dxa"/>
            <w:gridSpan w:val="7"/>
            <w:tcBorders>
              <w:top w:val="nil"/>
              <w:left w:val="nil"/>
              <w:bottom w:val="nil"/>
              <w:right w:val="nil"/>
            </w:tcBorders>
            <w:shd w:val="clear" w:color="auto" w:fill="auto"/>
            <w:vAlign w:val="bottom"/>
            <w:hideMark/>
          </w:tcPr>
          <w:p w:rsidR="007D3AED" w:rsidRPr="007D3AED" w:rsidRDefault="007D3AED" w:rsidP="007D3AED">
            <w:pPr>
              <w:spacing w:after="0" w:line="240" w:lineRule="auto"/>
              <w:jc w:val="right"/>
              <w:rPr>
                <w:rFonts w:ascii="Times New Roman" w:eastAsia="Times New Roman" w:hAnsi="Times New Roman"/>
                <w:sz w:val="18"/>
                <w:szCs w:val="18"/>
                <w:lang w:eastAsia="ru-RU"/>
              </w:rPr>
            </w:pPr>
            <w:r w:rsidRPr="007D3AED">
              <w:rPr>
                <w:rFonts w:ascii="Times New Roman" w:eastAsia="Times New Roman" w:hAnsi="Times New Roman"/>
                <w:sz w:val="18"/>
                <w:szCs w:val="18"/>
                <w:lang w:eastAsia="ru-RU"/>
              </w:rPr>
              <w:t>Приложение №6 к решению</w:t>
            </w:r>
            <w:r w:rsidRPr="007D3AED">
              <w:rPr>
                <w:rFonts w:ascii="Times New Roman" w:eastAsia="Times New Roman" w:hAnsi="Times New Roman"/>
                <w:sz w:val="18"/>
                <w:szCs w:val="18"/>
                <w:lang w:eastAsia="ru-RU"/>
              </w:rPr>
              <w:br/>
              <w:t>Богучанского районного Совета депутатов</w:t>
            </w:r>
            <w:r w:rsidRPr="007D3AED">
              <w:rPr>
                <w:rFonts w:ascii="Times New Roman" w:eastAsia="Times New Roman" w:hAnsi="Times New Roman"/>
                <w:sz w:val="18"/>
                <w:szCs w:val="18"/>
                <w:lang w:eastAsia="ru-RU"/>
              </w:rPr>
              <w:br/>
              <w:t>от "19" декабря  2013 года №34/1-304</w:t>
            </w:r>
          </w:p>
        </w:tc>
      </w:tr>
      <w:tr w:rsidR="007D3AED" w:rsidRPr="007D3AED" w:rsidTr="007D3AED">
        <w:trPr>
          <w:trHeight w:val="381"/>
        </w:trPr>
        <w:tc>
          <w:tcPr>
            <w:tcW w:w="8980" w:type="dxa"/>
            <w:gridSpan w:val="7"/>
            <w:tcBorders>
              <w:top w:val="nil"/>
              <w:left w:val="nil"/>
              <w:bottom w:val="nil"/>
              <w:right w:val="nil"/>
            </w:tcBorders>
            <w:shd w:val="clear" w:color="auto" w:fill="auto"/>
            <w:vAlign w:val="bottom"/>
            <w:hideMark/>
          </w:tcPr>
          <w:p w:rsidR="007D3AED" w:rsidRPr="007D3AED" w:rsidRDefault="007D3AED" w:rsidP="007D3AED">
            <w:pPr>
              <w:spacing w:after="0" w:line="240" w:lineRule="auto"/>
              <w:jc w:val="center"/>
              <w:rPr>
                <w:rFonts w:ascii="Times New Roman" w:eastAsia="Times New Roman" w:hAnsi="Times New Roman"/>
                <w:sz w:val="20"/>
                <w:szCs w:val="20"/>
                <w:lang w:eastAsia="ru-RU"/>
              </w:rPr>
            </w:pPr>
            <w:r w:rsidRPr="007D3AED">
              <w:rPr>
                <w:rFonts w:ascii="Times New Roman" w:eastAsia="Times New Roman" w:hAnsi="Times New Roman"/>
                <w:sz w:val="20"/>
                <w:szCs w:val="20"/>
                <w:lang w:eastAsia="ru-RU"/>
              </w:rPr>
              <w:t>Ведомственная структура расходов районного бюджета на плановый период 2015-2016 годов</w:t>
            </w:r>
          </w:p>
        </w:tc>
      </w:tr>
      <w:tr w:rsidR="007D3AED" w:rsidRPr="007D3AED" w:rsidTr="007D3AED">
        <w:trPr>
          <w:trHeight w:val="255"/>
        </w:trPr>
        <w:tc>
          <w:tcPr>
            <w:tcW w:w="2863" w:type="dxa"/>
            <w:tcBorders>
              <w:top w:val="nil"/>
              <w:left w:val="nil"/>
              <w:bottom w:val="nil"/>
              <w:right w:val="nil"/>
            </w:tcBorders>
            <w:shd w:val="clear" w:color="auto" w:fill="auto"/>
            <w:noWrap/>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556" w:type="dxa"/>
            <w:tcBorders>
              <w:top w:val="nil"/>
              <w:left w:val="nil"/>
              <w:bottom w:val="nil"/>
              <w:right w:val="nil"/>
            </w:tcBorders>
            <w:shd w:val="clear" w:color="auto" w:fill="auto"/>
            <w:noWrap/>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1059" w:type="dxa"/>
            <w:tcBorders>
              <w:top w:val="nil"/>
              <w:left w:val="nil"/>
              <w:bottom w:val="nil"/>
              <w:right w:val="nil"/>
            </w:tcBorders>
            <w:shd w:val="clear" w:color="auto" w:fill="auto"/>
            <w:noWrap/>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895" w:type="dxa"/>
            <w:tcBorders>
              <w:top w:val="nil"/>
              <w:left w:val="nil"/>
              <w:bottom w:val="nil"/>
              <w:right w:val="nil"/>
            </w:tcBorders>
            <w:shd w:val="clear" w:color="auto" w:fill="auto"/>
            <w:noWrap/>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429" w:type="dxa"/>
            <w:tcBorders>
              <w:top w:val="nil"/>
              <w:left w:val="nil"/>
              <w:bottom w:val="nil"/>
              <w:right w:val="nil"/>
            </w:tcBorders>
            <w:shd w:val="clear" w:color="auto" w:fill="auto"/>
            <w:noWrap/>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1589" w:type="dxa"/>
            <w:tcBorders>
              <w:top w:val="nil"/>
              <w:left w:val="nil"/>
              <w:bottom w:val="nil"/>
              <w:right w:val="nil"/>
            </w:tcBorders>
            <w:shd w:val="clear" w:color="auto" w:fill="auto"/>
            <w:noWrap/>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1589" w:type="dxa"/>
            <w:tcBorders>
              <w:top w:val="nil"/>
              <w:left w:val="nil"/>
              <w:bottom w:val="nil"/>
              <w:right w:val="nil"/>
            </w:tcBorders>
            <w:shd w:val="clear" w:color="auto" w:fill="auto"/>
            <w:noWrap/>
            <w:vAlign w:val="center"/>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 рублях)</w:t>
            </w:r>
          </w:p>
        </w:tc>
      </w:tr>
      <w:tr w:rsidR="007D3AED" w:rsidRPr="007D3AED" w:rsidTr="007D3AED">
        <w:trPr>
          <w:trHeight w:val="255"/>
        </w:trPr>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Наименование показателя</w:t>
            </w:r>
          </w:p>
        </w:tc>
        <w:tc>
          <w:tcPr>
            <w:tcW w:w="2939" w:type="dxa"/>
            <w:gridSpan w:val="4"/>
            <w:tcBorders>
              <w:top w:val="single" w:sz="4" w:space="0" w:color="auto"/>
              <w:left w:val="nil"/>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КБК</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План на 2015 год</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План на 2016 год</w:t>
            </w:r>
          </w:p>
        </w:tc>
      </w:tr>
      <w:tr w:rsidR="007D3AED" w:rsidRPr="007D3AED" w:rsidTr="007D3AED">
        <w:trPr>
          <w:trHeight w:val="64"/>
        </w:trPr>
        <w:tc>
          <w:tcPr>
            <w:tcW w:w="2863" w:type="dxa"/>
            <w:vMerge/>
            <w:tcBorders>
              <w:top w:val="single" w:sz="4" w:space="0" w:color="auto"/>
              <w:left w:val="single" w:sz="4" w:space="0" w:color="auto"/>
              <w:bottom w:val="single" w:sz="4" w:space="0" w:color="auto"/>
              <w:right w:val="single" w:sz="4" w:space="0" w:color="auto"/>
            </w:tcBorders>
            <w:vAlign w:val="center"/>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КВСР</w:t>
            </w:r>
          </w:p>
        </w:tc>
        <w:tc>
          <w:tcPr>
            <w:tcW w:w="1059" w:type="dxa"/>
            <w:tcBorders>
              <w:top w:val="nil"/>
              <w:left w:val="nil"/>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Подраздел</w:t>
            </w:r>
          </w:p>
        </w:tc>
        <w:tc>
          <w:tcPr>
            <w:tcW w:w="895" w:type="dxa"/>
            <w:tcBorders>
              <w:top w:val="nil"/>
              <w:left w:val="nil"/>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КЦСР</w:t>
            </w:r>
          </w:p>
        </w:tc>
        <w:tc>
          <w:tcPr>
            <w:tcW w:w="429" w:type="dxa"/>
            <w:tcBorders>
              <w:top w:val="nil"/>
              <w:left w:val="nil"/>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КВР</w:t>
            </w: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7D3AED" w:rsidRPr="007D3AED" w:rsidRDefault="007D3AED" w:rsidP="007D3AED">
            <w:pPr>
              <w:spacing w:after="0" w:line="240" w:lineRule="auto"/>
              <w:rPr>
                <w:rFonts w:ascii="Times New Roman" w:eastAsia="Times New Roman" w:hAnsi="Times New Roman"/>
                <w:sz w:val="16"/>
                <w:szCs w:val="16"/>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7D3AED" w:rsidRPr="007D3AED" w:rsidRDefault="007D3AED" w:rsidP="007D3AED">
            <w:pPr>
              <w:spacing w:after="0" w:line="240" w:lineRule="auto"/>
              <w:rPr>
                <w:rFonts w:ascii="Times New Roman" w:eastAsia="Times New Roman" w:hAnsi="Times New Roman"/>
                <w:sz w:val="16"/>
                <w:szCs w:val="16"/>
                <w:lang w:eastAsia="ru-RU"/>
              </w:rPr>
            </w:pPr>
          </w:p>
        </w:tc>
      </w:tr>
      <w:tr w:rsidR="007D3AED" w:rsidRPr="007D3AED" w:rsidTr="007D3AED">
        <w:trPr>
          <w:trHeight w:val="255"/>
        </w:trPr>
        <w:tc>
          <w:tcPr>
            <w:tcW w:w="58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D3AED" w:rsidRPr="007D3AED" w:rsidRDefault="007D3AED" w:rsidP="007D3AED">
            <w:pPr>
              <w:spacing w:after="0" w:line="240" w:lineRule="auto"/>
              <w:jc w:val="center"/>
              <w:rPr>
                <w:rFonts w:ascii="Times New Roman" w:eastAsia="Times New Roman" w:hAnsi="Times New Roman"/>
                <w:bCs/>
                <w:sz w:val="16"/>
                <w:szCs w:val="16"/>
                <w:lang w:eastAsia="ru-RU"/>
              </w:rPr>
            </w:pPr>
            <w:r w:rsidRPr="007D3AED">
              <w:rPr>
                <w:rFonts w:ascii="Times New Roman" w:eastAsia="Times New Roman" w:hAnsi="Times New Roman"/>
                <w:bCs/>
                <w:sz w:val="16"/>
                <w:szCs w:val="16"/>
                <w:lang w:eastAsia="ru-RU"/>
              </w:rPr>
              <w:t>ВСЕГО РАСХОДОВ</w:t>
            </w:r>
          </w:p>
        </w:tc>
        <w:tc>
          <w:tcPr>
            <w:tcW w:w="1589" w:type="dxa"/>
            <w:tcBorders>
              <w:top w:val="nil"/>
              <w:left w:val="nil"/>
              <w:bottom w:val="single" w:sz="4" w:space="0" w:color="auto"/>
              <w:right w:val="single" w:sz="4" w:space="0" w:color="auto"/>
            </w:tcBorders>
            <w:shd w:val="clear" w:color="auto" w:fill="auto"/>
            <w:noWrap/>
            <w:vAlign w:val="center"/>
            <w:hideMark/>
          </w:tcPr>
          <w:p w:rsidR="007D3AED" w:rsidRPr="007D3AED" w:rsidRDefault="007D3AED" w:rsidP="007D3AED">
            <w:pPr>
              <w:spacing w:after="0" w:line="240" w:lineRule="auto"/>
              <w:jc w:val="right"/>
              <w:rPr>
                <w:rFonts w:ascii="Times New Roman" w:eastAsia="Times New Roman" w:hAnsi="Times New Roman"/>
                <w:bCs/>
                <w:sz w:val="16"/>
                <w:szCs w:val="16"/>
                <w:lang w:eastAsia="ru-RU"/>
              </w:rPr>
            </w:pPr>
            <w:r w:rsidRPr="007D3AED">
              <w:rPr>
                <w:rFonts w:ascii="Times New Roman" w:eastAsia="Times New Roman" w:hAnsi="Times New Roman"/>
                <w:bCs/>
                <w:sz w:val="16"/>
                <w:szCs w:val="16"/>
                <w:lang w:eastAsia="ru-RU"/>
              </w:rPr>
              <w:t>2 025 460 884,00</w:t>
            </w:r>
          </w:p>
        </w:tc>
        <w:tc>
          <w:tcPr>
            <w:tcW w:w="1589" w:type="dxa"/>
            <w:tcBorders>
              <w:top w:val="nil"/>
              <w:left w:val="nil"/>
              <w:bottom w:val="single" w:sz="4" w:space="0" w:color="auto"/>
              <w:right w:val="single" w:sz="4" w:space="0" w:color="auto"/>
            </w:tcBorders>
            <w:shd w:val="clear" w:color="auto" w:fill="auto"/>
            <w:noWrap/>
            <w:vAlign w:val="center"/>
            <w:hideMark/>
          </w:tcPr>
          <w:p w:rsidR="007D3AED" w:rsidRPr="007D3AED" w:rsidRDefault="007D3AED" w:rsidP="007D3AED">
            <w:pPr>
              <w:spacing w:after="0" w:line="240" w:lineRule="auto"/>
              <w:jc w:val="right"/>
              <w:rPr>
                <w:rFonts w:ascii="Times New Roman" w:eastAsia="Times New Roman" w:hAnsi="Times New Roman"/>
                <w:bCs/>
                <w:sz w:val="16"/>
                <w:szCs w:val="16"/>
                <w:lang w:eastAsia="ru-RU"/>
              </w:rPr>
            </w:pPr>
            <w:r w:rsidRPr="007D3AED">
              <w:rPr>
                <w:rFonts w:ascii="Times New Roman" w:eastAsia="Times New Roman" w:hAnsi="Times New Roman"/>
                <w:bCs/>
                <w:sz w:val="16"/>
                <w:szCs w:val="16"/>
                <w:lang w:eastAsia="ru-RU"/>
              </w:rPr>
              <w:t>2 128 171 824,00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Богучанский районный Совет депутатов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4 389 800,00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4 389 800,00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ОБЩЕГОСУДАРСТВЕННЫЕ ВОПРОСЫ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4 389 800,00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4 389 800,00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Функционирование высшего должностного лица субъекта </w:t>
            </w:r>
            <w:r w:rsidRPr="007D3AED">
              <w:rPr>
                <w:rFonts w:ascii="Times New Roman" w:eastAsia="Times New Roman" w:hAnsi="Times New Roman"/>
                <w:sz w:val="16"/>
                <w:szCs w:val="16"/>
                <w:lang w:eastAsia="ru-RU"/>
              </w:rPr>
              <w:lastRenderedPageBreak/>
              <w:t>Российской  Федерации и муниципального образования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1 381 600,00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1 381 600,00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1 381 600,00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1 381 600,00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1 268 000,00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1 268 000,00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113 600,00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113 600,00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3 008 200,00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3 008 200,00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2 998 200,00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2 998 200,00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2 081 900,00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2 081 900,00</w:t>
            </w:r>
          </w:p>
        </w:tc>
      </w:tr>
      <w:tr w:rsidR="007D3AED" w:rsidRPr="007D3AED" w:rsidTr="007D3AED">
        <w:trPr>
          <w:trHeight w:val="46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228 200,00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228 200,00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688 100,00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688 100,00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8036000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10 000,00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801</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8036000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10 000,00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Контрольно-счетная комиссия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1 404 700,00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ОБЩЕГОСУДАРСТВЕННЫЕ ВОПРОСЫ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1 404 700,00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1 404 700,00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623 300,00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623 300,00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65 100,00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65 100,00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75 300,00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8046000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781 400,00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781 400,00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Фонд оплаты труда государственных (муниципальных) органов и взносы по обязательному социальному </w:t>
            </w:r>
            <w:r w:rsidRPr="007D3AED">
              <w:rPr>
                <w:rFonts w:ascii="Times New Roman" w:eastAsia="Times New Roman" w:hAnsi="Times New Roman"/>
                <w:sz w:val="16"/>
                <w:szCs w:val="16"/>
                <w:lang w:eastAsia="ru-RU"/>
              </w:rPr>
              <w:lastRenderedPageBreak/>
              <w:t>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8046000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744 400,00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744 400,00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8046000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37 000,00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Администрация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271 050 208,00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292 334 248,00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ОБЩЕГОСУДАРСТВЕННЫЕ ВОПРОСЫ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49 074 766,00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49 084 266,00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48 958 866,00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48 958 866,00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0428004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12 000,00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0428004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12 000,00</w:t>
            </w:r>
          </w:p>
        </w:tc>
      </w:tr>
      <w:tr w:rsidR="007D3AED" w:rsidRPr="007D3AED" w:rsidTr="007D3AED">
        <w:trPr>
          <w:trHeight w:val="7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8027467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529 700,00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529 700,00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8027467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8027467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23 600,00</w:t>
            </w:r>
          </w:p>
        </w:tc>
      </w:tr>
      <w:tr w:rsidR="007D3AED" w:rsidRPr="007D3AED" w:rsidTr="007D3AED">
        <w:trPr>
          <w:trHeight w:val="9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8027467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36 500,00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23 200,00</w:t>
            </w:r>
          </w:p>
        </w:tc>
      </w:tr>
      <w:tr w:rsidR="007D3AED" w:rsidRPr="007D3AED" w:rsidTr="007D3AED">
        <w:trPr>
          <w:trHeight w:val="36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8027604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536 900,00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536 900,00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8027604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482 860,00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482 860,00</w:t>
            </w:r>
          </w:p>
        </w:tc>
      </w:tr>
      <w:tr w:rsidR="007D3AED" w:rsidRPr="007D3AED" w:rsidTr="007D3AED">
        <w:trPr>
          <w:trHeight w:val="32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8027604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5 550,00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5 550,00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8027604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48 490,00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48 490,00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45 510 700,00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45 510 700,00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32 773 400,00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32 773 400,00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1 609 000,00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1 609 000,00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Прочая закупка товаров, работ и услуг </w:t>
            </w:r>
            <w:r w:rsidRPr="007D3AED">
              <w:rPr>
                <w:rFonts w:ascii="Times New Roman" w:eastAsia="Times New Roman" w:hAnsi="Times New Roman"/>
                <w:sz w:val="16"/>
                <w:szCs w:val="16"/>
                <w:lang w:eastAsia="ru-RU"/>
              </w:rPr>
              <w:lastRenderedPageBreak/>
              <w:t>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11 128 300,00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11 128 300,00</w:t>
            </w:r>
          </w:p>
        </w:tc>
      </w:tr>
      <w:tr w:rsidR="007D3AED" w:rsidRPr="007D3AED" w:rsidTr="007D3AED">
        <w:trPr>
          <w:trHeight w:val="233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802Ч001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482 995,00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482 995,00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802Ч001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482 995,00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482 995,00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802Ч002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481 971,00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481 971,00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802Ч002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481 971,00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481 971,00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8056000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1 404 600,00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8056000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1 394 900,00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1 394 900,00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8056000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9 700,00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Судебная система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9045120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9045120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общегосударственные вопросы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115 900,00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115 900,00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8027519</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52 600,00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52 600,00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8027519</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43 567,00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43 567,00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8027519</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9 033,00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9 033,00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Руководство и управление в сфере </w:t>
            </w:r>
            <w:r w:rsidRPr="007D3AED">
              <w:rPr>
                <w:rFonts w:ascii="Times New Roman" w:eastAsia="Times New Roman" w:hAnsi="Times New Roman"/>
                <w:sz w:val="16"/>
                <w:szCs w:val="16"/>
                <w:lang w:eastAsia="ru-RU"/>
              </w:rPr>
              <w:lastRenderedPageBreak/>
              <w:t>установленных функций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8026000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9068000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9068000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НАЦИОНАЛЬНАЯ БЕЗОПАСНОСТЬ И ПРАВООХРАНИТЕЛЬНАЯ ДЕЯТЕЛЬНОСТЬ</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19 498 792,00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19 498 792,00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0309</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1 293 052,00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1 293 052,00</w:t>
            </w:r>
          </w:p>
        </w:tc>
      </w:tr>
      <w:tr w:rsidR="007D3AED" w:rsidRPr="007D3AED" w:rsidTr="00F72AD3">
        <w:trPr>
          <w:trHeight w:val="667"/>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0309</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1 293 052,00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1 293 052,00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0309</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1 286 800,00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1 286 800,00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0309</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6 252,00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6 252,00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пожарной безопасности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18 168 300,00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18 168 300,00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18 138 800,00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18 138 800,00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18 138 800,00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18 138 800,00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Обеспечение первичных мер </w:t>
            </w:r>
            <w:r w:rsidRPr="007D3AED">
              <w:rPr>
                <w:rFonts w:ascii="Times New Roman" w:eastAsia="Times New Roman" w:hAnsi="Times New Roman"/>
                <w:sz w:val="16"/>
                <w:szCs w:val="16"/>
                <w:lang w:eastAsia="ru-RU"/>
              </w:rPr>
              <w:lastRenderedPageBreak/>
              <w:t>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0428003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37 440,00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37 440,00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37 440,00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37 440,00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37 440,00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37 440,00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НАЦИОНАЛЬНАЯ ЭКОНОМИКА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27 234 170,00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28 565 810,00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Сельское хозяйство и рыболовство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1 180 200,00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1 179 800,00</w:t>
            </w:r>
          </w:p>
        </w:tc>
      </w:tr>
      <w:tr w:rsidR="007D3AED" w:rsidRPr="007D3AED" w:rsidTr="00F72AD3">
        <w:trPr>
          <w:trHeight w:val="71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1212248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1212248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13 400,00</w:t>
            </w:r>
          </w:p>
        </w:tc>
      </w:tr>
      <w:tr w:rsidR="007D3AED" w:rsidRPr="007D3AED" w:rsidTr="00F72AD3">
        <w:trPr>
          <w:trHeight w:val="86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1237517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1 166 600,00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1 166 400,00</w:t>
            </w:r>
          </w:p>
        </w:tc>
      </w:tr>
      <w:tr w:rsidR="007D3AED" w:rsidRPr="007D3AED" w:rsidTr="00F72AD3">
        <w:trPr>
          <w:trHeight w:val="44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1237517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966 000,00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966 000,00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1237517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1237517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114 800,00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Транспорт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0408</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24 384 100,00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25 603 300,00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0408</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092Л000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328 000,00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344 400,00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0408</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092Л000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328 000,00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344 400,00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0408</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092П000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24 056 100,00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25 258 900,00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0408</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092П000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24 056 100,00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25 258 900,00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Дорожное хозяйство (дорожные фонды)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0409</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31 100,00</w:t>
            </w:r>
          </w:p>
        </w:tc>
      </w:tr>
      <w:tr w:rsidR="007D3AED" w:rsidRPr="007D3AED" w:rsidTr="00F72AD3">
        <w:trPr>
          <w:trHeight w:val="247"/>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0409</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0918000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31 100,00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0409</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0918000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31 100,00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вопросы в области национальной экономики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1 638 370,00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1 751 610,00</w:t>
            </w:r>
          </w:p>
        </w:tc>
      </w:tr>
      <w:tr w:rsidR="007D3AED" w:rsidRPr="007D3AED" w:rsidTr="00F72AD3">
        <w:trPr>
          <w:trHeight w:val="7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r>
      <w:tr w:rsidR="007D3AED" w:rsidRPr="007D3AED" w:rsidTr="00F72AD3">
        <w:trPr>
          <w:trHeight w:val="156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0818201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944 000,00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0818201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944 000,00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0828201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Субсидии юридическим лицам (кроме некоммерческих организаций), </w:t>
            </w:r>
            <w:r w:rsidRPr="007D3AED">
              <w:rPr>
                <w:rFonts w:ascii="Times New Roman" w:eastAsia="Times New Roman" w:hAnsi="Times New Roman"/>
                <w:sz w:val="16"/>
                <w:szCs w:val="16"/>
                <w:lang w:eastAsia="ru-RU"/>
              </w:rPr>
              <w:lastRenderedPageBreak/>
              <w:t>индивидуальным предпринимателям, физическим лицам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0828201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r>
      <w:tr w:rsidR="007D3AED" w:rsidRPr="007D3AED" w:rsidTr="00F72AD3">
        <w:trPr>
          <w:trHeight w:val="162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0838003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0838003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3 000,00</w:t>
            </w:r>
          </w:p>
        </w:tc>
      </w:tr>
      <w:tr w:rsidR="007D3AED" w:rsidRPr="007D3AED" w:rsidTr="00F72AD3">
        <w:trPr>
          <w:trHeight w:val="97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1227451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99 600,00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1227451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99 600,00</w:t>
            </w:r>
          </w:p>
        </w:tc>
      </w:tr>
      <w:tr w:rsidR="007D3AED" w:rsidRPr="007D3AED" w:rsidTr="00F72AD3">
        <w:trPr>
          <w:trHeight w:val="387"/>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1227518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601 000,00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601 000,00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1227518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601 000,00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601 000,00</w:t>
            </w:r>
          </w:p>
        </w:tc>
      </w:tr>
      <w:tr w:rsidR="007D3AED" w:rsidRPr="007D3AED" w:rsidTr="00F72AD3">
        <w:trPr>
          <w:trHeight w:val="38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1228204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1 010,00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1228204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1 010,00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ЖИЛИЩНО-КОММУНАЛЬНОЕ ХОЗЯЙСТВО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164 110 700,00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183 834 000,00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Коммунальное хозяйство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164 110 700,00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183 834 000,00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0327577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22 068 200,00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22 068 200,00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Субсидии юридическим лицам (кроме некоммерческих организаций), индивидуальным предпринимателям, </w:t>
            </w:r>
            <w:r w:rsidRPr="007D3AED">
              <w:rPr>
                <w:rFonts w:ascii="Times New Roman" w:eastAsia="Times New Roman" w:hAnsi="Times New Roman"/>
                <w:sz w:val="16"/>
                <w:szCs w:val="16"/>
                <w:lang w:eastAsia="ru-RU"/>
              </w:rPr>
              <w:lastRenderedPageBreak/>
              <w:t>физическим лицам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0327577</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22 068 200,00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22 068 200,00</w:t>
            </w:r>
          </w:p>
        </w:tc>
      </w:tr>
      <w:tr w:rsidR="007D3AED" w:rsidRPr="007D3AED" w:rsidTr="00F72AD3">
        <w:trPr>
          <w:trHeight w:val="10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0327578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142 042 500,00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161 765 800,00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0327578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142 042 500,00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161 765 800,00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ОБРАЗОВАНИЕ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6 777 323,00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6 851 523,00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Молодежная политика и оздоровление детей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6 777 323,00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6 851 523,00</w:t>
            </w:r>
          </w:p>
        </w:tc>
      </w:tr>
      <w:tr w:rsidR="007D3AED" w:rsidRPr="007D3AED" w:rsidTr="00F72AD3">
        <w:trPr>
          <w:trHeight w:val="9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0618000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878 200,00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0618000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878 200,00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0618216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0618216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0628000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550 000,00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0628000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550 000,00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0647456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1 005 823,00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1 005 823,00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0647456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1 005 823,00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1 005 823,00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4 209 400,00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4 209 400,00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4 209 400,00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4 209 400,00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33 700,00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33 700,00</w:t>
            </w:r>
          </w:p>
        </w:tc>
      </w:tr>
      <w:tr w:rsidR="007D3AED" w:rsidRPr="007D3AED" w:rsidTr="00F72AD3">
        <w:trPr>
          <w:trHeight w:val="123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73 400,00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73 400,00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0644500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73 400,00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73 400,00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СОЦИАЛЬНАЯ ПОЛИТИКА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1 284 457,00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1 284 457,00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Пенсионное обеспечение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1 230 957,00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1 230 957,00</w:t>
            </w:r>
          </w:p>
        </w:tc>
      </w:tr>
      <w:tr w:rsidR="007D3AED" w:rsidRPr="007D3AED" w:rsidTr="00F72AD3">
        <w:trPr>
          <w:trHeight w:val="79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1 230 957,00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1 230 957,00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пенсии, социальные доплаты к пенсиям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1 230 957,00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1 230 957,00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Социальное обеспечение населения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53 500,00</w:t>
            </w:r>
          </w:p>
        </w:tc>
      </w:tr>
      <w:tr w:rsidR="007D3AED" w:rsidRPr="007D3AED" w:rsidTr="00F72AD3">
        <w:trPr>
          <w:trHeight w:val="7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0297468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0297468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ФИЗИЧЕСКАЯ КУЛЬТУРА И СПОРТ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3 070 000,00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3 215 400,00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Массовый спорт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3 070 000,00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3 215 400,00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1 970 000,00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2 115 400,00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1 670 000,00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1 765 400,00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0728001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0728001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16 900,00</w:t>
            </w:r>
          </w:p>
        </w:tc>
      </w:tr>
      <w:tr w:rsidR="007D3AED" w:rsidRPr="007D3AED" w:rsidTr="00F72AD3">
        <w:trPr>
          <w:trHeight w:val="44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0728002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177 700,00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176 400,00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0728002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177 700,00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176 400,00</w:t>
            </w:r>
          </w:p>
        </w:tc>
      </w:tr>
      <w:tr w:rsidR="007D3AED" w:rsidRPr="007D3AED" w:rsidTr="00F72AD3">
        <w:trPr>
          <w:trHeight w:val="14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0728003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6 700,00</w:t>
            </w:r>
          </w:p>
        </w:tc>
      </w:tr>
      <w:tr w:rsidR="007D3AED" w:rsidRPr="007D3AED" w:rsidTr="00F72AD3">
        <w:trPr>
          <w:trHeight w:val="9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806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0728003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6 700,00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Муниципальное казенное учреждение "Муниципальная служба Заказчика"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53 581 020,00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45 892 300,00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ЖИЛИЩНО-КОММУНАЛЬНОЕ ХОЗЯЙСТВО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53 581 020,00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45 892 300,00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Жилищное хозяйство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10 638 720,00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F72AD3">
        <w:trPr>
          <w:trHeight w:val="71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w:t>
            </w:r>
            <w:r w:rsidRPr="007D3AED">
              <w:rPr>
                <w:rFonts w:ascii="Times New Roman" w:eastAsia="Times New Roman" w:hAnsi="Times New Roman"/>
                <w:sz w:val="16"/>
                <w:szCs w:val="16"/>
                <w:lang w:eastAsia="ru-RU"/>
              </w:rPr>
              <w:lastRenderedPageBreak/>
              <w:t>Богучанского района" муниципальной программы "Обеспечение доступным и комфортным жильем граждан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1018210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638 720,00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1018210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414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638 720,00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1038212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1038212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414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Коммунальное хозяйство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38 775 000,00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41 725 000,00</w:t>
            </w:r>
          </w:p>
        </w:tc>
      </w:tr>
      <w:tr w:rsidR="007D3AED" w:rsidRPr="007D3AED" w:rsidTr="00F72AD3">
        <w:trPr>
          <w:trHeight w:val="329"/>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0358000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38 250 000,00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0358000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38 250 000,00</w:t>
            </w:r>
          </w:p>
        </w:tc>
      </w:tr>
      <w:tr w:rsidR="007D3AED" w:rsidRPr="007D3AED" w:rsidTr="00F72AD3">
        <w:trPr>
          <w:trHeight w:val="24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0378000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2 625 000,00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2 475 000,00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0378000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414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2 625 000,00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2 475 000,00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доступным и комфортным жильем граждан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1028211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1 150 000,00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1 000 000,00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1028211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414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1 150 000,00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1 000 000,00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вопросы в области жилищно-коммунального хозяйства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4 167 300,00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4 167 300,00</w:t>
            </w:r>
          </w:p>
        </w:tc>
      </w:tr>
      <w:tr w:rsidR="007D3AED" w:rsidRPr="007D3AED" w:rsidTr="00F72AD3">
        <w:trPr>
          <w:trHeight w:val="343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0318202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150 000,00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0318202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150 000,00</w:t>
            </w:r>
          </w:p>
        </w:tc>
      </w:tr>
      <w:tr w:rsidR="007D3AED" w:rsidRPr="007D3AED" w:rsidTr="00F72AD3">
        <w:trPr>
          <w:trHeight w:val="59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9054000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4 017 300,00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4 017 300,00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9054000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3 689 200,00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3 689 200,00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9054000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216 800,00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216 800,00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830</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9054000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Управление социальной защиты населения администрации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356 501 700,00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332 287 800,00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ОБРАЗОВАНИЕ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256 800,00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277 600,00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Молодежная политика и оздоровление детей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256 800,00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277 600,00</w:t>
            </w:r>
          </w:p>
        </w:tc>
      </w:tr>
      <w:tr w:rsidR="007D3AED" w:rsidRPr="007D3AED" w:rsidTr="00F72AD3">
        <w:trPr>
          <w:trHeight w:val="62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256 800,00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277 600,00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255 600,00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276 200,00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СОЦИАЛЬНАЯ ПОЛИТИКА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356 244 900,00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332 010 200,00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Социальное обслуживание населения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36 778 600,00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36 778 600,00</w:t>
            </w:r>
          </w:p>
        </w:tc>
      </w:tr>
      <w:tr w:rsidR="007D3AED" w:rsidRPr="007D3AED" w:rsidTr="00F72AD3">
        <w:trPr>
          <w:trHeight w:val="111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0240151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36 778 600,00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36 778 600,00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0240151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36 778 600,00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36 778 600,00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Социальное обеспечение населения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299 053 800,00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274 819 100,00</w:t>
            </w:r>
          </w:p>
        </w:tc>
      </w:tr>
      <w:tr w:rsidR="007D3AED" w:rsidRPr="007D3AED" w:rsidTr="00F72AD3">
        <w:trPr>
          <w:trHeight w:val="107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0210181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1 429 100,00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1 429 100,00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0210181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1 429 100,00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1 429 100,00</w:t>
            </w:r>
          </w:p>
        </w:tc>
      </w:tr>
      <w:tr w:rsidR="007D3AED" w:rsidRPr="007D3AED" w:rsidTr="00F72AD3">
        <w:trPr>
          <w:trHeight w:val="9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0210211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10 306 600,00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10 306 600,00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0210211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10 306 600,00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10 306 600,00</w:t>
            </w:r>
          </w:p>
        </w:tc>
      </w:tr>
      <w:tr w:rsidR="007D3AED" w:rsidRPr="007D3AED" w:rsidTr="00F72AD3">
        <w:trPr>
          <w:trHeight w:val="171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0210212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17 355 400,00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17 355 400,00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0210212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17 355 400,00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17 355 400,00</w:t>
            </w:r>
          </w:p>
        </w:tc>
      </w:tr>
      <w:tr w:rsidR="007D3AED" w:rsidRPr="007D3AED" w:rsidTr="00403B47">
        <w:trPr>
          <w:trHeight w:val="71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w:t>
            </w:r>
            <w:r w:rsidRPr="007D3AED">
              <w:rPr>
                <w:rFonts w:ascii="Times New Roman" w:eastAsia="Times New Roman" w:hAnsi="Times New Roman"/>
                <w:sz w:val="16"/>
                <w:szCs w:val="16"/>
                <w:lang w:eastAsia="ru-RU"/>
              </w:rPr>
              <w:lastRenderedPageBreak/>
              <w:t>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0210221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341 300,00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341 300,00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0210221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341 300,00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341 300,00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0210286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1 684 100,00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1 684 100,00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0210286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1 684 100,00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1 684 100,00</w:t>
            </w:r>
          </w:p>
        </w:tc>
      </w:tr>
      <w:tr w:rsidR="007D3AED" w:rsidRPr="007D3AED" w:rsidTr="00F72AD3">
        <w:trPr>
          <w:trHeight w:val="189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0210288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437 000,00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437 000,00</w:t>
            </w:r>
          </w:p>
        </w:tc>
      </w:tr>
      <w:tr w:rsidR="007D3AED" w:rsidRPr="007D3AED" w:rsidTr="00403B47">
        <w:trPr>
          <w:trHeight w:val="8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0210288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437 000,00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437 000,00</w:t>
            </w:r>
          </w:p>
        </w:tc>
      </w:tr>
      <w:tr w:rsidR="007D3AED" w:rsidRPr="007D3AED" w:rsidTr="00403B47">
        <w:trPr>
          <w:trHeight w:val="76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0210391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535 100,00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535 100,00</w:t>
            </w:r>
          </w:p>
        </w:tc>
      </w:tr>
      <w:tr w:rsidR="007D3AED" w:rsidRPr="007D3AED" w:rsidTr="00775EA1">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0210391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535 100,00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535 100,00</w:t>
            </w:r>
          </w:p>
        </w:tc>
      </w:tr>
      <w:tr w:rsidR="007D3AED" w:rsidRPr="007D3AED" w:rsidTr="00403B47">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0210392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254 600,00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254 600,00</w:t>
            </w:r>
          </w:p>
        </w:tc>
      </w:tr>
      <w:tr w:rsidR="007D3AED" w:rsidRPr="007D3AED" w:rsidTr="00775EA1">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0210392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254 600,00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254 600,00</w:t>
            </w:r>
          </w:p>
        </w:tc>
      </w:tr>
      <w:tr w:rsidR="007D3AED" w:rsidRPr="007D3AED" w:rsidTr="00775EA1">
        <w:trPr>
          <w:trHeight w:val="184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0212696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868 000,00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868 000,00</w:t>
            </w:r>
          </w:p>
        </w:tc>
      </w:tr>
      <w:tr w:rsidR="007D3AED" w:rsidRPr="007D3AED" w:rsidTr="00775EA1">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0212696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868 000,00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868 000,00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0212699</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1 419 100,00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1 614 600,00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0212699</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1 419 100,00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1 614 600,00</w:t>
            </w:r>
          </w:p>
        </w:tc>
      </w:tr>
      <w:tr w:rsidR="007D3AED" w:rsidRPr="007D3AED" w:rsidTr="00F72AD3">
        <w:trPr>
          <w:trHeight w:val="124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0215220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78 900,00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0215220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78 900,00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0215280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0215280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7 200,00</w:t>
            </w:r>
          </w:p>
        </w:tc>
      </w:tr>
      <w:tr w:rsidR="007D3AED" w:rsidRPr="007D3AED" w:rsidTr="00F72AD3">
        <w:trPr>
          <w:trHeight w:val="37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0220171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12 961 900,00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12 961 900,00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0220171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12 961 900,00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12 961 900,00</w:t>
            </w:r>
          </w:p>
        </w:tc>
      </w:tr>
      <w:tr w:rsidR="007D3AED" w:rsidRPr="007D3AED" w:rsidTr="00F72AD3">
        <w:trPr>
          <w:trHeight w:val="54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Предоставление, доставка и пересылка ежегодного пособия на ребенка школьного возраста в рамках подпрограммы "Социальная </w:t>
            </w:r>
            <w:r w:rsidRPr="007D3AED">
              <w:rPr>
                <w:rFonts w:ascii="Times New Roman" w:eastAsia="Times New Roman" w:hAnsi="Times New Roman"/>
                <w:sz w:val="16"/>
                <w:szCs w:val="16"/>
                <w:lang w:eastAsia="ru-RU"/>
              </w:rPr>
              <w:lastRenderedPageBreak/>
              <w:t>поддержка семей, имеющих детей"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2 139 300,00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2 139 300,00</w:t>
            </w:r>
          </w:p>
        </w:tc>
      </w:tr>
      <w:tr w:rsidR="007D3AED" w:rsidRPr="007D3AED" w:rsidTr="00F72AD3">
        <w:trPr>
          <w:trHeight w:val="19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2 139 300,00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2 139 300,00</w:t>
            </w:r>
          </w:p>
        </w:tc>
      </w:tr>
      <w:tr w:rsidR="007D3AED" w:rsidRPr="007D3AED" w:rsidTr="00F72AD3">
        <w:trPr>
          <w:trHeight w:val="101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850 700,00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850 700,00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850 700,00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850 700,00</w:t>
            </w:r>
          </w:p>
        </w:tc>
      </w:tr>
      <w:tr w:rsidR="007D3AED" w:rsidRPr="007D3AED" w:rsidTr="00F72AD3">
        <w:trPr>
          <w:trHeight w:val="42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4 000,00</w:t>
            </w:r>
          </w:p>
        </w:tc>
      </w:tr>
      <w:tr w:rsidR="007D3AED" w:rsidRPr="007D3AED" w:rsidTr="00F72AD3">
        <w:trPr>
          <w:trHeight w:val="10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0220275</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446 100,00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446 100,00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0220275</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446 100,00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446 100,00</w:t>
            </w:r>
          </w:p>
        </w:tc>
      </w:tr>
      <w:tr w:rsidR="007D3AED" w:rsidRPr="007D3AED" w:rsidTr="00F72AD3">
        <w:trPr>
          <w:trHeight w:val="198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607 400,00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607 400,00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0220276</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607 400,00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607 400,00</w:t>
            </w:r>
          </w:p>
        </w:tc>
      </w:tr>
      <w:tr w:rsidR="007D3AED" w:rsidRPr="007D3AED" w:rsidTr="00F72AD3">
        <w:trPr>
          <w:trHeight w:val="125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w:t>
            </w:r>
            <w:r w:rsidRPr="007D3AED">
              <w:rPr>
                <w:rFonts w:ascii="Times New Roman" w:eastAsia="Times New Roman" w:hAnsi="Times New Roman"/>
                <w:sz w:val="16"/>
                <w:szCs w:val="16"/>
                <w:lang w:eastAsia="ru-RU"/>
              </w:rPr>
              <w:lastRenderedPageBreak/>
              <w:t>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0220461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455 200,00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455 200,00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0220461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455 200,00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455 200,00</w:t>
            </w:r>
          </w:p>
        </w:tc>
      </w:tr>
      <w:tr w:rsidR="007D3AED" w:rsidRPr="007D3AED" w:rsidTr="00F72AD3">
        <w:trPr>
          <w:trHeight w:val="7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0227561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24 663 700,00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F72AD3">
        <w:trPr>
          <w:trHeight w:val="27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0227561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24 663 700,00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F72AD3">
        <w:trPr>
          <w:trHeight w:val="108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0230191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87 399 700,00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87 399 700,00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0230191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87 399 700,00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87 399 700,00</w:t>
            </w:r>
          </w:p>
        </w:tc>
      </w:tr>
      <w:tr w:rsidR="007D3AED" w:rsidRPr="007D3AED" w:rsidTr="00F72AD3">
        <w:trPr>
          <w:trHeight w:val="124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0230192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62 647 200,00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62 647 200,00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0230192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62 647 200,00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62 647 200,00</w:t>
            </w:r>
          </w:p>
        </w:tc>
      </w:tr>
      <w:tr w:rsidR="007D3AED" w:rsidRPr="007D3AED" w:rsidTr="00775EA1">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w:t>
            </w:r>
            <w:r w:rsidRPr="007D3AED">
              <w:rPr>
                <w:rFonts w:ascii="Times New Roman" w:eastAsia="Times New Roman" w:hAnsi="Times New Roman"/>
                <w:sz w:val="16"/>
                <w:szCs w:val="16"/>
                <w:lang w:eastAsia="ru-RU"/>
              </w:rPr>
              <w:lastRenderedPageBreak/>
              <w:t>учреждений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0230231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47 098 500,00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47 098 500,00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0230231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47 098 500,00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47 098 500,00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0235250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24 744 100,00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24 973 800,00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0235250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24 744 100,00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24 973 800,00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0240241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323 400,00</w:t>
            </w:r>
          </w:p>
        </w:tc>
      </w:tr>
      <w:tr w:rsidR="007D3AED" w:rsidRPr="007D3AED" w:rsidTr="00F72AD3">
        <w:trPr>
          <w:trHeight w:val="18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0240241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323 400,00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вопросы в области социальной политики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20 412 500,00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20 412 500,00</w:t>
            </w:r>
          </w:p>
        </w:tc>
      </w:tr>
      <w:tr w:rsidR="007D3AED" w:rsidRPr="007D3AED" w:rsidTr="00F72AD3">
        <w:trPr>
          <w:trHeight w:val="147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0257513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20 412 500,00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20 412 500,00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0257513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17 678 785,00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17 678 785,00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0257513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206 640,00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206 640,00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848</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1006</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0257513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2 527 075,00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2 527 075,00</w:t>
            </w:r>
          </w:p>
        </w:tc>
      </w:tr>
      <w:tr w:rsidR="007D3AED" w:rsidRPr="007D3AED" w:rsidTr="00F72AD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Муниципальное казенное учреждение "Управление культуры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155 448 333,00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153 177 633,00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ОБРАЗОВАНИЕ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35 217 251,00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35 217 251,00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Общее образование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35 217 251,00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35 217 251,00</w:t>
            </w:r>
          </w:p>
        </w:tc>
      </w:tr>
      <w:tr w:rsidR="007D3AED" w:rsidRPr="007D3AED" w:rsidTr="00775EA1">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Расходы на проведение культурно-массовых мероприятий в рамках подпрограммы "Искусство  и народное творчество" муниципальной </w:t>
            </w:r>
            <w:r w:rsidRPr="007D3AED">
              <w:rPr>
                <w:rFonts w:ascii="Times New Roman" w:eastAsia="Times New Roman" w:hAnsi="Times New Roman"/>
                <w:sz w:val="16"/>
                <w:szCs w:val="16"/>
                <w:lang w:eastAsia="ru-RU"/>
              </w:rPr>
              <w:lastRenderedPageBreak/>
              <w:t>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0528052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432 100,00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432 100,00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0528052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432 100,00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432 100,00</w:t>
            </w:r>
          </w:p>
        </w:tc>
      </w:tr>
      <w:tr w:rsidR="007D3AED" w:rsidRPr="007D3AED" w:rsidTr="00377043">
        <w:trPr>
          <w:trHeight w:val="1469"/>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32 418 551,00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32 418 551,00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32 418 551,00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32 418 551,00</w:t>
            </w:r>
          </w:p>
        </w:tc>
      </w:tr>
      <w:tr w:rsidR="007D3AED" w:rsidRPr="007D3AED" w:rsidTr="00377043">
        <w:trPr>
          <w:trHeight w:val="42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1 580 200,00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1 580 200,00</w:t>
            </w:r>
          </w:p>
        </w:tc>
      </w:tr>
      <w:tr w:rsidR="007D3AED" w:rsidRPr="007D3AED" w:rsidTr="00377043">
        <w:trPr>
          <w:trHeight w:val="53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1 580 200,00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1 580 200,00</w:t>
            </w:r>
          </w:p>
        </w:tc>
      </w:tr>
      <w:tr w:rsidR="007D3AED" w:rsidRPr="007D3AED" w:rsidTr="00377043">
        <w:trPr>
          <w:trHeight w:val="1827"/>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286 400,00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286 400,00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286 400,00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286 400,00</w:t>
            </w:r>
          </w:p>
        </w:tc>
      </w:tr>
      <w:tr w:rsidR="007D3AED" w:rsidRPr="007D3AED" w:rsidTr="00377043">
        <w:trPr>
          <w:trHeight w:val="128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053Ф000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053Ф000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КУЛЬТУРА, КИНЕМАТОГРАФИЯ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120 231 082,00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117 960 382,00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Культура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107 082 682,00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104 811 982,00</w:t>
            </w:r>
          </w:p>
        </w:tc>
      </w:tr>
      <w:tr w:rsidR="007D3AED" w:rsidRPr="007D3AED" w:rsidTr="00775EA1">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Обеспечение деятельности (оказание </w:t>
            </w:r>
            <w:r w:rsidRPr="007D3AED">
              <w:rPr>
                <w:rFonts w:ascii="Times New Roman" w:eastAsia="Times New Roman" w:hAnsi="Times New Roman"/>
                <w:sz w:val="16"/>
                <w:szCs w:val="16"/>
                <w:lang w:eastAsia="ru-RU"/>
              </w:rPr>
              <w:lastRenderedPageBreak/>
              <w:t>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30 839 682,00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30 839 682,00</w:t>
            </w:r>
          </w:p>
        </w:tc>
      </w:tr>
      <w:tr w:rsidR="007D3AED" w:rsidRPr="007D3AED" w:rsidTr="00377043">
        <w:trPr>
          <w:trHeight w:val="22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30 839 682,00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30 839 682,00</w:t>
            </w:r>
          </w:p>
        </w:tc>
      </w:tr>
      <w:tr w:rsidR="007D3AED" w:rsidRPr="007D3AED" w:rsidTr="00377043">
        <w:trPr>
          <w:trHeight w:val="170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1 436 500,00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1 436 500,00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1 436 500,00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1 436 500,00</w:t>
            </w:r>
          </w:p>
        </w:tc>
      </w:tr>
      <w:tr w:rsidR="007D3AED" w:rsidRPr="007D3AED" w:rsidTr="00377043">
        <w:trPr>
          <w:trHeight w:val="154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75 700,00</w:t>
            </w:r>
          </w:p>
        </w:tc>
      </w:tr>
      <w:tr w:rsidR="007D3AED" w:rsidRPr="007D3AED" w:rsidTr="00377043">
        <w:trPr>
          <w:trHeight w:val="49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75 700,00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051Ф000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246 000,00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246 000,00</w:t>
            </w:r>
          </w:p>
        </w:tc>
      </w:tr>
      <w:tr w:rsidR="007D3AED" w:rsidRPr="007D3AED" w:rsidTr="00377043">
        <w:trPr>
          <w:trHeight w:val="7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051Ф000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246 000,00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246 000,00</w:t>
            </w:r>
          </w:p>
        </w:tc>
      </w:tr>
      <w:tr w:rsidR="007D3AED" w:rsidRPr="007D3AED" w:rsidTr="00377043">
        <w:trPr>
          <w:trHeight w:val="26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051Ч004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1 648 400,00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1 648 400,00</w:t>
            </w:r>
          </w:p>
        </w:tc>
      </w:tr>
      <w:tr w:rsidR="007D3AED" w:rsidRPr="007D3AED" w:rsidTr="00377043">
        <w:trPr>
          <w:trHeight w:val="52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051Ч004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1 648 400,00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1 648 400,00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Выполнение полномочий поселений по библиотечному обслуживанию населения в части региональных </w:t>
            </w:r>
            <w:r w:rsidRPr="007D3AED">
              <w:rPr>
                <w:rFonts w:ascii="Times New Roman" w:eastAsia="Times New Roman" w:hAnsi="Times New Roman"/>
                <w:sz w:val="16"/>
                <w:szCs w:val="16"/>
                <w:lang w:eastAsia="ru-RU"/>
              </w:rPr>
              <w:lastRenderedPageBreak/>
              <w:t>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051Ч104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38 800,00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38 800,00</w:t>
            </w:r>
          </w:p>
        </w:tc>
      </w:tr>
      <w:tr w:rsidR="007D3AED" w:rsidRPr="007D3AED" w:rsidTr="00377043">
        <w:trPr>
          <w:trHeight w:val="57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051Ч104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38 800,00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38 800,00</w:t>
            </w:r>
          </w:p>
        </w:tc>
      </w:tr>
      <w:tr w:rsidR="007D3AED" w:rsidRPr="007D3AED" w:rsidTr="00377043">
        <w:trPr>
          <w:trHeight w:val="28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0518052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271 980,00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271 980,00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0518052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271 980,00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271 980,00</w:t>
            </w:r>
          </w:p>
        </w:tc>
      </w:tr>
      <w:tr w:rsidR="007D3AED" w:rsidRPr="007D3AED" w:rsidTr="00377043">
        <w:trPr>
          <w:trHeight w:val="49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0518053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652 420,00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652 420,00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0518053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652 420,00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652 420,00</w:t>
            </w:r>
          </w:p>
        </w:tc>
      </w:tr>
      <w:tr w:rsidR="007D3AED" w:rsidRPr="007D3AED" w:rsidTr="00377043">
        <w:trPr>
          <w:trHeight w:val="569"/>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44 905 800,00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44 905 800,00</w:t>
            </w:r>
          </w:p>
        </w:tc>
      </w:tr>
      <w:tr w:rsidR="007D3AED" w:rsidRPr="007D3AED" w:rsidTr="00377043">
        <w:trPr>
          <w:trHeight w:val="8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44 905 800,00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44 905 800,00</w:t>
            </w:r>
          </w:p>
        </w:tc>
      </w:tr>
      <w:tr w:rsidR="007D3AED" w:rsidRPr="007D3AED" w:rsidTr="00377043">
        <w:trPr>
          <w:trHeight w:val="208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3 072 100,00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3 072 100,00</w:t>
            </w:r>
          </w:p>
        </w:tc>
      </w:tr>
      <w:tr w:rsidR="007D3AED" w:rsidRPr="007D3AED" w:rsidTr="00377043">
        <w:trPr>
          <w:trHeight w:val="22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3 072 100,00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3 072 100,00</w:t>
            </w:r>
          </w:p>
        </w:tc>
      </w:tr>
      <w:tr w:rsidR="007D3AED" w:rsidRPr="007D3AED" w:rsidTr="00377043">
        <w:trPr>
          <w:trHeight w:val="24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w:t>
            </w:r>
            <w:r w:rsidRPr="007D3AED">
              <w:rPr>
                <w:rFonts w:ascii="Times New Roman" w:eastAsia="Times New Roman" w:hAnsi="Times New Roman"/>
                <w:sz w:val="16"/>
                <w:szCs w:val="16"/>
                <w:lang w:eastAsia="ru-RU"/>
              </w:rPr>
              <w:lastRenderedPageBreak/>
              <w:t>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168 500,00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168 500,00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0524500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168 500,00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168 500,00</w:t>
            </w:r>
          </w:p>
        </w:tc>
      </w:tr>
      <w:tr w:rsidR="007D3AED" w:rsidRPr="007D3AED" w:rsidTr="00377043">
        <w:trPr>
          <w:trHeight w:val="42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052Ч003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13 849 900,00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13 849 900,00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052Ч003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13 849 900,00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13 849 900,00</w:t>
            </w:r>
          </w:p>
        </w:tc>
      </w:tr>
      <w:tr w:rsidR="007D3AED" w:rsidRPr="007D3AED" w:rsidTr="00377043">
        <w:trPr>
          <w:trHeight w:val="143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052Ч103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716 300,00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716 300,00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052Ч103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716 300,00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716 300,00</w:t>
            </w:r>
          </w:p>
        </w:tc>
      </w:tr>
      <w:tr w:rsidR="007D3AED" w:rsidRPr="007D3AED" w:rsidTr="00377043">
        <w:trPr>
          <w:trHeight w:val="99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052Ч503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175 400,00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175 400,00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052Ч503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175 400,00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175 400,00</w:t>
            </w:r>
          </w:p>
        </w:tc>
      </w:tr>
      <w:tr w:rsidR="007D3AED" w:rsidRPr="007D3AED" w:rsidTr="00377043">
        <w:trPr>
          <w:trHeight w:val="25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0528052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1 261 700,00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1 261 700,00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0528052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1 261 700,00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1 261 700,00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053Ф000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1 304 000,00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1 304 000,00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053Ф000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1 304 000,00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1 304 000,00</w:t>
            </w:r>
          </w:p>
        </w:tc>
      </w:tr>
      <w:tr w:rsidR="007D3AED" w:rsidRPr="007D3AED" w:rsidTr="00775EA1">
        <w:trPr>
          <w:trHeight w:val="569"/>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053Ц000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6 419 500,00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4 148 800,00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053Ц000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6 419 500,00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4 148 800,00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вопросы в области культуры, кинематографии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13 148 400,00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13 148 400,00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13 059 538,00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13 059 538,00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10 653 838,00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10 653 838,00</w:t>
            </w:r>
          </w:p>
        </w:tc>
      </w:tr>
      <w:tr w:rsidR="007D3AED" w:rsidRPr="007D3AED" w:rsidTr="00377043">
        <w:trPr>
          <w:trHeight w:val="15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466 095,00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466 095,00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1 939 605,00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1 939 605,00</w:t>
            </w:r>
          </w:p>
        </w:tc>
      </w:tr>
      <w:tr w:rsidR="007D3AED" w:rsidRPr="007D3AED" w:rsidTr="00377043">
        <w:trPr>
          <w:trHeight w:val="143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88 862,00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88 862,00</w:t>
            </w:r>
          </w:p>
        </w:tc>
      </w:tr>
      <w:tr w:rsidR="007D3AED" w:rsidRPr="007D3AED" w:rsidTr="00377043">
        <w:trPr>
          <w:trHeight w:val="47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856</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0804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0534100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88 862,00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88 862,00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Управление муниципальной собственностью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13 056 040,00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9 691 040,00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ОБЩЕГОСУДАРСТВЕННЫЕ ВОПРОСЫ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общегосударственные вопросы</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r>
      <w:tr w:rsidR="007D3AED" w:rsidRPr="007D3AED" w:rsidTr="00377043">
        <w:trPr>
          <w:trHeight w:val="441"/>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управления муниципальной собственностью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909Д000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909Д000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3 895 000,00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НАЦИОНАЛЬНАЯ ЭКОНОМИКА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1 575 000,00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1 575 000,00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вопросы в области национальной экономики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1 575 000,00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1 575 000,00</w:t>
            </w:r>
          </w:p>
        </w:tc>
      </w:tr>
      <w:tr w:rsidR="007D3AED" w:rsidRPr="007D3AED" w:rsidTr="00377043">
        <w:trPr>
          <w:trHeight w:val="156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1048213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1048213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300 000,00</w:t>
            </w:r>
          </w:p>
        </w:tc>
      </w:tr>
      <w:tr w:rsidR="007D3AED" w:rsidRPr="007D3AED" w:rsidTr="00377043">
        <w:trPr>
          <w:trHeight w:hRule="exact" w:val="10"/>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909Ж000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1 275 000,00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1 275 000,00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0412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909Ж000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1 275 000,00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1 275 000,00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ЖИЛИЩНО-КОММУНАЛЬНОЕ ХОЗЯЙСТВО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6 365 000,00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Жилищное хозяйство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1058000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1058000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3 000 000,00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Благоустройство</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3 365 000,00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0368000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3 365 000,00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0503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0368000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3 365 000,00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СОЦИАЛЬНАЯ ПОЛИТИКА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Социальное обеспечение населения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0638214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0638214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1 221 040,00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управление образования администрации Богучанского района Красноярского края</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976 071 800,00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964 651 000,00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ОБРАЗОВАНИЕ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945 019 700,00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933 598 900,00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Дошкольное образование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268 423 900,00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264 428 400,00</w:t>
            </w:r>
          </w:p>
        </w:tc>
      </w:tr>
      <w:tr w:rsidR="007D3AED" w:rsidRPr="007D3AED" w:rsidTr="00775EA1">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w:t>
            </w:r>
            <w:r w:rsidRPr="007D3AED">
              <w:rPr>
                <w:rFonts w:ascii="Times New Roman" w:eastAsia="Times New Roman" w:hAnsi="Times New Roman"/>
                <w:sz w:val="16"/>
                <w:szCs w:val="16"/>
                <w:lang w:eastAsia="ru-RU"/>
              </w:rPr>
              <w:lastRenderedPageBreak/>
              <w:t>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140 228 200,00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140 228 200,00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96 139 857,00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96 139 857,00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674 562,00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674 562,00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0117588</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43 413 781,00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43 413 781,00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124 020 700,00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124 020 700,00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49 007 700,00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49 007 700,00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2 547 000,00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2 547 000,00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72 466 000,00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72 466 000,00</w:t>
            </w:r>
          </w:p>
        </w:tc>
      </w:tr>
      <w:tr w:rsidR="007D3AED" w:rsidRPr="007D3AED" w:rsidTr="00377043">
        <w:trPr>
          <w:trHeight w:val="52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179 500,00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179 500,00</w:t>
            </w:r>
          </w:p>
        </w:tc>
      </w:tr>
      <w:tr w:rsidR="007D3AED" w:rsidRPr="007D3AED" w:rsidTr="00377043">
        <w:trPr>
          <w:trHeight w:val="2789"/>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0118215</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0701</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0118215</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4 000 000,00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Общее образование</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623 791 400,00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616 286 900,00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Выполнение государственных полномочий по финансовому обеспечению государственных гарантий прав граждан на получение общедоступного и бесплатного </w:t>
            </w:r>
            <w:r w:rsidRPr="007D3AED">
              <w:rPr>
                <w:rFonts w:ascii="Times New Roman" w:eastAsia="Times New Roman" w:hAnsi="Times New Roman"/>
                <w:sz w:val="16"/>
                <w:szCs w:val="16"/>
                <w:lang w:eastAsia="ru-RU"/>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372 516 600,00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372 516 600,00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298 837 119,00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298 837 119,00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2 166 595,00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2 166 595,00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50 507 568,00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50 507 568,00</w:t>
            </w:r>
          </w:p>
        </w:tc>
      </w:tr>
      <w:tr w:rsidR="007D3AED" w:rsidRPr="007D3AED" w:rsidTr="00377043">
        <w:trPr>
          <w:trHeight w:val="383"/>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20 633 136,00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20 633 136,00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372 182,00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372 182,00</w:t>
            </w:r>
          </w:p>
        </w:tc>
      </w:tr>
      <w:tr w:rsidR="007D3AED" w:rsidRPr="007D3AED" w:rsidTr="00377043">
        <w:trPr>
          <w:trHeight w:val="1862"/>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207 688 000,00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207 688 000,00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95 608 500,00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95 608 500,00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4 326 100,00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4 326 100,00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98 207 800,00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98 207 800,00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9 545 600,00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9 545 600,00</w:t>
            </w:r>
          </w:p>
        </w:tc>
      </w:tr>
      <w:tr w:rsidR="007D3AED" w:rsidRPr="007D3AED" w:rsidTr="00377043">
        <w:trPr>
          <w:trHeight w:val="579"/>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33 847 800,00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33 847 800,00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27 570 000,00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27 570 000,00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Иные выплаты персоналу казенных учреждений, за исключением фонда </w:t>
            </w:r>
            <w:r w:rsidRPr="007D3AED">
              <w:rPr>
                <w:rFonts w:ascii="Times New Roman" w:eastAsia="Times New Roman" w:hAnsi="Times New Roman"/>
                <w:sz w:val="16"/>
                <w:szCs w:val="16"/>
                <w:lang w:eastAsia="ru-RU"/>
              </w:rPr>
              <w:lastRenderedPageBreak/>
              <w:t>оплаты труда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810 900,00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5 466 900,00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5 466 900,00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0114102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94 500,00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94 500,00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0114102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94 500,00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94 500,00</w:t>
            </w:r>
          </w:p>
        </w:tc>
      </w:tr>
      <w:tr w:rsidR="007D3AED" w:rsidRPr="007D3AED" w:rsidTr="00377043">
        <w:trPr>
          <w:trHeight w:val="1248"/>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0114502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119 500,00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119 500,00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0114502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119 500,00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119 500,00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6 550 000,00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5 900 000,00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1 203 000,00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1 248 500,00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113</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147 000,00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147 000,00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Прочая закупка товаров, работ и услуг </w:t>
            </w:r>
            <w:r w:rsidRPr="007D3AED">
              <w:rPr>
                <w:rFonts w:ascii="Times New Roman" w:eastAsia="Times New Roman" w:hAnsi="Times New Roman"/>
                <w:sz w:val="16"/>
                <w:szCs w:val="16"/>
                <w:lang w:eastAsia="ru-RU"/>
              </w:rPr>
              <w:lastRenderedPageBreak/>
              <w:t>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1 056 000,00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1 101 500,00</w:t>
            </w:r>
          </w:p>
        </w:tc>
      </w:tr>
      <w:tr w:rsidR="007D3AED" w:rsidRPr="007D3AED" w:rsidTr="00377043">
        <w:trPr>
          <w:trHeight w:val="805"/>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172 000,00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172 000,00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330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172 000,00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172 000,00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0348000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0702</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0348000</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1 600 000,00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Молодежная политика и оздоровление детей</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10 480 600,00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10 559 800,00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4 962 500,00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0117582</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4 962 500,00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4 962 500,00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0117585</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1 410 100,00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1 410 100,00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0117585</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1 095 100,00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1 095 100,00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0117585</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315 000,00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315 000,00</w:t>
            </w:r>
          </w:p>
        </w:tc>
      </w:tr>
      <w:tr w:rsidR="007D3AED" w:rsidRPr="007D3AED" w:rsidTr="00377043">
        <w:trPr>
          <w:trHeight w:val="1356"/>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0114004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863 500,00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Региональные выплаты и выплаты, обеспечивающие уровень заработной </w:t>
            </w:r>
            <w:r w:rsidRPr="007D3AED">
              <w:rPr>
                <w:rFonts w:ascii="Times New Roman" w:eastAsia="Times New Roman" w:hAnsi="Times New Roman"/>
                <w:sz w:val="16"/>
                <w:szCs w:val="16"/>
                <w:lang w:eastAsia="ru-RU"/>
              </w:rPr>
              <w:lastRenderedPageBreak/>
              <w:t>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0114104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101 300,00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0114104</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101 300,00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101 300,00</w:t>
            </w:r>
          </w:p>
        </w:tc>
      </w:tr>
      <w:tr w:rsidR="007D3AED" w:rsidRPr="007D3AED" w:rsidTr="00377043">
        <w:trPr>
          <w:trHeight w:val="29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011Ф003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135 500,00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70 760,00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011Ф003</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135 500,00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70 760,00</w:t>
            </w:r>
          </w:p>
        </w:tc>
      </w:tr>
      <w:tr w:rsidR="007D3AED" w:rsidRPr="007D3AED" w:rsidTr="00377043">
        <w:trPr>
          <w:trHeight w:val="103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011Ц001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иные цели</w:t>
            </w:r>
          </w:p>
        </w:tc>
        <w:tc>
          <w:tcPr>
            <w:tcW w:w="556"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011Ц001</w:t>
            </w:r>
          </w:p>
        </w:tc>
        <w:tc>
          <w:tcPr>
            <w:tcW w:w="42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612</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400 000,00</w:t>
            </w:r>
          </w:p>
        </w:tc>
        <w:tc>
          <w:tcPr>
            <w:tcW w:w="1589" w:type="dxa"/>
            <w:tcBorders>
              <w:top w:val="nil"/>
              <w:left w:val="nil"/>
              <w:bottom w:val="single" w:sz="4" w:space="0" w:color="auto"/>
              <w:right w:val="single" w:sz="4" w:space="0" w:color="auto"/>
            </w:tcBorders>
            <w:shd w:val="clear" w:color="auto" w:fill="auto"/>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0118003</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2 250 212,00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2 394 152,00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0118003</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861 900,00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913 650,00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0118003</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1 388 312,00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1 480 502,00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0118206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4 963,00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4 963,00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0118206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4 963,00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4 963,00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Софинансирование за счет средств местного бюджета расходов на организацию отдыха, оздоровления и </w:t>
            </w:r>
            <w:r w:rsidRPr="007D3AED">
              <w:rPr>
                <w:rFonts w:ascii="Times New Roman" w:eastAsia="Times New Roman" w:hAnsi="Times New Roman"/>
                <w:sz w:val="16"/>
                <w:szCs w:val="16"/>
                <w:lang w:eastAsia="ru-RU"/>
              </w:rPr>
              <w:lastRenderedPageBreak/>
              <w:t>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0118208</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352 525,00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352 525,00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0118208</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611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352 525,00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352 525,00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вопросы в области образования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42 323 800,00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42 323 800,00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0137552</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1 382 200,00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1 382 200,00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0137552</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965 714,00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965 714,00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0137552</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105 000,00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105 000,00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0137552</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311 486,00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311 486,00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0144000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35 633 400,00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35 633 400,00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0144000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26 529 200,00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26 529 200,00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0144000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570 000,00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570 000,00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0144000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8 534 200,00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8 534 200,00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5 308 200,00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5 308 200,00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4 684 300,00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4 684 300,00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347 300,00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347 300,00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0709</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0146000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276 600,00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276 600,00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СОЦИАЛЬНАЯ ПОЛИТИКА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31 052 100,00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31 052 100,00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Социальное обеспечение населения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25 176 700,00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25 176 700,00</w:t>
            </w:r>
          </w:p>
        </w:tc>
      </w:tr>
      <w:tr w:rsidR="007D3AED" w:rsidRPr="007D3AED" w:rsidTr="00377043">
        <w:trPr>
          <w:trHeight w:val="7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xml:space="preserve">Выполнение государственных </w:t>
            </w:r>
            <w:r w:rsidRPr="007D3AED">
              <w:rPr>
                <w:rFonts w:ascii="Times New Roman" w:eastAsia="Times New Roman" w:hAnsi="Times New Roman"/>
                <w:sz w:val="16"/>
                <w:szCs w:val="16"/>
                <w:lang w:eastAsia="ru-RU"/>
              </w:rPr>
              <w:lastRenderedPageBreak/>
              <w:t>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0117554</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491 400,00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491 400,00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Приобретение товаров, работ, услуг в пользу граждан в целях их социального обеспечения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0117554</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491 400,00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491 400,00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24 685 300,00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24 685 300,00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0117566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323</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24 685 300,00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24 685 300,00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Охрана семьи и детства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1004</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5 875 400,00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5 875 400,00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1004</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0117556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5 875 400,00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5 875 400,00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875</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1004</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0117556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321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5 875 400,00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5 875 400,00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финансовое управление администрации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108 705 281,00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108 705 281,00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ОБЩЕГОСУДАРСТВЕННЫЕ ВОПРОСЫ</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15 814 825,00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15 814 825,00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12 028 525,00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12 028 525,00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11 760 100,00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11 760 100,00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9 360 000,00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9 360 000,00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122</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267 000,00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267 000,00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1126000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244</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2 133 100,00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2 133 100,00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112Ч006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268 425,00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268 425,00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0106</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112Ч006</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121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268 425,00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268 425,00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Резервные фонды</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0111</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3 500 000,00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3 500 000,00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0111</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9018000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3 500 000,00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3 500 000,00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Резервные средства</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0111</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9018000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870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3 500 000,00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3 500 000,00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Другие общегосударственные вопросы</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286 300,00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286 300,00</w:t>
            </w:r>
          </w:p>
        </w:tc>
      </w:tr>
      <w:tr w:rsidR="007D3AED" w:rsidRPr="007D3AED" w:rsidTr="00377043">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1117514</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186 300,00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186 300,00</w:t>
            </w:r>
          </w:p>
        </w:tc>
      </w:tr>
      <w:tr w:rsidR="007D3AED" w:rsidRPr="007D3AED" w:rsidTr="007D3AED">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Иные межбюджетные трансферты</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1117514</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540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186 300,00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186 300,00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9098000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56"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0113</w:t>
            </w:r>
          </w:p>
        </w:tc>
        <w:tc>
          <w:tcPr>
            <w:tcW w:w="895"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9098000</w:t>
            </w:r>
          </w:p>
        </w:tc>
        <w:tc>
          <w:tcPr>
            <w:tcW w:w="429" w:type="dxa"/>
            <w:tcBorders>
              <w:top w:val="nil"/>
              <w:left w:val="nil"/>
              <w:bottom w:val="single" w:sz="4" w:space="0" w:color="auto"/>
              <w:right w:val="single" w:sz="4" w:space="0" w:color="auto"/>
            </w:tcBorders>
            <w:shd w:val="clear" w:color="auto" w:fill="auto"/>
            <w:vAlign w:val="bottom"/>
            <w:hideMark/>
          </w:tcPr>
          <w:p w:rsidR="007D3AED" w:rsidRPr="007D3AED" w:rsidRDefault="007D3AED" w:rsidP="007D3AED">
            <w:pPr>
              <w:spacing w:after="0" w:line="240" w:lineRule="auto"/>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831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7D3AED" w:rsidRDefault="007D3AED" w:rsidP="007D3AED">
            <w:pPr>
              <w:spacing w:after="0" w:line="240" w:lineRule="auto"/>
              <w:jc w:val="right"/>
              <w:rPr>
                <w:rFonts w:ascii="Times New Roman" w:eastAsia="Times New Roman" w:hAnsi="Times New Roman"/>
                <w:sz w:val="16"/>
                <w:szCs w:val="16"/>
                <w:lang w:eastAsia="ru-RU"/>
              </w:rPr>
            </w:pPr>
            <w:r w:rsidRPr="007D3AED">
              <w:rPr>
                <w:rFonts w:ascii="Times New Roman" w:eastAsia="Times New Roman" w:hAnsi="Times New Roman"/>
                <w:sz w:val="16"/>
                <w:szCs w:val="16"/>
                <w:lang w:eastAsia="ru-RU"/>
              </w:rPr>
              <w:t>100 000,00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НАЦИОНАЛЬНАЯ ОБОРОНА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Мобилизационная и вневойсковая подготовка</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0203</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0203</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1115118</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Субвенции</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0203</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1115118</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530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4 253 000,00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ОБРАЗОВАНИЕ</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Молодежная политика и оздоровление детей</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w:t>
            </w:r>
            <w:r w:rsidRPr="00C17592">
              <w:rPr>
                <w:rFonts w:ascii="Times New Roman" w:eastAsia="Times New Roman" w:hAnsi="Times New Roman"/>
                <w:sz w:val="16"/>
                <w:szCs w:val="16"/>
                <w:lang w:eastAsia="ru-RU"/>
              </w:rPr>
              <w:lastRenderedPageBreak/>
              <w:t>молодежи Богучанского района в социальную практику" муниципальной программы "Молодежь Приангарья"</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061Ч005</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Иные межбюджетные трансферты</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0707</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061Ч005</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365 000,00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ЗДРАВООХРАНЕНИЕ</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здравоохранения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0909</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0909</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9097555</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0909</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9097555</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ОБСЛУЖИВАНИЕ ГОСУДАРСТВЕННОГО И МУНИЦИПАЛЬНОГО ДОЛГА</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9098000</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Обслуживание муниципального долга</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9098000</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730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50 856,00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88 161 600,00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88 161 600,00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54 701 600,00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54 701 600,00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1117601</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19 320 300,00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19 320 300,00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Дотации на выравнивание бюджетной обеспеченности </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1117601</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511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19 320 300,00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19 320 300,00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1118013</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35 381 300,00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35 381 300,00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Дотации на выравнивание бюджетной обеспеченности </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1401</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1118013</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511</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35 381 300,00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35 381 300,00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Прочие межбюджетные трансферты общего характера</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1403</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33 460 000,00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33 460 000,00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1403</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1118012</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33 460 000,00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33 460 000,00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890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1403</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1118012</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33 460 000,00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33 460 000,00</w:t>
            </w:r>
          </w:p>
        </w:tc>
      </w:tr>
      <w:tr w:rsidR="007D3AED" w:rsidRPr="007D3AED" w:rsidTr="00C17592">
        <w:trPr>
          <w:trHeight w:val="64"/>
        </w:trPr>
        <w:tc>
          <w:tcPr>
            <w:tcW w:w="2863" w:type="dxa"/>
            <w:tcBorders>
              <w:top w:val="nil"/>
              <w:left w:val="single" w:sz="4" w:space="0" w:color="auto"/>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Условно-утверждаемые расходы</w:t>
            </w:r>
          </w:p>
        </w:tc>
        <w:tc>
          <w:tcPr>
            <w:tcW w:w="556"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color w:val="FFFFFF"/>
                <w:sz w:val="16"/>
                <w:szCs w:val="16"/>
                <w:lang w:eastAsia="ru-RU"/>
              </w:rPr>
            </w:pPr>
            <w:r w:rsidRPr="00C17592">
              <w:rPr>
                <w:rFonts w:ascii="Times New Roman" w:eastAsia="Times New Roman" w:hAnsi="Times New Roman"/>
                <w:color w:val="FFFFFF"/>
                <w:sz w:val="16"/>
                <w:szCs w:val="16"/>
                <w:lang w:eastAsia="ru-RU"/>
              </w:rPr>
              <w:t>000</w:t>
            </w:r>
          </w:p>
        </w:tc>
        <w:tc>
          <w:tcPr>
            <w:tcW w:w="105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color w:val="FFFFFF"/>
                <w:sz w:val="16"/>
                <w:szCs w:val="16"/>
                <w:lang w:eastAsia="ru-RU"/>
              </w:rPr>
            </w:pPr>
            <w:r w:rsidRPr="00C17592">
              <w:rPr>
                <w:rFonts w:ascii="Times New Roman" w:eastAsia="Times New Roman" w:hAnsi="Times New Roman"/>
                <w:color w:val="FFFFFF"/>
                <w:sz w:val="16"/>
                <w:szCs w:val="16"/>
                <w:lang w:eastAsia="ru-RU"/>
              </w:rPr>
              <w:t> </w:t>
            </w:r>
          </w:p>
        </w:tc>
        <w:tc>
          <w:tcPr>
            <w:tcW w:w="895"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color w:val="FFFFFF"/>
                <w:sz w:val="16"/>
                <w:szCs w:val="16"/>
                <w:lang w:eastAsia="ru-RU"/>
              </w:rPr>
            </w:pPr>
            <w:r w:rsidRPr="00C17592">
              <w:rPr>
                <w:rFonts w:ascii="Times New Roman" w:eastAsia="Times New Roman" w:hAnsi="Times New Roman"/>
                <w:color w:val="FFFFFF"/>
                <w:sz w:val="16"/>
                <w:szCs w:val="16"/>
                <w:lang w:eastAsia="ru-RU"/>
              </w:rPr>
              <w:t> </w:t>
            </w:r>
          </w:p>
        </w:tc>
        <w:tc>
          <w:tcPr>
            <w:tcW w:w="429" w:type="dxa"/>
            <w:tcBorders>
              <w:top w:val="nil"/>
              <w:left w:val="nil"/>
              <w:bottom w:val="single" w:sz="4" w:space="0" w:color="auto"/>
              <w:right w:val="single" w:sz="4" w:space="0" w:color="auto"/>
            </w:tcBorders>
            <w:shd w:val="clear" w:color="auto" w:fill="auto"/>
            <w:vAlign w:val="bottom"/>
            <w:hideMark/>
          </w:tcPr>
          <w:p w:rsidR="007D3AED" w:rsidRPr="00C17592" w:rsidRDefault="007D3AED" w:rsidP="007D3AED">
            <w:pPr>
              <w:spacing w:after="0" w:line="240" w:lineRule="auto"/>
              <w:rPr>
                <w:rFonts w:ascii="Times New Roman" w:eastAsia="Times New Roman" w:hAnsi="Times New Roman"/>
                <w:color w:val="FFFFFF"/>
                <w:sz w:val="16"/>
                <w:szCs w:val="16"/>
                <w:lang w:eastAsia="ru-RU"/>
              </w:rPr>
            </w:pPr>
            <w:r w:rsidRPr="00C17592">
              <w:rPr>
                <w:rFonts w:ascii="Times New Roman" w:eastAsia="Times New Roman" w:hAnsi="Times New Roman"/>
                <w:color w:val="FFFFFF"/>
                <w:sz w:val="16"/>
                <w:szCs w:val="16"/>
                <w:lang w:eastAsia="ru-RU"/>
              </w:rPr>
              <w:t> </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85 252 002,00</w:t>
            </w:r>
          </w:p>
        </w:tc>
        <w:tc>
          <w:tcPr>
            <w:tcW w:w="1589" w:type="dxa"/>
            <w:tcBorders>
              <w:top w:val="nil"/>
              <w:left w:val="nil"/>
              <w:bottom w:val="single" w:sz="4" w:space="0" w:color="auto"/>
              <w:right w:val="single" w:sz="4" w:space="0" w:color="auto"/>
            </w:tcBorders>
            <w:shd w:val="clear" w:color="auto" w:fill="auto"/>
            <w:noWrap/>
            <w:vAlign w:val="bottom"/>
            <w:hideMark/>
          </w:tcPr>
          <w:p w:rsidR="007D3AED" w:rsidRPr="00C17592" w:rsidRDefault="007D3AED" w:rsidP="007D3AED">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215 638 022,00</w:t>
            </w:r>
          </w:p>
        </w:tc>
      </w:tr>
    </w:tbl>
    <w:p w:rsidR="007D3AED" w:rsidRDefault="007D3AED" w:rsidP="005638F0">
      <w:pPr>
        <w:spacing w:after="0"/>
        <w:jc w:val="center"/>
        <w:rPr>
          <w:rFonts w:ascii="Times New Roman" w:hAnsi="Times New Roman"/>
          <w:bCs/>
          <w:sz w:val="18"/>
          <w:szCs w:val="20"/>
        </w:rPr>
      </w:pPr>
    </w:p>
    <w:tbl>
      <w:tblPr>
        <w:tblW w:w="5000" w:type="pct"/>
        <w:tblLook w:val="04A0"/>
      </w:tblPr>
      <w:tblGrid>
        <w:gridCol w:w="4640"/>
        <w:gridCol w:w="1137"/>
        <w:gridCol w:w="653"/>
        <w:gridCol w:w="974"/>
        <w:gridCol w:w="549"/>
        <w:gridCol w:w="1617"/>
      </w:tblGrid>
      <w:tr w:rsidR="00C17592" w:rsidRPr="00C17592" w:rsidTr="00C17592">
        <w:trPr>
          <w:trHeight w:val="723"/>
        </w:trPr>
        <w:tc>
          <w:tcPr>
            <w:tcW w:w="5000" w:type="pct"/>
            <w:gridSpan w:val="6"/>
            <w:tcBorders>
              <w:top w:val="nil"/>
              <w:left w:val="nil"/>
              <w:bottom w:val="nil"/>
              <w:right w:val="nil"/>
            </w:tcBorders>
            <w:shd w:val="clear" w:color="auto" w:fill="auto"/>
            <w:hideMark/>
          </w:tcPr>
          <w:p w:rsidR="00C17592" w:rsidRPr="00C17592" w:rsidRDefault="00C17592" w:rsidP="00C17592">
            <w:pPr>
              <w:spacing w:after="0" w:line="240" w:lineRule="auto"/>
              <w:jc w:val="right"/>
              <w:rPr>
                <w:rFonts w:ascii="Times New Roman" w:eastAsia="Times New Roman" w:hAnsi="Times New Roman"/>
                <w:sz w:val="18"/>
                <w:szCs w:val="18"/>
                <w:lang w:eastAsia="ru-RU"/>
              </w:rPr>
            </w:pPr>
            <w:r w:rsidRPr="00C17592">
              <w:rPr>
                <w:rFonts w:ascii="Times New Roman" w:eastAsia="Times New Roman" w:hAnsi="Times New Roman"/>
                <w:sz w:val="18"/>
                <w:szCs w:val="18"/>
                <w:lang w:eastAsia="ru-RU"/>
              </w:rPr>
              <w:lastRenderedPageBreak/>
              <w:t>Приложение № 6 к решению</w:t>
            </w:r>
            <w:r w:rsidRPr="00C17592">
              <w:rPr>
                <w:rFonts w:ascii="Times New Roman" w:eastAsia="Times New Roman" w:hAnsi="Times New Roman"/>
                <w:sz w:val="18"/>
                <w:szCs w:val="18"/>
                <w:lang w:eastAsia="ru-RU"/>
              </w:rPr>
              <w:br/>
              <w:t>Богучанского районного Совета депутатов</w:t>
            </w:r>
            <w:r w:rsidRPr="00C17592">
              <w:rPr>
                <w:rFonts w:ascii="Times New Roman" w:eastAsia="Times New Roman" w:hAnsi="Times New Roman"/>
                <w:sz w:val="18"/>
                <w:szCs w:val="18"/>
                <w:lang w:eastAsia="ru-RU"/>
              </w:rPr>
              <w:br/>
              <w:t>от 14.02.2014 № 35/1-309</w:t>
            </w:r>
          </w:p>
        </w:tc>
      </w:tr>
      <w:tr w:rsidR="00C17592" w:rsidRPr="00C17592" w:rsidTr="00C17592">
        <w:trPr>
          <w:trHeight w:val="74"/>
        </w:trPr>
        <w:tc>
          <w:tcPr>
            <w:tcW w:w="5000" w:type="pct"/>
            <w:gridSpan w:val="6"/>
            <w:tcBorders>
              <w:top w:val="nil"/>
              <w:left w:val="nil"/>
              <w:bottom w:val="nil"/>
              <w:right w:val="nil"/>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8"/>
                <w:szCs w:val="18"/>
                <w:lang w:eastAsia="ru-RU"/>
              </w:rPr>
            </w:pPr>
            <w:r w:rsidRPr="00C17592">
              <w:rPr>
                <w:rFonts w:ascii="Times New Roman" w:eastAsia="Times New Roman" w:hAnsi="Times New Roman"/>
                <w:sz w:val="18"/>
                <w:szCs w:val="18"/>
                <w:lang w:eastAsia="ru-RU"/>
              </w:rPr>
              <w:t>Приложение №7 к решению</w:t>
            </w:r>
            <w:r w:rsidRPr="00C17592">
              <w:rPr>
                <w:rFonts w:ascii="Times New Roman" w:eastAsia="Times New Roman" w:hAnsi="Times New Roman"/>
                <w:sz w:val="18"/>
                <w:szCs w:val="18"/>
                <w:lang w:eastAsia="ru-RU"/>
              </w:rPr>
              <w:br/>
              <w:t>Богучанского районного Совета депутатов</w:t>
            </w:r>
            <w:r w:rsidRPr="00C17592">
              <w:rPr>
                <w:rFonts w:ascii="Times New Roman" w:eastAsia="Times New Roman" w:hAnsi="Times New Roman"/>
                <w:sz w:val="18"/>
                <w:szCs w:val="18"/>
                <w:lang w:eastAsia="ru-RU"/>
              </w:rPr>
              <w:br/>
              <w:t>от "19" декабря  2013 года №34/1-304</w:t>
            </w:r>
          </w:p>
        </w:tc>
      </w:tr>
      <w:tr w:rsidR="00C17592" w:rsidRPr="00C17592" w:rsidTr="00C17592">
        <w:trPr>
          <w:trHeight w:val="74"/>
        </w:trPr>
        <w:tc>
          <w:tcPr>
            <w:tcW w:w="5000" w:type="pct"/>
            <w:gridSpan w:val="6"/>
            <w:tcBorders>
              <w:top w:val="nil"/>
              <w:left w:val="nil"/>
              <w:bottom w:val="nil"/>
              <w:right w:val="nil"/>
            </w:tcBorders>
            <w:shd w:val="clear" w:color="auto" w:fill="auto"/>
            <w:vAlign w:val="bottom"/>
            <w:hideMark/>
          </w:tcPr>
          <w:p w:rsidR="00C17592" w:rsidRPr="00C17592" w:rsidRDefault="00C17592" w:rsidP="00C17592">
            <w:pPr>
              <w:spacing w:after="0" w:line="240" w:lineRule="auto"/>
              <w:jc w:val="center"/>
              <w:rPr>
                <w:rFonts w:ascii="Times New Roman" w:eastAsia="Times New Roman" w:hAnsi="Times New Roman"/>
                <w:sz w:val="20"/>
                <w:szCs w:val="20"/>
                <w:lang w:eastAsia="ru-RU"/>
              </w:rPr>
            </w:pPr>
          </w:p>
          <w:p w:rsidR="00C17592" w:rsidRPr="00C17592" w:rsidRDefault="00C17592" w:rsidP="00C17592">
            <w:pPr>
              <w:spacing w:after="0" w:line="240" w:lineRule="auto"/>
              <w:jc w:val="center"/>
              <w:rPr>
                <w:rFonts w:ascii="Times New Roman" w:eastAsia="Times New Roman" w:hAnsi="Times New Roman"/>
                <w:sz w:val="20"/>
                <w:szCs w:val="20"/>
                <w:lang w:eastAsia="ru-RU"/>
              </w:rPr>
            </w:pPr>
            <w:r w:rsidRPr="00C17592">
              <w:rPr>
                <w:rFonts w:ascii="Times New Roman" w:eastAsia="Times New Roman" w:hAnsi="Times New Roman"/>
                <w:sz w:val="20"/>
                <w:szCs w:val="20"/>
                <w:lang w:eastAsia="ru-RU"/>
              </w:rPr>
              <w:t>Распределение бюджетных ассигнований по разделам, подразделам, целевым статьям (муниципальным программам Богучанского района и непрограммным направлениям деятельности), элементам видов расходов классификации расходов районного бюджета на 2014 год</w:t>
            </w:r>
          </w:p>
        </w:tc>
      </w:tr>
      <w:tr w:rsidR="00C17592" w:rsidRPr="00C17592" w:rsidTr="00C17592">
        <w:trPr>
          <w:trHeight w:val="255"/>
        </w:trPr>
        <w:tc>
          <w:tcPr>
            <w:tcW w:w="2424" w:type="pct"/>
            <w:tcBorders>
              <w:top w:val="nil"/>
              <w:left w:val="nil"/>
              <w:bottom w:val="nil"/>
              <w:right w:val="nil"/>
            </w:tcBorders>
            <w:shd w:val="clear" w:color="auto" w:fill="auto"/>
            <w:noWrap/>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p>
        </w:tc>
        <w:tc>
          <w:tcPr>
            <w:tcW w:w="594" w:type="pct"/>
            <w:tcBorders>
              <w:top w:val="nil"/>
              <w:left w:val="nil"/>
              <w:bottom w:val="nil"/>
              <w:right w:val="nil"/>
            </w:tcBorders>
            <w:shd w:val="clear" w:color="auto" w:fill="auto"/>
            <w:noWrap/>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p>
        </w:tc>
        <w:tc>
          <w:tcPr>
            <w:tcW w:w="341" w:type="pct"/>
            <w:tcBorders>
              <w:top w:val="nil"/>
              <w:left w:val="nil"/>
              <w:bottom w:val="nil"/>
              <w:right w:val="nil"/>
            </w:tcBorders>
            <w:shd w:val="clear" w:color="auto" w:fill="auto"/>
            <w:noWrap/>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p>
        </w:tc>
        <w:tc>
          <w:tcPr>
            <w:tcW w:w="509" w:type="pct"/>
            <w:tcBorders>
              <w:top w:val="nil"/>
              <w:left w:val="nil"/>
              <w:bottom w:val="nil"/>
              <w:right w:val="nil"/>
            </w:tcBorders>
            <w:shd w:val="clear" w:color="auto" w:fill="auto"/>
            <w:noWrap/>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p>
        </w:tc>
        <w:tc>
          <w:tcPr>
            <w:tcW w:w="287" w:type="pct"/>
            <w:tcBorders>
              <w:top w:val="nil"/>
              <w:left w:val="nil"/>
              <w:bottom w:val="nil"/>
              <w:right w:val="nil"/>
            </w:tcBorders>
            <w:shd w:val="clear" w:color="auto" w:fill="auto"/>
            <w:noWrap/>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p>
        </w:tc>
        <w:tc>
          <w:tcPr>
            <w:tcW w:w="845" w:type="pct"/>
            <w:tcBorders>
              <w:top w:val="nil"/>
              <w:left w:val="nil"/>
              <w:bottom w:val="nil"/>
              <w:right w:val="nil"/>
            </w:tcBorders>
            <w:shd w:val="clear" w:color="auto" w:fill="auto"/>
            <w:noWrap/>
            <w:vAlign w:val="center"/>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 рублях)</w:t>
            </w:r>
          </w:p>
        </w:tc>
      </w:tr>
      <w:tr w:rsidR="00C17592" w:rsidRPr="00C17592" w:rsidTr="00C17592">
        <w:trPr>
          <w:trHeight w:val="64"/>
        </w:trPr>
        <w:tc>
          <w:tcPr>
            <w:tcW w:w="2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592" w:rsidRPr="00C17592" w:rsidRDefault="00C17592" w:rsidP="00C17592">
            <w:pPr>
              <w:spacing w:after="0" w:line="240" w:lineRule="auto"/>
              <w:jc w:val="center"/>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Наименование показателя</w:t>
            </w:r>
          </w:p>
        </w:tc>
        <w:tc>
          <w:tcPr>
            <w:tcW w:w="1731" w:type="pct"/>
            <w:gridSpan w:val="4"/>
            <w:tcBorders>
              <w:top w:val="single" w:sz="4" w:space="0" w:color="auto"/>
              <w:left w:val="nil"/>
              <w:bottom w:val="single" w:sz="4" w:space="0" w:color="auto"/>
              <w:right w:val="single" w:sz="4" w:space="0" w:color="auto"/>
            </w:tcBorders>
            <w:shd w:val="clear" w:color="auto" w:fill="auto"/>
            <w:noWrap/>
            <w:vAlign w:val="bottom"/>
            <w:hideMark/>
          </w:tcPr>
          <w:p w:rsidR="00C17592" w:rsidRPr="00C17592" w:rsidRDefault="00C17592" w:rsidP="00C17592">
            <w:pPr>
              <w:spacing w:after="0" w:line="240" w:lineRule="auto"/>
              <w:jc w:val="center"/>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КБК</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592" w:rsidRPr="00C17592" w:rsidRDefault="00C17592" w:rsidP="00C17592">
            <w:pPr>
              <w:spacing w:after="0" w:line="240" w:lineRule="auto"/>
              <w:jc w:val="center"/>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План на 2014 год</w:t>
            </w:r>
          </w:p>
        </w:tc>
      </w:tr>
      <w:tr w:rsidR="00C17592" w:rsidRPr="00C17592" w:rsidTr="00C17592">
        <w:trPr>
          <w:trHeight w:val="64"/>
        </w:trPr>
        <w:tc>
          <w:tcPr>
            <w:tcW w:w="2424" w:type="pct"/>
            <w:vMerge/>
            <w:tcBorders>
              <w:top w:val="single" w:sz="4" w:space="0" w:color="auto"/>
              <w:left w:val="single" w:sz="4" w:space="0" w:color="auto"/>
              <w:bottom w:val="single" w:sz="4" w:space="0" w:color="auto"/>
              <w:right w:val="single" w:sz="4" w:space="0" w:color="auto"/>
            </w:tcBorders>
            <w:vAlign w:val="center"/>
            <w:hideMark/>
          </w:tcPr>
          <w:p w:rsidR="00C17592" w:rsidRPr="00C17592" w:rsidRDefault="00C17592" w:rsidP="00C17592">
            <w:pPr>
              <w:spacing w:after="0" w:line="240" w:lineRule="auto"/>
              <w:rPr>
                <w:rFonts w:ascii="Times New Roman" w:eastAsia="Times New Roman" w:hAnsi="Times New Roman"/>
                <w:sz w:val="16"/>
                <w:szCs w:val="16"/>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C17592" w:rsidRPr="00C17592" w:rsidRDefault="00C17592" w:rsidP="00C17592">
            <w:pPr>
              <w:spacing w:after="0" w:line="240" w:lineRule="auto"/>
              <w:jc w:val="center"/>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Подраздел</w:t>
            </w:r>
          </w:p>
        </w:tc>
        <w:tc>
          <w:tcPr>
            <w:tcW w:w="341" w:type="pct"/>
            <w:tcBorders>
              <w:top w:val="nil"/>
              <w:left w:val="nil"/>
              <w:bottom w:val="single" w:sz="4" w:space="0" w:color="auto"/>
              <w:right w:val="single" w:sz="4" w:space="0" w:color="auto"/>
            </w:tcBorders>
            <w:shd w:val="clear" w:color="auto" w:fill="auto"/>
            <w:vAlign w:val="center"/>
            <w:hideMark/>
          </w:tcPr>
          <w:p w:rsidR="00C17592" w:rsidRPr="00C17592" w:rsidRDefault="00C17592" w:rsidP="00C17592">
            <w:pPr>
              <w:spacing w:after="0" w:line="240" w:lineRule="auto"/>
              <w:jc w:val="center"/>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C17592" w:rsidRPr="00C17592" w:rsidRDefault="00C17592" w:rsidP="00C17592">
            <w:pPr>
              <w:spacing w:after="0" w:line="240" w:lineRule="auto"/>
              <w:jc w:val="center"/>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КЦСР</w:t>
            </w:r>
          </w:p>
        </w:tc>
        <w:tc>
          <w:tcPr>
            <w:tcW w:w="287" w:type="pct"/>
            <w:tcBorders>
              <w:top w:val="nil"/>
              <w:left w:val="nil"/>
              <w:bottom w:val="single" w:sz="4" w:space="0" w:color="auto"/>
              <w:right w:val="single" w:sz="4" w:space="0" w:color="auto"/>
            </w:tcBorders>
            <w:shd w:val="clear" w:color="auto" w:fill="auto"/>
            <w:vAlign w:val="center"/>
            <w:hideMark/>
          </w:tcPr>
          <w:p w:rsidR="00C17592" w:rsidRPr="00C17592" w:rsidRDefault="00C17592" w:rsidP="00C17592">
            <w:pPr>
              <w:spacing w:after="0" w:line="240" w:lineRule="auto"/>
              <w:jc w:val="center"/>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КВР</w:t>
            </w: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C17592" w:rsidRPr="00C17592" w:rsidRDefault="00C17592" w:rsidP="00C17592">
            <w:pPr>
              <w:spacing w:after="0" w:line="240" w:lineRule="auto"/>
              <w:rPr>
                <w:rFonts w:ascii="Times New Roman" w:eastAsia="Times New Roman" w:hAnsi="Times New Roman"/>
                <w:sz w:val="16"/>
                <w:szCs w:val="16"/>
                <w:lang w:eastAsia="ru-RU"/>
              </w:rPr>
            </w:pPr>
          </w:p>
        </w:tc>
      </w:tr>
      <w:tr w:rsidR="00C17592" w:rsidRPr="00C17592" w:rsidTr="00C17592">
        <w:trPr>
          <w:trHeight w:val="255"/>
        </w:trPr>
        <w:tc>
          <w:tcPr>
            <w:tcW w:w="415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17592" w:rsidRPr="00C17592" w:rsidRDefault="00C17592" w:rsidP="00C17592">
            <w:pPr>
              <w:spacing w:after="0" w:line="240" w:lineRule="auto"/>
              <w:jc w:val="center"/>
              <w:rPr>
                <w:rFonts w:ascii="Times New Roman" w:eastAsia="Times New Roman" w:hAnsi="Times New Roman"/>
                <w:bCs/>
                <w:sz w:val="16"/>
                <w:szCs w:val="16"/>
                <w:lang w:eastAsia="ru-RU"/>
              </w:rPr>
            </w:pPr>
            <w:r w:rsidRPr="00C17592">
              <w:rPr>
                <w:rFonts w:ascii="Times New Roman" w:eastAsia="Times New Roman" w:hAnsi="Times New Roman"/>
                <w:bCs/>
                <w:sz w:val="16"/>
                <w:szCs w:val="16"/>
                <w:lang w:eastAsia="ru-RU"/>
              </w:rPr>
              <w:t>Всего расходов</w:t>
            </w:r>
          </w:p>
        </w:tc>
        <w:tc>
          <w:tcPr>
            <w:tcW w:w="845" w:type="pct"/>
            <w:tcBorders>
              <w:top w:val="nil"/>
              <w:left w:val="nil"/>
              <w:bottom w:val="single" w:sz="4" w:space="0" w:color="auto"/>
              <w:right w:val="single" w:sz="4" w:space="0" w:color="auto"/>
            </w:tcBorders>
            <w:shd w:val="clear" w:color="auto" w:fill="auto"/>
            <w:vAlign w:val="center"/>
            <w:hideMark/>
          </w:tcPr>
          <w:p w:rsidR="00C17592" w:rsidRPr="00C17592" w:rsidRDefault="00C17592" w:rsidP="00C17592">
            <w:pPr>
              <w:spacing w:after="0" w:line="240" w:lineRule="auto"/>
              <w:jc w:val="right"/>
              <w:rPr>
                <w:rFonts w:ascii="Times New Roman" w:eastAsia="Times New Roman" w:hAnsi="Times New Roman"/>
                <w:bCs/>
                <w:sz w:val="16"/>
                <w:szCs w:val="16"/>
                <w:lang w:eastAsia="ru-RU"/>
              </w:rPr>
            </w:pPr>
            <w:r w:rsidRPr="00C17592">
              <w:rPr>
                <w:rFonts w:ascii="Times New Roman" w:eastAsia="Times New Roman" w:hAnsi="Times New Roman"/>
                <w:bCs/>
                <w:sz w:val="16"/>
                <w:szCs w:val="16"/>
                <w:lang w:eastAsia="ru-RU"/>
              </w:rPr>
              <w:t>1 890 040 036,63</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ОБЩЕГОСУДАРСТВЕННЫЕ ВОПРОСЫ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75 516 353,00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1 351 454,00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8016000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1 351 454,00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8016000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1 207 554,00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8016000</w:t>
            </w:r>
          </w:p>
        </w:tc>
        <w:tc>
          <w:tcPr>
            <w:tcW w:w="287"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143 900,00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2 870 246,00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2 630 246,00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1 982 778,00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151 000,00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496 468,00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8036000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240 000,00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8036000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240 000,00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47 315 424,00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332 000,00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332 000,00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43 604 300,00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31 602 900,00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1 465 000,00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145 000,00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10 391 400,00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8027467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510 000,00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8027467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465 600,00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8027467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22 900,00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8027467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21 500,00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403B47">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8027604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517 000,00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403B47">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8027604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465 600,00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403B47">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8027604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25 550,00</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8027604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25 850,00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802Ч001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465 706,00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802Ч001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465 706,00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802Ч002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464 718,00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802Ч002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464 718,00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8056000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1 421 700,00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8056000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1 345 100,00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8056000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76 600,00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13 995 939,00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12 340 323,00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9 025 877,00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577 579,27</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2 736 866,73</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112Ч006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258 878,00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112Ч006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258 878,00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640 482,00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498 102,00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44 300,00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98 080,00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8046000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756 256,00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8046000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706 556,00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8046000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49 700,00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Резервные фонды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3 500 000,00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Резервные фонды местных администраций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9018000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3 500 000,00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Резервные средства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9018000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870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3 500 000,00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общегосударственные вопросы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6 483 290,00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1117514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179 100,00</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1117514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179 100,00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8026224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1 310,00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8026224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1 310,00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8026225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5 800,00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8026225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5 800,00</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8026226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180,00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8026226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180,00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Приобретение (замена)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8027477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131 000,00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8027477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131 000,00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8027478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58 000,00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8027478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58 000,00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8027479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1 800,00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8027479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1 800,00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8027519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51 100,00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8027519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42 010,00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8027519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9 090,00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9068000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60 000,00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9068000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2 100 000,00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831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100 000,00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Резервные средства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870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2 000 000,00 </w:t>
            </w:r>
          </w:p>
        </w:tc>
      </w:tr>
      <w:tr w:rsidR="00C17592" w:rsidRPr="00C17592" w:rsidTr="00C17592">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909Д000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3 895 000,00 </w:t>
            </w:r>
          </w:p>
        </w:tc>
      </w:tr>
      <w:tr w:rsidR="00C17592" w:rsidRPr="00C17592" w:rsidTr="00C17592">
        <w:trPr>
          <w:trHeight w:val="510"/>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909Д000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3 895 000,00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НАЦИОНАЛЬНАЯ ОБОРОНА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4 273 900,00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Мобилизационная и вневойсковая подготовка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4 273 900,00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1115118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4 273 900,00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Субвенции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1115118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530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4 273 900,00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НАЦИОНАЛЬНАЯ БЕЗОПАСНОСТЬ И ПРАВООХРАНИТЕЛЬНАЯ ДЕЯТЕЛЬНОСТЬ</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20 217 492,00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1 317 052,00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1 317 052,00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1 240 800,00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6 252,00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пожарной безопасности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18 863 000,00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17 414 500,00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17 414 500,00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19 800,00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19 800,00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28 700,00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28 700,00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Приобретение пожарного автотранспорта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1 400 000,00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0428005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1 400 000,00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37 440,00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37 440,00 </w:t>
            </w:r>
          </w:p>
        </w:tc>
      </w:tr>
      <w:tr w:rsidR="00C17592" w:rsidRPr="00C17592" w:rsidTr="005634ED">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Прочая закупка товаров, работ и услуг для обеспечения </w:t>
            </w:r>
            <w:r w:rsidRPr="00C17592">
              <w:rPr>
                <w:rFonts w:ascii="Times New Roman" w:eastAsia="Times New Roman" w:hAnsi="Times New Roman"/>
                <w:sz w:val="16"/>
                <w:szCs w:val="16"/>
                <w:lang w:eastAsia="ru-RU"/>
              </w:rPr>
              <w:lastRenderedPageBreak/>
              <w:t>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37 440,00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НАЦИОНАЛЬНАЯ ЭКОНОМИКА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32 077 507,00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Сельское хозяйство и рыболовство</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1 137 000,00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1212248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14 200,00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1212248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810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14 200,00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1237517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1 122 800,00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1237517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931 400,00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1237517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75 650,00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1237517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115 750,00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Транспорт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23 223 000,00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092Л000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312 400,00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092Л000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810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312 400,00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092П000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22 910 600,00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092П000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810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22 910 600,00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Дорожное хозяйство (дорожные фонды)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4 138 400,00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0917508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4 089 300,00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0917508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4 089 300,00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0918000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25 700,00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0918000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25 700,00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0937491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23 400,00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0937491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23 400,00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национальной экономики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3 579 107,00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w:t>
            </w:r>
            <w:r w:rsidRPr="00C17592">
              <w:rPr>
                <w:rFonts w:ascii="Times New Roman" w:eastAsia="Times New Roman" w:hAnsi="Times New Roman"/>
                <w:sz w:val="16"/>
                <w:szCs w:val="16"/>
                <w:lang w:eastAsia="ru-RU"/>
              </w:rPr>
              <w:lastRenderedPageBreak/>
              <w:t>инвестиционной, инновационной деятельности, малого и среднего предпринимательства на территории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0818201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944 000,00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0818201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810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944 000,00 </w:t>
            </w:r>
          </w:p>
        </w:tc>
      </w:tr>
      <w:tr w:rsidR="00C17592" w:rsidRPr="00C17592" w:rsidTr="00775EA1">
        <w:trPr>
          <w:trHeight w:val="207"/>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0838003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0838003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1048213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677 247,00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1048213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677 247,00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1227451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75 100,00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1227451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75 100,00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1227518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601 000,00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1227518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601 000,00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1228204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760,00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1228204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760,00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909Ж000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1 275 000,00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909Ж000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1 275 000,00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ЖИЛИЩНО-КОММУНАЛЬНОЕ ХОЗЯЙСТВО</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214 360 069,29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Жилищное хозяйство</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17 225 590,00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288 880,00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288 880,00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1018210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752 310,00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1018210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752 310,00 </w:t>
            </w:r>
          </w:p>
        </w:tc>
      </w:tr>
      <w:tr w:rsidR="00C17592" w:rsidRPr="00C17592" w:rsidTr="00775EA1">
        <w:trPr>
          <w:trHeight w:val="7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w:t>
            </w:r>
            <w:r w:rsidRPr="00C17592">
              <w:rPr>
                <w:rFonts w:ascii="Times New Roman" w:eastAsia="Times New Roman" w:hAnsi="Times New Roman"/>
                <w:sz w:val="16"/>
                <w:szCs w:val="16"/>
                <w:lang w:eastAsia="ru-RU"/>
              </w:rPr>
              <w:lastRenderedPageBreak/>
              <w:t>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1037608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3 484 400,00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1037608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3 484 400,00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1038212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10 000 000,00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1038212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10 000 000,00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1058000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2 700 000,00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1058000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2 700 000,00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Коммунальное хозяйство</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192 763 779,29 </w:t>
            </w:r>
          </w:p>
        </w:tc>
      </w:tr>
      <w:tr w:rsidR="00C17592" w:rsidRPr="00C17592" w:rsidTr="00775EA1">
        <w:trPr>
          <w:trHeight w:val="365"/>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0327577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21 791 600,00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0327577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810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21 791 600,00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0327578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131 607 600,00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0327578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810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131 607 600,00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замену насосного оборудования в котельных района на более энергоэффективное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0348223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13 306,39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0348223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13 306,39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0358000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34 560 000,00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0358000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34 560 000,00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0378000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3 000 000,00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Бюджетные инвестиции в объекты капитального строительства </w:t>
            </w:r>
            <w:r w:rsidRPr="00C17592">
              <w:rPr>
                <w:rFonts w:ascii="Times New Roman" w:eastAsia="Times New Roman" w:hAnsi="Times New Roman"/>
                <w:sz w:val="16"/>
                <w:szCs w:val="16"/>
                <w:lang w:eastAsia="ru-RU"/>
              </w:rPr>
              <w:lastRenderedPageBreak/>
              <w:t>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0378000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3 000 000,00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доступным и комфортным жильем граждан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1028211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1 333 000,00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1028211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1 333 000,00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458 272,90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13 190,90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445 082,00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жилищно-коммунального хозяйства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4 370 700,00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0318202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0318202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9054000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3 870 700,00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9054000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3 385 200,00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9054000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233 000,00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9054000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252 500,00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ОХРАНА ОКРУЖАЮЩЕЙ СРЕДЫ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110 090,00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110 090,00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по строительству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0368203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0368203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Погашение кредиторской задолженности за 2013 год по муниципальному контракту на разработку проектной документации на строительство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0368601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0368601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414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ОБРАЗОВАНИЕ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955 153 206,00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Дошкольное образование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258 817 449,74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112 620 317,75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46 456 368,06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Иные выплаты персоналу казенных учреждений, за </w:t>
            </w:r>
            <w:r w:rsidRPr="00C17592">
              <w:rPr>
                <w:rFonts w:ascii="Times New Roman" w:eastAsia="Times New Roman" w:hAnsi="Times New Roman"/>
                <w:sz w:val="16"/>
                <w:szCs w:val="16"/>
                <w:lang w:eastAsia="ru-RU"/>
              </w:rPr>
              <w:lastRenderedPageBreak/>
              <w:t>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2 425 700,00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63 648 249,69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793 809,99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793 809,99 </w:t>
            </w:r>
          </w:p>
        </w:tc>
      </w:tr>
      <w:tr w:rsidR="00C17592" w:rsidRPr="00C17592" w:rsidTr="00775EA1">
        <w:trPr>
          <w:trHeight w:val="138"/>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0114222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7 222,00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0114222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7 222,00 </w:t>
            </w:r>
          </w:p>
        </w:tc>
      </w:tr>
      <w:tr w:rsidR="00C17592" w:rsidRPr="00C17592" w:rsidTr="00775EA1">
        <w:trPr>
          <w:trHeight w:val="635"/>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135 366 200,00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92 706 294,00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574 140,00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42 085 766,00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5 756 000,00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5 756 000,00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0118215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4 000 000,00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0118215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4 000 000,00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95 400,00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Прочая закупка товаров, работ и услуг для обеспечения </w:t>
            </w:r>
            <w:r w:rsidRPr="00C17592">
              <w:rPr>
                <w:rFonts w:ascii="Times New Roman" w:eastAsia="Times New Roman" w:hAnsi="Times New Roman"/>
                <w:sz w:val="16"/>
                <w:szCs w:val="16"/>
                <w:lang w:eastAsia="ru-RU"/>
              </w:rPr>
              <w:lastRenderedPageBreak/>
              <w:t>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95 400,00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8 500,00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8 500,00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Общее образование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638 358 567,45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200 737 283,70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91 531 899,54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4 120 100,00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150 000,00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95 867 284,16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9 068 000,00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32 562 273,67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26 523 396,38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657 600,00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5 381 277,29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753 100,46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662 000,46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91 100,00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62 003,62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62 003,62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w:t>
            </w:r>
            <w:r w:rsidRPr="00C17592">
              <w:rPr>
                <w:rFonts w:ascii="Times New Roman" w:eastAsia="Times New Roman" w:hAnsi="Times New Roman"/>
                <w:sz w:val="16"/>
                <w:szCs w:val="16"/>
                <w:lang w:eastAsia="ru-RU"/>
              </w:rPr>
              <w:lastRenderedPageBreak/>
              <w:t>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0114502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115 200,00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0114502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115 200,00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359 244 400,00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288 164 374,81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2 061 424,00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48 795 954,19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19 868 188,00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354 459,00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6 670 000,00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5 600 000,00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320 000,00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750 000,00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1 368 570,00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179 000,00 </w:t>
            </w:r>
          </w:p>
        </w:tc>
      </w:tr>
      <w:tr w:rsidR="00C17592" w:rsidRPr="00C17592" w:rsidTr="00775EA1">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111 000,00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1 078 570,00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330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2 164 450,00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2 132 650,00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31 800,00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0528052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432 100,00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0528052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432 100,00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31 042 400,00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C17592">
              <w:rPr>
                <w:rFonts w:ascii="Times New Roman" w:eastAsia="Times New Roman" w:hAnsi="Times New Roman"/>
                <w:sz w:val="16"/>
                <w:szCs w:val="16"/>
                <w:lang w:eastAsia="ru-RU"/>
              </w:rPr>
              <w:lastRenderedPageBreak/>
              <w:t>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31 042 400,00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1 523 800,00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1 523 800,00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0534500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376 200,00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0534500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376 200,00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053Ф000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500 000,00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053Ф000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500 000,00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053Ц000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413 500,00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053Ц000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413 500,00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223 286,00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14 600,00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208 686,00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Молодежная политика и оздоровление детей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17 081 100,00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827 500,00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827 500,00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97 700,00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0114104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97 700,00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w:t>
            </w:r>
            <w:r w:rsidRPr="00C17592">
              <w:rPr>
                <w:rFonts w:ascii="Times New Roman" w:eastAsia="Times New Roman" w:hAnsi="Times New Roman"/>
                <w:sz w:val="16"/>
                <w:szCs w:val="16"/>
                <w:lang w:eastAsia="ru-RU"/>
              </w:rPr>
              <w:lastRenderedPageBreak/>
              <w:t>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4 726 300,00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4 726 300,00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1 342 900,00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1 042 900,00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0117585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300 000,00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2 347 038,00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235 800,00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954 963,00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1 156 275,00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0118206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4 727,00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0118206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4 727,00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0118208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335 725,00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0118208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335 725,00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011Ф003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112 510,00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011Ф003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112 510,00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011Ц001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150 000,00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011Ц001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150 000,00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финансовую поддержку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011Ц217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250 000,00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011Ц217</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250 000,00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734 000,00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734 000,00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w:t>
            </w:r>
            <w:r w:rsidRPr="00C17592">
              <w:rPr>
                <w:rFonts w:ascii="Times New Roman" w:eastAsia="Times New Roman" w:hAnsi="Times New Roman"/>
                <w:sz w:val="16"/>
                <w:szCs w:val="16"/>
                <w:lang w:eastAsia="ru-RU"/>
              </w:rPr>
              <w:lastRenderedPageBreak/>
              <w:t>программы "Молодежь Приангарья"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0618216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101 000,00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0618216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101 000,00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061Ч005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365 000,00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061Ч005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365 000,00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0628000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550 000,00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0628000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550 000,00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4 022 600,00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4 022 600,00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32 500,00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32 500,00   </w:t>
            </w:r>
          </w:p>
        </w:tc>
      </w:tr>
      <w:tr w:rsidR="00C17592" w:rsidRPr="00C17592" w:rsidTr="006213A5">
        <w:trPr>
          <w:trHeight w:val="132"/>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0644500</w:t>
            </w:r>
          </w:p>
        </w:tc>
        <w:tc>
          <w:tcPr>
            <w:tcW w:w="287"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70 800,00</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0644500</w:t>
            </w:r>
          </w:p>
        </w:tc>
        <w:tc>
          <w:tcPr>
            <w:tcW w:w="287"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70 800,00</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0647456</w:t>
            </w:r>
          </w:p>
        </w:tc>
        <w:tc>
          <w:tcPr>
            <w:tcW w:w="287"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1 005 800,00</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0647456</w:t>
            </w:r>
          </w:p>
        </w:tc>
        <w:tc>
          <w:tcPr>
            <w:tcW w:w="287"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1 005 800,00</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94"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0938001</w:t>
            </w:r>
          </w:p>
        </w:tc>
        <w:tc>
          <w:tcPr>
            <w:tcW w:w="287"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5 000,00</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509"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0938001</w:t>
            </w:r>
          </w:p>
        </w:tc>
        <w:tc>
          <w:tcPr>
            <w:tcW w:w="287"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5 000,00</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образования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40 896 088,81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0137552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1 327 900,00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0137552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931 205,00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0137552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100 000,00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0137552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296 695,00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34 439 007,72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Фонд оплаты труда казенных учреждений и взносы по </w:t>
            </w:r>
            <w:r w:rsidRPr="00C17592">
              <w:rPr>
                <w:rFonts w:ascii="Times New Roman" w:eastAsia="Times New Roman" w:hAnsi="Times New Roman"/>
                <w:sz w:val="16"/>
                <w:szCs w:val="16"/>
                <w:lang w:eastAsia="ru-RU"/>
              </w:rPr>
              <w:lastRenderedPageBreak/>
              <w:t>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25 569 418,91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542 900,00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200 000,00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8 126 688,81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12 281,09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12 281,09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5 116 900,00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4 517 000,00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330 800,00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0146000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269 100,00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КУЛЬТУРА, КИНЕМАТОГРАФИЯ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Культура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63 600,00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0348000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63 600,00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29 556 600,00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29 556 600,00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1 385 200,00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1 385 200,00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0514500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73 000,00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0514500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73 000,00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0517488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173 800,00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0517488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173 800,00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0518052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227 980,00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0518052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227 980,00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0518053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652 420,00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0518053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652 420,00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0518221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43 450,00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0518221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43 450,00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051Ф000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202 550,00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051Ф000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202 550,00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051Ч004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1 580 400,00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051Ч004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1 580 400,00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051Ч104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37 400,00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051Ч104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37 400,00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42 847 000,00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42 847 000,00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2 962 300,00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2 962 300,00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0524500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162 500,00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0524500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162 500,00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0528052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1 420 100,00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0528052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1 420 100,00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13 227 000,00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Субсидии бюджетным учреждениям на финансовое </w:t>
            </w:r>
            <w:r w:rsidRPr="00C17592">
              <w:rPr>
                <w:rFonts w:ascii="Times New Roman" w:eastAsia="Times New Roman" w:hAnsi="Times New Roman"/>
                <w:sz w:val="16"/>
                <w:szCs w:val="16"/>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13 227 000,00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Субсидии бюджетным учреждениям на реализацию проекта по строительству многофункциональных детской и волейбольно-баскетбольной площадок в п. Таежный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052Ч013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903 790,00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052Ч013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903 790,00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052Ч103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690 700,00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052Ч103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690 700,00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052Ч503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169 100,00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052Ч503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169 100,00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0537485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0537485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Обустройство прилегающей территории МБУК "Богучанский межпоселенческий районный Дом культуры "Янтарь"" (включая разработку проектно-сметной документации)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5 529 676,34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5 529 676,34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оснащение муниципальных музеев и библиотек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0538220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0538220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053Ф000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1 065 000,00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053Ф000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1 065 000,00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053Ц000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5 567 100,00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053Ц000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5 567 100,00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культуры, кинематографии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13 349 900,00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13 265 270,00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10 189 740,00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531 500,00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2 544 030,00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84 630,00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08</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0534100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84 630,00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ЗДРАВООХРАНЕНИЕ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здравоохранения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9097555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09</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9097555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60 000,00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СОЦИАЛЬНАЯ ПОЛИТИКА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Пенсионное обеспечение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1 230 957,00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1 230 957,00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пенсии, социальные доплаты к пенсиям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1 230 957,00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Социальное обслуживание населения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34 712 300,00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0240151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34 712 300,00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0240151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34 712 300,00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Социальное обеспечение населения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0117554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468 000,00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0117554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468 000,00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23 604 300,00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22 814 300,00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0117566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790 000,00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0210181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1 360 200,00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0210181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23 700,00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0210181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1 336 500,00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0210211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9 809 600,00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0210211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170 600,00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0210211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9 639 000,00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0210212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16 515 200,00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0210212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287 240,00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0210212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16 227 960,00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0210221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325 000,00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0210221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5 632,00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0210221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319 368,00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0210286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1 603 900,00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0210286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27 895,30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0210286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1 576 004,70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416 100,00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7 237,00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0210288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408 863,00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0210391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509 600,00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0210391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8 899,80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0210391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500 700,20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w:t>
            </w:r>
            <w:r w:rsidRPr="00C17592">
              <w:rPr>
                <w:rFonts w:ascii="Times New Roman" w:eastAsia="Times New Roman" w:hAnsi="Times New Roman"/>
                <w:sz w:val="16"/>
                <w:szCs w:val="16"/>
                <w:lang w:eastAsia="ru-RU"/>
              </w:rPr>
              <w:lastRenderedPageBreak/>
              <w:t>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0210392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264 100,00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0210392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810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264 100,00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0212696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868 000,00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0212696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15 096,00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0212696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852 904,00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0212699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1 215 200,00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0212699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21 150,00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0212699</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1 194 050,00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0215220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71 500,00   </w:t>
            </w:r>
          </w:p>
        </w:tc>
      </w:tr>
      <w:tr w:rsidR="00C17592" w:rsidRPr="00C17592" w:rsidTr="006213A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0215220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1 132,00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0215220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70 368,00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0215280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7 200,00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0215280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134,50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0215280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7 065,50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0220171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12 354 400,00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0220171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168 170,00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0220171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12 186 230,00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2 037 400,00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35 400,00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2 002 000,00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810 200,00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14 132,00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796 068,00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w:t>
            </w:r>
            <w:r w:rsidRPr="00C17592">
              <w:rPr>
                <w:rFonts w:ascii="Times New Roman" w:eastAsia="Times New Roman" w:hAnsi="Times New Roman"/>
                <w:sz w:val="16"/>
                <w:szCs w:val="16"/>
                <w:lang w:eastAsia="ru-RU"/>
              </w:rPr>
              <w:lastRenderedPageBreak/>
              <w:t>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3 960,00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446 100,00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0220275</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446 100,00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578 600,00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10 080,00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0220276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568 520,00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0220461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415 400,00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0220461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7 196,00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0220461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408 204,00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0227561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33 881 900,00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0227561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589 279,00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0227561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33 292 621,00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0230191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77 168 400,00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0230191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1 342 125,10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0230191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75 826 274,90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0230192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55 935 000,00   </w:t>
            </w:r>
          </w:p>
        </w:tc>
      </w:tr>
      <w:tr w:rsidR="00C17592" w:rsidRPr="00C17592" w:rsidTr="00C17592">
        <w:trPr>
          <w:trHeight w:val="510"/>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0230192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972 830,00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Пособия, компенсации и иные социальные выплаты гражданам, </w:t>
            </w:r>
            <w:r w:rsidRPr="00C17592">
              <w:rPr>
                <w:rFonts w:ascii="Times New Roman" w:eastAsia="Times New Roman" w:hAnsi="Times New Roman"/>
                <w:sz w:val="16"/>
                <w:szCs w:val="16"/>
                <w:lang w:eastAsia="ru-RU"/>
              </w:rPr>
              <w:lastRenderedPageBreak/>
              <w:t>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0230192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54 962 170,00   </w:t>
            </w:r>
          </w:p>
        </w:tc>
      </w:tr>
      <w:tr w:rsidR="00C17592" w:rsidRPr="00C17592" w:rsidTr="00BF4B65">
        <w:trPr>
          <w:trHeight w:val="65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0230231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42 052 300,00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0230231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731 380,00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0230231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41 320 920,00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0235250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23 810 600,00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0235250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414 108,00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0235250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23 396 492,00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0240241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308 000,00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0240241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308 000,00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0297468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84 500,00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0297468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3 100,00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0297468</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81 400,00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0638214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1 221 040,00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0638214</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313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1 221 040,00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Охрана семьи и детства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5 595 600,00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0117556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5 595 600,00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0117556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75 000,00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04</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0117556</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321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5 520 600,00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Другие вопросы в области социальной политики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19 558 200,00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0257513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19 558 200,00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0257513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17 047 400,00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Иные выплаты персоналу государственных (муниципальных) </w:t>
            </w:r>
            <w:r w:rsidRPr="00C17592">
              <w:rPr>
                <w:rFonts w:ascii="Times New Roman" w:eastAsia="Times New Roman" w:hAnsi="Times New Roman"/>
                <w:sz w:val="16"/>
                <w:szCs w:val="16"/>
                <w:lang w:eastAsia="ru-RU"/>
              </w:rPr>
              <w:lastRenderedPageBreak/>
              <w:t>органов, за исключением фонда оплаты труда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0257513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122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216 800,00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10</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06</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0257513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2 294 000,00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ФИЗИЧЕСКАЯ КУЛЬТУРА И СПОРТ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2 920 500,00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Массовый спорт</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2 920 500,00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900 000,00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0718001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900 000,00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1 820 500,00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113</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300 000,00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0718002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244</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1 520 500,00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0728001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15 800,00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0728001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15 800,00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0728002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178 800,00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0728002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178 800,00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0728003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Субсидии бюджетным учреждениям на иные цели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02</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0728003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612</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ОБСЛУЖИВАНИЕ ГОСУДАРСТВЕННОГО И МУНИЦИПАЛЬНОГО ДОЛГА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50 856,00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50 856,00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50 856,00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Обслуживание муниципального долга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13</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9098000</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730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50 856,00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94 066 700,00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59 531 700,00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1117601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24 150 400,00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1117601</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24 150 400,00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35 381 300,00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Дотации на выравнивание бюджетной обеспеченности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01</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1118013</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511</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35 381 300,00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Прочие межбюджетные трансферты общего характера</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34 535 000,00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34 535 000,00   </w:t>
            </w:r>
          </w:p>
        </w:tc>
      </w:tr>
      <w:tr w:rsidR="00C17592" w:rsidRPr="00C17592" w:rsidTr="00BF4B65">
        <w:trPr>
          <w:trHeight w:val="64"/>
        </w:trPr>
        <w:tc>
          <w:tcPr>
            <w:tcW w:w="2424" w:type="pct"/>
            <w:tcBorders>
              <w:top w:val="nil"/>
              <w:left w:val="single" w:sz="4" w:space="0" w:color="auto"/>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Иные межбюджетные трансферты</w:t>
            </w:r>
          </w:p>
        </w:tc>
        <w:tc>
          <w:tcPr>
            <w:tcW w:w="594"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14</w:t>
            </w:r>
          </w:p>
        </w:tc>
        <w:tc>
          <w:tcPr>
            <w:tcW w:w="341"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03</w:t>
            </w:r>
          </w:p>
        </w:tc>
        <w:tc>
          <w:tcPr>
            <w:tcW w:w="509"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1118012</w:t>
            </w:r>
          </w:p>
        </w:tc>
        <w:tc>
          <w:tcPr>
            <w:tcW w:w="287"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540</w:t>
            </w:r>
          </w:p>
        </w:tc>
        <w:tc>
          <w:tcPr>
            <w:tcW w:w="845" w:type="pct"/>
            <w:tcBorders>
              <w:top w:val="nil"/>
              <w:left w:val="nil"/>
              <w:bottom w:val="single" w:sz="4" w:space="0" w:color="auto"/>
              <w:right w:val="single" w:sz="4" w:space="0" w:color="auto"/>
            </w:tcBorders>
            <w:shd w:val="clear" w:color="auto" w:fill="auto"/>
            <w:vAlign w:val="bottom"/>
            <w:hideMark/>
          </w:tcPr>
          <w:p w:rsidR="00C17592" w:rsidRPr="00C17592" w:rsidRDefault="00C17592" w:rsidP="00C17592">
            <w:pPr>
              <w:spacing w:after="0" w:line="240" w:lineRule="auto"/>
              <w:jc w:val="right"/>
              <w:rPr>
                <w:rFonts w:ascii="Times New Roman" w:eastAsia="Times New Roman" w:hAnsi="Times New Roman"/>
                <w:sz w:val="16"/>
                <w:szCs w:val="16"/>
                <w:lang w:eastAsia="ru-RU"/>
              </w:rPr>
            </w:pPr>
            <w:r w:rsidRPr="00C17592">
              <w:rPr>
                <w:rFonts w:ascii="Times New Roman" w:eastAsia="Times New Roman" w:hAnsi="Times New Roman"/>
                <w:sz w:val="16"/>
                <w:szCs w:val="16"/>
                <w:lang w:eastAsia="ru-RU"/>
              </w:rPr>
              <w:t xml:space="preserve"> 34 535 000,00   </w:t>
            </w:r>
          </w:p>
        </w:tc>
      </w:tr>
    </w:tbl>
    <w:p w:rsidR="007D3AED" w:rsidRDefault="007D3AED" w:rsidP="005638F0">
      <w:pPr>
        <w:spacing w:after="0"/>
        <w:jc w:val="center"/>
        <w:rPr>
          <w:rFonts w:ascii="Times New Roman" w:hAnsi="Times New Roman"/>
          <w:bCs/>
          <w:sz w:val="18"/>
          <w:szCs w:val="20"/>
        </w:rPr>
      </w:pPr>
    </w:p>
    <w:tbl>
      <w:tblPr>
        <w:tblW w:w="5000" w:type="pct"/>
        <w:tblLook w:val="04A0"/>
      </w:tblPr>
      <w:tblGrid>
        <w:gridCol w:w="4037"/>
        <w:gridCol w:w="1030"/>
        <w:gridCol w:w="926"/>
        <w:gridCol w:w="519"/>
        <w:gridCol w:w="1502"/>
        <w:gridCol w:w="1556"/>
      </w:tblGrid>
      <w:tr w:rsidR="005634ED" w:rsidRPr="005634ED" w:rsidTr="005634ED">
        <w:trPr>
          <w:trHeight w:val="721"/>
        </w:trPr>
        <w:tc>
          <w:tcPr>
            <w:tcW w:w="5000" w:type="pct"/>
            <w:gridSpan w:val="6"/>
            <w:tcBorders>
              <w:top w:val="nil"/>
              <w:left w:val="nil"/>
              <w:bottom w:val="nil"/>
              <w:right w:val="nil"/>
            </w:tcBorders>
            <w:shd w:val="clear" w:color="auto" w:fill="auto"/>
            <w:hideMark/>
          </w:tcPr>
          <w:p w:rsidR="005634ED" w:rsidRPr="005634ED" w:rsidRDefault="005634ED" w:rsidP="005634ED">
            <w:pPr>
              <w:spacing w:after="0" w:line="240" w:lineRule="auto"/>
              <w:jc w:val="right"/>
              <w:rPr>
                <w:rFonts w:ascii="Times New Roman" w:eastAsia="Times New Roman" w:hAnsi="Times New Roman"/>
                <w:sz w:val="18"/>
                <w:szCs w:val="18"/>
                <w:lang w:eastAsia="ru-RU"/>
              </w:rPr>
            </w:pPr>
            <w:r w:rsidRPr="005634ED">
              <w:rPr>
                <w:rFonts w:ascii="Times New Roman" w:eastAsia="Times New Roman" w:hAnsi="Times New Roman"/>
                <w:sz w:val="18"/>
                <w:szCs w:val="18"/>
                <w:lang w:eastAsia="ru-RU"/>
              </w:rPr>
              <w:lastRenderedPageBreak/>
              <w:t>Приложение № 7 к решению</w:t>
            </w:r>
            <w:r w:rsidRPr="005634ED">
              <w:rPr>
                <w:rFonts w:ascii="Times New Roman" w:eastAsia="Times New Roman" w:hAnsi="Times New Roman"/>
                <w:sz w:val="18"/>
                <w:szCs w:val="18"/>
                <w:lang w:eastAsia="ru-RU"/>
              </w:rPr>
              <w:br/>
              <w:t>Богучанского районного Совета депутатов</w:t>
            </w:r>
            <w:r w:rsidRPr="005634ED">
              <w:rPr>
                <w:rFonts w:ascii="Times New Roman" w:eastAsia="Times New Roman" w:hAnsi="Times New Roman"/>
                <w:sz w:val="18"/>
                <w:szCs w:val="18"/>
                <w:lang w:eastAsia="ru-RU"/>
              </w:rPr>
              <w:br/>
              <w:t>от 14.02.2014 № 35/1-309</w:t>
            </w:r>
          </w:p>
        </w:tc>
      </w:tr>
      <w:tr w:rsidR="005634ED" w:rsidRPr="005634ED" w:rsidTr="005634ED">
        <w:trPr>
          <w:trHeight w:val="74"/>
        </w:trPr>
        <w:tc>
          <w:tcPr>
            <w:tcW w:w="5000" w:type="pct"/>
            <w:gridSpan w:val="6"/>
            <w:tcBorders>
              <w:top w:val="nil"/>
              <w:left w:val="nil"/>
              <w:bottom w:val="nil"/>
              <w:right w:val="nil"/>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8"/>
                <w:szCs w:val="18"/>
                <w:lang w:eastAsia="ru-RU"/>
              </w:rPr>
            </w:pPr>
            <w:r w:rsidRPr="005634ED">
              <w:rPr>
                <w:rFonts w:ascii="Times New Roman" w:eastAsia="Times New Roman" w:hAnsi="Times New Roman"/>
                <w:sz w:val="18"/>
                <w:szCs w:val="18"/>
                <w:lang w:eastAsia="ru-RU"/>
              </w:rPr>
              <w:t>Приложение №8 к решению</w:t>
            </w:r>
            <w:r w:rsidRPr="005634ED">
              <w:rPr>
                <w:rFonts w:ascii="Times New Roman" w:eastAsia="Times New Roman" w:hAnsi="Times New Roman"/>
                <w:sz w:val="18"/>
                <w:szCs w:val="18"/>
                <w:lang w:eastAsia="ru-RU"/>
              </w:rPr>
              <w:br/>
              <w:t>Богучанского районного Совета депутатов</w:t>
            </w:r>
            <w:r w:rsidRPr="005634ED">
              <w:rPr>
                <w:rFonts w:ascii="Times New Roman" w:eastAsia="Times New Roman" w:hAnsi="Times New Roman"/>
                <w:sz w:val="18"/>
                <w:szCs w:val="18"/>
                <w:lang w:eastAsia="ru-RU"/>
              </w:rPr>
              <w:br/>
              <w:t>от "19" декабря  2013 года №34/1-304</w:t>
            </w:r>
          </w:p>
        </w:tc>
      </w:tr>
      <w:tr w:rsidR="005634ED" w:rsidRPr="005634ED" w:rsidTr="005634ED">
        <w:trPr>
          <w:trHeight w:val="924"/>
        </w:trPr>
        <w:tc>
          <w:tcPr>
            <w:tcW w:w="5000" w:type="pct"/>
            <w:gridSpan w:val="6"/>
            <w:tcBorders>
              <w:top w:val="nil"/>
              <w:left w:val="nil"/>
              <w:bottom w:val="nil"/>
              <w:right w:val="nil"/>
            </w:tcBorders>
            <w:shd w:val="clear" w:color="auto" w:fill="auto"/>
            <w:vAlign w:val="bottom"/>
            <w:hideMark/>
          </w:tcPr>
          <w:p w:rsidR="005634ED" w:rsidRPr="005634ED" w:rsidRDefault="005634ED" w:rsidP="005634ED">
            <w:pPr>
              <w:spacing w:after="0" w:line="240" w:lineRule="auto"/>
              <w:jc w:val="center"/>
              <w:rPr>
                <w:rFonts w:ascii="Times New Roman" w:eastAsia="Times New Roman" w:hAnsi="Times New Roman"/>
                <w:sz w:val="20"/>
                <w:szCs w:val="20"/>
                <w:lang w:eastAsia="ru-RU"/>
              </w:rPr>
            </w:pPr>
            <w:r w:rsidRPr="005634ED">
              <w:rPr>
                <w:rFonts w:ascii="Times New Roman" w:eastAsia="Times New Roman" w:hAnsi="Times New Roman"/>
                <w:sz w:val="20"/>
                <w:szCs w:val="20"/>
                <w:lang w:eastAsia="ru-RU"/>
              </w:rPr>
              <w:t>Распределение бюджетных ассигнований по разделам, подразделам, целевым статьям (муниципальным программам Богучанского района и непрограммным направлениям деятельности), элементам видов расходов классификации расходов районного бюджета на плановый период 2015-2016 годов</w:t>
            </w:r>
          </w:p>
        </w:tc>
      </w:tr>
      <w:tr w:rsidR="005634ED" w:rsidRPr="005634ED" w:rsidTr="005634ED">
        <w:trPr>
          <w:trHeight w:val="255"/>
        </w:trPr>
        <w:tc>
          <w:tcPr>
            <w:tcW w:w="2112" w:type="pct"/>
            <w:tcBorders>
              <w:top w:val="nil"/>
              <w:left w:val="nil"/>
              <w:bottom w:val="nil"/>
              <w:right w:val="nil"/>
            </w:tcBorders>
            <w:shd w:val="clear" w:color="auto" w:fill="auto"/>
            <w:noWrap/>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p>
        </w:tc>
        <w:tc>
          <w:tcPr>
            <w:tcW w:w="540" w:type="pct"/>
            <w:tcBorders>
              <w:top w:val="nil"/>
              <w:left w:val="nil"/>
              <w:bottom w:val="nil"/>
              <w:right w:val="nil"/>
            </w:tcBorders>
            <w:shd w:val="clear" w:color="auto" w:fill="auto"/>
            <w:noWrap/>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p>
        </w:tc>
        <w:tc>
          <w:tcPr>
            <w:tcW w:w="486" w:type="pct"/>
            <w:tcBorders>
              <w:top w:val="nil"/>
              <w:left w:val="nil"/>
              <w:bottom w:val="nil"/>
              <w:right w:val="nil"/>
            </w:tcBorders>
            <w:shd w:val="clear" w:color="auto" w:fill="auto"/>
            <w:noWrap/>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p>
        </w:tc>
        <w:tc>
          <w:tcPr>
            <w:tcW w:w="260" w:type="pct"/>
            <w:tcBorders>
              <w:top w:val="nil"/>
              <w:left w:val="nil"/>
              <w:bottom w:val="nil"/>
              <w:right w:val="nil"/>
            </w:tcBorders>
            <w:shd w:val="clear" w:color="auto" w:fill="auto"/>
            <w:noWrap/>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p>
        </w:tc>
        <w:tc>
          <w:tcPr>
            <w:tcW w:w="787" w:type="pct"/>
            <w:tcBorders>
              <w:top w:val="nil"/>
              <w:left w:val="nil"/>
              <w:bottom w:val="nil"/>
              <w:right w:val="nil"/>
            </w:tcBorders>
            <w:shd w:val="clear" w:color="auto" w:fill="auto"/>
            <w:noWrap/>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p>
        </w:tc>
        <w:tc>
          <w:tcPr>
            <w:tcW w:w="815" w:type="pct"/>
            <w:tcBorders>
              <w:top w:val="nil"/>
              <w:left w:val="nil"/>
              <w:bottom w:val="nil"/>
              <w:right w:val="nil"/>
            </w:tcBorders>
            <w:shd w:val="clear" w:color="auto" w:fill="auto"/>
            <w:noWrap/>
            <w:vAlign w:val="center"/>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 рублях)</w:t>
            </w:r>
          </w:p>
        </w:tc>
      </w:tr>
      <w:tr w:rsidR="005634ED" w:rsidRPr="005634ED" w:rsidTr="005634ED">
        <w:trPr>
          <w:trHeight w:val="64"/>
        </w:trPr>
        <w:tc>
          <w:tcPr>
            <w:tcW w:w="21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center"/>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Наименование показателя</w:t>
            </w:r>
          </w:p>
        </w:tc>
        <w:tc>
          <w:tcPr>
            <w:tcW w:w="1286" w:type="pct"/>
            <w:gridSpan w:val="3"/>
            <w:tcBorders>
              <w:top w:val="single" w:sz="4" w:space="0" w:color="auto"/>
              <w:left w:val="nil"/>
              <w:bottom w:val="single" w:sz="4" w:space="0" w:color="auto"/>
              <w:right w:val="single" w:sz="4" w:space="0" w:color="auto"/>
            </w:tcBorders>
            <w:shd w:val="clear" w:color="auto" w:fill="auto"/>
            <w:noWrap/>
            <w:vAlign w:val="bottom"/>
            <w:hideMark/>
          </w:tcPr>
          <w:p w:rsidR="005634ED" w:rsidRPr="005634ED" w:rsidRDefault="005634ED" w:rsidP="005634ED">
            <w:pPr>
              <w:spacing w:after="0" w:line="240" w:lineRule="auto"/>
              <w:jc w:val="center"/>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КБК</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center"/>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План на 2015 год</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center"/>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План на 2016 год</w:t>
            </w:r>
          </w:p>
        </w:tc>
      </w:tr>
      <w:tr w:rsidR="005634ED" w:rsidRPr="005634ED" w:rsidTr="005634ED">
        <w:trPr>
          <w:trHeight w:val="64"/>
        </w:trPr>
        <w:tc>
          <w:tcPr>
            <w:tcW w:w="2112" w:type="pct"/>
            <w:vMerge/>
            <w:tcBorders>
              <w:top w:val="single" w:sz="4" w:space="0" w:color="auto"/>
              <w:left w:val="single" w:sz="4" w:space="0" w:color="auto"/>
              <w:bottom w:val="single" w:sz="4" w:space="0" w:color="auto"/>
              <w:right w:val="single" w:sz="4" w:space="0" w:color="auto"/>
            </w:tcBorders>
            <w:vAlign w:val="center"/>
            <w:hideMark/>
          </w:tcPr>
          <w:p w:rsidR="005634ED" w:rsidRPr="005634ED" w:rsidRDefault="005634ED" w:rsidP="005634ED">
            <w:pPr>
              <w:spacing w:after="0" w:line="240" w:lineRule="auto"/>
              <w:rPr>
                <w:rFonts w:ascii="Times New Roman" w:eastAsia="Times New Roman" w:hAnsi="Times New Roman"/>
                <w:sz w:val="16"/>
                <w:szCs w:val="16"/>
                <w:lang w:eastAsia="ru-RU"/>
              </w:rPr>
            </w:pPr>
          </w:p>
        </w:tc>
        <w:tc>
          <w:tcPr>
            <w:tcW w:w="540"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center"/>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Подраздел</w:t>
            </w:r>
          </w:p>
        </w:tc>
        <w:tc>
          <w:tcPr>
            <w:tcW w:w="486"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center"/>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КЦСР</w:t>
            </w:r>
          </w:p>
        </w:tc>
        <w:tc>
          <w:tcPr>
            <w:tcW w:w="260"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center"/>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КВР</w:t>
            </w: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5634ED" w:rsidRPr="005634ED" w:rsidRDefault="005634ED" w:rsidP="005634ED">
            <w:pPr>
              <w:spacing w:after="0" w:line="240" w:lineRule="auto"/>
              <w:rPr>
                <w:rFonts w:ascii="Times New Roman" w:eastAsia="Times New Roman" w:hAnsi="Times New Roman"/>
                <w:sz w:val="16"/>
                <w:szCs w:val="16"/>
                <w:lang w:eastAsia="ru-RU"/>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5634ED" w:rsidRPr="005634ED" w:rsidRDefault="005634ED" w:rsidP="005634ED">
            <w:pPr>
              <w:spacing w:after="0" w:line="240" w:lineRule="auto"/>
              <w:rPr>
                <w:rFonts w:ascii="Times New Roman" w:eastAsia="Times New Roman" w:hAnsi="Times New Roman"/>
                <w:sz w:val="16"/>
                <w:szCs w:val="16"/>
                <w:lang w:eastAsia="ru-RU"/>
              </w:rPr>
            </w:pPr>
          </w:p>
        </w:tc>
      </w:tr>
      <w:tr w:rsidR="005634ED" w:rsidRPr="005634ED" w:rsidTr="005634ED">
        <w:trPr>
          <w:trHeight w:val="200"/>
        </w:trPr>
        <w:tc>
          <w:tcPr>
            <w:tcW w:w="2112" w:type="pct"/>
            <w:tcBorders>
              <w:top w:val="nil"/>
              <w:left w:val="single" w:sz="4" w:space="0" w:color="auto"/>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center"/>
              <w:rPr>
                <w:rFonts w:ascii="Times New Roman" w:eastAsia="Times New Roman" w:hAnsi="Times New Roman"/>
                <w:bCs/>
                <w:sz w:val="16"/>
                <w:szCs w:val="16"/>
                <w:lang w:eastAsia="ru-RU"/>
              </w:rPr>
            </w:pPr>
            <w:r w:rsidRPr="005634ED">
              <w:rPr>
                <w:rFonts w:ascii="Times New Roman" w:eastAsia="Times New Roman" w:hAnsi="Times New Roman"/>
                <w:bCs/>
                <w:sz w:val="16"/>
                <w:szCs w:val="16"/>
                <w:lang w:eastAsia="ru-RU"/>
              </w:rPr>
              <w:t>Всего расходов</w:t>
            </w:r>
          </w:p>
        </w:tc>
        <w:tc>
          <w:tcPr>
            <w:tcW w:w="540"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rPr>
                <w:rFonts w:ascii="Times New Roman" w:eastAsia="Times New Roman" w:hAnsi="Times New Roman"/>
                <w:bCs/>
                <w:sz w:val="16"/>
                <w:szCs w:val="16"/>
                <w:lang w:eastAsia="ru-RU"/>
              </w:rPr>
            </w:pPr>
            <w:r w:rsidRPr="005634ED">
              <w:rPr>
                <w:rFonts w:ascii="Times New Roman" w:eastAsia="Times New Roman" w:hAnsi="Times New Roman"/>
                <w:bCs/>
                <w:sz w:val="16"/>
                <w:szCs w:val="16"/>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rPr>
                <w:rFonts w:ascii="Times New Roman" w:eastAsia="Times New Roman" w:hAnsi="Times New Roman"/>
                <w:bCs/>
                <w:sz w:val="16"/>
                <w:szCs w:val="16"/>
                <w:lang w:eastAsia="ru-RU"/>
              </w:rPr>
            </w:pPr>
            <w:r w:rsidRPr="005634ED">
              <w:rPr>
                <w:rFonts w:ascii="Times New Roman" w:eastAsia="Times New Roman" w:hAnsi="Times New Roman"/>
                <w:bCs/>
                <w:sz w:val="16"/>
                <w:szCs w:val="16"/>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rPr>
                <w:rFonts w:ascii="Times New Roman" w:eastAsia="Times New Roman" w:hAnsi="Times New Roman"/>
                <w:bCs/>
                <w:sz w:val="16"/>
                <w:szCs w:val="16"/>
                <w:lang w:eastAsia="ru-RU"/>
              </w:rPr>
            </w:pPr>
            <w:r w:rsidRPr="005634ED">
              <w:rPr>
                <w:rFonts w:ascii="Times New Roman" w:eastAsia="Times New Roman" w:hAnsi="Times New Roman"/>
                <w:bCs/>
                <w:sz w:val="16"/>
                <w:szCs w:val="16"/>
                <w:lang w:eastAsia="ru-RU"/>
              </w:rPr>
              <w:t> </w:t>
            </w:r>
          </w:p>
        </w:tc>
        <w:tc>
          <w:tcPr>
            <w:tcW w:w="787"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right"/>
              <w:rPr>
                <w:rFonts w:ascii="Times New Roman" w:eastAsia="Times New Roman" w:hAnsi="Times New Roman"/>
                <w:bCs/>
                <w:sz w:val="16"/>
                <w:szCs w:val="16"/>
                <w:lang w:eastAsia="ru-RU"/>
              </w:rPr>
            </w:pPr>
            <w:r w:rsidRPr="005634ED">
              <w:rPr>
                <w:rFonts w:ascii="Times New Roman" w:eastAsia="Times New Roman" w:hAnsi="Times New Roman"/>
                <w:bCs/>
                <w:sz w:val="16"/>
                <w:szCs w:val="16"/>
                <w:lang w:eastAsia="ru-RU"/>
              </w:rPr>
              <w:t>2 025 460 884,00</w:t>
            </w:r>
          </w:p>
        </w:tc>
        <w:tc>
          <w:tcPr>
            <w:tcW w:w="815" w:type="pct"/>
            <w:tcBorders>
              <w:top w:val="nil"/>
              <w:left w:val="nil"/>
              <w:bottom w:val="single" w:sz="4" w:space="0" w:color="auto"/>
              <w:right w:val="single" w:sz="4" w:space="0" w:color="auto"/>
            </w:tcBorders>
            <w:shd w:val="clear" w:color="auto" w:fill="auto"/>
            <w:vAlign w:val="center"/>
            <w:hideMark/>
          </w:tcPr>
          <w:p w:rsidR="005634ED" w:rsidRPr="005634ED" w:rsidRDefault="005634ED" w:rsidP="005634ED">
            <w:pPr>
              <w:spacing w:after="0" w:line="240" w:lineRule="auto"/>
              <w:jc w:val="right"/>
              <w:rPr>
                <w:rFonts w:ascii="Times New Roman" w:eastAsia="Times New Roman" w:hAnsi="Times New Roman"/>
                <w:bCs/>
                <w:sz w:val="16"/>
                <w:szCs w:val="16"/>
                <w:lang w:eastAsia="ru-RU"/>
              </w:rPr>
            </w:pPr>
            <w:r w:rsidRPr="005634ED">
              <w:rPr>
                <w:rFonts w:ascii="Times New Roman" w:eastAsia="Times New Roman" w:hAnsi="Times New Roman"/>
                <w:bCs/>
                <w:sz w:val="16"/>
                <w:szCs w:val="16"/>
                <w:lang w:eastAsia="ru-RU"/>
              </w:rPr>
              <w:t>2 128 171 824,00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ОБЩЕГОСУДАРСТВЕННЫЕ ВОПРОСЫ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74 579 091,00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74 588 591,00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1 381 600,00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1 381 600,00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8016000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1 381 600,00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1 381 600,00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8016000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1 268 000,00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1 268 000,00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0102</w:t>
            </w:r>
          </w:p>
        </w:tc>
        <w:tc>
          <w:tcPr>
            <w:tcW w:w="486" w:type="pct"/>
            <w:tcBorders>
              <w:top w:val="nil"/>
              <w:left w:val="nil"/>
              <w:bottom w:val="single" w:sz="4" w:space="0" w:color="auto"/>
              <w:right w:val="single" w:sz="4" w:space="0" w:color="auto"/>
            </w:tcBorders>
            <w:shd w:val="clear" w:color="auto" w:fill="auto"/>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8016000</w:t>
            </w:r>
          </w:p>
        </w:tc>
        <w:tc>
          <w:tcPr>
            <w:tcW w:w="260" w:type="pct"/>
            <w:tcBorders>
              <w:top w:val="nil"/>
              <w:left w:val="nil"/>
              <w:bottom w:val="single" w:sz="4" w:space="0" w:color="auto"/>
              <w:right w:val="nil"/>
            </w:tcBorders>
            <w:shd w:val="clear" w:color="auto" w:fill="auto"/>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113 600,00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113 600,00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3 008 200,00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3 008 200,00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2 998 200,00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2 998 200,00</w:t>
            </w:r>
          </w:p>
        </w:tc>
      </w:tr>
      <w:tr w:rsidR="005634ED" w:rsidRPr="005634ED" w:rsidTr="005634ED">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2 081 900,00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2 081 900,00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228 200,00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228 200,00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688 100,00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688 100,00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8036000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8036000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48 958 866,00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48 958 866,00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0428004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0428004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8027467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529 700,00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529 700,00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8027467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8027467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23 600,00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Прочая закупка товаров, работ и услуг для обеспечения </w:t>
            </w:r>
            <w:r w:rsidRPr="005634ED">
              <w:rPr>
                <w:rFonts w:ascii="Times New Roman" w:eastAsia="Times New Roman" w:hAnsi="Times New Roman"/>
                <w:sz w:val="16"/>
                <w:szCs w:val="16"/>
                <w:lang w:eastAsia="ru-RU"/>
              </w:rPr>
              <w:lastRenderedPageBreak/>
              <w:t>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8027467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23 200,00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8027604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536 900,00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536 900,00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8027604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482 860,00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482 860,00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8027604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5 550,00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5 550,00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8027604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48 490,00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48 490,00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45 510 700,00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45 510 700,00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32 773 400,00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32 773 400,00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1 609 000,00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1 609 000,00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11 128 300,00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11 128 300,00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802Ч001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482 995,00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482 995,00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802Ч001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482 995,00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482 995,00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802Ч002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481 971,00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481 971,00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802Ч002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481 971,00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481 971,00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8056000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1 404 600,00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1 404 600,00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8056000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1 394 900,00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1 394 900,00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8056000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9 700,00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Судебная система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9 500,00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9045120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9 500,00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9045120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9 500,00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13 433 225,00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13 433 225,00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w:t>
            </w:r>
            <w:r w:rsidRPr="005634ED">
              <w:rPr>
                <w:rFonts w:ascii="Times New Roman" w:eastAsia="Times New Roman" w:hAnsi="Times New Roman"/>
                <w:sz w:val="16"/>
                <w:szCs w:val="16"/>
                <w:lang w:eastAsia="ru-RU"/>
              </w:rPr>
              <w:lastRenderedPageBreak/>
              <w:t>программы "Управление муниципальными финансами"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11 760 100,00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11 760 100,00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9 360 000,00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9 360 000,00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267 000,00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2 133 100,00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2 133 100,00</w:t>
            </w:r>
          </w:p>
        </w:tc>
      </w:tr>
      <w:tr w:rsidR="005634ED" w:rsidRPr="005634ED" w:rsidTr="00E27F9E">
        <w:trPr>
          <w:trHeight w:val="139"/>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112Ч006</w:t>
            </w:r>
          </w:p>
        </w:tc>
        <w:tc>
          <w:tcPr>
            <w:tcW w:w="26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nil"/>
              <w:bottom w:val="single" w:sz="4" w:space="0" w:color="auto"/>
              <w:right w:val="single" w:sz="4" w:space="0" w:color="auto"/>
            </w:tcBorders>
            <w:shd w:val="clear" w:color="auto" w:fill="auto"/>
            <w:noWrap/>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268 425,00</w:t>
            </w:r>
          </w:p>
        </w:tc>
        <w:tc>
          <w:tcPr>
            <w:tcW w:w="815" w:type="pct"/>
            <w:tcBorders>
              <w:top w:val="nil"/>
              <w:left w:val="nil"/>
              <w:bottom w:val="single" w:sz="4" w:space="0" w:color="auto"/>
              <w:right w:val="single" w:sz="4" w:space="0" w:color="auto"/>
            </w:tcBorders>
            <w:shd w:val="clear" w:color="auto" w:fill="auto"/>
            <w:noWrap/>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268 425,00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112Ч006</w:t>
            </w:r>
          </w:p>
        </w:tc>
        <w:tc>
          <w:tcPr>
            <w:tcW w:w="26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nil"/>
              <w:bottom w:val="single" w:sz="4" w:space="0" w:color="auto"/>
              <w:right w:val="single" w:sz="4" w:space="0" w:color="auto"/>
            </w:tcBorders>
            <w:shd w:val="clear" w:color="auto" w:fill="auto"/>
            <w:noWrap/>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268 425,00</w:t>
            </w:r>
          </w:p>
        </w:tc>
        <w:tc>
          <w:tcPr>
            <w:tcW w:w="815" w:type="pct"/>
            <w:tcBorders>
              <w:top w:val="nil"/>
              <w:left w:val="nil"/>
              <w:bottom w:val="single" w:sz="4" w:space="0" w:color="auto"/>
              <w:right w:val="single" w:sz="4" w:space="0" w:color="auto"/>
            </w:tcBorders>
            <w:shd w:val="clear" w:color="auto" w:fill="auto"/>
            <w:noWrap/>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268 425,00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623 300,00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623 300,00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482 900,00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65 100,00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8046000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781 400,00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781 400,00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8046000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744 400,00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744 400,00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8046000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Резервные фонды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3 500 000,00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3 500 000,00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9018000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3 500 000,00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3 500 000,00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Резервные средства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9018000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3 500 000,00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3 500 000,00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Другие общегосударственные вопросы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4 297 200,00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4 297 200,00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1117514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186 300,00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186 300,00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межбюджетные трансферты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1117514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540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186 300,00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186 300,00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8027519</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52 600,00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52 600,00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8027519</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43 567,00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43 567,00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8027519</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9 033,00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9 033,00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8026000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9068000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9068000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Реализация полномочий в области приватизации и управления муниципальной собственностью в рамках непрограммных расходов управления муниципальной </w:t>
            </w:r>
            <w:r w:rsidRPr="005634ED">
              <w:rPr>
                <w:rFonts w:ascii="Times New Roman" w:eastAsia="Times New Roman" w:hAnsi="Times New Roman"/>
                <w:sz w:val="16"/>
                <w:szCs w:val="16"/>
                <w:lang w:eastAsia="ru-RU"/>
              </w:rPr>
              <w:lastRenderedPageBreak/>
              <w:t>собственностью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909Д000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3 895 000,00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3 895 000,00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909Д000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3 895 000,00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3 895 000,00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831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НАЦИОНАЛЬНАЯ ОБОРОНА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Мобилизационная и вневойсковая подготовка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1115118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Субвенции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1115118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4 253 000,00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НАЦИОНАЛЬНАЯ БЕЗОПАСНОСТЬ И ПРАВООХРАНИТЕЛЬНАЯ ДЕЯТЕЛЬНОСТЬ</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19 498 792,00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19 498 792,00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1 293 052,00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1 293 052,00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1 293 052,00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1 293 052,00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1 286 800,00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1 286 800,00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6 252,00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6 252,00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пожарной безопасности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18 168 300,00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18 168 300,00</w:t>
            </w:r>
          </w:p>
        </w:tc>
      </w:tr>
      <w:tr w:rsidR="005634ED" w:rsidRPr="005634ED" w:rsidTr="00E27F9E">
        <w:trPr>
          <w:trHeight w:val="17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18 138 800,00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18 138 800,00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18 138 800,00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18 138 800,00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12 500,00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0428003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12 500,00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37 440,00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37 440,00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Отдельные мероприятия в рамках подпрограммы </w:t>
            </w:r>
            <w:r w:rsidRPr="005634ED">
              <w:rPr>
                <w:rFonts w:ascii="Times New Roman" w:eastAsia="Times New Roman" w:hAnsi="Times New Roman"/>
                <w:sz w:val="16"/>
                <w:szCs w:val="16"/>
                <w:lang w:eastAsia="ru-RU"/>
              </w:rPr>
              <w:lastRenderedPageBreak/>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0314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37 440,00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37 440,00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37 440,00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37 440,00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НАЦИОНАЛЬНАЯ ЭКОНОМИКА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28 809 170,00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30 140 810,00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Сельское хозяйство и рыболовство</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1 180 200,00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1 179 800,00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1212248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1212248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1237517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1 166 600,00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1 166 400,00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1237517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966 000,00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966 000,00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1237517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85 600,00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85 600,00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1237517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114 800,00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Транспорт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0408</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24 384 100,00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25 603 300,00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0408</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092Л000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328 000,00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344 400,00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0408</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092Л000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328 000,00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344 400,00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0408</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092П000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24 056 100,00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25 258 900,00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0408</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092П000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24 056 100,00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25 258 900,00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Дорожное хозяйство (дорожные фонды)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31 100,00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0918000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31 100,00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0918000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31 100,00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Другие вопросы в области национальной экономики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3 213 370,00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3 326 610,00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w:t>
            </w:r>
            <w:r w:rsidRPr="005634ED">
              <w:rPr>
                <w:rFonts w:ascii="Times New Roman" w:eastAsia="Times New Roman" w:hAnsi="Times New Roman"/>
                <w:sz w:val="16"/>
                <w:szCs w:val="16"/>
                <w:lang w:eastAsia="ru-RU"/>
              </w:rPr>
              <w:lastRenderedPageBreak/>
              <w:t>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0818201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844 000,00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944 000,00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0818201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844 000,00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944 000,00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0828201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0828201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0838003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0838003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1048213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1048213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1227451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99 600,00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1227451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99 600,00</w:t>
            </w:r>
          </w:p>
        </w:tc>
      </w:tr>
      <w:tr w:rsidR="005634ED" w:rsidRPr="005634ED" w:rsidTr="00E27F9E">
        <w:trPr>
          <w:trHeight w:hRule="exact" w:val="10"/>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1227518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601 000,00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601 000,00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1227518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601 000,00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601 000,00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1228204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1 010,00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1228204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1 010,00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909Ж000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1 275 000,00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1 275 000,00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0412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909Ж000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1 275 000,00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1 275 000,00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ЖИЛИЩНО-КОММУНАЛЬНОЕ ХОЗЯЙСТВО</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224 056 720,00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232 726 300,00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Жилищное хозяйство</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13 638 720,00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w:t>
            </w:r>
            <w:r w:rsidRPr="005634ED">
              <w:rPr>
                <w:rFonts w:ascii="Times New Roman" w:eastAsia="Times New Roman" w:hAnsi="Times New Roman"/>
                <w:sz w:val="16"/>
                <w:szCs w:val="16"/>
                <w:lang w:eastAsia="ru-RU"/>
              </w:rPr>
              <w:lastRenderedPageBreak/>
              <w:t>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0501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1018210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638 720,00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Бюджетные инвестиции в объекты капитального строительства государственной (муниципальной) собственности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1018210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414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638 720,00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1038212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1038212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414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1058000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1058000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Коммунальное хозяйство</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202 885 700,00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225 559 000,00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0358000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38 250 000,00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0358000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38 250 000,00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0378000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2 625 000,00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2 475 000,00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0378000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414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2 625 000,00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2 475 000,00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доступным и комфортным жильем граждан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1028211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1 150 000,00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1028211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414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1 150 000,00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1 000 000,00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0327577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22 068 200,00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22 068 200,00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Субсидии юридическим лицам (кроме некоммерческих организаций), индивидуальным предпринимателям, </w:t>
            </w:r>
            <w:r w:rsidRPr="005634ED">
              <w:rPr>
                <w:rFonts w:ascii="Times New Roman" w:eastAsia="Times New Roman" w:hAnsi="Times New Roman"/>
                <w:sz w:val="16"/>
                <w:szCs w:val="16"/>
                <w:lang w:eastAsia="ru-RU"/>
              </w:rPr>
              <w:lastRenderedPageBreak/>
              <w:t>физическим лицам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0327577</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22 068 200,00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22 068 200,00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0327578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142 042 500,00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161 765 800,00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0327578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142 042 500,00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161 765 800,00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Благоустройство</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3 365 000,00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0368000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3 365 000,00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0368000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3 365 000,00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Другие вопросы в области жилищно-коммунального хозяйства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4 167 300,00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4 167 300,00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0318202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150 000,00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0318202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150 000,00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9054000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4 017 300,00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4 017 300,00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9054000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3 689 200,00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3 689 200,00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9054000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216 800,00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216 800,00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0505</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9054000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111 300,00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ОБРАЗОВАНИЕ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987 636 074,00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976 310 274,00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Дошкольное образование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268 423 900,00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264 428 400,00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140 228 200,00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140 228 200,00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96 139 857,00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96 139 857,00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674 562,00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674 562,00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43 413 781,00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43 413 781,00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5634ED">
              <w:rPr>
                <w:rFonts w:ascii="Times New Roman" w:eastAsia="Times New Roman" w:hAnsi="Times New Roman"/>
                <w:sz w:val="16"/>
                <w:szCs w:val="16"/>
                <w:lang w:eastAsia="ru-RU"/>
              </w:rPr>
              <w:lastRenderedPageBreak/>
              <w:t>"Развитие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124 020 700,00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124 020 700,00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49 007 700,00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49 007 700,00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2 547 000,00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2 547 000,00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72 466 000,00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72 466 000,00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179 500,00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179 500,00</w:t>
            </w:r>
          </w:p>
        </w:tc>
      </w:tr>
      <w:tr w:rsidR="005634ED" w:rsidRPr="005634ED" w:rsidTr="00E27F9E">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0118215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0118215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Общее образование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659 008 651,00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651 504 151,00</w:t>
            </w:r>
          </w:p>
        </w:tc>
      </w:tr>
      <w:tr w:rsidR="005634ED" w:rsidRPr="005634ED" w:rsidTr="00E65D28">
        <w:trPr>
          <w:trHeight w:val="178"/>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372 516 600,00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372 516 600,00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298 837 119,00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298 837 119,00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2 166 595,00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2 166 595,00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50 507 568,00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50 507 568,00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20 633 136,00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20 633 136,00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372 182,00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372 182,00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207 688 000,00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207 688 000,00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95 608 500,00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95 608 500,00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4 326 100,00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4 326 100,00</w:t>
            </w:r>
          </w:p>
        </w:tc>
      </w:tr>
      <w:tr w:rsidR="005634ED" w:rsidRPr="005634ED" w:rsidTr="00E65D28">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98 207 800,00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98 207 800,00</w:t>
            </w:r>
          </w:p>
        </w:tc>
      </w:tr>
      <w:tr w:rsidR="005634ED" w:rsidRPr="005634ED" w:rsidTr="00666337">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9 545 600,00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9 545 600,00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Обеспечение деятельности (оказание услуг) </w:t>
            </w:r>
            <w:r w:rsidRPr="005634ED">
              <w:rPr>
                <w:rFonts w:ascii="Times New Roman" w:eastAsia="Times New Roman" w:hAnsi="Times New Roman"/>
                <w:sz w:val="16"/>
                <w:szCs w:val="16"/>
                <w:lang w:eastAsia="ru-RU"/>
              </w:rPr>
              <w:lastRenderedPageBreak/>
              <w:t>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33 847 800,00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33 847 800,00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27 570 000,00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27 570 000,00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810 900,00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5 466 900,00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5 466 900,00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0114102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94 500,00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94 500,00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0114102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94 500,00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94 500,00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0114502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119 500,00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119 500,00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0114502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119 500,00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119 500,00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6 550 000,00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5 900 000,00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1 203 000,00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1 248 500,00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147 000,00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1 056 000,00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1 101 500,00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172 000,00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172 000,00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172 000,00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172 000,00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w:t>
            </w:r>
            <w:r w:rsidRPr="005634ED">
              <w:rPr>
                <w:rFonts w:ascii="Times New Roman" w:eastAsia="Times New Roman" w:hAnsi="Times New Roman"/>
                <w:sz w:val="16"/>
                <w:szCs w:val="16"/>
                <w:lang w:eastAsia="ru-RU"/>
              </w:rPr>
              <w:lastRenderedPageBreak/>
              <w:t>повышение энергетической эффективности"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0348000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0348000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0528052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432 100,00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432 100,00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0528052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432 100,00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432 100,00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32 418 551,00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32 418 551,00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32 418 551,00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32 418 551,00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1 580 200,00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1 580 200,00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1 580 200,00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1 580 200,00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286 400,00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286 400,00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286 400,00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286 400,00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053Ф000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053Ф000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Молодежная политика и оздоровление детей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17 879 723,00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18 053 923,00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4 962 500,00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4 962 500,00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1 410 100,00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1 410 100,00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1 095 100,00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1 095 100,00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0117585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315 000,00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Обеспечение деятельности (оказание услуг) </w:t>
            </w:r>
            <w:r w:rsidRPr="005634ED">
              <w:rPr>
                <w:rFonts w:ascii="Times New Roman" w:eastAsia="Times New Roman" w:hAnsi="Times New Roman"/>
                <w:sz w:val="16"/>
                <w:szCs w:val="16"/>
                <w:lang w:eastAsia="ru-RU"/>
              </w:rPr>
              <w:lastRenderedPageBreak/>
              <w:t>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863 500,00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863 500,00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863 500,00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863 500,00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0114104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0114104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011Ф003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135 500,00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70 760,00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011Ф003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135 500,00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70 760,00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011Ц001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400 000,00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011Ц001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400 000,00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061Ч005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365 000,00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межбюджетные трансферты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061Ч005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540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365 000,00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2 507 012,00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2 671 752,00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255 600,00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276 200,00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863 100,00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915 050,00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1 388 312,00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1 480 502,00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0118206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4 963,00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4 963,00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0118206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4 963,00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4 963,00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Софинансирование за счет средств местного бюджета </w:t>
            </w:r>
            <w:r w:rsidRPr="005634ED">
              <w:rPr>
                <w:rFonts w:ascii="Times New Roman" w:eastAsia="Times New Roman" w:hAnsi="Times New Roman"/>
                <w:sz w:val="16"/>
                <w:szCs w:val="16"/>
                <w:lang w:eastAsia="ru-RU"/>
              </w:rPr>
              <w:lastRenderedPageBreak/>
              <w:t>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0118208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352 525,00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352 525,00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0118208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352 525,00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352 525,00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0618000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878 200,00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0618000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804 000,00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878 200,00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0618216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0618216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101 000,00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0628000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550 000,00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0628000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550 000,00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550 000,00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0647456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1 005 823,00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1 005 823,00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0647456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1 005 823,00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1 005 823,00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4 209 400,00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4 209 400,00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4 209 400,00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4 209 400,00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33 700,00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33 700,00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73 400,00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73 400,00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0707</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0644500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73 400,00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73 400,00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Другие вопросы в области образования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42 323 800,00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42 323 800,00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w:t>
            </w:r>
            <w:r w:rsidRPr="005634ED">
              <w:rPr>
                <w:rFonts w:ascii="Times New Roman" w:eastAsia="Times New Roman" w:hAnsi="Times New Roman"/>
                <w:sz w:val="16"/>
                <w:szCs w:val="16"/>
                <w:lang w:eastAsia="ru-RU"/>
              </w:rPr>
              <w:lastRenderedPageBreak/>
              <w:t>семейных форм воспитания"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0137552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1 382 200,00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1 382 200,00</w:t>
            </w:r>
          </w:p>
        </w:tc>
      </w:tr>
      <w:tr w:rsidR="005634ED" w:rsidRPr="005634ED" w:rsidTr="00456F52">
        <w:trPr>
          <w:trHeight w:val="152"/>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0137552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965 714,00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965 714,00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0137552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105 000,00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105 000,00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0137552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311 486,00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311 486,00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35 633 400,00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35 633 400,00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26 529 200,00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26 529 200,00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570 000,00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570 000,00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8 534 200,00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8 534 200,00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5 308 200,00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5 308 200,00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4 684 300,00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4 684 300,00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347 300,00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347 300,00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0146000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276 600,00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276 600,00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КУЛЬТУРА, КИНЕМАТОГРАФИЯ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120 231 082,00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117 960 382,00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Культура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107 082 682,00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104 811 982,00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30 839 682,00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30 839 682,00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30 839 682,00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30 839 682,00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1 436 500,00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1 436 500,00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1 436 500,00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1 436 500,00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75 700,00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75 700,00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Предоставление субсидий бюджетным учреждениям на приобретение основных средств в рамках подпрограммы "Культурное наследие" муниципальной </w:t>
            </w:r>
            <w:r w:rsidRPr="005634ED">
              <w:rPr>
                <w:rFonts w:ascii="Times New Roman" w:eastAsia="Times New Roman" w:hAnsi="Times New Roman"/>
                <w:sz w:val="16"/>
                <w:szCs w:val="16"/>
                <w:lang w:eastAsia="ru-RU"/>
              </w:rPr>
              <w:lastRenderedPageBreak/>
              <w:t>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051Ф000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246 000,00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246 000,00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051Ф000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246 000,00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246 000,00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051Ч004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1 648 400,00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1 648 400,00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051Ч004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1 648 400,00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1 648 400,00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051Ч104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38 800,00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38 800,00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051Ч104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38 800,00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38 800,00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0518052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271 980,00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271 980,00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0518052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271 980,00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271 980,00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0518053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652 420,00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652 420,00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0518053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652 420,00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652 420,00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44 905 800,00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44 905 800,00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44 905 800,00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44 905 800,00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3 072 100,00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3 072 100,00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3 072 100,00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3 072 100,00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168 500,00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168 500,00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0524500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168 500,00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168 500,00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052Ч003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13 849 900,00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13 849 900,00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5634ED">
              <w:rPr>
                <w:rFonts w:ascii="Times New Roman" w:eastAsia="Times New Roman" w:hAnsi="Times New Roman"/>
                <w:sz w:val="16"/>
                <w:szCs w:val="16"/>
                <w:lang w:eastAsia="ru-RU"/>
              </w:rPr>
              <w:lastRenderedPageBreak/>
              <w:t>(муниципальных)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052Ч003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13 849 900,00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13 849 900,00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052Ч103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716 300,00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716 300,00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052Ч103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716 300,00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716 300,00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052Ч503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175 400,00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175 400,00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052Ч503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175 400,00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175 400,00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0528052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1 261 700,00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1 261 700,00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0528052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1 261 700,00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1 261 700,00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053Ф000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1 304 000,00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1 304 000,00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053Ф000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1 304 000,00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1 304 000,00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053Ц000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6 419 500,00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4 148 800,00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053Ц000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6 419 500,00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4 148 800,00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Другие вопросы в области культуры, кинематографии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13 148 400,00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13 148 400,00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13 059 538,00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13 059 538,00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10 653 838,00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10 653 838,00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466 095,00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466 095,00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1 939 605,00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1 939 605,00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88 862,00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88 862,00</w:t>
            </w:r>
          </w:p>
        </w:tc>
      </w:tr>
      <w:tr w:rsidR="005634ED" w:rsidRPr="005634ED" w:rsidTr="005634ED">
        <w:trPr>
          <w:trHeight w:val="765"/>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0804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0534100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88 862,00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88 862,00</w:t>
            </w:r>
          </w:p>
        </w:tc>
      </w:tr>
      <w:tr w:rsidR="005634ED" w:rsidRPr="005634ED" w:rsidTr="005634ED">
        <w:trPr>
          <w:trHeight w:val="255"/>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ЗДРАВООХРАНЕНИЕ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 xml:space="preserve">Другие вопросы в области здравоохранения </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9097555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межбюджетные трансферты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0909</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9097555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540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СОЦИАЛЬНАЯ ПОЛИТИКА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389 802 497,00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365 567 797,00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Пенсионное обеспечение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1 230 957,00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1 230 957,00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1 230 957,00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1 230 957,00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пенсии, социальные доплаты к пенсиям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1 230 957,00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1 230 957,00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Социальное обслуживание населения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36 778 600,00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36 778 600,00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0240151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36 778 600,00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36 778 600,00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0240151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36 778 600,00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36 778 600,00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Социальное обеспечение населения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325 505 040,00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301 270 340,00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0117554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491 400,00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491 400,00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0117554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491 400,00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491 400,00</w:t>
            </w:r>
          </w:p>
        </w:tc>
      </w:tr>
      <w:tr w:rsidR="005634ED" w:rsidRPr="005634ED" w:rsidTr="00456F52">
        <w:trPr>
          <w:trHeight w:val="86"/>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24 685 300,00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24 685 300,00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0117566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24 685 300,00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24 685 300,00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0210181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1 429 100,00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1 429 100,00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0210181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1 429 100,00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1 429 100,00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0210211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10 306 600,00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10 306 600,00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0210211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10 306 600,00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10 306 600,00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Предоставление, доставка и пересылка ежемесячных денежных выплат ветеранам труда края, пенсионерам, родителям и вдовам (вдовцам) военнослужащих, </w:t>
            </w:r>
            <w:r w:rsidRPr="005634ED">
              <w:rPr>
                <w:rFonts w:ascii="Times New Roman" w:eastAsia="Times New Roman" w:hAnsi="Times New Roman"/>
                <w:sz w:val="16"/>
                <w:szCs w:val="16"/>
                <w:lang w:eastAsia="ru-RU"/>
              </w:rPr>
              <w:lastRenderedPageBreak/>
              <w:t>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0210212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17 355 400,00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17 355 400,00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0210212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17 355 400,00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17 355 400,00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0210221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341 300,00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341 300,00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0210221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341 300,00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341 300,00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0210286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1 684 100,00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1 684 100,00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0210286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1 684 100,00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1 684 100,00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0210288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437 000,00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0210288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437 000,00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437 000,00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0210391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535 100,00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535 100,00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0210391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535 100,00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535 100,00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0210392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254 600,00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254 600,00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0210392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254 600,00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254 600,00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w:t>
            </w:r>
            <w:r w:rsidRPr="005634ED">
              <w:rPr>
                <w:rFonts w:ascii="Times New Roman" w:eastAsia="Times New Roman" w:hAnsi="Times New Roman"/>
                <w:sz w:val="16"/>
                <w:szCs w:val="16"/>
                <w:lang w:eastAsia="ru-RU"/>
              </w:rPr>
              <w:lastRenderedPageBreak/>
              <w:t>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0212696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868 000,00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868 000,00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0212696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868 000,00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868 000,00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0212699</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1 419 100,00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1 614 600,00</w:t>
            </w:r>
          </w:p>
        </w:tc>
      </w:tr>
      <w:tr w:rsidR="005634ED" w:rsidRPr="005634ED" w:rsidTr="00456F52">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0212699</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1 419 100,00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1 614 600,00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0215220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78 900,00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0215220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75 100,00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78 900,00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0215280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7 200,00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0215280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7 200,00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0220171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12 961 900,00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12 961 900,00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0220171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12 961 900,00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12 961 900,00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2 139 300,00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2 139 300,00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2 139 300,00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2 139 300,00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850 700,00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850 700,00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850 700,00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850 700,00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w:t>
            </w:r>
            <w:r w:rsidRPr="005634ED">
              <w:rPr>
                <w:rFonts w:ascii="Times New Roman" w:eastAsia="Times New Roman" w:hAnsi="Times New Roman"/>
                <w:sz w:val="16"/>
                <w:szCs w:val="16"/>
                <w:lang w:eastAsia="ru-RU"/>
              </w:rPr>
              <w:lastRenderedPageBreak/>
              <w:t>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446 100,00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446 100,00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Приобретение товаров, работ, услуг в пользу граждан в целях их социального обеспечения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0220275</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446 100,00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446 100,00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607 400,00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607 400,00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0220276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607 400,00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607 400,00</w:t>
            </w:r>
          </w:p>
        </w:tc>
      </w:tr>
      <w:tr w:rsidR="005634ED" w:rsidRPr="005634ED" w:rsidTr="009F74E0">
        <w:trPr>
          <w:trHeight w:val="515"/>
        </w:trPr>
        <w:tc>
          <w:tcPr>
            <w:tcW w:w="2112" w:type="pct"/>
            <w:tcBorders>
              <w:top w:val="nil"/>
              <w:left w:val="single" w:sz="4" w:space="0" w:color="auto"/>
              <w:bottom w:val="single" w:sz="4" w:space="0" w:color="auto"/>
              <w:right w:val="single" w:sz="4" w:space="0" w:color="auto"/>
            </w:tcBorders>
            <w:shd w:val="clear" w:color="auto" w:fill="auto"/>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0220461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455 200,00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455 200,00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0220461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455 200,00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455 200,00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0227561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24 663 700,00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0227561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24 663 700,00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0230191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87 399 700,00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87 399 700,00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0230191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87 399 700,00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87 399 700,00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0230192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62 647 200,00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62 647 200,00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0230192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62 647 200,00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62 647 200,00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0230231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47 098 500,00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47 098 500,00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0230231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47 098 500,00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47 098 500,00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0235250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24 744 100,00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24 973 800,00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0235250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24 744 100,00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24 973 800,00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0240241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0240241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323 400,00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0297468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53 500,00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0297468</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53 500,00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0638214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1 221 040,00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1 221 040,00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0638214</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313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1 221 040,00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1 221 040,00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Охрана семьи и детства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5 875 400,00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5 875 400,00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0117556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5 875 400,00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5 875 400,00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0117556</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5 875 400,00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5 875 400,00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Другие вопросы в области социальной политики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20 412 500,00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20 412 500,00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0257513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20 412 500,00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20 412 500,00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0257513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17 678 785,00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17 678 785,00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0257513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122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206 640,00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206 640,00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1006</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0257513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2 527 075,00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2 527 075,00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ФИЗИЧЕСКАЯ КУЛЬТУРА И СПОРТ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3 070 000,00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3 215 400,00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Массовый спорт</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3 070 000,00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3 215 400,00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Расходы на организацию и проведение районных спортивно-массовых мероприятий в рамках подпрограммы "Развитие массовой физической </w:t>
            </w:r>
            <w:r w:rsidRPr="005634ED">
              <w:rPr>
                <w:rFonts w:ascii="Times New Roman" w:eastAsia="Times New Roman" w:hAnsi="Times New Roman"/>
                <w:sz w:val="16"/>
                <w:szCs w:val="16"/>
                <w:lang w:eastAsia="ru-RU"/>
              </w:rPr>
              <w:lastRenderedPageBreak/>
              <w:t>культуры и спорта" муниципальной программы "Развитие физической культуры и спорта,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900 000,00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0718001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900 000,00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1 970 000,00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2 115 400,00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113</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300 000,00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350 000,00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0718002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244</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1 670 000,00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1 765 400,00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0728001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16 900,00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0728001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16 900,00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0728002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177 700,00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176 400,00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0728002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177 700,00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176 400,00</w:t>
            </w:r>
          </w:p>
        </w:tc>
      </w:tr>
      <w:tr w:rsidR="005634ED" w:rsidRPr="005634ED" w:rsidTr="009F74E0">
        <w:trPr>
          <w:trHeight w:val="195"/>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0728003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6 700,00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Субсидии бюджетным учреждениям на иные цели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1102</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0728003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612</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6 700,00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ОБСЛУЖИВАНИЕ ГОСУДАРСТВЕННОГО И МУНИЦИПАЛЬНОГО ДОЛГА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Обслуживание муниципального долга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1301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9098000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730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50 856,00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МЕЖБЮДЖЕТНЫЕ ТРАНСФЕРТЫ ОБЩЕГО ХАРАКТЕРА БЮДЖЕТАМ СУБЪЕКТОВ РОССИЙСКОЙ ФЕДЕРАЦИИ И МУНИЦИПАЛЬНЫХ ОБРАЗОВАНИЙ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88 161 600,00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88 161 600,00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54 701 600,00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54 701 600,00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1117601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19 320 300,00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19 320 300,00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Дотации на выравнивание бюджетной обеспеченности </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1117601</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19 320 300,00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19 320 300,00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1118013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35 381 300,00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35 381 300,00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xml:space="preserve">Дотации на выравнивание бюджетной обеспеченности </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1401</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1118013</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511</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35 381 300,00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35 381 300,00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Прочие межбюджетные трансферты общего характера</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33 460 000,00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33 460 000,00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1118012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 </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33 460 000,00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33 460 000,00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lastRenderedPageBreak/>
              <w:t>Иные межбюджетные трансферты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1403</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1118012</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540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33 460 000,00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33 460 000,00</w:t>
            </w:r>
          </w:p>
        </w:tc>
      </w:tr>
      <w:tr w:rsidR="005634ED" w:rsidRPr="005634ED" w:rsidTr="009F74E0">
        <w:trPr>
          <w:trHeight w:val="64"/>
        </w:trPr>
        <w:tc>
          <w:tcPr>
            <w:tcW w:w="2112"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Условно-утверждаемые расходы</w:t>
            </w:r>
          </w:p>
        </w:tc>
        <w:tc>
          <w:tcPr>
            <w:tcW w:w="540"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color w:val="FFFFFF"/>
                <w:sz w:val="16"/>
                <w:szCs w:val="16"/>
                <w:lang w:eastAsia="ru-RU"/>
              </w:rPr>
            </w:pPr>
            <w:r w:rsidRPr="005634ED">
              <w:rPr>
                <w:rFonts w:ascii="Times New Roman" w:eastAsia="Times New Roman" w:hAnsi="Times New Roman"/>
                <w:color w:val="FFFFFF"/>
                <w:sz w:val="16"/>
                <w:szCs w:val="16"/>
                <w:lang w:eastAsia="ru-RU"/>
              </w:rPr>
              <w:t>0000</w:t>
            </w:r>
          </w:p>
        </w:tc>
        <w:tc>
          <w:tcPr>
            <w:tcW w:w="486"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color w:val="FFFFFF"/>
                <w:sz w:val="16"/>
                <w:szCs w:val="16"/>
                <w:lang w:eastAsia="ru-RU"/>
              </w:rPr>
            </w:pPr>
            <w:r w:rsidRPr="005634ED">
              <w:rPr>
                <w:rFonts w:ascii="Times New Roman" w:eastAsia="Times New Roman" w:hAnsi="Times New Roman"/>
                <w:color w:val="FFFFFF"/>
                <w:sz w:val="16"/>
                <w:szCs w:val="16"/>
                <w:lang w:eastAsia="ru-RU"/>
              </w:rPr>
              <w:t>0000000</w:t>
            </w:r>
          </w:p>
        </w:tc>
        <w:tc>
          <w:tcPr>
            <w:tcW w:w="260" w:type="pct"/>
            <w:tcBorders>
              <w:top w:val="nil"/>
              <w:left w:val="nil"/>
              <w:bottom w:val="single" w:sz="4" w:space="0" w:color="auto"/>
              <w:right w:val="nil"/>
            </w:tcBorders>
            <w:shd w:val="clear" w:color="auto" w:fill="auto"/>
            <w:vAlign w:val="bottom"/>
            <w:hideMark/>
          </w:tcPr>
          <w:p w:rsidR="005634ED" w:rsidRPr="005634ED" w:rsidRDefault="005634ED" w:rsidP="005634ED">
            <w:pPr>
              <w:spacing w:after="0" w:line="240" w:lineRule="auto"/>
              <w:rPr>
                <w:rFonts w:ascii="Times New Roman" w:eastAsia="Times New Roman" w:hAnsi="Times New Roman"/>
                <w:color w:val="FFFFFF"/>
                <w:sz w:val="16"/>
                <w:szCs w:val="16"/>
                <w:lang w:eastAsia="ru-RU"/>
              </w:rPr>
            </w:pPr>
            <w:r w:rsidRPr="005634ED">
              <w:rPr>
                <w:rFonts w:ascii="Times New Roman" w:eastAsia="Times New Roman" w:hAnsi="Times New Roman"/>
                <w:color w:val="FFFFFF"/>
                <w:sz w:val="16"/>
                <w:szCs w:val="16"/>
                <w:lang w:eastAsia="ru-RU"/>
              </w:rPr>
              <w:t>000</w:t>
            </w:r>
          </w:p>
        </w:tc>
        <w:tc>
          <w:tcPr>
            <w:tcW w:w="787" w:type="pct"/>
            <w:tcBorders>
              <w:top w:val="nil"/>
              <w:left w:val="single" w:sz="4" w:space="0" w:color="auto"/>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85 252 002,00</w:t>
            </w:r>
          </w:p>
        </w:tc>
        <w:tc>
          <w:tcPr>
            <w:tcW w:w="815" w:type="pct"/>
            <w:tcBorders>
              <w:top w:val="nil"/>
              <w:left w:val="nil"/>
              <w:bottom w:val="single" w:sz="4" w:space="0" w:color="auto"/>
              <w:right w:val="single" w:sz="4" w:space="0" w:color="auto"/>
            </w:tcBorders>
            <w:shd w:val="clear" w:color="auto" w:fill="auto"/>
            <w:vAlign w:val="bottom"/>
            <w:hideMark/>
          </w:tcPr>
          <w:p w:rsidR="005634ED" w:rsidRPr="005634ED" w:rsidRDefault="005634ED" w:rsidP="005634ED">
            <w:pPr>
              <w:spacing w:after="0" w:line="240" w:lineRule="auto"/>
              <w:jc w:val="right"/>
              <w:rPr>
                <w:rFonts w:ascii="Times New Roman" w:eastAsia="Times New Roman" w:hAnsi="Times New Roman"/>
                <w:sz w:val="16"/>
                <w:szCs w:val="16"/>
                <w:lang w:eastAsia="ru-RU"/>
              </w:rPr>
            </w:pPr>
            <w:r w:rsidRPr="005634ED">
              <w:rPr>
                <w:rFonts w:ascii="Times New Roman" w:eastAsia="Times New Roman" w:hAnsi="Times New Roman"/>
                <w:sz w:val="16"/>
                <w:szCs w:val="16"/>
                <w:lang w:eastAsia="ru-RU"/>
              </w:rPr>
              <w:t>215 638 022,00</w:t>
            </w:r>
          </w:p>
        </w:tc>
      </w:tr>
    </w:tbl>
    <w:p w:rsidR="00BF4B65" w:rsidRDefault="00BF4B65" w:rsidP="005638F0">
      <w:pPr>
        <w:spacing w:after="0"/>
        <w:jc w:val="center"/>
        <w:rPr>
          <w:rFonts w:ascii="Times New Roman" w:hAnsi="Times New Roman"/>
          <w:bCs/>
          <w:sz w:val="18"/>
          <w:szCs w:val="20"/>
        </w:rPr>
      </w:pPr>
    </w:p>
    <w:tbl>
      <w:tblPr>
        <w:tblW w:w="5000" w:type="pct"/>
        <w:tblLook w:val="04A0"/>
      </w:tblPr>
      <w:tblGrid>
        <w:gridCol w:w="4990"/>
        <w:gridCol w:w="1062"/>
        <w:gridCol w:w="649"/>
        <w:gridCol w:w="1238"/>
        <w:gridCol w:w="1631"/>
      </w:tblGrid>
      <w:tr w:rsidR="009F74E0" w:rsidRPr="009F74E0" w:rsidTr="009F74E0">
        <w:trPr>
          <w:trHeight w:val="788"/>
        </w:trPr>
        <w:tc>
          <w:tcPr>
            <w:tcW w:w="5000" w:type="pct"/>
            <w:gridSpan w:val="5"/>
            <w:tcBorders>
              <w:top w:val="nil"/>
              <w:left w:val="nil"/>
              <w:bottom w:val="nil"/>
              <w:right w:val="nil"/>
            </w:tcBorders>
            <w:shd w:val="clear" w:color="auto" w:fill="auto"/>
            <w:hideMark/>
          </w:tcPr>
          <w:p w:rsidR="009F74E0" w:rsidRPr="009F74E0" w:rsidRDefault="009F74E0" w:rsidP="009F74E0">
            <w:pPr>
              <w:spacing w:after="0" w:line="240" w:lineRule="auto"/>
              <w:jc w:val="right"/>
              <w:rPr>
                <w:rFonts w:ascii="Times New Roman" w:eastAsia="Times New Roman" w:hAnsi="Times New Roman"/>
                <w:sz w:val="18"/>
                <w:szCs w:val="18"/>
                <w:lang w:eastAsia="ru-RU"/>
              </w:rPr>
            </w:pPr>
            <w:r w:rsidRPr="009F74E0">
              <w:rPr>
                <w:rFonts w:ascii="Times New Roman" w:eastAsia="Times New Roman" w:hAnsi="Times New Roman"/>
                <w:sz w:val="18"/>
                <w:szCs w:val="18"/>
                <w:lang w:eastAsia="ru-RU"/>
              </w:rPr>
              <w:t>Приложение № 8 к решению</w:t>
            </w:r>
            <w:r w:rsidRPr="009F74E0">
              <w:rPr>
                <w:rFonts w:ascii="Times New Roman" w:eastAsia="Times New Roman" w:hAnsi="Times New Roman"/>
                <w:sz w:val="18"/>
                <w:szCs w:val="18"/>
                <w:lang w:eastAsia="ru-RU"/>
              </w:rPr>
              <w:br/>
              <w:t>Богучанского районного Совета депутатов</w:t>
            </w:r>
            <w:r w:rsidRPr="009F74E0">
              <w:rPr>
                <w:rFonts w:ascii="Times New Roman" w:eastAsia="Times New Roman" w:hAnsi="Times New Roman"/>
                <w:sz w:val="18"/>
                <w:szCs w:val="18"/>
                <w:lang w:eastAsia="ru-RU"/>
              </w:rPr>
              <w:br/>
              <w:t>от 14.02.2014 № 35/1-309</w:t>
            </w:r>
          </w:p>
        </w:tc>
      </w:tr>
      <w:tr w:rsidR="009F74E0" w:rsidRPr="009F74E0" w:rsidTr="009F74E0">
        <w:trPr>
          <w:trHeight w:val="74"/>
        </w:trPr>
        <w:tc>
          <w:tcPr>
            <w:tcW w:w="5000" w:type="pct"/>
            <w:gridSpan w:val="5"/>
            <w:tcBorders>
              <w:top w:val="nil"/>
              <w:left w:val="nil"/>
              <w:bottom w:val="nil"/>
              <w:right w:val="nil"/>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8"/>
                <w:szCs w:val="18"/>
                <w:lang w:eastAsia="ru-RU"/>
              </w:rPr>
            </w:pPr>
            <w:r w:rsidRPr="009F74E0">
              <w:rPr>
                <w:rFonts w:ascii="Times New Roman" w:eastAsia="Times New Roman" w:hAnsi="Times New Roman"/>
                <w:sz w:val="18"/>
                <w:szCs w:val="18"/>
                <w:lang w:eastAsia="ru-RU"/>
              </w:rPr>
              <w:t>Приложение №9 к решению</w:t>
            </w:r>
            <w:r w:rsidRPr="009F74E0">
              <w:rPr>
                <w:rFonts w:ascii="Times New Roman" w:eastAsia="Times New Roman" w:hAnsi="Times New Roman"/>
                <w:sz w:val="18"/>
                <w:szCs w:val="18"/>
                <w:lang w:eastAsia="ru-RU"/>
              </w:rPr>
              <w:br/>
              <w:t>Богучанского районного Совета депутатов</w:t>
            </w:r>
            <w:r w:rsidRPr="009F74E0">
              <w:rPr>
                <w:rFonts w:ascii="Times New Roman" w:eastAsia="Times New Roman" w:hAnsi="Times New Roman"/>
                <w:sz w:val="18"/>
                <w:szCs w:val="18"/>
                <w:lang w:eastAsia="ru-RU"/>
              </w:rPr>
              <w:br/>
              <w:t>от "19" декабря  2013 года №34/1-304</w:t>
            </w:r>
          </w:p>
        </w:tc>
      </w:tr>
      <w:tr w:rsidR="009F74E0" w:rsidRPr="009F74E0" w:rsidTr="009F74E0">
        <w:trPr>
          <w:trHeight w:val="523"/>
        </w:trPr>
        <w:tc>
          <w:tcPr>
            <w:tcW w:w="5000" w:type="pct"/>
            <w:gridSpan w:val="5"/>
            <w:tcBorders>
              <w:top w:val="nil"/>
              <w:left w:val="nil"/>
              <w:bottom w:val="nil"/>
              <w:right w:val="nil"/>
            </w:tcBorders>
            <w:shd w:val="clear" w:color="auto" w:fill="auto"/>
            <w:vAlign w:val="bottom"/>
            <w:hideMark/>
          </w:tcPr>
          <w:p w:rsidR="009F74E0" w:rsidRDefault="009F74E0" w:rsidP="009F74E0">
            <w:pPr>
              <w:spacing w:after="0" w:line="240" w:lineRule="auto"/>
              <w:jc w:val="center"/>
              <w:rPr>
                <w:rFonts w:ascii="Times New Roman" w:eastAsia="Times New Roman" w:hAnsi="Times New Roman"/>
                <w:sz w:val="20"/>
                <w:szCs w:val="20"/>
                <w:lang w:eastAsia="ru-RU"/>
              </w:rPr>
            </w:pPr>
          </w:p>
          <w:p w:rsidR="009F74E0" w:rsidRPr="009F74E0" w:rsidRDefault="009F74E0" w:rsidP="009F74E0">
            <w:pPr>
              <w:spacing w:after="0" w:line="240" w:lineRule="auto"/>
              <w:jc w:val="center"/>
              <w:rPr>
                <w:rFonts w:ascii="Times New Roman" w:eastAsia="Times New Roman" w:hAnsi="Times New Roman"/>
                <w:sz w:val="20"/>
                <w:szCs w:val="20"/>
                <w:lang w:eastAsia="ru-RU"/>
              </w:rPr>
            </w:pPr>
            <w:r w:rsidRPr="009F74E0">
              <w:rPr>
                <w:rFonts w:ascii="Times New Roman" w:eastAsia="Times New Roman" w:hAnsi="Times New Roman"/>
                <w:sz w:val="20"/>
                <w:szCs w:val="20"/>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элементам видов расходов и подразделам классификации расходов районного бюджета на 2014 год</w:t>
            </w:r>
          </w:p>
        </w:tc>
      </w:tr>
      <w:tr w:rsidR="009F74E0" w:rsidRPr="009F74E0" w:rsidTr="009F74E0">
        <w:trPr>
          <w:trHeight w:val="255"/>
        </w:trPr>
        <w:tc>
          <w:tcPr>
            <w:tcW w:w="2607" w:type="pct"/>
            <w:tcBorders>
              <w:top w:val="nil"/>
              <w:left w:val="nil"/>
              <w:bottom w:val="nil"/>
              <w:right w:val="nil"/>
            </w:tcBorders>
            <w:shd w:val="clear" w:color="auto" w:fill="auto"/>
            <w:noWrap/>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p>
        </w:tc>
        <w:tc>
          <w:tcPr>
            <w:tcW w:w="555" w:type="pct"/>
            <w:tcBorders>
              <w:top w:val="nil"/>
              <w:left w:val="nil"/>
              <w:bottom w:val="nil"/>
              <w:right w:val="nil"/>
            </w:tcBorders>
            <w:shd w:val="clear" w:color="auto" w:fill="auto"/>
            <w:noWrap/>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p>
        </w:tc>
        <w:tc>
          <w:tcPr>
            <w:tcW w:w="339" w:type="pct"/>
            <w:tcBorders>
              <w:top w:val="nil"/>
              <w:left w:val="nil"/>
              <w:bottom w:val="nil"/>
              <w:right w:val="nil"/>
            </w:tcBorders>
            <w:shd w:val="clear" w:color="auto" w:fill="auto"/>
            <w:noWrap/>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p>
        </w:tc>
        <w:tc>
          <w:tcPr>
            <w:tcW w:w="647" w:type="pct"/>
            <w:tcBorders>
              <w:top w:val="nil"/>
              <w:left w:val="nil"/>
              <w:bottom w:val="nil"/>
              <w:right w:val="nil"/>
            </w:tcBorders>
            <w:shd w:val="clear" w:color="auto" w:fill="auto"/>
            <w:noWrap/>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p>
        </w:tc>
        <w:tc>
          <w:tcPr>
            <w:tcW w:w="852" w:type="pct"/>
            <w:tcBorders>
              <w:top w:val="nil"/>
              <w:left w:val="nil"/>
              <w:bottom w:val="nil"/>
              <w:right w:val="nil"/>
            </w:tcBorders>
            <w:shd w:val="clear" w:color="auto" w:fill="auto"/>
            <w:noWrap/>
            <w:vAlign w:val="center"/>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 рублях)</w:t>
            </w:r>
          </w:p>
        </w:tc>
      </w:tr>
      <w:tr w:rsidR="009F74E0" w:rsidRPr="009F74E0" w:rsidTr="009F74E0">
        <w:trPr>
          <w:trHeight w:val="64"/>
        </w:trPr>
        <w:tc>
          <w:tcPr>
            <w:tcW w:w="2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jc w:val="center"/>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Наименование показателя</w:t>
            </w:r>
          </w:p>
        </w:tc>
        <w:tc>
          <w:tcPr>
            <w:tcW w:w="1541" w:type="pct"/>
            <w:gridSpan w:val="3"/>
            <w:tcBorders>
              <w:top w:val="single" w:sz="4" w:space="0" w:color="auto"/>
              <w:left w:val="nil"/>
              <w:bottom w:val="single" w:sz="4" w:space="0" w:color="auto"/>
              <w:right w:val="single" w:sz="4" w:space="0" w:color="auto"/>
            </w:tcBorders>
            <w:shd w:val="clear" w:color="auto" w:fill="auto"/>
            <w:noWrap/>
            <w:vAlign w:val="bottom"/>
            <w:hideMark/>
          </w:tcPr>
          <w:p w:rsidR="009F74E0" w:rsidRPr="009F74E0" w:rsidRDefault="009F74E0" w:rsidP="009F74E0">
            <w:pPr>
              <w:spacing w:after="0" w:line="240" w:lineRule="auto"/>
              <w:jc w:val="center"/>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КБК</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jc w:val="center"/>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План на 2014 год</w:t>
            </w:r>
          </w:p>
        </w:tc>
      </w:tr>
      <w:tr w:rsidR="009F74E0" w:rsidRPr="009F74E0" w:rsidTr="009F74E0">
        <w:trPr>
          <w:trHeight w:val="64"/>
        </w:trPr>
        <w:tc>
          <w:tcPr>
            <w:tcW w:w="2607" w:type="pct"/>
            <w:vMerge/>
            <w:tcBorders>
              <w:top w:val="single" w:sz="4" w:space="0" w:color="auto"/>
              <w:left w:val="single" w:sz="4" w:space="0" w:color="auto"/>
              <w:bottom w:val="single" w:sz="4" w:space="0" w:color="auto"/>
              <w:right w:val="single" w:sz="4" w:space="0" w:color="auto"/>
            </w:tcBorders>
            <w:vAlign w:val="center"/>
            <w:hideMark/>
          </w:tcPr>
          <w:p w:rsidR="009F74E0" w:rsidRPr="009F74E0" w:rsidRDefault="009F74E0" w:rsidP="009F74E0">
            <w:pPr>
              <w:spacing w:after="0" w:line="240" w:lineRule="auto"/>
              <w:rPr>
                <w:rFonts w:ascii="Times New Roman" w:eastAsia="Times New Roman" w:hAnsi="Times New Roman"/>
                <w:sz w:val="16"/>
                <w:szCs w:val="16"/>
                <w:lang w:eastAsia="ru-RU"/>
              </w:rPr>
            </w:pPr>
          </w:p>
        </w:tc>
        <w:tc>
          <w:tcPr>
            <w:tcW w:w="555" w:type="pct"/>
            <w:tcBorders>
              <w:top w:val="nil"/>
              <w:left w:val="nil"/>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jc w:val="center"/>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КЦСР</w:t>
            </w:r>
          </w:p>
        </w:tc>
        <w:tc>
          <w:tcPr>
            <w:tcW w:w="339" w:type="pct"/>
            <w:tcBorders>
              <w:top w:val="nil"/>
              <w:left w:val="nil"/>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jc w:val="center"/>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КВР</w:t>
            </w:r>
          </w:p>
        </w:tc>
        <w:tc>
          <w:tcPr>
            <w:tcW w:w="647" w:type="pct"/>
            <w:tcBorders>
              <w:top w:val="nil"/>
              <w:left w:val="nil"/>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jc w:val="center"/>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Подраздел</w:t>
            </w: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9F74E0" w:rsidRPr="009F74E0" w:rsidRDefault="009F74E0" w:rsidP="009F74E0">
            <w:pPr>
              <w:spacing w:after="0" w:line="240" w:lineRule="auto"/>
              <w:rPr>
                <w:rFonts w:ascii="Times New Roman" w:eastAsia="Times New Roman" w:hAnsi="Times New Roman"/>
                <w:sz w:val="16"/>
                <w:szCs w:val="16"/>
                <w:lang w:eastAsia="ru-RU"/>
              </w:rPr>
            </w:pPr>
          </w:p>
        </w:tc>
      </w:tr>
      <w:tr w:rsidR="009F74E0" w:rsidRPr="009F74E0" w:rsidTr="009F74E0">
        <w:trPr>
          <w:trHeight w:val="64"/>
        </w:trPr>
        <w:tc>
          <w:tcPr>
            <w:tcW w:w="2607" w:type="pct"/>
            <w:tcBorders>
              <w:top w:val="nil"/>
              <w:left w:val="single" w:sz="4" w:space="0" w:color="auto"/>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jc w:val="center"/>
              <w:rPr>
                <w:rFonts w:ascii="Times New Roman" w:eastAsia="Times New Roman" w:hAnsi="Times New Roman"/>
                <w:bCs/>
                <w:sz w:val="16"/>
                <w:szCs w:val="16"/>
                <w:lang w:eastAsia="ru-RU"/>
              </w:rPr>
            </w:pPr>
            <w:r w:rsidRPr="009F74E0">
              <w:rPr>
                <w:rFonts w:ascii="Times New Roman" w:eastAsia="Times New Roman" w:hAnsi="Times New Roman"/>
                <w:bCs/>
                <w:sz w:val="16"/>
                <w:szCs w:val="16"/>
                <w:lang w:eastAsia="ru-RU"/>
              </w:rPr>
              <w:t>Всего расходов</w:t>
            </w:r>
          </w:p>
        </w:tc>
        <w:tc>
          <w:tcPr>
            <w:tcW w:w="555" w:type="pct"/>
            <w:tcBorders>
              <w:top w:val="nil"/>
              <w:left w:val="nil"/>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rPr>
                <w:rFonts w:ascii="Times New Roman" w:eastAsia="Times New Roman" w:hAnsi="Times New Roman"/>
                <w:bCs/>
                <w:sz w:val="16"/>
                <w:szCs w:val="16"/>
                <w:lang w:eastAsia="ru-RU"/>
              </w:rPr>
            </w:pPr>
            <w:r w:rsidRPr="009F74E0">
              <w:rPr>
                <w:rFonts w:ascii="Times New Roman" w:eastAsia="Times New Roman" w:hAnsi="Times New Roman"/>
                <w:bCs/>
                <w:sz w:val="16"/>
                <w:szCs w:val="16"/>
                <w:lang w:eastAsia="ru-RU"/>
              </w:rPr>
              <w:t> </w:t>
            </w:r>
          </w:p>
        </w:tc>
        <w:tc>
          <w:tcPr>
            <w:tcW w:w="339" w:type="pct"/>
            <w:tcBorders>
              <w:top w:val="nil"/>
              <w:left w:val="nil"/>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rPr>
                <w:rFonts w:ascii="Times New Roman" w:eastAsia="Times New Roman" w:hAnsi="Times New Roman"/>
                <w:bCs/>
                <w:sz w:val="16"/>
                <w:szCs w:val="16"/>
                <w:lang w:eastAsia="ru-RU"/>
              </w:rPr>
            </w:pPr>
            <w:r w:rsidRPr="009F74E0">
              <w:rPr>
                <w:rFonts w:ascii="Times New Roman" w:eastAsia="Times New Roman" w:hAnsi="Times New Roman"/>
                <w:bCs/>
                <w:sz w:val="16"/>
                <w:szCs w:val="16"/>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rPr>
                <w:rFonts w:ascii="Times New Roman" w:eastAsia="Times New Roman" w:hAnsi="Times New Roman"/>
                <w:bCs/>
                <w:sz w:val="16"/>
                <w:szCs w:val="16"/>
                <w:lang w:eastAsia="ru-RU"/>
              </w:rPr>
            </w:pPr>
            <w:r w:rsidRPr="009F74E0">
              <w:rPr>
                <w:rFonts w:ascii="Times New Roman" w:eastAsia="Times New Roman" w:hAnsi="Times New Roman"/>
                <w:bCs/>
                <w:sz w:val="16"/>
                <w:szCs w:val="16"/>
                <w:lang w:eastAsia="ru-RU"/>
              </w:rPr>
              <w:t> </w:t>
            </w:r>
          </w:p>
        </w:tc>
        <w:tc>
          <w:tcPr>
            <w:tcW w:w="852" w:type="pct"/>
            <w:tcBorders>
              <w:top w:val="nil"/>
              <w:left w:val="nil"/>
              <w:bottom w:val="single" w:sz="4" w:space="0" w:color="auto"/>
              <w:right w:val="single" w:sz="4" w:space="0" w:color="auto"/>
            </w:tcBorders>
            <w:shd w:val="clear" w:color="auto" w:fill="auto"/>
            <w:vAlign w:val="center"/>
            <w:hideMark/>
          </w:tcPr>
          <w:p w:rsidR="009F74E0" w:rsidRPr="009F74E0" w:rsidRDefault="009F74E0" w:rsidP="009F74E0">
            <w:pPr>
              <w:spacing w:after="0" w:line="240" w:lineRule="auto"/>
              <w:jc w:val="right"/>
              <w:rPr>
                <w:rFonts w:ascii="Times New Roman" w:eastAsia="Times New Roman" w:hAnsi="Times New Roman"/>
                <w:bCs/>
                <w:sz w:val="16"/>
                <w:szCs w:val="16"/>
                <w:lang w:eastAsia="ru-RU"/>
              </w:rPr>
            </w:pPr>
            <w:r w:rsidRPr="009F74E0">
              <w:rPr>
                <w:rFonts w:ascii="Times New Roman" w:eastAsia="Times New Roman" w:hAnsi="Times New Roman"/>
                <w:bCs/>
                <w:sz w:val="16"/>
                <w:szCs w:val="16"/>
                <w:lang w:eastAsia="ru-RU"/>
              </w:rPr>
              <w:t>1 890 040 036,63</w:t>
            </w:r>
          </w:p>
        </w:tc>
      </w:tr>
      <w:tr w:rsidR="009F74E0" w:rsidRPr="009F74E0" w:rsidTr="009F74E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941 154 770,00</w:t>
            </w:r>
          </w:p>
        </w:tc>
      </w:tr>
      <w:tr w:rsidR="009F74E0" w:rsidRPr="009F74E0" w:rsidTr="009F74E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"Развитие дошкольного, общего и дополнительного образования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900 258 681,19</w:t>
            </w:r>
          </w:p>
        </w:tc>
      </w:tr>
      <w:tr w:rsidR="009F74E0" w:rsidRPr="009F74E0" w:rsidTr="009F74E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112 620 317,75</w:t>
            </w:r>
          </w:p>
        </w:tc>
      </w:tr>
      <w:tr w:rsidR="009F74E0" w:rsidRPr="009F74E0" w:rsidTr="009F74E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46 456 368,06</w:t>
            </w:r>
          </w:p>
        </w:tc>
      </w:tr>
      <w:tr w:rsidR="009F74E0" w:rsidRPr="009F74E0" w:rsidTr="009F74E0">
        <w:trPr>
          <w:trHeight w:val="64"/>
        </w:trPr>
        <w:tc>
          <w:tcPr>
            <w:tcW w:w="2607" w:type="pct"/>
            <w:tcBorders>
              <w:top w:val="nil"/>
              <w:left w:val="single" w:sz="4" w:space="0" w:color="auto"/>
              <w:bottom w:val="single" w:sz="4" w:space="0" w:color="auto"/>
              <w:right w:val="single" w:sz="4" w:space="0" w:color="auto"/>
            </w:tcBorders>
            <w:shd w:val="clear" w:color="auto" w:fill="auto"/>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46 456 368,06</w:t>
            </w:r>
          </w:p>
        </w:tc>
      </w:tr>
      <w:tr w:rsidR="009F74E0" w:rsidRPr="009F74E0" w:rsidTr="009F74E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2 425 700,00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2 425 700,00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90 000,00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90 000,00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63 648 249,69</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63 648 249,69</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200 737 283,70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91 531 899,54</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91 531 899,54</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4 120 100,00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4 120 100,00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150 000,00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150 000,00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95 867 284,16</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95 867 284,16</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9 068 000,00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9 068 000,00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32 562 273,67</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26 523 396,38</w:t>
            </w:r>
          </w:p>
        </w:tc>
      </w:tr>
      <w:tr w:rsidR="009F74E0" w:rsidRPr="009F74E0" w:rsidTr="009F74E0">
        <w:trPr>
          <w:trHeight w:val="255"/>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26 523 396,38</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657 600,00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657 600,00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5 381 277,29</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5 381 277,29</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827 500,00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827 500,00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827 500,00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793 809,99</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793 809,99</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793 809,99</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753 100,46</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662 000,46</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662 000,46</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91 100,00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91 100,00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62 003,62</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62 003,62</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62 003,62</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97 700,00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97 700,00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0114104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97 700,00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Софинансирование за счет средств местного бюджета частичного финансирования (возмещения)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w:t>
            </w:r>
            <w:r w:rsidRPr="009F74E0">
              <w:rPr>
                <w:rFonts w:ascii="Times New Roman" w:eastAsia="Times New Roman" w:hAnsi="Times New Roman"/>
                <w:sz w:val="16"/>
                <w:szCs w:val="16"/>
                <w:lang w:eastAsia="ru-RU"/>
              </w:rPr>
              <w:lastRenderedPageBreak/>
              <w:t>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0114222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7 222,00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0114222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7 222,00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0114222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7 222,00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0114502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115 200,00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0114502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115 200,00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0114502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115 200,00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468 000,00</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468 000,00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468 000,00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5 595 600,00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75 000,00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Охрана семьи и детства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75 000,00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5 520 600,00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Охрана семьи и детства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5 520 600,00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359 244 400,00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288 164 374,81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288 164 374,81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2 061 424,00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2 061 424,00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48 795 954,19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48 795 954,19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19 868 188,00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19 868 188,00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354 459,00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354 459,00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23 604 300,00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22 814 300,00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22 814 300,00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790 000,00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0117566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790 000,00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4 726 300,00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4 726 300,00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4 726 300,00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1 342 900,00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1 042 900,00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1 042 900,00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135 366 200,00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92 706 294,00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92 706 294,00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574 140,00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574 140,00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42 085 766,00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0117588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42 085 766,00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12 426 000,00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11 356 000,00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5 756 000,00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5 600 000,00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320 000,00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320 000,00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1 538 570,00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179 000,00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179 000,00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111 000,00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111 000,00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1 248 570,00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1 078 570,00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2 347 038,00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Иные выплаты, за исключением фонда оплаты труда казенных учреждений, лицам, привлекаемым согласно законодательству для </w:t>
            </w:r>
            <w:r w:rsidRPr="009F74E0">
              <w:rPr>
                <w:rFonts w:ascii="Times New Roman" w:eastAsia="Times New Roman" w:hAnsi="Times New Roman"/>
                <w:sz w:val="16"/>
                <w:szCs w:val="16"/>
                <w:lang w:eastAsia="ru-RU"/>
              </w:rPr>
              <w:lastRenderedPageBreak/>
              <w:t>выполнения отдельных полномочий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0118003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235 800,00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235 800,00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954 963,00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954 963,00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1 156 275,00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1 156 275,00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0118206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4 727,00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0118206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4 727,00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0118206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4 727,00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335 725,00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335 725,00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335 725,00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0118215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4 000 000,00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0118215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4 000 000,00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0118215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4 000 000,00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011Ф003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112 510,00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011Ф003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112 510,00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011Ф003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112 510,00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011Ц001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011Ц001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011Ц001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финансовую поддержку муниципальных учреждений, иных муниципальных организаций, оказывающих услуги по отдыху, оздоровлению и занятости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011Ц217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011Ц217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011Ц217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250 000,00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"Государственная поддержка детей-сирот, расширение практики применения семейных форм воспитания"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1 327 900,00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Выполнение государственных полномочий по организации и </w:t>
            </w:r>
            <w:r w:rsidRPr="009F74E0">
              <w:rPr>
                <w:rFonts w:ascii="Times New Roman" w:eastAsia="Times New Roman" w:hAnsi="Times New Roman"/>
                <w:sz w:val="16"/>
                <w:szCs w:val="16"/>
                <w:lang w:eastAsia="ru-RU"/>
              </w:rPr>
              <w:lastRenderedPageBreak/>
              <w:t>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0137552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1 327 900,00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0137552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931 205,00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0137552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931 205,00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0137552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0137552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0137552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296 695,00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0137552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296 695,00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39 568 188,81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34 439 007,72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25 569 418,91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25 569 418,91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542 900,00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542 900,00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200 000,00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8 126 688,81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8 126 688,81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12 281,09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12 281,09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12 281,09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5 116 900,00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4 517 000,00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4 517 000,00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330 800,00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330 800,00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269 100,00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269 100,00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338 353 857,00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"Повышение качества жизни отдельных категорий граждан, в т. ч. инвалидов, степени их социальной защищенности"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34 196 557,00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0210181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1 360 200,00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0210181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23 700,00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0210181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23 700,00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0210181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1 336 500,00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0210181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1 336 500,00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9 809 600,00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170 600,00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170 600,00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9 639 000,00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9 639 000,00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16 515 200,00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287 240,00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287 240,00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16 227 960,00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16 227 960,00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325 000,00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5 632,00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5 632,00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319 368,00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319 368,00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1 603 900,00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27 895,30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27 895,30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1 576 004,70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1 576 004,70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416 100,00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7 237,00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7 237,00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408 863,00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0210288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408 863,00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509 600,00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8 899,80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8 899,80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500 700,20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500 700,20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264 100,00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264 100,00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0210392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264 100,00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868 000,00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15 096,00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15 096,00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852 904,00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852 904,00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1 215 200,00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21 150,00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21 150,00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1 194 050,00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0212699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1 194 050,00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71 500,00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1 132,00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1 132,00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70 368,00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70 368,00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0215280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7 200,00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0215280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134,50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0215280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134,50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0215280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7 065,50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0215280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7 065,50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1 230 957,00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пенсии, социальные доплаты к пенсиям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1 230 957,00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Пенсионное обеспечение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1 230 957,00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"Социальная поддержка семей, имеющих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50 528 000,00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0220171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12 354 400,00 </w:t>
            </w:r>
          </w:p>
        </w:tc>
      </w:tr>
      <w:tr w:rsidR="009F74E0" w:rsidRPr="009F74E0" w:rsidTr="008268EB">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0220171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168 170,00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0220171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168 170,00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0220171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12 186 230,00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0220171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12 186 230,00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2 037 400,00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35 400,00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35 400,00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2 002 000,00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2 002 000,00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810 200,00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14 132,00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14 132,00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796 068,00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796 068,00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40,00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3 960,00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3 960,00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446 100,00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446 100,00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446 100,00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578 600,00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10 080,00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10 080,00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568 520,00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0220276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568 520,00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0220461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415 400,00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0220461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7 196,00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0220461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7 196,00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0220461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408 204,00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0220461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408 204,00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0227561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33 881 900,00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0227561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589 279,00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0227561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589 279,00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0227561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33 292 621,00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0227561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33 292 621,00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социальной поддержки граждан на оплату жилого помещения и коммунальных услуг"</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198 966 300,00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77 168 400,00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1 342 125,10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1 342 125,10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75 826 274,90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75 826 274,90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55 935 000,00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972 830,00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972 830,00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54 962 170,00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0230192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54 962 170,00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работающим и проживающим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0230231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42 052 300,00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0230231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731 380,00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0230231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731 380,00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0230231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41 320 920,00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0230231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41 320 920,00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0235250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23 810 600,00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0235250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414 108,00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0235250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414 108,00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0235250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23 396 492,00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0235250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23 396 492,00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"Повышение качества и доступности социальных услуг населению"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0240000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35 020 300,00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0240151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34 712 300,00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0240151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34 712 300,00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обслуживание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0240151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34 712 300,00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0240241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308 000,00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0240241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308 000,00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0240241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308 000,00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19 558 200,00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0257513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19 558 200,00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0257513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17 047 400,00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социальной политики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0257513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17 047 400,00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0257513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216 800,00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социальной политики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0257513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216 800,00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0257513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2 294 000,00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социальной политики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0257513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2 294 000,00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0290000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84 500,00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0297468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84 500,00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0297468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3 100,00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0297468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3 100,00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0297468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81 400,00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0297468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81 400,00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193 906 046,39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"Развитие и модернизация объектов коммунальной инфраструктуры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0318202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0318202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жилищно-коммунального хозяйства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0318202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153 399 200,00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0327577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21 791 600,00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0327577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21 791 600,00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0327577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21 791 600,00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0327578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131 607 600,00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0327578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131 607 600,00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0327578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131 607 600,00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"Энергосбережение и повышение энергетической эффективности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2 336 756,39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2 323 450,00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2 228 050,00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95 400,00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2 132 650,00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95 400,00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31 800,00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63 600,00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замену насосного оборудования в котельных района на более энергоэффективное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0348223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13 306,39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0348223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13 306,39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0348223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13 306,39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0350000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34 560 000,00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0358000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34 560 000,00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0358000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34 560 000,00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0358000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34 560 000,00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"Обращение с отходами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0360000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110 090,00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по строительству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0368203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110 000,00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0368203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110 000,00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0368203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110 000,00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Погашение кредиторской задолженности за 2013 год по муниципальному контракту на разработку проектной документации на строительство полигона ТБО в с. Богучаны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0368601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0368601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Охрана объектов растительного и животного мира и среды их обитания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0368601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""Чистая вода" на территории муниципального образования Богучанский район"</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0370000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0378000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0378000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0378000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20 549 492,00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1 354 492,00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1 317 052,00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1 240 800,00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1 240 800,00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6 252,00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6 252,00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37 440,00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37 440,00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37 440,00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"Борьба с пожарами в населенных пунктах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19 195 000,00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17 414 500,00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17 414 500,00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пожарной безопасности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0424001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0310</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17 414 500,00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пожарной безопасности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0310</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28 700,00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28 700,00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пожарной безопасности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0310</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28 700,00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332 000,00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332 000,00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332 000,00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Приобретение пожарного автотранспорта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1 400 000,00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1 400 000,00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пожарной безопасности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0428005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0310</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1 400 000,00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156 214 966,34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"Культурное наследие"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33 932 800,00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29 556 600,00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29 556 600,00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29 556 600,00   </w:t>
            </w:r>
          </w:p>
        </w:tc>
      </w:tr>
      <w:tr w:rsidR="009F74E0" w:rsidRPr="009F74E0" w:rsidTr="002A3D54">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1 385 200,00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1 385 200,00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1 385 200,00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0517488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173 800,00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0517488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173 800,00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0517488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173 800,00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0518052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227 980,00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0518052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227 980,00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0518052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227 980,00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0518053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652 420,00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0518053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652 420,00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0518053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652 420,00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43 450,00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43 450,00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0518221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43 450,00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051Ф000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202 550,00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051Ф000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202 550,00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051Ф000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202 550,00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051Ч004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1 580 400,00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051Ч004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1 580 400,00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051Ч004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1 580 400,00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051Ч104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051Ч104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051Ч104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"Искусство и народное творчество"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62 814 590,00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42 847 000,00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42 847 000,00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42 847 000,00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2 962 300,00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2 962 300,00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2 962 300,00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162 500,00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162 500,00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162 500,00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0528052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1 852 200,00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0528052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1 852 200,00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0528052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432 100,00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0528052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1 420 100,00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13 227 000,00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13 227 000,00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13 227 000,00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реализацию проекта по строительству многофункциональных детской и волейбольно-баскетбольной площадок в п. Таежный в рамках подпрограммы "Искусство и народное творчество"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052Ч013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903 790,00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052Ч013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903 790,00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052Ч013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903 790,00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052Ч103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690 700,00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052Ч103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690 700,00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052Ч103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690 700,00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052Ч503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169 100,00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052Ч503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169 100,00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052Ч503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169 100,00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условий реализации программы и прочие мероприятия"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59 467 576,34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44 307 670,00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10 189 740,00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культуры, кинематографии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10 189 740,00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531 500,00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культуры, кинематографии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531 500,00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2 544 030,00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культуры, кинематографии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2 544 030,00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31 042 400,00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31 042 400,00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1 608 430,00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84 630,00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культуры, кинематографии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84 630,00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1 523 800,00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1 523 800,00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376 200,00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376 200,00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376 200,00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Оснащение муниципальных музеев и библиотек Красноярского края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0537485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0537485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0537485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Обустройство прилегающей территории МБУК "Богучанский межпоселенческий районный Дом культуры "Янтарь"" (включая разработку проектно-сметной документации)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5 529 676,34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5 529 676,34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5 529 676,34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оснащение муниципальных музеев и библиотек программным обеспечением, в том числе для ведения электронного каталога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0538220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0538220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0538220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053Ф000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1 565 000,00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053Ф000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1 565 000,00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053Ф000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053Ф000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1 065 000,00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053Ц000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5 980 600,00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053Ц000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5 980 600,00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053Ц000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413 500,00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Культура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053Ц000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5 567 100,00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8 102 740,00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"Вовлечение молодежи Богучанского района в социальную практику"</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734 000,00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734 000,00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734 000,00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0618216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101 000,00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0618216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101 000,00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0618216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101 000,00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061Ч005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365 000,00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межбюджетные трансферты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061Ч005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365 000,00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061Ч005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365 000,00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"Патриотическое воспитание молодежи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550 000,00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0628000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550 000,00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0628000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550 000,00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0628000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550 000,00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жильем молодых семей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1 221 040,00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0638214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1 221 040,00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0638214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1 221 040,00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Социальное обеспечение населения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0638214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1 221 040,00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5 131 700,00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4 022 600,00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4 022 600,00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4 022 600,00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32 500,00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32 500,00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0644100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32 500,00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70 800,00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70 800,00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0644500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70 800,00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0647456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1 005 800,00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0647456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1 005 800,00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0647456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1 005 800,00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"Развитие физической культуры и спорта,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2 920 500,00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"Развитие массовой физической культуры и спорта"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2 720 500,00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Массовый 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1 820 500,00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Массовый 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1 520 500,00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Массовый 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1 520 500,00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"Формирование культуры здорового образа жизни"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15 800,00   </w:t>
            </w:r>
          </w:p>
        </w:tc>
      </w:tr>
      <w:tr w:rsidR="009F74E0" w:rsidRPr="009F74E0" w:rsidTr="009F74E0">
        <w:trPr>
          <w:trHeight w:val="255"/>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15 800,00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Массовый 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15 800,00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178 800,00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178 800,00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Массовый 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178 800,00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Массовый 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0728003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950 000,00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"Развитие субъектов малого и среднего предпринимательства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947 000,00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0818002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0818201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944 000,00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0818201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944 000,00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0818201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944 000,00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0838003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0838003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0838003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"Развитие транспортной системы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27 598 186,00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"Дороги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4 115 000,00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Межбюджетные трансферты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0917508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4 089 300,00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межбюджетные трансферты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0917508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4 089 300,00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Дорожное хозяйство (дорожные фонды)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0917508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4 089 300,00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Дорожное хозяйство (дорожные фонды)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"Развитие транспортного комплекса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23 223 000,00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092Л000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312 400,00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092Л000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312 400,00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Транспорт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092Л000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0408</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312 400,00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092П000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22 910 600,00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092П000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22 910 600,00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Транспорт</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092П000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0408</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22 910 600,00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"Безопасность дорожного движения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260 186,00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Межбюджетные трансферты на приобретение и установку дорожных знаков на участках автодорог местного значения вблизи детского учреждения (школы), на проезжей части которых возможно появление детей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0937491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межбюджетные трансферты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0937491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Дорожное хозяйство (дорожные фонды)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0937491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236 786,00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14 600,00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217 186,00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Дошкольное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8 500,00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Общее образование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208 686,00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бюджетным учреждениям на иные цели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Молодежная политика и оздоровление детей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0938001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612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0707</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19 235 837,00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"Переселение граждан из аварийного жилищного фонда в муниципальных образованиях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1 041 190,00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288 880,00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288 880,00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Жилищное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1018001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288 880,00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1018210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752 310,00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1018210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752 310,00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Жилищное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1018210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752 310,00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1 333 000,00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1028211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1 333 000,00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1028211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1 333 000,00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1028211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1 333 000,00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жильем работников бюджетной сферы на территории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13 484 400,00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1037608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3 484 400,00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1037608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3 484 400,00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Жилищное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1037608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3 484 400,00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1038212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10 000 000,00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1038212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10 000 000,00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Жилищное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1038212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10 000 000,00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"Осуществление градостроительной деятельности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1040000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677 247,00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1048213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677 247,00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1048213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677 247,00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1048213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677 247,00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"Приобретение жилых помещений работникам бюджетной сферы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1050000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2 700 000,00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1058000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2 700 000,00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1058000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2 700 000,00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Жилищное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1058000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412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2 700 000,00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111 118 901,00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98 519 700,00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1115118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4 273 900,00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Субвенции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1115118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4 273 900,00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Мобилизационная и вневойсковая подготовка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1115118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0203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4 273 900,00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1117514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179 100,00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межбюджетные трансферты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1117514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179 100,00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1117514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179 100,00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1117601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24 150 400,00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Дотации на выравнивание бюджетной обеспеченности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1117601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24 150 400,00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1117601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1401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24 150 400,00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1118012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34 535 000,00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межбюджетные трансферты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1118012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34 535 000,00   </w:t>
            </w:r>
          </w:p>
        </w:tc>
      </w:tr>
      <w:tr w:rsidR="009F74E0" w:rsidRPr="009F74E0" w:rsidTr="009F74E0">
        <w:trPr>
          <w:trHeight w:val="255"/>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Прочие межбюджетные трансферты общего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1118012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1403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34 535 000,00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1118013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35 381 300,00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Дотации на выравнивание бюджетной обеспеченности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1118013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35 381 300,00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1118013</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1401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35 381 300,00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реализации муниципальной программы"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12 599 201,00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12 340 323,00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9 025 877,00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9 025 877,00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577 579,27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577 579,27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2 736 866,73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2 736 866,73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112Ч006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258 878,00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112Ч006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258 878,00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112Ч006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258 878,00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Муниципальная программа "Развитие сельского хозяйства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1 813 860,00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"Поддержка малых форм хозяйствования"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1212248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1212248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Сельское хозяйство и рыболовство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1212248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810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14 200,00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"Устойчивое развитие сельских территорий"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676 860,00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1227451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1227451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75 100,00   </w:t>
            </w:r>
          </w:p>
        </w:tc>
      </w:tr>
      <w:tr w:rsidR="009F74E0" w:rsidRPr="009F74E0" w:rsidTr="006A04D0">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1227451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75 100,00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1227518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601 000,00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1227518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601 000,00   </w:t>
            </w:r>
          </w:p>
        </w:tc>
      </w:tr>
      <w:tr w:rsidR="009F74E0" w:rsidRPr="009F74E0" w:rsidTr="009F74E0">
        <w:trPr>
          <w:trHeight w:val="255"/>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1227518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601 000,00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1228204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760,00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1228204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760,00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1228204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760,00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1 122 800,00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1237517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1 122 800,00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1237517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931 400,00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Сельское хозяйство и рыболовство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1237517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931 400,00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1237517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75 650,00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Сельское хозяйство и рыболовство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1237517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75 650,00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1237517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115 750,00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Сельское хозяйство и рыболовство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1237517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115 750,00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Непрограммные расходы на обеспечение деятельности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52 851 052,00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1 351 454,00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8016000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1 351 454,00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8016000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1 207 554,00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8016000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1 207 554,00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8016000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143 900,00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8016000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143 900,00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местных администраций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49 081 642,00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46 875 028,00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34 083 780,00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1 982 778,00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31 602 900,00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498 102,00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1 660 300,00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151 000,00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1 465 000,00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44 300,00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145 000,00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10 985 948,00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496 468,00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10 391 400,00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98 080,00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1 310,00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1 310,00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1 310,00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5 800,00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5 800,00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5 800,00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Софинансирование за счет средств местного бюджета расходов на 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180,00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180,00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8026226</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180,00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8027467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510 000,00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8027467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465 600,00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8027467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465 600,00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8027467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22 900,00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8027467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22 900,00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8027467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21 500,00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8027467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21 500,00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Приобретение (замена) и монтаж стеллажного оборудования (передвижные и (или) стационарные стеллажи) для муниципальных архивов края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131 000,00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131 000,00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8027477</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131 000,00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Расходы на оцифровку (перевод в электронный формат ПК "Архивный фонд") описей дел муниципальных архивов края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58 000,00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58 000,00</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8027478</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58 000,00</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Приобретение веб-камер для муниципальных архивов в целях обеспечения их участия в мероприятиях в режиме on-line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1 800,00</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1 800,00</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8027479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1 800,00</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8027519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51 100,00</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8027519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42 010,00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8027519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42 010,00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8027519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9 090,00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8027519</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9 090,00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8027604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517 000,00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8027604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465 600,00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8027604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465 600,00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8027604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25 550,00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8027604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25 550,00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8027604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25 850,00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8027604</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25 850,00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802Ч001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465 706,00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802Ч001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465 706,00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802Ч001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465 706,00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802Ч002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464 718,00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802Ч002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464 718,00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802Ч002</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464 718,00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8030000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240 000,00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8036000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240 000,00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8036000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240 000,00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8036000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240 000,00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8040000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756 256,00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756 256,00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706 556,00   </w:t>
            </w:r>
          </w:p>
        </w:tc>
      </w:tr>
      <w:tr w:rsidR="009F74E0" w:rsidRPr="009F74E0" w:rsidTr="006D5CAD">
        <w:trPr>
          <w:trHeight w:hRule="exact" w:val="10"/>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706 556,00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49 700,00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8046000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0106</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49 700,00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8050000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1 421 700,00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8056000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1 421 700,00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8056000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1 345 100,00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8056000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1 345 100,00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8056000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76 600,00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8056000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122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0104</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76 600,00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непрограммные расходы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9000000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15 269 828,90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9010000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3 500 000,00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3 500 000,00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Резервные средства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870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3 500 000,00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Резервные фонды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9018000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870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3 500 000,00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3 870 700,00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3 870 700,00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3 385 200,00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жилищно-коммунального хозяйства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3 385 200,00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233 000,00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жилищно-коммунального хозяйства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112</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233 000,00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252 500,00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жилищно-коммунального хозяйства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9054000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0505</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252 500,00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9060000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9068000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9068000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9068000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330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9090000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7 839 128,90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9097555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Иные межбюджетные трансферты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9097555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здравоохранения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9097555</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540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0909</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60 000,00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2 150 856,00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Обслуживание муниципального долга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50 856,00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730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1301</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50 856,00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831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831</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Резервные средства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870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2 000 000,00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870</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2 000 000,00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Исполнение судебных решений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458 272,90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13 190,90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243</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13 190,90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445 082,00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Коммунальное хозяйство</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9098001</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0502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445 082,00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909Д000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3 895 000,00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909Д000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3 895 000,00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общегосударственные вопросы</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909Д000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0113</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3 895 000,00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909Ж000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1 275 000,00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909Ж000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1 275 000,00   </w:t>
            </w:r>
          </w:p>
        </w:tc>
      </w:tr>
      <w:tr w:rsidR="009F74E0" w:rsidRPr="009F74E0" w:rsidTr="006D5CAD">
        <w:trPr>
          <w:trHeight w:val="64"/>
        </w:trPr>
        <w:tc>
          <w:tcPr>
            <w:tcW w:w="2607" w:type="pct"/>
            <w:tcBorders>
              <w:top w:val="nil"/>
              <w:left w:val="single" w:sz="4" w:space="0" w:color="auto"/>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Другие вопросы в области национальной экономики</w:t>
            </w:r>
          </w:p>
        </w:tc>
        <w:tc>
          <w:tcPr>
            <w:tcW w:w="555"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909Ж000</w:t>
            </w:r>
          </w:p>
        </w:tc>
        <w:tc>
          <w:tcPr>
            <w:tcW w:w="339"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244</w:t>
            </w:r>
          </w:p>
        </w:tc>
        <w:tc>
          <w:tcPr>
            <w:tcW w:w="647"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0412</w:t>
            </w:r>
          </w:p>
        </w:tc>
        <w:tc>
          <w:tcPr>
            <w:tcW w:w="852" w:type="pct"/>
            <w:tcBorders>
              <w:top w:val="nil"/>
              <w:left w:val="nil"/>
              <w:bottom w:val="single" w:sz="4" w:space="0" w:color="auto"/>
              <w:right w:val="single" w:sz="4" w:space="0" w:color="auto"/>
            </w:tcBorders>
            <w:shd w:val="clear" w:color="auto" w:fill="auto"/>
            <w:vAlign w:val="bottom"/>
            <w:hideMark/>
          </w:tcPr>
          <w:p w:rsidR="009F74E0" w:rsidRPr="009F74E0" w:rsidRDefault="009F74E0" w:rsidP="009F74E0">
            <w:pPr>
              <w:spacing w:after="0" w:line="240" w:lineRule="auto"/>
              <w:jc w:val="right"/>
              <w:rPr>
                <w:rFonts w:ascii="Times New Roman" w:eastAsia="Times New Roman" w:hAnsi="Times New Roman"/>
                <w:sz w:val="16"/>
                <w:szCs w:val="16"/>
                <w:lang w:eastAsia="ru-RU"/>
              </w:rPr>
            </w:pPr>
            <w:r w:rsidRPr="009F74E0">
              <w:rPr>
                <w:rFonts w:ascii="Times New Roman" w:eastAsia="Times New Roman" w:hAnsi="Times New Roman"/>
                <w:sz w:val="16"/>
                <w:szCs w:val="16"/>
                <w:lang w:eastAsia="ru-RU"/>
              </w:rPr>
              <w:t xml:space="preserve">     1 275 000,00   </w:t>
            </w:r>
          </w:p>
        </w:tc>
      </w:tr>
    </w:tbl>
    <w:p w:rsidR="009F74E0" w:rsidRDefault="009F74E0" w:rsidP="005638F0">
      <w:pPr>
        <w:spacing w:after="0"/>
        <w:jc w:val="center"/>
        <w:rPr>
          <w:rFonts w:ascii="Times New Roman" w:hAnsi="Times New Roman"/>
          <w:bCs/>
          <w:sz w:val="18"/>
          <w:szCs w:val="20"/>
        </w:rPr>
      </w:pPr>
    </w:p>
    <w:tbl>
      <w:tblPr>
        <w:tblW w:w="5000" w:type="pct"/>
        <w:tblLook w:val="04A0"/>
      </w:tblPr>
      <w:tblGrid>
        <w:gridCol w:w="3659"/>
        <w:gridCol w:w="1035"/>
        <w:gridCol w:w="580"/>
        <w:gridCol w:w="1208"/>
        <w:gridCol w:w="1520"/>
        <w:gridCol w:w="1568"/>
      </w:tblGrid>
      <w:tr w:rsidR="006D5CAD" w:rsidRPr="00255405" w:rsidTr="005D6544">
        <w:trPr>
          <w:trHeight w:val="945"/>
        </w:trPr>
        <w:tc>
          <w:tcPr>
            <w:tcW w:w="5000" w:type="pct"/>
            <w:gridSpan w:val="6"/>
            <w:tcBorders>
              <w:top w:val="nil"/>
              <w:left w:val="nil"/>
              <w:bottom w:val="nil"/>
              <w:right w:val="nil"/>
            </w:tcBorders>
            <w:shd w:val="clear" w:color="auto" w:fill="auto"/>
            <w:hideMark/>
          </w:tcPr>
          <w:p w:rsidR="006D5CAD" w:rsidRPr="00255405" w:rsidRDefault="006D5CAD" w:rsidP="006D5CAD">
            <w:pPr>
              <w:spacing w:after="0" w:line="240" w:lineRule="auto"/>
              <w:jc w:val="right"/>
              <w:rPr>
                <w:rFonts w:ascii="Times New Roman" w:eastAsia="Times New Roman" w:hAnsi="Times New Roman"/>
                <w:sz w:val="18"/>
                <w:szCs w:val="18"/>
                <w:lang w:eastAsia="ru-RU"/>
              </w:rPr>
            </w:pPr>
            <w:r w:rsidRPr="00255405">
              <w:rPr>
                <w:rFonts w:ascii="Times New Roman" w:eastAsia="Times New Roman" w:hAnsi="Times New Roman"/>
                <w:sz w:val="18"/>
                <w:szCs w:val="18"/>
                <w:lang w:eastAsia="ru-RU"/>
              </w:rPr>
              <w:t>Приложение № 9 к решению</w:t>
            </w:r>
            <w:r w:rsidRPr="00255405">
              <w:rPr>
                <w:rFonts w:ascii="Times New Roman" w:eastAsia="Times New Roman" w:hAnsi="Times New Roman"/>
                <w:sz w:val="18"/>
                <w:szCs w:val="18"/>
                <w:lang w:eastAsia="ru-RU"/>
              </w:rPr>
              <w:br/>
              <w:t>Богучанского районного Совета депутатов</w:t>
            </w:r>
            <w:r w:rsidRPr="00255405">
              <w:rPr>
                <w:rFonts w:ascii="Times New Roman" w:eastAsia="Times New Roman" w:hAnsi="Times New Roman"/>
                <w:sz w:val="18"/>
                <w:szCs w:val="18"/>
                <w:lang w:eastAsia="ru-RU"/>
              </w:rPr>
              <w:br/>
              <w:t>от 14.02.2014 № 35/1-309</w:t>
            </w:r>
          </w:p>
        </w:tc>
      </w:tr>
      <w:tr w:rsidR="006D5CAD" w:rsidRPr="00255405" w:rsidTr="005D6544">
        <w:trPr>
          <w:trHeight w:val="930"/>
        </w:trPr>
        <w:tc>
          <w:tcPr>
            <w:tcW w:w="5000" w:type="pct"/>
            <w:gridSpan w:val="6"/>
            <w:tcBorders>
              <w:top w:val="nil"/>
              <w:left w:val="nil"/>
              <w:bottom w:val="nil"/>
              <w:right w:val="nil"/>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8"/>
                <w:szCs w:val="18"/>
                <w:lang w:eastAsia="ru-RU"/>
              </w:rPr>
            </w:pPr>
            <w:r w:rsidRPr="00255405">
              <w:rPr>
                <w:rFonts w:ascii="Times New Roman" w:eastAsia="Times New Roman" w:hAnsi="Times New Roman"/>
                <w:sz w:val="18"/>
                <w:szCs w:val="18"/>
                <w:lang w:eastAsia="ru-RU"/>
              </w:rPr>
              <w:t>Приложение №10 к решению</w:t>
            </w:r>
            <w:r w:rsidRPr="00255405">
              <w:rPr>
                <w:rFonts w:ascii="Times New Roman" w:eastAsia="Times New Roman" w:hAnsi="Times New Roman"/>
                <w:sz w:val="18"/>
                <w:szCs w:val="18"/>
                <w:lang w:eastAsia="ru-RU"/>
              </w:rPr>
              <w:br/>
              <w:t>Богучанского районного Совета депутатов</w:t>
            </w:r>
            <w:r w:rsidRPr="00255405">
              <w:rPr>
                <w:rFonts w:ascii="Times New Roman" w:eastAsia="Times New Roman" w:hAnsi="Times New Roman"/>
                <w:sz w:val="18"/>
                <w:szCs w:val="18"/>
                <w:lang w:eastAsia="ru-RU"/>
              </w:rPr>
              <w:br/>
              <w:t>от "19" декабря  2013 года №34/1-304</w:t>
            </w:r>
          </w:p>
        </w:tc>
      </w:tr>
      <w:tr w:rsidR="006D5CAD" w:rsidRPr="00255405" w:rsidTr="005D6544">
        <w:trPr>
          <w:trHeight w:val="494"/>
        </w:trPr>
        <w:tc>
          <w:tcPr>
            <w:tcW w:w="5000" w:type="pct"/>
            <w:gridSpan w:val="6"/>
            <w:tcBorders>
              <w:top w:val="nil"/>
              <w:left w:val="nil"/>
              <w:bottom w:val="nil"/>
              <w:right w:val="nil"/>
            </w:tcBorders>
            <w:shd w:val="clear" w:color="auto" w:fill="auto"/>
            <w:vAlign w:val="bottom"/>
            <w:hideMark/>
          </w:tcPr>
          <w:p w:rsidR="006D5CAD" w:rsidRPr="00255405" w:rsidRDefault="006D5CAD" w:rsidP="006D5CAD">
            <w:pPr>
              <w:spacing w:after="0" w:line="240" w:lineRule="auto"/>
              <w:jc w:val="center"/>
              <w:rPr>
                <w:rFonts w:ascii="Times New Roman" w:eastAsia="Times New Roman" w:hAnsi="Times New Roman"/>
                <w:sz w:val="20"/>
                <w:szCs w:val="20"/>
                <w:lang w:eastAsia="ru-RU"/>
              </w:rPr>
            </w:pPr>
          </w:p>
          <w:p w:rsidR="006D5CAD" w:rsidRPr="00255405" w:rsidRDefault="006D5CAD" w:rsidP="006D5CAD">
            <w:pPr>
              <w:spacing w:after="0" w:line="240" w:lineRule="auto"/>
              <w:jc w:val="center"/>
              <w:rPr>
                <w:rFonts w:ascii="Times New Roman" w:eastAsia="Times New Roman" w:hAnsi="Times New Roman"/>
                <w:sz w:val="20"/>
                <w:szCs w:val="20"/>
                <w:lang w:eastAsia="ru-RU"/>
              </w:rPr>
            </w:pPr>
            <w:r w:rsidRPr="00255405">
              <w:rPr>
                <w:rFonts w:ascii="Times New Roman" w:eastAsia="Times New Roman" w:hAnsi="Times New Roman"/>
                <w:sz w:val="20"/>
                <w:szCs w:val="20"/>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элементам видов расходов и подразделам классификации расходов районного бюджета на плановый период 2015-2016 годов</w:t>
            </w:r>
          </w:p>
        </w:tc>
      </w:tr>
      <w:tr w:rsidR="006D5CAD" w:rsidRPr="00255405" w:rsidTr="005D6544">
        <w:trPr>
          <w:trHeight w:val="255"/>
        </w:trPr>
        <w:tc>
          <w:tcPr>
            <w:tcW w:w="1912" w:type="pct"/>
            <w:tcBorders>
              <w:top w:val="nil"/>
              <w:left w:val="nil"/>
              <w:bottom w:val="nil"/>
              <w:right w:val="nil"/>
            </w:tcBorders>
            <w:shd w:val="clear" w:color="auto" w:fill="auto"/>
            <w:noWrap/>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p>
        </w:tc>
        <w:tc>
          <w:tcPr>
            <w:tcW w:w="541" w:type="pct"/>
            <w:tcBorders>
              <w:top w:val="nil"/>
              <w:left w:val="nil"/>
              <w:bottom w:val="nil"/>
              <w:right w:val="nil"/>
            </w:tcBorders>
            <w:shd w:val="clear" w:color="auto" w:fill="auto"/>
            <w:noWrap/>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p>
        </w:tc>
        <w:tc>
          <w:tcPr>
            <w:tcW w:w="303" w:type="pct"/>
            <w:tcBorders>
              <w:top w:val="nil"/>
              <w:left w:val="nil"/>
              <w:bottom w:val="nil"/>
              <w:right w:val="nil"/>
            </w:tcBorders>
            <w:shd w:val="clear" w:color="auto" w:fill="auto"/>
            <w:noWrap/>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p>
        </w:tc>
        <w:tc>
          <w:tcPr>
            <w:tcW w:w="631" w:type="pct"/>
            <w:tcBorders>
              <w:top w:val="nil"/>
              <w:left w:val="nil"/>
              <w:bottom w:val="nil"/>
              <w:right w:val="nil"/>
            </w:tcBorders>
            <w:shd w:val="clear" w:color="auto" w:fill="auto"/>
            <w:noWrap/>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p>
        </w:tc>
        <w:tc>
          <w:tcPr>
            <w:tcW w:w="794" w:type="pct"/>
            <w:tcBorders>
              <w:top w:val="nil"/>
              <w:left w:val="nil"/>
              <w:bottom w:val="nil"/>
              <w:right w:val="nil"/>
            </w:tcBorders>
            <w:shd w:val="clear" w:color="auto" w:fill="auto"/>
            <w:noWrap/>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p>
        </w:tc>
        <w:tc>
          <w:tcPr>
            <w:tcW w:w="819" w:type="pct"/>
            <w:tcBorders>
              <w:top w:val="nil"/>
              <w:left w:val="nil"/>
              <w:bottom w:val="nil"/>
              <w:right w:val="nil"/>
            </w:tcBorders>
            <w:shd w:val="clear" w:color="auto" w:fill="auto"/>
            <w:noWrap/>
            <w:vAlign w:val="center"/>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 рублях)</w:t>
            </w:r>
          </w:p>
        </w:tc>
      </w:tr>
      <w:tr w:rsidR="006D5CAD" w:rsidRPr="00255405" w:rsidTr="005D6544">
        <w:trPr>
          <w:trHeight w:val="64"/>
        </w:trPr>
        <w:tc>
          <w:tcPr>
            <w:tcW w:w="1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center"/>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Наименование показателя</w:t>
            </w:r>
          </w:p>
        </w:tc>
        <w:tc>
          <w:tcPr>
            <w:tcW w:w="1475" w:type="pct"/>
            <w:gridSpan w:val="3"/>
            <w:tcBorders>
              <w:top w:val="single" w:sz="4" w:space="0" w:color="auto"/>
              <w:left w:val="nil"/>
              <w:bottom w:val="single" w:sz="4" w:space="0" w:color="auto"/>
              <w:right w:val="single" w:sz="4" w:space="0" w:color="auto"/>
            </w:tcBorders>
            <w:shd w:val="clear" w:color="auto" w:fill="auto"/>
            <w:noWrap/>
            <w:vAlign w:val="bottom"/>
            <w:hideMark/>
          </w:tcPr>
          <w:p w:rsidR="006D5CAD" w:rsidRPr="00255405" w:rsidRDefault="006D5CAD" w:rsidP="006D5CAD">
            <w:pPr>
              <w:spacing w:after="0" w:line="240" w:lineRule="auto"/>
              <w:jc w:val="center"/>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КБК</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center"/>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План на 2015 год</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center"/>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План на 2016 год</w:t>
            </w:r>
          </w:p>
        </w:tc>
      </w:tr>
      <w:tr w:rsidR="006D5CAD" w:rsidRPr="00255405" w:rsidTr="005D6544">
        <w:trPr>
          <w:trHeight w:val="64"/>
        </w:trPr>
        <w:tc>
          <w:tcPr>
            <w:tcW w:w="1912" w:type="pct"/>
            <w:vMerge/>
            <w:tcBorders>
              <w:top w:val="single" w:sz="4" w:space="0" w:color="auto"/>
              <w:left w:val="single" w:sz="4" w:space="0" w:color="auto"/>
              <w:bottom w:val="single" w:sz="4" w:space="0" w:color="auto"/>
              <w:right w:val="single" w:sz="4" w:space="0" w:color="auto"/>
            </w:tcBorders>
            <w:vAlign w:val="center"/>
            <w:hideMark/>
          </w:tcPr>
          <w:p w:rsidR="006D5CAD" w:rsidRPr="00255405" w:rsidRDefault="006D5CAD" w:rsidP="006D5CAD">
            <w:pPr>
              <w:spacing w:after="0" w:line="240" w:lineRule="auto"/>
              <w:rPr>
                <w:rFonts w:ascii="Times New Roman" w:eastAsia="Times New Roman" w:hAnsi="Times New Roman"/>
                <w:sz w:val="16"/>
                <w:szCs w:val="16"/>
                <w:lang w:eastAsia="ru-RU"/>
              </w:rPr>
            </w:pPr>
          </w:p>
        </w:tc>
        <w:tc>
          <w:tcPr>
            <w:tcW w:w="541"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center"/>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КЦСР</w:t>
            </w:r>
          </w:p>
        </w:tc>
        <w:tc>
          <w:tcPr>
            <w:tcW w:w="303"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center"/>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КВР</w:t>
            </w:r>
          </w:p>
        </w:tc>
        <w:tc>
          <w:tcPr>
            <w:tcW w:w="631"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center"/>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Подраздел</w:t>
            </w:r>
          </w:p>
        </w:tc>
        <w:tc>
          <w:tcPr>
            <w:tcW w:w="794" w:type="pct"/>
            <w:vMerge/>
            <w:tcBorders>
              <w:top w:val="single" w:sz="4" w:space="0" w:color="auto"/>
              <w:left w:val="single" w:sz="4" w:space="0" w:color="auto"/>
              <w:bottom w:val="single" w:sz="4" w:space="0" w:color="auto"/>
              <w:right w:val="single" w:sz="4" w:space="0" w:color="auto"/>
            </w:tcBorders>
            <w:vAlign w:val="center"/>
            <w:hideMark/>
          </w:tcPr>
          <w:p w:rsidR="006D5CAD" w:rsidRPr="00255405" w:rsidRDefault="006D5CAD" w:rsidP="006D5CAD">
            <w:pPr>
              <w:spacing w:after="0" w:line="240" w:lineRule="auto"/>
              <w:rPr>
                <w:rFonts w:ascii="Times New Roman" w:eastAsia="Times New Roman" w:hAnsi="Times New Roman"/>
                <w:sz w:val="16"/>
                <w:szCs w:val="16"/>
                <w:lang w:eastAsia="ru-RU"/>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6D5CAD" w:rsidRPr="00255405" w:rsidRDefault="006D5CAD" w:rsidP="006D5CAD">
            <w:pPr>
              <w:spacing w:after="0" w:line="240" w:lineRule="auto"/>
              <w:rPr>
                <w:rFonts w:ascii="Times New Roman" w:eastAsia="Times New Roman" w:hAnsi="Times New Roman"/>
                <w:sz w:val="16"/>
                <w:szCs w:val="16"/>
                <w:lang w:eastAsia="ru-RU"/>
              </w:rPr>
            </w:pP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center"/>
              <w:rPr>
                <w:rFonts w:ascii="Times New Roman" w:eastAsia="Times New Roman" w:hAnsi="Times New Roman"/>
                <w:bCs/>
                <w:sz w:val="16"/>
                <w:szCs w:val="16"/>
                <w:lang w:eastAsia="ru-RU"/>
              </w:rPr>
            </w:pPr>
            <w:r w:rsidRPr="00255405">
              <w:rPr>
                <w:rFonts w:ascii="Times New Roman" w:eastAsia="Times New Roman" w:hAnsi="Times New Roman"/>
                <w:bCs/>
                <w:sz w:val="16"/>
                <w:szCs w:val="16"/>
                <w:lang w:eastAsia="ru-RU"/>
              </w:rPr>
              <w:t>Всего расходов</w:t>
            </w:r>
          </w:p>
        </w:tc>
        <w:tc>
          <w:tcPr>
            <w:tcW w:w="541"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rPr>
                <w:rFonts w:ascii="Times New Roman" w:eastAsia="Times New Roman" w:hAnsi="Times New Roman"/>
                <w:bCs/>
                <w:sz w:val="16"/>
                <w:szCs w:val="16"/>
                <w:lang w:eastAsia="ru-RU"/>
              </w:rPr>
            </w:pPr>
            <w:r w:rsidRPr="00255405">
              <w:rPr>
                <w:rFonts w:ascii="Times New Roman" w:eastAsia="Times New Roman" w:hAnsi="Times New Roman"/>
                <w:bCs/>
                <w:sz w:val="16"/>
                <w:szCs w:val="16"/>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rPr>
                <w:rFonts w:ascii="Times New Roman" w:eastAsia="Times New Roman" w:hAnsi="Times New Roman"/>
                <w:bCs/>
                <w:sz w:val="16"/>
                <w:szCs w:val="16"/>
                <w:lang w:eastAsia="ru-RU"/>
              </w:rPr>
            </w:pPr>
            <w:r w:rsidRPr="00255405">
              <w:rPr>
                <w:rFonts w:ascii="Times New Roman" w:eastAsia="Times New Roman" w:hAnsi="Times New Roman"/>
                <w:bCs/>
                <w:sz w:val="16"/>
                <w:szCs w:val="16"/>
                <w:lang w:eastAsia="ru-RU"/>
              </w:rPr>
              <w:t> </w:t>
            </w:r>
          </w:p>
        </w:tc>
        <w:tc>
          <w:tcPr>
            <w:tcW w:w="631"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rPr>
                <w:rFonts w:ascii="Times New Roman" w:eastAsia="Times New Roman" w:hAnsi="Times New Roman"/>
                <w:bCs/>
                <w:sz w:val="16"/>
                <w:szCs w:val="16"/>
                <w:lang w:eastAsia="ru-RU"/>
              </w:rPr>
            </w:pPr>
            <w:r w:rsidRPr="00255405">
              <w:rPr>
                <w:rFonts w:ascii="Times New Roman" w:eastAsia="Times New Roman" w:hAnsi="Times New Roman"/>
                <w:bCs/>
                <w:sz w:val="16"/>
                <w:szCs w:val="16"/>
                <w:lang w:eastAsia="ru-RU"/>
              </w:rPr>
              <w:t> </w:t>
            </w:r>
          </w:p>
        </w:tc>
        <w:tc>
          <w:tcPr>
            <w:tcW w:w="794"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right"/>
              <w:rPr>
                <w:rFonts w:ascii="Times New Roman" w:eastAsia="Times New Roman" w:hAnsi="Times New Roman"/>
                <w:bCs/>
                <w:sz w:val="16"/>
                <w:szCs w:val="16"/>
                <w:lang w:eastAsia="ru-RU"/>
              </w:rPr>
            </w:pPr>
            <w:r w:rsidRPr="00255405">
              <w:rPr>
                <w:rFonts w:ascii="Times New Roman" w:eastAsia="Times New Roman" w:hAnsi="Times New Roman"/>
                <w:bCs/>
                <w:sz w:val="16"/>
                <w:szCs w:val="16"/>
                <w:lang w:eastAsia="ru-RU"/>
              </w:rPr>
              <w:t>2 025 460 884,00</w:t>
            </w:r>
          </w:p>
        </w:tc>
        <w:tc>
          <w:tcPr>
            <w:tcW w:w="819" w:type="pct"/>
            <w:tcBorders>
              <w:top w:val="nil"/>
              <w:left w:val="nil"/>
              <w:bottom w:val="single" w:sz="4" w:space="0" w:color="auto"/>
              <w:right w:val="single" w:sz="4" w:space="0" w:color="auto"/>
            </w:tcBorders>
            <w:shd w:val="clear" w:color="auto" w:fill="auto"/>
            <w:vAlign w:val="center"/>
            <w:hideMark/>
          </w:tcPr>
          <w:p w:rsidR="006D5CAD" w:rsidRPr="00255405" w:rsidRDefault="006D5CAD" w:rsidP="006D5CAD">
            <w:pPr>
              <w:spacing w:after="0" w:line="240" w:lineRule="auto"/>
              <w:jc w:val="right"/>
              <w:rPr>
                <w:rFonts w:ascii="Times New Roman" w:eastAsia="Times New Roman" w:hAnsi="Times New Roman"/>
                <w:bCs/>
                <w:sz w:val="16"/>
                <w:szCs w:val="16"/>
                <w:lang w:eastAsia="ru-RU"/>
              </w:rPr>
            </w:pPr>
            <w:r w:rsidRPr="00255405">
              <w:rPr>
                <w:rFonts w:ascii="Times New Roman" w:eastAsia="Times New Roman" w:hAnsi="Times New Roman"/>
                <w:bCs/>
                <w:sz w:val="16"/>
                <w:szCs w:val="16"/>
                <w:lang w:eastAsia="ru-RU"/>
              </w:rPr>
              <w:t>2 128 171 824,00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974 728 600,00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964 328 600,00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"Развитие дошкольного, общего и дополнительного образования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932 404 800,00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922 004 800,00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0117554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491 400,00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491 400,00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0117554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491 400,00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491 400,00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0117554</w:t>
            </w:r>
          </w:p>
        </w:tc>
        <w:tc>
          <w:tcPr>
            <w:tcW w:w="303" w:type="pct"/>
            <w:tcBorders>
              <w:top w:val="nil"/>
              <w:left w:val="nil"/>
              <w:bottom w:val="single" w:sz="4" w:space="0" w:color="auto"/>
              <w:right w:val="single" w:sz="4" w:space="0" w:color="auto"/>
            </w:tcBorders>
            <w:shd w:val="clear" w:color="auto" w:fill="auto"/>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491 400,00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491 400,00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0117556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5 875 400,00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5 875 400,00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0117556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5 875 400,00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5 875 400,00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Охрана семьи и детства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0117556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1004</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5 875 400,00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5 875 400,00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372 516 600,00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372 516 600,00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298 837 119,00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298 837 119,00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298 837 119,00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298 837 119,00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2 166 595,00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2 166 595,00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2 166 595,00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2 166 595,00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50 507 568,00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50 507 568,00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50 507 568,00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50 507 568,00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20 633 136,00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20 633 136,00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20 633 136,00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20 633 136,00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372 182,00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372 182,00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372 182,00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372 182,00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24 685 300,00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24 685 300,00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24 685 300,00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24 685 300,00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0117566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24 685 300,00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24 685 300,00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Организация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1 410 100,00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1 410 100,00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1 095 100,00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1 095 100,00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1 095 100,00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1 095 100,00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140 228 200,00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140 228 200,00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96 139 857,00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96 139 857,00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96 139 857,00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96 139 857,00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674 562,00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674 562,00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674 562,00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674 562,00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43 413 781,00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43 413 781,00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0117588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43 413 781,00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43 413 781,00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124 020 700,00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124 020 700,00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49 007 700,00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49 007 700,00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49 007 700,00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49 007 700,00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2 547 000,00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2 547 000,00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2 547 000,00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2 547 000,00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72 466 000,00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72 466 000,00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72 466 000,00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72 466 000,00</w:t>
            </w:r>
          </w:p>
        </w:tc>
      </w:tr>
      <w:tr w:rsidR="006D5CAD" w:rsidRPr="00255405" w:rsidTr="005D6544">
        <w:trPr>
          <w:trHeight w:val="228"/>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207 688 000,00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207 688 000,00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95 608 500,00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95 608 500,00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95 608 500,00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95 608 500,00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4 326 100,00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4 326 100,00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4 326 100,00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4 326 100,00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98 207 800,00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98 207 800,00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98 207 800,00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98 207 800,00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9 545 600,00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9 545 600,00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9 545 600,00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9 545 600,00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33 847 800,00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33 847 800,00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27 570 000,00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27 570 000,00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27 570 000,00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27 570 000,00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5 466 900,00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5 466 900,00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5 466 900,00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5 466 900,00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0114102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0114102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0114102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0114104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0114104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0114104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0114502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119 500,00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119 500,00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0114502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119 500,00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119 500,00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0114502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119 500,00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119 500,00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011Ф003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135 500,00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70 760,00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011Ф003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135 500,00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70 760,00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011Ф003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135 500,00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70 760,00</w:t>
            </w:r>
          </w:p>
        </w:tc>
      </w:tr>
      <w:tr w:rsidR="006D5CAD" w:rsidRPr="00255405" w:rsidTr="005D6544">
        <w:trPr>
          <w:trHeight w:val="481"/>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011Ц001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011Ц001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011Ц001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6 550 000,00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5 900 000,00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5 900 000,00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1 378 000,00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1 428 000,00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1 231 000,00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1 281 000,00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179 500,00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1 056 000,00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1 101 500,00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2 507 012,00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2 671 752,00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255 600,00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276 200,00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255 600,00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276 200,00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915 050,00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863 100,00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915 050,00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1 388 312,00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1 480 502,00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1 388 312,00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1 480 502,00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172 000,00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172 000,00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172 000,00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172 000,00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172 000,00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172 000,00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оплату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0118206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4 963,00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4 963,00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0118206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4 963,00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4 963,00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0118206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4 963,00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4 963,00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организацию отдыха, оздоровления и занятости детей в муниципальных загородных оздоровительных лагерях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0118208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352 525,00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352 525,00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0118208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352 525,00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352 525,00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0118208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352 525,00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352 525,00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0118215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0118215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Дошкольное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0118215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"Государственная поддержка детей-сирот, расширение практики применения семейных форм воспитания"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1 382 200,00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1 382 200,00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1 382 200,00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1 382 200,00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965 714,00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965 714,00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965 714,00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965 714,00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311 486,00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311 486,00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0137552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311 486,00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311 486,00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40 941 600,00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40 941 600,00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35 633 400,00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35 633 400,00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26 529 200,00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26 529 200,00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26 529 200,00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26 529 200,00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570 000,00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570 000,00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570 000,00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570 000,00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8 534 200,00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8 534 200,00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8 534 200,00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8 534 200,00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"Развитие образования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5 308 200,00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5 308 200,00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4 684 300,00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4 684 300,00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4 684 300,00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4 684 300,00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347 300,00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347 300,00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347 300,00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347 300,00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276 600,00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276 600,00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0146000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276 600,00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276 600,00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357 529 357,00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333 294 657,00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"Повышение качества жизни отдельных категорий граждан, в т. ч.  инвалидов, степени их социальной защищенности"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35 943 557,00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36 142 857,00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0210181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1 429 100,00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1 429 100,00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0210181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1 429 100,00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1 429 100,00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0210181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1 429 100,00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1 429 100,00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и труженикам тыла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0210211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10 306 600,00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10 306 600,00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0210211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10 306 600,00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10 306 600,00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0210211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10 306 600,00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10 306 600,00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0210212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17 355 400,00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17 355 400,00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0210212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17 355 400,00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17 355 400,00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0210212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17 355 400,00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17 355 400,00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0210221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341 300,00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341 300,00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0210221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341 300,00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341 300,00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0210221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341 300,00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341 300,00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0210286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1 684 100,00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1 684 100,00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0210286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1 684 100,00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1 684 100,00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0210286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1 684 100,00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1 684 100,00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437 000,00</w:t>
            </w:r>
          </w:p>
        </w:tc>
      </w:tr>
      <w:tr w:rsidR="006D5CAD" w:rsidRPr="00255405" w:rsidTr="005D6544">
        <w:trPr>
          <w:trHeight w:val="765"/>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0210288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социального пособия на погребение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0210391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535 100,00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0210391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535 100,00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0210391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535 100,00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Возмещение специализированным службам по вопросам похоронного дела стоимости услуг по погребению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0210392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254 600,00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254 600,00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0210392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254 600,00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254 600,00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0210392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254 600,00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254 600,00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0212696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868 000,00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868 000,00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0212696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868 000,00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868 000,00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0212696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868 000,00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868 000,00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адресной материальной помощи на ремонт жилого помещения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0212699</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1 419 100,00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1 614 600,00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0212699</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1 419 100,00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1 614 600,00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0212699</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1 419 100,00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1 614 600,00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Ежегодная денежная выплата лицам, награжденным нагрудным знаком «Почетный донор России»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0215220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78 900,00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0215220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78 900,00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0215220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78 900,00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0215280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0215280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0215280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1 230 957,00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1 230 957,00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пенсии, социальные доплаты к пенсиям</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1 230 957,00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1 230 957,00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Пенсионное обеспечение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1 230 957,00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1 230 957,00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"Социальная поддержка семей, имеющих детей"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42 128 300,00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17 464 600,00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ежемесячного пособия на ребенка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0220171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12 961 900,00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12 961 900,00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0220171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12 961 900,00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12 961 900,00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0220171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12 961 900,00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12 961 900,00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ежегодного пособия на ребенка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2 139 300,00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2 139 300,00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2 139 300,00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2 139 300,00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2 139 300,00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2 139 300,00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ежемесячного пособия семьям, имеющим детей, в которых родители (лица, их замещающие) - инвалиды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850 700,00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850 700,00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850 700,00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850 700,00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850 700,00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850 700,00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бесплатного проезда детей до места нахождения детских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446 100,00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446 100,00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Приобретение товаров, работ, услуг в пользу граждан в целях их социального обеспечения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446 100,00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446 100,00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446 100,00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446 100,00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607 400,00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607 400,00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607 400,00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607 400,00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0220276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607 400,00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607 400,00</w:t>
            </w:r>
          </w:p>
        </w:tc>
      </w:tr>
      <w:tr w:rsidR="006D5CAD" w:rsidRPr="00255405" w:rsidTr="005D6544">
        <w:trPr>
          <w:trHeight w:val="509"/>
        </w:trPr>
        <w:tc>
          <w:tcPr>
            <w:tcW w:w="1912" w:type="pct"/>
            <w:tcBorders>
              <w:top w:val="nil"/>
              <w:left w:val="single" w:sz="4" w:space="0" w:color="auto"/>
              <w:bottom w:val="single" w:sz="4" w:space="0" w:color="auto"/>
              <w:right w:val="single" w:sz="4" w:space="0" w:color="auto"/>
            </w:tcBorders>
            <w:shd w:val="clear" w:color="auto" w:fill="auto"/>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беременным женщинам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0220461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455 200,00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455 200,00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0220461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455 200,00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455 200,00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0220461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455 200,00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455 200,00</w:t>
            </w:r>
          </w:p>
        </w:tc>
      </w:tr>
      <w:tr w:rsidR="006D5CAD" w:rsidRPr="00255405" w:rsidTr="005D6544">
        <w:trPr>
          <w:trHeight w:val="7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дошкольной образовательной организации, предоставлению, доставке и пересылке ежемесячной компенсационной выплаты на ребенка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0227561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24 663 700,00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0227561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24 663 700,00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0227561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24 663 700,00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социальной поддержки граждан на оплату жилого помещения и коммунальных услуг"</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221 889 500,00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222 119 200,00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субсидий в качестве помощи для оплаты жилья и коммунальных услуг отдельным категориям граждан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0230191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87 399 700,00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87 399 700,00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0230191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87 399 700,00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87 399 700,00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0230191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87 399 700,00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87 399 700,00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субсидий гражданам в качестве помощи для оплаты жилья и коммунальных услуг с учетом их доходов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0230192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62 647 200,00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62 647 200,00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0230192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62 647 200,00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62 647 200,00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0230192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62 647 200,00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62 647 200,00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0230231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47 098 500,00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47 098 500,00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0230231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47 098 500,00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47 098 500,00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0230231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47 098 500,00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47 098 500,00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рамках подпрограммы "Обеспечение социальной поддержки граждан на оплату жилого помещения и коммунальных услуг"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0235250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24 744 100,00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24 973 800,00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0235250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24 744 100,00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24 973 800,00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0235250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24 744 100,00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24 973 800,00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"Повышение качества и доступности социальных услуг населению"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37 557 200,00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37 557 200,00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0240151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36 778 600,00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36 778 600,00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0240151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36 778 600,00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36 778 600,00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обслуживание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0240151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36 778 600,00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36 778 600,00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доставка и пересылка ежемесячного денежного вознаграждения лицам, организовавшим приемную семью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0240241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0240241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0240241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323 400,00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20 412 500,00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20 412 500,00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20 412 500,00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20 412 500,00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17 678 785,00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17 678 785,00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социальной политики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1006</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17 678 785,00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17 678 785,00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206 640,00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206 640,00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социальной политики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1006</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206 640,00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206 640,00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2 527 075,00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2 527 075,00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социальной политики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0257513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1006</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2 527 075,00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2 527 075,00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029</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Компенсация стоимости провоза багажа к новому месту жительства неработающим пенсионерам по старости и по инвалидности, проживающим в районах Крайнего Севера и приравненных к ним местностях, с учетом оплаты услуг почтовой связи или российских кредитных организаций в рамках подпрограммы "Обеспечение реализации муниципальной программы и прочие мероприятия" муниципальной программы "Система социальной защиты населения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0297468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и иные социальные выплаты гражданам, кроме публичных нормативных обязательств</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0297468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0297468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206 850 700,00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225 309 000,00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"Развитие и модернизация объектов коммунальной инфраструктуры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r>
      <w:tr w:rsidR="006D5CAD" w:rsidRPr="00255405" w:rsidTr="005D6544">
        <w:trPr>
          <w:trHeight w:val="7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0318202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0318202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0318202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164 110 700,00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183 834 000,00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0327577</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22 068 200,00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22 068 200,00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0327577</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22 068 200,00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22 068 200,00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0327577</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22 068 200,00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22 068 200,00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Красноярского края по реализации временных мер поддержки населения в целях обеспечения доступности коммунальных услуг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0327578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142 042 500,00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161 765 800,00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0327578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142 042 500,00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161 765 800,00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0327578</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142 042 500,00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161 765 800,00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"Энергосбережение и повышение энергетической эффективности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0348000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0348000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0348000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38 250 000,00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0358000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38 250 000,00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Закупка товаров, работ, услуг в целях капитального ремонта государственного (муниципального) имущества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0358000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38 250 000,00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0358000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243</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35 000 000,00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38 250 000,00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"Обращение с отходами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036</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0368000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0368000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Благоустройство</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0368000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0503</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3 365 000,00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""Чистая вода" на территории муниципального образования Богучанский район"</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037</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2 475 000,00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0378000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2 475 000,00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0378000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2 475 000,00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0378000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2 625 000,00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2 475 000,00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19 510 792,00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19 510 792,00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1 330 492,00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1 330 492,00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1 293 052,00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1 293 052,00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1 286 800,00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1 286 800,00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1 286 800,00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1 286 800,00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6 252,00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6 252,00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0309</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6 252,00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6 252,00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37 440,00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37 440,00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37 440,00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37 440,00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0418001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0314</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37 440,00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37 440,00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"Борьба с пожарами в населенных пунктах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18 180 300,00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18 180 300,00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18 138 800,00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18 138 800,00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18 138 800,00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18 138 800,00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пожарной безопасности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0424001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0310</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18 138 800,00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18 138 800,00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пожарной безопасности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0310</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пожарной безопасности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0310</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0428004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155 448 333,00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153 177 633,00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"Культурное наследие"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35 209 482,00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35 209 482,00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30 839 682,00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30 839 682,00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30 839 682,00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30 839 682,00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30 839 682,00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30 839 682,00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1 436 500,00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1 436 500,00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1 436 500,00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1 436 500,00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1 436 500,00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1 436 500,00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0514500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0514500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0514500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051Ф000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246 000,00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246 000,00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051Ф000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246 000,00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246 000,00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051Ф000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246 000,00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246 000,00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051Ч004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1 648 400,00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1 648 400,00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051Ч004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1 648 400,00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1 648 400,00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051Ч004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1 648 400,00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1 648 400,00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051Ч104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051Ч104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051Ч104</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38 800,00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0518052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271 980,00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271 980,00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0518052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271 980,00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271 980,00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0518052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271 980,00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271 980,00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0518053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652 420,00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652 420,00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0518053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652 420,00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652 420,00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0518053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652 420,00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652 420,00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"Искусство  и народное творчество"</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64 581 800,00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64 581 800,00</w:t>
            </w:r>
          </w:p>
        </w:tc>
      </w:tr>
      <w:tr w:rsidR="006D5CAD" w:rsidRPr="00255405" w:rsidTr="005D6544">
        <w:trPr>
          <w:trHeight w:val="545"/>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44 905 800,00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44 905 800,00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44 905 800,00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44 905 800,00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44 905 800,00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44 905 800,00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3 072 100,00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3 072 100,00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3 072 100,00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3 072 100,00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3 072 100,00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3 072 100,00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0524500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0524500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0524500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168 500,00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168 500,00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13 849 900,00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13 849 900,00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13 849 900,00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13 849 900,00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052Ч003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13 849 900,00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13 849 900,00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052Ч103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716 300,00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716 300,00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052Ч103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716 300,00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716 300,00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052Ч103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716 300,00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716 300,00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052Ч503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052Ч503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052Ч503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175 400,00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175 400,00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1 693 800,00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1 693 800,00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1 693 800,00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1 693 800,00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432 100,00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432 100,00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0528052</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1 261 700,00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1 261 700,00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условий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55 657 051,00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53 386 351,00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13 059 538,00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13 059 538,00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10 653 838,00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10 653 838,00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10 653 838,00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10 653 838,00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466 095,00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466 095,00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466 095,00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466 095,00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1 939 605,00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1 939 605,00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1 939 605,00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1 939 605,00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88 862,00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88 862,00</w:t>
            </w:r>
          </w:p>
        </w:tc>
      </w:tr>
      <w:tr w:rsidR="006D5CAD" w:rsidRPr="00255405" w:rsidTr="005D6544">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88 862,00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88 862,00</w:t>
            </w:r>
          </w:p>
        </w:tc>
      </w:tr>
      <w:tr w:rsidR="006D5CAD"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культуры, кинематографии</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0804</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88 862,00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88 862,00</w:t>
            </w:r>
          </w:p>
        </w:tc>
      </w:tr>
      <w:tr w:rsidR="006D5CAD"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32 418 551,00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32 418 551,00</w:t>
            </w:r>
          </w:p>
        </w:tc>
      </w:tr>
      <w:tr w:rsidR="006D5CAD"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32 418 551,00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32 418 551,00</w:t>
            </w:r>
          </w:p>
        </w:tc>
      </w:tr>
      <w:tr w:rsidR="006D5CAD"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0534000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32 418 551,00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32 418 551,00</w:t>
            </w:r>
          </w:p>
        </w:tc>
      </w:tr>
      <w:tr w:rsidR="006D5CAD"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1 580 200,00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1 580 200,00</w:t>
            </w:r>
          </w:p>
        </w:tc>
      </w:tr>
      <w:tr w:rsidR="006D5CAD"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1 580 200,00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1 580 200,00</w:t>
            </w:r>
          </w:p>
        </w:tc>
      </w:tr>
      <w:tr w:rsidR="006D5CAD"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0534100</w:t>
            </w:r>
          </w:p>
        </w:tc>
        <w:tc>
          <w:tcPr>
            <w:tcW w:w="303"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1 580 200,00</w:t>
            </w:r>
          </w:p>
        </w:tc>
        <w:tc>
          <w:tcPr>
            <w:tcW w:w="819" w:type="pct"/>
            <w:tcBorders>
              <w:top w:val="nil"/>
              <w:left w:val="nil"/>
              <w:bottom w:val="single" w:sz="4" w:space="0" w:color="auto"/>
              <w:right w:val="single" w:sz="4" w:space="0" w:color="auto"/>
            </w:tcBorders>
            <w:shd w:val="clear" w:color="auto" w:fill="auto"/>
            <w:vAlign w:val="bottom"/>
            <w:hideMark/>
          </w:tcPr>
          <w:p w:rsidR="006D5CAD" w:rsidRPr="00255405" w:rsidRDefault="006D5CAD"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1 580 200,00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C423E7">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0534500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286 400,00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286 400,00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C423E7">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субсидий бюджетным учреждениям на приобретение основных средств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0534500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286 400,00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286 400,00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C423E7">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0534500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286 400,00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286 400,00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C423E7">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Общее образование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1 804 000,00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1 804 000,00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C423E7">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1 804 000,00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1 804 000,00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C423E7">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муниципальной программы и прочие мероприятия" муниципальной программы Богучанского района "Развитие культуры"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0702</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053Ф000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1 304 000,00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1 304 000,00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053Ц000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6 419 500,00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4 148 800,00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053Ц000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6 419 500,00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4 148 800,00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Культура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053Ц000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0801</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6 419 500,00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4 148 800,00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8 363 363,00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8 437 563,00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"Вовлечение молодежи Богучанского района в социальную практику"</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1 270 000,00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1 344 200,00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061Ч005</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365 000,00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365 000,00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061Ч005</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365 000,00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365 000,00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061Ч005</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365 000,00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365 000,00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878 200,00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878 200,00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878 200,00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0618216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0618216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0618216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"Патриотическое воспитание молодежи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0628000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0628000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0628000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550 000,00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жильем молодых семей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0638214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Пособия, компенсации, меры социальной поддержки по публичным нормативным обязательствам</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0638214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313</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Социальное обеспечение населения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0638214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313</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1003</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1 221 040,00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5 322 323,00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5 322 323,00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0647456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1 005 823,00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1 005 823,00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0647456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1 005 823,00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1 005 823,00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0647456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1 005 823,00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1 005 823,00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4 209 400,00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4 209 400,00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4 209 400,00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4 209 400,00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4 209 400,00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4 209 400,00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0644100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33 700,00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33 700,00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0644100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33 700,00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33 700,00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0644100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33 700,00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33 700,00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0644500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0644500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Молодежная политика и оздоровление детей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0644500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0707</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73 400,00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3 070 000,00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3 215 400,00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"Развитие массовой физической культуры и спорта"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2 870 000,00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3 015 400,00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1 970 000,00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2 115 400,00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1 670 000,00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1 765 400,00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1 670 000,00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1 765 400,00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"Формирование культуры здорового образа жизни"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200 000,00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16 300,00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16 900,00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16 300,00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16 900,00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16 300,00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16 900,00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177 700,00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176 400,00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177 700,00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176 400,00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177 700,00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176 400,00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6 000,00</w:t>
            </w:r>
          </w:p>
        </w:tc>
        <w:tc>
          <w:tcPr>
            <w:tcW w:w="819"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6 700,00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бюджетным учреждениям на иные цели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6 700,00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Массовый 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0728003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1102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6 700,00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950 000,00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1 050 000,00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"Развитие субъектов малого и среднего предпринимательства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847 000,00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947 000,00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0818002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0818201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844 000,00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944 000,00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0818201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844 000,00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944 000,00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0818201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844 000,00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944 000,00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"Развитие инновационной деятельности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0828201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0828201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0828201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0838003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0838003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0838003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24 415 600,00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25 634 400,00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"Дороги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31 100,00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31 100,00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31 100,00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Дорожное хозяйство (дорожные фонды)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0409</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31 100,00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"Развитие транспортного комплекса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24 384 100,00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25 603 300,00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092Л000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328 000,00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344 400,00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092Л000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328 000,00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344 400,00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Транспорт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092Л000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0408</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328 000,00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344 400,00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092П000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24 056 100,00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25 258 900,00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092П000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24 056 100,00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25 258 900,00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Транспорт</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092П000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0408</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24 056 100,00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25 258 900,00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15 088 720,00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4 300 000,00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"Переселение граждан из аварийного жилищного фонда в муниципальных образованиях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48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1018210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1018210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Жилищное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1018210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0501</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638 720,00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в рамках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1028211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1028211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Коммунальное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1028211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1 150 000,00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жильем работников бюджетной сферы на территории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1038212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Бюджетные инвестиции в объекты капитального строительства государственной (муниципальной) собственности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1038212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Жилищное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1038212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0501</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"Осуществление градостроительной деятельности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подготовку генеральных планов городских и сельских поселений, на разработку проектов планировки и межевания земельных участков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1048213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1048213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1048213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"Приобретение жилых помещений работникам бюджетной сферы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Жилищное хозяйство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1058000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0501</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3 000 000,00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104 629 425,00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104 629 425,00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92 600 900,00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92 600 900,00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1115118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4 253 000,00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4 253 000,00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Субвенции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1115118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4 253 000,00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4 253 000,00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Мобилизационная и вневойсковая подготовка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1115118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0203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4 253 000,00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4 253 000,00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1117514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186 300,00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186 300,00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1117514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186 300,00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186 300,00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1117514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186 300,00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186 300,00</w:t>
            </w:r>
          </w:p>
        </w:tc>
      </w:tr>
      <w:tr w:rsidR="00A40EC0" w:rsidRPr="00255405" w:rsidTr="00A40EC0">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Дотации на выравнивание бюджетной обеспеченности за счет средств краевого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1117601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19 320 300,00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19 320 300,00</w:t>
            </w:r>
          </w:p>
        </w:tc>
      </w:tr>
      <w:tr w:rsidR="00A40EC0" w:rsidRPr="00255405" w:rsidTr="00B511A9">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xml:space="preserve">Дотации на выравнивание бюджетной обеспеченности </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1117601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19 320 300,00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19 320 300,00</w:t>
            </w:r>
          </w:p>
        </w:tc>
      </w:tr>
      <w:tr w:rsidR="00A40EC0" w:rsidRPr="00255405" w:rsidTr="00B511A9">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1117601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1401</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19 320 300,00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19 320 300,00</w:t>
            </w:r>
          </w:p>
        </w:tc>
      </w:tr>
      <w:tr w:rsidR="00A40EC0" w:rsidRPr="00255405" w:rsidTr="00B511A9">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1118012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33 460 000,00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33 460 000,00</w:t>
            </w:r>
          </w:p>
        </w:tc>
      </w:tr>
      <w:tr w:rsidR="00A40EC0" w:rsidRPr="00255405" w:rsidTr="00B511A9">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1118012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33 460 000,00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33 460 000,00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Прочие межбюджетные трансферты общего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1118012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1403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33 460 000,00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33 460 000,00</w:t>
            </w:r>
          </w:p>
        </w:tc>
      </w:tr>
      <w:tr w:rsidR="00A40EC0" w:rsidRPr="00255405" w:rsidTr="00B511A9">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1118013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35 381 300,00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35 381 300,00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xml:space="preserve">Дотации на выравнивание бюджетной обеспеченности </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1118013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35 381 300,00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35 381 300,00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1118013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1401</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35 381 300,00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35 381 300,00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реализации муниципальной программы"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12 028 525,00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12 028 525,00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11 760 100,00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11 760 100,00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9 360 000,00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9 360 000,00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9 360 000,00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9 360 000,00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267 000,00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267 000,00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267 000,00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267 000,00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2 133 100,00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2 133 100,00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2 133 100,00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2 133 100,00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112Ч006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268 425,00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268 425,00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112Ч006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268 425,00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268 425,00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112Ч006</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268 425,00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268 425,00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Муниципальная программа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1 868 570,00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1 881 410,00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"Поддержка малых форм хозяйствования"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13 400,00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1212248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13 400,00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1212248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13 400,00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1212248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810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13 400,00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"Устойчивое развитие сельских территорий"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688 370,00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701 610,00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1227451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99 600,00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1227451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99 600,00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1227451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86 500,00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99 600,00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1227518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601 000,00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601 000,00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1227518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601 000,00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601 000,00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1227518</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601 000,00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601 000,00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1228204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1 010,00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1228204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1 010,00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1228204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1 010,00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Подпрограмма "Обеспечение реализации муниципальной программы и прочие мероприятия"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1 166 600,00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1 166 400,00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1 166 600,00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1 166 400,00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966 000,00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966 000,00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966 000,00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966 000,00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114 800,00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Сельское хозяйство и рыболовство</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1237517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114 800,00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1 381 600,00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1 381 600,00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1 268 000,00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1 268 000,00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1 268 000,00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1 268 000,00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8016000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113 600,00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529 700,00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529 700,00</w:t>
            </w:r>
          </w:p>
        </w:tc>
      </w:tr>
      <w:tr w:rsidR="00A40EC0" w:rsidRPr="00255405" w:rsidTr="00B0032F">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482 900,00</w:t>
            </w:r>
          </w:p>
        </w:tc>
      </w:tr>
      <w:tr w:rsidR="00A40EC0" w:rsidRPr="00255405" w:rsidTr="000152E8">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482 900,00</w:t>
            </w:r>
          </w:p>
        </w:tc>
      </w:tr>
      <w:tr w:rsidR="00A40EC0" w:rsidRPr="00255405" w:rsidTr="000152E8">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23 600,00</w:t>
            </w:r>
          </w:p>
        </w:tc>
      </w:tr>
      <w:tr w:rsidR="00A40EC0" w:rsidRPr="00255405" w:rsidTr="000152E8">
        <w:trPr>
          <w:trHeight w:val="106"/>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23 600,00</w:t>
            </w:r>
          </w:p>
        </w:tc>
      </w:tr>
      <w:tr w:rsidR="00A40EC0" w:rsidRPr="00255405" w:rsidTr="000152E8">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23 200,00</w:t>
            </w:r>
          </w:p>
        </w:tc>
      </w:tr>
      <w:tr w:rsidR="00A40EC0" w:rsidRPr="00255405" w:rsidTr="000152E8">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8027467</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36 500,00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23 200,00</w:t>
            </w:r>
          </w:p>
        </w:tc>
      </w:tr>
      <w:tr w:rsidR="00A40EC0" w:rsidRPr="00255405" w:rsidTr="000152E8">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52 600,00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52 600,00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43 567,00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43 567,00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43 567,00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43 567,00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9 033,00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9 033,00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8027519</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9 033,00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9 033,00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536 900,00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536 900,00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482 860,00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482 860,00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482 860,00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482 860,00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5 550,00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5 550,00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5 550,00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5 550,00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48 490,00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48 490,00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8027604</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48 490,00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48 490,00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49 135 500,00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49 135 500,00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35 338 200,00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35 338 200,00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2 081 900,00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2 081 900,00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32 773 400,00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32 773 400,00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1 902 300,00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1 902 300,00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228 200,00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228 200,00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1 609 000,00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1 609 000,00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65 100,00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11 895 000,00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11 895 000,00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688 100,00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688 100,00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11 128 300,00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11 128 300,00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75 300,00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3 300,00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802Ч001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482 995,00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482 995,00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802Ч001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482 995,00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482 995,00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802Ч001</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482 995,00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482 995,00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Выполнение полномочий поселений по градостроительной деятельности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802Ч002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481 971,00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481 971,00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802Ч002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481 971,00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481 971,00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802Ч002</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481 971,00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481 971,00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8036000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8036000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8036000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781 400,00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781 400,00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744 400,00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744 400,00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744 400,00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744 400,00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8046000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0106</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37 000,00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главы местной администрации (исполнительно-распорядительного органа муниципального образования)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1 404 600,00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1 404 600,00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1 394 900,00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1 394 900,00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1 394 900,00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1 394 900,00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государственных (муниципальных) органов,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9 700,00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9 700,00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8056000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122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0104</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9 700,00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9 700,00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Резервные фонды местных администраций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3 500 000,00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3 500 000,00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Резервные средства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3 500 000,00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3 500 000,00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Резервные фонды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9018000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870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0111</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3 500 000,00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3 500 000,00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9045120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9 500,00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9045120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9 500,00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Судебная система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9045120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9 500,00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4 017 300,00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4 017 300,00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Фонд оплаты труда казенных учреждений и взносы по обязательному социальному страхованию</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3 689 200,00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3 689 200,00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3 689 200,00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3 689 200,00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выплаты персоналу казенных учреждений, за исключением фонда оплаты труда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216 800,00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216 800,00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112</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216 800,00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216 800,00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111 300,00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жилищно-коммунального хозяйства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9054000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0505</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111 300,00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111 300,00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9068000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Публичные нормативные выплаты гражданам несоциального характера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9068000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9068000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330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9097555</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Иные межбюджетные трансферты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9097555</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xml:space="preserve">Другие вопросы в области здравоохранения </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9097555</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540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0909</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60 000,00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Реализация полномочий в области приватизации и управления муниципальной собственностью в рамках непрограммных расходов управления муниципальной собственностью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909Д000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3 895 000,00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3 895 000,00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909Д000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3 895 000,00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3 895 000,00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909Д000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3 895 000,00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3 895 000,00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909Ж000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1 275 000,00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1 275 000,00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Прочая закупка товаров, работ и услуг для обеспечения государственных (муниципальных) нужд</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909Ж000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1 275 000,00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1 275 000,00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вопросы в области национальной экономики</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909Ж000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244</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0412</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1 275 000,00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1 275 000,00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Отдельные мероприятия в рамках непрограммных расходов органов местного самоуправления</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150 856,00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150 856,00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Обслуживание муниципального долга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50 856,00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50 856,00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Обслуживание государственного внутреннего и муниципального долга</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730</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1301</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50 856,00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50 856,00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831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Другие общегосударственные вопросы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9098000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831</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0113</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100 000,00</w:t>
            </w:r>
          </w:p>
        </w:tc>
      </w:tr>
      <w:tr w:rsidR="00A40EC0" w:rsidRPr="00255405" w:rsidTr="00C423E7">
        <w:trPr>
          <w:trHeight w:val="64"/>
        </w:trPr>
        <w:tc>
          <w:tcPr>
            <w:tcW w:w="1912" w:type="pct"/>
            <w:tcBorders>
              <w:top w:val="nil"/>
              <w:left w:val="single" w:sz="4" w:space="0" w:color="auto"/>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Условно-утверждаемые расходы</w:t>
            </w:r>
          </w:p>
        </w:tc>
        <w:tc>
          <w:tcPr>
            <w:tcW w:w="54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color w:val="FFFFFF"/>
                <w:sz w:val="16"/>
                <w:szCs w:val="16"/>
                <w:lang w:eastAsia="ru-RU"/>
              </w:rPr>
            </w:pPr>
            <w:r w:rsidRPr="00255405">
              <w:rPr>
                <w:rFonts w:ascii="Times New Roman" w:eastAsia="Times New Roman" w:hAnsi="Times New Roman"/>
                <w:color w:val="FFFFFF"/>
                <w:sz w:val="16"/>
                <w:szCs w:val="16"/>
                <w:lang w:eastAsia="ru-RU"/>
              </w:rPr>
              <w:t>0000000</w:t>
            </w:r>
          </w:p>
        </w:tc>
        <w:tc>
          <w:tcPr>
            <w:tcW w:w="303"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color w:val="FFFFFF"/>
                <w:sz w:val="16"/>
                <w:szCs w:val="16"/>
                <w:lang w:eastAsia="ru-RU"/>
              </w:rPr>
            </w:pPr>
            <w:r w:rsidRPr="00255405">
              <w:rPr>
                <w:rFonts w:ascii="Times New Roman" w:eastAsia="Times New Roman" w:hAnsi="Times New Roman"/>
                <w:color w:val="FFFFFF"/>
                <w:sz w:val="16"/>
                <w:szCs w:val="16"/>
                <w:lang w:eastAsia="ru-RU"/>
              </w:rPr>
              <w:t> </w:t>
            </w:r>
          </w:p>
        </w:tc>
        <w:tc>
          <w:tcPr>
            <w:tcW w:w="631" w:type="pct"/>
            <w:tcBorders>
              <w:top w:val="nil"/>
              <w:left w:val="nil"/>
              <w:bottom w:val="single" w:sz="4" w:space="0" w:color="auto"/>
              <w:right w:val="single" w:sz="4" w:space="0" w:color="auto"/>
            </w:tcBorders>
            <w:shd w:val="clear" w:color="auto" w:fill="auto"/>
            <w:vAlign w:val="bottom"/>
            <w:hideMark/>
          </w:tcPr>
          <w:p w:rsidR="00A40EC0" w:rsidRPr="00255405" w:rsidRDefault="00A40EC0" w:rsidP="006D5CAD">
            <w:pPr>
              <w:spacing w:after="0" w:line="240" w:lineRule="auto"/>
              <w:rPr>
                <w:rFonts w:ascii="Times New Roman" w:eastAsia="Times New Roman" w:hAnsi="Times New Roman"/>
                <w:color w:val="FFFFFF"/>
                <w:sz w:val="16"/>
                <w:szCs w:val="16"/>
                <w:lang w:eastAsia="ru-RU"/>
              </w:rPr>
            </w:pPr>
            <w:r w:rsidRPr="00255405">
              <w:rPr>
                <w:rFonts w:ascii="Times New Roman" w:eastAsia="Times New Roman" w:hAnsi="Times New Roman"/>
                <w:color w:val="FFFFFF"/>
                <w:sz w:val="16"/>
                <w:szCs w:val="16"/>
                <w:lang w:eastAsia="ru-RU"/>
              </w:rPr>
              <w:t> </w:t>
            </w:r>
          </w:p>
        </w:tc>
        <w:tc>
          <w:tcPr>
            <w:tcW w:w="794"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85 252 002,00</w:t>
            </w:r>
          </w:p>
        </w:tc>
        <w:tc>
          <w:tcPr>
            <w:tcW w:w="819" w:type="pct"/>
            <w:tcBorders>
              <w:top w:val="nil"/>
              <w:left w:val="nil"/>
              <w:bottom w:val="single" w:sz="4" w:space="0" w:color="auto"/>
              <w:right w:val="single" w:sz="4" w:space="0" w:color="auto"/>
            </w:tcBorders>
            <w:shd w:val="clear" w:color="auto" w:fill="auto"/>
            <w:noWrap/>
            <w:vAlign w:val="bottom"/>
            <w:hideMark/>
          </w:tcPr>
          <w:p w:rsidR="00A40EC0" w:rsidRPr="00255405" w:rsidRDefault="00A40EC0" w:rsidP="006D5CAD">
            <w:pPr>
              <w:spacing w:after="0" w:line="240" w:lineRule="auto"/>
              <w:jc w:val="right"/>
              <w:rPr>
                <w:rFonts w:ascii="Times New Roman" w:eastAsia="Times New Roman" w:hAnsi="Times New Roman"/>
                <w:sz w:val="16"/>
                <w:szCs w:val="16"/>
                <w:lang w:eastAsia="ru-RU"/>
              </w:rPr>
            </w:pPr>
            <w:r w:rsidRPr="00255405">
              <w:rPr>
                <w:rFonts w:ascii="Times New Roman" w:eastAsia="Times New Roman" w:hAnsi="Times New Roman"/>
                <w:sz w:val="16"/>
                <w:szCs w:val="16"/>
                <w:lang w:eastAsia="ru-RU"/>
              </w:rPr>
              <w:t>215 638 022,00</w:t>
            </w:r>
          </w:p>
        </w:tc>
      </w:tr>
    </w:tbl>
    <w:p w:rsidR="006D5CAD" w:rsidRDefault="006D5CAD" w:rsidP="005638F0">
      <w:pPr>
        <w:spacing w:after="0"/>
        <w:jc w:val="center"/>
        <w:rPr>
          <w:rFonts w:ascii="Times New Roman" w:hAnsi="Times New Roman"/>
          <w:bCs/>
          <w:sz w:val="18"/>
          <w:szCs w:val="20"/>
        </w:rPr>
      </w:pPr>
    </w:p>
    <w:tbl>
      <w:tblPr>
        <w:tblW w:w="5000" w:type="pct"/>
        <w:tblLook w:val="04A0"/>
      </w:tblPr>
      <w:tblGrid>
        <w:gridCol w:w="3048"/>
        <w:gridCol w:w="1029"/>
        <w:gridCol w:w="1053"/>
        <w:gridCol w:w="1193"/>
        <w:gridCol w:w="1101"/>
        <w:gridCol w:w="1082"/>
        <w:gridCol w:w="1064"/>
      </w:tblGrid>
      <w:tr w:rsidR="00C423E7" w:rsidRPr="00C423E7" w:rsidTr="00C423E7">
        <w:trPr>
          <w:trHeight w:val="870"/>
        </w:trPr>
        <w:tc>
          <w:tcPr>
            <w:tcW w:w="5000" w:type="pct"/>
            <w:gridSpan w:val="7"/>
            <w:tcBorders>
              <w:top w:val="nil"/>
              <w:left w:val="nil"/>
              <w:bottom w:val="nil"/>
              <w:right w:val="nil"/>
            </w:tcBorders>
            <w:shd w:val="clear" w:color="auto" w:fill="auto"/>
            <w:hideMark/>
          </w:tcPr>
          <w:p w:rsidR="00C423E7" w:rsidRPr="00C423E7" w:rsidRDefault="00C423E7" w:rsidP="00C423E7">
            <w:pPr>
              <w:spacing w:after="0" w:line="240" w:lineRule="auto"/>
              <w:jc w:val="right"/>
              <w:rPr>
                <w:rFonts w:ascii="Times New Roman" w:eastAsia="Times New Roman" w:hAnsi="Times New Roman"/>
                <w:sz w:val="18"/>
                <w:szCs w:val="18"/>
                <w:lang w:eastAsia="ru-RU"/>
              </w:rPr>
            </w:pPr>
            <w:r w:rsidRPr="00C423E7">
              <w:rPr>
                <w:rFonts w:ascii="Times New Roman" w:eastAsia="Times New Roman" w:hAnsi="Times New Roman"/>
                <w:sz w:val="18"/>
                <w:szCs w:val="18"/>
                <w:lang w:eastAsia="ru-RU"/>
              </w:rPr>
              <w:t>Приложение № 10 к решению</w:t>
            </w:r>
            <w:r w:rsidRPr="00C423E7">
              <w:rPr>
                <w:rFonts w:ascii="Times New Roman" w:eastAsia="Times New Roman" w:hAnsi="Times New Roman"/>
                <w:sz w:val="18"/>
                <w:szCs w:val="18"/>
                <w:lang w:eastAsia="ru-RU"/>
              </w:rPr>
              <w:br/>
              <w:t>Богучанского районного Совета депутатов</w:t>
            </w:r>
            <w:r w:rsidRPr="00C423E7">
              <w:rPr>
                <w:rFonts w:ascii="Times New Roman" w:eastAsia="Times New Roman" w:hAnsi="Times New Roman"/>
                <w:sz w:val="18"/>
                <w:szCs w:val="18"/>
                <w:lang w:eastAsia="ru-RU"/>
              </w:rPr>
              <w:br/>
              <w:t>от 14.02.2014 № 35/1-309</w:t>
            </w:r>
          </w:p>
        </w:tc>
      </w:tr>
      <w:tr w:rsidR="00C423E7" w:rsidRPr="00C423E7" w:rsidTr="00C423E7">
        <w:trPr>
          <w:trHeight w:val="176"/>
        </w:trPr>
        <w:tc>
          <w:tcPr>
            <w:tcW w:w="5000" w:type="pct"/>
            <w:gridSpan w:val="7"/>
            <w:tcBorders>
              <w:top w:val="nil"/>
              <w:left w:val="nil"/>
              <w:bottom w:val="nil"/>
              <w:right w:val="nil"/>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sz w:val="18"/>
                <w:szCs w:val="18"/>
                <w:lang w:eastAsia="ru-RU"/>
              </w:rPr>
            </w:pPr>
            <w:r w:rsidRPr="00C423E7">
              <w:rPr>
                <w:rFonts w:ascii="Times New Roman" w:eastAsia="Times New Roman" w:hAnsi="Times New Roman"/>
                <w:sz w:val="18"/>
                <w:szCs w:val="18"/>
                <w:lang w:eastAsia="ru-RU"/>
              </w:rPr>
              <w:t>Приложение №12 к решению</w:t>
            </w:r>
            <w:r w:rsidRPr="00C423E7">
              <w:rPr>
                <w:rFonts w:ascii="Times New Roman" w:eastAsia="Times New Roman" w:hAnsi="Times New Roman"/>
                <w:sz w:val="18"/>
                <w:szCs w:val="18"/>
                <w:lang w:eastAsia="ru-RU"/>
              </w:rPr>
              <w:br/>
              <w:t>Богучанского районного Совета депутатов</w:t>
            </w:r>
            <w:r w:rsidRPr="00C423E7">
              <w:rPr>
                <w:rFonts w:ascii="Times New Roman" w:eastAsia="Times New Roman" w:hAnsi="Times New Roman"/>
                <w:sz w:val="18"/>
                <w:szCs w:val="18"/>
                <w:lang w:eastAsia="ru-RU"/>
              </w:rPr>
              <w:br/>
              <w:t>от "19" декабря  2013 года №34/1-304</w:t>
            </w:r>
          </w:p>
        </w:tc>
      </w:tr>
      <w:tr w:rsidR="00C423E7" w:rsidRPr="00C423E7" w:rsidTr="00C423E7">
        <w:trPr>
          <w:trHeight w:val="705"/>
        </w:trPr>
        <w:tc>
          <w:tcPr>
            <w:tcW w:w="5000" w:type="pct"/>
            <w:gridSpan w:val="7"/>
            <w:tcBorders>
              <w:top w:val="nil"/>
              <w:left w:val="nil"/>
              <w:bottom w:val="nil"/>
              <w:right w:val="nil"/>
            </w:tcBorders>
            <w:shd w:val="clear" w:color="auto" w:fill="auto"/>
            <w:vAlign w:val="center"/>
            <w:hideMark/>
          </w:tcPr>
          <w:p w:rsidR="00C423E7" w:rsidRDefault="00C423E7" w:rsidP="00C423E7">
            <w:pPr>
              <w:spacing w:after="0" w:line="240" w:lineRule="auto"/>
              <w:jc w:val="center"/>
              <w:rPr>
                <w:rFonts w:ascii="Times New Roman" w:eastAsia="Times New Roman" w:hAnsi="Times New Roman"/>
                <w:sz w:val="20"/>
                <w:szCs w:val="20"/>
                <w:lang w:eastAsia="ru-RU"/>
              </w:rPr>
            </w:pPr>
          </w:p>
          <w:p w:rsidR="00C423E7" w:rsidRPr="00C423E7" w:rsidRDefault="00C423E7" w:rsidP="00C423E7">
            <w:pPr>
              <w:spacing w:after="0" w:line="240" w:lineRule="auto"/>
              <w:jc w:val="center"/>
              <w:rPr>
                <w:rFonts w:ascii="Times New Roman" w:eastAsia="Times New Roman" w:hAnsi="Times New Roman"/>
                <w:sz w:val="20"/>
                <w:szCs w:val="20"/>
                <w:lang w:eastAsia="ru-RU"/>
              </w:rPr>
            </w:pPr>
            <w:r w:rsidRPr="00C423E7">
              <w:rPr>
                <w:rFonts w:ascii="Times New Roman" w:eastAsia="Times New Roman" w:hAnsi="Times New Roman"/>
                <w:sz w:val="20"/>
                <w:szCs w:val="20"/>
                <w:lang w:eastAsia="ru-RU"/>
              </w:rPr>
              <w:t>Межбюджетные трансферты, перечисляемые в районный бюджет из бюджетов  поселений в 2014 году и плановом периоде 2015-2016 годов</w:t>
            </w:r>
          </w:p>
        </w:tc>
      </w:tr>
      <w:tr w:rsidR="00C423E7" w:rsidRPr="00C423E7" w:rsidTr="00C423E7">
        <w:trPr>
          <w:trHeight w:val="255"/>
        </w:trPr>
        <w:tc>
          <w:tcPr>
            <w:tcW w:w="1089" w:type="pct"/>
            <w:tcBorders>
              <w:top w:val="nil"/>
              <w:left w:val="nil"/>
              <w:bottom w:val="nil"/>
              <w:right w:val="nil"/>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p>
        </w:tc>
        <w:tc>
          <w:tcPr>
            <w:tcW w:w="381" w:type="pct"/>
            <w:tcBorders>
              <w:top w:val="nil"/>
              <w:left w:val="nil"/>
              <w:bottom w:val="nil"/>
              <w:right w:val="nil"/>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p>
        </w:tc>
        <w:tc>
          <w:tcPr>
            <w:tcW w:w="481" w:type="pct"/>
            <w:tcBorders>
              <w:top w:val="nil"/>
              <w:left w:val="nil"/>
              <w:bottom w:val="nil"/>
              <w:right w:val="nil"/>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p>
        </w:tc>
        <w:tc>
          <w:tcPr>
            <w:tcW w:w="382" w:type="pct"/>
            <w:tcBorders>
              <w:top w:val="nil"/>
              <w:left w:val="nil"/>
              <w:bottom w:val="nil"/>
              <w:right w:val="nil"/>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p>
        </w:tc>
        <w:tc>
          <w:tcPr>
            <w:tcW w:w="1442" w:type="pct"/>
            <w:tcBorders>
              <w:top w:val="nil"/>
              <w:left w:val="nil"/>
              <w:bottom w:val="nil"/>
              <w:right w:val="nil"/>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p>
        </w:tc>
        <w:tc>
          <w:tcPr>
            <w:tcW w:w="563" w:type="pct"/>
            <w:tcBorders>
              <w:top w:val="nil"/>
              <w:left w:val="nil"/>
              <w:bottom w:val="nil"/>
              <w:right w:val="nil"/>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p>
        </w:tc>
        <w:tc>
          <w:tcPr>
            <w:tcW w:w="663" w:type="pct"/>
            <w:tcBorders>
              <w:top w:val="nil"/>
              <w:left w:val="nil"/>
              <w:bottom w:val="nil"/>
              <w:right w:val="nil"/>
            </w:tcBorders>
            <w:shd w:val="clear" w:color="auto" w:fill="auto"/>
            <w:noWrap/>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(в рублях)</w:t>
            </w:r>
          </w:p>
        </w:tc>
      </w:tr>
      <w:tr w:rsidR="00C423E7" w:rsidRPr="00C423E7" w:rsidTr="00C423E7">
        <w:trPr>
          <w:trHeight w:val="64"/>
        </w:trPr>
        <w:tc>
          <w:tcPr>
            <w:tcW w:w="108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center"/>
              <w:rPr>
                <w:rFonts w:ascii="Times New Roman" w:eastAsia="Times New Roman" w:hAnsi="Times New Roman"/>
                <w:bCs/>
                <w:sz w:val="12"/>
                <w:szCs w:val="12"/>
                <w:lang w:eastAsia="ru-RU"/>
              </w:rPr>
            </w:pPr>
            <w:r w:rsidRPr="00C423E7">
              <w:rPr>
                <w:rFonts w:ascii="Times New Roman" w:eastAsia="Times New Roman" w:hAnsi="Times New Roman"/>
                <w:bCs/>
                <w:sz w:val="12"/>
                <w:szCs w:val="12"/>
                <w:lang w:eastAsia="ru-RU"/>
              </w:rPr>
              <w:t>Наименование поселения</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center"/>
              <w:rPr>
                <w:rFonts w:ascii="Times New Roman" w:eastAsia="Times New Roman" w:hAnsi="Times New Roman"/>
                <w:sz w:val="12"/>
                <w:szCs w:val="12"/>
                <w:lang w:eastAsia="ru-RU"/>
              </w:rPr>
            </w:pPr>
            <w:r w:rsidRPr="00C423E7">
              <w:rPr>
                <w:rFonts w:ascii="Times New Roman" w:eastAsia="Times New Roman" w:hAnsi="Times New Roman"/>
                <w:sz w:val="12"/>
                <w:szCs w:val="12"/>
                <w:lang w:eastAsia="ru-RU"/>
              </w:rPr>
              <w:t>Всего межбюджетных трансфертов, перечисляемых из бюджетов поселений</w:t>
            </w:r>
          </w:p>
        </w:tc>
        <w:tc>
          <w:tcPr>
            <w:tcW w:w="3530" w:type="pct"/>
            <w:gridSpan w:val="5"/>
            <w:tcBorders>
              <w:top w:val="single" w:sz="4" w:space="0" w:color="auto"/>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center"/>
              <w:rPr>
                <w:rFonts w:ascii="Times New Roman" w:eastAsia="Times New Roman" w:hAnsi="Times New Roman"/>
                <w:sz w:val="12"/>
                <w:szCs w:val="12"/>
                <w:lang w:eastAsia="ru-RU"/>
              </w:rPr>
            </w:pPr>
            <w:r w:rsidRPr="00C423E7">
              <w:rPr>
                <w:rFonts w:ascii="Times New Roman" w:eastAsia="Times New Roman" w:hAnsi="Times New Roman"/>
                <w:sz w:val="12"/>
                <w:szCs w:val="12"/>
                <w:lang w:eastAsia="ru-RU"/>
              </w:rPr>
              <w:t>в том числе:</w:t>
            </w:r>
          </w:p>
        </w:tc>
      </w:tr>
      <w:tr w:rsidR="008E0136" w:rsidRPr="00C423E7" w:rsidTr="008E0136">
        <w:trPr>
          <w:trHeight w:val="853"/>
        </w:trPr>
        <w:tc>
          <w:tcPr>
            <w:tcW w:w="1089" w:type="pct"/>
            <w:vMerge/>
            <w:tcBorders>
              <w:top w:val="single" w:sz="4" w:space="0" w:color="auto"/>
              <w:left w:val="single" w:sz="4" w:space="0" w:color="auto"/>
              <w:bottom w:val="single" w:sz="4" w:space="0" w:color="auto"/>
              <w:right w:val="single" w:sz="4" w:space="0" w:color="auto"/>
            </w:tcBorders>
            <w:vAlign w:val="center"/>
            <w:hideMark/>
          </w:tcPr>
          <w:p w:rsidR="00C423E7" w:rsidRPr="00C423E7" w:rsidRDefault="00C423E7" w:rsidP="00C423E7">
            <w:pPr>
              <w:spacing w:after="0" w:line="240" w:lineRule="auto"/>
              <w:rPr>
                <w:rFonts w:ascii="Times New Roman" w:eastAsia="Times New Roman" w:hAnsi="Times New Roman"/>
                <w:bCs/>
                <w:sz w:val="12"/>
                <w:szCs w:val="12"/>
                <w:lang w:eastAsia="ru-RU"/>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C423E7" w:rsidRPr="00C423E7" w:rsidRDefault="00C423E7" w:rsidP="00C423E7">
            <w:pPr>
              <w:spacing w:after="0" w:line="240" w:lineRule="auto"/>
              <w:rPr>
                <w:rFonts w:ascii="Times New Roman" w:eastAsia="Times New Roman" w:hAnsi="Times New Roman"/>
                <w:sz w:val="12"/>
                <w:szCs w:val="12"/>
                <w:lang w:eastAsia="ru-RU"/>
              </w:rPr>
            </w:pP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center"/>
              <w:rPr>
                <w:rFonts w:ascii="Times New Roman" w:eastAsia="Times New Roman" w:hAnsi="Times New Roman"/>
                <w:sz w:val="12"/>
                <w:szCs w:val="12"/>
                <w:lang w:eastAsia="ru-RU"/>
              </w:rPr>
            </w:pPr>
            <w:r w:rsidRPr="00C423E7">
              <w:rPr>
                <w:rFonts w:ascii="Times New Roman" w:eastAsia="Times New Roman" w:hAnsi="Times New Roman"/>
                <w:sz w:val="12"/>
                <w:szCs w:val="12"/>
                <w:lang w:eastAsia="ru-RU"/>
              </w:rPr>
              <w:t>Межбюджетные трансферты на осуществление полномочий по формированию, исполнению бюджетов поселений и контролю за их исполнением</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center"/>
              <w:rPr>
                <w:rFonts w:ascii="Times New Roman" w:eastAsia="Times New Roman" w:hAnsi="Times New Roman"/>
                <w:sz w:val="12"/>
                <w:szCs w:val="12"/>
                <w:lang w:eastAsia="ru-RU"/>
              </w:rPr>
            </w:pPr>
            <w:r w:rsidRPr="00C423E7">
              <w:rPr>
                <w:rFonts w:ascii="Times New Roman" w:eastAsia="Times New Roman" w:hAnsi="Times New Roman"/>
                <w:sz w:val="12"/>
                <w:szCs w:val="12"/>
                <w:lang w:eastAsia="ru-RU"/>
              </w:rPr>
              <w:t>межбюджетные трансферты на осуществление полномочий по градостроительной деятельности</w:t>
            </w:r>
          </w:p>
        </w:tc>
        <w:tc>
          <w:tcPr>
            <w:tcW w:w="1442"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center"/>
              <w:rPr>
                <w:rFonts w:ascii="Times New Roman" w:eastAsia="Times New Roman" w:hAnsi="Times New Roman"/>
                <w:sz w:val="12"/>
                <w:szCs w:val="12"/>
                <w:lang w:eastAsia="ru-RU"/>
              </w:rPr>
            </w:pPr>
            <w:r w:rsidRPr="00C423E7">
              <w:rPr>
                <w:rFonts w:ascii="Times New Roman" w:eastAsia="Times New Roman" w:hAnsi="Times New Roman"/>
                <w:sz w:val="12"/>
                <w:szCs w:val="12"/>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563"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center"/>
              <w:rPr>
                <w:rFonts w:ascii="Times New Roman" w:eastAsia="Times New Roman" w:hAnsi="Times New Roman"/>
                <w:sz w:val="12"/>
                <w:szCs w:val="12"/>
                <w:lang w:eastAsia="ru-RU"/>
              </w:rPr>
            </w:pPr>
            <w:r w:rsidRPr="00C423E7">
              <w:rPr>
                <w:rFonts w:ascii="Times New Roman" w:eastAsia="Times New Roman" w:hAnsi="Times New Roman"/>
                <w:sz w:val="12"/>
                <w:szCs w:val="12"/>
                <w:lang w:eastAsia="ru-RU"/>
              </w:rPr>
              <w:t>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63"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center"/>
              <w:rPr>
                <w:rFonts w:ascii="Times New Roman" w:eastAsia="Times New Roman" w:hAnsi="Times New Roman"/>
                <w:sz w:val="12"/>
                <w:szCs w:val="12"/>
                <w:lang w:eastAsia="ru-RU"/>
              </w:rPr>
            </w:pPr>
            <w:r w:rsidRPr="00C423E7">
              <w:rPr>
                <w:rFonts w:ascii="Times New Roman" w:eastAsia="Times New Roman" w:hAnsi="Times New Roman"/>
                <w:sz w:val="12"/>
                <w:szCs w:val="12"/>
                <w:lang w:eastAsia="ru-RU"/>
              </w:rPr>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C423E7"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План на 2014 год всего, в том числе:</w:t>
            </w:r>
          </w:p>
        </w:tc>
        <w:tc>
          <w:tcPr>
            <w:tcW w:w="381"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17 797 692</w:t>
            </w:r>
          </w:p>
        </w:tc>
        <w:tc>
          <w:tcPr>
            <w:tcW w:w="481"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258 878</w:t>
            </w:r>
          </w:p>
        </w:tc>
        <w:tc>
          <w:tcPr>
            <w:tcW w:w="382"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464 718</w:t>
            </w:r>
          </w:p>
        </w:tc>
        <w:tc>
          <w:tcPr>
            <w:tcW w:w="1442"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465 706</w:t>
            </w:r>
          </w:p>
        </w:tc>
        <w:tc>
          <w:tcPr>
            <w:tcW w:w="563"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1 617 800</w:t>
            </w:r>
          </w:p>
        </w:tc>
        <w:tc>
          <w:tcPr>
            <w:tcW w:w="663"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14 990 590</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Ангарского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29 650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20 440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9 210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Артюгинского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9 487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7 172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2 315</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Белякинского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264 351</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258 878</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2 474</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2 999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Богучанского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260 218</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111 848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148 370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Говорковского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9 104</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7 492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1 612</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Красногорьевского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76 435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33 818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42 617</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Манзенского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41 206</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19 502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21 704</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Невонского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30 077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16 959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13 118</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Нижнетерянского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14 997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5 297</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9 700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Новохайского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15 072</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12 629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2 443</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Октябрьского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4 762 735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58 138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8 097</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4 696 500</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Осиновомысского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34 111</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16 031</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18 080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Пинчугского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52 141</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23 902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28 239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57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Таежнинского сельсовета Богучанского района Красноярского края</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12 059 334</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65 151</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82 293</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1 617 800</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10 294 090</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Такучетского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12 715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7 372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5 343</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Хребтовского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29 717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15 632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14 085</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Чуноярского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58 365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30 546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27 819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Шиверского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37 977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10 315</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27 662</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C423E7"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План на 2015 год всего, в том числе:</w:t>
            </w:r>
          </w:p>
        </w:tc>
        <w:tc>
          <w:tcPr>
            <w:tcW w:w="381"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17 662 191</w:t>
            </w:r>
          </w:p>
        </w:tc>
        <w:tc>
          <w:tcPr>
            <w:tcW w:w="481"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268 425</w:t>
            </w:r>
          </w:p>
        </w:tc>
        <w:tc>
          <w:tcPr>
            <w:tcW w:w="382"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481 971</w:t>
            </w:r>
          </w:p>
        </w:tc>
        <w:tc>
          <w:tcPr>
            <w:tcW w:w="1442"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482 995</w:t>
            </w:r>
          </w:p>
        </w:tc>
        <w:tc>
          <w:tcPr>
            <w:tcW w:w="563"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1 687 200</w:t>
            </w:r>
          </w:p>
        </w:tc>
        <w:tc>
          <w:tcPr>
            <w:tcW w:w="663"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14 741 600</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Ангарского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30 752</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21 199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9 553</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Артюгинского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9 840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7 439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2 401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Белякинского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274 101</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268 425</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2 566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3 110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Богучанского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269 880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116 000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153 880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Говорковского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9 442</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7 770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1 672</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Красногорьевского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79 272</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35 073</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44 199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Манзенского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42 735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20 226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22 509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Невонского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31 193</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17 588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13 605</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Нижнетерянского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15 553</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5 494</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10 059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Новохайского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15 630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13 098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2 532</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Октябрьского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4 986 695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60 297</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8 398</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4 918 000</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Осиновомысского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35 377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16 626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18 751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Пинчугского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54 076</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24 789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29 287</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57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Таежнинского сельсовета Богучанского района Красноярского края</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11 663 719</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67 570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85 349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1 687 200</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9 823 600</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Такучетского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13 187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7 646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5 541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Хребтовского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30 820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16 212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14 608</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Чуноярского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60 531</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31 680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28 851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Шиверского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39 388</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10 698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28 690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C423E7"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План на 2016 год всего, в том числе:</w:t>
            </w:r>
          </w:p>
        </w:tc>
        <w:tc>
          <w:tcPr>
            <w:tcW w:w="381"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17 662 191</w:t>
            </w:r>
          </w:p>
        </w:tc>
        <w:tc>
          <w:tcPr>
            <w:tcW w:w="481"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268 425</w:t>
            </w:r>
          </w:p>
        </w:tc>
        <w:tc>
          <w:tcPr>
            <w:tcW w:w="382"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481 971</w:t>
            </w:r>
          </w:p>
        </w:tc>
        <w:tc>
          <w:tcPr>
            <w:tcW w:w="1442"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482 995</w:t>
            </w:r>
          </w:p>
        </w:tc>
        <w:tc>
          <w:tcPr>
            <w:tcW w:w="563"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1 687 200</w:t>
            </w:r>
          </w:p>
        </w:tc>
        <w:tc>
          <w:tcPr>
            <w:tcW w:w="663" w:type="pct"/>
            <w:tcBorders>
              <w:top w:val="nil"/>
              <w:left w:val="nil"/>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jc w:val="right"/>
              <w:rPr>
                <w:rFonts w:ascii="Times New Roman" w:eastAsia="Times New Roman" w:hAnsi="Times New Roman"/>
                <w:bCs/>
                <w:sz w:val="16"/>
                <w:szCs w:val="16"/>
                <w:lang w:eastAsia="ru-RU"/>
              </w:rPr>
            </w:pPr>
            <w:r w:rsidRPr="00C423E7">
              <w:rPr>
                <w:rFonts w:ascii="Times New Roman" w:eastAsia="Times New Roman" w:hAnsi="Times New Roman"/>
                <w:bCs/>
                <w:sz w:val="16"/>
                <w:szCs w:val="16"/>
                <w:lang w:eastAsia="ru-RU"/>
              </w:rPr>
              <w:t>14 741 600</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Ангарского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30 752</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21 199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9 553</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Артюгинского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9 840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7 439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2 401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Белякинского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274 101</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268 425</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2 566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3 110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Богучанского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269 880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116 000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153 880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Говорковского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9 442</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7 770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1 672</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Красногорьевского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79 272</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35 073</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44 199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Манзенского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42 735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20 226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22 509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Невонского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31 193</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17 588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13 605</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Нижнетерянского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15 553</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5 494</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10 059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Новохайского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15 630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13 098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2 532</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Октябрьского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4 986 695</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60 297</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8 398</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4 918 000</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Осиновомысского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35 377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16 626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18 751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Пинчугского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54 076</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24 789</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29 287</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57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Таежнинского сельсовета Богучанского района Красноярского края</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11 663 719</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67 570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85 349</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1 687 200</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9 823 600</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Такучетского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13 187</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7 646</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5 541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C423E7">
        <w:trPr>
          <w:trHeight w:val="300"/>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Хребтовского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30 820</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16 212</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14 608</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Чуноярского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60 531</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31 680</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28 851</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r w:rsidR="008E0136" w:rsidRPr="00C423E7" w:rsidTr="008E0136">
        <w:trPr>
          <w:trHeight w:val="64"/>
        </w:trPr>
        <w:tc>
          <w:tcPr>
            <w:tcW w:w="1089" w:type="pct"/>
            <w:tcBorders>
              <w:top w:val="nil"/>
              <w:left w:val="single" w:sz="4" w:space="0" w:color="auto"/>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Администрация Шиверского сельсовета</w:t>
            </w:r>
          </w:p>
        </w:tc>
        <w:tc>
          <w:tcPr>
            <w:tcW w:w="3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39 388</w:t>
            </w:r>
          </w:p>
        </w:tc>
        <w:tc>
          <w:tcPr>
            <w:tcW w:w="481"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382" w:type="pct"/>
            <w:tcBorders>
              <w:top w:val="nil"/>
              <w:left w:val="nil"/>
              <w:bottom w:val="single" w:sz="4" w:space="0" w:color="auto"/>
              <w:right w:val="single" w:sz="4" w:space="0" w:color="auto"/>
            </w:tcBorders>
            <w:shd w:val="clear" w:color="auto" w:fill="auto"/>
            <w:vAlign w:val="center"/>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10 698</w:t>
            </w:r>
          </w:p>
        </w:tc>
        <w:tc>
          <w:tcPr>
            <w:tcW w:w="1442"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jc w:val="right"/>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28 690</w:t>
            </w:r>
          </w:p>
        </w:tc>
        <w:tc>
          <w:tcPr>
            <w:tcW w:w="5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c>
          <w:tcPr>
            <w:tcW w:w="663" w:type="pct"/>
            <w:tcBorders>
              <w:top w:val="nil"/>
              <w:left w:val="nil"/>
              <w:bottom w:val="single" w:sz="4" w:space="0" w:color="auto"/>
              <w:right w:val="single" w:sz="4" w:space="0" w:color="auto"/>
            </w:tcBorders>
            <w:shd w:val="clear" w:color="auto" w:fill="auto"/>
            <w:noWrap/>
            <w:vAlign w:val="bottom"/>
            <w:hideMark/>
          </w:tcPr>
          <w:p w:rsidR="00C423E7" w:rsidRPr="00C423E7" w:rsidRDefault="00C423E7" w:rsidP="00C423E7">
            <w:pPr>
              <w:spacing w:after="0" w:line="240" w:lineRule="auto"/>
              <w:rPr>
                <w:rFonts w:ascii="Times New Roman" w:eastAsia="Times New Roman" w:hAnsi="Times New Roman"/>
                <w:sz w:val="16"/>
                <w:szCs w:val="16"/>
                <w:lang w:eastAsia="ru-RU"/>
              </w:rPr>
            </w:pPr>
            <w:r w:rsidRPr="00C423E7">
              <w:rPr>
                <w:rFonts w:ascii="Times New Roman" w:eastAsia="Times New Roman" w:hAnsi="Times New Roman"/>
                <w:sz w:val="16"/>
                <w:szCs w:val="16"/>
                <w:lang w:eastAsia="ru-RU"/>
              </w:rPr>
              <w:t> </w:t>
            </w:r>
          </w:p>
        </w:tc>
      </w:tr>
    </w:tbl>
    <w:p w:rsidR="006D5CAD" w:rsidRDefault="006D5CAD" w:rsidP="005638F0">
      <w:pPr>
        <w:spacing w:after="0"/>
        <w:jc w:val="center"/>
        <w:rPr>
          <w:rFonts w:ascii="Times New Roman" w:hAnsi="Times New Roman"/>
          <w:bCs/>
          <w:sz w:val="18"/>
          <w:szCs w:val="20"/>
        </w:rPr>
      </w:pPr>
    </w:p>
    <w:tbl>
      <w:tblPr>
        <w:tblW w:w="5000" w:type="pct"/>
        <w:tblLook w:val="04A0"/>
      </w:tblPr>
      <w:tblGrid>
        <w:gridCol w:w="5631"/>
        <w:gridCol w:w="1334"/>
        <w:gridCol w:w="1292"/>
        <w:gridCol w:w="1313"/>
      </w:tblGrid>
      <w:tr w:rsidR="008E0136" w:rsidRPr="008E0136" w:rsidTr="008E0136">
        <w:trPr>
          <w:trHeight w:val="825"/>
        </w:trPr>
        <w:tc>
          <w:tcPr>
            <w:tcW w:w="5000" w:type="pct"/>
            <w:gridSpan w:val="4"/>
            <w:tcBorders>
              <w:top w:val="nil"/>
              <w:left w:val="nil"/>
              <w:bottom w:val="nil"/>
              <w:right w:val="nil"/>
            </w:tcBorders>
            <w:shd w:val="clear" w:color="auto" w:fill="auto"/>
            <w:hideMark/>
          </w:tcPr>
          <w:p w:rsidR="008E0136" w:rsidRPr="008E0136" w:rsidRDefault="008E0136" w:rsidP="008E0136">
            <w:pPr>
              <w:spacing w:after="0" w:line="240" w:lineRule="auto"/>
              <w:jc w:val="right"/>
              <w:rPr>
                <w:rFonts w:ascii="Times New Roman" w:eastAsia="Times New Roman" w:hAnsi="Times New Roman"/>
                <w:sz w:val="18"/>
                <w:szCs w:val="18"/>
                <w:lang w:eastAsia="ru-RU"/>
              </w:rPr>
            </w:pPr>
            <w:r w:rsidRPr="008E0136">
              <w:rPr>
                <w:rFonts w:ascii="Times New Roman" w:eastAsia="Times New Roman" w:hAnsi="Times New Roman"/>
                <w:sz w:val="18"/>
                <w:szCs w:val="18"/>
                <w:lang w:eastAsia="ru-RU"/>
              </w:rPr>
              <w:t>Приложение № 11 к решению</w:t>
            </w:r>
            <w:r w:rsidRPr="008E0136">
              <w:rPr>
                <w:rFonts w:ascii="Times New Roman" w:eastAsia="Times New Roman" w:hAnsi="Times New Roman"/>
                <w:sz w:val="18"/>
                <w:szCs w:val="18"/>
                <w:lang w:eastAsia="ru-RU"/>
              </w:rPr>
              <w:br/>
              <w:t>Богучанского районного Совета депутатов</w:t>
            </w:r>
            <w:r w:rsidRPr="008E0136">
              <w:rPr>
                <w:rFonts w:ascii="Times New Roman" w:eastAsia="Times New Roman" w:hAnsi="Times New Roman"/>
                <w:sz w:val="18"/>
                <w:szCs w:val="18"/>
                <w:lang w:eastAsia="ru-RU"/>
              </w:rPr>
              <w:br/>
              <w:t>от 14.02.2014 № 35/1-309</w:t>
            </w:r>
          </w:p>
        </w:tc>
      </w:tr>
      <w:tr w:rsidR="008E0136" w:rsidRPr="008E0136" w:rsidTr="008E0136">
        <w:trPr>
          <w:trHeight w:val="120"/>
        </w:trPr>
        <w:tc>
          <w:tcPr>
            <w:tcW w:w="5000" w:type="pct"/>
            <w:gridSpan w:val="4"/>
            <w:tcBorders>
              <w:top w:val="nil"/>
              <w:left w:val="nil"/>
              <w:bottom w:val="nil"/>
              <w:right w:val="nil"/>
            </w:tcBorders>
            <w:shd w:val="clear" w:color="auto" w:fill="auto"/>
            <w:vAlign w:val="bottom"/>
            <w:hideMark/>
          </w:tcPr>
          <w:p w:rsidR="008E0136" w:rsidRPr="008E0136" w:rsidRDefault="008E0136" w:rsidP="008E0136">
            <w:pPr>
              <w:spacing w:after="0" w:line="240" w:lineRule="auto"/>
              <w:jc w:val="right"/>
              <w:rPr>
                <w:rFonts w:ascii="Times New Roman" w:eastAsia="Times New Roman" w:hAnsi="Times New Roman"/>
                <w:sz w:val="18"/>
                <w:szCs w:val="18"/>
                <w:lang w:eastAsia="ru-RU"/>
              </w:rPr>
            </w:pPr>
            <w:r w:rsidRPr="008E0136">
              <w:rPr>
                <w:rFonts w:ascii="Times New Roman" w:eastAsia="Times New Roman" w:hAnsi="Times New Roman"/>
                <w:sz w:val="18"/>
                <w:szCs w:val="18"/>
                <w:lang w:eastAsia="ru-RU"/>
              </w:rPr>
              <w:t>Приложение №13 к решению</w:t>
            </w:r>
            <w:r w:rsidRPr="008E0136">
              <w:rPr>
                <w:rFonts w:ascii="Times New Roman" w:eastAsia="Times New Roman" w:hAnsi="Times New Roman"/>
                <w:sz w:val="18"/>
                <w:szCs w:val="18"/>
                <w:lang w:eastAsia="ru-RU"/>
              </w:rPr>
              <w:br/>
              <w:t>Богучанского районного Совета депутатов</w:t>
            </w:r>
            <w:r w:rsidRPr="008E0136">
              <w:rPr>
                <w:rFonts w:ascii="Times New Roman" w:eastAsia="Times New Roman" w:hAnsi="Times New Roman"/>
                <w:sz w:val="18"/>
                <w:szCs w:val="18"/>
                <w:lang w:eastAsia="ru-RU"/>
              </w:rPr>
              <w:br/>
              <w:t>от "19" декабря  2013 года №34/1-304</w:t>
            </w:r>
          </w:p>
        </w:tc>
      </w:tr>
      <w:tr w:rsidR="008E0136" w:rsidRPr="008E0136" w:rsidTr="008E0136">
        <w:trPr>
          <w:trHeight w:val="625"/>
        </w:trPr>
        <w:tc>
          <w:tcPr>
            <w:tcW w:w="5000" w:type="pct"/>
            <w:gridSpan w:val="4"/>
            <w:tcBorders>
              <w:top w:val="nil"/>
              <w:left w:val="nil"/>
              <w:bottom w:val="nil"/>
              <w:right w:val="nil"/>
            </w:tcBorders>
            <w:shd w:val="clear" w:color="auto" w:fill="auto"/>
            <w:vAlign w:val="bottom"/>
            <w:hideMark/>
          </w:tcPr>
          <w:p w:rsidR="008E0136" w:rsidRPr="008E0136" w:rsidRDefault="008E0136" w:rsidP="008E0136">
            <w:pPr>
              <w:spacing w:after="0" w:line="240" w:lineRule="auto"/>
              <w:jc w:val="center"/>
              <w:rPr>
                <w:rFonts w:ascii="Times New Roman" w:eastAsia="Times New Roman" w:hAnsi="Times New Roman"/>
                <w:sz w:val="20"/>
                <w:szCs w:val="20"/>
                <w:lang w:eastAsia="ru-RU"/>
              </w:rPr>
            </w:pPr>
            <w:r w:rsidRPr="008E0136">
              <w:rPr>
                <w:rFonts w:ascii="Times New Roman" w:eastAsia="Times New Roman" w:hAnsi="Times New Roman"/>
                <w:sz w:val="20"/>
                <w:szCs w:val="20"/>
                <w:lang w:eastAsia="ru-RU"/>
              </w:rPr>
              <w:t>Распределение трансфертов на поддержку мер по обеспечению сбалансированности бюджетов поселений на 2014 год и плановый период 2015-2016 годов</w:t>
            </w:r>
          </w:p>
        </w:tc>
      </w:tr>
      <w:tr w:rsidR="008E0136" w:rsidRPr="008E0136" w:rsidTr="008E0136">
        <w:trPr>
          <w:trHeight w:val="255"/>
        </w:trPr>
        <w:tc>
          <w:tcPr>
            <w:tcW w:w="2942" w:type="pct"/>
            <w:tcBorders>
              <w:top w:val="nil"/>
              <w:left w:val="nil"/>
              <w:bottom w:val="nil"/>
              <w:right w:val="nil"/>
            </w:tcBorders>
            <w:shd w:val="clear" w:color="auto" w:fill="auto"/>
            <w:noWrap/>
            <w:vAlign w:val="bottom"/>
            <w:hideMark/>
          </w:tcPr>
          <w:p w:rsidR="008E0136" w:rsidRPr="008E0136" w:rsidRDefault="008E0136" w:rsidP="008E0136">
            <w:pPr>
              <w:spacing w:after="0" w:line="240" w:lineRule="auto"/>
              <w:rPr>
                <w:rFonts w:ascii="Times New Roman" w:eastAsia="Times New Roman" w:hAnsi="Times New Roman"/>
                <w:sz w:val="16"/>
                <w:szCs w:val="16"/>
                <w:lang w:eastAsia="ru-RU"/>
              </w:rPr>
            </w:pPr>
          </w:p>
        </w:tc>
        <w:tc>
          <w:tcPr>
            <w:tcW w:w="697" w:type="pct"/>
            <w:tcBorders>
              <w:top w:val="nil"/>
              <w:left w:val="nil"/>
              <w:bottom w:val="nil"/>
              <w:right w:val="nil"/>
            </w:tcBorders>
            <w:shd w:val="clear" w:color="auto" w:fill="auto"/>
            <w:noWrap/>
            <w:vAlign w:val="bottom"/>
            <w:hideMark/>
          </w:tcPr>
          <w:p w:rsidR="008E0136" w:rsidRPr="008E0136" w:rsidRDefault="008E0136" w:rsidP="008E0136">
            <w:pPr>
              <w:spacing w:after="0" w:line="240" w:lineRule="auto"/>
              <w:rPr>
                <w:rFonts w:ascii="Times New Roman" w:eastAsia="Times New Roman" w:hAnsi="Times New Roman"/>
                <w:sz w:val="16"/>
                <w:szCs w:val="16"/>
                <w:lang w:eastAsia="ru-RU"/>
              </w:rPr>
            </w:pPr>
          </w:p>
        </w:tc>
        <w:tc>
          <w:tcPr>
            <w:tcW w:w="675" w:type="pct"/>
            <w:tcBorders>
              <w:top w:val="nil"/>
              <w:left w:val="nil"/>
              <w:bottom w:val="nil"/>
              <w:right w:val="nil"/>
            </w:tcBorders>
            <w:shd w:val="clear" w:color="auto" w:fill="auto"/>
            <w:noWrap/>
            <w:vAlign w:val="center"/>
            <w:hideMark/>
          </w:tcPr>
          <w:p w:rsidR="008E0136" w:rsidRPr="008E0136" w:rsidRDefault="008E0136" w:rsidP="008E0136">
            <w:pPr>
              <w:spacing w:after="0" w:line="240" w:lineRule="auto"/>
              <w:jc w:val="right"/>
              <w:rPr>
                <w:rFonts w:ascii="Times New Roman" w:eastAsia="Times New Roman" w:hAnsi="Times New Roman"/>
                <w:sz w:val="16"/>
                <w:szCs w:val="16"/>
                <w:lang w:eastAsia="ru-RU"/>
              </w:rPr>
            </w:pPr>
          </w:p>
        </w:tc>
        <w:tc>
          <w:tcPr>
            <w:tcW w:w="686" w:type="pct"/>
            <w:tcBorders>
              <w:top w:val="nil"/>
              <w:left w:val="nil"/>
              <w:bottom w:val="nil"/>
              <w:right w:val="nil"/>
            </w:tcBorders>
            <w:shd w:val="clear" w:color="auto" w:fill="auto"/>
            <w:noWrap/>
            <w:vAlign w:val="center"/>
            <w:hideMark/>
          </w:tcPr>
          <w:p w:rsidR="008E0136" w:rsidRPr="008E0136" w:rsidRDefault="008E0136" w:rsidP="008E0136">
            <w:pPr>
              <w:spacing w:after="0" w:line="240" w:lineRule="auto"/>
              <w:jc w:val="right"/>
              <w:rPr>
                <w:rFonts w:ascii="Times New Roman" w:eastAsia="Times New Roman" w:hAnsi="Times New Roman"/>
                <w:sz w:val="16"/>
                <w:szCs w:val="16"/>
                <w:lang w:eastAsia="ru-RU"/>
              </w:rPr>
            </w:pPr>
            <w:r w:rsidRPr="008E0136">
              <w:rPr>
                <w:rFonts w:ascii="Times New Roman" w:eastAsia="Times New Roman" w:hAnsi="Times New Roman"/>
                <w:sz w:val="16"/>
                <w:szCs w:val="16"/>
                <w:lang w:eastAsia="ru-RU"/>
              </w:rPr>
              <w:t>(в рублях)</w:t>
            </w:r>
          </w:p>
        </w:tc>
      </w:tr>
      <w:tr w:rsidR="008E0136" w:rsidRPr="008E0136" w:rsidTr="008E0136">
        <w:trPr>
          <w:trHeight w:val="71"/>
        </w:trPr>
        <w:tc>
          <w:tcPr>
            <w:tcW w:w="29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0136" w:rsidRPr="008E0136" w:rsidRDefault="008E0136" w:rsidP="008E0136">
            <w:pPr>
              <w:spacing w:after="0" w:line="240" w:lineRule="auto"/>
              <w:jc w:val="center"/>
              <w:rPr>
                <w:rFonts w:ascii="Times New Roman" w:eastAsia="Times New Roman" w:hAnsi="Times New Roman"/>
                <w:sz w:val="16"/>
                <w:szCs w:val="16"/>
                <w:lang w:eastAsia="ru-RU"/>
              </w:rPr>
            </w:pPr>
            <w:r w:rsidRPr="008E0136">
              <w:rPr>
                <w:rFonts w:ascii="Times New Roman" w:eastAsia="Times New Roman" w:hAnsi="Times New Roman"/>
                <w:sz w:val="16"/>
                <w:szCs w:val="16"/>
                <w:lang w:eastAsia="ru-RU"/>
              </w:rPr>
              <w:t>Наименование</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8E0136" w:rsidRPr="008E0136" w:rsidRDefault="008E0136" w:rsidP="008E0136">
            <w:pPr>
              <w:spacing w:after="0" w:line="240" w:lineRule="auto"/>
              <w:jc w:val="center"/>
              <w:rPr>
                <w:rFonts w:ascii="Times New Roman" w:eastAsia="Times New Roman" w:hAnsi="Times New Roman"/>
                <w:sz w:val="16"/>
                <w:szCs w:val="16"/>
                <w:lang w:eastAsia="ru-RU"/>
              </w:rPr>
            </w:pPr>
            <w:r w:rsidRPr="008E0136">
              <w:rPr>
                <w:rFonts w:ascii="Times New Roman" w:eastAsia="Times New Roman" w:hAnsi="Times New Roman"/>
                <w:sz w:val="16"/>
                <w:szCs w:val="16"/>
                <w:lang w:eastAsia="ru-RU"/>
              </w:rPr>
              <w:t>План на 2014 год</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E0136" w:rsidRPr="008E0136" w:rsidRDefault="008E0136" w:rsidP="008E0136">
            <w:pPr>
              <w:spacing w:after="0" w:line="240" w:lineRule="auto"/>
              <w:jc w:val="center"/>
              <w:rPr>
                <w:rFonts w:ascii="Times New Roman" w:eastAsia="Times New Roman" w:hAnsi="Times New Roman"/>
                <w:sz w:val="16"/>
                <w:szCs w:val="16"/>
                <w:lang w:eastAsia="ru-RU"/>
              </w:rPr>
            </w:pPr>
            <w:r w:rsidRPr="008E0136">
              <w:rPr>
                <w:rFonts w:ascii="Times New Roman" w:eastAsia="Times New Roman" w:hAnsi="Times New Roman"/>
                <w:sz w:val="16"/>
                <w:szCs w:val="16"/>
                <w:lang w:eastAsia="ru-RU"/>
              </w:rPr>
              <w:t>План на 2015 год</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8E0136" w:rsidRPr="008E0136" w:rsidRDefault="008E0136" w:rsidP="008E0136">
            <w:pPr>
              <w:spacing w:after="0" w:line="240" w:lineRule="auto"/>
              <w:jc w:val="center"/>
              <w:rPr>
                <w:rFonts w:ascii="Times New Roman" w:eastAsia="Times New Roman" w:hAnsi="Times New Roman"/>
                <w:sz w:val="16"/>
                <w:szCs w:val="16"/>
                <w:lang w:eastAsia="ru-RU"/>
              </w:rPr>
            </w:pPr>
            <w:r w:rsidRPr="008E0136">
              <w:rPr>
                <w:rFonts w:ascii="Times New Roman" w:eastAsia="Times New Roman" w:hAnsi="Times New Roman"/>
                <w:sz w:val="16"/>
                <w:szCs w:val="16"/>
                <w:lang w:eastAsia="ru-RU"/>
              </w:rPr>
              <w:t>План на 2016 год</w:t>
            </w:r>
          </w:p>
        </w:tc>
      </w:tr>
      <w:tr w:rsidR="008E0136" w:rsidRPr="008E0136" w:rsidTr="008E0136">
        <w:trPr>
          <w:trHeight w:val="71"/>
        </w:trPr>
        <w:tc>
          <w:tcPr>
            <w:tcW w:w="2942" w:type="pct"/>
            <w:tcBorders>
              <w:top w:val="nil"/>
              <w:left w:val="single" w:sz="4" w:space="0" w:color="auto"/>
              <w:bottom w:val="single" w:sz="4" w:space="0" w:color="auto"/>
              <w:right w:val="single" w:sz="4" w:space="0" w:color="auto"/>
            </w:tcBorders>
            <w:shd w:val="clear" w:color="auto" w:fill="auto"/>
            <w:noWrap/>
            <w:vAlign w:val="center"/>
            <w:hideMark/>
          </w:tcPr>
          <w:p w:rsidR="008E0136" w:rsidRPr="008E0136" w:rsidRDefault="008E0136" w:rsidP="008E0136">
            <w:pPr>
              <w:spacing w:after="0" w:line="240" w:lineRule="auto"/>
              <w:jc w:val="center"/>
              <w:rPr>
                <w:rFonts w:ascii="Times New Roman" w:eastAsia="Times New Roman" w:hAnsi="Times New Roman"/>
                <w:bCs/>
                <w:sz w:val="16"/>
                <w:szCs w:val="16"/>
                <w:lang w:eastAsia="ru-RU"/>
              </w:rPr>
            </w:pPr>
            <w:r w:rsidRPr="008E0136">
              <w:rPr>
                <w:rFonts w:ascii="Times New Roman" w:eastAsia="Times New Roman" w:hAnsi="Times New Roman"/>
                <w:bCs/>
                <w:sz w:val="16"/>
                <w:szCs w:val="16"/>
                <w:lang w:eastAsia="ru-RU"/>
              </w:rPr>
              <w:t>ВСЕГО</w:t>
            </w:r>
          </w:p>
        </w:tc>
        <w:tc>
          <w:tcPr>
            <w:tcW w:w="697" w:type="pct"/>
            <w:tcBorders>
              <w:top w:val="nil"/>
              <w:left w:val="nil"/>
              <w:bottom w:val="single" w:sz="4" w:space="0" w:color="auto"/>
              <w:right w:val="single" w:sz="4" w:space="0" w:color="auto"/>
            </w:tcBorders>
            <w:shd w:val="clear" w:color="auto" w:fill="auto"/>
            <w:noWrap/>
            <w:vAlign w:val="center"/>
            <w:hideMark/>
          </w:tcPr>
          <w:p w:rsidR="008E0136" w:rsidRPr="008E0136" w:rsidRDefault="008E0136" w:rsidP="008E0136">
            <w:pPr>
              <w:spacing w:after="0" w:line="240" w:lineRule="auto"/>
              <w:jc w:val="right"/>
              <w:rPr>
                <w:rFonts w:ascii="Times New Roman" w:eastAsia="Times New Roman" w:hAnsi="Times New Roman"/>
                <w:bCs/>
                <w:sz w:val="16"/>
                <w:szCs w:val="16"/>
                <w:lang w:eastAsia="ru-RU"/>
              </w:rPr>
            </w:pPr>
            <w:r w:rsidRPr="008E0136">
              <w:rPr>
                <w:rFonts w:ascii="Times New Roman" w:eastAsia="Times New Roman" w:hAnsi="Times New Roman"/>
                <w:bCs/>
                <w:sz w:val="16"/>
                <w:szCs w:val="16"/>
                <w:lang w:eastAsia="ru-RU"/>
              </w:rPr>
              <w:t>34 535 000</w:t>
            </w:r>
          </w:p>
        </w:tc>
        <w:tc>
          <w:tcPr>
            <w:tcW w:w="675" w:type="pct"/>
            <w:tcBorders>
              <w:top w:val="nil"/>
              <w:left w:val="nil"/>
              <w:bottom w:val="single" w:sz="4" w:space="0" w:color="auto"/>
              <w:right w:val="single" w:sz="4" w:space="0" w:color="auto"/>
            </w:tcBorders>
            <w:shd w:val="clear" w:color="auto" w:fill="auto"/>
            <w:noWrap/>
            <w:vAlign w:val="center"/>
            <w:hideMark/>
          </w:tcPr>
          <w:p w:rsidR="008E0136" w:rsidRPr="008E0136" w:rsidRDefault="008E0136" w:rsidP="008E0136">
            <w:pPr>
              <w:spacing w:after="0" w:line="240" w:lineRule="auto"/>
              <w:jc w:val="right"/>
              <w:rPr>
                <w:rFonts w:ascii="Times New Roman" w:eastAsia="Times New Roman" w:hAnsi="Times New Roman"/>
                <w:bCs/>
                <w:sz w:val="16"/>
                <w:szCs w:val="16"/>
                <w:lang w:eastAsia="ru-RU"/>
              </w:rPr>
            </w:pPr>
            <w:r w:rsidRPr="008E0136">
              <w:rPr>
                <w:rFonts w:ascii="Times New Roman" w:eastAsia="Times New Roman" w:hAnsi="Times New Roman"/>
                <w:bCs/>
                <w:sz w:val="16"/>
                <w:szCs w:val="16"/>
                <w:lang w:eastAsia="ru-RU"/>
              </w:rPr>
              <w:t>33 460 000</w:t>
            </w:r>
          </w:p>
        </w:tc>
        <w:tc>
          <w:tcPr>
            <w:tcW w:w="686" w:type="pct"/>
            <w:tcBorders>
              <w:top w:val="nil"/>
              <w:left w:val="nil"/>
              <w:bottom w:val="single" w:sz="4" w:space="0" w:color="auto"/>
              <w:right w:val="single" w:sz="4" w:space="0" w:color="auto"/>
            </w:tcBorders>
            <w:shd w:val="clear" w:color="auto" w:fill="auto"/>
            <w:noWrap/>
            <w:vAlign w:val="center"/>
            <w:hideMark/>
          </w:tcPr>
          <w:p w:rsidR="008E0136" w:rsidRPr="008E0136" w:rsidRDefault="008E0136" w:rsidP="008E0136">
            <w:pPr>
              <w:spacing w:after="0" w:line="240" w:lineRule="auto"/>
              <w:jc w:val="right"/>
              <w:rPr>
                <w:rFonts w:ascii="Times New Roman" w:eastAsia="Times New Roman" w:hAnsi="Times New Roman"/>
                <w:bCs/>
                <w:sz w:val="16"/>
                <w:szCs w:val="16"/>
                <w:lang w:eastAsia="ru-RU"/>
              </w:rPr>
            </w:pPr>
            <w:r w:rsidRPr="008E0136">
              <w:rPr>
                <w:rFonts w:ascii="Times New Roman" w:eastAsia="Times New Roman" w:hAnsi="Times New Roman"/>
                <w:bCs/>
                <w:sz w:val="16"/>
                <w:szCs w:val="16"/>
                <w:lang w:eastAsia="ru-RU"/>
              </w:rPr>
              <w:t>33 460 000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Ангарского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846 700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846 700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846 700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Артюгинского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2 849 400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2 849 400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2 849 400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Говорковского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3 274 100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3 274 100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3 274 100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Манзенского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2 857 800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2 857 800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2 857 800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Невонского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4 392 200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4 392 200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4 392 200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Новохайского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2 863 400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2 863 400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2 863 400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Осиновомысского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1 075 000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Пинчугского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4 861 700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4 861 700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4 861 700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Хребтовского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2 815 900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2 815 900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2 815 900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Чуноярского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4 442 600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4 442 600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4 442 600</w:t>
            </w:r>
          </w:p>
        </w:tc>
      </w:tr>
      <w:tr w:rsidR="008E0136" w:rsidRPr="008E0136" w:rsidTr="008E0136">
        <w:trPr>
          <w:trHeight w:val="71"/>
        </w:trPr>
        <w:tc>
          <w:tcPr>
            <w:tcW w:w="2942" w:type="pct"/>
            <w:tcBorders>
              <w:top w:val="nil"/>
              <w:left w:val="single" w:sz="4" w:space="0" w:color="000000"/>
              <w:bottom w:val="single" w:sz="4" w:space="0" w:color="000000"/>
              <w:right w:val="single" w:sz="4" w:space="0" w:color="000000"/>
            </w:tcBorders>
            <w:shd w:val="clear" w:color="auto" w:fill="auto"/>
            <w:vAlign w:val="bottom"/>
            <w:hideMark/>
          </w:tcPr>
          <w:p w:rsidR="008E0136" w:rsidRPr="008E0136" w:rsidRDefault="008E0136" w:rsidP="008E0136">
            <w:pPr>
              <w:spacing w:after="0" w:line="240" w:lineRule="auto"/>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Администрация Шиверского сельсовета</w:t>
            </w:r>
          </w:p>
        </w:tc>
        <w:tc>
          <w:tcPr>
            <w:tcW w:w="697" w:type="pct"/>
            <w:tcBorders>
              <w:top w:val="nil"/>
              <w:left w:val="nil"/>
              <w:bottom w:val="single" w:sz="4" w:space="0" w:color="000000"/>
              <w:right w:val="nil"/>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4 256 200</w:t>
            </w:r>
          </w:p>
        </w:tc>
        <w:tc>
          <w:tcPr>
            <w:tcW w:w="675" w:type="pct"/>
            <w:tcBorders>
              <w:top w:val="nil"/>
              <w:left w:val="single" w:sz="4" w:space="0" w:color="auto"/>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4 256 200</w:t>
            </w:r>
          </w:p>
        </w:tc>
        <w:tc>
          <w:tcPr>
            <w:tcW w:w="686" w:type="pct"/>
            <w:tcBorders>
              <w:top w:val="nil"/>
              <w:left w:val="nil"/>
              <w:bottom w:val="single" w:sz="4" w:space="0" w:color="auto"/>
              <w:right w:val="single" w:sz="4" w:space="0" w:color="auto"/>
            </w:tcBorders>
            <w:shd w:val="clear" w:color="auto" w:fill="auto"/>
            <w:noWrap/>
            <w:vAlign w:val="bottom"/>
            <w:hideMark/>
          </w:tcPr>
          <w:p w:rsidR="008E0136" w:rsidRPr="008E0136" w:rsidRDefault="008E0136" w:rsidP="008E0136">
            <w:pPr>
              <w:spacing w:after="0" w:line="240" w:lineRule="auto"/>
              <w:jc w:val="right"/>
              <w:rPr>
                <w:rFonts w:ascii="Times New Roman" w:eastAsia="Times New Roman" w:hAnsi="Times New Roman"/>
                <w:color w:val="000000"/>
                <w:sz w:val="16"/>
                <w:szCs w:val="16"/>
                <w:lang w:eastAsia="ru-RU"/>
              </w:rPr>
            </w:pPr>
            <w:r w:rsidRPr="008E0136">
              <w:rPr>
                <w:rFonts w:ascii="Times New Roman" w:eastAsia="Times New Roman" w:hAnsi="Times New Roman"/>
                <w:color w:val="000000"/>
                <w:sz w:val="16"/>
                <w:szCs w:val="16"/>
                <w:lang w:eastAsia="ru-RU"/>
              </w:rPr>
              <w:t>4 256 200</w:t>
            </w:r>
          </w:p>
        </w:tc>
      </w:tr>
    </w:tbl>
    <w:p w:rsidR="008E0136" w:rsidRDefault="008E0136" w:rsidP="005638F0">
      <w:pPr>
        <w:spacing w:after="0"/>
        <w:jc w:val="center"/>
        <w:rPr>
          <w:rFonts w:ascii="Times New Roman" w:hAnsi="Times New Roman"/>
          <w:bCs/>
          <w:sz w:val="18"/>
          <w:szCs w:val="20"/>
        </w:rPr>
      </w:pPr>
    </w:p>
    <w:tbl>
      <w:tblPr>
        <w:tblW w:w="5000" w:type="pct"/>
        <w:tblLook w:val="04A0"/>
      </w:tblPr>
      <w:tblGrid>
        <w:gridCol w:w="4744"/>
        <w:gridCol w:w="1162"/>
        <w:gridCol w:w="2326"/>
        <w:gridCol w:w="1338"/>
      </w:tblGrid>
      <w:tr w:rsidR="00E1113F" w:rsidRPr="00E1113F" w:rsidTr="00E1113F">
        <w:trPr>
          <w:trHeight w:val="765"/>
        </w:trPr>
        <w:tc>
          <w:tcPr>
            <w:tcW w:w="5000" w:type="pct"/>
            <w:gridSpan w:val="4"/>
            <w:tcBorders>
              <w:top w:val="nil"/>
              <w:left w:val="nil"/>
              <w:bottom w:val="nil"/>
              <w:right w:val="nil"/>
            </w:tcBorders>
            <w:shd w:val="clear" w:color="auto" w:fill="auto"/>
            <w:hideMark/>
          </w:tcPr>
          <w:p w:rsidR="00E1113F" w:rsidRPr="00E1113F" w:rsidRDefault="00E1113F" w:rsidP="00E1113F">
            <w:pPr>
              <w:spacing w:after="0" w:line="240" w:lineRule="auto"/>
              <w:jc w:val="right"/>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Приложение № 12  к решению</w:t>
            </w:r>
            <w:r w:rsidRPr="00E1113F">
              <w:rPr>
                <w:rFonts w:ascii="Times New Roman" w:eastAsia="Times New Roman" w:hAnsi="Times New Roman"/>
                <w:sz w:val="18"/>
                <w:szCs w:val="18"/>
                <w:lang w:eastAsia="ru-RU"/>
              </w:rPr>
              <w:br/>
              <w:t>Богучанского районного Совета депутатов</w:t>
            </w:r>
            <w:r w:rsidRPr="00E1113F">
              <w:rPr>
                <w:rFonts w:ascii="Times New Roman" w:eastAsia="Times New Roman" w:hAnsi="Times New Roman"/>
                <w:sz w:val="18"/>
                <w:szCs w:val="18"/>
                <w:lang w:eastAsia="ru-RU"/>
              </w:rPr>
              <w:br/>
              <w:t>от 14.02.2014 № 35/1-309</w:t>
            </w:r>
          </w:p>
        </w:tc>
      </w:tr>
      <w:tr w:rsidR="00E1113F" w:rsidRPr="00E1113F" w:rsidTr="00E1113F">
        <w:trPr>
          <w:trHeight w:val="81"/>
        </w:trPr>
        <w:tc>
          <w:tcPr>
            <w:tcW w:w="5000" w:type="pct"/>
            <w:gridSpan w:val="4"/>
            <w:tcBorders>
              <w:top w:val="nil"/>
              <w:left w:val="nil"/>
              <w:bottom w:val="nil"/>
              <w:right w:val="nil"/>
            </w:tcBorders>
            <w:shd w:val="clear" w:color="auto" w:fill="auto"/>
            <w:vAlign w:val="bottom"/>
            <w:hideMark/>
          </w:tcPr>
          <w:p w:rsidR="00E1113F" w:rsidRPr="00E1113F" w:rsidRDefault="00E1113F" w:rsidP="00E1113F">
            <w:pPr>
              <w:spacing w:after="0" w:line="240" w:lineRule="auto"/>
              <w:jc w:val="right"/>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Приложение №14 к решению</w:t>
            </w:r>
            <w:r w:rsidRPr="00E1113F">
              <w:rPr>
                <w:rFonts w:ascii="Times New Roman" w:eastAsia="Times New Roman" w:hAnsi="Times New Roman"/>
                <w:sz w:val="18"/>
                <w:szCs w:val="18"/>
                <w:lang w:eastAsia="ru-RU"/>
              </w:rPr>
              <w:br/>
              <w:t>Богучанского районного Совета депутатов</w:t>
            </w:r>
            <w:r w:rsidRPr="00E1113F">
              <w:rPr>
                <w:rFonts w:ascii="Times New Roman" w:eastAsia="Times New Roman" w:hAnsi="Times New Roman"/>
                <w:sz w:val="18"/>
                <w:szCs w:val="18"/>
                <w:lang w:eastAsia="ru-RU"/>
              </w:rPr>
              <w:br/>
              <w:t>от "19" декабря  2013 года №34/1-304</w:t>
            </w:r>
          </w:p>
        </w:tc>
      </w:tr>
      <w:tr w:rsidR="00E1113F" w:rsidRPr="00E1113F" w:rsidTr="00E1113F">
        <w:trPr>
          <w:trHeight w:val="991"/>
        </w:trPr>
        <w:tc>
          <w:tcPr>
            <w:tcW w:w="5000" w:type="pct"/>
            <w:gridSpan w:val="4"/>
            <w:tcBorders>
              <w:top w:val="nil"/>
              <w:left w:val="nil"/>
              <w:bottom w:val="nil"/>
              <w:right w:val="nil"/>
            </w:tcBorders>
            <w:shd w:val="clear" w:color="auto" w:fill="auto"/>
            <w:vAlign w:val="center"/>
            <w:hideMark/>
          </w:tcPr>
          <w:p w:rsidR="00E1113F" w:rsidRPr="00E1113F" w:rsidRDefault="00E1113F" w:rsidP="00E1113F">
            <w:pPr>
              <w:spacing w:after="0" w:line="240" w:lineRule="auto"/>
              <w:jc w:val="center"/>
              <w:rPr>
                <w:rFonts w:ascii="Times New Roman" w:eastAsia="Times New Roman" w:hAnsi="Times New Roman"/>
                <w:sz w:val="20"/>
                <w:szCs w:val="20"/>
                <w:lang w:eastAsia="ru-RU"/>
              </w:rPr>
            </w:pPr>
            <w:r w:rsidRPr="00E1113F">
              <w:rPr>
                <w:rFonts w:ascii="Times New Roman" w:eastAsia="Times New Roman" w:hAnsi="Times New Roman"/>
                <w:sz w:val="20"/>
                <w:szCs w:val="20"/>
                <w:lang w:eastAsia="ru-RU"/>
              </w:rPr>
              <w:t>Распределение средств районного фонда финансовой поддержки на 2014 год и плановый период 2015-2016 годов</w:t>
            </w:r>
          </w:p>
        </w:tc>
      </w:tr>
      <w:tr w:rsidR="00E1113F" w:rsidRPr="00E1113F" w:rsidTr="00E1113F">
        <w:trPr>
          <w:trHeight w:val="71"/>
        </w:trPr>
        <w:tc>
          <w:tcPr>
            <w:tcW w:w="2479" w:type="pct"/>
            <w:tcBorders>
              <w:top w:val="nil"/>
              <w:left w:val="nil"/>
              <w:bottom w:val="nil"/>
              <w:right w:val="nil"/>
            </w:tcBorders>
            <w:shd w:val="clear" w:color="auto" w:fill="auto"/>
            <w:noWrap/>
            <w:vAlign w:val="bottom"/>
            <w:hideMark/>
          </w:tcPr>
          <w:p w:rsidR="00E1113F" w:rsidRPr="00E1113F" w:rsidRDefault="00E1113F" w:rsidP="00E1113F">
            <w:pPr>
              <w:spacing w:after="0" w:line="240" w:lineRule="auto"/>
              <w:rPr>
                <w:rFonts w:ascii="Times New Roman" w:eastAsia="Times New Roman" w:hAnsi="Times New Roman"/>
                <w:sz w:val="16"/>
                <w:szCs w:val="16"/>
                <w:lang w:eastAsia="ru-RU"/>
              </w:rPr>
            </w:pPr>
          </w:p>
        </w:tc>
        <w:tc>
          <w:tcPr>
            <w:tcW w:w="607" w:type="pct"/>
            <w:tcBorders>
              <w:top w:val="nil"/>
              <w:left w:val="nil"/>
              <w:bottom w:val="nil"/>
              <w:right w:val="nil"/>
            </w:tcBorders>
            <w:shd w:val="clear" w:color="auto" w:fill="auto"/>
            <w:noWrap/>
            <w:vAlign w:val="bottom"/>
            <w:hideMark/>
          </w:tcPr>
          <w:p w:rsidR="00E1113F" w:rsidRPr="00E1113F" w:rsidRDefault="00E1113F" w:rsidP="00E1113F">
            <w:pPr>
              <w:spacing w:after="0" w:line="240" w:lineRule="auto"/>
              <w:rPr>
                <w:rFonts w:ascii="Times New Roman" w:eastAsia="Times New Roman" w:hAnsi="Times New Roman"/>
                <w:sz w:val="16"/>
                <w:szCs w:val="16"/>
                <w:lang w:eastAsia="ru-RU"/>
              </w:rPr>
            </w:pPr>
          </w:p>
        </w:tc>
        <w:tc>
          <w:tcPr>
            <w:tcW w:w="1215" w:type="pct"/>
            <w:tcBorders>
              <w:top w:val="nil"/>
              <w:left w:val="nil"/>
              <w:bottom w:val="nil"/>
              <w:right w:val="nil"/>
            </w:tcBorders>
            <w:shd w:val="clear" w:color="auto" w:fill="auto"/>
            <w:noWrap/>
            <w:vAlign w:val="bottom"/>
            <w:hideMark/>
          </w:tcPr>
          <w:p w:rsidR="00E1113F" w:rsidRPr="00E1113F" w:rsidRDefault="00E1113F" w:rsidP="00E1113F">
            <w:pPr>
              <w:spacing w:after="0" w:line="240" w:lineRule="auto"/>
              <w:rPr>
                <w:rFonts w:ascii="Times New Roman" w:eastAsia="Times New Roman" w:hAnsi="Times New Roman"/>
                <w:sz w:val="16"/>
                <w:szCs w:val="16"/>
                <w:lang w:eastAsia="ru-RU"/>
              </w:rPr>
            </w:pPr>
          </w:p>
        </w:tc>
        <w:tc>
          <w:tcPr>
            <w:tcW w:w="699" w:type="pct"/>
            <w:tcBorders>
              <w:top w:val="nil"/>
              <w:left w:val="nil"/>
              <w:bottom w:val="nil"/>
              <w:right w:val="nil"/>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(в рублях)</w:t>
            </w:r>
          </w:p>
        </w:tc>
      </w:tr>
      <w:tr w:rsidR="00E1113F" w:rsidRPr="00E1113F" w:rsidTr="00E1113F">
        <w:trPr>
          <w:trHeight w:val="1225"/>
        </w:trPr>
        <w:tc>
          <w:tcPr>
            <w:tcW w:w="2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13F" w:rsidRPr="00E1113F" w:rsidRDefault="00E1113F" w:rsidP="00E1113F">
            <w:pPr>
              <w:spacing w:after="0" w:line="240" w:lineRule="auto"/>
              <w:jc w:val="center"/>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Наименование</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E1113F" w:rsidRPr="00E1113F" w:rsidRDefault="00E1113F" w:rsidP="00E1113F">
            <w:pPr>
              <w:spacing w:after="0" w:line="240" w:lineRule="auto"/>
              <w:jc w:val="center"/>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ВСЕГО</w:t>
            </w:r>
          </w:p>
        </w:tc>
        <w:tc>
          <w:tcPr>
            <w:tcW w:w="1215" w:type="pct"/>
            <w:tcBorders>
              <w:top w:val="single" w:sz="4" w:space="0" w:color="auto"/>
              <w:left w:val="nil"/>
              <w:bottom w:val="single" w:sz="4" w:space="0" w:color="auto"/>
              <w:right w:val="single" w:sz="4" w:space="0" w:color="auto"/>
            </w:tcBorders>
            <w:shd w:val="clear" w:color="auto" w:fill="auto"/>
            <w:vAlign w:val="center"/>
            <w:hideMark/>
          </w:tcPr>
          <w:p w:rsidR="00E1113F" w:rsidRPr="00E1113F" w:rsidRDefault="00E1113F" w:rsidP="00E1113F">
            <w:pPr>
              <w:spacing w:after="0" w:line="240" w:lineRule="auto"/>
              <w:jc w:val="center"/>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 xml:space="preserve">субвенции на реализацию Закона края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территории муниципальных районов края» </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E1113F" w:rsidRPr="00E1113F" w:rsidRDefault="00E1113F" w:rsidP="00E1113F">
            <w:pPr>
              <w:spacing w:after="0" w:line="240" w:lineRule="auto"/>
              <w:jc w:val="center"/>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собственные средства районного бюджета</w:t>
            </w:r>
          </w:p>
        </w:tc>
      </w:tr>
      <w:tr w:rsidR="00E1113F" w:rsidRPr="00E1113F" w:rsidTr="00E1113F">
        <w:trPr>
          <w:trHeight w:val="61"/>
        </w:trPr>
        <w:tc>
          <w:tcPr>
            <w:tcW w:w="2479" w:type="pct"/>
            <w:tcBorders>
              <w:top w:val="nil"/>
              <w:left w:val="single" w:sz="4" w:space="0" w:color="auto"/>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План на 2014 год всего, в том числе:</w:t>
            </w:r>
          </w:p>
        </w:tc>
        <w:tc>
          <w:tcPr>
            <w:tcW w:w="607"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59 531 700</w:t>
            </w:r>
          </w:p>
        </w:tc>
        <w:tc>
          <w:tcPr>
            <w:tcW w:w="1215"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24 150 400</w:t>
            </w:r>
          </w:p>
        </w:tc>
        <w:tc>
          <w:tcPr>
            <w:tcW w:w="699"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35 381 300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Ангарского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1 898 900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914 900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984 000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Артюгинского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2 068 500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366 000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1 702 500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Белякинского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5 177 000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97 400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5 079 600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Богучанского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2 317 700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1 849 200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468 500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Говорковского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1 812 700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840 700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972 000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Администрация Красногорьевского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5 122 800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2 260 000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2 862 800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Манзенского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2 827 100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2 325 100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502 000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Невонского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3 700 400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1 043 900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2 656 500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Нижнетерянского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5 114 700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165 200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4 949 500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Новохайского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1 725 800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1 201 700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524 100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Октябрьского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2 774 900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2 039 100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735 800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Осиновомысского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6 586 400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1 204 700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5 381 700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Пинчугского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4 439 500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3 436 300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1 003 200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Таежнинского сельсовета Богучанского района Красноярского края</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1 612 000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1 174 600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437 400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Такучетского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4 128 200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709 500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3 418 700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Хребтовского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1 514 500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1 128 100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386 400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Чуноярского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5 655 400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2 997 900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2 657 500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Шиверского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1 055 200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396 100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659 100</w:t>
            </w:r>
          </w:p>
        </w:tc>
      </w:tr>
      <w:tr w:rsidR="00E1113F" w:rsidRPr="00E1113F" w:rsidTr="00E1113F">
        <w:trPr>
          <w:trHeight w:val="61"/>
        </w:trPr>
        <w:tc>
          <w:tcPr>
            <w:tcW w:w="2479" w:type="pct"/>
            <w:tcBorders>
              <w:top w:val="nil"/>
              <w:left w:val="single" w:sz="4" w:space="0" w:color="auto"/>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План на 2015 год всего, в том числе:</w:t>
            </w:r>
          </w:p>
        </w:tc>
        <w:tc>
          <w:tcPr>
            <w:tcW w:w="607"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54 701 600</w:t>
            </w:r>
          </w:p>
        </w:tc>
        <w:tc>
          <w:tcPr>
            <w:tcW w:w="1215"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19 320 300</w:t>
            </w:r>
          </w:p>
        </w:tc>
        <w:tc>
          <w:tcPr>
            <w:tcW w:w="699"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35 381 300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Ангарского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1 891 800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1 047 800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844 000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Артюгинского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1 934 400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467 200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1 467 200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Белякинского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5 122 100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174 300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4 947 800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Богучанского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1 800 800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1 800 800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Говорковского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1 919 300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616 000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1 303 300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Администрация Красногорьевского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5 111 000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2 115 800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2 995 200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Манзенского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3 069 100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1 620 100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1 449 000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Невонского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3 536 600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1 031 300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2 505 300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Нижнетерянского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5 084 100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118 000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4 966 100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Новохайского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1 272 500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681 600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590 900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Октябрьского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1 679 000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1 475 900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203 100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Осиновомысского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6 419 500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1 222 300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5 197 200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Пинчугского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3 153 100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2 330 300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822 800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Таежнинского сельсовета Богучанского района Красноярского края</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832 800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832 800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Такучетского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3 934 900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489 400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3 445 500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Хребтовского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2 037 900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1 075 300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962 600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Чуноярского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4 881 800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1 832 100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3 049 700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Шиверского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1 020 900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389 300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631 600</w:t>
            </w:r>
          </w:p>
        </w:tc>
      </w:tr>
      <w:tr w:rsidR="00E1113F" w:rsidRPr="00E1113F" w:rsidTr="00E1113F">
        <w:trPr>
          <w:trHeight w:val="61"/>
        </w:trPr>
        <w:tc>
          <w:tcPr>
            <w:tcW w:w="2479" w:type="pct"/>
            <w:tcBorders>
              <w:top w:val="nil"/>
              <w:left w:val="single" w:sz="4" w:space="0" w:color="auto"/>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План на 2016 год всего, в том числе:</w:t>
            </w:r>
          </w:p>
        </w:tc>
        <w:tc>
          <w:tcPr>
            <w:tcW w:w="607"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54 701 600</w:t>
            </w:r>
          </w:p>
        </w:tc>
        <w:tc>
          <w:tcPr>
            <w:tcW w:w="1215"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19 320 300</w:t>
            </w:r>
          </w:p>
        </w:tc>
        <w:tc>
          <w:tcPr>
            <w:tcW w:w="699"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6"/>
                <w:szCs w:val="16"/>
                <w:lang w:eastAsia="ru-RU"/>
              </w:rPr>
            </w:pPr>
            <w:r w:rsidRPr="00E1113F">
              <w:rPr>
                <w:rFonts w:ascii="Times New Roman" w:eastAsia="Times New Roman" w:hAnsi="Times New Roman"/>
                <w:bCs/>
                <w:sz w:val="16"/>
                <w:szCs w:val="16"/>
                <w:lang w:eastAsia="ru-RU"/>
              </w:rPr>
              <w:t>35 381 300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Ангарского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1 891 800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1 047 800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844 000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Артюгинского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1 934 400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467 200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1 467 200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Белякинского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5 122 100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174 300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4 947 800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Богучанского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1 800 800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1 800 800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Говорковского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1 919 300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616 000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1 303 300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sz w:val="16"/>
                <w:szCs w:val="16"/>
                <w:lang w:eastAsia="ru-RU"/>
              </w:rPr>
            </w:pPr>
            <w:r w:rsidRPr="00E1113F">
              <w:rPr>
                <w:rFonts w:ascii="Times New Roman" w:eastAsia="Times New Roman" w:hAnsi="Times New Roman"/>
                <w:sz w:val="16"/>
                <w:szCs w:val="16"/>
                <w:lang w:eastAsia="ru-RU"/>
              </w:rPr>
              <w:t>Администрация Красногорьевского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5 111 000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2 115 800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2 995 200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Манзенского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3 069 100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1 620 100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1 449 000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Невонского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3 536 600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1 031 300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2 505 300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Нижнетерянского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5 084 100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118 000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4 966 100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Новохайского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1 272 500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681 600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590 900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Октябрьского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1 679 000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1 475 900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203 100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Осиновомысского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6 419 500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1 222 300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5 197 200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Пинчугского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3 153 100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2 330 300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822 800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Таежнинского сельсовета Богучанского района Красноярского края</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832 800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832 800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Такучетского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3 934 900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489 400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3 445 500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Хребтовского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2 037 900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1 075 300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962 600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Чуноярского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4 881 800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1 832 100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3 049 700</w:t>
            </w:r>
          </w:p>
        </w:tc>
      </w:tr>
      <w:tr w:rsidR="00E1113F" w:rsidRPr="00E1113F" w:rsidTr="00E1113F">
        <w:trPr>
          <w:trHeight w:val="61"/>
        </w:trPr>
        <w:tc>
          <w:tcPr>
            <w:tcW w:w="2479"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Администрация Шиверского сельсовета</w:t>
            </w:r>
          </w:p>
        </w:tc>
        <w:tc>
          <w:tcPr>
            <w:tcW w:w="607" w:type="pct"/>
            <w:tcBorders>
              <w:top w:val="nil"/>
              <w:left w:val="nil"/>
              <w:bottom w:val="single" w:sz="4" w:space="0" w:color="000000"/>
              <w:right w:val="single" w:sz="4" w:space="0" w:color="000000"/>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1 020 900</w:t>
            </w:r>
          </w:p>
        </w:tc>
        <w:tc>
          <w:tcPr>
            <w:tcW w:w="1215"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389 300</w:t>
            </w:r>
          </w:p>
        </w:tc>
        <w:tc>
          <w:tcPr>
            <w:tcW w:w="699" w:type="pct"/>
            <w:tcBorders>
              <w:top w:val="nil"/>
              <w:left w:val="nil"/>
              <w:bottom w:val="single" w:sz="4" w:space="0" w:color="000000"/>
              <w:right w:val="single" w:sz="4" w:space="0" w:color="000000"/>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6"/>
                <w:szCs w:val="16"/>
                <w:lang w:eastAsia="ru-RU"/>
              </w:rPr>
            </w:pPr>
            <w:r w:rsidRPr="00E1113F">
              <w:rPr>
                <w:rFonts w:ascii="Times New Roman" w:eastAsia="Times New Roman" w:hAnsi="Times New Roman"/>
                <w:color w:val="000000"/>
                <w:sz w:val="16"/>
                <w:szCs w:val="16"/>
                <w:lang w:eastAsia="ru-RU"/>
              </w:rPr>
              <w:t>631 600</w:t>
            </w:r>
          </w:p>
        </w:tc>
      </w:tr>
    </w:tbl>
    <w:p w:rsidR="008E0136" w:rsidRDefault="008E0136" w:rsidP="005638F0">
      <w:pPr>
        <w:spacing w:after="0"/>
        <w:jc w:val="center"/>
        <w:rPr>
          <w:rFonts w:ascii="Times New Roman" w:hAnsi="Times New Roman"/>
          <w:bCs/>
          <w:sz w:val="18"/>
          <w:szCs w:val="20"/>
        </w:rPr>
      </w:pPr>
    </w:p>
    <w:tbl>
      <w:tblPr>
        <w:tblW w:w="5000" w:type="pct"/>
        <w:tblLook w:val="04A0"/>
      </w:tblPr>
      <w:tblGrid>
        <w:gridCol w:w="7811"/>
        <w:gridCol w:w="1759"/>
      </w:tblGrid>
      <w:tr w:rsidR="00E1113F" w:rsidRPr="00E1113F" w:rsidTr="00E1113F">
        <w:trPr>
          <w:trHeight w:val="825"/>
        </w:trPr>
        <w:tc>
          <w:tcPr>
            <w:tcW w:w="5000" w:type="pct"/>
            <w:gridSpan w:val="2"/>
            <w:tcBorders>
              <w:top w:val="nil"/>
              <w:left w:val="nil"/>
              <w:bottom w:val="nil"/>
              <w:right w:val="nil"/>
            </w:tcBorders>
            <w:shd w:val="clear" w:color="auto" w:fill="auto"/>
            <w:hideMark/>
          </w:tcPr>
          <w:p w:rsidR="00E1113F" w:rsidRPr="00E1113F" w:rsidRDefault="00E1113F" w:rsidP="00E1113F">
            <w:pPr>
              <w:spacing w:after="0" w:line="240" w:lineRule="auto"/>
              <w:jc w:val="right"/>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Приложение № 13 к решению</w:t>
            </w:r>
            <w:r w:rsidRPr="00E1113F">
              <w:rPr>
                <w:rFonts w:ascii="Times New Roman" w:eastAsia="Times New Roman" w:hAnsi="Times New Roman"/>
                <w:sz w:val="18"/>
                <w:szCs w:val="18"/>
                <w:lang w:eastAsia="ru-RU"/>
              </w:rPr>
              <w:br/>
              <w:t>Богучанского районного Совета депутатов</w:t>
            </w:r>
            <w:r w:rsidRPr="00E1113F">
              <w:rPr>
                <w:rFonts w:ascii="Times New Roman" w:eastAsia="Times New Roman" w:hAnsi="Times New Roman"/>
                <w:sz w:val="18"/>
                <w:szCs w:val="18"/>
                <w:lang w:eastAsia="ru-RU"/>
              </w:rPr>
              <w:br/>
              <w:t>от 14.02.2014 № 35/1-309</w:t>
            </w:r>
          </w:p>
        </w:tc>
      </w:tr>
      <w:tr w:rsidR="00E1113F" w:rsidRPr="00E1113F" w:rsidTr="00E1113F">
        <w:trPr>
          <w:trHeight w:val="71"/>
        </w:trPr>
        <w:tc>
          <w:tcPr>
            <w:tcW w:w="5000" w:type="pct"/>
            <w:gridSpan w:val="2"/>
            <w:tcBorders>
              <w:top w:val="nil"/>
              <w:left w:val="nil"/>
              <w:bottom w:val="nil"/>
              <w:right w:val="nil"/>
            </w:tcBorders>
            <w:shd w:val="clear" w:color="auto" w:fill="auto"/>
            <w:vAlign w:val="bottom"/>
            <w:hideMark/>
          </w:tcPr>
          <w:p w:rsidR="00E1113F" w:rsidRPr="00E1113F" w:rsidRDefault="00E1113F" w:rsidP="00E1113F">
            <w:pPr>
              <w:spacing w:after="0" w:line="240" w:lineRule="auto"/>
              <w:jc w:val="right"/>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Приложение №22 к решению</w:t>
            </w:r>
            <w:r w:rsidRPr="00E1113F">
              <w:rPr>
                <w:rFonts w:ascii="Times New Roman" w:eastAsia="Times New Roman" w:hAnsi="Times New Roman"/>
                <w:sz w:val="18"/>
                <w:szCs w:val="18"/>
                <w:lang w:eastAsia="ru-RU"/>
              </w:rPr>
              <w:br/>
              <w:t>Богучанского районного Совета депутатов</w:t>
            </w:r>
            <w:r w:rsidRPr="00E1113F">
              <w:rPr>
                <w:rFonts w:ascii="Times New Roman" w:eastAsia="Times New Roman" w:hAnsi="Times New Roman"/>
                <w:sz w:val="18"/>
                <w:szCs w:val="18"/>
                <w:lang w:eastAsia="ru-RU"/>
              </w:rPr>
              <w:br/>
              <w:t>от "19" декабря  2013 года №34/1-304</w:t>
            </w:r>
          </w:p>
        </w:tc>
      </w:tr>
      <w:tr w:rsidR="00E1113F" w:rsidRPr="00E1113F" w:rsidTr="00E1113F">
        <w:trPr>
          <w:trHeight w:val="543"/>
        </w:trPr>
        <w:tc>
          <w:tcPr>
            <w:tcW w:w="5000" w:type="pct"/>
            <w:gridSpan w:val="2"/>
            <w:tcBorders>
              <w:top w:val="nil"/>
              <w:left w:val="nil"/>
              <w:bottom w:val="nil"/>
              <w:right w:val="nil"/>
            </w:tcBorders>
            <w:shd w:val="clear" w:color="auto" w:fill="auto"/>
            <w:vAlign w:val="bottom"/>
            <w:hideMark/>
          </w:tcPr>
          <w:p w:rsidR="00E1113F" w:rsidRDefault="00E1113F" w:rsidP="00E1113F">
            <w:pPr>
              <w:spacing w:after="0" w:line="240" w:lineRule="auto"/>
              <w:jc w:val="center"/>
              <w:rPr>
                <w:rFonts w:ascii="Times New Roman" w:eastAsia="Times New Roman" w:hAnsi="Times New Roman"/>
                <w:sz w:val="20"/>
                <w:szCs w:val="20"/>
                <w:lang w:eastAsia="ru-RU"/>
              </w:rPr>
            </w:pPr>
          </w:p>
          <w:p w:rsidR="00E1113F" w:rsidRPr="00E1113F" w:rsidRDefault="00E1113F" w:rsidP="00E1113F">
            <w:pPr>
              <w:spacing w:after="0" w:line="240" w:lineRule="auto"/>
              <w:jc w:val="center"/>
              <w:rPr>
                <w:rFonts w:ascii="Times New Roman" w:eastAsia="Times New Roman" w:hAnsi="Times New Roman"/>
                <w:sz w:val="20"/>
                <w:szCs w:val="20"/>
                <w:lang w:eastAsia="ru-RU"/>
              </w:rPr>
            </w:pPr>
            <w:r w:rsidRPr="00E1113F">
              <w:rPr>
                <w:rFonts w:ascii="Times New Roman" w:eastAsia="Times New Roman" w:hAnsi="Times New Roman"/>
                <w:sz w:val="20"/>
                <w:szCs w:val="20"/>
                <w:lang w:eastAsia="ru-RU"/>
              </w:rPr>
              <w:t>Межбюджетные трансферты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на 2014 год</w:t>
            </w:r>
          </w:p>
        </w:tc>
      </w:tr>
      <w:tr w:rsidR="00E1113F" w:rsidRPr="00E1113F" w:rsidTr="00E1113F">
        <w:trPr>
          <w:trHeight w:val="255"/>
        </w:trPr>
        <w:tc>
          <w:tcPr>
            <w:tcW w:w="4081" w:type="pct"/>
            <w:tcBorders>
              <w:top w:val="nil"/>
              <w:left w:val="nil"/>
              <w:bottom w:val="nil"/>
              <w:right w:val="nil"/>
            </w:tcBorders>
            <w:shd w:val="clear" w:color="auto" w:fill="auto"/>
            <w:noWrap/>
            <w:vAlign w:val="bottom"/>
            <w:hideMark/>
          </w:tcPr>
          <w:p w:rsidR="00E1113F" w:rsidRPr="00E1113F" w:rsidRDefault="00E1113F" w:rsidP="00E1113F">
            <w:pPr>
              <w:spacing w:after="0" w:line="240" w:lineRule="auto"/>
              <w:rPr>
                <w:rFonts w:ascii="Times New Roman" w:eastAsia="Times New Roman" w:hAnsi="Times New Roman"/>
                <w:sz w:val="18"/>
                <w:szCs w:val="18"/>
                <w:lang w:eastAsia="ru-RU"/>
              </w:rPr>
            </w:pPr>
          </w:p>
        </w:tc>
        <w:tc>
          <w:tcPr>
            <w:tcW w:w="919" w:type="pct"/>
            <w:tcBorders>
              <w:top w:val="nil"/>
              <w:left w:val="nil"/>
              <w:bottom w:val="nil"/>
              <w:right w:val="nil"/>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(в рублях)</w:t>
            </w:r>
          </w:p>
        </w:tc>
      </w:tr>
      <w:tr w:rsidR="00E1113F" w:rsidRPr="00E1113F" w:rsidTr="00E1113F">
        <w:trPr>
          <w:trHeight w:val="61"/>
        </w:trPr>
        <w:tc>
          <w:tcPr>
            <w:tcW w:w="4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113F" w:rsidRPr="00E1113F" w:rsidRDefault="00E1113F" w:rsidP="00E1113F">
            <w:pPr>
              <w:spacing w:after="0" w:line="240" w:lineRule="auto"/>
              <w:jc w:val="center"/>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Наименование</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E1113F" w:rsidRPr="00E1113F" w:rsidRDefault="00E1113F" w:rsidP="00E1113F">
            <w:pPr>
              <w:spacing w:after="0" w:line="240" w:lineRule="auto"/>
              <w:jc w:val="center"/>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План на 2014 год</w:t>
            </w:r>
          </w:p>
        </w:tc>
      </w:tr>
      <w:tr w:rsidR="00E1113F" w:rsidRPr="00E1113F" w:rsidTr="00E1113F">
        <w:trPr>
          <w:trHeight w:val="61"/>
        </w:trPr>
        <w:tc>
          <w:tcPr>
            <w:tcW w:w="4081" w:type="pct"/>
            <w:tcBorders>
              <w:top w:val="nil"/>
              <w:left w:val="single" w:sz="4" w:space="0" w:color="auto"/>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center"/>
              <w:rPr>
                <w:rFonts w:ascii="Times New Roman" w:eastAsia="Times New Roman" w:hAnsi="Times New Roman"/>
                <w:bCs/>
                <w:sz w:val="18"/>
                <w:szCs w:val="18"/>
                <w:lang w:eastAsia="ru-RU"/>
              </w:rPr>
            </w:pPr>
            <w:r w:rsidRPr="00E1113F">
              <w:rPr>
                <w:rFonts w:ascii="Times New Roman" w:eastAsia="Times New Roman" w:hAnsi="Times New Roman"/>
                <w:bCs/>
                <w:sz w:val="18"/>
                <w:szCs w:val="18"/>
                <w:lang w:eastAsia="ru-RU"/>
              </w:rPr>
              <w:t>ВСЕГО</w:t>
            </w:r>
          </w:p>
        </w:tc>
        <w:tc>
          <w:tcPr>
            <w:tcW w:w="919" w:type="pct"/>
            <w:tcBorders>
              <w:top w:val="nil"/>
              <w:left w:val="nil"/>
              <w:bottom w:val="single" w:sz="4" w:space="0" w:color="auto"/>
              <w:right w:val="single" w:sz="4" w:space="0" w:color="auto"/>
            </w:tcBorders>
            <w:shd w:val="clear" w:color="auto" w:fill="auto"/>
            <w:noWrap/>
            <w:vAlign w:val="center"/>
            <w:hideMark/>
          </w:tcPr>
          <w:p w:rsidR="00E1113F" w:rsidRPr="00E1113F" w:rsidRDefault="00E1113F" w:rsidP="00E1113F">
            <w:pPr>
              <w:spacing w:after="0" w:line="240" w:lineRule="auto"/>
              <w:jc w:val="right"/>
              <w:rPr>
                <w:rFonts w:ascii="Times New Roman" w:eastAsia="Times New Roman" w:hAnsi="Times New Roman"/>
                <w:bCs/>
                <w:sz w:val="18"/>
                <w:szCs w:val="18"/>
                <w:lang w:eastAsia="ru-RU"/>
              </w:rPr>
            </w:pPr>
            <w:r w:rsidRPr="00E1113F">
              <w:rPr>
                <w:rFonts w:ascii="Times New Roman" w:eastAsia="Times New Roman" w:hAnsi="Times New Roman"/>
                <w:bCs/>
                <w:sz w:val="18"/>
                <w:szCs w:val="18"/>
                <w:lang w:eastAsia="ru-RU"/>
              </w:rPr>
              <w:t>4 089 300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Ангарского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200 000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Артюгинского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120 000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Белякинского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50 000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Богучанского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1 000 000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Говорковского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100 000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sz w:val="18"/>
                <w:szCs w:val="18"/>
                <w:lang w:eastAsia="ru-RU"/>
              </w:rPr>
            </w:pPr>
            <w:r w:rsidRPr="00E1113F">
              <w:rPr>
                <w:rFonts w:ascii="Times New Roman" w:eastAsia="Times New Roman" w:hAnsi="Times New Roman"/>
                <w:sz w:val="18"/>
                <w:szCs w:val="18"/>
                <w:lang w:eastAsia="ru-RU"/>
              </w:rPr>
              <w:t>Администрация Красногорьевского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400 000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Манзенского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250 000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Невонского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400 000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Нижнетерянского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50 000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Новохайского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150 000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Октябрьского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100 000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Осиновомысского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200 000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Пинчугского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200 000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Таежнинского сельсовета Богучанского района Красноярского края</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269 300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Такучетского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100 000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Хребтовского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200 000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Чуноярского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200 000</w:t>
            </w:r>
          </w:p>
        </w:tc>
      </w:tr>
      <w:tr w:rsidR="00E1113F" w:rsidRPr="00E1113F" w:rsidTr="00E1113F">
        <w:trPr>
          <w:trHeight w:val="61"/>
        </w:trPr>
        <w:tc>
          <w:tcPr>
            <w:tcW w:w="4081" w:type="pct"/>
            <w:tcBorders>
              <w:top w:val="nil"/>
              <w:left w:val="single" w:sz="4" w:space="0" w:color="000000"/>
              <w:bottom w:val="single" w:sz="4" w:space="0" w:color="000000"/>
              <w:right w:val="single" w:sz="4" w:space="0" w:color="000000"/>
            </w:tcBorders>
            <w:shd w:val="clear" w:color="auto" w:fill="auto"/>
            <w:vAlign w:val="bottom"/>
            <w:hideMark/>
          </w:tcPr>
          <w:p w:rsidR="00E1113F" w:rsidRPr="00E1113F" w:rsidRDefault="00E1113F" w:rsidP="00E1113F">
            <w:pPr>
              <w:spacing w:after="0" w:line="240" w:lineRule="auto"/>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Администрация Шиверского сельсовета</w:t>
            </w:r>
          </w:p>
        </w:tc>
        <w:tc>
          <w:tcPr>
            <w:tcW w:w="919" w:type="pct"/>
            <w:tcBorders>
              <w:top w:val="nil"/>
              <w:left w:val="nil"/>
              <w:bottom w:val="single" w:sz="4" w:space="0" w:color="auto"/>
              <w:right w:val="single" w:sz="4" w:space="0" w:color="auto"/>
            </w:tcBorders>
            <w:shd w:val="clear" w:color="auto" w:fill="auto"/>
            <w:noWrap/>
            <w:vAlign w:val="bottom"/>
            <w:hideMark/>
          </w:tcPr>
          <w:p w:rsidR="00E1113F" w:rsidRPr="00E1113F" w:rsidRDefault="00E1113F" w:rsidP="00E1113F">
            <w:pPr>
              <w:spacing w:after="0" w:line="240" w:lineRule="auto"/>
              <w:jc w:val="right"/>
              <w:rPr>
                <w:rFonts w:ascii="Times New Roman" w:eastAsia="Times New Roman" w:hAnsi="Times New Roman"/>
                <w:color w:val="000000"/>
                <w:sz w:val="18"/>
                <w:szCs w:val="18"/>
                <w:lang w:eastAsia="ru-RU"/>
              </w:rPr>
            </w:pPr>
            <w:r w:rsidRPr="00E1113F">
              <w:rPr>
                <w:rFonts w:ascii="Times New Roman" w:eastAsia="Times New Roman" w:hAnsi="Times New Roman"/>
                <w:color w:val="000000"/>
                <w:sz w:val="18"/>
                <w:szCs w:val="18"/>
                <w:lang w:eastAsia="ru-RU"/>
              </w:rPr>
              <w:t>100 000</w:t>
            </w:r>
          </w:p>
        </w:tc>
      </w:tr>
    </w:tbl>
    <w:p w:rsidR="00E1113F" w:rsidRDefault="00E1113F" w:rsidP="005638F0">
      <w:pPr>
        <w:spacing w:after="0"/>
        <w:jc w:val="center"/>
        <w:rPr>
          <w:rFonts w:ascii="Times New Roman" w:hAnsi="Times New Roman"/>
          <w:bCs/>
          <w:sz w:val="18"/>
          <w:szCs w:val="20"/>
        </w:rPr>
      </w:pPr>
    </w:p>
    <w:p w:rsidR="00E1113F" w:rsidRPr="001D1CE5" w:rsidRDefault="00E1113F" w:rsidP="00E1113F">
      <w:pPr>
        <w:spacing w:after="0" w:line="240" w:lineRule="auto"/>
        <w:jc w:val="center"/>
        <w:rPr>
          <w:rFonts w:ascii="Times New Roman" w:hAnsi="Times New Roman"/>
          <w:bCs/>
          <w:sz w:val="18"/>
          <w:szCs w:val="18"/>
        </w:rPr>
      </w:pPr>
      <w:r w:rsidRPr="001D1CE5">
        <w:rPr>
          <w:rFonts w:ascii="Times New Roman" w:hAnsi="Times New Roman"/>
          <w:bCs/>
          <w:sz w:val="18"/>
          <w:szCs w:val="18"/>
        </w:rPr>
        <w:t>БОГУЧАНСКИЙ РАЙОННЫЙ СОВЕТ ДЕПУТАТОВ</w:t>
      </w:r>
    </w:p>
    <w:p w:rsidR="00E1113F" w:rsidRPr="001D1CE5" w:rsidRDefault="00E1113F" w:rsidP="00E1113F">
      <w:pPr>
        <w:spacing w:after="0" w:line="240" w:lineRule="auto"/>
        <w:jc w:val="center"/>
        <w:rPr>
          <w:rFonts w:ascii="Times New Roman" w:hAnsi="Times New Roman"/>
          <w:bCs/>
          <w:sz w:val="18"/>
          <w:szCs w:val="18"/>
        </w:rPr>
      </w:pPr>
      <w:r w:rsidRPr="001D1CE5">
        <w:rPr>
          <w:rFonts w:ascii="Times New Roman" w:hAnsi="Times New Roman"/>
          <w:sz w:val="18"/>
          <w:szCs w:val="18"/>
        </w:rPr>
        <w:t>РЕШЕНИЕ</w:t>
      </w:r>
    </w:p>
    <w:p w:rsidR="00E1113F" w:rsidRPr="00E1113F" w:rsidRDefault="00E1113F" w:rsidP="00E1113F">
      <w:pPr>
        <w:spacing w:after="0" w:line="240" w:lineRule="auto"/>
        <w:jc w:val="both"/>
        <w:rPr>
          <w:rFonts w:ascii="Times New Roman" w:hAnsi="Times New Roman"/>
          <w:bCs/>
          <w:sz w:val="20"/>
          <w:szCs w:val="20"/>
        </w:rPr>
      </w:pPr>
      <w:r w:rsidRPr="00E1113F">
        <w:rPr>
          <w:rFonts w:ascii="Times New Roman" w:hAnsi="Times New Roman"/>
          <w:bCs/>
          <w:sz w:val="20"/>
          <w:szCs w:val="20"/>
        </w:rPr>
        <w:t xml:space="preserve">14.02.2014                                   </w:t>
      </w:r>
      <w:r>
        <w:rPr>
          <w:rFonts w:ascii="Times New Roman" w:hAnsi="Times New Roman"/>
          <w:bCs/>
          <w:sz w:val="20"/>
          <w:szCs w:val="20"/>
        </w:rPr>
        <w:t xml:space="preserve">                           </w:t>
      </w:r>
      <w:r w:rsidRPr="00E1113F">
        <w:rPr>
          <w:rFonts w:ascii="Times New Roman" w:hAnsi="Times New Roman"/>
          <w:bCs/>
          <w:sz w:val="20"/>
          <w:szCs w:val="20"/>
        </w:rPr>
        <w:t xml:space="preserve">с. Богучаны                                 </w:t>
      </w:r>
      <w:r>
        <w:rPr>
          <w:rFonts w:ascii="Times New Roman" w:hAnsi="Times New Roman"/>
          <w:bCs/>
          <w:sz w:val="20"/>
          <w:szCs w:val="20"/>
        </w:rPr>
        <w:t xml:space="preserve">                              </w:t>
      </w:r>
      <w:r w:rsidRPr="00E1113F">
        <w:rPr>
          <w:rFonts w:ascii="Times New Roman" w:hAnsi="Times New Roman"/>
          <w:bCs/>
          <w:sz w:val="20"/>
          <w:szCs w:val="20"/>
        </w:rPr>
        <w:t xml:space="preserve">№ 35/1-310 </w:t>
      </w:r>
    </w:p>
    <w:p w:rsidR="00E1113F" w:rsidRPr="00E1113F" w:rsidRDefault="00E1113F" w:rsidP="00E1113F">
      <w:pPr>
        <w:spacing w:after="0" w:line="240" w:lineRule="auto"/>
        <w:jc w:val="both"/>
        <w:rPr>
          <w:rFonts w:ascii="Times New Roman" w:hAnsi="Times New Roman"/>
          <w:sz w:val="20"/>
          <w:szCs w:val="20"/>
        </w:rPr>
      </w:pPr>
    </w:p>
    <w:p w:rsidR="00E1113F" w:rsidRPr="00E1113F" w:rsidRDefault="00E1113F" w:rsidP="00E1113F">
      <w:pPr>
        <w:spacing w:after="0" w:line="240" w:lineRule="auto"/>
        <w:jc w:val="center"/>
        <w:rPr>
          <w:rFonts w:ascii="Times New Roman" w:hAnsi="Times New Roman"/>
          <w:sz w:val="20"/>
          <w:szCs w:val="20"/>
        </w:rPr>
      </w:pPr>
      <w:r w:rsidRPr="00E1113F">
        <w:rPr>
          <w:rFonts w:ascii="Times New Roman" w:hAnsi="Times New Roman"/>
          <w:sz w:val="20"/>
          <w:szCs w:val="20"/>
        </w:rPr>
        <w:t>Об утверждении проекта решения Богучанского районного Совета депутатов «О внесении изменений и дополнений в Устав Богучанского района Красноярского края»</w:t>
      </w:r>
    </w:p>
    <w:p w:rsidR="00E1113F" w:rsidRPr="00E1113F" w:rsidRDefault="00E1113F" w:rsidP="00E1113F">
      <w:pPr>
        <w:spacing w:after="0" w:line="240" w:lineRule="auto"/>
        <w:jc w:val="both"/>
        <w:rPr>
          <w:rFonts w:ascii="Times New Roman" w:hAnsi="Times New Roman"/>
          <w:sz w:val="20"/>
          <w:szCs w:val="20"/>
        </w:rPr>
      </w:pPr>
    </w:p>
    <w:p w:rsidR="00E1113F" w:rsidRPr="00E1113F" w:rsidRDefault="00E1113F" w:rsidP="00E1113F">
      <w:pPr>
        <w:spacing w:after="0" w:line="240" w:lineRule="auto"/>
        <w:jc w:val="both"/>
        <w:rPr>
          <w:rFonts w:ascii="Times New Roman" w:hAnsi="Times New Roman"/>
          <w:sz w:val="20"/>
          <w:szCs w:val="20"/>
        </w:rPr>
      </w:pPr>
      <w:r w:rsidRPr="00E1113F">
        <w:rPr>
          <w:rFonts w:ascii="Times New Roman" w:hAnsi="Times New Roman"/>
          <w:sz w:val="20"/>
          <w:szCs w:val="20"/>
        </w:rPr>
        <w:t xml:space="preserve">          В соответствии со ст. 44 Федерального закона от 06.10.2003 г. № 131-ФЗ «Об общих принципах организации местного самоуправления в Российской Федерации», ст. 32, 36, 76 Устава Богучанского района Красноярского края, Богучанский   районный Совет депутатов </w:t>
      </w:r>
    </w:p>
    <w:p w:rsidR="00E1113F" w:rsidRPr="00E1113F" w:rsidRDefault="00E1113F" w:rsidP="00E1113F">
      <w:pPr>
        <w:spacing w:after="0" w:line="240" w:lineRule="auto"/>
        <w:jc w:val="both"/>
        <w:rPr>
          <w:rFonts w:ascii="Times New Roman" w:hAnsi="Times New Roman"/>
          <w:bCs/>
          <w:sz w:val="20"/>
          <w:szCs w:val="20"/>
        </w:rPr>
      </w:pPr>
      <w:r w:rsidRPr="00E1113F">
        <w:rPr>
          <w:rFonts w:ascii="Times New Roman" w:hAnsi="Times New Roman"/>
          <w:bCs/>
          <w:sz w:val="20"/>
          <w:szCs w:val="20"/>
        </w:rPr>
        <w:t>РЕШИЛ:</w:t>
      </w:r>
    </w:p>
    <w:p w:rsidR="00E1113F" w:rsidRPr="00E1113F" w:rsidRDefault="00E1113F" w:rsidP="00E1113F">
      <w:pPr>
        <w:numPr>
          <w:ilvl w:val="0"/>
          <w:numId w:val="24"/>
        </w:numPr>
        <w:tabs>
          <w:tab w:val="num" w:pos="0"/>
        </w:tabs>
        <w:spacing w:after="0" w:line="240" w:lineRule="auto"/>
        <w:ind w:left="0" w:firstLine="360"/>
        <w:jc w:val="both"/>
        <w:rPr>
          <w:rFonts w:ascii="Times New Roman" w:hAnsi="Times New Roman"/>
          <w:bCs/>
          <w:sz w:val="20"/>
          <w:szCs w:val="20"/>
        </w:rPr>
      </w:pPr>
      <w:r w:rsidRPr="00E1113F">
        <w:rPr>
          <w:rFonts w:ascii="Times New Roman" w:hAnsi="Times New Roman"/>
          <w:bCs/>
          <w:sz w:val="20"/>
          <w:szCs w:val="20"/>
        </w:rPr>
        <w:t>Утвердить проект решения Богучанского районного Совета депутатов «О внесении изменений и дополнений в Устав Богучанского района</w:t>
      </w:r>
      <w:r w:rsidRPr="00E1113F">
        <w:rPr>
          <w:rFonts w:ascii="Times New Roman" w:hAnsi="Times New Roman"/>
          <w:sz w:val="20"/>
          <w:szCs w:val="20"/>
        </w:rPr>
        <w:t xml:space="preserve"> Красноярского края</w:t>
      </w:r>
      <w:r w:rsidRPr="00E1113F">
        <w:rPr>
          <w:rFonts w:ascii="Times New Roman" w:hAnsi="Times New Roman"/>
          <w:bCs/>
          <w:sz w:val="20"/>
          <w:szCs w:val="20"/>
        </w:rPr>
        <w:t>» согласно приложению № 1.</w:t>
      </w:r>
    </w:p>
    <w:p w:rsidR="00E1113F" w:rsidRPr="00E1113F" w:rsidRDefault="00E1113F" w:rsidP="00E1113F">
      <w:pPr>
        <w:numPr>
          <w:ilvl w:val="0"/>
          <w:numId w:val="24"/>
        </w:numPr>
        <w:tabs>
          <w:tab w:val="num" w:pos="0"/>
        </w:tabs>
        <w:spacing w:after="0" w:line="240" w:lineRule="auto"/>
        <w:ind w:left="0" w:firstLine="360"/>
        <w:jc w:val="both"/>
        <w:rPr>
          <w:rFonts w:ascii="Times New Roman" w:hAnsi="Times New Roman"/>
          <w:bCs/>
          <w:sz w:val="20"/>
          <w:szCs w:val="20"/>
        </w:rPr>
      </w:pPr>
      <w:r w:rsidRPr="00E1113F">
        <w:rPr>
          <w:rFonts w:ascii="Times New Roman" w:hAnsi="Times New Roman"/>
          <w:bCs/>
          <w:sz w:val="20"/>
          <w:szCs w:val="20"/>
        </w:rPr>
        <w:t xml:space="preserve">Утвердить </w:t>
      </w:r>
      <w:r w:rsidRPr="00E1113F">
        <w:rPr>
          <w:rFonts w:ascii="Times New Roman" w:hAnsi="Times New Roman"/>
          <w:sz w:val="20"/>
          <w:szCs w:val="20"/>
        </w:rPr>
        <w:t>Порядок учета предложений по проекту, утверждённому пунктом 1 настоящего решения,  после его официального опубликования согласно приложению № 2.</w:t>
      </w:r>
    </w:p>
    <w:p w:rsidR="00E1113F" w:rsidRPr="00E1113F" w:rsidRDefault="00E1113F" w:rsidP="00E1113F">
      <w:pPr>
        <w:numPr>
          <w:ilvl w:val="0"/>
          <w:numId w:val="24"/>
        </w:numPr>
        <w:tabs>
          <w:tab w:val="num" w:pos="0"/>
        </w:tabs>
        <w:spacing w:after="0" w:line="240" w:lineRule="auto"/>
        <w:ind w:left="0" w:firstLine="360"/>
        <w:jc w:val="both"/>
        <w:rPr>
          <w:rFonts w:ascii="Times New Roman" w:hAnsi="Times New Roman"/>
          <w:bCs/>
          <w:sz w:val="20"/>
          <w:szCs w:val="20"/>
        </w:rPr>
      </w:pPr>
      <w:r w:rsidRPr="00E1113F">
        <w:rPr>
          <w:rFonts w:ascii="Times New Roman" w:hAnsi="Times New Roman"/>
          <w:bCs/>
          <w:sz w:val="20"/>
          <w:szCs w:val="20"/>
        </w:rPr>
        <w:t xml:space="preserve">Контроль за исполнением настоящего решения возложить на постоянную комиссию по вопросам законности, охраны правопорядка и прав граждан, соблюдению порядка управления муниципальной собственностью </w:t>
      </w:r>
      <w:r w:rsidRPr="00E1113F">
        <w:rPr>
          <w:rFonts w:ascii="Times New Roman" w:hAnsi="Times New Roman"/>
          <w:sz w:val="20"/>
          <w:szCs w:val="20"/>
        </w:rPr>
        <w:t>и регулированию земельных отношений (А.М. Сурин)</w:t>
      </w:r>
      <w:r w:rsidRPr="00E1113F">
        <w:rPr>
          <w:rFonts w:ascii="Times New Roman" w:hAnsi="Times New Roman"/>
          <w:bCs/>
          <w:sz w:val="20"/>
          <w:szCs w:val="20"/>
        </w:rPr>
        <w:t>.</w:t>
      </w:r>
    </w:p>
    <w:p w:rsidR="00E1113F" w:rsidRPr="00E1113F" w:rsidRDefault="00E1113F" w:rsidP="00E1113F">
      <w:pPr>
        <w:numPr>
          <w:ilvl w:val="0"/>
          <w:numId w:val="24"/>
        </w:numPr>
        <w:tabs>
          <w:tab w:val="num" w:pos="0"/>
        </w:tabs>
        <w:spacing w:after="0" w:line="240" w:lineRule="auto"/>
        <w:ind w:left="0" w:firstLine="360"/>
        <w:jc w:val="both"/>
        <w:rPr>
          <w:rFonts w:ascii="Times New Roman" w:hAnsi="Times New Roman"/>
          <w:bCs/>
          <w:sz w:val="20"/>
          <w:szCs w:val="20"/>
        </w:rPr>
      </w:pPr>
      <w:r w:rsidRPr="00E1113F">
        <w:rPr>
          <w:rFonts w:ascii="Times New Roman" w:hAnsi="Times New Roman"/>
          <w:bCs/>
          <w:sz w:val="20"/>
          <w:szCs w:val="20"/>
        </w:rPr>
        <w:t xml:space="preserve"> Настоящее решение вступает в силу со дня, следующего за днём опубликования в Официальном вестнике Богучанского района.</w:t>
      </w:r>
    </w:p>
    <w:p w:rsidR="00E1113F" w:rsidRPr="00E1113F" w:rsidRDefault="00E1113F" w:rsidP="00E1113F">
      <w:pPr>
        <w:spacing w:after="0" w:line="240" w:lineRule="auto"/>
        <w:ind w:left="360"/>
        <w:jc w:val="both"/>
        <w:rPr>
          <w:rFonts w:ascii="Times New Roman" w:hAnsi="Times New Roman"/>
          <w:bCs/>
          <w:sz w:val="20"/>
          <w:szCs w:val="20"/>
        </w:rPr>
      </w:pPr>
    </w:p>
    <w:p w:rsidR="00E1113F" w:rsidRPr="00E1113F" w:rsidRDefault="00E1113F" w:rsidP="00E1113F">
      <w:pPr>
        <w:spacing w:after="0" w:line="240" w:lineRule="auto"/>
        <w:jc w:val="both"/>
        <w:rPr>
          <w:rFonts w:ascii="Times New Roman" w:hAnsi="Times New Roman"/>
          <w:sz w:val="20"/>
          <w:szCs w:val="20"/>
        </w:rPr>
      </w:pPr>
      <w:r w:rsidRPr="00E1113F">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E1113F">
        <w:rPr>
          <w:rFonts w:ascii="Times New Roman" w:hAnsi="Times New Roman"/>
          <w:sz w:val="20"/>
          <w:szCs w:val="20"/>
        </w:rPr>
        <w:t>А.В.Бахтин</w:t>
      </w:r>
    </w:p>
    <w:p w:rsidR="00E1113F" w:rsidRPr="00E1113F" w:rsidRDefault="00E1113F" w:rsidP="00E1113F">
      <w:pPr>
        <w:spacing w:after="0" w:line="240" w:lineRule="auto"/>
        <w:ind w:left="360"/>
        <w:jc w:val="both"/>
        <w:rPr>
          <w:rFonts w:ascii="Times New Roman" w:hAnsi="Times New Roman"/>
          <w:bCs/>
          <w:sz w:val="20"/>
          <w:szCs w:val="20"/>
        </w:rPr>
      </w:pPr>
    </w:p>
    <w:p w:rsidR="00E1113F" w:rsidRPr="00E1113F" w:rsidRDefault="00E1113F" w:rsidP="00E1113F">
      <w:pPr>
        <w:spacing w:after="0" w:line="240" w:lineRule="auto"/>
        <w:rPr>
          <w:rFonts w:ascii="Times New Roman" w:hAnsi="Times New Roman"/>
          <w:sz w:val="20"/>
          <w:szCs w:val="20"/>
        </w:rPr>
      </w:pPr>
    </w:p>
    <w:p w:rsidR="00E1113F" w:rsidRDefault="00E1113F" w:rsidP="00E1113F">
      <w:pPr>
        <w:spacing w:after="0" w:line="240" w:lineRule="auto"/>
        <w:jc w:val="right"/>
        <w:rPr>
          <w:rFonts w:ascii="Times New Roman" w:hAnsi="Times New Roman"/>
          <w:sz w:val="20"/>
          <w:szCs w:val="20"/>
        </w:rPr>
      </w:pPr>
      <w:r w:rsidRPr="00E1113F">
        <w:rPr>
          <w:rFonts w:ascii="Times New Roman" w:hAnsi="Times New Roman"/>
          <w:sz w:val="20"/>
          <w:szCs w:val="20"/>
        </w:rPr>
        <w:t xml:space="preserve">Приложение № 1 </w:t>
      </w:r>
    </w:p>
    <w:p w:rsidR="00E1113F" w:rsidRPr="00E1113F" w:rsidRDefault="00E1113F" w:rsidP="00E1113F">
      <w:pPr>
        <w:spacing w:after="0" w:line="240" w:lineRule="auto"/>
        <w:jc w:val="right"/>
        <w:rPr>
          <w:rFonts w:ascii="Times New Roman" w:hAnsi="Times New Roman"/>
          <w:sz w:val="20"/>
          <w:szCs w:val="20"/>
        </w:rPr>
      </w:pPr>
      <w:r w:rsidRPr="00E1113F">
        <w:rPr>
          <w:rFonts w:ascii="Times New Roman" w:hAnsi="Times New Roman"/>
          <w:sz w:val="20"/>
          <w:szCs w:val="20"/>
        </w:rPr>
        <w:t xml:space="preserve">к решению Богучанского районного </w:t>
      </w:r>
    </w:p>
    <w:p w:rsidR="00E1113F" w:rsidRPr="00E1113F" w:rsidRDefault="00E1113F" w:rsidP="00E1113F">
      <w:pPr>
        <w:spacing w:after="0" w:line="240" w:lineRule="auto"/>
        <w:jc w:val="right"/>
        <w:rPr>
          <w:rFonts w:ascii="Times New Roman" w:hAnsi="Times New Roman"/>
          <w:sz w:val="20"/>
          <w:szCs w:val="20"/>
        </w:rPr>
      </w:pPr>
      <w:r w:rsidRPr="00E1113F">
        <w:rPr>
          <w:rFonts w:ascii="Times New Roman" w:hAnsi="Times New Roman"/>
          <w:sz w:val="20"/>
          <w:szCs w:val="20"/>
        </w:rPr>
        <w:t>Совета депутатов от 14.02.2014 № 35/1-310</w:t>
      </w:r>
    </w:p>
    <w:p w:rsidR="00E1113F" w:rsidRPr="00E1113F" w:rsidRDefault="00E1113F" w:rsidP="00E1113F">
      <w:pPr>
        <w:spacing w:after="0" w:line="240" w:lineRule="auto"/>
        <w:jc w:val="center"/>
        <w:rPr>
          <w:rFonts w:ascii="Times New Roman" w:hAnsi="Times New Roman"/>
          <w:sz w:val="20"/>
          <w:szCs w:val="20"/>
        </w:rPr>
      </w:pPr>
    </w:p>
    <w:p w:rsidR="00E1113F" w:rsidRPr="00E1113F" w:rsidRDefault="00E1113F" w:rsidP="00E1113F">
      <w:pPr>
        <w:spacing w:after="0" w:line="240" w:lineRule="auto"/>
        <w:jc w:val="center"/>
        <w:rPr>
          <w:rFonts w:ascii="Times New Roman" w:hAnsi="Times New Roman"/>
          <w:bCs/>
          <w:sz w:val="20"/>
          <w:szCs w:val="20"/>
        </w:rPr>
      </w:pPr>
    </w:p>
    <w:p w:rsidR="00E1113F" w:rsidRPr="00E1113F" w:rsidRDefault="00E1113F" w:rsidP="00E1113F">
      <w:pPr>
        <w:spacing w:after="0" w:line="240" w:lineRule="auto"/>
        <w:jc w:val="center"/>
        <w:rPr>
          <w:rFonts w:ascii="Times New Roman" w:hAnsi="Times New Roman"/>
          <w:bCs/>
          <w:sz w:val="20"/>
          <w:szCs w:val="20"/>
        </w:rPr>
      </w:pPr>
    </w:p>
    <w:p w:rsidR="008A1AAC" w:rsidRDefault="008A1AAC" w:rsidP="00E1113F">
      <w:pPr>
        <w:spacing w:after="0" w:line="240" w:lineRule="auto"/>
        <w:jc w:val="center"/>
        <w:rPr>
          <w:rFonts w:ascii="Times New Roman" w:hAnsi="Times New Roman"/>
          <w:sz w:val="20"/>
          <w:szCs w:val="20"/>
        </w:rPr>
      </w:pPr>
    </w:p>
    <w:p w:rsidR="00E1113F" w:rsidRPr="001D1CE5" w:rsidRDefault="00E1113F" w:rsidP="00E1113F">
      <w:pPr>
        <w:spacing w:after="0" w:line="240" w:lineRule="auto"/>
        <w:jc w:val="center"/>
        <w:rPr>
          <w:rFonts w:ascii="Times New Roman" w:hAnsi="Times New Roman"/>
          <w:sz w:val="18"/>
          <w:szCs w:val="18"/>
        </w:rPr>
      </w:pPr>
      <w:r w:rsidRPr="001D1CE5">
        <w:rPr>
          <w:rFonts w:ascii="Times New Roman" w:hAnsi="Times New Roman"/>
          <w:sz w:val="18"/>
          <w:szCs w:val="18"/>
        </w:rPr>
        <w:t>БОГУЧАНСКИЙ РАЙОННЫЙ СОВЕТ ДЕПУТАТОВ</w:t>
      </w:r>
    </w:p>
    <w:p w:rsidR="008A1AAC" w:rsidRPr="001D1CE5" w:rsidRDefault="00E1113F" w:rsidP="008A1AAC">
      <w:pPr>
        <w:spacing w:after="0" w:line="240" w:lineRule="auto"/>
        <w:jc w:val="center"/>
        <w:rPr>
          <w:rFonts w:ascii="Times New Roman" w:hAnsi="Times New Roman"/>
          <w:sz w:val="18"/>
          <w:szCs w:val="18"/>
        </w:rPr>
      </w:pPr>
      <w:r w:rsidRPr="001D1CE5">
        <w:rPr>
          <w:rFonts w:ascii="Times New Roman" w:hAnsi="Times New Roman"/>
          <w:bCs/>
          <w:sz w:val="18"/>
          <w:szCs w:val="18"/>
        </w:rPr>
        <w:t>РЕШЕНИЕ</w:t>
      </w:r>
    </w:p>
    <w:p w:rsidR="00E1113F" w:rsidRPr="00E1113F" w:rsidRDefault="00E1113F" w:rsidP="008A1AAC">
      <w:pPr>
        <w:spacing w:after="0" w:line="240" w:lineRule="auto"/>
        <w:jc w:val="both"/>
        <w:rPr>
          <w:rFonts w:ascii="Times New Roman" w:hAnsi="Times New Roman"/>
          <w:sz w:val="20"/>
          <w:szCs w:val="20"/>
        </w:rPr>
      </w:pPr>
      <w:r w:rsidRPr="00E1113F">
        <w:rPr>
          <w:rFonts w:ascii="Times New Roman" w:hAnsi="Times New Roman"/>
          <w:sz w:val="20"/>
          <w:szCs w:val="20"/>
        </w:rPr>
        <w:t xml:space="preserve">2014                                     </w:t>
      </w:r>
      <w:r w:rsidR="008A1AAC">
        <w:rPr>
          <w:rFonts w:ascii="Times New Roman" w:hAnsi="Times New Roman"/>
          <w:sz w:val="20"/>
          <w:szCs w:val="20"/>
        </w:rPr>
        <w:t xml:space="preserve">                                    </w:t>
      </w:r>
      <w:r w:rsidRPr="00E1113F">
        <w:rPr>
          <w:rFonts w:ascii="Times New Roman" w:hAnsi="Times New Roman"/>
          <w:sz w:val="20"/>
          <w:szCs w:val="20"/>
        </w:rPr>
        <w:t xml:space="preserve">с. Богучаны                                     </w:t>
      </w:r>
      <w:r w:rsidR="008A1AAC">
        <w:rPr>
          <w:rFonts w:ascii="Times New Roman" w:hAnsi="Times New Roman"/>
          <w:sz w:val="20"/>
          <w:szCs w:val="20"/>
        </w:rPr>
        <w:t xml:space="preserve">                                  </w:t>
      </w:r>
      <w:r w:rsidRPr="00E1113F">
        <w:rPr>
          <w:rFonts w:ascii="Times New Roman" w:hAnsi="Times New Roman"/>
          <w:sz w:val="20"/>
          <w:szCs w:val="20"/>
        </w:rPr>
        <w:t xml:space="preserve"> №  </w:t>
      </w:r>
    </w:p>
    <w:p w:rsidR="00E1113F" w:rsidRPr="00E1113F" w:rsidRDefault="00E1113F" w:rsidP="00E1113F">
      <w:pPr>
        <w:spacing w:after="0" w:line="240" w:lineRule="auto"/>
        <w:jc w:val="both"/>
        <w:rPr>
          <w:rFonts w:ascii="Times New Roman" w:hAnsi="Times New Roman"/>
          <w:sz w:val="20"/>
          <w:szCs w:val="20"/>
        </w:rPr>
      </w:pPr>
    </w:p>
    <w:p w:rsidR="00E1113F" w:rsidRPr="00E1113F" w:rsidRDefault="00E1113F" w:rsidP="008A1AAC">
      <w:pPr>
        <w:spacing w:after="0" w:line="240" w:lineRule="auto"/>
        <w:jc w:val="center"/>
        <w:rPr>
          <w:rFonts w:ascii="Times New Roman" w:hAnsi="Times New Roman"/>
          <w:sz w:val="20"/>
          <w:szCs w:val="20"/>
        </w:rPr>
      </w:pPr>
      <w:r w:rsidRPr="00E1113F">
        <w:rPr>
          <w:rFonts w:ascii="Times New Roman" w:hAnsi="Times New Roman"/>
          <w:sz w:val="20"/>
          <w:szCs w:val="20"/>
        </w:rPr>
        <w:t>О внесении изменений и дополнений</w:t>
      </w:r>
      <w:r w:rsidR="008A1AAC">
        <w:rPr>
          <w:rFonts w:ascii="Times New Roman" w:hAnsi="Times New Roman"/>
          <w:sz w:val="20"/>
          <w:szCs w:val="20"/>
        </w:rPr>
        <w:t xml:space="preserve"> </w:t>
      </w:r>
      <w:r w:rsidRPr="00E1113F">
        <w:rPr>
          <w:rFonts w:ascii="Times New Roman" w:hAnsi="Times New Roman"/>
          <w:sz w:val="20"/>
          <w:szCs w:val="20"/>
        </w:rPr>
        <w:t>в Устав Богучанского района Красноярского края</w:t>
      </w:r>
    </w:p>
    <w:p w:rsidR="00E1113F" w:rsidRPr="00E1113F" w:rsidRDefault="00E1113F" w:rsidP="00E1113F">
      <w:pPr>
        <w:autoSpaceDE w:val="0"/>
        <w:autoSpaceDN w:val="0"/>
        <w:adjustRightInd w:val="0"/>
        <w:spacing w:after="0" w:line="240" w:lineRule="auto"/>
        <w:ind w:firstLine="720"/>
        <w:jc w:val="both"/>
        <w:rPr>
          <w:rFonts w:ascii="Times New Roman" w:hAnsi="Times New Roman"/>
          <w:sz w:val="20"/>
          <w:szCs w:val="20"/>
        </w:rPr>
      </w:pPr>
    </w:p>
    <w:p w:rsidR="00E1113F" w:rsidRPr="00E1113F" w:rsidRDefault="00E1113F" w:rsidP="00E1113F">
      <w:pPr>
        <w:autoSpaceDE w:val="0"/>
        <w:autoSpaceDN w:val="0"/>
        <w:adjustRightInd w:val="0"/>
        <w:spacing w:after="0" w:line="240" w:lineRule="auto"/>
        <w:ind w:firstLine="540"/>
        <w:jc w:val="both"/>
        <w:rPr>
          <w:rFonts w:ascii="Times New Roman" w:hAnsi="Times New Roman"/>
          <w:sz w:val="20"/>
          <w:szCs w:val="20"/>
        </w:rPr>
      </w:pPr>
      <w:r w:rsidRPr="00E1113F">
        <w:rPr>
          <w:rFonts w:ascii="Times New Roman" w:hAnsi="Times New Roman"/>
          <w:sz w:val="20"/>
          <w:szCs w:val="20"/>
        </w:rPr>
        <w:t xml:space="preserve">В соответствии со ст. 2 Федерального закона от 22.10.2013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ст. 46 Федерального закона от 25.11.2013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ст. 20 Федерального закона от 28.12.2013 N 396-ФЗ "О внесении изменений в отдельные законодательные акты Российской Федерации", ст. 6 Федерального закона от 28.12.2013 N 416-ФЗ "О внесении изменений в Федеральный закон "О лотереях" и отдельные законодательные акты Российской Федерации", ч. 2 ст. 1.1 Закона Красноярского края от 02.10.2003 N 8-1411 "О выборах в органы местного самоуправления в Красноярском крае", ст. 32, 36, Устава Богучанского района Красноярского края, Богучанский районный Совет депутатов </w:t>
      </w:r>
    </w:p>
    <w:p w:rsidR="00E1113F" w:rsidRPr="00E1113F" w:rsidRDefault="00E1113F" w:rsidP="00E1113F">
      <w:pPr>
        <w:autoSpaceDE w:val="0"/>
        <w:autoSpaceDN w:val="0"/>
        <w:adjustRightInd w:val="0"/>
        <w:spacing w:after="0" w:line="240" w:lineRule="auto"/>
        <w:ind w:firstLine="540"/>
        <w:jc w:val="both"/>
        <w:rPr>
          <w:rFonts w:ascii="Times New Roman" w:hAnsi="Times New Roman"/>
          <w:sz w:val="20"/>
          <w:szCs w:val="20"/>
        </w:rPr>
      </w:pPr>
      <w:r w:rsidRPr="00E1113F">
        <w:rPr>
          <w:rFonts w:ascii="Times New Roman" w:hAnsi="Times New Roman"/>
          <w:sz w:val="20"/>
          <w:szCs w:val="20"/>
        </w:rPr>
        <w:t xml:space="preserve">РЕШИЛ: </w:t>
      </w:r>
    </w:p>
    <w:p w:rsidR="00E1113F" w:rsidRPr="00E1113F" w:rsidRDefault="00E1113F" w:rsidP="00E1113F">
      <w:pPr>
        <w:autoSpaceDE w:val="0"/>
        <w:autoSpaceDN w:val="0"/>
        <w:adjustRightInd w:val="0"/>
        <w:spacing w:after="0" w:line="240" w:lineRule="auto"/>
        <w:ind w:firstLine="708"/>
        <w:jc w:val="both"/>
        <w:outlineLvl w:val="0"/>
        <w:rPr>
          <w:rFonts w:ascii="Times New Roman" w:hAnsi="Times New Roman"/>
          <w:sz w:val="20"/>
          <w:szCs w:val="20"/>
        </w:rPr>
      </w:pPr>
      <w:r w:rsidRPr="00E1113F">
        <w:rPr>
          <w:rFonts w:ascii="Times New Roman" w:hAnsi="Times New Roman"/>
          <w:sz w:val="20"/>
          <w:szCs w:val="20"/>
        </w:rPr>
        <w:t>1. Внести изменения и дополнения в Устав Богучанского района Красноярского края (далее также Устав) следующего содержания:</w:t>
      </w:r>
    </w:p>
    <w:p w:rsidR="00E1113F" w:rsidRPr="00E1113F" w:rsidRDefault="00E1113F" w:rsidP="00E1113F">
      <w:pPr>
        <w:autoSpaceDE w:val="0"/>
        <w:autoSpaceDN w:val="0"/>
        <w:adjustRightInd w:val="0"/>
        <w:spacing w:after="0" w:line="240" w:lineRule="auto"/>
        <w:ind w:firstLine="708"/>
        <w:jc w:val="both"/>
        <w:rPr>
          <w:rFonts w:ascii="Times New Roman" w:hAnsi="Times New Roman"/>
          <w:sz w:val="20"/>
          <w:szCs w:val="20"/>
        </w:rPr>
      </w:pPr>
      <w:r w:rsidRPr="00E1113F">
        <w:rPr>
          <w:rFonts w:ascii="Times New Roman" w:hAnsi="Times New Roman"/>
          <w:sz w:val="20"/>
          <w:szCs w:val="20"/>
        </w:rPr>
        <w:t>1.1. в части 1 статьи 8 Устава:</w:t>
      </w:r>
    </w:p>
    <w:p w:rsidR="00E1113F" w:rsidRPr="00E1113F" w:rsidRDefault="00E1113F" w:rsidP="00E1113F">
      <w:pPr>
        <w:autoSpaceDE w:val="0"/>
        <w:autoSpaceDN w:val="0"/>
        <w:adjustRightInd w:val="0"/>
        <w:spacing w:after="0" w:line="240" w:lineRule="auto"/>
        <w:ind w:left="708"/>
        <w:jc w:val="both"/>
        <w:rPr>
          <w:rFonts w:ascii="Times New Roman" w:hAnsi="Times New Roman"/>
          <w:sz w:val="20"/>
          <w:szCs w:val="20"/>
        </w:rPr>
      </w:pPr>
      <w:r w:rsidRPr="00E1113F">
        <w:rPr>
          <w:rFonts w:ascii="Times New Roman" w:hAnsi="Times New Roman"/>
          <w:sz w:val="20"/>
          <w:szCs w:val="20"/>
        </w:rPr>
        <w:t xml:space="preserve"> а) дополнить пунктом 6.2 следующего содержания:</w:t>
      </w:r>
    </w:p>
    <w:p w:rsidR="00E1113F" w:rsidRPr="00E1113F" w:rsidRDefault="00E1113F" w:rsidP="00E1113F">
      <w:pPr>
        <w:autoSpaceDE w:val="0"/>
        <w:autoSpaceDN w:val="0"/>
        <w:adjustRightInd w:val="0"/>
        <w:spacing w:after="0" w:line="240" w:lineRule="auto"/>
        <w:ind w:firstLine="708"/>
        <w:jc w:val="both"/>
        <w:rPr>
          <w:rFonts w:ascii="Times New Roman" w:hAnsi="Times New Roman"/>
          <w:sz w:val="20"/>
          <w:szCs w:val="20"/>
        </w:rPr>
      </w:pPr>
      <w:r w:rsidRPr="00E1113F">
        <w:rPr>
          <w:rFonts w:ascii="Times New Roman" w:hAnsi="Times New Roman"/>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1113F" w:rsidRPr="00E1113F" w:rsidRDefault="00E1113F" w:rsidP="00E1113F">
      <w:pPr>
        <w:autoSpaceDE w:val="0"/>
        <w:autoSpaceDN w:val="0"/>
        <w:adjustRightInd w:val="0"/>
        <w:spacing w:after="0" w:line="240" w:lineRule="auto"/>
        <w:ind w:firstLine="708"/>
        <w:jc w:val="both"/>
        <w:rPr>
          <w:rFonts w:ascii="Times New Roman" w:hAnsi="Times New Roman"/>
          <w:sz w:val="20"/>
          <w:szCs w:val="20"/>
        </w:rPr>
      </w:pPr>
      <w:r w:rsidRPr="00E1113F">
        <w:rPr>
          <w:rFonts w:ascii="Times New Roman" w:hAnsi="Times New Roman"/>
          <w:sz w:val="20"/>
          <w:szCs w:val="20"/>
        </w:rPr>
        <w:t xml:space="preserve">б) в </w:t>
      </w:r>
      <w:hyperlink r:id="rId11" w:history="1">
        <w:r w:rsidRPr="00E1113F">
          <w:rPr>
            <w:rFonts w:ascii="Times New Roman" w:hAnsi="Times New Roman"/>
            <w:sz w:val="20"/>
            <w:szCs w:val="20"/>
          </w:rPr>
          <w:t>пункте 11</w:t>
        </w:r>
        <w:r w:rsidRPr="00E1113F">
          <w:rPr>
            <w:rFonts w:ascii="Times New Roman" w:hAnsi="Times New Roman"/>
            <w:color w:val="0000FF"/>
            <w:sz w:val="20"/>
            <w:szCs w:val="20"/>
          </w:rPr>
          <w:t xml:space="preserve"> </w:t>
        </w:r>
      </w:hyperlink>
      <w:r w:rsidRPr="00E1113F">
        <w:rPr>
          <w:rFonts w:ascii="Times New Roman" w:hAnsi="Times New Roman"/>
          <w:sz w:val="20"/>
          <w:szCs w:val="20"/>
        </w:rPr>
        <w:t xml:space="preserve"> слова "в медицинских учреждениях" заменить словами "в медицинских организациях", слова "гарантий оказания гражданам Российской Федерации бесплатной медицинской помощи" заменить словами "гарантий бесплатного оказания гражданам медицинской помощи";</w:t>
      </w:r>
    </w:p>
    <w:p w:rsidR="00E1113F" w:rsidRPr="00E1113F" w:rsidRDefault="00E1113F" w:rsidP="00E1113F">
      <w:pPr>
        <w:autoSpaceDE w:val="0"/>
        <w:autoSpaceDN w:val="0"/>
        <w:adjustRightInd w:val="0"/>
        <w:spacing w:after="0" w:line="240" w:lineRule="auto"/>
        <w:ind w:firstLine="708"/>
        <w:jc w:val="both"/>
        <w:rPr>
          <w:rFonts w:ascii="Times New Roman" w:hAnsi="Times New Roman"/>
          <w:sz w:val="20"/>
          <w:szCs w:val="20"/>
        </w:rPr>
      </w:pPr>
      <w:r w:rsidRPr="00E1113F">
        <w:rPr>
          <w:rFonts w:ascii="Times New Roman" w:hAnsi="Times New Roman"/>
          <w:sz w:val="20"/>
          <w:szCs w:val="20"/>
        </w:rPr>
        <w:t xml:space="preserve">в) признать утратившим силу </w:t>
      </w:r>
      <w:hyperlink r:id="rId12" w:history="1">
        <w:r w:rsidRPr="00E1113F">
          <w:rPr>
            <w:rFonts w:ascii="Times New Roman" w:hAnsi="Times New Roman"/>
            <w:sz w:val="20"/>
            <w:szCs w:val="20"/>
          </w:rPr>
          <w:t xml:space="preserve">пункт 31; </w:t>
        </w:r>
      </w:hyperlink>
    </w:p>
    <w:p w:rsidR="00E1113F" w:rsidRPr="00E1113F" w:rsidRDefault="00E1113F" w:rsidP="00E1113F">
      <w:pPr>
        <w:autoSpaceDE w:val="0"/>
        <w:autoSpaceDN w:val="0"/>
        <w:adjustRightInd w:val="0"/>
        <w:spacing w:after="0" w:line="240" w:lineRule="auto"/>
        <w:ind w:firstLine="708"/>
        <w:jc w:val="both"/>
        <w:rPr>
          <w:rFonts w:ascii="Times New Roman" w:hAnsi="Times New Roman"/>
          <w:bCs/>
          <w:sz w:val="20"/>
          <w:szCs w:val="20"/>
        </w:rPr>
      </w:pPr>
      <w:r w:rsidRPr="00E1113F">
        <w:rPr>
          <w:rFonts w:ascii="Times New Roman" w:hAnsi="Times New Roman"/>
          <w:sz w:val="20"/>
          <w:szCs w:val="20"/>
        </w:rPr>
        <w:t xml:space="preserve">1.2. </w:t>
      </w:r>
      <w:r w:rsidRPr="00E1113F">
        <w:rPr>
          <w:rFonts w:ascii="Times New Roman" w:hAnsi="Times New Roman"/>
          <w:bCs/>
          <w:sz w:val="20"/>
          <w:szCs w:val="20"/>
        </w:rPr>
        <w:t xml:space="preserve">в </w:t>
      </w:r>
      <w:hyperlink r:id="rId13" w:history="1">
        <w:r w:rsidRPr="00E1113F">
          <w:rPr>
            <w:rFonts w:ascii="Times New Roman" w:hAnsi="Times New Roman"/>
            <w:bCs/>
            <w:sz w:val="20"/>
            <w:szCs w:val="20"/>
          </w:rPr>
          <w:t>пункте 3 части 1 статьи</w:t>
        </w:r>
        <w:r w:rsidRPr="00E1113F">
          <w:rPr>
            <w:rFonts w:ascii="Times New Roman" w:hAnsi="Times New Roman"/>
            <w:bCs/>
            <w:color w:val="0000FF"/>
            <w:sz w:val="20"/>
            <w:szCs w:val="20"/>
          </w:rPr>
          <w:t xml:space="preserve"> </w:t>
        </w:r>
      </w:hyperlink>
      <w:r w:rsidRPr="00E1113F">
        <w:rPr>
          <w:rFonts w:ascii="Times New Roman" w:hAnsi="Times New Roman"/>
          <w:bCs/>
          <w:sz w:val="20"/>
          <w:szCs w:val="20"/>
        </w:rPr>
        <w:t>9 Устава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E1113F" w:rsidRPr="00E1113F" w:rsidRDefault="00E1113F" w:rsidP="00E1113F">
      <w:pPr>
        <w:autoSpaceDE w:val="0"/>
        <w:autoSpaceDN w:val="0"/>
        <w:adjustRightInd w:val="0"/>
        <w:spacing w:after="0" w:line="240" w:lineRule="auto"/>
        <w:ind w:firstLine="540"/>
        <w:jc w:val="both"/>
        <w:rPr>
          <w:rFonts w:ascii="Times New Roman" w:hAnsi="Times New Roman"/>
          <w:bCs/>
          <w:sz w:val="20"/>
          <w:szCs w:val="20"/>
        </w:rPr>
      </w:pPr>
      <w:r w:rsidRPr="00E1113F">
        <w:rPr>
          <w:rFonts w:ascii="Times New Roman" w:hAnsi="Times New Roman"/>
          <w:bCs/>
          <w:sz w:val="20"/>
          <w:szCs w:val="20"/>
        </w:rPr>
        <w:tab/>
        <w:t>1.3. в части 2 статьи 26 Устава слова «</w:t>
      </w:r>
      <w:r w:rsidRPr="00E1113F">
        <w:rPr>
          <w:rFonts w:ascii="Times New Roman" w:hAnsi="Times New Roman"/>
          <w:sz w:val="20"/>
          <w:szCs w:val="20"/>
        </w:rPr>
        <w:t>по мажоритарной избирательной системе относительного большинства по одному многомандатному избирательному округу» заменить словами «по мажоритарной избирательной системе относительного большинства по одномандатным избирательным округам»;</w:t>
      </w:r>
    </w:p>
    <w:p w:rsidR="00E1113F" w:rsidRPr="00E1113F" w:rsidRDefault="00E1113F" w:rsidP="00E1113F">
      <w:pPr>
        <w:autoSpaceDE w:val="0"/>
        <w:autoSpaceDN w:val="0"/>
        <w:adjustRightInd w:val="0"/>
        <w:spacing w:after="0" w:line="240" w:lineRule="auto"/>
        <w:ind w:firstLine="540"/>
        <w:jc w:val="both"/>
        <w:rPr>
          <w:rFonts w:ascii="Times New Roman" w:hAnsi="Times New Roman"/>
          <w:bCs/>
          <w:sz w:val="20"/>
          <w:szCs w:val="20"/>
        </w:rPr>
      </w:pPr>
      <w:r w:rsidRPr="00E1113F">
        <w:rPr>
          <w:rFonts w:ascii="Times New Roman" w:hAnsi="Times New Roman"/>
          <w:bCs/>
          <w:sz w:val="20"/>
          <w:szCs w:val="20"/>
        </w:rPr>
        <w:tab/>
        <w:t xml:space="preserve">1.4. </w:t>
      </w:r>
      <w:hyperlink r:id="rId14" w:history="1">
        <w:r w:rsidRPr="00E1113F">
          <w:rPr>
            <w:rFonts w:ascii="Times New Roman" w:hAnsi="Times New Roman"/>
            <w:bCs/>
            <w:sz w:val="20"/>
            <w:szCs w:val="20"/>
          </w:rPr>
          <w:t>статью 65.1</w:t>
        </w:r>
      </w:hyperlink>
      <w:r w:rsidRPr="00E1113F">
        <w:rPr>
          <w:rFonts w:ascii="Times New Roman" w:hAnsi="Times New Roman"/>
          <w:bCs/>
          <w:sz w:val="20"/>
          <w:szCs w:val="20"/>
        </w:rPr>
        <w:t xml:space="preserve"> Устава изложить в следующей редакции:</w:t>
      </w:r>
    </w:p>
    <w:p w:rsidR="00E1113F" w:rsidRPr="00E1113F" w:rsidRDefault="00E1113F" w:rsidP="00E1113F">
      <w:pPr>
        <w:autoSpaceDE w:val="0"/>
        <w:autoSpaceDN w:val="0"/>
        <w:adjustRightInd w:val="0"/>
        <w:spacing w:after="0" w:line="240" w:lineRule="auto"/>
        <w:ind w:firstLine="708"/>
        <w:jc w:val="both"/>
        <w:rPr>
          <w:rFonts w:ascii="Times New Roman" w:hAnsi="Times New Roman"/>
          <w:bCs/>
          <w:sz w:val="20"/>
          <w:szCs w:val="20"/>
        </w:rPr>
      </w:pPr>
      <w:r w:rsidRPr="00E1113F">
        <w:rPr>
          <w:rFonts w:ascii="Times New Roman" w:hAnsi="Times New Roman"/>
          <w:bCs/>
          <w:sz w:val="20"/>
          <w:szCs w:val="20"/>
        </w:rPr>
        <w:t>"Статья 65.1. Закупки для обеспечения муниципальных нужд</w:t>
      </w:r>
    </w:p>
    <w:p w:rsidR="00E1113F" w:rsidRPr="00E1113F" w:rsidRDefault="00E1113F" w:rsidP="00E1113F">
      <w:pPr>
        <w:autoSpaceDE w:val="0"/>
        <w:autoSpaceDN w:val="0"/>
        <w:adjustRightInd w:val="0"/>
        <w:spacing w:after="0" w:line="240" w:lineRule="auto"/>
        <w:ind w:firstLine="708"/>
        <w:jc w:val="both"/>
        <w:rPr>
          <w:rFonts w:ascii="Times New Roman" w:hAnsi="Times New Roman"/>
          <w:bCs/>
          <w:sz w:val="20"/>
          <w:szCs w:val="20"/>
        </w:rPr>
      </w:pPr>
      <w:r w:rsidRPr="00E1113F">
        <w:rPr>
          <w:rFonts w:ascii="Times New Roman" w:hAnsi="Times New Roman"/>
          <w:bCs/>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113F" w:rsidRPr="00E1113F" w:rsidRDefault="00E1113F" w:rsidP="00E1113F">
      <w:pPr>
        <w:autoSpaceDE w:val="0"/>
        <w:autoSpaceDN w:val="0"/>
        <w:adjustRightInd w:val="0"/>
        <w:spacing w:after="0" w:line="240" w:lineRule="auto"/>
        <w:ind w:firstLine="708"/>
        <w:jc w:val="both"/>
        <w:rPr>
          <w:rFonts w:ascii="Times New Roman" w:hAnsi="Times New Roman"/>
          <w:bCs/>
          <w:sz w:val="20"/>
          <w:szCs w:val="20"/>
        </w:rPr>
      </w:pPr>
      <w:r w:rsidRPr="00E1113F">
        <w:rPr>
          <w:rFonts w:ascii="Times New Roman" w:hAnsi="Times New Roman"/>
          <w:bCs/>
          <w:sz w:val="20"/>
          <w:szCs w:val="20"/>
        </w:rPr>
        <w:t>2. Закупки товаров, работ, услуг для обеспечения муниципальных нужд осуществляются за счет средств местного бюджета.".</w:t>
      </w:r>
    </w:p>
    <w:p w:rsidR="00E1113F" w:rsidRPr="00E1113F" w:rsidRDefault="00E1113F" w:rsidP="00E1113F">
      <w:pPr>
        <w:autoSpaceDE w:val="0"/>
        <w:autoSpaceDN w:val="0"/>
        <w:adjustRightInd w:val="0"/>
        <w:spacing w:after="0" w:line="240" w:lineRule="auto"/>
        <w:ind w:firstLine="540"/>
        <w:jc w:val="both"/>
        <w:outlineLvl w:val="1"/>
        <w:rPr>
          <w:rFonts w:ascii="Times New Roman" w:hAnsi="Times New Roman"/>
          <w:sz w:val="20"/>
          <w:szCs w:val="20"/>
        </w:rPr>
      </w:pPr>
      <w:r w:rsidRPr="00E1113F">
        <w:rPr>
          <w:rFonts w:ascii="Times New Roman" w:hAnsi="Times New Roman"/>
          <w:sz w:val="20"/>
          <w:szCs w:val="20"/>
        </w:rPr>
        <w:t xml:space="preserve">   2. Поручить Главе Богучанского района А.В.Бахтину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E1113F" w:rsidRPr="00E1113F" w:rsidRDefault="00E1113F" w:rsidP="00E1113F">
      <w:pPr>
        <w:spacing w:after="0" w:line="240" w:lineRule="auto"/>
        <w:ind w:firstLine="720"/>
        <w:jc w:val="both"/>
        <w:rPr>
          <w:rFonts w:ascii="Times New Roman" w:hAnsi="Times New Roman"/>
          <w:sz w:val="20"/>
          <w:szCs w:val="20"/>
        </w:rPr>
      </w:pPr>
      <w:r w:rsidRPr="00E1113F">
        <w:rPr>
          <w:rFonts w:ascii="Times New Roman" w:hAnsi="Times New Roman"/>
          <w:sz w:val="20"/>
          <w:szCs w:val="20"/>
        </w:rPr>
        <w:t>3. Контроль за исполнением решения возложить на Главу Богучанского района А.В.Бахтина.</w:t>
      </w:r>
    </w:p>
    <w:p w:rsidR="00E1113F" w:rsidRPr="00E1113F" w:rsidRDefault="00E1113F" w:rsidP="00E1113F">
      <w:pPr>
        <w:spacing w:after="0" w:line="240" w:lineRule="auto"/>
        <w:jc w:val="both"/>
        <w:rPr>
          <w:rFonts w:ascii="Times New Roman" w:hAnsi="Times New Roman"/>
          <w:sz w:val="20"/>
          <w:szCs w:val="20"/>
        </w:rPr>
      </w:pPr>
      <w:r w:rsidRPr="00E1113F">
        <w:rPr>
          <w:rFonts w:ascii="Times New Roman" w:hAnsi="Times New Roman"/>
          <w:sz w:val="20"/>
          <w:szCs w:val="20"/>
        </w:rPr>
        <w:tab/>
        <w:t>4.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его опубликования (обнародования) в Официальном вестнике Богучанского района.</w:t>
      </w:r>
    </w:p>
    <w:p w:rsidR="00E1113F" w:rsidRPr="00E1113F" w:rsidRDefault="00E1113F" w:rsidP="00E1113F">
      <w:pPr>
        <w:spacing w:after="0" w:line="240" w:lineRule="auto"/>
        <w:jc w:val="both"/>
        <w:rPr>
          <w:rFonts w:ascii="Times New Roman" w:hAnsi="Times New Roman"/>
          <w:sz w:val="20"/>
          <w:szCs w:val="20"/>
        </w:rPr>
      </w:pPr>
      <w:r w:rsidRPr="00E1113F">
        <w:rPr>
          <w:rFonts w:ascii="Times New Roman" w:hAnsi="Times New Roman"/>
          <w:sz w:val="20"/>
          <w:szCs w:val="20"/>
        </w:rPr>
        <w:tab/>
        <w:t>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E1113F" w:rsidRPr="00E1113F" w:rsidRDefault="00E1113F" w:rsidP="00E1113F">
      <w:pPr>
        <w:spacing w:after="0" w:line="240" w:lineRule="auto"/>
        <w:jc w:val="both"/>
        <w:rPr>
          <w:rFonts w:ascii="Times New Roman" w:hAnsi="Times New Roman"/>
          <w:sz w:val="20"/>
          <w:szCs w:val="20"/>
        </w:rPr>
      </w:pPr>
    </w:p>
    <w:p w:rsidR="00E1113F" w:rsidRPr="00E1113F" w:rsidRDefault="00E1113F" w:rsidP="00E1113F">
      <w:pPr>
        <w:spacing w:after="0" w:line="240" w:lineRule="auto"/>
        <w:jc w:val="both"/>
        <w:rPr>
          <w:rFonts w:ascii="Times New Roman" w:hAnsi="Times New Roman"/>
          <w:sz w:val="20"/>
          <w:szCs w:val="20"/>
        </w:rPr>
      </w:pPr>
      <w:r w:rsidRPr="00E1113F">
        <w:rPr>
          <w:rFonts w:ascii="Times New Roman" w:hAnsi="Times New Roman"/>
          <w:sz w:val="20"/>
          <w:szCs w:val="20"/>
        </w:rPr>
        <w:t>Глава Богучанского района</w:t>
      </w:r>
      <w:r w:rsidRPr="00E1113F">
        <w:rPr>
          <w:rFonts w:ascii="Times New Roman" w:hAnsi="Times New Roman"/>
          <w:sz w:val="20"/>
          <w:szCs w:val="20"/>
        </w:rPr>
        <w:tab/>
        <w:t xml:space="preserve">          </w:t>
      </w:r>
      <w:r w:rsidRPr="00E1113F">
        <w:rPr>
          <w:rFonts w:ascii="Times New Roman" w:hAnsi="Times New Roman"/>
          <w:sz w:val="20"/>
          <w:szCs w:val="20"/>
        </w:rPr>
        <w:tab/>
      </w:r>
      <w:r w:rsidRPr="00E1113F">
        <w:rPr>
          <w:rFonts w:ascii="Times New Roman" w:hAnsi="Times New Roman"/>
          <w:sz w:val="20"/>
          <w:szCs w:val="20"/>
        </w:rPr>
        <w:tab/>
      </w:r>
      <w:r w:rsidRPr="00E1113F">
        <w:rPr>
          <w:rFonts w:ascii="Times New Roman" w:hAnsi="Times New Roman"/>
          <w:sz w:val="20"/>
          <w:szCs w:val="20"/>
        </w:rPr>
        <w:tab/>
      </w:r>
      <w:r w:rsidRPr="00E1113F">
        <w:rPr>
          <w:rFonts w:ascii="Times New Roman" w:hAnsi="Times New Roman"/>
          <w:sz w:val="20"/>
          <w:szCs w:val="20"/>
        </w:rPr>
        <w:tab/>
        <w:t xml:space="preserve">                 </w:t>
      </w:r>
      <w:r w:rsidR="008A1AAC">
        <w:rPr>
          <w:rFonts w:ascii="Times New Roman" w:hAnsi="Times New Roman"/>
          <w:sz w:val="20"/>
          <w:szCs w:val="20"/>
        </w:rPr>
        <w:t xml:space="preserve">                                 </w:t>
      </w:r>
      <w:r w:rsidRPr="00E1113F">
        <w:rPr>
          <w:rFonts w:ascii="Times New Roman" w:hAnsi="Times New Roman"/>
          <w:sz w:val="20"/>
          <w:szCs w:val="20"/>
        </w:rPr>
        <w:t>А.В.Бахтин</w:t>
      </w:r>
    </w:p>
    <w:p w:rsidR="00E1113F" w:rsidRPr="00E1113F" w:rsidRDefault="00E1113F" w:rsidP="00E1113F">
      <w:pPr>
        <w:spacing w:after="0" w:line="240" w:lineRule="auto"/>
        <w:jc w:val="both"/>
        <w:rPr>
          <w:rFonts w:ascii="Times New Roman" w:hAnsi="Times New Roman"/>
          <w:sz w:val="20"/>
          <w:szCs w:val="20"/>
        </w:rPr>
      </w:pPr>
    </w:p>
    <w:p w:rsidR="00E1113F" w:rsidRPr="00E1113F" w:rsidRDefault="00E1113F" w:rsidP="00E1113F">
      <w:pPr>
        <w:spacing w:after="0" w:line="240" w:lineRule="auto"/>
        <w:rPr>
          <w:rFonts w:ascii="Times New Roman" w:hAnsi="Times New Roman"/>
          <w:sz w:val="20"/>
          <w:szCs w:val="20"/>
        </w:rPr>
      </w:pPr>
    </w:p>
    <w:p w:rsidR="00E1113F" w:rsidRPr="00E1113F" w:rsidRDefault="00E1113F" w:rsidP="00E1113F">
      <w:pPr>
        <w:spacing w:after="0" w:line="240" w:lineRule="auto"/>
        <w:rPr>
          <w:rFonts w:ascii="Times New Roman" w:hAnsi="Times New Roman"/>
          <w:sz w:val="20"/>
          <w:szCs w:val="20"/>
        </w:rPr>
      </w:pPr>
    </w:p>
    <w:p w:rsidR="00E1113F" w:rsidRDefault="00E1113F" w:rsidP="00E1113F">
      <w:pPr>
        <w:spacing w:after="0" w:line="240" w:lineRule="auto"/>
        <w:rPr>
          <w:rFonts w:ascii="Times New Roman" w:hAnsi="Times New Roman"/>
          <w:sz w:val="20"/>
          <w:szCs w:val="20"/>
        </w:rPr>
      </w:pPr>
    </w:p>
    <w:p w:rsidR="008A1AAC" w:rsidRPr="00E1113F" w:rsidRDefault="008A1AAC" w:rsidP="00E1113F">
      <w:pPr>
        <w:spacing w:after="0" w:line="240" w:lineRule="auto"/>
        <w:rPr>
          <w:rFonts w:ascii="Times New Roman" w:hAnsi="Times New Roman"/>
          <w:sz w:val="20"/>
          <w:szCs w:val="20"/>
        </w:rPr>
      </w:pPr>
    </w:p>
    <w:p w:rsidR="008A1AAC" w:rsidRDefault="00E1113F" w:rsidP="00E1113F">
      <w:pPr>
        <w:spacing w:after="0" w:line="240" w:lineRule="auto"/>
        <w:jc w:val="right"/>
        <w:rPr>
          <w:rFonts w:ascii="Times New Roman" w:hAnsi="Times New Roman"/>
          <w:sz w:val="20"/>
          <w:szCs w:val="20"/>
        </w:rPr>
      </w:pPr>
      <w:r w:rsidRPr="00E1113F">
        <w:rPr>
          <w:rFonts w:ascii="Times New Roman" w:hAnsi="Times New Roman"/>
          <w:sz w:val="20"/>
          <w:szCs w:val="20"/>
        </w:rPr>
        <w:t xml:space="preserve">Приложение № 2 </w:t>
      </w:r>
    </w:p>
    <w:p w:rsidR="00E1113F" w:rsidRPr="00E1113F" w:rsidRDefault="00E1113F" w:rsidP="00E1113F">
      <w:pPr>
        <w:spacing w:after="0" w:line="240" w:lineRule="auto"/>
        <w:jc w:val="right"/>
        <w:rPr>
          <w:rFonts w:ascii="Times New Roman" w:hAnsi="Times New Roman"/>
          <w:sz w:val="20"/>
          <w:szCs w:val="20"/>
        </w:rPr>
      </w:pPr>
      <w:r w:rsidRPr="00E1113F">
        <w:rPr>
          <w:rFonts w:ascii="Times New Roman" w:hAnsi="Times New Roman"/>
          <w:sz w:val="20"/>
          <w:szCs w:val="20"/>
        </w:rPr>
        <w:t xml:space="preserve">к решению Богучанского районного </w:t>
      </w:r>
    </w:p>
    <w:p w:rsidR="00E1113F" w:rsidRPr="00E1113F" w:rsidRDefault="00E1113F" w:rsidP="00E1113F">
      <w:pPr>
        <w:spacing w:after="0" w:line="240" w:lineRule="auto"/>
        <w:jc w:val="right"/>
        <w:rPr>
          <w:rFonts w:ascii="Times New Roman" w:hAnsi="Times New Roman"/>
          <w:sz w:val="20"/>
          <w:szCs w:val="20"/>
        </w:rPr>
      </w:pPr>
      <w:r w:rsidRPr="00E1113F">
        <w:rPr>
          <w:rFonts w:ascii="Times New Roman" w:hAnsi="Times New Roman"/>
          <w:sz w:val="20"/>
          <w:szCs w:val="20"/>
        </w:rPr>
        <w:t>Совета депутатов от 14.02.2014  № 35/1-310</w:t>
      </w:r>
    </w:p>
    <w:p w:rsidR="00E1113F" w:rsidRPr="00E1113F" w:rsidRDefault="00E1113F" w:rsidP="00E1113F">
      <w:pPr>
        <w:pStyle w:val="ConsPlusNormal"/>
        <w:widowControl/>
        <w:ind w:firstLine="540"/>
        <w:jc w:val="both"/>
        <w:rPr>
          <w:rFonts w:ascii="Times New Roman" w:hAnsi="Times New Roman" w:cs="Times New Roman"/>
        </w:rPr>
      </w:pPr>
    </w:p>
    <w:p w:rsidR="00E1113F" w:rsidRPr="00E1113F" w:rsidRDefault="00E1113F" w:rsidP="00E1113F">
      <w:pPr>
        <w:pStyle w:val="ConsPlusTitle"/>
        <w:widowControl/>
        <w:jc w:val="center"/>
        <w:rPr>
          <w:rFonts w:ascii="Times New Roman" w:hAnsi="Times New Roman" w:cs="Times New Roman"/>
          <w:b w:val="0"/>
        </w:rPr>
      </w:pPr>
      <w:r w:rsidRPr="00E1113F">
        <w:rPr>
          <w:rFonts w:ascii="Times New Roman" w:hAnsi="Times New Roman" w:cs="Times New Roman"/>
          <w:b w:val="0"/>
        </w:rPr>
        <w:t xml:space="preserve">Порядок учета предложений </w:t>
      </w:r>
    </w:p>
    <w:p w:rsidR="00E1113F" w:rsidRPr="00E1113F" w:rsidRDefault="00E1113F" w:rsidP="00E1113F">
      <w:pPr>
        <w:pStyle w:val="ConsPlusTitle"/>
        <w:widowControl/>
        <w:jc w:val="center"/>
        <w:rPr>
          <w:rFonts w:ascii="Times New Roman" w:hAnsi="Times New Roman" w:cs="Times New Roman"/>
          <w:b w:val="0"/>
        </w:rPr>
      </w:pPr>
      <w:r w:rsidRPr="00E1113F">
        <w:rPr>
          <w:rFonts w:ascii="Times New Roman" w:hAnsi="Times New Roman" w:cs="Times New Roman"/>
          <w:b w:val="0"/>
        </w:rPr>
        <w:t xml:space="preserve">по проекту решения Богучанского районного Совета депутатов «О внесении изменений и дополнений в Устав Богучанского района Красноярского края» </w:t>
      </w:r>
    </w:p>
    <w:p w:rsidR="00E1113F" w:rsidRPr="00E1113F" w:rsidRDefault="00E1113F" w:rsidP="00E1113F">
      <w:pPr>
        <w:pStyle w:val="ConsPlusTitle"/>
        <w:widowControl/>
        <w:jc w:val="center"/>
        <w:rPr>
          <w:rFonts w:ascii="Times New Roman" w:hAnsi="Times New Roman" w:cs="Times New Roman"/>
          <w:b w:val="0"/>
        </w:rPr>
      </w:pPr>
      <w:r w:rsidRPr="00E1113F">
        <w:rPr>
          <w:rFonts w:ascii="Times New Roman" w:hAnsi="Times New Roman" w:cs="Times New Roman"/>
          <w:b w:val="0"/>
        </w:rPr>
        <w:t>и участия граждан в его обсуждении</w:t>
      </w:r>
    </w:p>
    <w:p w:rsidR="00E1113F" w:rsidRPr="00E1113F" w:rsidRDefault="00E1113F" w:rsidP="00E1113F">
      <w:pPr>
        <w:pStyle w:val="ConsPlusNormal"/>
        <w:widowControl/>
        <w:ind w:firstLine="540"/>
        <w:jc w:val="both"/>
        <w:rPr>
          <w:rFonts w:ascii="Times New Roman" w:hAnsi="Times New Roman" w:cs="Times New Roman"/>
        </w:rPr>
      </w:pPr>
    </w:p>
    <w:p w:rsidR="00E1113F" w:rsidRPr="00E1113F" w:rsidRDefault="00E1113F" w:rsidP="00E1113F">
      <w:pPr>
        <w:pStyle w:val="ConsPlusNormal"/>
        <w:widowControl/>
        <w:ind w:firstLine="540"/>
        <w:jc w:val="both"/>
        <w:rPr>
          <w:rFonts w:ascii="Times New Roman" w:hAnsi="Times New Roman" w:cs="Times New Roman"/>
        </w:rPr>
      </w:pPr>
      <w:r w:rsidRPr="00E1113F">
        <w:rPr>
          <w:rFonts w:ascii="Times New Roman" w:hAnsi="Times New Roman" w:cs="Times New Roman"/>
        </w:rPr>
        <w:t>1. Жители Богучанского района по официально опубликованному проекту решения Богучанского районного Совета депутатов «О внесении изменений и дополнений в Устав Богучанского района Красноярского края» вносят свои предложения в Богучанский районный Совет депутатов (далее – Совет депутатов) по адресу: 663430, с. Богучаны, ул. Октябрьская, 72, каб. 17, письменно или устно.</w:t>
      </w:r>
    </w:p>
    <w:p w:rsidR="00E1113F" w:rsidRPr="00E1113F" w:rsidRDefault="00E1113F" w:rsidP="00E1113F">
      <w:pPr>
        <w:pStyle w:val="ConsPlusNormal"/>
        <w:widowControl/>
        <w:ind w:firstLine="540"/>
        <w:jc w:val="both"/>
        <w:rPr>
          <w:rFonts w:ascii="Times New Roman" w:hAnsi="Times New Roman" w:cs="Times New Roman"/>
        </w:rPr>
      </w:pPr>
      <w:r w:rsidRPr="00E1113F">
        <w:rPr>
          <w:rFonts w:ascii="Times New Roman" w:hAnsi="Times New Roman" w:cs="Times New Roman"/>
        </w:rPr>
        <w:t>2. Поступившие в Совет депутатов письменные предложения граждан заносятся в журнал регистрации «Учет предложений по проекту решения Богучанского районного Совета депутатов «О внесении изменений и дополнений в Устав Богучанского района Красноярского края»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
    <w:p w:rsidR="00E1113F" w:rsidRPr="00E1113F" w:rsidRDefault="00E1113F" w:rsidP="00E1113F">
      <w:pPr>
        <w:autoSpaceDE w:val="0"/>
        <w:autoSpaceDN w:val="0"/>
        <w:adjustRightInd w:val="0"/>
        <w:spacing w:after="0" w:line="240" w:lineRule="auto"/>
        <w:ind w:firstLine="540"/>
        <w:jc w:val="both"/>
        <w:rPr>
          <w:rFonts w:ascii="Times New Roman" w:hAnsi="Times New Roman"/>
          <w:sz w:val="20"/>
          <w:szCs w:val="20"/>
        </w:rPr>
      </w:pPr>
      <w:r w:rsidRPr="00E1113F">
        <w:rPr>
          <w:rFonts w:ascii="Times New Roman" w:hAnsi="Times New Roman"/>
          <w:sz w:val="20"/>
          <w:szCs w:val="20"/>
        </w:rPr>
        <w:t>3. Если в поступившем в Совет депутатов письменном предложении не указаны фамилия гражданина, направившего предложение, и почтовый адрес,  такое предложение  рассмотрению не подлежит.</w:t>
      </w:r>
    </w:p>
    <w:p w:rsidR="00E1113F" w:rsidRPr="00E1113F" w:rsidRDefault="00E1113F" w:rsidP="00E1113F">
      <w:pPr>
        <w:pStyle w:val="ConsPlusNormal"/>
        <w:widowControl/>
        <w:ind w:firstLine="540"/>
        <w:jc w:val="both"/>
        <w:rPr>
          <w:rFonts w:ascii="Times New Roman" w:hAnsi="Times New Roman" w:cs="Times New Roman"/>
        </w:rPr>
      </w:pPr>
      <w:r w:rsidRPr="00E1113F">
        <w:rPr>
          <w:rFonts w:ascii="Times New Roman" w:hAnsi="Times New Roman" w:cs="Times New Roman"/>
        </w:rPr>
        <w:t>4. Устные предложения граждан по проекту решения Богучанского районного Совета депутатов «О внесении изменений и дополнений в Устав Богучанского района Красноярского края» вносятся непосредственно в Совет депутатов и подлежат занесению в указанный выше журнал регистрации.</w:t>
      </w:r>
    </w:p>
    <w:p w:rsidR="00E1113F" w:rsidRPr="00E1113F" w:rsidRDefault="00E1113F" w:rsidP="00E1113F">
      <w:pPr>
        <w:pStyle w:val="ConsPlusNormal"/>
        <w:widowControl/>
        <w:ind w:firstLine="540"/>
        <w:jc w:val="both"/>
        <w:rPr>
          <w:rFonts w:ascii="Times New Roman" w:hAnsi="Times New Roman" w:cs="Times New Roman"/>
        </w:rPr>
      </w:pPr>
      <w:r w:rsidRPr="00E1113F">
        <w:rPr>
          <w:rFonts w:ascii="Times New Roman" w:hAnsi="Times New Roman" w:cs="Times New Roman"/>
        </w:rPr>
        <w:t>5. При устном внесении предложения гражданин должен иметь при себе паспорт или иной документ, удостоверяющий его личность.</w:t>
      </w:r>
    </w:p>
    <w:p w:rsidR="00E1113F" w:rsidRPr="00E1113F" w:rsidRDefault="00E1113F" w:rsidP="00E1113F">
      <w:pPr>
        <w:pStyle w:val="ConsPlusNormal"/>
        <w:widowControl/>
        <w:ind w:firstLine="540"/>
        <w:jc w:val="both"/>
        <w:rPr>
          <w:rFonts w:ascii="Times New Roman" w:hAnsi="Times New Roman" w:cs="Times New Roman"/>
        </w:rPr>
      </w:pPr>
      <w:r w:rsidRPr="00E1113F">
        <w:rPr>
          <w:rFonts w:ascii="Times New Roman" w:hAnsi="Times New Roman" w:cs="Times New Roman"/>
        </w:rPr>
        <w:t>6. Жители Богучанского района принимают  участие в обсуждении проекта решения Богучанского районного Совета депутатов «О внесении изменений и дополнений в Устав Богучанского района Красноярского края» во время проведения публичных слушаний, назначаемых и проводимых в порядке, установленном федеральным законодательством и муниципальными  правовыми актами.</w:t>
      </w:r>
    </w:p>
    <w:p w:rsidR="00E1113F" w:rsidRDefault="00E1113F" w:rsidP="00E1113F">
      <w:pPr>
        <w:spacing w:after="0"/>
        <w:jc w:val="center"/>
        <w:rPr>
          <w:rFonts w:ascii="Times New Roman" w:hAnsi="Times New Roman"/>
          <w:bCs/>
          <w:sz w:val="18"/>
          <w:szCs w:val="20"/>
        </w:rPr>
      </w:pPr>
    </w:p>
    <w:p w:rsidR="008A1AAC" w:rsidRDefault="008A1AAC" w:rsidP="008A1AAC">
      <w:pPr>
        <w:spacing w:after="0" w:line="240" w:lineRule="auto"/>
        <w:jc w:val="center"/>
        <w:rPr>
          <w:rFonts w:ascii="Times New Roman" w:hAnsi="Times New Roman"/>
          <w:bCs/>
          <w:sz w:val="20"/>
          <w:szCs w:val="20"/>
        </w:rPr>
      </w:pPr>
    </w:p>
    <w:p w:rsidR="008A1AAC" w:rsidRPr="006B3A64" w:rsidRDefault="008A1AAC" w:rsidP="008A1AAC">
      <w:pPr>
        <w:spacing w:after="0" w:line="240" w:lineRule="auto"/>
        <w:jc w:val="center"/>
        <w:rPr>
          <w:rFonts w:ascii="Times New Roman" w:hAnsi="Times New Roman"/>
          <w:bCs/>
          <w:sz w:val="18"/>
          <w:szCs w:val="18"/>
        </w:rPr>
      </w:pPr>
      <w:r w:rsidRPr="006B3A64">
        <w:rPr>
          <w:rFonts w:ascii="Times New Roman" w:hAnsi="Times New Roman"/>
          <w:bCs/>
          <w:sz w:val="18"/>
          <w:szCs w:val="18"/>
        </w:rPr>
        <w:t>БОГУЧАНСКИЙ  РАЙОННЫЙ  СОВЕТ  ДЕПУТАТОВ</w:t>
      </w:r>
    </w:p>
    <w:p w:rsidR="008A1AAC" w:rsidRPr="006B3A64" w:rsidRDefault="008A1AAC" w:rsidP="008A1AAC">
      <w:pPr>
        <w:spacing w:after="0" w:line="240" w:lineRule="auto"/>
        <w:jc w:val="center"/>
        <w:rPr>
          <w:rFonts w:ascii="Times New Roman" w:hAnsi="Times New Roman"/>
          <w:bCs/>
          <w:sz w:val="18"/>
          <w:szCs w:val="18"/>
        </w:rPr>
      </w:pPr>
      <w:r w:rsidRPr="006B3A64">
        <w:rPr>
          <w:rFonts w:ascii="Times New Roman" w:hAnsi="Times New Roman"/>
          <w:sz w:val="18"/>
          <w:szCs w:val="18"/>
        </w:rPr>
        <w:t>РЕШЕНИЕ</w:t>
      </w:r>
    </w:p>
    <w:p w:rsidR="008A1AAC" w:rsidRPr="008A1AAC" w:rsidRDefault="008A1AAC" w:rsidP="008A1AAC">
      <w:pPr>
        <w:widowControl w:val="0"/>
        <w:autoSpaceDE w:val="0"/>
        <w:autoSpaceDN w:val="0"/>
        <w:adjustRightInd w:val="0"/>
        <w:spacing w:after="0" w:line="240" w:lineRule="auto"/>
        <w:jc w:val="both"/>
        <w:outlineLvl w:val="0"/>
        <w:rPr>
          <w:rFonts w:ascii="Times New Roman" w:hAnsi="Times New Roman"/>
          <w:bCs/>
          <w:sz w:val="20"/>
          <w:szCs w:val="20"/>
        </w:rPr>
      </w:pPr>
      <w:r w:rsidRPr="008A1AAC">
        <w:rPr>
          <w:rFonts w:ascii="Times New Roman" w:hAnsi="Times New Roman"/>
          <w:bCs/>
          <w:sz w:val="20"/>
          <w:szCs w:val="20"/>
        </w:rPr>
        <w:t xml:space="preserve">14.02.2014                                     </w:t>
      </w:r>
      <w:r>
        <w:rPr>
          <w:rFonts w:ascii="Times New Roman" w:hAnsi="Times New Roman"/>
          <w:bCs/>
          <w:sz w:val="20"/>
          <w:szCs w:val="20"/>
        </w:rPr>
        <w:t xml:space="preserve">                          </w:t>
      </w:r>
      <w:r w:rsidRPr="008A1AAC">
        <w:rPr>
          <w:rFonts w:ascii="Times New Roman" w:hAnsi="Times New Roman"/>
          <w:bCs/>
          <w:sz w:val="20"/>
          <w:szCs w:val="20"/>
        </w:rPr>
        <w:t xml:space="preserve">с. Богучаны                                 </w:t>
      </w:r>
      <w:r>
        <w:rPr>
          <w:rFonts w:ascii="Times New Roman" w:hAnsi="Times New Roman"/>
          <w:bCs/>
          <w:sz w:val="20"/>
          <w:szCs w:val="20"/>
        </w:rPr>
        <w:t xml:space="preserve">                            </w:t>
      </w:r>
      <w:r w:rsidRPr="008A1AAC">
        <w:rPr>
          <w:rFonts w:ascii="Times New Roman" w:hAnsi="Times New Roman"/>
          <w:bCs/>
          <w:sz w:val="20"/>
          <w:szCs w:val="20"/>
        </w:rPr>
        <w:t>№  35/1-311</w:t>
      </w:r>
    </w:p>
    <w:p w:rsidR="008A1AAC" w:rsidRPr="008A1AAC" w:rsidRDefault="008A1AAC" w:rsidP="008A1AAC">
      <w:pPr>
        <w:widowControl w:val="0"/>
        <w:autoSpaceDE w:val="0"/>
        <w:autoSpaceDN w:val="0"/>
        <w:adjustRightInd w:val="0"/>
        <w:spacing w:after="0" w:line="240" w:lineRule="auto"/>
        <w:rPr>
          <w:rFonts w:ascii="Times New Roman" w:hAnsi="Times New Roman"/>
          <w:bCs/>
          <w:sz w:val="20"/>
          <w:szCs w:val="20"/>
        </w:rPr>
      </w:pPr>
      <w:bookmarkStart w:id="1" w:name="Par1"/>
      <w:bookmarkEnd w:id="1"/>
    </w:p>
    <w:p w:rsidR="008A1AAC" w:rsidRPr="008A1AAC" w:rsidRDefault="008A1AAC" w:rsidP="008A1AAC">
      <w:pPr>
        <w:widowControl w:val="0"/>
        <w:autoSpaceDE w:val="0"/>
        <w:autoSpaceDN w:val="0"/>
        <w:adjustRightInd w:val="0"/>
        <w:spacing w:after="0" w:line="240" w:lineRule="auto"/>
        <w:jc w:val="center"/>
        <w:rPr>
          <w:rFonts w:ascii="Times New Roman" w:hAnsi="Times New Roman"/>
          <w:bCs/>
          <w:sz w:val="20"/>
          <w:szCs w:val="20"/>
        </w:rPr>
      </w:pPr>
      <w:r w:rsidRPr="008A1AAC">
        <w:rPr>
          <w:rFonts w:ascii="Times New Roman" w:hAnsi="Times New Roman"/>
          <w:bCs/>
          <w:sz w:val="20"/>
          <w:szCs w:val="20"/>
        </w:rPr>
        <w:t xml:space="preserve">О внесении изменений в решение Богучанского районного Совета депутатов от 19.12.2013 № 34/1-305 «Об утверждении </w:t>
      </w:r>
      <w:hyperlink w:anchor="Par32" w:history="1">
        <w:r w:rsidRPr="008A1AAC">
          <w:rPr>
            <w:rFonts w:ascii="Times New Roman" w:hAnsi="Times New Roman"/>
            <w:sz w:val="20"/>
            <w:szCs w:val="20"/>
          </w:rPr>
          <w:t>Положени</w:t>
        </w:r>
      </w:hyperlink>
      <w:r w:rsidRPr="008A1AAC">
        <w:rPr>
          <w:rFonts w:ascii="Times New Roman" w:hAnsi="Times New Roman"/>
          <w:sz w:val="20"/>
          <w:szCs w:val="20"/>
        </w:rPr>
        <w:t>я о представлении сведений о расходах и Порядка размещения в сети Интернет  и предоставления для опубликования средствам массовой информации сведений об источниках получения средств, за счет которых совершена сделка»</w:t>
      </w:r>
    </w:p>
    <w:p w:rsidR="008A1AAC" w:rsidRPr="008A1AAC" w:rsidRDefault="008A1AAC" w:rsidP="008A1AAC">
      <w:pPr>
        <w:widowControl w:val="0"/>
        <w:autoSpaceDE w:val="0"/>
        <w:autoSpaceDN w:val="0"/>
        <w:adjustRightInd w:val="0"/>
        <w:spacing w:after="0" w:line="240" w:lineRule="auto"/>
        <w:ind w:firstLine="540"/>
        <w:jc w:val="both"/>
        <w:rPr>
          <w:rFonts w:ascii="Times New Roman" w:hAnsi="Times New Roman"/>
          <w:sz w:val="20"/>
          <w:szCs w:val="20"/>
        </w:rPr>
      </w:pPr>
    </w:p>
    <w:p w:rsidR="008A1AAC" w:rsidRPr="008A1AAC" w:rsidRDefault="008A1AAC" w:rsidP="008A1AAC">
      <w:pPr>
        <w:autoSpaceDE w:val="0"/>
        <w:autoSpaceDN w:val="0"/>
        <w:adjustRightInd w:val="0"/>
        <w:spacing w:after="0" w:line="240" w:lineRule="auto"/>
        <w:ind w:firstLine="540"/>
        <w:jc w:val="both"/>
        <w:rPr>
          <w:rFonts w:ascii="Times New Roman" w:hAnsi="Times New Roman"/>
          <w:sz w:val="20"/>
          <w:szCs w:val="20"/>
        </w:rPr>
      </w:pPr>
      <w:r w:rsidRPr="008A1AAC">
        <w:rPr>
          <w:rFonts w:ascii="Times New Roman" w:hAnsi="Times New Roman"/>
          <w:sz w:val="20"/>
          <w:szCs w:val="20"/>
        </w:rPr>
        <w:t>В соответствии с п. 4.1 ст. 2 Закона Красноярского края от 07.07.2009 N 8-3542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ст. ст. 32, 36 Устава Богучанского района, Богучанский районный Совет депутатов</w:t>
      </w:r>
      <w:r>
        <w:rPr>
          <w:rFonts w:ascii="Times New Roman" w:hAnsi="Times New Roman"/>
          <w:sz w:val="20"/>
          <w:szCs w:val="20"/>
        </w:rPr>
        <w:t xml:space="preserve"> </w:t>
      </w:r>
      <w:r w:rsidRPr="008A1AAC">
        <w:rPr>
          <w:rFonts w:ascii="Times New Roman" w:hAnsi="Times New Roman"/>
          <w:sz w:val="20"/>
          <w:szCs w:val="20"/>
        </w:rPr>
        <w:t>РЕШИЛ:</w:t>
      </w:r>
    </w:p>
    <w:p w:rsidR="008A1AAC" w:rsidRPr="008A1AAC" w:rsidRDefault="008A1AAC" w:rsidP="008A1AAC">
      <w:pPr>
        <w:widowControl w:val="0"/>
        <w:autoSpaceDE w:val="0"/>
        <w:autoSpaceDN w:val="0"/>
        <w:adjustRightInd w:val="0"/>
        <w:spacing w:after="0" w:line="240" w:lineRule="auto"/>
        <w:ind w:firstLine="540"/>
        <w:jc w:val="both"/>
        <w:rPr>
          <w:rFonts w:ascii="Times New Roman" w:hAnsi="Times New Roman"/>
          <w:sz w:val="20"/>
          <w:szCs w:val="20"/>
        </w:rPr>
      </w:pPr>
      <w:r w:rsidRPr="008A1AAC">
        <w:rPr>
          <w:rFonts w:ascii="Times New Roman" w:hAnsi="Times New Roman"/>
          <w:sz w:val="20"/>
          <w:szCs w:val="20"/>
        </w:rPr>
        <w:t>1. В</w:t>
      </w:r>
      <w:r w:rsidRPr="008A1AAC">
        <w:rPr>
          <w:rFonts w:ascii="Times New Roman" w:hAnsi="Times New Roman"/>
          <w:bCs/>
          <w:sz w:val="20"/>
          <w:szCs w:val="20"/>
        </w:rPr>
        <w:t xml:space="preserve">нести изменения в решение Богучанского районного Совета депутатов от 19.12.2013 № 34/1-305 «Об утверждении </w:t>
      </w:r>
      <w:hyperlink w:anchor="Par32" w:history="1">
        <w:r w:rsidRPr="008A1AAC">
          <w:rPr>
            <w:rFonts w:ascii="Times New Roman" w:hAnsi="Times New Roman"/>
            <w:sz w:val="20"/>
            <w:szCs w:val="20"/>
          </w:rPr>
          <w:t>Положени</w:t>
        </w:r>
      </w:hyperlink>
      <w:r w:rsidRPr="008A1AAC">
        <w:rPr>
          <w:rFonts w:ascii="Times New Roman" w:hAnsi="Times New Roman"/>
          <w:sz w:val="20"/>
          <w:szCs w:val="20"/>
        </w:rPr>
        <w:t>я о представлении сведений о расходах и Порядка размещения в сети Интернет  и предоставления для опубликования средствам массовой информации сведений об источниках получения средств, за счет которых совершена сделка» следующего содержания:</w:t>
      </w:r>
    </w:p>
    <w:p w:rsidR="008A1AAC" w:rsidRPr="008A1AAC" w:rsidRDefault="008A1AAC" w:rsidP="008A1AAC">
      <w:pPr>
        <w:widowControl w:val="0"/>
        <w:autoSpaceDE w:val="0"/>
        <w:autoSpaceDN w:val="0"/>
        <w:adjustRightInd w:val="0"/>
        <w:spacing w:after="0" w:line="240" w:lineRule="auto"/>
        <w:ind w:firstLine="540"/>
        <w:jc w:val="both"/>
        <w:rPr>
          <w:rFonts w:ascii="Times New Roman" w:hAnsi="Times New Roman"/>
          <w:sz w:val="20"/>
          <w:szCs w:val="20"/>
        </w:rPr>
      </w:pPr>
      <w:r w:rsidRPr="008A1AAC">
        <w:rPr>
          <w:rFonts w:ascii="Times New Roman" w:hAnsi="Times New Roman"/>
          <w:sz w:val="20"/>
          <w:szCs w:val="20"/>
        </w:rPr>
        <w:t>1) в пункте 2 Положения о представлении сведений о расходах слова «по форме, согласно приложению к настоящему Положению» заменить словами «по форме, которая установлена для представления сведений о расходах государственными гражданскими служащими Красноярского края»;</w:t>
      </w:r>
    </w:p>
    <w:p w:rsidR="008A1AAC" w:rsidRPr="008A1AAC" w:rsidRDefault="008A1AAC" w:rsidP="008A1AAC">
      <w:pPr>
        <w:widowControl w:val="0"/>
        <w:autoSpaceDE w:val="0"/>
        <w:autoSpaceDN w:val="0"/>
        <w:adjustRightInd w:val="0"/>
        <w:spacing w:after="0" w:line="240" w:lineRule="auto"/>
        <w:ind w:firstLine="540"/>
        <w:jc w:val="both"/>
        <w:rPr>
          <w:rFonts w:ascii="Times New Roman" w:hAnsi="Times New Roman"/>
          <w:sz w:val="20"/>
          <w:szCs w:val="20"/>
        </w:rPr>
      </w:pPr>
      <w:r w:rsidRPr="008A1AAC">
        <w:rPr>
          <w:rFonts w:ascii="Times New Roman" w:hAnsi="Times New Roman"/>
          <w:sz w:val="20"/>
          <w:szCs w:val="20"/>
        </w:rPr>
        <w:t>2) приложение к Положению о представлении сведений о расходах признать утратившим силу.</w:t>
      </w:r>
    </w:p>
    <w:p w:rsidR="008A1AAC" w:rsidRPr="008A1AAC" w:rsidRDefault="008A1AAC" w:rsidP="008A1AAC">
      <w:pPr>
        <w:widowControl w:val="0"/>
        <w:autoSpaceDE w:val="0"/>
        <w:autoSpaceDN w:val="0"/>
        <w:adjustRightInd w:val="0"/>
        <w:spacing w:after="0" w:line="240" w:lineRule="auto"/>
        <w:ind w:firstLine="540"/>
        <w:jc w:val="both"/>
        <w:rPr>
          <w:rFonts w:ascii="Times New Roman" w:hAnsi="Times New Roman"/>
          <w:sz w:val="20"/>
          <w:szCs w:val="20"/>
        </w:rPr>
      </w:pPr>
      <w:r w:rsidRPr="008A1AAC">
        <w:rPr>
          <w:rFonts w:ascii="Times New Roman" w:hAnsi="Times New Roman"/>
          <w:sz w:val="20"/>
          <w:szCs w:val="20"/>
        </w:rPr>
        <w:t xml:space="preserve">2. Контроль за исполнением настоящего решения возложить на постоянную </w:t>
      </w:r>
      <w:r w:rsidRPr="008A1AAC">
        <w:rPr>
          <w:rFonts w:ascii="Times New Roman" w:hAnsi="Times New Roman"/>
          <w:bCs/>
          <w:sz w:val="20"/>
          <w:szCs w:val="20"/>
        </w:rPr>
        <w:t xml:space="preserve">комиссию по вопросам законности, охраны правопорядка и прав граждан, соблюдению порядка управления муниципальной собственностью </w:t>
      </w:r>
      <w:r w:rsidRPr="008A1AAC">
        <w:rPr>
          <w:rFonts w:ascii="Times New Roman" w:hAnsi="Times New Roman"/>
          <w:sz w:val="20"/>
          <w:szCs w:val="20"/>
        </w:rPr>
        <w:t>и регулированию земельных отношений (А.М. Сурин)</w:t>
      </w:r>
      <w:r w:rsidRPr="008A1AAC">
        <w:rPr>
          <w:rFonts w:ascii="Times New Roman" w:hAnsi="Times New Roman"/>
          <w:bCs/>
          <w:sz w:val="20"/>
          <w:szCs w:val="20"/>
        </w:rPr>
        <w:t>.</w:t>
      </w:r>
    </w:p>
    <w:p w:rsidR="008A1AAC" w:rsidRPr="008A1AAC" w:rsidRDefault="008A1AAC" w:rsidP="008A1AAC">
      <w:pPr>
        <w:widowControl w:val="0"/>
        <w:autoSpaceDE w:val="0"/>
        <w:autoSpaceDN w:val="0"/>
        <w:adjustRightInd w:val="0"/>
        <w:spacing w:after="0" w:line="240" w:lineRule="auto"/>
        <w:ind w:firstLine="540"/>
        <w:jc w:val="both"/>
        <w:rPr>
          <w:rFonts w:ascii="Times New Roman" w:hAnsi="Times New Roman"/>
          <w:sz w:val="20"/>
          <w:szCs w:val="20"/>
        </w:rPr>
      </w:pPr>
      <w:r w:rsidRPr="008A1AAC">
        <w:rPr>
          <w:rFonts w:ascii="Times New Roman" w:hAnsi="Times New Roman"/>
          <w:sz w:val="20"/>
          <w:szCs w:val="20"/>
        </w:rPr>
        <w:t>3. Настоящее решение вступает в силу со дня, следующего за днем опубликования в Официальном вестнике Богучанского района.</w:t>
      </w:r>
    </w:p>
    <w:p w:rsidR="008A1AAC" w:rsidRPr="008A1AAC" w:rsidRDefault="008A1AAC" w:rsidP="008A1AAC">
      <w:pPr>
        <w:widowControl w:val="0"/>
        <w:autoSpaceDE w:val="0"/>
        <w:autoSpaceDN w:val="0"/>
        <w:adjustRightInd w:val="0"/>
        <w:spacing w:after="0" w:line="240" w:lineRule="auto"/>
        <w:jc w:val="both"/>
        <w:rPr>
          <w:rFonts w:ascii="Times New Roman" w:hAnsi="Times New Roman"/>
          <w:sz w:val="20"/>
          <w:szCs w:val="20"/>
        </w:rPr>
      </w:pP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8A1AAC">
        <w:rPr>
          <w:rFonts w:ascii="Times New Roman" w:hAnsi="Times New Roman"/>
          <w:sz w:val="20"/>
          <w:szCs w:val="20"/>
        </w:rPr>
        <w:t>А.В.Бахтин</w:t>
      </w:r>
    </w:p>
    <w:p w:rsidR="008A1AAC" w:rsidRDefault="008A1AAC" w:rsidP="008A1AAC">
      <w:pPr>
        <w:spacing w:after="0"/>
        <w:jc w:val="center"/>
        <w:rPr>
          <w:rFonts w:ascii="Times New Roman" w:hAnsi="Times New Roman"/>
          <w:bCs/>
          <w:sz w:val="18"/>
          <w:szCs w:val="20"/>
        </w:rPr>
      </w:pPr>
    </w:p>
    <w:p w:rsidR="008A1AAC" w:rsidRDefault="008A1AAC" w:rsidP="005638F0">
      <w:pPr>
        <w:spacing w:after="0"/>
        <w:jc w:val="center"/>
        <w:rPr>
          <w:rFonts w:ascii="Times New Roman" w:hAnsi="Times New Roman"/>
          <w:bCs/>
          <w:sz w:val="18"/>
          <w:szCs w:val="20"/>
        </w:rPr>
      </w:pPr>
    </w:p>
    <w:p w:rsidR="004C158F" w:rsidRPr="00960002" w:rsidRDefault="004C158F" w:rsidP="005638F0">
      <w:pPr>
        <w:spacing w:after="0"/>
        <w:jc w:val="center"/>
        <w:rPr>
          <w:rFonts w:ascii="Times New Roman" w:hAnsi="Times New Roman"/>
          <w:bCs/>
          <w:sz w:val="18"/>
          <w:szCs w:val="20"/>
        </w:rPr>
      </w:pPr>
      <w:r w:rsidRPr="00960002">
        <w:rPr>
          <w:rFonts w:ascii="Times New Roman" w:hAnsi="Times New Roman"/>
          <w:bCs/>
          <w:sz w:val="18"/>
          <w:szCs w:val="20"/>
        </w:rPr>
        <w:t>БОГУЧАНСКИЙ  РАЙОННЫЙ  СОВЕТ  ДЕПУТАТОВ</w:t>
      </w:r>
    </w:p>
    <w:p w:rsidR="00960002" w:rsidRPr="00960002" w:rsidRDefault="004C158F" w:rsidP="005638F0">
      <w:pPr>
        <w:spacing w:after="0"/>
        <w:jc w:val="center"/>
        <w:rPr>
          <w:rFonts w:ascii="Times New Roman" w:hAnsi="Times New Roman"/>
          <w:bCs/>
          <w:sz w:val="18"/>
          <w:szCs w:val="20"/>
        </w:rPr>
      </w:pPr>
      <w:r w:rsidRPr="00960002">
        <w:rPr>
          <w:rFonts w:ascii="Times New Roman" w:hAnsi="Times New Roman"/>
          <w:sz w:val="18"/>
          <w:szCs w:val="20"/>
        </w:rPr>
        <w:t>РЕШЕНИЕ</w:t>
      </w:r>
    </w:p>
    <w:p w:rsidR="004C158F" w:rsidRPr="00960002" w:rsidRDefault="004C158F" w:rsidP="005638F0">
      <w:pPr>
        <w:spacing w:after="0" w:line="240" w:lineRule="auto"/>
        <w:rPr>
          <w:rFonts w:ascii="Times New Roman" w:hAnsi="Times New Roman"/>
          <w:bCs/>
          <w:sz w:val="20"/>
          <w:szCs w:val="20"/>
        </w:rPr>
      </w:pPr>
      <w:r w:rsidRPr="004C158F">
        <w:rPr>
          <w:rFonts w:ascii="Times New Roman" w:hAnsi="Times New Roman"/>
          <w:bCs/>
          <w:sz w:val="20"/>
          <w:szCs w:val="20"/>
        </w:rPr>
        <w:t xml:space="preserve">14.02.2014                                  </w:t>
      </w:r>
      <w:r w:rsidR="00960002">
        <w:rPr>
          <w:rFonts w:ascii="Times New Roman" w:hAnsi="Times New Roman"/>
          <w:bCs/>
          <w:sz w:val="20"/>
          <w:szCs w:val="20"/>
        </w:rPr>
        <w:t xml:space="preserve">                                </w:t>
      </w:r>
      <w:r w:rsidRPr="004C158F">
        <w:rPr>
          <w:rFonts w:ascii="Times New Roman" w:hAnsi="Times New Roman"/>
          <w:bCs/>
          <w:sz w:val="20"/>
          <w:szCs w:val="20"/>
        </w:rPr>
        <w:t xml:space="preserve">с. Богучаны                               </w:t>
      </w:r>
      <w:r w:rsidR="00960002">
        <w:rPr>
          <w:rFonts w:ascii="Times New Roman" w:hAnsi="Times New Roman"/>
          <w:bCs/>
          <w:sz w:val="20"/>
          <w:szCs w:val="20"/>
        </w:rPr>
        <w:t xml:space="preserve">                         </w:t>
      </w:r>
      <w:r w:rsidRPr="004C158F">
        <w:rPr>
          <w:rFonts w:ascii="Times New Roman" w:hAnsi="Times New Roman"/>
          <w:bCs/>
          <w:sz w:val="20"/>
          <w:szCs w:val="20"/>
        </w:rPr>
        <w:t>№  35/1-312</w:t>
      </w:r>
    </w:p>
    <w:p w:rsidR="005638F0" w:rsidRDefault="005638F0" w:rsidP="005638F0">
      <w:pPr>
        <w:spacing w:after="0" w:line="240" w:lineRule="auto"/>
        <w:jc w:val="center"/>
        <w:rPr>
          <w:rFonts w:ascii="Times New Roman" w:hAnsi="Times New Roman"/>
          <w:sz w:val="20"/>
          <w:szCs w:val="20"/>
        </w:rPr>
      </w:pPr>
    </w:p>
    <w:p w:rsid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Богучанский район, в связи с протокольными мероприятиями, служебными командировками и другими официальными мероприятиями</w:t>
      </w:r>
    </w:p>
    <w:p w:rsidR="005638F0" w:rsidRPr="004C158F" w:rsidRDefault="005638F0" w:rsidP="005638F0">
      <w:pPr>
        <w:spacing w:after="0" w:line="240" w:lineRule="auto"/>
        <w:jc w:val="center"/>
        <w:rPr>
          <w:rFonts w:ascii="Times New Roman" w:hAnsi="Times New Roman"/>
          <w:sz w:val="20"/>
          <w:szCs w:val="20"/>
        </w:rPr>
      </w:pPr>
    </w:p>
    <w:p w:rsidR="004C158F" w:rsidRPr="004C158F" w:rsidRDefault="004C158F" w:rsidP="005638F0">
      <w:pPr>
        <w:autoSpaceDE w:val="0"/>
        <w:autoSpaceDN w:val="0"/>
        <w:adjustRightInd w:val="0"/>
        <w:spacing w:after="0" w:line="240" w:lineRule="auto"/>
        <w:ind w:firstLine="708"/>
        <w:jc w:val="both"/>
        <w:rPr>
          <w:rFonts w:ascii="Times New Roman" w:hAnsi="Times New Roman"/>
          <w:sz w:val="20"/>
          <w:szCs w:val="20"/>
        </w:rPr>
      </w:pPr>
      <w:r w:rsidRPr="004C158F">
        <w:rPr>
          <w:rFonts w:ascii="Times New Roman" w:hAnsi="Times New Roman"/>
          <w:sz w:val="20"/>
          <w:szCs w:val="20"/>
        </w:rPr>
        <w:t>Руководствуясь пунктом 5 части 1 статьи 14 Федерального закона от 02.03.2007 № 25-ФЗ «О муниципальной службе в Российской Федерации», пунктом 7 части 3 статьи 12.1 Федерального закона от 25.12.2008 № 273-ФЗ «О противодействии коррупции», ст. 575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статьями 32, 36 Устава Богучанского района Красноярского края, Богучанский районный Совет депутатов</w:t>
      </w:r>
      <w:r w:rsidR="005638F0">
        <w:rPr>
          <w:rFonts w:ascii="Times New Roman" w:hAnsi="Times New Roman"/>
          <w:sz w:val="20"/>
          <w:szCs w:val="20"/>
        </w:rPr>
        <w:t xml:space="preserve"> </w:t>
      </w:r>
      <w:r w:rsidRPr="004C158F">
        <w:rPr>
          <w:rFonts w:ascii="Times New Roman" w:hAnsi="Times New Roman"/>
          <w:sz w:val="20"/>
          <w:szCs w:val="20"/>
        </w:rPr>
        <w:t>РЕШИЛ:</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1.Утвердить Правила передачи подарков, полученных лицами, замещающими муниципальные должности или должности муниципальной службы в муниципальном образовании Богучанский район, в связи с протокольными мероприятиями, служебными командировками и другими официальными мероприятиями согласно приложению.</w:t>
      </w:r>
    </w:p>
    <w:p w:rsidR="004C158F" w:rsidRPr="004C158F" w:rsidRDefault="004C158F" w:rsidP="005638F0">
      <w:pPr>
        <w:widowControl w:val="0"/>
        <w:autoSpaceDE w:val="0"/>
        <w:autoSpaceDN w:val="0"/>
        <w:adjustRightInd w:val="0"/>
        <w:spacing w:after="0" w:line="240" w:lineRule="auto"/>
        <w:ind w:firstLine="708"/>
        <w:jc w:val="both"/>
        <w:rPr>
          <w:rFonts w:ascii="Times New Roman" w:hAnsi="Times New Roman"/>
          <w:sz w:val="20"/>
          <w:szCs w:val="20"/>
        </w:rPr>
      </w:pPr>
      <w:r w:rsidRPr="004C158F">
        <w:rPr>
          <w:rFonts w:ascii="Times New Roman" w:hAnsi="Times New Roman"/>
          <w:sz w:val="20"/>
          <w:szCs w:val="20"/>
        </w:rPr>
        <w:t xml:space="preserve">2. Контроль за исполнением настоящего решения возложить на постоянную </w:t>
      </w:r>
      <w:r w:rsidRPr="004C158F">
        <w:rPr>
          <w:rFonts w:ascii="Times New Roman" w:hAnsi="Times New Roman"/>
          <w:bCs/>
          <w:sz w:val="20"/>
          <w:szCs w:val="20"/>
        </w:rPr>
        <w:t xml:space="preserve">комиссию по вопросам законности, охраны правопорядка и прав граждан, соблюдению порядка управления муниципальной собственностью </w:t>
      </w:r>
      <w:r w:rsidRPr="004C158F">
        <w:rPr>
          <w:rFonts w:ascii="Times New Roman" w:hAnsi="Times New Roman"/>
          <w:sz w:val="20"/>
          <w:szCs w:val="20"/>
        </w:rPr>
        <w:t>и регулированию земельных отношений (А.М. Сурин)</w:t>
      </w:r>
      <w:r w:rsidRPr="004C158F">
        <w:rPr>
          <w:rFonts w:ascii="Times New Roman" w:hAnsi="Times New Roman"/>
          <w:bCs/>
          <w:sz w:val="20"/>
          <w:szCs w:val="20"/>
        </w:rPr>
        <w:t>.</w:t>
      </w:r>
    </w:p>
    <w:p w:rsidR="004C158F" w:rsidRPr="004C158F" w:rsidRDefault="004C158F" w:rsidP="005638F0">
      <w:pPr>
        <w:widowControl w:val="0"/>
        <w:autoSpaceDE w:val="0"/>
        <w:autoSpaceDN w:val="0"/>
        <w:adjustRightInd w:val="0"/>
        <w:spacing w:after="0" w:line="240" w:lineRule="auto"/>
        <w:ind w:firstLine="708"/>
        <w:jc w:val="both"/>
        <w:rPr>
          <w:rFonts w:ascii="Times New Roman" w:hAnsi="Times New Roman"/>
          <w:sz w:val="20"/>
          <w:szCs w:val="20"/>
        </w:rPr>
      </w:pPr>
      <w:r w:rsidRPr="004C158F">
        <w:rPr>
          <w:rFonts w:ascii="Times New Roman" w:hAnsi="Times New Roman"/>
          <w:sz w:val="20"/>
          <w:szCs w:val="20"/>
        </w:rPr>
        <w:t>3. Настоящее решение вступает в силу в день, следующий за днем опубликования в Официальном вестнике Богучанского района.</w:t>
      </w:r>
    </w:p>
    <w:p w:rsidR="004C158F" w:rsidRPr="004C158F" w:rsidRDefault="004C158F" w:rsidP="005638F0">
      <w:pPr>
        <w:widowControl w:val="0"/>
        <w:autoSpaceDE w:val="0"/>
        <w:autoSpaceDN w:val="0"/>
        <w:adjustRightInd w:val="0"/>
        <w:spacing w:after="0" w:line="240" w:lineRule="auto"/>
        <w:jc w:val="both"/>
        <w:rPr>
          <w:rFonts w:ascii="Times New Roman" w:hAnsi="Times New Roman"/>
          <w:sz w:val="20"/>
          <w:szCs w:val="20"/>
        </w:rPr>
      </w:pPr>
    </w:p>
    <w:p w:rsidR="004C158F" w:rsidRPr="004C158F" w:rsidRDefault="004C158F" w:rsidP="005638F0">
      <w:pPr>
        <w:spacing w:after="0" w:line="240" w:lineRule="auto"/>
        <w:jc w:val="both"/>
        <w:rPr>
          <w:rFonts w:ascii="Times New Roman" w:hAnsi="Times New Roman"/>
          <w:sz w:val="20"/>
          <w:szCs w:val="20"/>
        </w:rPr>
      </w:pPr>
      <w:r w:rsidRPr="004C158F">
        <w:rPr>
          <w:rFonts w:ascii="Times New Roman" w:hAnsi="Times New Roman"/>
          <w:sz w:val="20"/>
          <w:szCs w:val="20"/>
        </w:rPr>
        <w:t xml:space="preserve">Глава Богучанского района                                                                 </w:t>
      </w:r>
      <w:r w:rsidR="005638F0">
        <w:rPr>
          <w:rFonts w:ascii="Times New Roman" w:hAnsi="Times New Roman"/>
          <w:sz w:val="20"/>
          <w:szCs w:val="20"/>
        </w:rPr>
        <w:t xml:space="preserve">                                      </w:t>
      </w:r>
      <w:r w:rsidRPr="004C158F">
        <w:rPr>
          <w:rFonts w:ascii="Times New Roman" w:hAnsi="Times New Roman"/>
          <w:sz w:val="20"/>
          <w:szCs w:val="20"/>
        </w:rPr>
        <w:t>А. В. Бахтин</w:t>
      </w:r>
    </w:p>
    <w:p w:rsidR="004C158F" w:rsidRPr="004C158F" w:rsidRDefault="004C158F" w:rsidP="004C158F">
      <w:pPr>
        <w:spacing w:line="240" w:lineRule="auto"/>
        <w:jc w:val="both"/>
        <w:rPr>
          <w:rFonts w:ascii="Times New Roman" w:hAnsi="Times New Roman"/>
          <w:sz w:val="20"/>
          <w:szCs w:val="20"/>
        </w:rPr>
      </w:pPr>
    </w:p>
    <w:p w:rsidR="004C158F" w:rsidRPr="005638F0" w:rsidRDefault="004C158F" w:rsidP="005638F0">
      <w:pPr>
        <w:widowControl w:val="0"/>
        <w:autoSpaceDE w:val="0"/>
        <w:autoSpaceDN w:val="0"/>
        <w:adjustRightInd w:val="0"/>
        <w:spacing w:after="0" w:line="240" w:lineRule="auto"/>
        <w:jc w:val="right"/>
        <w:rPr>
          <w:rFonts w:ascii="Times New Roman" w:hAnsi="Times New Roman"/>
          <w:sz w:val="18"/>
          <w:szCs w:val="18"/>
        </w:rPr>
      </w:pPr>
      <w:r w:rsidRPr="005638F0">
        <w:rPr>
          <w:rFonts w:ascii="Times New Roman" w:hAnsi="Times New Roman"/>
          <w:sz w:val="18"/>
          <w:szCs w:val="18"/>
        </w:rPr>
        <w:t xml:space="preserve">Приложение к решению </w:t>
      </w:r>
    </w:p>
    <w:p w:rsidR="004C158F" w:rsidRPr="005638F0" w:rsidRDefault="004C158F" w:rsidP="005638F0">
      <w:pPr>
        <w:widowControl w:val="0"/>
        <w:autoSpaceDE w:val="0"/>
        <w:autoSpaceDN w:val="0"/>
        <w:adjustRightInd w:val="0"/>
        <w:spacing w:after="0" w:line="240" w:lineRule="auto"/>
        <w:jc w:val="right"/>
        <w:rPr>
          <w:rFonts w:ascii="Times New Roman" w:hAnsi="Times New Roman"/>
          <w:sz w:val="18"/>
          <w:szCs w:val="18"/>
        </w:rPr>
      </w:pPr>
      <w:r w:rsidRPr="005638F0">
        <w:rPr>
          <w:rFonts w:ascii="Times New Roman" w:hAnsi="Times New Roman"/>
          <w:sz w:val="18"/>
          <w:szCs w:val="18"/>
        </w:rPr>
        <w:t xml:space="preserve">Богучанского районного Совета депутатов </w:t>
      </w:r>
    </w:p>
    <w:p w:rsidR="004C158F" w:rsidRPr="004C158F" w:rsidRDefault="004C158F" w:rsidP="005638F0">
      <w:pPr>
        <w:widowControl w:val="0"/>
        <w:autoSpaceDE w:val="0"/>
        <w:autoSpaceDN w:val="0"/>
        <w:adjustRightInd w:val="0"/>
        <w:spacing w:after="0" w:line="240" w:lineRule="auto"/>
        <w:jc w:val="right"/>
        <w:rPr>
          <w:rFonts w:ascii="Times New Roman" w:hAnsi="Times New Roman"/>
          <w:sz w:val="20"/>
          <w:szCs w:val="20"/>
        </w:rPr>
      </w:pPr>
      <w:r w:rsidRPr="005638F0">
        <w:rPr>
          <w:rFonts w:ascii="Times New Roman" w:hAnsi="Times New Roman"/>
          <w:sz w:val="18"/>
          <w:szCs w:val="18"/>
        </w:rPr>
        <w:t>от 14.02. 2014  № 35/1-312</w:t>
      </w:r>
    </w:p>
    <w:p w:rsidR="004C158F" w:rsidRPr="004C158F" w:rsidRDefault="004C158F" w:rsidP="005638F0">
      <w:pPr>
        <w:spacing w:after="0" w:line="240" w:lineRule="auto"/>
        <w:jc w:val="both"/>
        <w:rPr>
          <w:rFonts w:ascii="Times New Roman" w:hAnsi="Times New Roman"/>
          <w:sz w:val="20"/>
          <w:szCs w:val="20"/>
        </w:rPr>
      </w:pPr>
    </w:p>
    <w:p w:rsidR="004C158F" w:rsidRPr="004C158F" w:rsidRDefault="004C158F" w:rsidP="005638F0">
      <w:pPr>
        <w:spacing w:after="0" w:line="240" w:lineRule="auto"/>
        <w:jc w:val="both"/>
        <w:rPr>
          <w:rFonts w:ascii="Times New Roman" w:hAnsi="Times New Roman"/>
          <w:sz w:val="20"/>
          <w:szCs w:val="20"/>
        </w:rPr>
      </w:pP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ПРАВИЛА</w:t>
      </w: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передачи подарков, полученных лицами, замещающими муниципальные</w:t>
      </w: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 xml:space="preserve">должности или должности муниципальной службы </w:t>
      </w: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в муниципальном образовании Богучанский район,</w:t>
      </w: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 xml:space="preserve">в связи с протокольными мероприятиями, служебными командировками и другими официальными мероприятиями      </w:t>
      </w:r>
    </w:p>
    <w:p w:rsidR="004C158F" w:rsidRPr="004C158F" w:rsidRDefault="004C158F" w:rsidP="005638F0">
      <w:pPr>
        <w:spacing w:after="0" w:line="240" w:lineRule="auto"/>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1.Общие положения</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1.Настоящие Правила в соответствии с пунктом 5 части 1 статьи 14 Федерального закона от 02.03.2007 № 25-ФЗ «О муниципальной службе в Российской Федерации», пунктом 7 части 3 статьи 12.1 Федерального закона от 25.12.2008 № 273-ФЗ «О противодействии коррупции», ст. 575 Гражданского кодекса Российской Федерации устанавливают порядок передачи (приема, оценки, учета и хранения) подарков, полученных лицами, замещающими муниципальные должности или должности муниципальной службы в муниципальном образовании Богучанский район, 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2.Подарок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 Богучанский район и подлежит  передаче в Управление муниципальной собственностью Богучанского района (далее – Управление).</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3.Для определения стоимости подарков, полученных должностными лицами в связи с протокольными мероприятиями, служебными командировками и другими официальными мероприятиями, в администрации Богучанского района создается комиссия (далее – комиссия).</w:t>
      </w:r>
    </w:p>
    <w:p w:rsidR="005638F0" w:rsidRDefault="005638F0" w:rsidP="005638F0">
      <w:pPr>
        <w:spacing w:after="0" w:line="240" w:lineRule="auto"/>
        <w:ind w:firstLine="708"/>
        <w:jc w:val="both"/>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lang w:val="en-US"/>
        </w:rPr>
        <w:t>II</w:t>
      </w:r>
      <w:r w:rsidRPr="004C158F">
        <w:rPr>
          <w:rFonts w:ascii="Times New Roman" w:hAnsi="Times New Roman"/>
          <w:sz w:val="20"/>
          <w:szCs w:val="20"/>
        </w:rPr>
        <w:t>.Порядок уведомления о получении подарка и передачи подарка на хранение</w:t>
      </w:r>
    </w:p>
    <w:p w:rsidR="005638F0" w:rsidRDefault="005638F0" w:rsidP="005638F0">
      <w:pPr>
        <w:spacing w:after="0" w:line="240" w:lineRule="auto"/>
        <w:jc w:val="both"/>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1.Лица, замещающие муниципальные должности или должности муниципальной службы в муниципальном образовании  Богучанский район, получившие подарок, обращаются с уведомлением по форме согласно Приложению № 1 к настоящим Правилам о получении подарка и о рассмотрении вопроса о его передаче в муниципальную собственность в комиссию  администрации Богучанского района, в течение пяти рабочих дней с момента получения подарка или возвращения из служебной командировки, во время которой был получен указанный подарок.</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2.В уведомлении указываются известные данные о дарителе, вид подарка и прилагаются документы, подтверждающие стоимость подарка (если таковые имеются).</w:t>
      </w:r>
    </w:p>
    <w:p w:rsidR="004C158F" w:rsidRPr="004C158F" w:rsidRDefault="004C158F" w:rsidP="005638F0">
      <w:pPr>
        <w:spacing w:after="0" w:line="240" w:lineRule="auto"/>
        <w:jc w:val="both"/>
        <w:rPr>
          <w:rFonts w:ascii="Times New Roman" w:hAnsi="Times New Roman"/>
          <w:sz w:val="20"/>
          <w:szCs w:val="20"/>
        </w:rPr>
      </w:pPr>
      <w:r w:rsidRPr="004C158F">
        <w:rPr>
          <w:rFonts w:ascii="Times New Roman" w:hAnsi="Times New Roman"/>
          <w:sz w:val="20"/>
          <w:szCs w:val="20"/>
        </w:rPr>
        <w:t xml:space="preserve">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 2 к настоящим Правилам, который должен быть пронумерован, прошнурован и скреплен печатью  администрации Богучанского района.  </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3.Подарки до подтверждения или определения их стоимости передаются лицами, замещающими муниципальные должности или должности муниципальной службы в Управление, по акту приема-передачи по форме согласно Приложению № 3 к настоящим Правилам.</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4.В акте приема-передачи указываются данные дарителя, вид подарка и прилагаются документы, подтверждающие стоимость подарка (при их наличии).</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5.Акты приема-передачи подарков регистрируются в Книге учета актов приема-передачи подарков по форме согласно Приложению № 4 к настоящим Правилам по мере поступления.</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6.Книга учета актов приема-передачи подарков должна быть пронумерована, прошнурована и скреплена печатью  администрации Богучанского района.</w:t>
      </w:r>
    </w:p>
    <w:p w:rsidR="004C158F" w:rsidRPr="004C158F" w:rsidRDefault="004C158F" w:rsidP="005638F0">
      <w:pPr>
        <w:spacing w:after="0" w:line="240" w:lineRule="auto"/>
        <w:jc w:val="both"/>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lang w:val="en-US"/>
        </w:rPr>
        <w:t>III</w:t>
      </w:r>
      <w:r w:rsidRPr="004C158F">
        <w:rPr>
          <w:rFonts w:ascii="Times New Roman" w:hAnsi="Times New Roman"/>
          <w:sz w:val="20"/>
          <w:szCs w:val="20"/>
        </w:rPr>
        <w:t>.Работа комиссии по определению стоимости подарков.</w:t>
      </w:r>
    </w:p>
    <w:p w:rsidR="005638F0" w:rsidRDefault="005638F0" w:rsidP="005638F0">
      <w:pPr>
        <w:spacing w:after="0" w:line="240" w:lineRule="auto"/>
        <w:ind w:firstLine="708"/>
        <w:jc w:val="both"/>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1.Состав комиссии утверждается  постановлением администрации Богучанского района.</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2.При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для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В случае получения подарка лицом, входящим в состав комиссии, указанное лицо не принимает участия в заседании комиссии.</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3.Заседания комиссии проводятся в срок, не превышающий 10 рабочих дней со дня подачи уведомления.</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4.Заседания комиссии считаются правомочными, если на них присутствует не менее половины ее членов.</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5.Решение комиссии оформляется протоколом заседания комиссии, который подписывается всеми присутствующими на заседании членами комиссии.</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Копии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5638F0" w:rsidRDefault="005638F0" w:rsidP="005638F0">
      <w:pPr>
        <w:spacing w:after="0" w:line="240" w:lineRule="auto"/>
        <w:ind w:firstLine="708"/>
        <w:rPr>
          <w:rFonts w:ascii="Times New Roman" w:hAnsi="Times New Roman"/>
          <w:sz w:val="20"/>
          <w:szCs w:val="20"/>
        </w:rPr>
      </w:pPr>
    </w:p>
    <w:p w:rsidR="004C158F" w:rsidRPr="004C158F" w:rsidRDefault="004C158F" w:rsidP="005638F0">
      <w:pPr>
        <w:spacing w:after="0" w:line="240" w:lineRule="auto"/>
        <w:ind w:firstLine="708"/>
        <w:rPr>
          <w:rFonts w:ascii="Times New Roman" w:hAnsi="Times New Roman"/>
          <w:sz w:val="20"/>
          <w:szCs w:val="20"/>
        </w:rPr>
      </w:pPr>
      <w:r w:rsidRPr="004C158F">
        <w:rPr>
          <w:rFonts w:ascii="Times New Roman" w:hAnsi="Times New Roman"/>
          <w:sz w:val="20"/>
          <w:szCs w:val="20"/>
          <w:lang w:val="en-US"/>
        </w:rPr>
        <w:t>IV</w:t>
      </w:r>
      <w:r w:rsidRPr="004C158F">
        <w:rPr>
          <w:rFonts w:ascii="Times New Roman" w:hAnsi="Times New Roman"/>
          <w:sz w:val="20"/>
          <w:szCs w:val="20"/>
        </w:rPr>
        <w:t>.Порядок определения стоимости подарка.</w:t>
      </w:r>
    </w:p>
    <w:p w:rsidR="005638F0" w:rsidRDefault="005638F0" w:rsidP="005638F0">
      <w:pPr>
        <w:spacing w:after="0" w:line="240" w:lineRule="auto"/>
        <w:ind w:firstLine="708"/>
        <w:jc w:val="both"/>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1.Стоимость подарка определяется комиссией в соответствии с представленными документами,  подтверждающими его стоимость.</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2.В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то стоимость подарка определяется комиссией по рыночной цене аналогичного подарка, сведения о которой должны быть подтверждены документально.</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3.В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4.В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Выплата денежного вознаграждения независимому оценщику за проведение оценки осуществляется за счет средств, предусмотренных в бюджете муниципального образования Богучанский район на содержание  администрации Богучанского района.</w:t>
      </w:r>
    </w:p>
    <w:p w:rsidR="004C158F" w:rsidRPr="004C158F" w:rsidRDefault="004C158F" w:rsidP="005638F0">
      <w:pPr>
        <w:spacing w:after="0" w:line="240" w:lineRule="auto"/>
        <w:jc w:val="both"/>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lang w:val="en-US"/>
        </w:rPr>
        <w:t>V</w:t>
      </w:r>
      <w:r w:rsidRPr="004C158F">
        <w:rPr>
          <w:rFonts w:ascii="Times New Roman" w:hAnsi="Times New Roman"/>
          <w:sz w:val="20"/>
          <w:szCs w:val="20"/>
        </w:rPr>
        <w:t>.Заключительные положения.</w:t>
      </w:r>
    </w:p>
    <w:p w:rsidR="005638F0" w:rsidRDefault="005638F0" w:rsidP="005638F0">
      <w:pPr>
        <w:spacing w:after="0" w:line="240" w:lineRule="auto"/>
        <w:jc w:val="both"/>
        <w:rPr>
          <w:rFonts w:ascii="Times New Roman" w:hAnsi="Times New Roman"/>
          <w:sz w:val="20"/>
          <w:szCs w:val="20"/>
        </w:rPr>
      </w:pP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1.Подарки,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согласно приложению № 5 к настоящим Правилам, в течение пяти рабочих дней со дня принятия решения главы администрации Богучанского района.</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2.Подарки, стоимость которых подтверждена протоколом комиссии и превышает установленную федеральным законодательством сумму, признаются собственностью муниципального образования Богучанский район в порядке установленном действующим законодательством.</w:t>
      </w:r>
    </w:p>
    <w:p w:rsidR="004C158F" w:rsidRPr="004C158F" w:rsidRDefault="004C158F" w:rsidP="005638F0">
      <w:pPr>
        <w:spacing w:after="0" w:line="240" w:lineRule="auto"/>
        <w:ind w:firstLine="708"/>
        <w:jc w:val="both"/>
        <w:rPr>
          <w:rFonts w:ascii="Times New Roman" w:hAnsi="Times New Roman"/>
          <w:sz w:val="20"/>
          <w:szCs w:val="20"/>
        </w:rPr>
      </w:pPr>
      <w:r w:rsidRPr="004C158F">
        <w:rPr>
          <w:rFonts w:ascii="Times New Roman" w:hAnsi="Times New Roman"/>
          <w:sz w:val="20"/>
          <w:szCs w:val="20"/>
        </w:rPr>
        <w:t>3.Лицо, замещавшее должность главы  Богучанского района,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C158F" w:rsidRPr="004C158F" w:rsidRDefault="004C158F" w:rsidP="00BE1BC8">
      <w:pPr>
        <w:spacing w:line="240" w:lineRule="auto"/>
        <w:rPr>
          <w:rFonts w:ascii="Times New Roman" w:hAnsi="Times New Roman"/>
          <w:sz w:val="20"/>
          <w:szCs w:val="20"/>
        </w:rPr>
      </w:pP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Приложение № 1</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к Правилам передачи подарков,</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полученных лицами, замещающими</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 xml:space="preserve">муниципальные должности или </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должности муниципальной службы</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в муниципальном образовании</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 xml:space="preserve">                                                                                                Богучанский район, в связи с</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протокольными мероприятиями,</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служебными командировками</w:t>
      </w:r>
    </w:p>
    <w:p w:rsidR="004C158F" w:rsidRPr="005638F0" w:rsidRDefault="004C158F" w:rsidP="005638F0">
      <w:pPr>
        <w:spacing w:after="0" w:line="240" w:lineRule="auto"/>
        <w:jc w:val="right"/>
        <w:rPr>
          <w:rFonts w:ascii="Times New Roman" w:hAnsi="Times New Roman"/>
          <w:sz w:val="18"/>
          <w:szCs w:val="18"/>
        </w:rPr>
      </w:pPr>
      <w:r w:rsidRPr="005638F0">
        <w:rPr>
          <w:rFonts w:ascii="Times New Roman" w:hAnsi="Times New Roman"/>
          <w:sz w:val="18"/>
          <w:szCs w:val="18"/>
        </w:rPr>
        <w:t>и другими официальными</w:t>
      </w:r>
    </w:p>
    <w:p w:rsidR="004C158F" w:rsidRPr="004C158F" w:rsidRDefault="004C158F" w:rsidP="005638F0">
      <w:pPr>
        <w:spacing w:after="0" w:line="240" w:lineRule="auto"/>
        <w:jc w:val="right"/>
        <w:rPr>
          <w:rFonts w:ascii="Times New Roman" w:hAnsi="Times New Roman"/>
          <w:sz w:val="20"/>
          <w:szCs w:val="20"/>
        </w:rPr>
      </w:pPr>
      <w:r w:rsidRPr="005638F0">
        <w:rPr>
          <w:rFonts w:ascii="Times New Roman" w:hAnsi="Times New Roman"/>
          <w:sz w:val="18"/>
          <w:szCs w:val="18"/>
        </w:rPr>
        <w:t>мероприятиями</w:t>
      </w:r>
    </w:p>
    <w:p w:rsidR="004C158F" w:rsidRPr="004C158F" w:rsidRDefault="004C158F" w:rsidP="005638F0">
      <w:pPr>
        <w:spacing w:after="0" w:line="240" w:lineRule="auto"/>
        <w:jc w:val="center"/>
        <w:rPr>
          <w:rFonts w:ascii="Times New Roman" w:hAnsi="Times New Roman"/>
          <w:sz w:val="20"/>
          <w:szCs w:val="20"/>
        </w:rPr>
      </w:pP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Уведомление</w:t>
      </w: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 xml:space="preserve">о получении подарка лицами, замещающими муниципальные </w:t>
      </w: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5638F0" w:rsidRDefault="005638F0" w:rsidP="004C158F">
      <w:pPr>
        <w:spacing w:line="240" w:lineRule="auto"/>
        <w:jc w:val="both"/>
        <w:rPr>
          <w:rFonts w:ascii="Times New Roman" w:hAnsi="Times New Roman"/>
          <w:sz w:val="20"/>
          <w:szCs w:val="20"/>
        </w:rPr>
      </w:pPr>
    </w:p>
    <w:p w:rsidR="004C158F" w:rsidRPr="004C158F" w:rsidRDefault="004C158F" w:rsidP="004C158F">
      <w:pPr>
        <w:spacing w:line="240" w:lineRule="auto"/>
        <w:jc w:val="both"/>
        <w:rPr>
          <w:rFonts w:ascii="Times New Roman" w:hAnsi="Times New Roman"/>
          <w:sz w:val="20"/>
          <w:szCs w:val="20"/>
        </w:rPr>
      </w:pPr>
      <w:r w:rsidRPr="004C158F">
        <w:rPr>
          <w:rFonts w:ascii="Times New Roman" w:hAnsi="Times New Roman"/>
          <w:sz w:val="20"/>
          <w:szCs w:val="20"/>
        </w:rPr>
        <w:t>«____»_________20___ года</w:t>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005638F0">
        <w:rPr>
          <w:rFonts w:ascii="Times New Roman" w:hAnsi="Times New Roman"/>
          <w:sz w:val="20"/>
          <w:szCs w:val="20"/>
        </w:rPr>
        <w:t xml:space="preserve">                             </w:t>
      </w:r>
      <w:r w:rsidRPr="004C158F">
        <w:rPr>
          <w:rFonts w:ascii="Times New Roman" w:hAnsi="Times New Roman"/>
          <w:sz w:val="20"/>
          <w:szCs w:val="20"/>
        </w:rPr>
        <w:t>№ ____</w:t>
      </w:r>
    </w:p>
    <w:p w:rsidR="004C158F" w:rsidRPr="004C158F" w:rsidRDefault="004C158F" w:rsidP="005638F0">
      <w:pPr>
        <w:spacing w:after="0" w:line="240" w:lineRule="auto"/>
        <w:jc w:val="both"/>
        <w:rPr>
          <w:rFonts w:ascii="Times New Roman" w:hAnsi="Times New Roman"/>
          <w:sz w:val="20"/>
          <w:szCs w:val="20"/>
        </w:rPr>
      </w:pPr>
      <w:r w:rsidRPr="004C158F">
        <w:rPr>
          <w:rFonts w:ascii="Times New Roman" w:hAnsi="Times New Roman"/>
          <w:sz w:val="20"/>
          <w:szCs w:val="20"/>
        </w:rPr>
        <w:t>Настоящим уведомляю о получении ___________________________________</w:t>
      </w:r>
      <w:r w:rsidR="005638F0">
        <w:rPr>
          <w:rFonts w:ascii="Times New Roman" w:hAnsi="Times New Roman"/>
          <w:sz w:val="20"/>
          <w:szCs w:val="20"/>
        </w:rPr>
        <w:t>____________________</w:t>
      </w:r>
    </w:p>
    <w:p w:rsidR="004C158F" w:rsidRPr="004C158F" w:rsidRDefault="004C158F" w:rsidP="005638F0">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____________________________________________________________________</w:t>
      </w:r>
      <w:r w:rsidR="005638F0">
        <w:rPr>
          <w:rFonts w:ascii="Times New Roman" w:hAnsi="Times New Roman"/>
          <w:sz w:val="20"/>
          <w:szCs w:val="20"/>
        </w:rPr>
        <w:t>_________________________</w:t>
      </w:r>
    </w:p>
    <w:p w:rsidR="004C158F" w:rsidRPr="004C158F" w:rsidRDefault="004C158F" w:rsidP="005638F0">
      <w:pPr>
        <w:spacing w:after="0" w:line="240" w:lineRule="auto"/>
        <w:jc w:val="center"/>
        <w:rPr>
          <w:rFonts w:ascii="Times New Roman" w:hAnsi="Times New Roman"/>
          <w:sz w:val="20"/>
          <w:szCs w:val="20"/>
        </w:rPr>
      </w:pPr>
      <w:r w:rsidRPr="004C158F">
        <w:rPr>
          <w:rFonts w:ascii="Times New Roman" w:hAnsi="Times New Roman"/>
          <w:sz w:val="20"/>
          <w:szCs w:val="20"/>
        </w:rPr>
        <w:t>(дата получения подарка в связи с протокольными мероприятиями, служебными командировками и другими официальными мероприятиями)</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мною, ____________________________________________________________</w:t>
      </w:r>
      <w:r w:rsidR="00BE1BC8">
        <w:rPr>
          <w:rFonts w:ascii="Times New Roman" w:hAnsi="Times New Roman"/>
          <w:sz w:val="20"/>
          <w:szCs w:val="20"/>
        </w:rPr>
        <w:t>_____________________</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BE1BC8">
        <w:rPr>
          <w:rFonts w:ascii="Times New Roman" w:hAnsi="Times New Roman"/>
          <w:sz w:val="20"/>
          <w:szCs w:val="20"/>
        </w:rPr>
        <w:t>____________________</w:t>
      </w:r>
    </w:p>
    <w:p w:rsidR="004C158F" w:rsidRPr="004C158F" w:rsidRDefault="004C158F" w:rsidP="00BE1BC8">
      <w:pPr>
        <w:spacing w:after="0" w:line="240" w:lineRule="auto"/>
        <w:jc w:val="center"/>
        <w:rPr>
          <w:rFonts w:ascii="Times New Roman" w:hAnsi="Times New Roman"/>
          <w:sz w:val="20"/>
          <w:szCs w:val="20"/>
        </w:rPr>
      </w:pPr>
      <w:r w:rsidRPr="004C158F">
        <w:rPr>
          <w:rFonts w:ascii="Times New Roman" w:hAnsi="Times New Roman"/>
          <w:sz w:val="20"/>
          <w:szCs w:val="20"/>
        </w:rPr>
        <w:t>(Ф.И.О., наименование должности лица, получившего подарок в связи с протокольными мероприятиями, служебными командировками и другими официальными мероприятиями)</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в связи с __________________________________________________________</w:t>
      </w:r>
      <w:r w:rsidR="00BE1BC8">
        <w:rPr>
          <w:rFonts w:ascii="Times New Roman" w:hAnsi="Times New Roman"/>
          <w:sz w:val="20"/>
          <w:szCs w:val="20"/>
        </w:rPr>
        <w:t>_____________________</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BE1BC8">
        <w:rPr>
          <w:rFonts w:ascii="Times New Roman" w:hAnsi="Times New Roman"/>
          <w:sz w:val="20"/>
          <w:szCs w:val="20"/>
        </w:rPr>
        <w:t>____________________</w:t>
      </w:r>
    </w:p>
    <w:p w:rsidR="004C158F" w:rsidRPr="004C158F" w:rsidRDefault="004C158F" w:rsidP="00BE1BC8">
      <w:pPr>
        <w:spacing w:after="0" w:line="240" w:lineRule="auto"/>
        <w:jc w:val="center"/>
        <w:rPr>
          <w:rFonts w:ascii="Times New Roman" w:hAnsi="Times New Roman"/>
          <w:sz w:val="20"/>
          <w:szCs w:val="20"/>
        </w:rPr>
      </w:pPr>
      <w:r w:rsidRPr="004C158F">
        <w:rPr>
          <w:rFonts w:ascii="Times New Roman" w:hAnsi="Times New Roman"/>
          <w:sz w:val="20"/>
          <w:szCs w:val="20"/>
        </w:rPr>
        <w:t>(наименование протокольного мероприятия, служебной командировки и другого официального мероприятия)</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подарка ___________________________________________________________</w:t>
      </w:r>
      <w:r w:rsidR="00BE1BC8">
        <w:rPr>
          <w:rFonts w:ascii="Times New Roman" w:hAnsi="Times New Roman"/>
          <w:sz w:val="20"/>
          <w:szCs w:val="20"/>
        </w:rPr>
        <w:t>_____________________</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BE1BC8">
        <w:rPr>
          <w:rFonts w:ascii="Times New Roman" w:hAnsi="Times New Roman"/>
          <w:sz w:val="20"/>
          <w:szCs w:val="20"/>
        </w:rPr>
        <w:t>____________________</w:t>
      </w:r>
    </w:p>
    <w:p w:rsidR="004C158F" w:rsidRPr="004C158F" w:rsidRDefault="004C158F" w:rsidP="00BE1BC8">
      <w:pPr>
        <w:spacing w:after="0" w:line="240" w:lineRule="auto"/>
        <w:jc w:val="center"/>
        <w:rPr>
          <w:rFonts w:ascii="Times New Roman" w:hAnsi="Times New Roman"/>
          <w:sz w:val="20"/>
          <w:szCs w:val="20"/>
        </w:rPr>
      </w:pPr>
      <w:r w:rsidRPr="004C158F">
        <w:rPr>
          <w:rFonts w:ascii="Times New Roman" w:hAnsi="Times New Roman"/>
          <w:sz w:val="20"/>
          <w:szCs w:val="20"/>
        </w:rPr>
        <w:t>(наименование подарка, полученного в связи с протокольными мероприятиям, служебными командировками и другими официальными мероприятиями)</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Документы, подтверждающие стоимость подарка _______________________</w:t>
      </w:r>
      <w:r w:rsidR="00BE1BC8">
        <w:rPr>
          <w:rFonts w:ascii="Times New Roman" w:hAnsi="Times New Roman"/>
          <w:sz w:val="20"/>
          <w:szCs w:val="20"/>
        </w:rPr>
        <w:t>________________________</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BE1BC8">
        <w:rPr>
          <w:rFonts w:ascii="Times New Roman" w:hAnsi="Times New Roman"/>
          <w:sz w:val="20"/>
          <w:szCs w:val="20"/>
        </w:rPr>
        <w:t>____________________</w:t>
      </w: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Прошу осуществить оценку стоимости указанного подарка.</w:t>
      </w:r>
    </w:p>
    <w:p w:rsidR="00BE1BC8" w:rsidRDefault="00BE1BC8" w:rsidP="004C158F">
      <w:pPr>
        <w:spacing w:line="240" w:lineRule="auto"/>
        <w:jc w:val="both"/>
        <w:rPr>
          <w:rFonts w:ascii="Times New Roman" w:hAnsi="Times New Roman"/>
          <w:sz w:val="20"/>
          <w:szCs w:val="20"/>
        </w:rPr>
      </w:pPr>
    </w:p>
    <w:p w:rsidR="004C158F" w:rsidRPr="004C158F" w:rsidRDefault="004C158F" w:rsidP="00BE1BC8">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w:t>
      </w:r>
      <w:r w:rsidR="00BE1BC8">
        <w:rPr>
          <w:rFonts w:ascii="Times New Roman" w:hAnsi="Times New Roman"/>
          <w:sz w:val="20"/>
          <w:szCs w:val="20"/>
        </w:rPr>
        <w:t>_____</w:t>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t>_____________________</w:t>
      </w:r>
      <w:r w:rsidR="00BE1BC8">
        <w:rPr>
          <w:rFonts w:ascii="Times New Roman" w:hAnsi="Times New Roman"/>
          <w:sz w:val="20"/>
          <w:szCs w:val="20"/>
        </w:rPr>
        <w:t>_______________</w:t>
      </w:r>
    </w:p>
    <w:p w:rsidR="004C158F" w:rsidRPr="00BE1BC8" w:rsidRDefault="004C158F" w:rsidP="00BE1BC8">
      <w:pPr>
        <w:spacing w:after="0" w:line="240" w:lineRule="auto"/>
        <w:jc w:val="both"/>
        <w:rPr>
          <w:rFonts w:ascii="Times New Roman" w:hAnsi="Times New Roman"/>
          <w:sz w:val="16"/>
          <w:szCs w:val="16"/>
        </w:rPr>
      </w:pPr>
      <w:r w:rsidRPr="004C158F">
        <w:rPr>
          <w:rFonts w:ascii="Times New Roman" w:hAnsi="Times New Roman"/>
          <w:sz w:val="20"/>
          <w:szCs w:val="20"/>
        </w:rPr>
        <w:t xml:space="preserve">          </w:t>
      </w:r>
      <w:r w:rsidRPr="00BE1BC8">
        <w:rPr>
          <w:rFonts w:ascii="Times New Roman" w:hAnsi="Times New Roman"/>
          <w:sz w:val="16"/>
          <w:szCs w:val="16"/>
        </w:rPr>
        <w:t>(подпись лица, получившего подарок)</w:t>
      </w:r>
      <w:r w:rsidRPr="00BE1BC8">
        <w:rPr>
          <w:rFonts w:ascii="Times New Roman" w:hAnsi="Times New Roman"/>
          <w:sz w:val="16"/>
          <w:szCs w:val="16"/>
        </w:rPr>
        <w:tab/>
      </w:r>
      <w:r w:rsidRPr="00BE1BC8">
        <w:rPr>
          <w:rFonts w:ascii="Times New Roman" w:hAnsi="Times New Roman"/>
          <w:sz w:val="16"/>
          <w:szCs w:val="16"/>
        </w:rPr>
        <w:tab/>
      </w:r>
      <w:r w:rsidRPr="00BE1BC8">
        <w:rPr>
          <w:rFonts w:ascii="Times New Roman" w:hAnsi="Times New Roman"/>
          <w:sz w:val="16"/>
          <w:szCs w:val="16"/>
        </w:rPr>
        <w:tab/>
      </w:r>
      <w:r w:rsidRPr="00BE1BC8">
        <w:rPr>
          <w:rFonts w:ascii="Times New Roman" w:hAnsi="Times New Roman"/>
          <w:sz w:val="16"/>
          <w:szCs w:val="16"/>
        </w:rPr>
        <w:tab/>
      </w:r>
      <w:r w:rsidRPr="00BE1BC8">
        <w:rPr>
          <w:rFonts w:ascii="Times New Roman" w:hAnsi="Times New Roman"/>
          <w:sz w:val="16"/>
          <w:szCs w:val="16"/>
        </w:rPr>
        <w:tab/>
      </w:r>
      <w:r w:rsidRPr="00BE1BC8">
        <w:rPr>
          <w:rFonts w:ascii="Times New Roman" w:hAnsi="Times New Roman"/>
          <w:sz w:val="16"/>
          <w:szCs w:val="16"/>
        </w:rPr>
        <w:tab/>
        <w:t>(расшифровка подписи)</w:t>
      </w:r>
    </w:p>
    <w:p w:rsidR="004C158F" w:rsidRPr="004C158F" w:rsidRDefault="004C158F" w:rsidP="004C158F">
      <w:pPr>
        <w:spacing w:line="240" w:lineRule="auto"/>
        <w:jc w:val="both"/>
        <w:rPr>
          <w:rFonts w:ascii="Times New Roman" w:hAnsi="Times New Roman"/>
          <w:sz w:val="20"/>
          <w:szCs w:val="20"/>
        </w:rPr>
      </w:pPr>
    </w:p>
    <w:p w:rsidR="004C158F" w:rsidRPr="004C158F" w:rsidRDefault="00BE1BC8" w:rsidP="00BE1BC8">
      <w:pPr>
        <w:spacing w:after="0" w:line="240" w:lineRule="auto"/>
        <w:jc w:val="both"/>
        <w:rPr>
          <w:rFonts w:ascii="Times New Roman" w:hAnsi="Times New Roman"/>
          <w:sz w:val="20"/>
          <w:szCs w:val="20"/>
        </w:rPr>
      </w:pPr>
      <w:r>
        <w:rPr>
          <w:rFonts w:ascii="Times New Roman" w:hAnsi="Times New Roman"/>
          <w:sz w:val="20"/>
          <w:szCs w:val="20"/>
        </w:rPr>
        <w:t>__________________________________</w:t>
      </w:r>
      <w:r w:rsidR="004C158F" w:rsidRPr="004C158F">
        <w:rPr>
          <w:rFonts w:ascii="Times New Roman" w:hAnsi="Times New Roman"/>
          <w:sz w:val="20"/>
          <w:szCs w:val="20"/>
        </w:rPr>
        <w:tab/>
      </w:r>
      <w:r w:rsidR="004C158F" w:rsidRPr="004C158F">
        <w:rPr>
          <w:rFonts w:ascii="Times New Roman" w:hAnsi="Times New Roman"/>
          <w:sz w:val="20"/>
          <w:szCs w:val="20"/>
        </w:rPr>
        <w:tab/>
      </w:r>
      <w:r w:rsidR="004C158F" w:rsidRPr="004C158F">
        <w:rPr>
          <w:rFonts w:ascii="Times New Roman" w:hAnsi="Times New Roman"/>
          <w:sz w:val="20"/>
          <w:szCs w:val="20"/>
        </w:rPr>
        <w:tab/>
      </w:r>
      <w:r w:rsidR="004C158F" w:rsidRPr="004C158F">
        <w:rPr>
          <w:rFonts w:ascii="Times New Roman" w:hAnsi="Times New Roman"/>
          <w:sz w:val="20"/>
          <w:szCs w:val="20"/>
        </w:rPr>
        <w:tab/>
        <w:t>_____________________</w:t>
      </w:r>
      <w:r>
        <w:rPr>
          <w:rFonts w:ascii="Times New Roman" w:hAnsi="Times New Roman"/>
          <w:sz w:val="20"/>
          <w:szCs w:val="20"/>
        </w:rPr>
        <w:t>______________</w:t>
      </w:r>
    </w:p>
    <w:p w:rsidR="004C158F" w:rsidRPr="00BE1BC8" w:rsidRDefault="004C158F" w:rsidP="00BE1BC8">
      <w:pPr>
        <w:spacing w:after="0" w:line="240" w:lineRule="auto"/>
        <w:jc w:val="both"/>
        <w:rPr>
          <w:rFonts w:ascii="Times New Roman" w:hAnsi="Times New Roman"/>
          <w:sz w:val="16"/>
          <w:szCs w:val="16"/>
        </w:rPr>
      </w:pPr>
      <w:r w:rsidRPr="00BE1BC8">
        <w:rPr>
          <w:rFonts w:ascii="Times New Roman" w:hAnsi="Times New Roman"/>
          <w:sz w:val="16"/>
          <w:szCs w:val="16"/>
        </w:rPr>
        <w:t xml:space="preserve">           (подпись должностного лица</w:t>
      </w:r>
      <w:r w:rsidRPr="00BE1BC8">
        <w:rPr>
          <w:rFonts w:ascii="Times New Roman" w:hAnsi="Times New Roman"/>
          <w:sz w:val="16"/>
          <w:szCs w:val="16"/>
        </w:rPr>
        <w:tab/>
      </w:r>
      <w:r w:rsidRPr="00BE1BC8">
        <w:rPr>
          <w:rFonts w:ascii="Times New Roman" w:hAnsi="Times New Roman"/>
          <w:sz w:val="16"/>
          <w:szCs w:val="16"/>
        </w:rPr>
        <w:tab/>
      </w:r>
      <w:r w:rsidRPr="00BE1BC8">
        <w:rPr>
          <w:rFonts w:ascii="Times New Roman" w:hAnsi="Times New Roman"/>
          <w:sz w:val="16"/>
          <w:szCs w:val="16"/>
        </w:rPr>
        <w:tab/>
      </w:r>
      <w:r w:rsidRPr="00BE1BC8">
        <w:rPr>
          <w:rFonts w:ascii="Times New Roman" w:hAnsi="Times New Roman"/>
          <w:sz w:val="16"/>
          <w:szCs w:val="16"/>
        </w:rPr>
        <w:tab/>
      </w:r>
      <w:r w:rsidRPr="00BE1BC8">
        <w:rPr>
          <w:rFonts w:ascii="Times New Roman" w:hAnsi="Times New Roman"/>
          <w:sz w:val="16"/>
          <w:szCs w:val="16"/>
        </w:rPr>
        <w:tab/>
        <w:t xml:space="preserve">                                (расшифровка подписи)</w:t>
      </w:r>
    </w:p>
    <w:p w:rsidR="004C158F" w:rsidRPr="00BE1BC8" w:rsidRDefault="004C158F" w:rsidP="00BE1BC8">
      <w:pPr>
        <w:spacing w:after="0" w:line="240" w:lineRule="auto"/>
        <w:jc w:val="both"/>
        <w:rPr>
          <w:rFonts w:ascii="Times New Roman" w:hAnsi="Times New Roman"/>
          <w:sz w:val="16"/>
          <w:szCs w:val="16"/>
        </w:rPr>
      </w:pPr>
      <w:r w:rsidRPr="00BE1BC8">
        <w:rPr>
          <w:rFonts w:ascii="Times New Roman" w:hAnsi="Times New Roman"/>
          <w:sz w:val="16"/>
          <w:szCs w:val="16"/>
        </w:rPr>
        <w:t xml:space="preserve">        органа местного самоуправления,</w:t>
      </w:r>
    </w:p>
    <w:p w:rsidR="004C158F" w:rsidRPr="00BE1BC8" w:rsidRDefault="004C158F" w:rsidP="00BE1BC8">
      <w:pPr>
        <w:spacing w:after="0" w:line="240" w:lineRule="auto"/>
        <w:jc w:val="both"/>
        <w:rPr>
          <w:rFonts w:ascii="Times New Roman" w:hAnsi="Times New Roman"/>
          <w:sz w:val="16"/>
          <w:szCs w:val="16"/>
        </w:rPr>
      </w:pPr>
      <w:r w:rsidRPr="00BE1BC8">
        <w:rPr>
          <w:rFonts w:ascii="Times New Roman" w:hAnsi="Times New Roman"/>
          <w:sz w:val="16"/>
          <w:szCs w:val="16"/>
        </w:rPr>
        <w:t xml:space="preserve">              принявшего уведомление о</w:t>
      </w:r>
    </w:p>
    <w:p w:rsidR="004C158F" w:rsidRPr="00BE1BC8" w:rsidRDefault="004C158F" w:rsidP="004C158F">
      <w:pPr>
        <w:spacing w:line="240" w:lineRule="auto"/>
        <w:jc w:val="both"/>
        <w:rPr>
          <w:rFonts w:ascii="Times New Roman" w:hAnsi="Times New Roman"/>
          <w:sz w:val="16"/>
          <w:szCs w:val="16"/>
        </w:rPr>
      </w:pPr>
      <w:r w:rsidRPr="00BE1BC8">
        <w:rPr>
          <w:rFonts w:ascii="Times New Roman" w:hAnsi="Times New Roman"/>
          <w:sz w:val="16"/>
          <w:szCs w:val="16"/>
        </w:rPr>
        <w:t xml:space="preserve">                получении подарков,</w:t>
      </w:r>
    </w:p>
    <w:p w:rsidR="004C158F" w:rsidRPr="00BE1BC8" w:rsidRDefault="004C158F" w:rsidP="004C158F">
      <w:pPr>
        <w:spacing w:line="240" w:lineRule="auto"/>
        <w:jc w:val="both"/>
        <w:rPr>
          <w:rFonts w:ascii="Times New Roman" w:hAnsi="Times New Roman"/>
          <w:sz w:val="20"/>
          <w:szCs w:val="20"/>
        </w:rPr>
      </w:pPr>
      <w:r w:rsidRPr="00BE1BC8">
        <w:rPr>
          <w:rFonts w:ascii="Times New Roman" w:hAnsi="Times New Roman"/>
          <w:sz w:val="20"/>
          <w:szCs w:val="20"/>
        </w:rPr>
        <w:t>дата получения указанного уведомления)</w:t>
      </w:r>
    </w:p>
    <w:p w:rsidR="004C158F" w:rsidRPr="004C158F" w:rsidRDefault="004C158F" w:rsidP="004C158F">
      <w:pPr>
        <w:spacing w:line="240" w:lineRule="auto"/>
        <w:jc w:val="both"/>
        <w:rPr>
          <w:rFonts w:ascii="Times New Roman" w:hAnsi="Times New Roman"/>
          <w:sz w:val="20"/>
          <w:szCs w:val="20"/>
        </w:rPr>
      </w:pP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Приложение № 2</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к Правилам передачи подарков,</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полученных лицами, замещающими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 xml:space="preserve">муниципальные должности или </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должности муниципальной службы</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в муниципальном образовании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i/>
          <w:sz w:val="18"/>
          <w:szCs w:val="18"/>
        </w:rPr>
        <w:t xml:space="preserve"> </w:t>
      </w:r>
      <w:r w:rsidRPr="00F93066">
        <w:rPr>
          <w:rFonts w:ascii="Times New Roman" w:hAnsi="Times New Roman"/>
          <w:sz w:val="18"/>
          <w:szCs w:val="18"/>
        </w:rPr>
        <w:t>Богучанский район</w:t>
      </w:r>
      <w:r w:rsidRPr="00F93066">
        <w:rPr>
          <w:rFonts w:ascii="Times New Roman" w:hAnsi="Times New Roman"/>
          <w:i/>
          <w:sz w:val="18"/>
          <w:szCs w:val="18"/>
        </w:rPr>
        <w:t xml:space="preserve"> </w:t>
      </w:r>
      <w:r w:rsidRPr="00F93066">
        <w:rPr>
          <w:rFonts w:ascii="Times New Roman" w:hAnsi="Times New Roman"/>
          <w:sz w:val="18"/>
          <w:szCs w:val="18"/>
        </w:rPr>
        <w:t xml:space="preserve"> связи с</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протокольными мероприятиями,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служебными командировками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и другими официальными</w:t>
      </w:r>
    </w:p>
    <w:p w:rsidR="004C158F" w:rsidRPr="004C158F" w:rsidRDefault="004C158F" w:rsidP="00F93066">
      <w:pPr>
        <w:spacing w:after="0" w:line="240" w:lineRule="auto"/>
        <w:jc w:val="right"/>
        <w:rPr>
          <w:rFonts w:ascii="Times New Roman" w:hAnsi="Times New Roman"/>
          <w:sz w:val="20"/>
          <w:szCs w:val="20"/>
        </w:rPr>
      </w:pPr>
      <w:r w:rsidRPr="00F93066">
        <w:rPr>
          <w:rFonts w:ascii="Times New Roman" w:hAnsi="Times New Roman"/>
          <w:sz w:val="18"/>
          <w:szCs w:val="18"/>
        </w:rPr>
        <w:t>мероприятиями</w:t>
      </w:r>
    </w:p>
    <w:p w:rsidR="004C158F" w:rsidRPr="004C158F" w:rsidRDefault="004C158F" w:rsidP="004C158F">
      <w:pPr>
        <w:spacing w:line="240" w:lineRule="auto"/>
        <w:rPr>
          <w:rFonts w:ascii="Times New Roman" w:hAnsi="Times New Roman"/>
          <w:sz w:val="20"/>
          <w:szCs w:val="20"/>
        </w:rPr>
      </w:pPr>
    </w:p>
    <w:p w:rsidR="004C158F" w:rsidRPr="00F93066" w:rsidRDefault="004C158F" w:rsidP="00F93066">
      <w:pPr>
        <w:spacing w:after="0" w:line="240" w:lineRule="auto"/>
        <w:jc w:val="center"/>
        <w:rPr>
          <w:rFonts w:ascii="Times New Roman" w:hAnsi="Times New Roman"/>
          <w:sz w:val="20"/>
          <w:szCs w:val="20"/>
        </w:rPr>
      </w:pPr>
      <w:r w:rsidRPr="00F93066">
        <w:rPr>
          <w:rFonts w:ascii="Times New Roman" w:hAnsi="Times New Roman"/>
          <w:sz w:val="20"/>
          <w:szCs w:val="20"/>
        </w:rPr>
        <w:t>ЖУРНАЛ</w:t>
      </w:r>
    </w:p>
    <w:p w:rsidR="004C158F" w:rsidRPr="00F93066" w:rsidRDefault="004C158F" w:rsidP="00F93066">
      <w:pPr>
        <w:spacing w:after="0" w:line="240" w:lineRule="auto"/>
        <w:jc w:val="center"/>
        <w:rPr>
          <w:rFonts w:ascii="Times New Roman" w:hAnsi="Times New Roman"/>
          <w:sz w:val="20"/>
          <w:szCs w:val="20"/>
        </w:rPr>
      </w:pPr>
      <w:r w:rsidRPr="00F93066">
        <w:rPr>
          <w:rFonts w:ascii="Times New Roman" w:hAnsi="Times New Roman"/>
          <w:sz w:val="20"/>
          <w:szCs w:val="20"/>
        </w:rPr>
        <w:t>регистрации уведомлений о получении подарков в связи с протокольными</w:t>
      </w:r>
    </w:p>
    <w:p w:rsidR="004C158F" w:rsidRPr="00F93066" w:rsidRDefault="004C158F" w:rsidP="00F93066">
      <w:pPr>
        <w:spacing w:after="0" w:line="240" w:lineRule="auto"/>
        <w:jc w:val="center"/>
        <w:rPr>
          <w:rFonts w:ascii="Times New Roman" w:hAnsi="Times New Roman"/>
          <w:sz w:val="20"/>
          <w:szCs w:val="20"/>
        </w:rPr>
      </w:pPr>
      <w:r w:rsidRPr="00F93066">
        <w:rPr>
          <w:rFonts w:ascii="Times New Roman" w:hAnsi="Times New Roman"/>
          <w:sz w:val="20"/>
          <w:szCs w:val="20"/>
        </w:rPr>
        <w:t>мероприятиями, служебными командировками и другими официальными мероприятиями</w:t>
      </w:r>
    </w:p>
    <w:p w:rsidR="004C158F" w:rsidRPr="004C158F" w:rsidRDefault="004C158F" w:rsidP="00F93066">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1323"/>
        <w:gridCol w:w="1240"/>
        <w:gridCol w:w="1686"/>
        <w:gridCol w:w="1166"/>
        <w:gridCol w:w="1028"/>
        <w:gridCol w:w="1323"/>
        <w:gridCol w:w="1319"/>
      </w:tblGrid>
      <w:tr w:rsidR="004C158F" w:rsidRPr="00F93066" w:rsidTr="00F93066">
        <w:tc>
          <w:tcPr>
            <w:tcW w:w="254" w:type="pct"/>
            <w:vMerge w:val="restar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w:t>
            </w:r>
          </w:p>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п/п</w:t>
            </w:r>
          </w:p>
        </w:tc>
        <w:tc>
          <w:tcPr>
            <w:tcW w:w="691" w:type="pct"/>
            <w:vMerge w:val="restar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Дата регистрации уведомления</w:t>
            </w:r>
          </w:p>
        </w:tc>
        <w:tc>
          <w:tcPr>
            <w:tcW w:w="2675" w:type="pct"/>
            <w:gridSpan w:val="4"/>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Сведения о лице, замещающем муниципальные должности или должности муниципальной службы, направившем уведомление</w:t>
            </w:r>
          </w:p>
        </w:tc>
        <w:tc>
          <w:tcPr>
            <w:tcW w:w="691" w:type="pct"/>
            <w:vMerge w:val="restar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Краткое содержание уведомления</w:t>
            </w:r>
          </w:p>
        </w:tc>
        <w:tc>
          <w:tcPr>
            <w:tcW w:w="689" w:type="pct"/>
            <w:vMerge w:val="restar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Ф.И.О., должность лица, принявшего уведомление</w:t>
            </w:r>
          </w:p>
        </w:tc>
      </w:tr>
      <w:tr w:rsidR="004C158F" w:rsidRPr="00F93066" w:rsidTr="00F93066">
        <w:tc>
          <w:tcPr>
            <w:tcW w:w="254" w:type="pct"/>
            <w:vMerge/>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691" w:type="pct"/>
            <w:vMerge/>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648" w:type="pc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Ф.И.О.</w:t>
            </w:r>
          </w:p>
        </w:tc>
        <w:tc>
          <w:tcPr>
            <w:tcW w:w="881" w:type="pc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Документ, удостоверяющий личность</w:t>
            </w:r>
          </w:p>
        </w:tc>
        <w:tc>
          <w:tcPr>
            <w:tcW w:w="609" w:type="pc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Должность</w:t>
            </w:r>
          </w:p>
        </w:tc>
        <w:tc>
          <w:tcPr>
            <w:tcW w:w="536" w:type="pc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Номер телефона</w:t>
            </w:r>
          </w:p>
        </w:tc>
        <w:tc>
          <w:tcPr>
            <w:tcW w:w="691" w:type="pct"/>
            <w:vMerge/>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689" w:type="pct"/>
            <w:vMerge/>
            <w:shd w:val="clear" w:color="auto" w:fill="auto"/>
          </w:tcPr>
          <w:p w:rsidR="004C158F" w:rsidRPr="00F93066" w:rsidRDefault="004C158F" w:rsidP="00F93066">
            <w:pPr>
              <w:spacing w:after="0" w:line="240" w:lineRule="auto"/>
              <w:jc w:val="center"/>
              <w:rPr>
                <w:rFonts w:ascii="Times New Roman" w:hAnsi="Times New Roman"/>
                <w:sz w:val="16"/>
                <w:szCs w:val="16"/>
              </w:rPr>
            </w:pPr>
          </w:p>
        </w:tc>
      </w:tr>
      <w:tr w:rsidR="004C158F" w:rsidRPr="00F93066" w:rsidTr="00F93066">
        <w:tc>
          <w:tcPr>
            <w:tcW w:w="254" w:type="pct"/>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691" w:type="pct"/>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648" w:type="pct"/>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881" w:type="pct"/>
            <w:shd w:val="clear" w:color="auto" w:fill="auto"/>
          </w:tcPr>
          <w:p w:rsidR="004C158F" w:rsidRPr="00F93066" w:rsidRDefault="004C158F" w:rsidP="00F93066">
            <w:pPr>
              <w:spacing w:after="0" w:line="240" w:lineRule="auto"/>
              <w:jc w:val="center"/>
              <w:rPr>
                <w:rFonts w:ascii="Times New Roman" w:hAnsi="Times New Roman"/>
                <w:sz w:val="16"/>
                <w:szCs w:val="16"/>
              </w:rPr>
            </w:pPr>
          </w:p>
          <w:p w:rsidR="004C158F" w:rsidRPr="00F93066" w:rsidRDefault="004C158F" w:rsidP="00F93066">
            <w:pPr>
              <w:spacing w:after="0" w:line="240" w:lineRule="auto"/>
              <w:jc w:val="center"/>
              <w:rPr>
                <w:rFonts w:ascii="Times New Roman" w:hAnsi="Times New Roman"/>
                <w:sz w:val="16"/>
                <w:szCs w:val="16"/>
              </w:rPr>
            </w:pPr>
          </w:p>
        </w:tc>
        <w:tc>
          <w:tcPr>
            <w:tcW w:w="609" w:type="pct"/>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536" w:type="pct"/>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691" w:type="pct"/>
            <w:shd w:val="clear" w:color="auto" w:fill="auto"/>
          </w:tcPr>
          <w:p w:rsidR="004C158F" w:rsidRPr="00F93066" w:rsidRDefault="004C158F" w:rsidP="00F93066">
            <w:pPr>
              <w:spacing w:after="0" w:line="240" w:lineRule="auto"/>
              <w:jc w:val="center"/>
              <w:rPr>
                <w:rFonts w:ascii="Times New Roman" w:hAnsi="Times New Roman"/>
                <w:sz w:val="16"/>
                <w:szCs w:val="16"/>
              </w:rPr>
            </w:pPr>
          </w:p>
        </w:tc>
        <w:tc>
          <w:tcPr>
            <w:tcW w:w="689" w:type="pct"/>
            <w:shd w:val="clear" w:color="auto" w:fill="auto"/>
          </w:tcPr>
          <w:p w:rsidR="004C158F" w:rsidRPr="00F93066" w:rsidRDefault="004C158F" w:rsidP="00F93066">
            <w:pPr>
              <w:spacing w:after="0" w:line="240" w:lineRule="auto"/>
              <w:jc w:val="center"/>
              <w:rPr>
                <w:rFonts w:ascii="Times New Roman" w:hAnsi="Times New Roman"/>
                <w:sz w:val="16"/>
                <w:szCs w:val="16"/>
              </w:rPr>
            </w:pPr>
          </w:p>
        </w:tc>
      </w:tr>
    </w:tbl>
    <w:p w:rsidR="004C158F" w:rsidRPr="004C158F" w:rsidRDefault="004C158F" w:rsidP="004C158F">
      <w:pPr>
        <w:spacing w:line="240" w:lineRule="auto"/>
        <w:jc w:val="both"/>
        <w:rPr>
          <w:rFonts w:ascii="Times New Roman" w:hAnsi="Times New Roman"/>
          <w:sz w:val="20"/>
          <w:szCs w:val="20"/>
        </w:rPr>
      </w:pP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Приложение № 3</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к Правилам передачи подарков,</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полученных лицами, замещающими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 xml:space="preserve">муниципальные должности или </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должности муниципальной службы</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в муниципальном образовании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i/>
          <w:sz w:val="18"/>
          <w:szCs w:val="18"/>
        </w:rPr>
        <w:t xml:space="preserve">  </w:t>
      </w:r>
      <w:r w:rsidRPr="00F93066">
        <w:rPr>
          <w:rFonts w:ascii="Times New Roman" w:hAnsi="Times New Roman"/>
          <w:sz w:val="18"/>
          <w:szCs w:val="18"/>
        </w:rPr>
        <w:t>Богучанский район</w:t>
      </w:r>
      <w:r w:rsidRPr="00F93066">
        <w:rPr>
          <w:rFonts w:ascii="Times New Roman" w:hAnsi="Times New Roman"/>
          <w:i/>
          <w:sz w:val="18"/>
          <w:szCs w:val="18"/>
        </w:rPr>
        <w:t xml:space="preserve"> </w:t>
      </w:r>
      <w:r w:rsidRPr="00F93066">
        <w:rPr>
          <w:rFonts w:ascii="Times New Roman" w:hAnsi="Times New Roman"/>
          <w:sz w:val="18"/>
          <w:szCs w:val="18"/>
        </w:rPr>
        <w:t xml:space="preserve"> в связи с</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протокольными мероприятиями,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служебными командировками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и другими официальными</w:t>
      </w:r>
    </w:p>
    <w:p w:rsidR="004C158F" w:rsidRPr="004C158F" w:rsidRDefault="004C158F" w:rsidP="00F93066">
      <w:pPr>
        <w:spacing w:after="0" w:line="240" w:lineRule="auto"/>
        <w:jc w:val="right"/>
        <w:rPr>
          <w:rFonts w:ascii="Times New Roman" w:hAnsi="Times New Roman"/>
          <w:sz w:val="20"/>
          <w:szCs w:val="20"/>
        </w:rPr>
      </w:pPr>
      <w:r w:rsidRPr="00F93066">
        <w:rPr>
          <w:rFonts w:ascii="Times New Roman" w:hAnsi="Times New Roman"/>
          <w:sz w:val="18"/>
          <w:szCs w:val="18"/>
        </w:rPr>
        <w:t>мероприятиями</w:t>
      </w:r>
    </w:p>
    <w:p w:rsidR="004C158F" w:rsidRPr="004C158F" w:rsidRDefault="004C158F" w:rsidP="004C158F">
      <w:pPr>
        <w:spacing w:line="240" w:lineRule="auto"/>
        <w:rPr>
          <w:rFonts w:ascii="Times New Roman" w:hAnsi="Times New Roman"/>
          <w:sz w:val="20"/>
          <w:szCs w:val="20"/>
        </w:rPr>
      </w:pPr>
    </w:p>
    <w:p w:rsidR="004C158F" w:rsidRPr="004C158F" w:rsidRDefault="004C158F" w:rsidP="004C158F">
      <w:pPr>
        <w:spacing w:line="240" w:lineRule="auto"/>
        <w:jc w:val="center"/>
        <w:rPr>
          <w:rFonts w:ascii="Times New Roman" w:hAnsi="Times New Roman"/>
          <w:sz w:val="20"/>
          <w:szCs w:val="20"/>
        </w:rPr>
      </w:pPr>
      <w:r w:rsidRPr="004C158F">
        <w:rPr>
          <w:rFonts w:ascii="Times New Roman" w:hAnsi="Times New Roman"/>
          <w:sz w:val="20"/>
          <w:szCs w:val="20"/>
        </w:rPr>
        <w:t>АКТ</w:t>
      </w:r>
    </w:p>
    <w:p w:rsidR="004C158F" w:rsidRPr="004C158F" w:rsidRDefault="004C158F" w:rsidP="00F93066">
      <w:pPr>
        <w:spacing w:line="240" w:lineRule="auto"/>
        <w:jc w:val="center"/>
        <w:rPr>
          <w:rFonts w:ascii="Times New Roman" w:hAnsi="Times New Roman"/>
          <w:sz w:val="20"/>
          <w:szCs w:val="20"/>
        </w:rPr>
      </w:pPr>
      <w:r w:rsidRPr="004C158F">
        <w:rPr>
          <w:rFonts w:ascii="Times New Roman" w:hAnsi="Times New Roman"/>
          <w:sz w:val="20"/>
          <w:szCs w:val="20"/>
        </w:rPr>
        <w:t>приема-передачи подарка, полученного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4C158F" w:rsidRPr="004C158F" w:rsidRDefault="004C158F" w:rsidP="004C158F">
      <w:pPr>
        <w:spacing w:line="240" w:lineRule="auto"/>
        <w:jc w:val="both"/>
        <w:rPr>
          <w:rFonts w:ascii="Times New Roman" w:hAnsi="Times New Roman"/>
          <w:sz w:val="20"/>
          <w:szCs w:val="20"/>
        </w:rPr>
      </w:pPr>
      <w:r w:rsidRPr="004C158F">
        <w:rPr>
          <w:rFonts w:ascii="Times New Roman" w:hAnsi="Times New Roman"/>
          <w:sz w:val="20"/>
          <w:szCs w:val="20"/>
        </w:rPr>
        <w:t>«____»______________20____года</w:t>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t xml:space="preserve">    </w:t>
      </w:r>
      <w:r w:rsidR="00F93066">
        <w:rPr>
          <w:rFonts w:ascii="Times New Roman" w:hAnsi="Times New Roman"/>
          <w:sz w:val="20"/>
          <w:szCs w:val="20"/>
        </w:rPr>
        <w:t xml:space="preserve">                        </w:t>
      </w:r>
      <w:r w:rsidRPr="004C158F">
        <w:rPr>
          <w:rFonts w:ascii="Times New Roman" w:hAnsi="Times New Roman"/>
          <w:sz w:val="20"/>
          <w:szCs w:val="20"/>
        </w:rPr>
        <w:t xml:space="preserve"> № _____</w:t>
      </w:r>
    </w:p>
    <w:p w:rsidR="004C158F" w:rsidRPr="00F93066" w:rsidRDefault="004C158F" w:rsidP="00F93066">
      <w:pPr>
        <w:spacing w:after="0" w:line="240" w:lineRule="auto"/>
        <w:jc w:val="center"/>
        <w:rPr>
          <w:rFonts w:ascii="Times New Roman" w:hAnsi="Times New Roman"/>
          <w:sz w:val="20"/>
          <w:szCs w:val="20"/>
        </w:rPr>
      </w:pPr>
      <w:r w:rsidRPr="004C158F">
        <w:rPr>
          <w:rFonts w:ascii="Times New Roman" w:hAnsi="Times New Roman"/>
          <w:sz w:val="20"/>
          <w:szCs w:val="20"/>
        </w:rPr>
        <w:t>Работник __________________________________________________________</w:t>
      </w:r>
      <w:r w:rsidR="00F93066">
        <w:rPr>
          <w:rFonts w:ascii="Times New Roman" w:hAnsi="Times New Roman"/>
          <w:sz w:val="20"/>
          <w:szCs w:val="20"/>
        </w:rPr>
        <w:t>_______________________</w:t>
      </w:r>
      <w:r w:rsidR="00F93066" w:rsidRPr="00F93066">
        <w:rPr>
          <w:rFonts w:ascii="Times New Roman" w:hAnsi="Times New Roman"/>
          <w:sz w:val="18"/>
          <w:szCs w:val="18"/>
        </w:rPr>
        <w:t xml:space="preserve">   </w:t>
      </w:r>
      <w:r w:rsidRPr="00F93066">
        <w:rPr>
          <w:rFonts w:ascii="Times New Roman" w:hAnsi="Times New Roman"/>
          <w:sz w:val="18"/>
          <w:szCs w:val="18"/>
        </w:rPr>
        <w:t xml:space="preserve"> (Ф.И.О., наименование замещаемой должности, наименование</w:t>
      </w:r>
    </w:p>
    <w:p w:rsidR="004C158F" w:rsidRPr="00F93066" w:rsidRDefault="004C158F" w:rsidP="00F93066">
      <w:pPr>
        <w:spacing w:after="0" w:line="240" w:lineRule="auto"/>
        <w:jc w:val="both"/>
        <w:rPr>
          <w:rFonts w:ascii="Times New Roman" w:hAnsi="Times New Roman"/>
          <w:sz w:val="18"/>
          <w:szCs w:val="18"/>
        </w:rPr>
      </w:pPr>
      <w:r w:rsidRPr="00F93066">
        <w:rPr>
          <w:rFonts w:ascii="Times New Roman" w:hAnsi="Times New Roman"/>
          <w:sz w:val="18"/>
          <w:szCs w:val="18"/>
        </w:rPr>
        <w:t>__________________________________________________________________</w:t>
      </w:r>
      <w:r w:rsidR="00F93066">
        <w:rPr>
          <w:rFonts w:ascii="Times New Roman" w:hAnsi="Times New Roman"/>
          <w:sz w:val="18"/>
          <w:szCs w:val="18"/>
        </w:rPr>
        <w:t>_____________________________________</w:t>
      </w:r>
    </w:p>
    <w:p w:rsidR="004C158F" w:rsidRPr="00F93066" w:rsidRDefault="004C158F" w:rsidP="00F93066">
      <w:pPr>
        <w:spacing w:after="0" w:line="240" w:lineRule="auto"/>
        <w:jc w:val="center"/>
        <w:rPr>
          <w:rFonts w:ascii="Times New Roman" w:hAnsi="Times New Roman"/>
          <w:sz w:val="18"/>
          <w:szCs w:val="18"/>
        </w:rPr>
      </w:pPr>
      <w:r w:rsidRPr="00F93066">
        <w:rPr>
          <w:rFonts w:ascii="Times New Roman" w:hAnsi="Times New Roman"/>
          <w:sz w:val="18"/>
          <w:szCs w:val="18"/>
        </w:rPr>
        <w:t xml:space="preserve">                          структурного подразделения органа местного самоуправления)</w:t>
      </w:r>
    </w:p>
    <w:p w:rsidR="004C158F" w:rsidRPr="004C158F" w:rsidRDefault="004C158F" w:rsidP="00F93066">
      <w:pPr>
        <w:spacing w:after="0" w:line="240" w:lineRule="auto"/>
        <w:jc w:val="both"/>
        <w:rPr>
          <w:rFonts w:ascii="Times New Roman" w:hAnsi="Times New Roman"/>
          <w:sz w:val="20"/>
          <w:szCs w:val="20"/>
        </w:rPr>
      </w:pPr>
    </w:p>
    <w:p w:rsidR="004C158F" w:rsidRPr="004C158F" w:rsidRDefault="004C158F" w:rsidP="00F93066">
      <w:pPr>
        <w:spacing w:after="0" w:line="240" w:lineRule="auto"/>
        <w:jc w:val="both"/>
        <w:rPr>
          <w:rFonts w:ascii="Times New Roman" w:hAnsi="Times New Roman"/>
          <w:sz w:val="20"/>
          <w:szCs w:val="20"/>
        </w:rPr>
      </w:pPr>
      <w:r w:rsidRPr="004C158F">
        <w:rPr>
          <w:rFonts w:ascii="Times New Roman" w:hAnsi="Times New Roman"/>
          <w:sz w:val="20"/>
          <w:szCs w:val="20"/>
        </w:rPr>
        <w:t>В соответствии с Гражданским кодексом Российской Федерации,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 ____________________________________________</w:t>
      </w:r>
      <w:r w:rsidR="00F93066">
        <w:rPr>
          <w:rFonts w:ascii="Times New Roman" w:hAnsi="Times New Roman"/>
          <w:sz w:val="20"/>
          <w:szCs w:val="20"/>
        </w:rPr>
        <w:t>_______________________</w:t>
      </w:r>
    </w:p>
    <w:p w:rsidR="004C158F" w:rsidRPr="00F93066" w:rsidRDefault="004C158F" w:rsidP="00F93066">
      <w:pPr>
        <w:spacing w:after="0" w:line="240" w:lineRule="auto"/>
        <w:jc w:val="both"/>
        <w:rPr>
          <w:rFonts w:ascii="Times New Roman" w:hAnsi="Times New Roman"/>
          <w:sz w:val="18"/>
          <w:szCs w:val="18"/>
        </w:rPr>
      </w:pP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F93066">
        <w:rPr>
          <w:rFonts w:ascii="Times New Roman" w:hAnsi="Times New Roman"/>
          <w:sz w:val="18"/>
          <w:szCs w:val="18"/>
        </w:rPr>
        <w:t xml:space="preserve"> (наименование структурного подразделения</w:t>
      </w:r>
    </w:p>
    <w:p w:rsidR="004C158F" w:rsidRPr="00F93066" w:rsidRDefault="004C158F" w:rsidP="00F93066">
      <w:pPr>
        <w:spacing w:after="0" w:line="240" w:lineRule="auto"/>
        <w:jc w:val="both"/>
        <w:rPr>
          <w:rFonts w:ascii="Times New Roman" w:hAnsi="Times New Roman"/>
          <w:sz w:val="18"/>
          <w:szCs w:val="18"/>
        </w:rPr>
      </w:pPr>
      <w:r w:rsidRPr="00F93066">
        <w:rPr>
          <w:rFonts w:ascii="Times New Roman" w:hAnsi="Times New Roman"/>
          <w:sz w:val="18"/>
          <w:szCs w:val="18"/>
        </w:rPr>
        <w:t>__________________________________________________________________</w:t>
      </w:r>
      <w:r w:rsidR="00F93066">
        <w:rPr>
          <w:rFonts w:ascii="Times New Roman" w:hAnsi="Times New Roman"/>
          <w:sz w:val="18"/>
          <w:szCs w:val="18"/>
        </w:rPr>
        <w:t>__________________________________</w:t>
      </w:r>
    </w:p>
    <w:p w:rsidR="004C158F" w:rsidRPr="00F93066" w:rsidRDefault="004C158F" w:rsidP="00F93066">
      <w:pPr>
        <w:spacing w:after="0" w:line="240" w:lineRule="auto"/>
        <w:jc w:val="center"/>
        <w:rPr>
          <w:rFonts w:ascii="Times New Roman" w:hAnsi="Times New Roman"/>
          <w:sz w:val="18"/>
          <w:szCs w:val="18"/>
        </w:rPr>
      </w:pPr>
      <w:r w:rsidRPr="00F93066">
        <w:rPr>
          <w:rFonts w:ascii="Times New Roman" w:hAnsi="Times New Roman"/>
          <w:sz w:val="18"/>
          <w:szCs w:val="18"/>
        </w:rPr>
        <w:t xml:space="preserve">                органа местного самоуправления)</w:t>
      </w:r>
    </w:p>
    <w:p w:rsidR="004C158F" w:rsidRPr="00F93066" w:rsidRDefault="004C158F" w:rsidP="00F93066">
      <w:pPr>
        <w:spacing w:after="0" w:line="240" w:lineRule="auto"/>
        <w:jc w:val="both"/>
        <w:rPr>
          <w:rFonts w:ascii="Times New Roman" w:hAnsi="Times New Roman"/>
          <w:sz w:val="18"/>
          <w:szCs w:val="18"/>
        </w:rPr>
      </w:pPr>
      <w:r w:rsidRPr="00F93066">
        <w:rPr>
          <w:rFonts w:ascii="Times New Roman" w:hAnsi="Times New Roman"/>
          <w:sz w:val="18"/>
          <w:szCs w:val="18"/>
        </w:rPr>
        <w:t>__________________________________________________________________</w:t>
      </w:r>
      <w:r w:rsidR="00F93066">
        <w:rPr>
          <w:rFonts w:ascii="Times New Roman" w:hAnsi="Times New Roman"/>
          <w:sz w:val="18"/>
          <w:szCs w:val="18"/>
        </w:rPr>
        <w:t>_____________________________________</w:t>
      </w:r>
    </w:p>
    <w:p w:rsidR="004C158F" w:rsidRPr="00F93066" w:rsidRDefault="004C158F" w:rsidP="00F93066">
      <w:pPr>
        <w:spacing w:after="0" w:line="240" w:lineRule="auto"/>
        <w:jc w:val="center"/>
        <w:rPr>
          <w:rFonts w:ascii="Times New Roman" w:hAnsi="Times New Roman"/>
          <w:sz w:val="18"/>
          <w:szCs w:val="18"/>
        </w:rPr>
      </w:pPr>
      <w:r w:rsidRPr="00F93066">
        <w:rPr>
          <w:rFonts w:ascii="Times New Roman" w:hAnsi="Times New Roman"/>
          <w:sz w:val="18"/>
          <w:szCs w:val="18"/>
        </w:rPr>
        <w:t>(Ф.И.О., наименование замещаемой должности)</w:t>
      </w:r>
    </w:p>
    <w:p w:rsidR="004C158F" w:rsidRPr="004C158F" w:rsidRDefault="004C158F" w:rsidP="00F93066">
      <w:pPr>
        <w:spacing w:after="0" w:line="240" w:lineRule="auto"/>
        <w:jc w:val="both"/>
        <w:rPr>
          <w:rFonts w:ascii="Times New Roman" w:hAnsi="Times New Roman"/>
          <w:sz w:val="20"/>
          <w:szCs w:val="20"/>
        </w:rPr>
      </w:pPr>
      <w:r w:rsidRPr="004C158F">
        <w:rPr>
          <w:rFonts w:ascii="Times New Roman" w:hAnsi="Times New Roman"/>
          <w:sz w:val="20"/>
          <w:szCs w:val="20"/>
        </w:rPr>
        <w:t>принимает подарок _________________________________________________</w:t>
      </w:r>
      <w:r w:rsidR="00F93066">
        <w:rPr>
          <w:rFonts w:ascii="Times New Roman" w:hAnsi="Times New Roman"/>
          <w:sz w:val="20"/>
          <w:szCs w:val="20"/>
        </w:rPr>
        <w:t>_____________________</w:t>
      </w:r>
    </w:p>
    <w:p w:rsidR="004C158F" w:rsidRPr="004C158F" w:rsidRDefault="004C158F" w:rsidP="00F93066">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F93066">
        <w:rPr>
          <w:rFonts w:ascii="Times New Roman" w:hAnsi="Times New Roman"/>
          <w:sz w:val="20"/>
          <w:szCs w:val="20"/>
        </w:rPr>
        <w:t>_____________________</w:t>
      </w:r>
    </w:p>
    <w:p w:rsidR="004C158F" w:rsidRPr="00F93066" w:rsidRDefault="004C158F" w:rsidP="00F93066">
      <w:pPr>
        <w:spacing w:after="0" w:line="240" w:lineRule="auto"/>
        <w:jc w:val="center"/>
        <w:rPr>
          <w:rFonts w:ascii="Times New Roman" w:hAnsi="Times New Roman"/>
          <w:sz w:val="18"/>
          <w:szCs w:val="18"/>
        </w:rPr>
      </w:pPr>
      <w:r w:rsidRPr="00F93066">
        <w:rPr>
          <w:rFonts w:ascii="Times New Roman" w:hAnsi="Times New Roman"/>
          <w:sz w:val="18"/>
          <w:szCs w:val="18"/>
        </w:rPr>
        <w:t>(наименование и вид подарка: бытовая техника, предметы искусства и др.)</w:t>
      </w:r>
    </w:p>
    <w:p w:rsidR="004C158F" w:rsidRPr="004C158F" w:rsidRDefault="004C158F" w:rsidP="00F93066">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____________________________________________________________________</w:t>
      </w:r>
      <w:r w:rsidR="00F93066">
        <w:rPr>
          <w:rFonts w:ascii="Times New Roman" w:hAnsi="Times New Roman"/>
          <w:sz w:val="20"/>
          <w:szCs w:val="20"/>
        </w:rPr>
        <w:t>_________________________</w:t>
      </w:r>
    </w:p>
    <w:p w:rsidR="004C158F" w:rsidRPr="004C158F" w:rsidRDefault="004C158F" w:rsidP="00F93066">
      <w:pPr>
        <w:spacing w:after="0" w:line="240" w:lineRule="auto"/>
        <w:jc w:val="both"/>
        <w:rPr>
          <w:rFonts w:ascii="Times New Roman" w:hAnsi="Times New Roman"/>
          <w:sz w:val="20"/>
          <w:szCs w:val="20"/>
        </w:rPr>
      </w:pPr>
      <w:r w:rsidRPr="004C158F">
        <w:rPr>
          <w:rFonts w:ascii="Times New Roman" w:hAnsi="Times New Roman"/>
          <w:sz w:val="20"/>
          <w:szCs w:val="20"/>
        </w:rPr>
        <w:t>полученный в связи с : ______________________________________________</w:t>
      </w:r>
      <w:r w:rsidR="00F93066">
        <w:rPr>
          <w:rFonts w:ascii="Times New Roman" w:hAnsi="Times New Roman"/>
          <w:sz w:val="20"/>
          <w:szCs w:val="20"/>
        </w:rPr>
        <w:t>_____________________</w:t>
      </w:r>
    </w:p>
    <w:p w:rsidR="004C158F" w:rsidRPr="004C158F" w:rsidRDefault="004C158F" w:rsidP="00F93066">
      <w:pPr>
        <w:spacing w:after="0" w:line="240" w:lineRule="auto"/>
        <w:jc w:val="both"/>
        <w:rPr>
          <w:rFonts w:ascii="Times New Roman" w:hAnsi="Times New Roman"/>
          <w:sz w:val="20"/>
          <w:szCs w:val="20"/>
        </w:rPr>
      </w:pPr>
      <w:r w:rsidRPr="004C158F">
        <w:rPr>
          <w:rFonts w:ascii="Times New Roman" w:hAnsi="Times New Roman"/>
          <w:sz w:val="20"/>
          <w:szCs w:val="20"/>
        </w:rPr>
        <w:t>__</w:t>
      </w:r>
      <w:r w:rsidR="00F93066">
        <w:rPr>
          <w:rFonts w:ascii="Times New Roman" w:hAnsi="Times New Roman"/>
          <w:sz w:val="20"/>
          <w:szCs w:val="20"/>
        </w:rPr>
        <w:t>_____________________________________________________________________________________</w:t>
      </w:r>
    </w:p>
    <w:p w:rsidR="004C158F" w:rsidRDefault="004C158F" w:rsidP="00F46F25">
      <w:pPr>
        <w:spacing w:after="0" w:line="240" w:lineRule="auto"/>
        <w:jc w:val="center"/>
        <w:rPr>
          <w:rFonts w:ascii="Times New Roman" w:hAnsi="Times New Roman"/>
          <w:sz w:val="18"/>
          <w:szCs w:val="18"/>
        </w:rPr>
      </w:pPr>
      <w:r w:rsidRPr="00F93066">
        <w:rPr>
          <w:rFonts w:ascii="Times New Roman" w:hAnsi="Times New Roman"/>
          <w:sz w:val="18"/>
          <w:szCs w:val="18"/>
        </w:rPr>
        <w:t>(указывается мероприятие и дата)</w:t>
      </w:r>
    </w:p>
    <w:p w:rsidR="00F46F25" w:rsidRPr="00F46F25" w:rsidRDefault="00F46F25" w:rsidP="00F46F25">
      <w:pPr>
        <w:spacing w:after="0" w:line="240" w:lineRule="auto"/>
        <w:jc w:val="center"/>
        <w:rPr>
          <w:rFonts w:ascii="Times New Roman" w:hAnsi="Times New Roman"/>
          <w:sz w:val="18"/>
          <w:szCs w:val="18"/>
        </w:rPr>
      </w:pPr>
    </w:p>
    <w:p w:rsidR="004C158F" w:rsidRPr="004C158F" w:rsidRDefault="004C158F" w:rsidP="00F93066">
      <w:pPr>
        <w:spacing w:after="0" w:line="240" w:lineRule="auto"/>
        <w:jc w:val="both"/>
        <w:rPr>
          <w:rFonts w:ascii="Times New Roman" w:hAnsi="Times New Roman"/>
          <w:sz w:val="20"/>
          <w:szCs w:val="20"/>
        </w:rPr>
      </w:pPr>
      <w:r w:rsidRPr="004C158F">
        <w:rPr>
          <w:rFonts w:ascii="Times New Roman" w:hAnsi="Times New Roman"/>
          <w:sz w:val="20"/>
          <w:szCs w:val="20"/>
        </w:rPr>
        <w:t>Сдал _____________________________</w:t>
      </w:r>
      <w:r w:rsidRPr="004C158F">
        <w:rPr>
          <w:rFonts w:ascii="Times New Roman" w:hAnsi="Times New Roman"/>
          <w:sz w:val="20"/>
          <w:szCs w:val="20"/>
        </w:rPr>
        <w:tab/>
      </w:r>
      <w:r w:rsidR="00F93066">
        <w:rPr>
          <w:rFonts w:ascii="Times New Roman" w:hAnsi="Times New Roman"/>
          <w:sz w:val="20"/>
          <w:szCs w:val="20"/>
        </w:rPr>
        <w:tab/>
      </w:r>
      <w:r w:rsidR="00F93066">
        <w:rPr>
          <w:rFonts w:ascii="Times New Roman" w:hAnsi="Times New Roman"/>
          <w:sz w:val="20"/>
          <w:szCs w:val="20"/>
        </w:rPr>
        <w:tab/>
      </w:r>
      <w:r w:rsidR="00F93066">
        <w:rPr>
          <w:rFonts w:ascii="Times New Roman" w:hAnsi="Times New Roman"/>
          <w:sz w:val="20"/>
          <w:szCs w:val="20"/>
        </w:rPr>
        <w:tab/>
      </w:r>
      <w:r w:rsidRPr="004C158F">
        <w:rPr>
          <w:rFonts w:ascii="Times New Roman" w:hAnsi="Times New Roman"/>
          <w:sz w:val="20"/>
          <w:szCs w:val="20"/>
        </w:rPr>
        <w:t>Принял ________________________</w:t>
      </w:r>
    </w:p>
    <w:p w:rsidR="004C158F" w:rsidRPr="00F46F25" w:rsidRDefault="004C158F" w:rsidP="00F46F25">
      <w:pPr>
        <w:spacing w:after="0" w:line="240" w:lineRule="auto"/>
        <w:jc w:val="both"/>
        <w:rPr>
          <w:rFonts w:ascii="Times New Roman" w:hAnsi="Times New Roman"/>
          <w:sz w:val="18"/>
          <w:szCs w:val="18"/>
        </w:rPr>
      </w:pPr>
      <w:r w:rsidRPr="004C158F">
        <w:rPr>
          <w:rFonts w:ascii="Times New Roman" w:hAnsi="Times New Roman"/>
          <w:sz w:val="20"/>
          <w:szCs w:val="20"/>
        </w:rPr>
        <w:t xml:space="preserve">         </w:t>
      </w:r>
      <w:r w:rsidRPr="004C158F">
        <w:rPr>
          <w:rFonts w:ascii="Times New Roman" w:hAnsi="Times New Roman"/>
          <w:sz w:val="20"/>
          <w:szCs w:val="20"/>
        </w:rPr>
        <w:tab/>
      </w:r>
      <w:r w:rsidRPr="004C158F">
        <w:rPr>
          <w:rFonts w:ascii="Times New Roman" w:hAnsi="Times New Roman"/>
          <w:sz w:val="20"/>
          <w:szCs w:val="20"/>
        </w:rPr>
        <w:tab/>
      </w:r>
      <w:r w:rsidRPr="00F93066">
        <w:rPr>
          <w:rFonts w:ascii="Times New Roman" w:hAnsi="Times New Roman"/>
          <w:sz w:val="18"/>
          <w:szCs w:val="18"/>
        </w:rPr>
        <w:t xml:space="preserve"> (Ф.И.О., подпись)</w:t>
      </w:r>
      <w:r w:rsidRPr="00F93066">
        <w:rPr>
          <w:rFonts w:ascii="Times New Roman" w:hAnsi="Times New Roman"/>
          <w:sz w:val="18"/>
          <w:szCs w:val="18"/>
        </w:rPr>
        <w:tab/>
      </w:r>
      <w:r w:rsidRPr="00F93066">
        <w:rPr>
          <w:rFonts w:ascii="Times New Roman" w:hAnsi="Times New Roman"/>
          <w:sz w:val="18"/>
          <w:szCs w:val="18"/>
        </w:rPr>
        <w:tab/>
      </w:r>
      <w:r w:rsidRPr="00F93066">
        <w:rPr>
          <w:rFonts w:ascii="Times New Roman" w:hAnsi="Times New Roman"/>
          <w:sz w:val="18"/>
          <w:szCs w:val="18"/>
        </w:rPr>
        <w:tab/>
      </w:r>
      <w:r w:rsidRPr="00F93066">
        <w:rPr>
          <w:rFonts w:ascii="Times New Roman" w:hAnsi="Times New Roman"/>
          <w:sz w:val="18"/>
          <w:szCs w:val="18"/>
        </w:rPr>
        <w:tab/>
      </w:r>
      <w:r w:rsidRPr="00F93066">
        <w:rPr>
          <w:rFonts w:ascii="Times New Roman" w:hAnsi="Times New Roman"/>
          <w:sz w:val="18"/>
          <w:szCs w:val="18"/>
        </w:rPr>
        <w:tab/>
        <w:t xml:space="preserve">          (Ф.И.О., подпись)</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Приложение № 4</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к Правилам передачи подарков,</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полученных лицами, замещающими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 xml:space="preserve">муниципальные должности или </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должности муниципальной службы</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в муниципальном образовании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i/>
          <w:sz w:val="18"/>
          <w:szCs w:val="18"/>
        </w:rPr>
        <w:t xml:space="preserve"> </w:t>
      </w:r>
      <w:r w:rsidRPr="00F93066">
        <w:rPr>
          <w:rFonts w:ascii="Times New Roman" w:hAnsi="Times New Roman"/>
          <w:sz w:val="18"/>
          <w:szCs w:val="18"/>
        </w:rPr>
        <w:t>Богучанский район</w:t>
      </w:r>
      <w:r w:rsidRPr="00F93066">
        <w:rPr>
          <w:rFonts w:ascii="Times New Roman" w:hAnsi="Times New Roman"/>
          <w:i/>
          <w:sz w:val="18"/>
          <w:szCs w:val="18"/>
        </w:rPr>
        <w:t xml:space="preserve"> </w:t>
      </w:r>
      <w:r w:rsidRPr="00F93066">
        <w:rPr>
          <w:rFonts w:ascii="Times New Roman" w:hAnsi="Times New Roman"/>
          <w:sz w:val="18"/>
          <w:szCs w:val="18"/>
        </w:rPr>
        <w:t xml:space="preserve"> в связи с</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протокольными мероприятиями,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служебными командировками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и другими официальными</w:t>
      </w:r>
    </w:p>
    <w:p w:rsidR="004C158F" w:rsidRPr="00F93066" w:rsidRDefault="004C158F" w:rsidP="00F93066">
      <w:pPr>
        <w:spacing w:after="0" w:line="240" w:lineRule="auto"/>
        <w:jc w:val="right"/>
        <w:rPr>
          <w:rFonts w:ascii="Times New Roman" w:hAnsi="Times New Roman"/>
          <w:sz w:val="18"/>
          <w:szCs w:val="18"/>
        </w:rPr>
      </w:pPr>
      <w:r w:rsidRPr="00F93066">
        <w:rPr>
          <w:rFonts w:ascii="Times New Roman" w:hAnsi="Times New Roman"/>
          <w:sz w:val="18"/>
          <w:szCs w:val="18"/>
        </w:rPr>
        <w:t>мероприятиями</w:t>
      </w:r>
    </w:p>
    <w:p w:rsidR="004C158F" w:rsidRPr="004C158F" w:rsidRDefault="004C158F" w:rsidP="00F93066">
      <w:pPr>
        <w:spacing w:after="0" w:line="240" w:lineRule="auto"/>
        <w:jc w:val="center"/>
        <w:rPr>
          <w:rFonts w:ascii="Times New Roman" w:hAnsi="Times New Roman"/>
          <w:sz w:val="20"/>
          <w:szCs w:val="20"/>
        </w:rPr>
      </w:pPr>
    </w:p>
    <w:p w:rsidR="004C158F" w:rsidRPr="004C158F" w:rsidRDefault="004C158F" w:rsidP="00F93066">
      <w:pPr>
        <w:spacing w:line="240" w:lineRule="auto"/>
        <w:rPr>
          <w:rFonts w:ascii="Times New Roman" w:hAnsi="Times New Roman"/>
          <w:sz w:val="20"/>
          <w:szCs w:val="20"/>
        </w:rPr>
      </w:pPr>
    </w:p>
    <w:p w:rsidR="004C158F" w:rsidRPr="004C158F" w:rsidRDefault="004C158F" w:rsidP="00F93066">
      <w:pPr>
        <w:spacing w:after="0" w:line="240" w:lineRule="auto"/>
        <w:jc w:val="center"/>
        <w:rPr>
          <w:rFonts w:ascii="Times New Roman" w:hAnsi="Times New Roman"/>
          <w:sz w:val="20"/>
          <w:szCs w:val="20"/>
        </w:rPr>
      </w:pPr>
      <w:r w:rsidRPr="004C158F">
        <w:rPr>
          <w:rFonts w:ascii="Times New Roman" w:hAnsi="Times New Roman"/>
          <w:sz w:val="20"/>
          <w:szCs w:val="20"/>
        </w:rPr>
        <w:t>КНИГА</w:t>
      </w:r>
    </w:p>
    <w:p w:rsidR="004C158F" w:rsidRPr="004C158F" w:rsidRDefault="004C158F" w:rsidP="00F93066">
      <w:pPr>
        <w:spacing w:after="0" w:line="240" w:lineRule="auto"/>
        <w:jc w:val="center"/>
        <w:rPr>
          <w:rFonts w:ascii="Times New Roman" w:hAnsi="Times New Roman"/>
          <w:sz w:val="20"/>
          <w:szCs w:val="20"/>
        </w:rPr>
      </w:pPr>
      <w:r w:rsidRPr="004C158F">
        <w:rPr>
          <w:rFonts w:ascii="Times New Roman" w:hAnsi="Times New Roman"/>
          <w:sz w:val="20"/>
          <w:szCs w:val="20"/>
        </w:rPr>
        <w:t>учета актов приема-передачи подарков, полученных лицами,</w:t>
      </w:r>
    </w:p>
    <w:p w:rsidR="004C158F" w:rsidRPr="004C158F" w:rsidRDefault="004C158F" w:rsidP="00F93066">
      <w:pPr>
        <w:spacing w:after="0" w:line="240" w:lineRule="auto"/>
        <w:jc w:val="center"/>
        <w:rPr>
          <w:rFonts w:ascii="Times New Roman" w:hAnsi="Times New Roman"/>
          <w:sz w:val="20"/>
          <w:szCs w:val="20"/>
        </w:rPr>
      </w:pPr>
      <w:r w:rsidRPr="004C158F">
        <w:rPr>
          <w:rFonts w:ascii="Times New Roman" w:hAnsi="Times New Roman"/>
          <w:sz w:val="20"/>
          <w:szCs w:val="20"/>
        </w:rPr>
        <w:t>замещающими муниципальные должности иди должности муниципальной</w:t>
      </w:r>
    </w:p>
    <w:p w:rsidR="004C158F" w:rsidRPr="004C158F" w:rsidRDefault="004C158F" w:rsidP="00F93066">
      <w:pPr>
        <w:spacing w:after="0" w:line="240" w:lineRule="auto"/>
        <w:jc w:val="center"/>
        <w:rPr>
          <w:rFonts w:ascii="Times New Roman" w:hAnsi="Times New Roman"/>
          <w:sz w:val="20"/>
          <w:szCs w:val="20"/>
        </w:rPr>
      </w:pPr>
      <w:r w:rsidRPr="004C158F">
        <w:rPr>
          <w:rFonts w:ascii="Times New Roman" w:hAnsi="Times New Roman"/>
          <w:sz w:val="20"/>
          <w:szCs w:val="20"/>
        </w:rPr>
        <w:t>службы, в связи с протокольными мероприятиями, служебными командировками и другими официальными мероприятиями</w:t>
      </w:r>
    </w:p>
    <w:p w:rsidR="004C158F" w:rsidRPr="004C158F" w:rsidRDefault="004C158F" w:rsidP="00F93066">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999"/>
        <w:gridCol w:w="997"/>
        <w:gridCol w:w="1453"/>
        <w:gridCol w:w="894"/>
        <w:gridCol w:w="1133"/>
        <w:gridCol w:w="1133"/>
        <w:gridCol w:w="1238"/>
        <w:gridCol w:w="1238"/>
      </w:tblGrid>
      <w:tr w:rsidR="004C158F" w:rsidRPr="00F93066" w:rsidTr="006B3A64">
        <w:trPr>
          <w:trHeight w:val="473"/>
        </w:trPr>
        <w:tc>
          <w:tcPr>
            <w:tcW w:w="253" w:type="pct"/>
            <w:shd w:val="clear" w:color="auto" w:fill="auto"/>
          </w:tcPr>
          <w:p w:rsidR="004C158F" w:rsidRPr="00F93066" w:rsidRDefault="004C158F" w:rsidP="00F93066">
            <w:pPr>
              <w:spacing w:after="0" w:line="240" w:lineRule="auto"/>
              <w:jc w:val="center"/>
              <w:rPr>
                <w:rFonts w:ascii="Times New Roman" w:hAnsi="Times New Roman"/>
                <w:sz w:val="16"/>
                <w:szCs w:val="16"/>
              </w:rPr>
            </w:pPr>
            <w:r w:rsidRPr="00F93066">
              <w:rPr>
                <w:rFonts w:ascii="Times New Roman" w:hAnsi="Times New Roman"/>
                <w:sz w:val="16"/>
                <w:szCs w:val="16"/>
              </w:rPr>
              <w:t>№</w:t>
            </w:r>
          </w:p>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п/п</w:t>
            </w:r>
          </w:p>
        </w:tc>
        <w:tc>
          <w:tcPr>
            <w:tcW w:w="522"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Дата акта приема-передачи подарков</w:t>
            </w:r>
          </w:p>
        </w:tc>
        <w:tc>
          <w:tcPr>
            <w:tcW w:w="521"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Номер акта-приема передачи подарков</w:t>
            </w:r>
          </w:p>
        </w:tc>
        <w:tc>
          <w:tcPr>
            <w:tcW w:w="759"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Наименование подарка</w:t>
            </w:r>
          </w:p>
        </w:tc>
        <w:tc>
          <w:tcPr>
            <w:tcW w:w="467"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Вид подарка</w:t>
            </w:r>
          </w:p>
        </w:tc>
        <w:tc>
          <w:tcPr>
            <w:tcW w:w="592"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ФИО, должность работника, сдавшего подарок</w:t>
            </w:r>
          </w:p>
        </w:tc>
        <w:tc>
          <w:tcPr>
            <w:tcW w:w="592"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Подпись работника, сдавшего подарок</w:t>
            </w:r>
          </w:p>
        </w:tc>
        <w:tc>
          <w:tcPr>
            <w:tcW w:w="647"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ФИО должность работника, принявшего подарок</w:t>
            </w:r>
          </w:p>
        </w:tc>
        <w:tc>
          <w:tcPr>
            <w:tcW w:w="647" w:type="pct"/>
            <w:shd w:val="clear" w:color="auto" w:fill="auto"/>
          </w:tcPr>
          <w:p w:rsidR="004C158F" w:rsidRPr="00F93066" w:rsidRDefault="004C158F" w:rsidP="004C158F">
            <w:pPr>
              <w:spacing w:line="240" w:lineRule="auto"/>
              <w:jc w:val="center"/>
              <w:rPr>
                <w:rFonts w:ascii="Times New Roman" w:hAnsi="Times New Roman"/>
                <w:sz w:val="16"/>
                <w:szCs w:val="16"/>
              </w:rPr>
            </w:pPr>
            <w:r w:rsidRPr="00F93066">
              <w:rPr>
                <w:rFonts w:ascii="Times New Roman" w:hAnsi="Times New Roman"/>
                <w:sz w:val="16"/>
                <w:szCs w:val="16"/>
              </w:rPr>
              <w:t>Подпись работника, принявшего подарок</w:t>
            </w:r>
          </w:p>
        </w:tc>
      </w:tr>
      <w:tr w:rsidR="004C158F" w:rsidRPr="00F93066" w:rsidTr="006B3A64">
        <w:trPr>
          <w:trHeight w:val="64"/>
        </w:trPr>
        <w:tc>
          <w:tcPr>
            <w:tcW w:w="253"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522"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521"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759"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467"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592"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592"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647" w:type="pct"/>
            <w:shd w:val="clear" w:color="auto" w:fill="auto"/>
          </w:tcPr>
          <w:p w:rsidR="004C158F" w:rsidRPr="00F93066" w:rsidRDefault="004C158F" w:rsidP="004C158F">
            <w:pPr>
              <w:spacing w:line="240" w:lineRule="auto"/>
              <w:jc w:val="center"/>
              <w:rPr>
                <w:rFonts w:ascii="Times New Roman" w:hAnsi="Times New Roman"/>
                <w:sz w:val="16"/>
                <w:szCs w:val="16"/>
              </w:rPr>
            </w:pPr>
          </w:p>
        </w:tc>
        <w:tc>
          <w:tcPr>
            <w:tcW w:w="647" w:type="pct"/>
            <w:shd w:val="clear" w:color="auto" w:fill="auto"/>
          </w:tcPr>
          <w:p w:rsidR="004C158F" w:rsidRPr="00F93066" w:rsidRDefault="004C158F" w:rsidP="004C158F">
            <w:pPr>
              <w:spacing w:line="240" w:lineRule="auto"/>
              <w:jc w:val="center"/>
              <w:rPr>
                <w:rFonts w:ascii="Times New Roman" w:hAnsi="Times New Roman"/>
                <w:sz w:val="16"/>
                <w:szCs w:val="16"/>
              </w:rPr>
            </w:pPr>
          </w:p>
          <w:p w:rsidR="004C158F" w:rsidRPr="00F93066" w:rsidRDefault="004C158F" w:rsidP="004C158F">
            <w:pPr>
              <w:spacing w:line="240" w:lineRule="auto"/>
              <w:jc w:val="center"/>
              <w:rPr>
                <w:rFonts w:ascii="Times New Roman" w:hAnsi="Times New Roman"/>
                <w:sz w:val="16"/>
                <w:szCs w:val="16"/>
              </w:rPr>
            </w:pPr>
          </w:p>
        </w:tc>
      </w:tr>
    </w:tbl>
    <w:p w:rsidR="004C158F" w:rsidRPr="004C158F" w:rsidRDefault="004C158F" w:rsidP="004C158F">
      <w:pPr>
        <w:spacing w:line="240" w:lineRule="auto"/>
        <w:rPr>
          <w:rFonts w:ascii="Times New Roman" w:hAnsi="Times New Roman"/>
          <w:sz w:val="20"/>
          <w:szCs w:val="20"/>
        </w:rPr>
      </w:pP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Приложение № 5</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к Правилам передачи подарков,</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полученных лицами, замещающими</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 xml:space="preserve">муниципальные должности или </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должности муниципальной службы</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в муниципальном образовании</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 xml:space="preserve"> Богучанский район</w:t>
      </w:r>
      <w:r w:rsidRPr="007A5F03">
        <w:rPr>
          <w:rFonts w:ascii="Times New Roman" w:hAnsi="Times New Roman"/>
          <w:i/>
          <w:sz w:val="18"/>
          <w:szCs w:val="18"/>
        </w:rPr>
        <w:t xml:space="preserve"> </w:t>
      </w:r>
      <w:r w:rsidRPr="007A5F03">
        <w:rPr>
          <w:rFonts w:ascii="Times New Roman" w:hAnsi="Times New Roman"/>
          <w:sz w:val="18"/>
          <w:szCs w:val="18"/>
        </w:rPr>
        <w:t xml:space="preserve"> в связи с</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протокольными мероприятиями,</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служебными командировками</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и другими официальными</w:t>
      </w:r>
    </w:p>
    <w:p w:rsidR="004C158F" w:rsidRPr="007A5F03" w:rsidRDefault="004C158F" w:rsidP="007A5F03">
      <w:pPr>
        <w:spacing w:after="0" w:line="240" w:lineRule="auto"/>
        <w:jc w:val="right"/>
        <w:rPr>
          <w:rFonts w:ascii="Times New Roman" w:hAnsi="Times New Roman"/>
          <w:sz w:val="18"/>
          <w:szCs w:val="18"/>
        </w:rPr>
      </w:pPr>
      <w:r w:rsidRPr="007A5F03">
        <w:rPr>
          <w:rFonts w:ascii="Times New Roman" w:hAnsi="Times New Roman"/>
          <w:sz w:val="18"/>
          <w:szCs w:val="18"/>
        </w:rPr>
        <w:t>мероприятиями</w:t>
      </w:r>
    </w:p>
    <w:p w:rsidR="004C158F" w:rsidRPr="004C158F" w:rsidRDefault="004C158F" w:rsidP="004C158F">
      <w:pPr>
        <w:spacing w:line="240" w:lineRule="auto"/>
        <w:rPr>
          <w:rFonts w:ascii="Times New Roman" w:hAnsi="Times New Roman"/>
          <w:sz w:val="20"/>
          <w:szCs w:val="20"/>
        </w:rPr>
      </w:pPr>
    </w:p>
    <w:p w:rsidR="004C158F" w:rsidRPr="004C158F" w:rsidRDefault="004C158F" w:rsidP="004C158F">
      <w:pPr>
        <w:spacing w:line="240" w:lineRule="auto"/>
        <w:jc w:val="center"/>
        <w:rPr>
          <w:rFonts w:ascii="Times New Roman" w:hAnsi="Times New Roman"/>
          <w:sz w:val="20"/>
          <w:szCs w:val="20"/>
        </w:rPr>
      </w:pPr>
      <w:r w:rsidRPr="004C158F">
        <w:rPr>
          <w:rFonts w:ascii="Times New Roman" w:hAnsi="Times New Roman"/>
          <w:sz w:val="20"/>
          <w:szCs w:val="20"/>
        </w:rPr>
        <w:t>АКТ</w:t>
      </w:r>
    </w:p>
    <w:p w:rsidR="004C158F" w:rsidRPr="004C158F" w:rsidRDefault="004C158F" w:rsidP="007A5F03">
      <w:pPr>
        <w:spacing w:after="0" w:line="240" w:lineRule="auto"/>
        <w:jc w:val="center"/>
        <w:rPr>
          <w:rFonts w:ascii="Times New Roman" w:hAnsi="Times New Roman"/>
          <w:sz w:val="20"/>
          <w:szCs w:val="20"/>
        </w:rPr>
      </w:pPr>
      <w:r w:rsidRPr="004C158F">
        <w:rPr>
          <w:rFonts w:ascii="Times New Roman" w:hAnsi="Times New Roman"/>
          <w:sz w:val="20"/>
          <w:szCs w:val="20"/>
        </w:rPr>
        <w:t>возврата подарка, полученного лицами, замещающими на постоянной основе муниципальные должности, в с вязи с протокольными мероприятиями,</w:t>
      </w:r>
    </w:p>
    <w:p w:rsidR="004C158F" w:rsidRPr="004C158F" w:rsidRDefault="004C158F" w:rsidP="007A5F03">
      <w:pPr>
        <w:spacing w:after="0" w:line="240" w:lineRule="auto"/>
        <w:jc w:val="center"/>
        <w:rPr>
          <w:rFonts w:ascii="Times New Roman" w:hAnsi="Times New Roman"/>
          <w:sz w:val="20"/>
          <w:szCs w:val="20"/>
        </w:rPr>
      </w:pPr>
      <w:r w:rsidRPr="004C158F">
        <w:rPr>
          <w:rFonts w:ascii="Times New Roman" w:hAnsi="Times New Roman"/>
          <w:sz w:val="20"/>
          <w:szCs w:val="20"/>
        </w:rPr>
        <w:t>служебными командировками и другими официальными мероприятиями</w:t>
      </w:r>
    </w:p>
    <w:p w:rsidR="007A5F03" w:rsidRDefault="007A5F03" w:rsidP="007A5F03">
      <w:pPr>
        <w:spacing w:after="0" w:line="240" w:lineRule="auto"/>
        <w:rPr>
          <w:rFonts w:ascii="Times New Roman" w:hAnsi="Times New Roman"/>
          <w:sz w:val="20"/>
          <w:szCs w:val="20"/>
        </w:rPr>
      </w:pPr>
    </w:p>
    <w:p w:rsidR="004C158F" w:rsidRPr="004C158F" w:rsidRDefault="004C158F" w:rsidP="007A5F03">
      <w:pPr>
        <w:spacing w:after="0" w:line="240" w:lineRule="auto"/>
        <w:rPr>
          <w:rFonts w:ascii="Times New Roman" w:hAnsi="Times New Roman"/>
          <w:sz w:val="20"/>
          <w:szCs w:val="20"/>
        </w:rPr>
      </w:pPr>
      <w:r w:rsidRPr="004C158F">
        <w:rPr>
          <w:rFonts w:ascii="Times New Roman" w:hAnsi="Times New Roman"/>
          <w:sz w:val="20"/>
          <w:szCs w:val="20"/>
        </w:rPr>
        <w:t>«____»________20___года</w:t>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r>
      <w:r w:rsidRPr="004C158F">
        <w:rPr>
          <w:rFonts w:ascii="Times New Roman" w:hAnsi="Times New Roman"/>
          <w:sz w:val="20"/>
          <w:szCs w:val="20"/>
        </w:rPr>
        <w:tab/>
        <w:t xml:space="preserve">               </w:t>
      </w:r>
      <w:r w:rsidR="007A5F03">
        <w:rPr>
          <w:rFonts w:ascii="Times New Roman" w:hAnsi="Times New Roman"/>
          <w:sz w:val="20"/>
          <w:szCs w:val="20"/>
        </w:rPr>
        <w:t xml:space="preserve">                             </w:t>
      </w:r>
      <w:r w:rsidRPr="004C158F">
        <w:rPr>
          <w:rFonts w:ascii="Times New Roman" w:hAnsi="Times New Roman"/>
          <w:sz w:val="20"/>
          <w:szCs w:val="20"/>
        </w:rPr>
        <w:t>№ _____</w:t>
      </w:r>
    </w:p>
    <w:p w:rsidR="004C158F" w:rsidRPr="004C158F" w:rsidRDefault="004C158F" w:rsidP="004C158F">
      <w:pPr>
        <w:spacing w:line="240" w:lineRule="auto"/>
        <w:rPr>
          <w:rFonts w:ascii="Times New Roman" w:hAnsi="Times New Roman"/>
          <w:sz w:val="20"/>
          <w:szCs w:val="20"/>
        </w:rPr>
      </w:pPr>
    </w:p>
    <w:p w:rsidR="004C158F" w:rsidRPr="004C158F" w:rsidRDefault="004C158F" w:rsidP="007A5F03">
      <w:pPr>
        <w:spacing w:after="0" w:line="240" w:lineRule="auto"/>
        <w:jc w:val="both"/>
        <w:rPr>
          <w:rFonts w:ascii="Times New Roman" w:hAnsi="Times New Roman"/>
          <w:sz w:val="20"/>
          <w:szCs w:val="20"/>
        </w:rPr>
      </w:pPr>
      <w:r w:rsidRPr="004C158F">
        <w:rPr>
          <w:rFonts w:ascii="Times New Roman" w:hAnsi="Times New Roman"/>
          <w:sz w:val="20"/>
          <w:szCs w:val="20"/>
        </w:rPr>
        <w:t>Ответственный _____________________</w:t>
      </w:r>
      <w:r w:rsidR="007A5F03">
        <w:rPr>
          <w:rFonts w:ascii="Times New Roman" w:hAnsi="Times New Roman"/>
          <w:sz w:val="20"/>
          <w:szCs w:val="20"/>
        </w:rPr>
        <w:t>______________________________________________________</w:t>
      </w:r>
    </w:p>
    <w:p w:rsidR="004C158F" w:rsidRPr="004C158F" w:rsidRDefault="004C158F" w:rsidP="007A5F03">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7A5F03">
        <w:rPr>
          <w:rFonts w:ascii="Times New Roman" w:hAnsi="Times New Roman"/>
          <w:sz w:val="20"/>
          <w:szCs w:val="20"/>
        </w:rPr>
        <w:t>______________________</w:t>
      </w:r>
    </w:p>
    <w:p w:rsidR="004C158F" w:rsidRPr="007A5F03" w:rsidRDefault="004C158F" w:rsidP="007A5F03">
      <w:pPr>
        <w:spacing w:after="0" w:line="240" w:lineRule="auto"/>
        <w:jc w:val="center"/>
        <w:rPr>
          <w:rFonts w:ascii="Times New Roman" w:hAnsi="Times New Roman"/>
          <w:sz w:val="18"/>
          <w:szCs w:val="18"/>
        </w:rPr>
      </w:pPr>
      <w:r w:rsidRPr="007A5F03">
        <w:rPr>
          <w:rFonts w:ascii="Times New Roman" w:hAnsi="Times New Roman"/>
          <w:sz w:val="18"/>
          <w:szCs w:val="18"/>
        </w:rPr>
        <w:t>(наименование структурного подразделения органа местного самоуправления)</w:t>
      </w:r>
    </w:p>
    <w:p w:rsidR="004C158F" w:rsidRPr="007A5F03" w:rsidRDefault="004C158F" w:rsidP="007A5F03">
      <w:pPr>
        <w:spacing w:after="0" w:line="240" w:lineRule="auto"/>
        <w:jc w:val="both"/>
        <w:rPr>
          <w:rFonts w:ascii="Times New Roman" w:hAnsi="Times New Roman"/>
          <w:sz w:val="18"/>
          <w:szCs w:val="18"/>
        </w:rPr>
      </w:pPr>
      <w:r w:rsidRPr="007A5F03">
        <w:rPr>
          <w:rFonts w:ascii="Times New Roman" w:hAnsi="Times New Roman"/>
          <w:sz w:val="18"/>
          <w:szCs w:val="18"/>
        </w:rPr>
        <w:t>__________________________________________________________________</w:t>
      </w:r>
      <w:r w:rsidR="007A5F03">
        <w:rPr>
          <w:rFonts w:ascii="Times New Roman" w:hAnsi="Times New Roman"/>
          <w:sz w:val="18"/>
          <w:szCs w:val="18"/>
        </w:rPr>
        <w:t>___________________________________</w:t>
      </w:r>
    </w:p>
    <w:p w:rsidR="004C158F" w:rsidRPr="007A5F03" w:rsidRDefault="004C158F" w:rsidP="007A5F03">
      <w:pPr>
        <w:spacing w:after="0" w:line="240" w:lineRule="auto"/>
        <w:jc w:val="center"/>
        <w:rPr>
          <w:rFonts w:ascii="Times New Roman" w:hAnsi="Times New Roman"/>
          <w:sz w:val="18"/>
          <w:szCs w:val="18"/>
        </w:rPr>
      </w:pPr>
      <w:r w:rsidRPr="007A5F03">
        <w:rPr>
          <w:rFonts w:ascii="Times New Roman" w:hAnsi="Times New Roman"/>
          <w:sz w:val="18"/>
          <w:szCs w:val="18"/>
        </w:rPr>
        <w:t>(Ф.И.О., наименование замещаемой должности)</w:t>
      </w:r>
    </w:p>
    <w:p w:rsidR="004C158F" w:rsidRPr="004C158F" w:rsidRDefault="004C158F" w:rsidP="007A5F03">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7A5F03">
        <w:rPr>
          <w:rFonts w:ascii="Times New Roman" w:hAnsi="Times New Roman"/>
          <w:sz w:val="20"/>
          <w:szCs w:val="20"/>
        </w:rPr>
        <w:t>_______________________</w:t>
      </w:r>
    </w:p>
    <w:p w:rsidR="004C158F" w:rsidRPr="004C158F" w:rsidRDefault="004C158F" w:rsidP="004C158F">
      <w:pPr>
        <w:spacing w:line="240" w:lineRule="auto"/>
        <w:jc w:val="both"/>
        <w:rPr>
          <w:rFonts w:ascii="Times New Roman" w:hAnsi="Times New Roman"/>
          <w:sz w:val="20"/>
          <w:szCs w:val="20"/>
        </w:rPr>
      </w:pPr>
      <w:r w:rsidRPr="004C158F">
        <w:rPr>
          <w:rFonts w:ascii="Times New Roman" w:hAnsi="Times New Roman"/>
          <w:sz w:val="20"/>
          <w:szCs w:val="20"/>
        </w:rPr>
        <w:t>на основании протокола заседания оценочной комиссии по оценке подарков от «____»_____________20 ____ года № _____ возвращает ________________</w:t>
      </w:r>
      <w:r w:rsidR="007A5F03">
        <w:rPr>
          <w:rFonts w:ascii="Times New Roman" w:hAnsi="Times New Roman"/>
          <w:sz w:val="20"/>
          <w:szCs w:val="20"/>
        </w:rPr>
        <w:t>______________________________________________</w:t>
      </w:r>
    </w:p>
    <w:p w:rsidR="004C158F" w:rsidRPr="004C158F" w:rsidRDefault="004C158F" w:rsidP="004C158F">
      <w:pPr>
        <w:spacing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_____________________________________________________________________</w:t>
      </w:r>
      <w:r w:rsidR="007A5F03">
        <w:rPr>
          <w:rFonts w:ascii="Times New Roman" w:hAnsi="Times New Roman"/>
          <w:sz w:val="20"/>
          <w:szCs w:val="20"/>
        </w:rPr>
        <w:t>________________________</w:t>
      </w:r>
    </w:p>
    <w:p w:rsidR="004C158F" w:rsidRPr="007A5F03" w:rsidRDefault="004C158F" w:rsidP="007A5F03">
      <w:pPr>
        <w:spacing w:after="0" w:line="240" w:lineRule="auto"/>
        <w:jc w:val="center"/>
        <w:rPr>
          <w:rFonts w:ascii="Times New Roman" w:hAnsi="Times New Roman"/>
          <w:sz w:val="18"/>
          <w:szCs w:val="18"/>
        </w:rPr>
      </w:pPr>
      <w:r w:rsidRPr="007A5F03">
        <w:rPr>
          <w:rFonts w:ascii="Times New Roman" w:hAnsi="Times New Roman"/>
          <w:sz w:val="18"/>
          <w:szCs w:val="18"/>
        </w:rPr>
        <w:t>(Ф.И.О, наименование замещаемой должности,</w:t>
      </w:r>
    </w:p>
    <w:p w:rsidR="004C158F" w:rsidRPr="004C158F" w:rsidRDefault="004C158F" w:rsidP="007A5F03">
      <w:pPr>
        <w:spacing w:after="0" w:line="240" w:lineRule="auto"/>
        <w:jc w:val="both"/>
        <w:rPr>
          <w:rFonts w:ascii="Times New Roman" w:hAnsi="Times New Roman"/>
          <w:sz w:val="20"/>
          <w:szCs w:val="20"/>
        </w:rPr>
      </w:pPr>
      <w:r w:rsidRPr="004C158F">
        <w:rPr>
          <w:rFonts w:ascii="Times New Roman" w:hAnsi="Times New Roman"/>
          <w:sz w:val="20"/>
          <w:szCs w:val="20"/>
        </w:rPr>
        <w:t>__________________________________________________________________</w:t>
      </w:r>
      <w:r w:rsidR="007A5F03">
        <w:rPr>
          <w:rFonts w:ascii="Times New Roman" w:hAnsi="Times New Roman"/>
          <w:sz w:val="20"/>
          <w:szCs w:val="20"/>
        </w:rPr>
        <w:t>______________________</w:t>
      </w:r>
    </w:p>
    <w:p w:rsidR="004C158F" w:rsidRDefault="004C158F" w:rsidP="007A5F03">
      <w:pPr>
        <w:spacing w:after="0" w:line="240" w:lineRule="auto"/>
        <w:jc w:val="center"/>
        <w:rPr>
          <w:rFonts w:ascii="Times New Roman" w:hAnsi="Times New Roman"/>
          <w:sz w:val="18"/>
          <w:szCs w:val="18"/>
        </w:rPr>
      </w:pPr>
      <w:r w:rsidRPr="007A5F03">
        <w:rPr>
          <w:rFonts w:ascii="Times New Roman" w:hAnsi="Times New Roman"/>
          <w:sz w:val="18"/>
          <w:szCs w:val="18"/>
        </w:rPr>
        <w:t>наименование структурного подразделения органа местного самоуправления)</w:t>
      </w:r>
    </w:p>
    <w:p w:rsidR="007A5F03" w:rsidRPr="007A5F03" w:rsidRDefault="007A5F03" w:rsidP="007A5F03">
      <w:pPr>
        <w:spacing w:after="0" w:line="240" w:lineRule="auto"/>
        <w:jc w:val="center"/>
        <w:rPr>
          <w:rFonts w:ascii="Times New Roman" w:hAnsi="Times New Roman"/>
          <w:sz w:val="18"/>
          <w:szCs w:val="18"/>
        </w:rPr>
      </w:pPr>
    </w:p>
    <w:p w:rsidR="004C158F" w:rsidRPr="004C158F" w:rsidRDefault="004C158F" w:rsidP="004C158F">
      <w:pPr>
        <w:spacing w:line="240" w:lineRule="auto"/>
        <w:jc w:val="both"/>
        <w:rPr>
          <w:rFonts w:ascii="Times New Roman" w:hAnsi="Times New Roman"/>
          <w:sz w:val="20"/>
          <w:szCs w:val="20"/>
        </w:rPr>
      </w:pPr>
      <w:r w:rsidRPr="004C158F">
        <w:rPr>
          <w:rFonts w:ascii="Times New Roman" w:hAnsi="Times New Roman"/>
          <w:sz w:val="20"/>
          <w:szCs w:val="20"/>
        </w:rPr>
        <w:t>подарок(-и), переданный(-ые) по акту приема-передачи подарка(-ов</w:t>
      </w:r>
      <w:r w:rsidR="007A5F03">
        <w:rPr>
          <w:rFonts w:ascii="Times New Roman" w:hAnsi="Times New Roman"/>
          <w:sz w:val="20"/>
          <w:szCs w:val="20"/>
        </w:rPr>
        <w:t>) от «_____» ____________</w:t>
      </w:r>
      <w:r w:rsidRPr="004C158F">
        <w:rPr>
          <w:rFonts w:ascii="Times New Roman" w:hAnsi="Times New Roman"/>
          <w:sz w:val="20"/>
          <w:szCs w:val="20"/>
        </w:rPr>
        <w:t>20____ года № _____.</w:t>
      </w:r>
    </w:p>
    <w:p w:rsidR="004C158F" w:rsidRPr="007A5F03" w:rsidRDefault="004C158F" w:rsidP="007A5F03">
      <w:pPr>
        <w:spacing w:after="0" w:line="240" w:lineRule="auto"/>
        <w:ind w:left="1416" w:hanging="1416"/>
        <w:jc w:val="both"/>
        <w:rPr>
          <w:rFonts w:ascii="Times New Roman" w:hAnsi="Times New Roman"/>
          <w:sz w:val="20"/>
          <w:szCs w:val="20"/>
        </w:rPr>
      </w:pPr>
      <w:r w:rsidRPr="004C158F">
        <w:rPr>
          <w:rFonts w:ascii="Times New Roman" w:hAnsi="Times New Roman"/>
          <w:sz w:val="20"/>
          <w:szCs w:val="20"/>
        </w:rPr>
        <w:t xml:space="preserve">Передал ______________________ </w:t>
      </w:r>
      <w:r w:rsidRPr="004C158F">
        <w:rPr>
          <w:rFonts w:ascii="Times New Roman" w:hAnsi="Times New Roman"/>
          <w:sz w:val="20"/>
          <w:szCs w:val="20"/>
        </w:rPr>
        <w:tab/>
      </w:r>
      <w:r w:rsidR="007A5F03">
        <w:rPr>
          <w:rFonts w:ascii="Times New Roman" w:hAnsi="Times New Roman"/>
          <w:sz w:val="20"/>
          <w:szCs w:val="20"/>
        </w:rPr>
        <w:t xml:space="preserve">                                                </w:t>
      </w:r>
      <w:r w:rsidRPr="004C158F">
        <w:rPr>
          <w:rFonts w:ascii="Times New Roman" w:hAnsi="Times New Roman"/>
          <w:sz w:val="20"/>
          <w:szCs w:val="20"/>
        </w:rPr>
        <w:t xml:space="preserve">Принял _________________________ </w:t>
      </w:r>
      <w:r w:rsidR="007A5F03">
        <w:rPr>
          <w:rFonts w:ascii="Times New Roman" w:hAnsi="Times New Roman"/>
          <w:sz w:val="20"/>
          <w:szCs w:val="20"/>
        </w:rPr>
        <w:t xml:space="preserve">  </w:t>
      </w:r>
      <w:r w:rsidRPr="007A5F03">
        <w:rPr>
          <w:rFonts w:ascii="Times New Roman" w:hAnsi="Times New Roman"/>
          <w:sz w:val="18"/>
          <w:szCs w:val="18"/>
        </w:rPr>
        <w:t>(ФИО, подпись)</w:t>
      </w:r>
      <w:r w:rsidRPr="007A5F03">
        <w:rPr>
          <w:rFonts w:ascii="Times New Roman" w:hAnsi="Times New Roman"/>
          <w:sz w:val="18"/>
          <w:szCs w:val="18"/>
        </w:rPr>
        <w:tab/>
      </w:r>
      <w:r w:rsidRPr="007A5F03">
        <w:rPr>
          <w:rFonts w:ascii="Times New Roman" w:hAnsi="Times New Roman"/>
          <w:sz w:val="18"/>
          <w:szCs w:val="18"/>
        </w:rPr>
        <w:tab/>
      </w:r>
      <w:r w:rsidRPr="007A5F03">
        <w:rPr>
          <w:rFonts w:ascii="Times New Roman" w:hAnsi="Times New Roman"/>
          <w:sz w:val="18"/>
          <w:szCs w:val="18"/>
        </w:rPr>
        <w:tab/>
      </w:r>
      <w:r w:rsidRPr="007A5F03">
        <w:rPr>
          <w:rFonts w:ascii="Times New Roman" w:hAnsi="Times New Roman"/>
          <w:sz w:val="18"/>
          <w:szCs w:val="18"/>
        </w:rPr>
        <w:tab/>
        <w:t xml:space="preserve">                    </w:t>
      </w:r>
      <w:r w:rsidR="007A5F03">
        <w:rPr>
          <w:rFonts w:ascii="Times New Roman" w:hAnsi="Times New Roman"/>
          <w:sz w:val="18"/>
          <w:szCs w:val="18"/>
        </w:rPr>
        <w:t xml:space="preserve">                                     </w:t>
      </w:r>
      <w:r w:rsidRPr="007A5F03">
        <w:rPr>
          <w:rFonts w:ascii="Times New Roman" w:hAnsi="Times New Roman"/>
          <w:sz w:val="18"/>
          <w:szCs w:val="18"/>
        </w:rPr>
        <w:t>(ФИО, подпись)</w:t>
      </w:r>
    </w:p>
    <w:p w:rsidR="004C158F" w:rsidRDefault="004C158F" w:rsidP="007A5F03">
      <w:pPr>
        <w:autoSpaceDE w:val="0"/>
        <w:autoSpaceDN w:val="0"/>
        <w:adjustRightInd w:val="0"/>
        <w:spacing w:after="0" w:line="240" w:lineRule="auto"/>
        <w:jc w:val="both"/>
        <w:rPr>
          <w:rFonts w:ascii="Times New Roman" w:hAnsi="Times New Roman"/>
          <w:sz w:val="24"/>
          <w:szCs w:val="24"/>
        </w:rPr>
      </w:pPr>
    </w:p>
    <w:p w:rsidR="007A5F03" w:rsidRDefault="007A5F03" w:rsidP="007A5F03">
      <w:pPr>
        <w:autoSpaceDE w:val="0"/>
        <w:autoSpaceDN w:val="0"/>
        <w:adjustRightInd w:val="0"/>
        <w:spacing w:after="0" w:line="240" w:lineRule="auto"/>
        <w:jc w:val="both"/>
        <w:rPr>
          <w:rFonts w:ascii="Times New Roman" w:hAnsi="Times New Roman"/>
          <w:sz w:val="24"/>
          <w:szCs w:val="24"/>
        </w:rPr>
      </w:pPr>
    </w:p>
    <w:p w:rsidR="008A1AAC" w:rsidRPr="006B3A64" w:rsidRDefault="008A1AAC" w:rsidP="008A1AAC">
      <w:pPr>
        <w:spacing w:after="0" w:line="240" w:lineRule="auto"/>
        <w:jc w:val="center"/>
        <w:rPr>
          <w:rFonts w:ascii="Times New Roman" w:hAnsi="Times New Roman"/>
          <w:sz w:val="18"/>
          <w:szCs w:val="18"/>
        </w:rPr>
      </w:pPr>
      <w:r w:rsidRPr="006B3A64">
        <w:rPr>
          <w:rFonts w:ascii="Times New Roman" w:hAnsi="Times New Roman"/>
          <w:sz w:val="18"/>
          <w:szCs w:val="18"/>
        </w:rPr>
        <w:t>БОГУЧАНСКИЙ РАЙОННЫЙ СОВЕТ  ДЕПУТАТОВ</w:t>
      </w:r>
    </w:p>
    <w:p w:rsidR="008A1AAC" w:rsidRPr="006B3A64" w:rsidRDefault="008A1AAC" w:rsidP="008A1AAC">
      <w:pPr>
        <w:spacing w:after="0" w:line="240" w:lineRule="auto"/>
        <w:jc w:val="center"/>
        <w:rPr>
          <w:rFonts w:ascii="Times New Roman" w:hAnsi="Times New Roman"/>
          <w:sz w:val="18"/>
          <w:szCs w:val="18"/>
        </w:rPr>
      </w:pPr>
      <w:r w:rsidRPr="006B3A64">
        <w:rPr>
          <w:rFonts w:ascii="Times New Roman" w:hAnsi="Times New Roman"/>
          <w:sz w:val="18"/>
          <w:szCs w:val="18"/>
        </w:rPr>
        <w:t>РЕШЕНИЕ</w:t>
      </w: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 xml:space="preserve">14.02.2014                                  </w:t>
      </w:r>
      <w:r>
        <w:rPr>
          <w:rFonts w:ascii="Times New Roman" w:hAnsi="Times New Roman"/>
          <w:sz w:val="20"/>
          <w:szCs w:val="20"/>
        </w:rPr>
        <w:t xml:space="preserve">                            </w:t>
      </w:r>
      <w:r w:rsidRPr="008A1AAC">
        <w:rPr>
          <w:rFonts w:ascii="Times New Roman" w:hAnsi="Times New Roman"/>
          <w:sz w:val="20"/>
          <w:szCs w:val="20"/>
        </w:rPr>
        <w:t xml:space="preserve">с. Богучаны                                   </w:t>
      </w:r>
      <w:r>
        <w:rPr>
          <w:rFonts w:ascii="Times New Roman" w:hAnsi="Times New Roman"/>
          <w:sz w:val="20"/>
          <w:szCs w:val="20"/>
        </w:rPr>
        <w:t xml:space="preserve">                           </w:t>
      </w:r>
      <w:r w:rsidRPr="008A1AAC">
        <w:rPr>
          <w:rFonts w:ascii="Times New Roman" w:hAnsi="Times New Roman"/>
          <w:sz w:val="20"/>
          <w:szCs w:val="20"/>
        </w:rPr>
        <w:t>№  35/1-313</w:t>
      </w:r>
    </w:p>
    <w:p w:rsidR="008A1AAC" w:rsidRPr="008A1AAC" w:rsidRDefault="008A1AAC" w:rsidP="008A1AAC">
      <w:pPr>
        <w:spacing w:after="0" w:line="240" w:lineRule="auto"/>
        <w:jc w:val="both"/>
        <w:rPr>
          <w:rFonts w:ascii="Times New Roman" w:hAnsi="Times New Roman"/>
          <w:sz w:val="20"/>
          <w:szCs w:val="20"/>
        </w:rPr>
      </w:pPr>
    </w:p>
    <w:p w:rsidR="008A1AAC" w:rsidRPr="008A1AAC" w:rsidRDefault="008A1AAC" w:rsidP="008A1AAC">
      <w:pPr>
        <w:pStyle w:val="ab"/>
        <w:spacing w:after="0" w:line="240" w:lineRule="auto"/>
        <w:ind w:right="-2"/>
        <w:jc w:val="center"/>
        <w:rPr>
          <w:rFonts w:ascii="Times New Roman" w:hAnsi="Times New Roman"/>
          <w:sz w:val="20"/>
          <w:szCs w:val="20"/>
        </w:rPr>
      </w:pPr>
      <w:r w:rsidRPr="008A1AAC">
        <w:rPr>
          <w:rFonts w:ascii="Times New Roman" w:hAnsi="Times New Roman"/>
          <w:sz w:val="20"/>
          <w:szCs w:val="20"/>
        </w:rPr>
        <w:t>О внесении изменений и дополнений в решение Богучанского районного Совета депутатов Красноярского края от 14.02.2008 № 26-427 «Об установлении нормативов потребления коммунальных услуг для населения»</w:t>
      </w:r>
    </w:p>
    <w:p w:rsidR="008A1AAC" w:rsidRPr="008A1AAC" w:rsidRDefault="008A1AAC" w:rsidP="008A1AAC">
      <w:pPr>
        <w:pStyle w:val="ab"/>
        <w:spacing w:after="0" w:line="240" w:lineRule="auto"/>
        <w:rPr>
          <w:rFonts w:ascii="Times New Roman" w:hAnsi="Times New Roman"/>
          <w:sz w:val="20"/>
          <w:szCs w:val="20"/>
        </w:rPr>
      </w:pPr>
    </w:p>
    <w:p w:rsidR="008A1AAC" w:rsidRPr="008A1AAC" w:rsidRDefault="008A1AAC" w:rsidP="008A1AAC">
      <w:pPr>
        <w:pStyle w:val="ab"/>
        <w:spacing w:after="0" w:line="240" w:lineRule="auto"/>
        <w:ind w:right="-2" w:firstLine="709"/>
        <w:jc w:val="both"/>
        <w:rPr>
          <w:rFonts w:ascii="Times New Roman" w:hAnsi="Times New Roman"/>
          <w:sz w:val="20"/>
          <w:szCs w:val="20"/>
        </w:rPr>
      </w:pPr>
      <w:r w:rsidRPr="008A1AAC">
        <w:rPr>
          <w:rFonts w:ascii="Times New Roman" w:hAnsi="Times New Roman"/>
          <w:sz w:val="20"/>
          <w:szCs w:val="20"/>
        </w:rPr>
        <w:t>На основании постановлений Правительства Российской Федерации от 08.11.2012 № 1149 «О внесении изменений в основы ценообразования в сфере деятельности организаций коммунального комплекса», от 28.03.2012 № 258 «О внесении изменений в Правила установления и определения нормативов потребления коммунальных услуг»,  ст. 32, 36 Устава Богучанского района Красноярского края, Богучанский районный Совет депутатов</w:t>
      </w:r>
      <w:r>
        <w:rPr>
          <w:rFonts w:ascii="Times New Roman" w:hAnsi="Times New Roman"/>
          <w:sz w:val="20"/>
          <w:szCs w:val="20"/>
        </w:rPr>
        <w:t xml:space="preserve"> </w:t>
      </w:r>
      <w:r w:rsidRPr="008A1AAC">
        <w:rPr>
          <w:rFonts w:ascii="Times New Roman" w:hAnsi="Times New Roman"/>
          <w:sz w:val="20"/>
          <w:szCs w:val="20"/>
        </w:rPr>
        <w:t xml:space="preserve">РЕШИЛ:  </w:t>
      </w:r>
    </w:p>
    <w:p w:rsidR="008A1AAC" w:rsidRPr="008A1AAC" w:rsidRDefault="008A1AAC" w:rsidP="008A1AAC">
      <w:pPr>
        <w:spacing w:after="0" w:line="240" w:lineRule="auto"/>
        <w:ind w:firstLine="708"/>
        <w:jc w:val="both"/>
        <w:rPr>
          <w:rFonts w:ascii="Times New Roman" w:hAnsi="Times New Roman"/>
          <w:sz w:val="20"/>
          <w:szCs w:val="20"/>
        </w:rPr>
      </w:pPr>
      <w:r w:rsidRPr="008A1AAC">
        <w:rPr>
          <w:rFonts w:ascii="Times New Roman" w:hAnsi="Times New Roman"/>
          <w:sz w:val="20"/>
          <w:szCs w:val="20"/>
        </w:rPr>
        <w:t>1. Внести в решение Богучанского районного Совета депутатов Красноярского края от 14.02.2008 № 26-427 «Об установлении нормативов потребления коммунальных услуг для населения»  следующие изменения и дополнения:</w:t>
      </w: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 в приложении к решению Богучанского районного Совета депутатов  графу 4 исключить;</w:t>
      </w: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 в приложении к решению Богучанского районного Совета депутатов  пункт 8 читать в следующей редакции: «Количество тепловой энергии, необходимой для подогрева 1 куб.м холодной воды составляет 0,054 Гкал/куб.м».</w:t>
      </w:r>
    </w:p>
    <w:p w:rsidR="008A1AAC" w:rsidRPr="008A1AAC" w:rsidRDefault="008A1AAC" w:rsidP="008A1AAC">
      <w:pPr>
        <w:pStyle w:val="ab"/>
        <w:spacing w:after="0" w:line="240" w:lineRule="auto"/>
        <w:ind w:right="-2" w:firstLine="708"/>
        <w:jc w:val="both"/>
        <w:rPr>
          <w:rFonts w:ascii="Times New Roman" w:hAnsi="Times New Roman"/>
          <w:sz w:val="20"/>
          <w:szCs w:val="20"/>
        </w:rPr>
      </w:pPr>
      <w:r w:rsidRPr="008A1AAC">
        <w:rPr>
          <w:rFonts w:ascii="Times New Roman" w:hAnsi="Times New Roman"/>
          <w:sz w:val="20"/>
          <w:szCs w:val="20"/>
        </w:rPr>
        <w:t xml:space="preserve">2.  Контроль за исполнением настоящего решения возложить на постоянную комиссию по экономике и финансам (Л.А.Колпакова). </w:t>
      </w:r>
    </w:p>
    <w:p w:rsidR="008A1AAC" w:rsidRPr="008A1AAC" w:rsidRDefault="008A1AAC" w:rsidP="008A1AAC">
      <w:pPr>
        <w:pStyle w:val="ab"/>
        <w:spacing w:after="0" w:line="240" w:lineRule="auto"/>
        <w:ind w:right="-2" w:firstLine="708"/>
        <w:jc w:val="both"/>
        <w:rPr>
          <w:rFonts w:ascii="Times New Roman" w:hAnsi="Times New Roman"/>
          <w:sz w:val="20"/>
          <w:szCs w:val="20"/>
        </w:rPr>
      </w:pPr>
      <w:r w:rsidRPr="008A1AAC">
        <w:rPr>
          <w:rFonts w:ascii="Times New Roman" w:hAnsi="Times New Roman"/>
          <w:sz w:val="20"/>
          <w:szCs w:val="20"/>
        </w:rPr>
        <w:t>3. Настоящее решение вступает в силу в день, следующий за днем  опубликования в Официальном вестнике Богучанского района, распространяется на правоотношения, возникшие с 01 января 2014 года.</w:t>
      </w:r>
    </w:p>
    <w:p w:rsidR="008A1AAC" w:rsidRPr="008A1AAC" w:rsidRDefault="008A1AAC" w:rsidP="008A1AAC">
      <w:pPr>
        <w:tabs>
          <w:tab w:val="num" w:pos="0"/>
        </w:tabs>
        <w:spacing w:after="0" w:line="240" w:lineRule="auto"/>
        <w:ind w:right="-709" w:firstLine="720"/>
        <w:jc w:val="both"/>
        <w:rPr>
          <w:rFonts w:ascii="Times New Roman" w:hAnsi="Times New Roman"/>
          <w:sz w:val="20"/>
          <w:szCs w:val="20"/>
        </w:rPr>
      </w:pPr>
    </w:p>
    <w:p w:rsidR="008A1AAC" w:rsidRDefault="008A1AAC" w:rsidP="008A1AAC">
      <w:pPr>
        <w:spacing w:after="0" w:line="240" w:lineRule="auto"/>
        <w:ind w:right="-2"/>
        <w:jc w:val="both"/>
        <w:rPr>
          <w:rFonts w:ascii="Times New Roman" w:hAnsi="Times New Roman"/>
          <w:sz w:val="20"/>
          <w:szCs w:val="20"/>
        </w:rPr>
      </w:pPr>
      <w:r w:rsidRPr="008A1AAC">
        <w:rPr>
          <w:rFonts w:ascii="Times New Roman" w:hAnsi="Times New Roman"/>
          <w:sz w:val="20"/>
          <w:szCs w:val="20"/>
        </w:rPr>
        <w:t xml:space="preserve">Глава Богучанского района                                                                 </w:t>
      </w:r>
      <w:r>
        <w:rPr>
          <w:rFonts w:ascii="Times New Roman" w:hAnsi="Times New Roman"/>
          <w:sz w:val="20"/>
          <w:szCs w:val="20"/>
        </w:rPr>
        <w:t xml:space="preserve">                                                   </w:t>
      </w:r>
      <w:r w:rsidRPr="008A1AAC">
        <w:rPr>
          <w:rFonts w:ascii="Times New Roman" w:hAnsi="Times New Roman"/>
          <w:sz w:val="20"/>
          <w:szCs w:val="20"/>
        </w:rPr>
        <w:t>А.В.Бахтин</w:t>
      </w:r>
    </w:p>
    <w:p w:rsidR="008A1AAC" w:rsidRDefault="008A1AAC" w:rsidP="008A1AAC">
      <w:pPr>
        <w:spacing w:after="0" w:line="240" w:lineRule="auto"/>
        <w:ind w:right="-2"/>
        <w:jc w:val="both"/>
        <w:rPr>
          <w:rFonts w:ascii="Times New Roman" w:hAnsi="Times New Roman"/>
          <w:sz w:val="20"/>
          <w:szCs w:val="20"/>
        </w:rPr>
      </w:pPr>
    </w:p>
    <w:p w:rsidR="008A1AAC" w:rsidRPr="006B3A64" w:rsidRDefault="008A1AAC" w:rsidP="008A1AAC">
      <w:pPr>
        <w:spacing w:after="0" w:line="240" w:lineRule="auto"/>
        <w:jc w:val="center"/>
        <w:rPr>
          <w:rFonts w:ascii="Times New Roman" w:hAnsi="Times New Roman"/>
          <w:sz w:val="18"/>
          <w:szCs w:val="18"/>
        </w:rPr>
      </w:pPr>
      <w:r w:rsidRPr="006B3A64">
        <w:rPr>
          <w:rFonts w:ascii="Times New Roman" w:hAnsi="Times New Roman"/>
          <w:sz w:val="18"/>
          <w:szCs w:val="18"/>
        </w:rPr>
        <w:t>БОГУЧАНСКИЙ РАЙОННЫЙ СОВЕТ ДЕПУТАТОВ</w:t>
      </w:r>
    </w:p>
    <w:p w:rsidR="008A1AAC" w:rsidRPr="006B3A64" w:rsidRDefault="008A1AAC" w:rsidP="008A1AAC">
      <w:pPr>
        <w:spacing w:after="0" w:line="240" w:lineRule="auto"/>
        <w:jc w:val="center"/>
        <w:rPr>
          <w:rFonts w:ascii="Times New Roman" w:hAnsi="Times New Roman"/>
          <w:sz w:val="18"/>
          <w:szCs w:val="18"/>
        </w:rPr>
      </w:pPr>
      <w:r w:rsidRPr="006B3A64">
        <w:rPr>
          <w:rFonts w:ascii="Times New Roman" w:hAnsi="Times New Roman"/>
          <w:sz w:val="18"/>
          <w:szCs w:val="18"/>
        </w:rPr>
        <w:t>РЕШЕНИЕ</w:t>
      </w: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14.02.2014</w:t>
      </w:r>
      <w:r>
        <w:rPr>
          <w:rFonts w:ascii="Times New Roman" w:hAnsi="Times New Roman"/>
          <w:sz w:val="20"/>
          <w:szCs w:val="20"/>
        </w:rPr>
        <w:t xml:space="preserve">                                                                </w:t>
      </w:r>
      <w:r w:rsidRPr="008A1AAC">
        <w:rPr>
          <w:rFonts w:ascii="Times New Roman" w:hAnsi="Times New Roman"/>
          <w:sz w:val="20"/>
          <w:szCs w:val="20"/>
        </w:rPr>
        <w:t xml:space="preserve">с. Богучаны                              </w:t>
      </w:r>
      <w:r>
        <w:rPr>
          <w:rFonts w:ascii="Times New Roman" w:hAnsi="Times New Roman"/>
          <w:sz w:val="20"/>
          <w:szCs w:val="20"/>
        </w:rPr>
        <w:t xml:space="preserve">                               </w:t>
      </w:r>
      <w:r w:rsidRPr="008A1AAC">
        <w:rPr>
          <w:rFonts w:ascii="Times New Roman" w:hAnsi="Times New Roman"/>
          <w:sz w:val="20"/>
          <w:szCs w:val="20"/>
        </w:rPr>
        <w:t>№ 35/1-314</w:t>
      </w:r>
    </w:p>
    <w:p w:rsidR="008A1AAC" w:rsidRPr="008A1AAC" w:rsidRDefault="008A1AAC" w:rsidP="008A1AAC">
      <w:pPr>
        <w:spacing w:after="0" w:line="240" w:lineRule="auto"/>
        <w:jc w:val="both"/>
        <w:rPr>
          <w:rFonts w:ascii="Times New Roman" w:hAnsi="Times New Roman"/>
          <w:sz w:val="20"/>
          <w:szCs w:val="20"/>
        </w:rPr>
      </w:pPr>
    </w:p>
    <w:p w:rsidR="008A1AAC" w:rsidRPr="008A1AAC" w:rsidRDefault="008A1AAC" w:rsidP="008A1AAC">
      <w:pPr>
        <w:pStyle w:val="ab"/>
        <w:spacing w:line="240" w:lineRule="auto"/>
        <w:ind w:right="-1"/>
        <w:jc w:val="center"/>
        <w:rPr>
          <w:rFonts w:ascii="Times New Roman" w:hAnsi="Times New Roman"/>
          <w:sz w:val="20"/>
          <w:szCs w:val="20"/>
        </w:rPr>
      </w:pPr>
      <w:r w:rsidRPr="008A1AAC">
        <w:rPr>
          <w:rFonts w:ascii="Times New Roman" w:hAnsi="Times New Roman"/>
          <w:sz w:val="20"/>
          <w:szCs w:val="20"/>
        </w:rPr>
        <w:t>О внесении изменений и дополнений в решение Богучанского районного Совета депутатов от 15.02.2011 № 9/1-116 «Об утверждении Положения об оплате труда  муниципальных служащих  муниципального образования Богучанский  район»</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 xml:space="preserve">В соответствии со ст. 22 Федерального  Закона  от 07.03.2007 № 25-ФЗ «О муниципальной  службе в Российской  Федерации», Законом  Красноярского края от 27.12.2005 № 17-4356 «О предельных нормативах оплаты труда муниципальных  служащих», статьями 32, 36 Устава  Богучанского  района Красноярского края,  Богучанский  районный Совет депутатов   РЕШИЛ: </w:t>
      </w:r>
    </w:p>
    <w:p w:rsidR="008A1AAC" w:rsidRPr="008A1AAC" w:rsidRDefault="008A1AAC" w:rsidP="008A1AAC">
      <w:pPr>
        <w:pStyle w:val="ab"/>
        <w:numPr>
          <w:ilvl w:val="0"/>
          <w:numId w:val="25"/>
        </w:numPr>
        <w:spacing w:after="0" w:line="240" w:lineRule="auto"/>
        <w:ind w:left="0" w:right="-2" w:firstLine="720"/>
        <w:jc w:val="both"/>
        <w:rPr>
          <w:rFonts w:ascii="Times New Roman" w:hAnsi="Times New Roman"/>
          <w:sz w:val="20"/>
          <w:szCs w:val="20"/>
        </w:rPr>
      </w:pPr>
      <w:r w:rsidRPr="008A1AAC">
        <w:rPr>
          <w:rFonts w:ascii="Times New Roman" w:hAnsi="Times New Roman"/>
          <w:sz w:val="20"/>
          <w:szCs w:val="20"/>
        </w:rPr>
        <w:t>Внести изменения и дополнения в Положение об оплате труда муниципальных служащих муниципального образования Богучанский район, утвержденное решением Богучанского районного Совета депутатов от 15.02.2011 № 9/1-116 (далее Положение об оплате) следующего содержания:</w:t>
      </w:r>
    </w:p>
    <w:p w:rsidR="008A1AAC" w:rsidRPr="008A1AAC" w:rsidRDefault="008A1AAC" w:rsidP="008A1AAC">
      <w:pPr>
        <w:pStyle w:val="ab"/>
        <w:numPr>
          <w:ilvl w:val="1"/>
          <w:numId w:val="25"/>
        </w:numPr>
        <w:spacing w:after="0" w:line="240" w:lineRule="auto"/>
        <w:ind w:left="-11" w:firstLine="720"/>
        <w:jc w:val="both"/>
        <w:rPr>
          <w:rFonts w:ascii="Times New Roman" w:hAnsi="Times New Roman"/>
          <w:sz w:val="20"/>
          <w:szCs w:val="20"/>
        </w:rPr>
      </w:pPr>
      <w:r w:rsidRPr="008A1AAC">
        <w:rPr>
          <w:rFonts w:ascii="Times New Roman" w:hAnsi="Times New Roman"/>
          <w:sz w:val="20"/>
          <w:szCs w:val="20"/>
        </w:rPr>
        <w:t>Пункт 1.3. Приложения № 2 к Положению об оплате «Положение о премировании муниципальных служащих» изложить в новой редакции:</w:t>
      </w:r>
    </w:p>
    <w:p w:rsidR="008A1AAC" w:rsidRPr="008A1AAC" w:rsidRDefault="008A1AAC" w:rsidP="008A1AAC">
      <w:pPr>
        <w:autoSpaceDE w:val="0"/>
        <w:autoSpaceDN w:val="0"/>
        <w:adjustRightInd w:val="0"/>
        <w:spacing w:after="0" w:line="240" w:lineRule="auto"/>
        <w:ind w:firstLine="720"/>
        <w:jc w:val="both"/>
        <w:rPr>
          <w:rFonts w:ascii="Times New Roman" w:hAnsi="Times New Roman"/>
          <w:sz w:val="20"/>
          <w:szCs w:val="20"/>
        </w:rPr>
      </w:pPr>
      <w:r w:rsidRPr="008A1AAC">
        <w:rPr>
          <w:rFonts w:ascii="Times New Roman" w:hAnsi="Times New Roman"/>
          <w:sz w:val="20"/>
          <w:szCs w:val="20"/>
        </w:rPr>
        <w:t>«1.3.  Главе администрации Богучанского района премия выплачивается в размере двух должностных окладов. На премию начисляются  районный коэффициент и процентная надбавка к заработной плате за стаж работы в районах Крайнего Севера и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8A1AAC" w:rsidRPr="008A1AAC" w:rsidRDefault="008A1AAC" w:rsidP="008A1AAC">
      <w:pPr>
        <w:autoSpaceDE w:val="0"/>
        <w:autoSpaceDN w:val="0"/>
        <w:adjustRightInd w:val="0"/>
        <w:spacing w:after="0" w:line="240" w:lineRule="auto"/>
        <w:ind w:firstLine="720"/>
        <w:jc w:val="both"/>
        <w:rPr>
          <w:rFonts w:ascii="Times New Roman" w:hAnsi="Times New Roman"/>
          <w:sz w:val="20"/>
          <w:szCs w:val="20"/>
        </w:rPr>
      </w:pPr>
      <w:r w:rsidRPr="008A1AAC">
        <w:rPr>
          <w:rFonts w:ascii="Times New Roman" w:hAnsi="Times New Roman"/>
          <w:sz w:val="20"/>
          <w:szCs w:val="20"/>
        </w:rPr>
        <w:t>Муниципальным служащим, не указанным в абзаце 1 настоящего пункта, премия выплачивается в размере не более двух должностных окладов. На премию начисляются  районный коэффициент и процентная надбавка к заработной плате за стаж работы в районах Крайнего Севера и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Количество премий, выплачиваемых муниципальным служащим,в течение календарного года не ограничивается».</w:t>
      </w:r>
    </w:p>
    <w:p w:rsidR="008A1AAC" w:rsidRPr="008A1AAC" w:rsidRDefault="008A1AAC" w:rsidP="008A1AAC">
      <w:pPr>
        <w:pStyle w:val="ab"/>
        <w:numPr>
          <w:ilvl w:val="1"/>
          <w:numId w:val="25"/>
        </w:numPr>
        <w:spacing w:after="0" w:line="240" w:lineRule="auto"/>
        <w:ind w:left="0" w:firstLine="720"/>
        <w:jc w:val="both"/>
        <w:rPr>
          <w:rFonts w:ascii="Times New Roman" w:hAnsi="Times New Roman"/>
          <w:sz w:val="20"/>
          <w:szCs w:val="20"/>
        </w:rPr>
      </w:pPr>
      <w:r w:rsidRPr="008A1AAC">
        <w:rPr>
          <w:rFonts w:ascii="Times New Roman" w:hAnsi="Times New Roman"/>
          <w:sz w:val="20"/>
          <w:szCs w:val="20"/>
        </w:rPr>
        <w:t>Абзац 1 пункта 1.3. Приложения № 3 к Положению об оплате «Порядок единовременной выплаты при предоставлении ежегодного оплачиваемого отпуска» дополнить предложением следующего содержания:</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«На единовременную выплату при предоставлении ежегодного оплачиваемого отпуска начисляются  районный коэффициент и процентная надбавка к заработной плате за стаж работы в районах Крайнего Севера и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1.3. Пункт 1.4. Приложения № 4 к Положению об оплате «Положение о материальной помощи» изложить в новой редакции:</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«1.4. На единовременную материальную помощь начисляются районныйкоэффициент и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пределах средств,  предусмотренных на указанные цели при формировании фонда оплаты труда муниципальных служащих  муниципального  образования Богучанский  район».</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 xml:space="preserve">1.5. В приложение № 1 к Положению об оплате «Размеры должностных окладов муниципальных служащих» внести следующие изменения и дополнения: </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1.5.1. После строки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1"/>
        <w:gridCol w:w="3120"/>
        <w:gridCol w:w="3684"/>
        <w:gridCol w:w="1525"/>
      </w:tblGrid>
      <w:tr w:rsidR="008A1AAC" w:rsidRPr="008A1AAC" w:rsidTr="008A1AAC">
        <w:trPr>
          <w:trHeight w:val="61"/>
        </w:trPr>
        <w:tc>
          <w:tcPr>
            <w:tcW w:w="648"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630"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925"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 xml:space="preserve">Аудитор </w:t>
            </w:r>
          </w:p>
        </w:tc>
        <w:tc>
          <w:tcPr>
            <w:tcW w:w="797"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3591</w:t>
            </w:r>
          </w:p>
        </w:tc>
      </w:tr>
    </w:tbl>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 xml:space="preserve">дополнить строкой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1"/>
        <w:gridCol w:w="3120"/>
        <w:gridCol w:w="3684"/>
        <w:gridCol w:w="1525"/>
      </w:tblGrid>
      <w:tr w:rsidR="008A1AAC" w:rsidRPr="008A1AAC" w:rsidTr="008A1AAC">
        <w:tc>
          <w:tcPr>
            <w:tcW w:w="648"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630"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925"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 xml:space="preserve">Инспектор </w:t>
            </w:r>
          </w:p>
        </w:tc>
        <w:tc>
          <w:tcPr>
            <w:tcW w:w="797"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3591</w:t>
            </w:r>
          </w:p>
        </w:tc>
      </w:tr>
    </w:tbl>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1.5.2. После строки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1"/>
        <w:gridCol w:w="3120"/>
        <w:gridCol w:w="3684"/>
        <w:gridCol w:w="1525"/>
      </w:tblGrid>
      <w:tr w:rsidR="008A1AAC" w:rsidRPr="008A1AAC" w:rsidTr="008A1AAC">
        <w:tc>
          <w:tcPr>
            <w:tcW w:w="648"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630"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925"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 xml:space="preserve">Ведущий специалист </w:t>
            </w:r>
          </w:p>
        </w:tc>
        <w:tc>
          <w:tcPr>
            <w:tcW w:w="797"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3332</w:t>
            </w:r>
          </w:p>
        </w:tc>
      </w:tr>
    </w:tbl>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исключить строку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1"/>
        <w:gridCol w:w="3120"/>
        <w:gridCol w:w="3684"/>
        <w:gridCol w:w="1525"/>
      </w:tblGrid>
      <w:tr w:rsidR="008A1AAC" w:rsidRPr="008A1AAC" w:rsidTr="008A1AAC">
        <w:tc>
          <w:tcPr>
            <w:tcW w:w="648"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630" w:type="pct"/>
          </w:tcPr>
          <w:p w:rsidR="008A1AAC" w:rsidRPr="008A1AAC" w:rsidRDefault="008A1AAC" w:rsidP="008A1AAC">
            <w:pPr>
              <w:pStyle w:val="ab"/>
              <w:spacing w:after="0" w:line="240" w:lineRule="auto"/>
              <w:ind w:firstLine="720"/>
              <w:rPr>
                <w:rFonts w:ascii="Times New Roman" w:hAnsi="Times New Roman"/>
                <w:sz w:val="20"/>
                <w:szCs w:val="20"/>
              </w:rPr>
            </w:pPr>
          </w:p>
        </w:tc>
        <w:tc>
          <w:tcPr>
            <w:tcW w:w="1925"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 xml:space="preserve">Инспектор  </w:t>
            </w:r>
          </w:p>
        </w:tc>
        <w:tc>
          <w:tcPr>
            <w:tcW w:w="797" w:type="pct"/>
          </w:tcPr>
          <w:p w:rsidR="008A1AAC" w:rsidRPr="008A1AAC" w:rsidRDefault="008A1AAC" w:rsidP="008A1AAC">
            <w:pPr>
              <w:pStyle w:val="ab"/>
              <w:spacing w:after="0" w:line="240" w:lineRule="auto"/>
              <w:ind w:firstLine="720"/>
              <w:rPr>
                <w:rFonts w:ascii="Times New Roman" w:hAnsi="Times New Roman"/>
                <w:sz w:val="20"/>
                <w:szCs w:val="20"/>
              </w:rPr>
            </w:pPr>
            <w:r w:rsidRPr="008A1AAC">
              <w:rPr>
                <w:rFonts w:ascii="Times New Roman" w:hAnsi="Times New Roman"/>
                <w:sz w:val="20"/>
                <w:szCs w:val="20"/>
              </w:rPr>
              <w:t>3332</w:t>
            </w:r>
          </w:p>
        </w:tc>
      </w:tr>
    </w:tbl>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2. Контроль за исполнением настоящего решения возложить на постоянную комиссию по экономике и финансам (Л. А. Колпакова).</w:t>
      </w:r>
    </w:p>
    <w:p w:rsidR="008A1AAC" w:rsidRPr="008A1AAC" w:rsidRDefault="008A1AAC" w:rsidP="008A1AAC">
      <w:pPr>
        <w:pStyle w:val="ab"/>
        <w:spacing w:after="0" w:line="240" w:lineRule="auto"/>
        <w:ind w:firstLine="720"/>
        <w:jc w:val="both"/>
        <w:rPr>
          <w:rFonts w:ascii="Times New Roman" w:hAnsi="Times New Roman"/>
          <w:sz w:val="20"/>
          <w:szCs w:val="20"/>
        </w:rPr>
      </w:pPr>
      <w:r w:rsidRPr="008A1AAC">
        <w:rPr>
          <w:rFonts w:ascii="Times New Roman" w:hAnsi="Times New Roman"/>
          <w:sz w:val="20"/>
          <w:szCs w:val="20"/>
        </w:rPr>
        <w:t xml:space="preserve">3. Настоящее решение вступает в силу в день, следующий за днем   опубликования в Официальном вестнике Богучанского района. </w:t>
      </w:r>
    </w:p>
    <w:p w:rsidR="008A1AAC" w:rsidRDefault="008A1AAC" w:rsidP="006B3A64">
      <w:pPr>
        <w:pStyle w:val="12"/>
        <w:spacing w:line="240" w:lineRule="auto"/>
        <w:rPr>
          <w:rFonts w:ascii="Times New Roman" w:hAnsi="Times New Roman" w:cs="Times New Roman"/>
          <w:b w:val="0"/>
          <w:sz w:val="20"/>
          <w:szCs w:val="20"/>
        </w:rPr>
      </w:pPr>
      <w:r w:rsidRPr="008A1AAC">
        <w:rPr>
          <w:rFonts w:ascii="Times New Roman" w:hAnsi="Times New Roman" w:cs="Times New Roman"/>
          <w:b w:val="0"/>
          <w:sz w:val="20"/>
          <w:szCs w:val="20"/>
        </w:rPr>
        <w:t xml:space="preserve">Глава Богучанского  района                                                               </w:t>
      </w:r>
      <w:r>
        <w:rPr>
          <w:rFonts w:ascii="Times New Roman" w:hAnsi="Times New Roman" w:cs="Times New Roman"/>
          <w:b w:val="0"/>
          <w:sz w:val="20"/>
          <w:szCs w:val="20"/>
        </w:rPr>
        <w:t xml:space="preserve">                                                      </w:t>
      </w:r>
      <w:r w:rsidRPr="008A1AAC">
        <w:rPr>
          <w:rFonts w:ascii="Times New Roman" w:hAnsi="Times New Roman" w:cs="Times New Roman"/>
          <w:b w:val="0"/>
          <w:sz w:val="20"/>
          <w:szCs w:val="20"/>
        </w:rPr>
        <w:t>А. В. Бахтин</w:t>
      </w:r>
    </w:p>
    <w:p w:rsidR="006B3A64" w:rsidRPr="006B3A64" w:rsidRDefault="006B3A64" w:rsidP="006B3A64">
      <w:pPr>
        <w:spacing w:after="0"/>
      </w:pPr>
    </w:p>
    <w:p w:rsidR="00527417" w:rsidRPr="006B3A64" w:rsidRDefault="008A1AAC" w:rsidP="006B3A64">
      <w:pPr>
        <w:spacing w:after="0" w:line="240" w:lineRule="auto"/>
        <w:jc w:val="center"/>
        <w:rPr>
          <w:rFonts w:ascii="Times New Roman" w:hAnsi="Times New Roman"/>
          <w:bCs/>
          <w:sz w:val="18"/>
          <w:szCs w:val="18"/>
        </w:rPr>
      </w:pPr>
      <w:r w:rsidRPr="006B3A64">
        <w:rPr>
          <w:rFonts w:ascii="Times New Roman" w:hAnsi="Times New Roman"/>
          <w:bCs/>
          <w:sz w:val="18"/>
          <w:szCs w:val="18"/>
        </w:rPr>
        <w:t>БОГУЧАНСКИЙ РАЙОННЫЙ СОВЕТ ДЕПУТАТОВ</w:t>
      </w:r>
    </w:p>
    <w:p w:rsidR="008A1AAC" w:rsidRPr="006B3A64" w:rsidRDefault="008A1AAC" w:rsidP="00527417">
      <w:pPr>
        <w:spacing w:after="0" w:line="240" w:lineRule="auto"/>
        <w:jc w:val="center"/>
        <w:rPr>
          <w:rFonts w:ascii="Times New Roman" w:hAnsi="Times New Roman"/>
          <w:bCs/>
          <w:sz w:val="18"/>
          <w:szCs w:val="18"/>
        </w:rPr>
      </w:pPr>
      <w:r w:rsidRPr="006B3A64">
        <w:rPr>
          <w:rFonts w:ascii="Times New Roman" w:hAnsi="Times New Roman"/>
          <w:b/>
          <w:sz w:val="18"/>
          <w:szCs w:val="18"/>
        </w:rPr>
        <w:t xml:space="preserve"> </w:t>
      </w:r>
      <w:r w:rsidRPr="006B3A64">
        <w:rPr>
          <w:rFonts w:ascii="Times New Roman" w:hAnsi="Times New Roman"/>
          <w:sz w:val="18"/>
          <w:szCs w:val="18"/>
        </w:rPr>
        <w:t>РЕШЕНИЕ</w:t>
      </w:r>
    </w:p>
    <w:p w:rsidR="008A1AAC" w:rsidRPr="008A1AAC" w:rsidRDefault="008A1AAC" w:rsidP="008A1AAC">
      <w:pPr>
        <w:spacing w:after="0" w:line="240" w:lineRule="auto"/>
        <w:rPr>
          <w:rFonts w:ascii="Times New Roman" w:hAnsi="Times New Roman"/>
          <w:bCs/>
          <w:sz w:val="20"/>
          <w:szCs w:val="20"/>
        </w:rPr>
      </w:pPr>
      <w:r w:rsidRPr="008A1AAC">
        <w:rPr>
          <w:rFonts w:ascii="Times New Roman" w:hAnsi="Times New Roman"/>
          <w:bCs/>
          <w:sz w:val="20"/>
          <w:szCs w:val="20"/>
        </w:rPr>
        <w:t xml:space="preserve">14.02.2014                                       </w:t>
      </w:r>
      <w:r w:rsidR="00527417">
        <w:rPr>
          <w:rFonts w:ascii="Times New Roman" w:hAnsi="Times New Roman"/>
          <w:bCs/>
          <w:sz w:val="20"/>
          <w:szCs w:val="20"/>
        </w:rPr>
        <w:t xml:space="preserve">                          </w:t>
      </w:r>
      <w:r w:rsidRPr="008A1AAC">
        <w:rPr>
          <w:rFonts w:ascii="Times New Roman" w:hAnsi="Times New Roman"/>
          <w:bCs/>
          <w:sz w:val="20"/>
          <w:szCs w:val="20"/>
        </w:rPr>
        <w:t xml:space="preserve">с. Богучаны                                     </w:t>
      </w:r>
      <w:r w:rsidR="00527417">
        <w:rPr>
          <w:rFonts w:ascii="Times New Roman" w:hAnsi="Times New Roman"/>
          <w:bCs/>
          <w:sz w:val="20"/>
          <w:szCs w:val="20"/>
        </w:rPr>
        <w:t xml:space="preserve">                         </w:t>
      </w:r>
      <w:r w:rsidRPr="008A1AAC">
        <w:rPr>
          <w:rFonts w:ascii="Times New Roman" w:hAnsi="Times New Roman"/>
          <w:bCs/>
          <w:sz w:val="20"/>
          <w:szCs w:val="20"/>
        </w:rPr>
        <w:t>№ 35/1-315</w:t>
      </w:r>
    </w:p>
    <w:tbl>
      <w:tblPr>
        <w:tblW w:w="0" w:type="auto"/>
        <w:tblLook w:val="01E0"/>
      </w:tblPr>
      <w:tblGrid>
        <w:gridCol w:w="6468"/>
        <w:gridCol w:w="2996"/>
      </w:tblGrid>
      <w:tr w:rsidR="008A1AAC" w:rsidRPr="008A1AAC" w:rsidTr="00527417">
        <w:trPr>
          <w:trHeight w:val="71"/>
        </w:trPr>
        <w:tc>
          <w:tcPr>
            <w:tcW w:w="9464" w:type="dxa"/>
            <w:gridSpan w:val="2"/>
          </w:tcPr>
          <w:p w:rsidR="00527417" w:rsidRDefault="00527417" w:rsidP="00527417">
            <w:pPr>
              <w:spacing w:after="0" w:line="240" w:lineRule="auto"/>
              <w:jc w:val="center"/>
              <w:rPr>
                <w:rFonts w:ascii="Times New Roman" w:hAnsi="Times New Roman"/>
                <w:bCs/>
                <w:sz w:val="20"/>
                <w:szCs w:val="20"/>
              </w:rPr>
            </w:pPr>
          </w:p>
          <w:p w:rsidR="008A1AAC" w:rsidRPr="008A1AAC" w:rsidRDefault="008A1AAC" w:rsidP="00527417">
            <w:pPr>
              <w:spacing w:after="0" w:line="240" w:lineRule="auto"/>
              <w:jc w:val="center"/>
              <w:rPr>
                <w:rFonts w:ascii="Times New Roman" w:hAnsi="Times New Roman"/>
                <w:bCs/>
                <w:sz w:val="20"/>
                <w:szCs w:val="20"/>
              </w:rPr>
            </w:pPr>
            <w:r w:rsidRPr="008A1AAC">
              <w:rPr>
                <w:rFonts w:ascii="Times New Roman" w:hAnsi="Times New Roman"/>
                <w:bCs/>
                <w:sz w:val="20"/>
                <w:szCs w:val="20"/>
              </w:rPr>
              <w:t>О внесении изменений и до</w:t>
            </w:r>
            <w:r w:rsidR="00527417">
              <w:rPr>
                <w:rFonts w:ascii="Times New Roman" w:hAnsi="Times New Roman"/>
                <w:bCs/>
                <w:sz w:val="20"/>
                <w:szCs w:val="20"/>
              </w:rPr>
              <w:t xml:space="preserve">полнений в решение Богучанского </w:t>
            </w:r>
            <w:r w:rsidRPr="008A1AAC">
              <w:rPr>
                <w:rFonts w:ascii="Times New Roman" w:hAnsi="Times New Roman"/>
                <w:bCs/>
                <w:sz w:val="20"/>
                <w:szCs w:val="20"/>
              </w:rPr>
              <w:t>районного Совета депутатов от 28.11.2013   № 33/1-301 «Об утверждении прогнозного плана (программы) приватизации муниципального имущества муниципального образования Богучанский район на 2014 год и плановый период 2015-2016 годов»</w:t>
            </w:r>
          </w:p>
        </w:tc>
      </w:tr>
      <w:tr w:rsidR="008A1AAC" w:rsidRPr="008A1AAC" w:rsidTr="00527417">
        <w:trPr>
          <w:gridAfter w:val="1"/>
          <w:wAfter w:w="2996" w:type="dxa"/>
          <w:trHeight w:val="316"/>
        </w:trPr>
        <w:tc>
          <w:tcPr>
            <w:tcW w:w="6468" w:type="dxa"/>
          </w:tcPr>
          <w:p w:rsidR="008A1AAC" w:rsidRPr="008A1AAC" w:rsidRDefault="008A1AAC" w:rsidP="008A1AAC">
            <w:pPr>
              <w:spacing w:after="0" w:line="240" w:lineRule="auto"/>
              <w:jc w:val="both"/>
              <w:rPr>
                <w:rFonts w:ascii="Times New Roman" w:hAnsi="Times New Roman"/>
                <w:bCs/>
                <w:sz w:val="20"/>
                <w:szCs w:val="20"/>
              </w:rPr>
            </w:pPr>
          </w:p>
        </w:tc>
      </w:tr>
    </w:tbl>
    <w:p w:rsidR="008A1AAC" w:rsidRPr="008A1AAC" w:rsidRDefault="008A1AAC" w:rsidP="00527417">
      <w:pPr>
        <w:tabs>
          <w:tab w:val="left" w:pos="8460"/>
        </w:tabs>
        <w:spacing w:after="0" w:line="240" w:lineRule="auto"/>
        <w:ind w:right="-28" w:firstLine="540"/>
        <w:jc w:val="both"/>
        <w:rPr>
          <w:rFonts w:ascii="Times New Roman" w:hAnsi="Times New Roman"/>
          <w:sz w:val="20"/>
          <w:szCs w:val="20"/>
        </w:rPr>
      </w:pPr>
      <w:r w:rsidRPr="008A1AAC">
        <w:rPr>
          <w:rFonts w:ascii="Times New Roman" w:hAnsi="Times New Roman"/>
          <w:bCs/>
          <w:sz w:val="20"/>
          <w:szCs w:val="20"/>
        </w:rPr>
        <w:t xml:space="preserve">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в Богучанском районе, утвержденным решением Богучанского районного </w:t>
      </w:r>
      <w:r w:rsidRPr="008A1AAC">
        <w:rPr>
          <w:rFonts w:ascii="Times New Roman" w:hAnsi="Times New Roman"/>
          <w:sz w:val="20"/>
          <w:szCs w:val="20"/>
        </w:rPr>
        <w:t>Совета депутатов от 29.10.2012 № 23/1-240, ст. 32, 36 Устава Богучанского района Красноярского края, Богучанский районный Совет депутатов</w:t>
      </w:r>
      <w:r w:rsidR="00527417">
        <w:rPr>
          <w:rFonts w:ascii="Times New Roman" w:hAnsi="Times New Roman"/>
          <w:sz w:val="20"/>
          <w:szCs w:val="20"/>
        </w:rPr>
        <w:t xml:space="preserve"> </w:t>
      </w:r>
      <w:r w:rsidRPr="008A1AAC">
        <w:rPr>
          <w:rFonts w:ascii="Times New Roman" w:hAnsi="Times New Roman"/>
          <w:sz w:val="20"/>
          <w:szCs w:val="20"/>
        </w:rPr>
        <w:t>РЕШИЛ:</w:t>
      </w:r>
    </w:p>
    <w:p w:rsidR="008A1AAC" w:rsidRPr="008A1AAC" w:rsidRDefault="008A1AAC" w:rsidP="008A1AAC">
      <w:pPr>
        <w:tabs>
          <w:tab w:val="left" w:pos="8460"/>
        </w:tabs>
        <w:spacing w:after="0" w:line="240" w:lineRule="auto"/>
        <w:ind w:right="-28" w:firstLine="720"/>
        <w:jc w:val="both"/>
        <w:rPr>
          <w:rFonts w:ascii="Times New Roman" w:hAnsi="Times New Roman"/>
          <w:sz w:val="20"/>
          <w:szCs w:val="20"/>
        </w:rPr>
      </w:pPr>
      <w:r w:rsidRPr="008A1AAC">
        <w:rPr>
          <w:rFonts w:ascii="Times New Roman" w:hAnsi="Times New Roman"/>
          <w:bCs/>
          <w:sz w:val="20"/>
          <w:szCs w:val="20"/>
        </w:rPr>
        <w:t xml:space="preserve"> 1. Внести изменения и дополнения в решение Богучанского районного Совета депутатов от 28.11.2013 № 33/1-301 «Об утверждении прогнозного плана (программы) приватизации </w:t>
      </w:r>
      <w:r w:rsidRPr="008A1AAC">
        <w:rPr>
          <w:rFonts w:ascii="Times New Roman" w:hAnsi="Times New Roman"/>
          <w:sz w:val="20"/>
          <w:szCs w:val="20"/>
        </w:rPr>
        <w:t xml:space="preserve">муниципального имущества муниципального образования Богучанский район на 2014 год и плановый период 2015-2016 годов» следующего содержания: приложение к решению изложить в новой редакции, согласно приложению. </w:t>
      </w:r>
    </w:p>
    <w:p w:rsidR="008A1AAC" w:rsidRPr="008A1AAC" w:rsidRDefault="008A1AAC" w:rsidP="008A1AAC">
      <w:pPr>
        <w:spacing w:after="0" w:line="240" w:lineRule="auto"/>
        <w:ind w:firstLine="708"/>
        <w:jc w:val="both"/>
        <w:rPr>
          <w:rFonts w:ascii="Times New Roman" w:hAnsi="Times New Roman"/>
          <w:sz w:val="20"/>
          <w:szCs w:val="20"/>
        </w:rPr>
      </w:pPr>
      <w:r w:rsidRPr="008A1AAC">
        <w:rPr>
          <w:rFonts w:ascii="Times New Roman" w:hAnsi="Times New Roman"/>
          <w:sz w:val="20"/>
          <w:szCs w:val="20"/>
        </w:rPr>
        <w:t>2. Контроль  за исполнением решения возложить на комиссию по вопросам законности, охраны правопорядка и прав граждан, по соблюдению порядка управления муниципальной собственностью и регулированию земельных отношений (А.М. Сурин).</w:t>
      </w: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 xml:space="preserve">           3. Настоящее решение вступает в силу в день, следующий за днем его опубликования в Официальном вестнике Богучанского района.</w:t>
      </w:r>
    </w:p>
    <w:p w:rsidR="008A1AAC" w:rsidRPr="008A1AAC" w:rsidRDefault="008A1AAC" w:rsidP="008A1AAC">
      <w:pPr>
        <w:spacing w:after="0" w:line="240" w:lineRule="auto"/>
        <w:jc w:val="both"/>
        <w:rPr>
          <w:rFonts w:ascii="Times New Roman" w:hAnsi="Times New Roman"/>
          <w:sz w:val="20"/>
          <w:szCs w:val="20"/>
        </w:rPr>
      </w:pP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 xml:space="preserve">Глава Богучанского района                                                              </w:t>
      </w:r>
      <w:r w:rsidR="00527417">
        <w:rPr>
          <w:rFonts w:ascii="Times New Roman" w:hAnsi="Times New Roman"/>
          <w:sz w:val="20"/>
          <w:szCs w:val="20"/>
        </w:rPr>
        <w:t xml:space="preserve">                                                     </w:t>
      </w:r>
      <w:r w:rsidRPr="008A1AAC">
        <w:rPr>
          <w:rFonts w:ascii="Times New Roman" w:hAnsi="Times New Roman"/>
          <w:sz w:val="20"/>
          <w:szCs w:val="20"/>
        </w:rPr>
        <w:t xml:space="preserve">А.В. Бахтин   </w:t>
      </w:r>
    </w:p>
    <w:p w:rsidR="006B3A64" w:rsidRDefault="008A1AAC" w:rsidP="00527417">
      <w:pPr>
        <w:spacing w:after="0" w:line="240" w:lineRule="auto"/>
        <w:jc w:val="right"/>
        <w:rPr>
          <w:rFonts w:ascii="Times New Roman" w:hAnsi="Times New Roman"/>
          <w:sz w:val="20"/>
          <w:szCs w:val="20"/>
        </w:rPr>
      </w:pPr>
      <w:r w:rsidRPr="008A1AAC">
        <w:rPr>
          <w:rFonts w:ascii="Times New Roman" w:hAnsi="Times New Roman"/>
          <w:sz w:val="20"/>
          <w:szCs w:val="20"/>
        </w:rPr>
        <w:t xml:space="preserve">        </w:t>
      </w:r>
    </w:p>
    <w:p w:rsidR="008A1AAC" w:rsidRPr="008A1AAC" w:rsidRDefault="008A1AAC" w:rsidP="00527417">
      <w:pPr>
        <w:spacing w:after="0" w:line="240" w:lineRule="auto"/>
        <w:jc w:val="right"/>
        <w:rPr>
          <w:rFonts w:ascii="Times New Roman" w:hAnsi="Times New Roman"/>
          <w:sz w:val="20"/>
          <w:szCs w:val="20"/>
        </w:rPr>
      </w:pPr>
      <w:r w:rsidRPr="008A1AAC">
        <w:rPr>
          <w:rFonts w:ascii="Times New Roman" w:hAnsi="Times New Roman"/>
          <w:sz w:val="20"/>
          <w:szCs w:val="20"/>
        </w:rPr>
        <w:t xml:space="preserve">Приложение </w:t>
      </w:r>
    </w:p>
    <w:p w:rsidR="008A1AAC" w:rsidRPr="008A1AAC" w:rsidRDefault="008A1AAC" w:rsidP="00527417">
      <w:pPr>
        <w:spacing w:after="0" w:line="240" w:lineRule="auto"/>
        <w:jc w:val="right"/>
        <w:rPr>
          <w:rFonts w:ascii="Times New Roman" w:hAnsi="Times New Roman"/>
          <w:sz w:val="20"/>
          <w:szCs w:val="20"/>
        </w:rPr>
      </w:pPr>
      <w:r w:rsidRPr="008A1AAC">
        <w:rPr>
          <w:rFonts w:ascii="Times New Roman" w:hAnsi="Times New Roman"/>
          <w:sz w:val="20"/>
          <w:szCs w:val="20"/>
        </w:rPr>
        <w:t xml:space="preserve">                                                                                                      к решению Богучанского                                                                                                                                 </w:t>
      </w:r>
    </w:p>
    <w:p w:rsidR="008A1AAC" w:rsidRPr="008A1AAC" w:rsidRDefault="008A1AAC" w:rsidP="00527417">
      <w:pPr>
        <w:spacing w:after="0" w:line="240" w:lineRule="auto"/>
        <w:jc w:val="right"/>
        <w:rPr>
          <w:rFonts w:ascii="Times New Roman" w:hAnsi="Times New Roman"/>
          <w:sz w:val="20"/>
          <w:szCs w:val="20"/>
        </w:rPr>
      </w:pPr>
      <w:r w:rsidRPr="008A1AAC">
        <w:rPr>
          <w:rFonts w:ascii="Times New Roman" w:hAnsi="Times New Roman"/>
          <w:sz w:val="20"/>
          <w:szCs w:val="20"/>
        </w:rPr>
        <w:t xml:space="preserve">                                                                                                      районного Совета депутатов </w:t>
      </w:r>
    </w:p>
    <w:p w:rsidR="008A1AAC" w:rsidRPr="008A1AAC" w:rsidRDefault="008A1AAC" w:rsidP="00527417">
      <w:pPr>
        <w:spacing w:after="0" w:line="240" w:lineRule="auto"/>
        <w:jc w:val="right"/>
        <w:rPr>
          <w:rFonts w:ascii="Times New Roman" w:hAnsi="Times New Roman"/>
          <w:sz w:val="20"/>
          <w:szCs w:val="20"/>
        </w:rPr>
      </w:pPr>
      <w:r w:rsidRPr="008A1AAC">
        <w:rPr>
          <w:rFonts w:ascii="Times New Roman" w:hAnsi="Times New Roman"/>
          <w:sz w:val="20"/>
          <w:szCs w:val="20"/>
        </w:rPr>
        <w:tab/>
      </w:r>
      <w:r w:rsidRPr="008A1AAC">
        <w:rPr>
          <w:rFonts w:ascii="Times New Roman" w:hAnsi="Times New Roman"/>
          <w:sz w:val="20"/>
          <w:szCs w:val="20"/>
        </w:rPr>
        <w:tab/>
      </w:r>
      <w:r w:rsidRPr="008A1AAC">
        <w:rPr>
          <w:rFonts w:ascii="Times New Roman" w:hAnsi="Times New Roman"/>
          <w:sz w:val="20"/>
          <w:szCs w:val="20"/>
        </w:rPr>
        <w:tab/>
      </w:r>
      <w:r w:rsidRPr="008A1AAC">
        <w:rPr>
          <w:rFonts w:ascii="Times New Roman" w:hAnsi="Times New Roman"/>
          <w:sz w:val="20"/>
          <w:szCs w:val="20"/>
        </w:rPr>
        <w:tab/>
      </w:r>
      <w:r w:rsidRPr="008A1AAC">
        <w:rPr>
          <w:rFonts w:ascii="Times New Roman" w:hAnsi="Times New Roman"/>
          <w:sz w:val="20"/>
          <w:szCs w:val="20"/>
        </w:rPr>
        <w:tab/>
      </w:r>
      <w:r w:rsidRPr="008A1AAC">
        <w:rPr>
          <w:rFonts w:ascii="Times New Roman" w:hAnsi="Times New Roman"/>
          <w:sz w:val="20"/>
          <w:szCs w:val="20"/>
        </w:rPr>
        <w:tab/>
      </w:r>
      <w:r w:rsidRPr="008A1AAC">
        <w:rPr>
          <w:rFonts w:ascii="Times New Roman" w:hAnsi="Times New Roman"/>
          <w:sz w:val="20"/>
          <w:szCs w:val="20"/>
        </w:rPr>
        <w:tab/>
      </w:r>
      <w:r w:rsidRPr="008A1AAC">
        <w:rPr>
          <w:rFonts w:ascii="Times New Roman" w:hAnsi="Times New Roman"/>
          <w:sz w:val="20"/>
          <w:szCs w:val="20"/>
        </w:rPr>
        <w:tab/>
        <w:t xml:space="preserve">        от 14.02.2014 № 35/1-315                                                                                                                          </w:t>
      </w:r>
    </w:p>
    <w:p w:rsidR="008A1AAC" w:rsidRPr="008A1AAC" w:rsidRDefault="008A1AAC" w:rsidP="008A1AAC">
      <w:pPr>
        <w:spacing w:after="0" w:line="240" w:lineRule="auto"/>
        <w:rPr>
          <w:rFonts w:ascii="Times New Roman" w:hAnsi="Times New Roman"/>
          <w:sz w:val="20"/>
          <w:szCs w:val="20"/>
        </w:rPr>
      </w:pPr>
    </w:p>
    <w:p w:rsidR="008A1AAC" w:rsidRPr="008A1AAC" w:rsidRDefault="008A1AAC" w:rsidP="00527417">
      <w:pPr>
        <w:spacing w:after="0" w:line="240" w:lineRule="auto"/>
        <w:jc w:val="center"/>
        <w:rPr>
          <w:rFonts w:ascii="Times New Roman" w:hAnsi="Times New Roman"/>
          <w:sz w:val="20"/>
          <w:szCs w:val="20"/>
        </w:rPr>
      </w:pPr>
      <w:r w:rsidRPr="008A1AAC">
        <w:rPr>
          <w:rFonts w:ascii="Times New Roman" w:hAnsi="Times New Roman"/>
          <w:sz w:val="20"/>
          <w:szCs w:val="20"/>
        </w:rPr>
        <w:t>Прогнозный план (программа)</w:t>
      </w:r>
      <w:r w:rsidR="00527417" w:rsidRPr="008A1AAC">
        <w:rPr>
          <w:rFonts w:ascii="Times New Roman" w:hAnsi="Times New Roman"/>
          <w:sz w:val="20"/>
          <w:szCs w:val="20"/>
        </w:rPr>
        <w:t xml:space="preserve"> </w:t>
      </w:r>
      <w:r w:rsidRPr="008A1AAC">
        <w:rPr>
          <w:rFonts w:ascii="Times New Roman" w:hAnsi="Times New Roman"/>
          <w:sz w:val="20"/>
          <w:szCs w:val="20"/>
        </w:rPr>
        <w:t>приватизации муниципального имущества</w:t>
      </w:r>
    </w:p>
    <w:p w:rsidR="008A1AAC" w:rsidRPr="008A1AAC" w:rsidRDefault="008A1AAC" w:rsidP="00527417">
      <w:pPr>
        <w:spacing w:after="0" w:line="240" w:lineRule="auto"/>
        <w:jc w:val="center"/>
        <w:rPr>
          <w:rFonts w:ascii="Times New Roman" w:hAnsi="Times New Roman"/>
          <w:color w:val="9966FF"/>
          <w:sz w:val="20"/>
          <w:szCs w:val="20"/>
        </w:rPr>
      </w:pPr>
      <w:r w:rsidRPr="008A1AAC">
        <w:rPr>
          <w:rFonts w:ascii="Times New Roman" w:hAnsi="Times New Roman"/>
          <w:sz w:val="20"/>
          <w:szCs w:val="20"/>
        </w:rPr>
        <w:t>муниципального образования Богучанский район</w:t>
      </w:r>
      <w:r w:rsidR="00527417">
        <w:rPr>
          <w:rFonts w:ascii="Times New Roman" w:hAnsi="Times New Roman"/>
          <w:sz w:val="20"/>
          <w:szCs w:val="20"/>
        </w:rPr>
        <w:t xml:space="preserve"> </w:t>
      </w:r>
      <w:r w:rsidRPr="008A1AAC">
        <w:rPr>
          <w:rFonts w:ascii="Times New Roman" w:hAnsi="Times New Roman"/>
          <w:sz w:val="20"/>
          <w:szCs w:val="20"/>
        </w:rPr>
        <w:t>на 2014 год и на плановый период 2015 и 2016годов</w:t>
      </w:r>
    </w:p>
    <w:p w:rsidR="008A1AAC" w:rsidRPr="008A1AAC" w:rsidRDefault="008A1AAC" w:rsidP="00527417">
      <w:pPr>
        <w:pStyle w:val="af9"/>
        <w:spacing w:after="0" w:line="240" w:lineRule="auto"/>
        <w:jc w:val="center"/>
        <w:rPr>
          <w:rFonts w:ascii="Times New Roman" w:hAnsi="Times New Roman"/>
          <w:sz w:val="20"/>
          <w:szCs w:val="20"/>
        </w:rPr>
      </w:pPr>
    </w:p>
    <w:p w:rsidR="008A1AAC" w:rsidRPr="006B3A64" w:rsidRDefault="008A1AAC" w:rsidP="008A1AAC">
      <w:pPr>
        <w:pStyle w:val="af9"/>
        <w:spacing w:after="0" w:line="240" w:lineRule="auto"/>
        <w:jc w:val="center"/>
        <w:rPr>
          <w:rFonts w:ascii="Times New Roman" w:hAnsi="Times New Roman"/>
          <w:sz w:val="20"/>
          <w:szCs w:val="20"/>
        </w:rPr>
      </w:pPr>
      <w:r w:rsidRPr="006B3A64">
        <w:rPr>
          <w:rFonts w:ascii="Times New Roman" w:hAnsi="Times New Roman"/>
          <w:sz w:val="20"/>
          <w:szCs w:val="20"/>
        </w:rPr>
        <w:t xml:space="preserve">Раздел  </w:t>
      </w:r>
      <w:r w:rsidRPr="006B3A64">
        <w:rPr>
          <w:rFonts w:ascii="Times New Roman" w:hAnsi="Times New Roman"/>
          <w:sz w:val="20"/>
          <w:szCs w:val="20"/>
          <w:lang w:val="en-US"/>
        </w:rPr>
        <w:t>I</w:t>
      </w:r>
    </w:p>
    <w:p w:rsidR="008A1AAC" w:rsidRPr="006B3A64" w:rsidRDefault="008A1AAC" w:rsidP="008A1AAC">
      <w:pPr>
        <w:pStyle w:val="af9"/>
        <w:spacing w:after="0" w:line="240" w:lineRule="auto"/>
        <w:jc w:val="center"/>
        <w:rPr>
          <w:rFonts w:ascii="Times New Roman" w:hAnsi="Times New Roman"/>
          <w:sz w:val="20"/>
          <w:szCs w:val="20"/>
        </w:rPr>
      </w:pPr>
      <w:r w:rsidRPr="006B3A64">
        <w:rPr>
          <w:rFonts w:ascii="Times New Roman" w:hAnsi="Times New Roman"/>
          <w:sz w:val="20"/>
          <w:szCs w:val="20"/>
        </w:rPr>
        <w:t>Направления политики муниципального образования Богучанский район в сфере приватизации, задачи приватизации муниципального имущества в 2014 году и плановом периоде 2015 и 2016 годов</w:t>
      </w:r>
    </w:p>
    <w:p w:rsidR="008A1AAC" w:rsidRPr="008A1AAC" w:rsidRDefault="008A1AAC" w:rsidP="008A1AAC">
      <w:pPr>
        <w:pStyle w:val="af9"/>
        <w:spacing w:after="0" w:line="240" w:lineRule="auto"/>
        <w:rPr>
          <w:rFonts w:ascii="Times New Roman" w:hAnsi="Times New Roman"/>
          <w:sz w:val="20"/>
          <w:szCs w:val="20"/>
        </w:rPr>
      </w:pPr>
    </w:p>
    <w:p w:rsidR="008A1AAC" w:rsidRPr="008A1AAC" w:rsidRDefault="008A1AAC" w:rsidP="006B3A64">
      <w:pPr>
        <w:pStyle w:val="af9"/>
        <w:spacing w:after="0" w:line="240" w:lineRule="auto"/>
        <w:ind w:left="0" w:firstLine="708"/>
        <w:jc w:val="both"/>
        <w:rPr>
          <w:rFonts w:ascii="Times New Roman" w:hAnsi="Times New Roman"/>
          <w:sz w:val="20"/>
          <w:szCs w:val="20"/>
        </w:rPr>
      </w:pPr>
      <w:r w:rsidRPr="008A1AAC">
        <w:rPr>
          <w:rFonts w:ascii="Times New Roman" w:hAnsi="Times New Roman"/>
          <w:sz w:val="20"/>
          <w:szCs w:val="20"/>
        </w:rPr>
        <w:t>Прогнозный план приватизации муниципального имущества на 2014 год и на плановый период 2015 и 2016 годов  (далее по тексту – План приватизации) разработан в соответствии с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решением Богучанского районного Совета  от 29.10.2012 № 23/1-240 «Об утверждении Положения о порядке и условиях приватизации муниципального имущества в муниципальном образовании Богучанский район».</w:t>
      </w:r>
    </w:p>
    <w:p w:rsidR="008A1AAC" w:rsidRPr="008A1AAC" w:rsidRDefault="008A1AAC" w:rsidP="006B3A64">
      <w:pPr>
        <w:pStyle w:val="af9"/>
        <w:spacing w:after="0" w:line="240" w:lineRule="auto"/>
        <w:ind w:left="0" w:firstLine="708"/>
        <w:jc w:val="both"/>
        <w:rPr>
          <w:rFonts w:ascii="Times New Roman" w:hAnsi="Times New Roman"/>
          <w:sz w:val="20"/>
          <w:szCs w:val="20"/>
        </w:rPr>
      </w:pPr>
      <w:r w:rsidRPr="008A1AAC">
        <w:rPr>
          <w:rFonts w:ascii="Times New Roman" w:hAnsi="Times New Roman"/>
          <w:sz w:val="20"/>
          <w:szCs w:val="20"/>
        </w:rPr>
        <w:t>Основными задачами и направлениями политики в сфере приватизации муниципального имущества в 2014 - 2016 годах являются:</w:t>
      </w:r>
    </w:p>
    <w:p w:rsidR="008A1AAC" w:rsidRPr="008A1AAC" w:rsidRDefault="008A1AAC" w:rsidP="006B3A64">
      <w:pPr>
        <w:pStyle w:val="af9"/>
        <w:spacing w:after="0" w:line="240" w:lineRule="auto"/>
        <w:ind w:left="0" w:firstLine="708"/>
        <w:jc w:val="both"/>
        <w:rPr>
          <w:rFonts w:ascii="Times New Roman" w:hAnsi="Times New Roman"/>
          <w:sz w:val="20"/>
          <w:szCs w:val="20"/>
        </w:rPr>
      </w:pPr>
      <w:r w:rsidRPr="008A1AAC">
        <w:rPr>
          <w:rFonts w:ascii="Times New Roman" w:hAnsi="Times New Roman"/>
          <w:sz w:val="20"/>
          <w:szCs w:val="20"/>
        </w:rPr>
        <w:t xml:space="preserve">1)  оптимизация муниципальной собственности за счет приватизации  муниципального  имущества, не используемого для обеспечения функций и задач органов местного самоуправления; </w:t>
      </w:r>
    </w:p>
    <w:p w:rsidR="008A1AAC" w:rsidRPr="008A1AAC" w:rsidRDefault="008A1AAC" w:rsidP="00527417">
      <w:pPr>
        <w:pStyle w:val="af9"/>
        <w:spacing w:after="0" w:line="240" w:lineRule="auto"/>
        <w:ind w:firstLine="425"/>
        <w:jc w:val="both"/>
        <w:rPr>
          <w:rFonts w:ascii="Times New Roman" w:hAnsi="Times New Roman"/>
          <w:sz w:val="20"/>
          <w:szCs w:val="20"/>
        </w:rPr>
      </w:pPr>
      <w:r w:rsidRPr="008A1AAC">
        <w:rPr>
          <w:rFonts w:ascii="Times New Roman" w:hAnsi="Times New Roman"/>
          <w:sz w:val="20"/>
          <w:szCs w:val="20"/>
        </w:rPr>
        <w:t>2) создание условий для развития рынка недвижимости и расширения налогооблагаемой базы;</w:t>
      </w:r>
    </w:p>
    <w:p w:rsidR="008A1AAC" w:rsidRPr="008A1AAC" w:rsidRDefault="008A1AAC" w:rsidP="006B3A64">
      <w:pPr>
        <w:pStyle w:val="af9"/>
        <w:spacing w:after="0" w:line="240" w:lineRule="auto"/>
        <w:ind w:left="0" w:firstLine="708"/>
        <w:jc w:val="both"/>
        <w:rPr>
          <w:rFonts w:ascii="Times New Roman" w:hAnsi="Times New Roman"/>
          <w:sz w:val="20"/>
          <w:szCs w:val="20"/>
        </w:rPr>
      </w:pPr>
      <w:r w:rsidRPr="008A1AAC">
        <w:rPr>
          <w:rFonts w:ascii="Times New Roman" w:hAnsi="Times New Roman"/>
          <w:sz w:val="20"/>
          <w:szCs w:val="20"/>
        </w:rPr>
        <w:t>3)  обеспечение поступления неналоговых доходов в местный бюджет от приватизации муниципального имущества;</w:t>
      </w:r>
    </w:p>
    <w:p w:rsidR="008A1AAC" w:rsidRPr="008A1AAC" w:rsidRDefault="008A1AAC" w:rsidP="006B3A64">
      <w:pPr>
        <w:pStyle w:val="af9"/>
        <w:spacing w:after="0" w:line="240" w:lineRule="auto"/>
        <w:ind w:left="0" w:firstLine="709"/>
        <w:rPr>
          <w:rFonts w:ascii="Times New Roman" w:hAnsi="Times New Roman"/>
          <w:sz w:val="20"/>
          <w:szCs w:val="20"/>
        </w:rPr>
      </w:pPr>
      <w:r w:rsidRPr="008A1AAC">
        <w:rPr>
          <w:rFonts w:ascii="Times New Roman" w:hAnsi="Times New Roman"/>
          <w:sz w:val="20"/>
          <w:szCs w:val="20"/>
        </w:rPr>
        <w:t>4)  реализация единой государственной политики в сфере приватизации объектов муниципального имущества.</w:t>
      </w:r>
    </w:p>
    <w:p w:rsidR="008A1AAC" w:rsidRPr="008A1AAC" w:rsidRDefault="008A1AAC" w:rsidP="008A1AAC">
      <w:pPr>
        <w:spacing w:after="0" w:line="240" w:lineRule="auto"/>
        <w:ind w:firstLine="720"/>
        <w:jc w:val="both"/>
        <w:rPr>
          <w:rFonts w:ascii="Times New Roman" w:hAnsi="Times New Roman"/>
          <w:sz w:val="20"/>
          <w:szCs w:val="20"/>
        </w:rPr>
      </w:pPr>
      <w:r w:rsidRPr="008A1AAC">
        <w:rPr>
          <w:rFonts w:ascii="Times New Roman" w:hAnsi="Times New Roman"/>
          <w:sz w:val="20"/>
          <w:szCs w:val="20"/>
        </w:rPr>
        <w:t>В 2014 году планируется продолжить проведение мероприятий по приватизации муниципального имущества в целях оптимизации муниципальной собственности за счет приватизации  муниципального  имущества, не используемого для обеспечения функций и задач органов местного самоуправления.</w:t>
      </w:r>
    </w:p>
    <w:p w:rsidR="008A1AAC" w:rsidRPr="008A1AAC" w:rsidRDefault="008A1AAC" w:rsidP="008A1AAC">
      <w:pPr>
        <w:spacing w:after="0" w:line="240" w:lineRule="auto"/>
        <w:ind w:firstLine="709"/>
        <w:jc w:val="both"/>
        <w:rPr>
          <w:rFonts w:ascii="Times New Roman" w:hAnsi="Times New Roman"/>
          <w:sz w:val="20"/>
          <w:szCs w:val="20"/>
        </w:rPr>
      </w:pPr>
      <w:r w:rsidRPr="008A1AAC">
        <w:rPr>
          <w:rFonts w:ascii="Times New Roman" w:hAnsi="Times New Roman"/>
          <w:sz w:val="20"/>
          <w:szCs w:val="20"/>
        </w:rPr>
        <w:t xml:space="preserve">Условия приватизации объектов недвижимого муниципального имущества, указанного </w:t>
      </w:r>
      <w:r w:rsidRPr="008A1AAC">
        <w:rPr>
          <w:rFonts w:ascii="Times New Roman" w:hAnsi="Times New Roman"/>
          <w:color w:val="000000"/>
          <w:sz w:val="20"/>
          <w:szCs w:val="20"/>
        </w:rPr>
        <w:t xml:space="preserve">в разделе </w:t>
      </w:r>
      <w:r w:rsidRPr="008A1AAC">
        <w:rPr>
          <w:rFonts w:ascii="Times New Roman" w:hAnsi="Times New Roman"/>
          <w:color w:val="000000"/>
          <w:sz w:val="20"/>
          <w:szCs w:val="20"/>
          <w:lang w:val="en-US"/>
        </w:rPr>
        <w:t>II</w:t>
      </w:r>
      <w:r w:rsidRPr="008A1AAC">
        <w:rPr>
          <w:rFonts w:ascii="Times New Roman" w:hAnsi="Times New Roman"/>
          <w:sz w:val="20"/>
          <w:szCs w:val="20"/>
        </w:rPr>
        <w:t xml:space="preserve"> Плана приватизации, будет определяться комиссией по приватизации муниципального имущества, утвержденной приказом управления муниципальной собственностью от 31.05.2013 № 42/1 «Об утверждении нового состава комиссии по приватизации муниципальной собственности».</w:t>
      </w:r>
    </w:p>
    <w:p w:rsidR="008A1AAC" w:rsidRPr="008A1AAC" w:rsidRDefault="008A1AAC" w:rsidP="008A1AAC">
      <w:pPr>
        <w:spacing w:after="0" w:line="240" w:lineRule="auto"/>
        <w:jc w:val="both"/>
        <w:rPr>
          <w:rFonts w:ascii="Times New Roman" w:hAnsi="Times New Roman"/>
          <w:sz w:val="20"/>
          <w:szCs w:val="20"/>
        </w:rPr>
      </w:pPr>
      <w:r w:rsidRPr="008A1AAC">
        <w:rPr>
          <w:rFonts w:ascii="Times New Roman" w:hAnsi="Times New Roman"/>
          <w:sz w:val="20"/>
          <w:szCs w:val="20"/>
        </w:rPr>
        <w:t xml:space="preserve">            Реализация предложенного муниципального имущества, указанного в настоящем Плане приватизации, не приведет к ухудшению социально-экономического положения на территории муниципального образования Богучанский район и не повлечет существенных структурных изменений в экономике муниципального образования.</w:t>
      </w:r>
    </w:p>
    <w:p w:rsidR="008A1AAC" w:rsidRPr="008A1AAC" w:rsidRDefault="008A1AAC" w:rsidP="00527417">
      <w:pPr>
        <w:pStyle w:val="af9"/>
        <w:spacing w:after="0" w:line="240" w:lineRule="auto"/>
        <w:ind w:left="0" w:firstLine="708"/>
        <w:jc w:val="both"/>
        <w:rPr>
          <w:rFonts w:ascii="Times New Roman" w:hAnsi="Times New Roman"/>
          <w:sz w:val="20"/>
          <w:szCs w:val="20"/>
        </w:rPr>
      </w:pPr>
      <w:r w:rsidRPr="008A1AAC">
        <w:rPr>
          <w:rFonts w:ascii="Times New Roman" w:hAnsi="Times New Roman"/>
          <w:sz w:val="20"/>
          <w:szCs w:val="20"/>
        </w:rPr>
        <w:t>Исходя из оценки прогнозируемой стоимости объектов, предлагаемых к  приватизации в 2014 году, ожидается поступление доходов от приватизации имущества в местный бюджет в размере 1 750,0 тыс. рублей, в том числе:</w:t>
      </w:r>
    </w:p>
    <w:p w:rsidR="008A1AAC" w:rsidRPr="008A1AAC" w:rsidRDefault="008A1AAC" w:rsidP="00527417">
      <w:pPr>
        <w:pStyle w:val="ab"/>
        <w:spacing w:after="0" w:line="240" w:lineRule="auto"/>
        <w:ind w:firstLine="720"/>
        <w:jc w:val="both"/>
        <w:rPr>
          <w:rFonts w:ascii="Times New Roman" w:hAnsi="Times New Roman"/>
          <w:color w:val="000000"/>
          <w:sz w:val="20"/>
          <w:szCs w:val="20"/>
        </w:rPr>
      </w:pPr>
      <w:r w:rsidRPr="008A1AAC">
        <w:rPr>
          <w:rFonts w:ascii="Times New Roman" w:hAnsi="Times New Roman"/>
          <w:color w:val="000000"/>
          <w:sz w:val="20"/>
          <w:szCs w:val="20"/>
        </w:rPr>
        <w:t>- от продажи объектов недвижимого имущества иными способами приватизации,</w:t>
      </w:r>
      <w:r w:rsidRPr="008A1AAC">
        <w:rPr>
          <w:rFonts w:ascii="Times New Roman" w:hAnsi="Times New Roman"/>
          <w:sz w:val="20"/>
          <w:szCs w:val="20"/>
        </w:rPr>
        <w:t xml:space="preserve"> предусмотренными </w:t>
      </w:r>
      <w:r w:rsidRPr="008A1AAC">
        <w:rPr>
          <w:rFonts w:ascii="Times New Roman" w:hAnsi="Times New Roman"/>
          <w:color w:val="000000"/>
          <w:sz w:val="20"/>
          <w:szCs w:val="20"/>
        </w:rPr>
        <w:t xml:space="preserve">Федеральным законом  </w:t>
      </w:r>
      <w:r w:rsidRPr="008A1AAC">
        <w:rPr>
          <w:rFonts w:ascii="Times New Roman" w:hAnsi="Times New Roman"/>
          <w:sz w:val="20"/>
          <w:szCs w:val="20"/>
        </w:rPr>
        <w:t xml:space="preserve">от  21.12.2001 </w:t>
      </w:r>
      <w:r w:rsidRPr="008A1AAC">
        <w:rPr>
          <w:rFonts w:ascii="Times New Roman" w:hAnsi="Times New Roman"/>
          <w:color w:val="000000"/>
          <w:sz w:val="20"/>
          <w:szCs w:val="20"/>
        </w:rPr>
        <w:t>№ 178-ФЗ (в том числе по объектам, включенным в План приватизации в предыдущий год, по которым приватизация не завершилась).</w:t>
      </w:r>
    </w:p>
    <w:p w:rsidR="008A1AAC" w:rsidRPr="008A1AAC" w:rsidRDefault="008A1AAC" w:rsidP="00527417">
      <w:pPr>
        <w:pStyle w:val="af9"/>
        <w:spacing w:after="0" w:line="240" w:lineRule="auto"/>
        <w:ind w:firstLine="425"/>
        <w:jc w:val="both"/>
        <w:rPr>
          <w:rFonts w:ascii="Times New Roman" w:hAnsi="Times New Roman"/>
          <w:sz w:val="20"/>
          <w:szCs w:val="20"/>
        </w:rPr>
      </w:pPr>
      <w:r w:rsidRPr="008A1AAC">
        <w:rPr>
          <w:rFonts w:ascii="Times New Roman" w:hAnsi="Times New Roman"/>
          <w:sz w:val="20"/>
          <w:szCs w:val="20"/>
        </w:rPr>
        <w:t>В 2015 и 2016 годах планируются поступления в местный бюджет от приватизации объектов муниципального недвижимого имущества ежегодно по 1 300,00</w:t>
      </w:r>
      <w:r w:rsidRPr="008A1AAC">
        <w:rPr>
          <w:rFonts w:ascii="Times New Roman" w:hAnsi="Times New Roman"/>
          <w:color w:val="000000"/>
          <w:sz w:val="20"/>
          <w:szCs w:val="20"/>
        </w:rPr>
        <w:t xml:space="preserve"> </w:t>
      </w:r>
      <w:r w:rsidRPr="008A1AAC">
        <w:rPr>
          <w:rFonts w:ascii="Times New Roman" w:hAnsi="Times New Roman"/>
          <w:sz w:val="20"/>
          <w:szCs w:val="20"/>
        </w:rPr>
        <w:t>тыс. рублей, в том числе:</w:t>
      </w:r>
    </w:p>
    <w:p w:rsidR="008A1AAC" w:rsidRPr="008A1AAC" w:rsidRDefault="008A1AAC" w:rsidP="00527417">
      <w:pPr>
        <w:pStyle w:val="af9"/>
        <w:spacing w:after="0" w:line="240" w:lineRule="auto"/>
        <w:ind w:firstLine="425"/>
        <w:jc w:val="both"/>
        <w:rPr>
          <w:rFonts w:ascii="Times New Roman" w:hAnsi="Times New Roman"/>
          <w:sz w:val="20"/>
          <w:szCs w:val="20"/>
        </w:rPr>
      </w:pPr>
      <w:r w:rsidRPr="008A1AAC">
        <w:rPr>
          <w:rFonts w:ascii="Times New Roman" w:hAnsi="Times New Roman"/>
          <w:sz w:val="20"/>
          <w:szCs w:val="20"/>
        </w:rPr>
        <w:t>- ожидаемые поступления платежей от реализации объектов недвижимого имущества, планируемых к включению в План приватизации, составят:</w:t>
      </w:r>
    </w:p>
    <w:p w:rsidR="008A1AAC" w:rsidRPr="008A1AAC" w:rsidRDefault="008A1AAC" w:rsidP="00527417">
      <w:pPr>
        <w:pStyle w:val="af9"/>
        <w:spacing w:after="0" w:line="240" w:lineRule="auto"/>
        <w:ind w:firstLine="425"/>
        <w:jc w:val="both"/>
        <w:rPr>
          <w:rFonts w:ascii="Times New Roman" w:hAnsi="Times New Roman"/>
          <w:sz w:val="20"/>
          <w:szCs w:val="20"/>
        </w:rPr>
      </w:pPr>
      <w:r w:rsidRPr="008A1AAC">
        <w:rPr>
          <w:rFonts w:ascii="Times New Roman" w:hAnsi="Times New Roman"/>
          <w:sz w:val="20"/>
          <w:szCs w:val="20"/>
        </w:rPr>
        <w:t xml:space="preserve">в 2015 году – </w:t>
      </w:r>
      <w:r w:rsidRPr="008A1AAC">
        <w:rPr>
          <w:rFonts w:ascii="Times New Roman" w:hAnsi="Times New Roman"/>
          <w:color w:val="000000"/>
          <w:sz w:val="20"/>
          <w:szCs w:val="20"/>
        </w:rPr>
        <w:t xml:space="preserve">450 ,00 </w:t>
      </w:r>
      <w:r w:rsidRPr="008A1AAC">
        <w:rPr>
          <w:rFonts w:ascii="Times New Roman" w:hAnsi="Times New Roman"/>
          <w:sz w:val="20"/>
          <w:szCs w:val="20"/>
        </w:rPr>
        <w:t>тыс. рублей;</w:t>
      </w:r>
    </w:p>
    <w:p w:rsidR="008A1AAC" w:rsidRPr="008A1AAC" w:rsidRDefault="008A1AAC" w:rsidP="00527417">
      <w:pPr>
        <w:pStyle w:val="af9"/>
        <w:spacing w:after="0" w:line="240" w:lineRule="auto"/>
        <w:ind w:firstLine="425"/>
        <w:jc w:val="both"/>
        <w:rPr>
          <w:rFonts w:ascii="Times New Roman" w:hAnsi="Times New Roman"/>
          <w:sz w:val="20"/>
          <w:szCs w:val="20"/>
        </w:rPr>
      </w:pPr>
      <w:r w:rsidRPr="008A1AAC">
        <w:rPr>
          <w:rFonts w:ascii="Times New Roman" w:hAnsi="Times New Roman"/>
          <w:sz w:val="20"/>
          <w:szCs w:val="20"/>
        </w:rPr>
        <w:t>в 2016 году – 850,00</w:t>
      </w:r>
      <w:r w:rsidRPr="008A1AAC">
        <w:rPr>
          <w:rFonts w:ascii="Times New Roman" w:hAnsi="Times New Roman"/>
          <w:color w:val="000000"/>
          <w:sz w:val="20"/>
          <w:szCs w:val="20"/>
        </w:rPr>
        <w:t xml:space="preserve"> </w:t>
      </w:r>
      <w:r w:rsidRPr="008A1AAC">
        <w:rPr>
          <w:rFonts w:ascii="Times New Roman" w:hAnsi="Times New Roman"/>
          <w:sz w:val="20"/>
          <w:szCs w:val="20"/>
        </w:rPr>
        <w:t>тыс. рублей.</w:t>
      </w:r>
    </w:p>
    <w:p w:rsidR="008A1AAC" w:rsidRPr="008A1AAC" w:rsidRDefault="008A1AAC" w:rsidP="00527417">
      <w:pPr>
        <w:pStyle w:val="af9"/>
        <w:spacing w:after="0" w:line="240" w:lineRule="auto"/>
        <w:jc w:val="both"/>
        <w:rPr>
          <w:rFonts w:ascii="Times New Roman" w:hAnsi="Times New Roman"/>
          <w:sz w:val="20"/>
          <w:szCs w:val="20"/>
        </w:rPr>
      </w:pPr>
    </w:p>
    <w:p w:rsidR="008A1AAC" w:rsidRPr="006B3A64" w:rsidRDefault="008A1AAC" w:rsidP="008A1AAC">
      <w:pPr>
        <w:pStyle w:val="af9"/>
        <w:spacing w:after="0" w:line="240" w:lineRule="auto"/>
        <w:jc w:val="center"/>
        <w:rPr>
          <w:rFonts w:ascii="Times New Roman" w:hAnsi="Times New Roman"/>
          <w:sz w:val="20"/>
          <w:szCs w:val="20"/>
        </w:rPr>
      </w:pPr>
      <w:r w:rsidRPr="006B3A64">
        <w:rPr>
          <w:rFonts w:ascii="Times New Roman" w:hAnsi="Times New Roman"/>
          <w:sz w:val="20"/>
          <w:szCs w:val="20"/>
        </w:rPr>
        <w:t xml:space="preserve">Раздел </w:t>
      </w:r>
      <w:r w:rsidRPr="006B3A64">
        <w:rPr>
          <w:rFonts w:ascii="Times New Roman" w:hAnsi="Times New Roman"/>
          <w:sz w:val="20"/>
          <w:szCs w:val="20"/>
          <w:lang w:val="en-US"/>
        </w:rPr>
        <w:t>II</w:t>
      </w:r>
      <w:r w:rsidRPr="006B3A64">
        <w:rPr>
          <w:rFonts w:ascii="Times New Roman" w:hAnsi="Times New Roman"/>
          <w:sz w:val="20"/>
          <w:szCs w:val="20"/>
        </w:rPr>
        <w:t xml:space="preserve"> </w:t>
      </w:r>
    </w:p>
    <w:p w:rsidR="008A1AAC" w:rsidRPr="006B3A64" w:rsidRDefault="008A1AAC" w:rsidP="008A1AAC">
      <w:pPr>
        <w:pStyle w:val="af9"/>
        <w:spacing w:after="0" w:line="240" w:lineRule="auto"/>
        <w:jc w:val="center"/>
        <w:rPr>
          <w:rFonts w:ascii="Times New Roman" w:hAnsi="Times New Roman"/>
          <w:sz w:val="20"/>
          <w:szCs w:val="20"/>
        </w:rPr>
      </w:pPr>
      <w:r w:rsidRPr="006B3A64">
        <w:rPr>
          <w:rFonts w:ascii="Times New Roman" w:hAnsi="Times New Roman"/>
          <w:sz w:val="20"/>
          <w:szCs w:val="20"/>
        </w:rPr>
        <w:t>Муниципальное имущество, предлагаемое к приватизации в  2014 году и плановом периоде 2015 и 2016 годов</w:t>
      </w:r>
    </w:p>
    <w:p w:rsidR="008A1AAC" w:rsidRPr="008A1AAC" w:rsidRDefault="008A1AAC" w:rsidP="008A1AAC">
      <w:pPr>
        <w:pStyle w:val="af9"/>
        <w:tabs>
          <w:tab w:val="left" w:pos="0"/>
          <w:tab w:val="center" w:pos="4677"/>
        </w:tabs>
        <w:spacing w:after="0" w:line="240" w:lineRule="auto"/>
        <w:rPr>
          <w:rFonts w:ascii="Times New Roman" w:hAnsi="Times New Roman"/>
          <w:sz w:val="20"/>
          <w:szCs w:val="20"/>
        </w:rPr>
      </w:pPr>
      <w:r w:rsidRPr="008A1AAC">
        <w:rPr>
          <w:rFonts w:ascii="Times New Roman" w:hAnsi="Times New Roman"/>
          <w:sz w:val="20"/>
          <w:szCs w:val="20"/>
        </w:rPr>
        <w:tab/>
      </w:r>
    </w:p>
    <w:p w:rsidR="008A1AAC" w:rsidRPr="008A1AAC" w:rsidRDefault="008A1AAC" w:rsidP="008A1AAC">
      <w:pPr>
        <w:pStyle w:val="af9"/>
        <w:tabs>
          <w:tab w:val="left" w:pos="0"/>
          <w:tab w:val="center" w:pos="4677"/>
        </w:tabs>
        <w:spacing w:after="0" w:line="240" w:lineRule="auto"/>
        <w:jc w:val="center"/>
        <w:rPr>
          <w:rFonts w:ascii="Times New Roman" w:hAnsi="Times New Roman"/>
          <w:sz w:val="20"/>
          <w:szCs w:val="20"/>
        </w:rPr>
      </w:pPr>
      <w:r w:rsidRPr="008A1AAC">
        <w:rPr>
          <w:rFonts w:ascii="Times New Roman" w:hAnsi="Times New Roman"/>
          <w:sz w:val="20"/>
          <w:szCs w:val="20"/>
        </w:rPr>
        <w:t>1. Муниципальное имущество, предлагаемое к приватизации в 2014 году</w:t>
      </w:r>
    </w:p>
    <w:p w:rsidR="008A1AAC" w:rsidRPr="008A1AAC" w:rsidRDefault="008A1AAC" w:rsidP="008A1AAC">
      <w:pPr>
        <w:spacing w:after="0" w:line="240" w:lineRule="auto"/>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983"/>
        <w:gridCol w:w="2391"/>
        <w:gridCol w:w="1307"/>
        <w:gridCol w:w="1633"/>
        <w:gridCol w:w="1713"/>
      </w:tblGrid>
      <w:tr w:rsidR="008A1AAC" w:rsidRPr="00527417" w:rsidTr="00527417">
        <w:trPr>
          <w:trHeight w:val="61"/>
          <w:jc w:val="center"/>
        </w:trPr>
        <w:tc>
          <w:tcPr>
            <w:tcW w:w="284"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w:t>
            </w:r>
          </w:p>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п/п</w:t>
            </w:r>
          </w:p>
        </w:tc>
        <w:tc>
          <w:tcPr>
            <w:tcW w:w="103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Наименование объекта</w:t>
            </w:r>
          </w:p>
        </w:tc>
        <w:tc>
          <w:tcPr>
            <w:tcW w:w="1249"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Местонахождение объекта</w:t>
            </w:r>
          </w:p>
        </w:tc>
        <w:tc>
          <w:tcPr>
            <w:tcW w:w="68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Общая площадь,            кв. м. / год выпуска</w:t>
            </w:r>
          </w:p>
        </w:tc>
        <w:tc>
          <w:tcPr>
            <w:tcW w:w="85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Прогнозируемая цена продажи, руб.</w:t>
            </w:r>
          </w:p>
        </w:tc>
        <w:tc>
          <w:tcPr>
            <w:tcW w:w="896" w:type="pct"/>
            <w:vAlign w:val="center"/>
          </w:tcPr>
          <w:p w:rsidR="008A1AAC" w:rsidRPr="00527417" w:rsidRDefault="008A1AAC" w:rsidP="008A1AAC">
            <w:pPr>
              <w:tabs>
                <w:tab w:val="left" w:pos="1692"/>
              </w:tabs>
              <w:spacing w:after="0" w:line="240" w:lineRule="auto"/>
              <w:ind w:right="-108"/>
              <w:jc w:val="center"/>
              <w:rPr>
                <w:rFonts w:ascii="Times New Roman" w:hAnsi="Times New Roman"/>
                <w:sz w:val="16"/>
                <w:szCs w:val="16"/>
              </w:rPr>
            </w:pPr>
            <w:r w:rsidRPr="00527417">
              <w:rPr>
                <w:rFonts w:ascii="Times New Roman" w:hAnsi="Times New Roman"/>
                <w:sz w:val="16"/>
                <w:szCs w:val="16"/>
              </w:rPr>
              <w:t>Предполагаемые сроки приватизации</w:t>
            </w:r>
          </w:p>
        </w:tc>
      </w:tr>
      <w:tr w:rsidR="008A1AAC" w:rsidRPr="00527417" w:rsidTr="006B3A64">
        <w:trPr>
          <w:trHeight w:val="61"/>
          <w:jc w:val="center"/>
        </w:trPr>
        <w:tc>
          <w:tcPr>
            <w:tcW w:w="284"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w:t>
            </w:r>
          </w:p>
        </w:tc>
        <w:tc>
          <w:tcPr>
            <w:tcW w:w="103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Нежилое помещение</w:t>
            </w:r>
          </w:p>
          <w:p w:rsidR="008A1AAC" w:rsidRPr="00527417" w:rsidRDefault="008A1AAC" w:rsidP="008A1AAC">
            <w:pPr>
              <w:spacing w:after="0" w:line="240" w:lineRule="auto"/>
              <w:rPr>
                <w:rFonts w:ascii="Times New Roman" w:hAnsi="Times New Roman"/>
                <w:sz w:val="16"/>
                <w:szCs w:val="16"/>
              </w:rPr>
            </w:pPr>
          </w:p>
        </w:tc>
        <w:tc>
          <w:tcPr>
            <w:tcW w:w="1249"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п. Беляки, ул. Школьная,13,пом.1</w:t>
            </w:r>
          </w:p>
        </w:tc>
        <w:tc>
          <w:tcPr>
            <w:tcW w:w="683"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130,0</w:t>
            </w:r>
          </w:p>
          <w:p w:rsidR="008A1AAC" w:rsidRPr="00527417" w:rsidRDefault="008A1AAC" w:rsidP="008A1AAC">
            <w:pPr>
              <w:spacing w:after="0" w:line="240" w:lineRule="auto"/>
              <w:rPr>
                <w:rFonts w:ascii="Times New Roman" w:hAnsi="Times New Roman"/>
                <w:sz w:val="16"/>
                <w:szCs w:val="16"/>
              </w:rPr>
            </w:pPr>
          </w:p>
        </w:tc>
        <w:tc>
          <w:tcPr>
            <w:tcW w:w="85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50 000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w:t>
            </w:r>
          </w:p>
        </w:tc>
        <w:tc>
          <w:tcPr>
            <w:tcW w:w="103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Нежилое помещение</w:t>
            </w:r>
          </w:p>
        </w:tc>
        <w:tc>
          <w:tcPr>
            <w:tcW w:w="1249"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п. Беляки, ул. Школьная,13,пом.2</w:t>
            </w:r>
          </w:p>
        </w:tc>
        <w:tc>
          <w:tcPr>
            <w:tcW w:w="68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170,0</w:t>
            </w:r>
          </w:p>
        </w:tc>
        <w:tc>
          <w:tcPr>
            <w:tcW w:w="85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50 000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3</w:t>
            </w:r>
          </w:p>
        </w:tc>
        <w:tc>
          <w:tcPr>
            <w:tcW w:w="103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Здание холодильника и земельный участок </w:t>
            </w:r>
          </w:p>
        </w:tc>
        <w:tc>
          <w:tcPr>
            <w:tcW w:w="1249"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п. Нижнетерянск, ул. Октябрьская, 5 «з»</w:t>
            </w:r>
          </w:p>
        </w:tc>
        <w:tc>
          <w:tcPr>
            <w:tcW w:w="68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273,3</w:t>
            </w:r>
          </w:p>
        </w:tc>
        <w:tc>
          <w:tcPr>
            <w:tcW w:w="85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100 000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4</w:t>
            </w:r>
          </w:p>
        </w:tc>
        <w:tc>
          <w:tcPr>
            <w:tcW w:w="103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Нежилое здание </w:t>
            </w:r>
          </w:p>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и земельный участок  </w:t>
            </w:r>
          </w:p>
        </w:tc>
        <w:tc>
          <w:tcPr>
            <w:tcW w:w="1249"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 xml:space="preserve">п. Беляки, ул. Советская, д.11 </w:t>
            </w:r>
          </w:p>
        </w:tc>
        <w:tc>
          <w:tcPr>
            <w:tcW w:w="68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108,0</w:t>
            </w:r>
          </w:p>
        </w:tc>
        <w:tc>
          <w:tcPr>
            <w:tcW w:w="85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50 000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5</w:t>
            </w:r>
          </w:p>
        </w:tc>
        <w:tc>
          <w:tcPr>
            <w:tcW w:w="1036"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ТП 16-18-3,</w:t>
            </w:r>
          </w:p>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ТП 16-24-5</w:t>
            </w:r>
          </w:p>
        </w:tc>
        <w:tc>
          <w:tcPr>
            <w:tcW w:w="1249"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В </w:t>
            </w:r>
            <w:smartTag w:uri="urn:schemas-microsoft-com:office:smarttags" w:element="metricconverter">
              <w:smartTagPr>
                <w:attr w:name="ProductID" w:val="1,5 км"/>
              </w:smartTagPr>
              <w:r w:rsidRPr="00527417">
                <w:rPr>
                  <w:rFonts w:ascii="Times New Roman" w:hAnsi="Times New Roman"/>
                  <w:sz w:val="16"/>
                  <w:szCs w:val="16"/>
                </w:rPr>
                <w:t>1,5 км</w:t>
              </w:r>
            </w:smartTag>
            <w:r w:rsidRPr="00527417">
              <w:rPr>
                <w:rFonts w:ascii="Times New Roman" w:hAnsi="Times New Roman"/>
                <w:sz w:val="16"/>
                <w:szCs w:val="16"/>
              </w:rPr>
              <w:t xml:space="preserve"> западнее </w:t>
            </w:r>
          </w:p>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п. Октябрьский</w:t>
            </w:r>
          </w:p>
        </w:tc>
        <w:tc>
          <w:tcPr>
            <w:tcW w:w="68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60 000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6</w:t>
            </w:r>
          </w:p>
        </w:tc>
        <w:tc>
          <w:tcPr>
            <w:tcW w:w="1036" w:type="pct"/>
            <w:shd w:val="clear" w:color="auto" w:fill="auto"/>
            <w:vAlign w:val="center"/>
          </w:tcPr>
          <w:p w:rsidR="008A1AAC" w:rsidRPr="00527417" w:rsidRDefault="008A1AAC" w:rsidP="008A1AAC">
            <w:pPr>
              <w:tabs>
                <w:tab w:val="left" w:pos="8460"/>
              </w:tabs>
              <w:spacing w:after="0" w:line="240" w:lineRule="auto"/>
              <w:ind w:right="-28"/>
              <w:jc w:val="both"/>
              <w:rPr>
                <w:rFonts w:ascii="Times New Roman" w:hAnsi="Times New Roman"/>
                <w:sz w:val="16"/>
                <w:szCs w:val="16"/>
              </w:rPr>
            </w:pPr>
            <w:r w:rsidRPr="00527417">
              <w:rPr>
                <w:rFonts w:ascii="Times New Roman" w:hAnsi="Times New Roman"/>
                <w:sz w:val="16"/>
                <w:szCs w:val="16"/>
              </w:rPr>
              <w:t>Здание бани и земельный участок</w:t>
            </w:r>
          </w:p>
        </w:tc>
        <w:tc>
          <w:tcPr>
            <w:tcW w:w="1249" w:type="pct"/>
            <w:shd w:val="clear" w:color="auto" w:fill="auto"/>
            <w:vAlign w:val="center"/>
          </w:tcPr>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п. Пинчуга, ул. Ленина, 32 А</w:t>
            </w:r>
          </w:p>
        </w:tc>
        <w:tc>
          <w:tcPr>
            <w:tcW w:w="683"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135,0</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50 000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7</w:t>
            </w:r>
          </w:p>
        </w:tc>
        <w:tc>
          <w:tcPr>
            <w:tcW w:w="1036" w:type="pct"/>
            <w:shd w:val="clear" w:color="auto" w:fill="auto"/>
            <w:vAlign w:val="center"/>
          </w:tcPr>
          <w:p w:rsidR="008A1AAC" w:rsidRPr="00527417" w:rsidRDefault="008A1AAC" w:rsidP="008A1AAC">
            <w:pPr>
              <w:tabs>
                <w:tab w:val="left" w:pos="8460"/>
              </w:tabs>
              <w:spacing w:after="0" w:line="240" w:lineRule="auto"/>
              <w:ind w:right="-28"/>
              <w:jc w:val="both"/>
              <w:rPr>
                <w:rFonts w:ascii="Times New Roman" w:hAnsi="Times New Roman"/>
                <w:sz w:val="16"/>
                <w:szCs w:val="16"/>
              </w:rPr>
            </w:pPr>
            <w:r w:rsidRPr="00527417">
              <w:rPr>
                <w:rFonts w:ascii="Times New Roman" w:hAnsi="Times New Roman"/>
                <w:sz w:val="16"/>
                <w:szCs w:val="16"/>
              </w:rPr>
              <w:t>Общежитие, 2-х этажное и земельный участок</w:t>
            </w:r>
          </w:p>
        </w:tc>
        <w:tc>
          <w:tcPr>
            <w:tcW w:w="1249" w:type="pct"/>
            <w:shd w:val="clear" w:color="auto" w:fill="auto"/>
            <w:vAlign w:val="center"/>
          </w:tcPr>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 xml:space="preserve">п. Гремучий, </w:t>
            </w:r>
          </w:p>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ул. Мира, д.33</w:t>
            </w:r>
          </w:p>
        </w:tc>
        <w:tc>
          <w:tcPr>
            <w:tcW w:w="68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825,0</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300 000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8</w:t>
            </w:r>
          </w:p>
        </w:tc>
        <w:tc>
          <w:tcPr>
            <w:tcW w:w="1036" w:type="pct"/>
            <w:shd w:val="clear" w:color="auto" w:fill="auto"/>
            <w:vAlign w:val="center"/>
          </w:tcPr>
          <w:p w:rsidR="008A1AAC" w:rsidRPr="00527417" w:rsidRDefault="008A1AAC" w:rsidP="008A1AAC">
            <w:pPr>
              <w:tabs>
                <w:tab w:val="left" w:pos="8460"/>
              </w:tabs>
              <w:spacing w:after="0" w:line="240" w:lineRule="auto"/>
              <w:ind w:right="-28"/>
              <w:jc w:val="both"/>
              <w:rPr>
                <w:rFonts w:ascii="Times New Roman" w:hAnsi="Times New Roman"/>
                <w:sz w:val="16"/>
                <w:szCs w:val="16"/>
              </w:rPr>
            </w:pPr>
            <w:r w:rsidRPr="00527417">
              <w:rPr>
                <w:rFonts w:ascii="Times New Roman" w:hAnsi="Times New Roman"/>
                <w:sz w:val="16"/>
                <w:szCs w:val="16"/>
              </w:rPr>
              <w:t>Автомобиль УАЗ-2206</w:t>
            </w:r>
          </w:p>
        </w:tc>
        <w:tc>
          <w:tcPr>
            <w:tcW w:w="1249" w:type="pct"/>
            <w:shd w:val="clear" w:color="auto" w:fill="auto"/>
            <w:vAlign w:val="center"/>
          </w:tcPr>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п. Такучет</w:t>
            </w:r>
          </w:p>
        </w:tc>
        <w:tc>
          <w:tcPr>
            <w:tcW w:w="68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1996</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9</w:t>
            </w:r>
          </w:p>
        </w:tc>
        <w:tc>
          <w:tcPr>
            <w:tcW w:w="1036" w:type="pct"/>
            <w:shd w:val="clear" w:color="auto" w:fill="auto"/>
            <w:vAlign w:val="center"/>
          </w:tcPr>
          <w:p w:rsidR="008A1AAC" w:rsidRPr="00527417" w:rsidRDefault="008A1AAC" w:rsidP="008A1AAC">
            <w:pPr>
              <w:tabs>
                <w:tab w:val="left" w:pos="8460"/>
              </w:tabs>
              <w:spacing w:after="0" w:line="240" w:lineRule="auto"/>
              <w:ind w:right="-28"/>
              <w:jc w:val="both"/>
              <w:rPr>
                <w:rFonts w:ascii="Times New Roman" w:hAnsi="Times New Roman"/>
                <w:sz w:val="16"/>
                <w:szCs w:val="16"/>
              </w:rPr>
            </w:pPr>
            <w:r w:rsidRPr="00527417">
              <w:rPr>
                <w:rFonts w:ascii="Times New Roman" w:hAnsi="Times New Roman"/>
                <w:sz w:val="16"/>
                <w:szCs w:val="16"/>
              </w:rPr>
              <w:t>Автомобиль УАЗ-31514</w:t>
            </w:r>
          </w:p>
        </w:tc>
        <w:tc>
          <w:tcPr>
            <w:tcW w:w="1249" w:type="pct"/>
            <w:shd w:val="clear" w:color="auto" w:fill="auto"/>
            <w:vAlign w:val="center"/>
          </w:tcPr>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с. Богучаны</w:t>
            </w:r>
          </w:p>
        </w:tc>
        <w:tc>
          <w:tcPr>
            <w:tcW w:w="68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1998</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527417">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10</w:t>
            </w:r>
          </w:p>
        </w:tc>
        <w:tc>
          <w:tcPr>
            <w:tcW w:w="1036" w:type="pct"/>
            <w:shd w:val="clear" w:color="auto" w:fill="auto"/>
            <w:vAlign w:val="center"/>
          </w:tcPr>
          <w:p w:rsidR="008A1AAC" w:rsidRPr="00527417" w:rsidRDefault="008A1AAC" w:rsidP="008A1AAC">
            <w:pPr>
              <w:tabs>
                <w:tab w:val="left" w:pos="8460"/>
              </w:tabs>
              <w:spacing w:after="0" w:line="240" w:lineRule="auto"/>
              <w:ind w:right="-28"/>
              <w:jc w:val="both"/>
              <w:rPr>
                <w:rFonts w:ascii="Times New Roman" w:hAnsi="Times New Roman"/>
                <w:sz w:val="16"/>
                <w:szCs w:val="16"/>
              </w:rPr>
            </w:pPr>
            <w:r w:rsidRPr="00527417">
              <w:rPr>
                <w:rFonts w:ascii="Times New Roman" w:hAnsi="Times New Roman"/>
                <w:sz w:val="16"/>
                <w:szCs w:val="16"/>
              </w:rPr>
              <w:t>Здание котельной и земельный участок</w:t>
            </w:r>
          </w:p>
        </w:tc>
        <w:tc>
          <w:tcPr>
            <w:tcW w:w="1249" w:type="pct"/>
            <w:shd w:val="clear" w:color="auto" w:fill="auto"/>
            <w:vAlign w:val="center"/>
          </w:tcPr>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п. Манзя,</w:t>
            </w:r>
          </w:p>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ул.Лермонтова, 18  к</w:t>
            </w:r>
          </w:p>
        </w:tc>
        <w:tc>
          <w:tcPr>
            <w:tcW w:w="68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78,7</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100 000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6B3A64">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11</w:t>
            </w:r>
          </w:p>
        </w:tc>
        <w:tc>
          <w:tcPr>
            <w:tcW w:w="1036" w:type="pct"/>
            <w:shd w:val="clear" w:color="auto" w:fill="auto"/>
            <w:vAlign w:val="center"/>
          </w:tcPr>
          <w:p w:rsidR="008A1AAC" w:rsidRPr="00527417" w:rsidRDefault="008A1AAC" w:rsidP="008A1AAC">
            <w:pPr>
              <w:tabs>
                <w:tab w:val="left" w:pos="8460"/>
              </w:tabs>
              <w:spacing w:after="0" w:line="240" w:lineRule="auto"/>
              <w:ind w:right="-28"/>
              <w:jc w:val="both"/>
              <w:rPr>
                <w:rFonts w:ascii="Times New Roman" w:hAnsi="Times New Roman"/>
                <w:sz w:val="16"/>
                <w:szCs w:val="16"/>
              </w:rPr>
            </w:pPr>
            <w:r w:rsidRPr="00527417">
              <w:rPr>
                <w:rFonts w:ascii="Times New Roman" w:hAnsi="Times New Roman"/>
                <w:sz w:val="16"/>
                <w:szCs w:val="16"/>
              </w:rPr>
              <w:t>Здание котельной и земельный участок</w:t>
            </w:r>
          </w:p>
        </w:tc>
        <w:tc>
          <w:tcPr>
            <w:tcW w:w="1249" w:type="pct"/>
            <w:shd w:val="clear" w:color="auto" w:fill="auto"/>
            <w:vAlign w:val="center"/>
          </w:tcPr>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с. Карабула,</w:t>
            </w:r>
          </w:p>
          <w:p w:rsidR="008A1AAC" w:rsidRPr="00527417" w:rsidRDefault="008A1AAC" w:rsidP="008A1AAC">
            <w:pPr>
              <w:tabs>
                <w:tab w:val="left" w:pos="8460"/>
              </w:tabs>
              <w:spacing w:after="0" w:line="240" w:lineRule="auto"/>
              <w:ind w:right="-28"/>
              <w:rPr>
                <w:rFonts w:ascii="Times New Roman" w:hAnsi="Times New Roman"/>
                <w:sz w:val="16"/>
                <w:szCs w:val="16"/>
              </w:rPr>
            </w:pPr>
            <w:r w:rsidRPr="00527417">
              <w:rPr>
                <w:rFonts w:ascii="Times New Roman" w:hAnsi="Times New Roman"/>
                <w:sz w:val="16"/>
                <w:szCs w:val="16"/>
              </w:rPr>
              <w:t>ул.Центральная, 9 а</w:t>
            </w:r>
          </w:p>
        </w:tc>
        <w:tc>
          <w:tcPr>
            <w:tcW w:w="68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75,3</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2014 год</w:t>
            </w:r>
          </w:p>
        </w:tc>
      </w:tr>
      <w:tr w:rsidR="008A1AAC" w:rsidRPr="00527417" w:rsidTr="006B3A64">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12</w:t>
            </w:r>
          </w:p>
        </w:tc>
        <w:tc>
          <w:tcPr>
            <w:tcW w:w="1036"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РММ и земельный участок</w:t>
            </w:r>
          </w:p>
          <w:p w:rsidR="008A1AAC" w:rsidRPr="00527417" w:rsidRDefault="008A1AAC" w:rsidP="008A1AAC">
            <w:pPr>
              <w:spacing w:after="0" w:line="240" w:lineRule="auto"/>
              <w:rPr>
                <w:rFonts w:ascii="Times New Roman" w:hAnsi="Times New Roman"/>
                <w:sz w:val="16"/>
                <w:szCs w:val="16"/>
              </w:rPr>
            </w:pPr>
          </w:p>
        </w:tc>
        <w:tc>
          <w:tcPr>
            <w:tcW w:w="1249"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с. Чунояр, ул. Октябрьская,49 А, здание 1</w:t>
            </w:r>
          </w:p>
        </w:tc>
        <w:tc>
          <w:tcPr>
            <w:tcW w:w="683"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w:t>
            </w:r>
          </w:p>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483,2</w:t>
            </w:r>
          </w:p>
          <w:p w:rsidR="008A1AAC" w:rsidRPr="00527417" w:rsidRDefault="008A1AAC" w:rsidP="008A1AAC">
            <w:pPr>
              <w:spacing w:after="0" w:line="240" w:lineRule="auto"/>
              <w:rPr>
                <w:rFonts w:ascii="Times New Roman" w:hAnsi="Times New Roman"/>
                <w:sz w:val="16"/>
                <w:szCs w:val="16"/>
              </w:rPr>
            </w:pP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 xml:space="preserve"> 350 000</w:t>
            </w:r>
          </w:p>
        </w:tc>
        <w:tc>
          <w:tcPr>
            <w:tcW w:w="89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2014 год</w:t>
            </w:r>
          </w:p>
        </w:tc>
      </w:tr>
      <w:tr w:rsidR="008A1AAC" w:rsidRPr="00527417" w:rsidTr="006B3A64">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13</w:t>
            </w:r>
          </w:p>
        </w:tc>
        <w:tc>
          <w:tcPr>
            <w:tcW w:w="1036"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Автомобиль ПАЗ - 4234</w:t>
            </w:r>
          </w:p>
        </w:tc>
        <w:tc>
          <w:tcPr>
            <w:tcW w:w="1249"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с.Богучаны</w:t>
            </w:r>
          </w:p>
        </w:tc>
        <w:tc>
          <w:tcPr>
            <w:tcW w:w="683"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2005</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50 000</w:t>
            </w:r>
          </w:p>
        </w:tc>
        <w:tc>
          <w:tcPr>
            <w:tcW w:w="89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2014 год</w:t>
            </w:r>
          </w:p>
        </w:tc>
      </w:tr>
      <w:tr w:rsidR="008A1AAC" w:rsidRPr="00527417" w:rsidTr="006B3A64">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14</w:t>
            </w:r>
          </w:p>
        </w:tc>
        <w:tc>
          <w:tcPr>
            <w:tcW w:w="1036"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Нежилое помещение</w:t>
            </w:r>
          </w:p>
        </w:tc>
        <w:tc>
          <w:tcPr>
            <w:tcW w:w="1249"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п. Пинчуга , ул. Ленина,1 А,пом.1</w:t>
            </w:r>
          </w:p>
        </w:tc>
        <w:tc>
          <w:tcPr>
            <w:tcW w:w="68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126,0</w:t>
            </w:r>
          </w:p>
        </w:tc>
        <w:tc>
          <w:tcPr>
            <w:tcW w:w="853"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200 000 </w:t>
            </w:r>
          </w:p>
        </w:tc>
        <w:tc>
          <w:tcPr>
            <w:tcW w:w="89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2014 год</w:t>
            </w:r>
          </w:p>
        </w:tc>
      </w:tr>
      <w:tr w:rsidR="008A1AAC" w:rsidRPr="00527417" w:rsidTr="006B3A64">
        <w:trPr>
          <w:trHeight w:val="61"/>
          <w:jc w:val="center"/>
        </w:trPr>
        <w:tc>
          <w:tcPr>
            <w:tcW w:w="284"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15</w:t>
            </w:r>
          </w:p>
          <w:p w:rsidR="008A1AAC" w:rsidRPr="00527417" w:rsidRDefault="008A1AAC" w:rsidP="008A1AAC">
            <w:pPr>
              <w:spacing w:after="0" w:line="240" w:lineRule="auto"/>
              <w:jc w:val="center"/>
              <w:rPr>
                <w:rFonts w:ascii="Times New Roman" w:hAnsi="Times New Roman"/>
                <w:sz w:val="16"/>
                <w:szCs w:val="16"/>
              </w:rPr>
            </w:pPr>
          </w:p>
        </w:tc>
        <w:tc>
          <w:tcPr>
            <w:tcW w:w="1036"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Нежилое помещение</w:t>
            </w:r>
          </w:p>
        </w:tc>
        <w:tc>
          <w:tcPr>
            <w:tcW w:w="1249"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п. Пинчуга , ул. Ленина,1 А,пом.2</w:t>
            </w:r>
          </w:p>
        </w:tc>
        <w:tc>
          <w:tcPr>
            <w:tcW w:w="683" w:type="pct"/>
            <w:shd w:val="clear" w:color="auto" w:fill="auto"/>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50,2</w:t>
            </w:r>
          </w:p>
        </w:tc>
        <w:tc>
          <w:tcPr>
            <w:tcW w:w="853" w:type="pct"/>
            <w:shd w:val="clear" w:color="auto" w:fill="auto"/>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150 000</w:t>
            </w:r>
          </w:p>
        </w:tc>
        <w:tc>
          <w:tcPr>
            <w:tcW w:w="896" w:type="pct"/>
            <w:vAlign w:val="center"/>
          </w:tcPr>
          <w:p w:rsidR="008A1AAC" w:rsidRPr="00527417" w:rsidRDefault="008A1AAC" w:rsidP="008A1AAC">
            <w:pPr>
              <w:spacing w:after="0" w:line="240" w:lineRule="auto"/>
              <w:rPr>
                <w:rFonts w:ascii="Times New Roman" w:hAnsi="Times New Roman"/>
                <w:sz w:val="16"/>
                <w:szCs w:val="16"/>
              </w:rPr>
            </w:pPr>
            <w:r w:rsidRPr="00527417">
              <w:rPr>
                <w:rFonts w:ascii="Times New Roman" w:hAnsi="Times New Roman"/>
                <w:sz w:val="16"/>
                <w:szCs w:val="16"/>
              </w:rPr>
              <w:t xml:space="preserve">           2014 год</w:t>
            </w:r>
          </w:p>
        </w:tc>
      </w:tr>
      <w:tr w:rsidR="008A1AAC" w:rsidRPr="00527417" w:rsidTr="006B3A64">
        <w:trPr>
          <w:trHeight w:val="61"/>
          <w:jc w:val="center"/>
        </w:trPr>
        <w:tc>
          <w:tcPr>
            <w:tcW w:w="3252" w:type="pct"/>
            <w:gridSpan w:val="4"/>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ИТОГО</w:t>
            </w:r>
          </w:p>
        </w:tc>
        <w:tc>
          <w:tcPr>
            <w:tcW w:w="853" w:type="pct"/>
            <w:vAlign w:val="center"/>
          </w:tcPr>
          <w:p w:rsidR="008A1AAC" w:rsidRPr="00527417" w:rsidRDefault="008A1AAC" w:rsidP="008A1AAC">
            <w:pPr>
              <w:spacing w:after="0" w:line="240" w:lineRule="auto"/>
              <w:jc w:val="center"/>
              <w:rPr>
                <w:rFonts w:ascii="Times New Roman" w:hAnsi="Times New Roman"/>
                <w:sz w:val="16"/>
                <w:szCs w:val="16"/>
              </w:rPr>
            </w:pPr>
            <w:r w:rsidRPr="00527417">
              <w:rPr>
                <w:rFonts w:ascii="Times New Roman" w:hAnsi="Times New Roman"/>
                <w:sz w:val="16"/>
                <w:szCs w:val="16"/>
              </w:rPr>
              <w:t>1 750 000</w:t>
            </w:r>
          </w:p>
        </w:tc>
        <w:tc>
          <w:tcPr>
            <w:tcW w:w="896" w:type="pct"/>
            <w:vAlign w:val="center"/>
          </w:tcPr>
          <w:p w:rsidR="008A1AAC" w:rsidRPr="00527417" w:rsidRDefault="008A1AAC" w:rsidP="008A1AAC">
            <w:pPr>
              <w:spacing w:after="0" w:line="240" w:lineRule="auto"/>
              <w:jc w:val="center"/>
              <w:rPr>
                <w:rFonts w:ascii="Times New Roman" w:hAnsi="Times New Roman"/>
                <w:sz w:val="16"/>
                <w:szCs w:val="16"/>
              </w:rPr>
            </w:pPr>
          </w:p>
        </w:tc>
      </w:tr>
    </w:tbl>
    <w:p w:rsidR="008A1AAC" w:rsidRPr="008A1AAC" w:rsidRDefault="008A1AAC" w:rsidP="008A1AAC">
      <w:pPr>
        <w:spacing w:after="0" w:line="240" w:lineRule="auto"/>
        <w:ind w:firstLine="709"/>
        <w:jc w:val="both"/>
        <w:rPr>
          <w:rFonts w:ascii="Times New Roman" w:hAnsi="Times New Roman"/>
          <w:sz w:val="20"/>
          <w:szCs w:val="20"/>
        </w:rPr>
      </w:pPr>
      <w:r w:rsidRPr="008A1AAC">
        <w:rPr>
          <w:rFonts w:ascii="Times New Roman" w:hAnsi="Times New Roman"/>
          <w:sz w:val="20"/>
          <w:szCs w:val="20"/>
        </w:rPr>
        <w:t xml:space="preserve">Примечание: При проведении работ по технической инвентаризации может произойти уточнение площади и (или) технических характеристик объектов недвижимости. </w:t>
      </w:r>
    </w:p>
    <w:p w:rsidR="008A1AAC" w:rsidRPr="008A1AAC" w:rsidRDefault="008A1AAC" w:rsidP="008A1AAC">
      <w:pPr>
        <w:spacing w:after="0" w:line="240" w:lineRule="auto"/>
        <w:ind w:firstLine="709"/>
        <w:jc w:val="both"/>
        <w:rPr>
          <w:rFonts w:ascii="Times New Roman" w:hAnsi="Times New Roman"/>
          <w:sz w:val="20"/>
          <w:szCs w:val="20"/>
        </w:rPr>
      </w:pPr>
      <w:r w:rsidRPr="008A1AAC">
        <w:rPr>
          <w:rFonts w:ascii="Times New Roman" w:hAnsi="Times New Roman"/>
          <w:sz w:val="20"/>
          <w:szCs w:val="20"/>
        </w:rPr>
        <w:t>В соответствии с земельным законодательством и законодательством о  приватизации отдельные объекты недвижимого имущества будут отчуждаться одновременно с передачей земельных участков, занимаемых данными объектами недвижимости и необходимых для их использования.</w:t>
      </w:r>
    </w:p>
    <w:p w:rsidR="008A1AAC" w:rsidRPr="008A1AAC" w:rsidRDefault="008A1AAC" w:rsidP="008A1AAC">
      <w:pPr>
        <w:pStyle w:val="af9"/>
        <w:spacing w:after="0" w:line="240" w:lineRule="auto"/>
        <w:rPr>
          <w:rFonts w:ascii="Times New Roman" w:hAnsi="Times New Roman"/>
          <w:sz w:val="20"/>
          <w:szCs w:val="20"/>
        </w:rPr>
      </w:pPr>
    </w:p>
    <w:p w:rsidR="008A1AAC" w:rsidRPr="008A1AAC" w:rsidRDefault="008A1AAC" w:rsidP="008A1AAC">
      <w:pPr>
        <w:pStyle w:val="af9"/>
        <w:spacing w:after="0" w:line="240" w:lineRule="auto"/>
        <w:jc w:val="center"/>
        <w:rPr>
          <w:rFonts w:ascii="Times New Roman" w:hAnsi="Times New Roman"/>
          <w:sz w:val="20"/>
          <w:szCs w:val="20"/>
        </w:rPr>
      </w:pPr>
      <w:r w:rsidRPr="008A1AAC">
        <w:rPr>
          <w:rFonts w:ascii="Times New Roman" w:hAnsi="Times New Roman"/>
          <w:sz w:val="20"/>
          <w:szCs w:val="20"/>
        </w:rPr>
        <w:t>2. Муниципальное имущество, предлагаемое к приватизации</w:t>
      </w:r>
    </w:p>
    <w:p w:rsidR="008A1AAC" w:rsidRPr="008A1AAC" w:rsidRDefault="008A1AAC" w:rsidP="008A1AAC">
      <w:pPr>
        <w:pStyle w:val="af9"/>
        <w:spacing w:after="0" w:line="240" w:lineRule="auto"/>
        <w:jc w:val="center"/>
        <w:rPr>
          <w:rFonts w:ascii="Times New Roman" w:hAnsi="Times New Roman"/>
          <w:sz w:val="20"/>
          <w:szCs w:val="20"/>
        </w:rPr>
      </w:pPr>
      <w:r w:rsidRPr="008A1AAC">
        <w:rPr>
          <w:rFonts w:ascii="Times New Roman" w:hAnsi="Times New Roman"/>
          <w:sz w:val="20"/>
          <w:szCs w:val="20"/>
        </w:rPr>
        <w:t>в плановом периоде 2015 и 2016 годов</w:t>
      </w:r>
    </w:p>
    <w:p w:rsidR="008A1AAC" w:rsidRPr="008A1AAC" w:rsidRDefault="008A1AAC" w:rsidP="008A1AAC">
      <w:pPr>
        <w:spacing w:after="0" w:line="240" w:lineRule="auto"/>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979"/>
        <w:gridCol w:w="2482"/>
        <w:gridCol w:w="1380"/>
        <w:gridCol w:w="1380"/>
        <w:gridCol w:w="1746"/>
      </w:tblGrid>
      <w:tr w:rsidR="008A1AAC" w:rsidRPr="006B3A64" w:rsidTr="006B3A64">
        <w:trPr>
          <w:trHeight w:val="61"/>
          <w:jc w:val="center"/>
        </w:trPr>
        <w:tc>
          <w:tcPr>
            <w:tcW w:w="315"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w:t>
            </w:r>
          </w:p>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п/п</w:t>
            </w:r>
          </w:p>
        </w:tc>
        <w:tc>
          <w:tcPr>
            <w:tcW w:w="1034"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Наименование объекта</w:t>
            </w:r>
          </w:p>
        </w:tc>
        <w:tc>
          <w:tcPr>
            <w:tcW w:w="1297"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Местонахождение объекта</w:t>
            </w:r>
          </w:p>
        </w:tc>
        <w:tc>
          <w:tcPr>
            <w:tcW w:w="721"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Общая площадь,            кв. м. / год выпуска</w:t>
            </w:r>
          </w:p>
        </w:tc>
        <w:tc>
          <w:tcPr>
            <w:tcW w:w="721"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Прогнозируемая цена продажи, руб.</w:t>
            </w:r>
          </w:p>
        </w:tc>
        <w:tc>
          <w:tcPr>
            <w:tcW w:w="913" w:type="pct"/>
            <w:vAlign w:val="center"/>
          </w:tcPr>
          <w:p w:rsidR="008A1AAC" w:rsidRPr="006B3A64" w:rsidRDefault="008A1AAC" w:rsidP="008A1AAC">
            <w:pPr>
              <w:tabs>
                <w:tab w:val="left" w:pos="1692"/>
              </w:tabs>
              <w:spacing w:after="0" w:line="240" w:lineRule="auto"/>
              <w:ind w:right="-108"/>
              <w:jc w:val="center"/>
              <w:rPr>
                <w:rFonts w:ascii="Times New Roman" w:hAnsi="Times New Roman"/>
                <w:sz w:val="16"/>
                <w:szCs w:val="16"/>
              </w:rPr>
            </w:pPr>
            <w:r w:rsidRPr="006B3A64">
              <w:rPr>
                <w:rFonts w:ascii="Times New Roman" w:hAnsi="Times New Roman"/>
                <w:sz w:val="16"/>
                <w:szCs w:val="16"/>
              </w:rPr>
              <w:t>Предполагаемые сроки приватизации</w:t>
            </w:r>
          </w:p>
        </w:tc>
      </w:tr>
      <w:tr w:rsidR="008A1AAC" w:rsidRPr="006B3A64" w:rsidTr="006B3A64">
        <w:trPr>
          <w:trHeight w:val="61"/>
          <w:jc w:val="center"/>
        </w:trPr>
        <w:tc>
          <w:tcPr>
            <w:tcW w:w="315" w:type="pct"/>
            <w:vAlign w:val="center"/>
          </w:tcPr>
          <w:p w:rsidR="008A1AAC" w:rsidRPr="006B3A64" w:rsidRDefault="008A1AAC" w:rsidP="006B3A64">
            <w:pPr>
              <w:spacing w:after="0" w:line="240" w:lineRule="auto"/>
              <w:jc w:val="center"/>
              <w:rPr>
                <w:rFonts w:ascii="Times New Roman" w:hAnsi="Times New Roman"/>
                <w:sz w:val="16"/>
                <w:szCs w:val="16"/>
              </w:rPr>
            </w:pPr>
            <w:r w:rsidRPr="006B3A64">
              <w:rPr>
                <w:rFonts w:ascii="Times New Roman" w:hAnsi="Times New Roman"/>
                <w:sz w:val="16"/>
                <w:szCs w:val="16"/>
              </w:rPr>
              <w:t>1</w:t>
            </w:r>
          </w:p>
        </w:tc>
        <w:tc>
          <w:tcPr>
            <w:tcW w:w="1034" w:type="pct"/>
            <w:vAlign w:val="center"/>
          </w:tcPr>
          <w:p w:rsidR="008A1AAC" w:rsidRPr="006B3A64" w:rsidRDefault="008A1AAC" w:rsidP="008A1AAC">
            <w:pPr>
              <w:spacing w:after="0" w:line="240" w:lineRule="auto"/>
              <w:rPr>
                <w:rFonts w:ascii="Times New Roman" w:hAnsi="Times New Roman"/>
                <w:sz w:val="16"/>
                <w:szCs w:val="16"/>
              </w:rPr>
            </w:pPr>
            <w:r w:rsidRPr="006B3A64">
              <w:rPr>
                <w:rFonts w:ascii="Times New Roman" w:hAnsi="Times New Roman"/>
                <w:sz w:val="16"/>
                <w:szCs w:val="16"/>
              </w:rPr>
              <w:t>Дизельная  и земельный участок</w:t>
            </w:r>
          </w:p>
        </w:tc>
        <w:tc>
          <w:tcPr>
            <w:tcW w:w="1297"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п. Невонка, ул. Механизаторов,21 б</w:t>
            </w:r>
          </w:p>
        </w:tc>
        <w:tc>
          <w:tcPr>
            <w:tcW w:w="721"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843,5</w:t>
            </w:r>
          </w:p>
        </w:tc>
        <w:tc>
          <w:tcPr>
            <w:tcW w:w="721"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300 000</w:t>
            </w:r>
          </w:p>
        </w:tc>
        <w:tc>
          <w:tcPr>
            <w:tcW w:w="913"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2015 год</w:t>
            </w:r>
          </w:p>
        </w:tc>
      </w:tr>
      <w:tr w:rsidR="008A1AAC" w:rsidRPr="006B3A64" w:rsidTr="006B3A64">
        <w:trPr>
          <w:trHeight w:val="61"/>
          <w:jc w:val="center"/>
        </w:trPr>
        <w:tc>
          <w:tcPr>
            <w:tcW w:w="315"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2</w:t>
            </w:r>
          </w:p>
        </w:tc>
        <w:tc>
          <w:tcPr>
            <w:tcW w:w="1034" w:type="pct"/>
            <w:shd w:val="clear" w:color="auto" w:fill="auto"/>
            <w:vAlign w:val="center"/>
          </w:tcPr>
          <w:p w:rsidR="008A1AAC" w:rsidRPr="006B3A64" w:rsidRDefault="008A1AAC" w:rsidP="008A1AAC">
            <w:pPr>
              <w:spacing w:after="0" w:line="240" w:lineRule="auto"/>
              <w:rPr>
                <w:rFonts w:ascii="Times New Roman" w:hAnsi="Times New Roman"/>
                <w:sz w:val="16"/>
                <w:szCs w:val="16"/>
              </w:rPr>
            </w:pPr>
            <w:r w:rsidRPr="006B3A64">
              <w:rPr>
                <w:rFonts w:ascii="Times New Roman" w:hAnsi="Times New Roman"/>
                <w:sz w:val="16"/>
                <w:szCs w:val="16"/>
              </w:rPr>
              <w:t>Нежилое здание и земельный участок</w:t>
            </w:r>
          </w:p>
        </w:tc>
        <w:tc>
          <w:tcPr>
            <w:tcW w:w="1297" w:type="pct"/>
            <w:shd w:val="clear" w:color="auto" w:fill="auto"/>
            <w:vAlign w:val="center"/>
          </w:tcPr>
          <w:p w:rsidR="008A1AAC" w:rsidRPr="006B3A64" w:rsidRDefault="008A1AAC" w:rsidP="008A1AAC">
            <w:pPr>
              <w:spacing w:after="0" w:line="240" w:lineRule="auto"/>
              <w:rPr>
                <w:rFonts w:ascii="Times New Roman" w:hAnsi="Times New Roman"/>
                <w:sz w:val="16"/>
                <w:szCs w:val="16"/>
              </w:rPr>
            </w:pPr>
            <w:r w:rsidRPr="006B3A64">
              <w:rPr>
                <w:rFonts w:ascii="Times New Roman" w:hAnsi="Times New Roman"/>
                <w:sz w:val="16"/>
                <w:szCs w:val="16"/>
              </w:rPr>
              <w:t>с.Чунояр , ул.Октябрьская, 3 б</w:t>
            </w:r>
          </w:p>
        </w:tc>
        <w:tc>
          <w:tcPr>
            <w:tcW w:w="721"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100,0</w:t>
            </w:r>
          </w:p>
        </w:tc>
        <w:tc>
          <w:tcPr>
            <w:tcW w:w="721"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150 000</w:t>
            </w:r>
          </w:p>
        </w:tc>
        <w:tc>
          <w:tcPr>
            <w:tcW w:w="913"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2015 год</w:t>
            </w:r>
          </w:p>
        </w:tc>
      </w:tr>
      <w:tr w:rsidR="008A1AAC" w:rsidRPr="006B3A64" w:rsidTr="006B3A64">
        <w:trPr>
          <w:trHeight w:val="61"/>
          <w:jc w:val="center"/>
        </w:trPr>
        <w:tc>
          <w:tcPr>
            <w:tcW w:w="315"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3</w:t>
            </w:r>
          </w:p>
        </w:tc>
        <w:tc>
          <w:tcPr>
            <w:tcW w:w="1034" w:type="pct"/>
            <w:shd w:val="clear" w:color="auto" w:fill="auto"/>
            <w:vAlign w:val="center"/>
          </w:tcPr>
          <w:p w:rsidR="008A1AAC" w:rsidRPr="006B3A64" w:rsidRDefault="008A1AAC" w:rsidP="008A1AAC">
            <w:pPr>
              <w:tabs>
                <w:tab w:val="left" w:pos="8460"/>
              </w:tabs>
              <w:spacing w:after="0" w:line="240" w:lineRule="auto"/>
              <w:ind w:right="-28"/>
              <w:jc w:val="both"/>
              <w:rPr>
                <w:rFonts w:ascii="Times New Roman" w:hAnsi="Times New Roman"/>
                <w:sz w:val="16"/>
                <w:szCs w:val="16"/>
              </w:rPr>
            </w:pPr>
            <w:r w:rsidRPr="006B3A64">
              <w:rPr>
                <w:rFonts w:ascii="Times New Roman" w:hAnsi="Times New Roman"/>
                <w:sz w:val="16"/>
                <w:szCs w:val="16"/>
              </w:rPr>
              <w:t xml:space="preserve">Нежилое помещение в здании гаража </w:t>
            </w:r>
          </w:p>
        </w:tc>
        <w:tc>
          <w:tcPr>
            <w:tcW w:w="1297" w:type="pct"/>
            <w:shd w:val="clear" w:color="auto" w:fill="auto"/>
            <w:vAlign w:val="center"/>
          </w:tcPr>
          <w:p w:rsidR="008A1AAC" w:rsidRPr="006B3A64" w:rsidRDefault="008A1AAC" w:rsidP="008A1AAC">
            <w:pPr>
              <w:tabs>
                <w:tab w:val="left" w:pos="8460"/>
              </w:tabs>
              <w:spacing w:after="0" w:line="240" w:lineRule="auto"/>
              <w:ind w:right="-28"/>
              <w:rPr>
                <w:rFonts w:ascii="Times New Roman" w:hAnsi="Times New Roman"/>
                <w:sz w:val="16"/>
                <w:szCs w:val="16"/>
              </w:rPr>
            </w:pPr>
            <w:r w:rsidRPr="006B3A64">
              <w:rPr>
                <w:rFonts w:ascii="Times New Roman" w:hAnsi="Times New Roman"/>
                <w:sz w:val="16"/>
                <w:szCs w:val="16"/>
              </w:rPr>
              <w:t>с.Чунояр , ул.Октябрьская 49 а, здание 2(помещение 2)</w:t>
            </w:r>
          </w:p>
        </w:tc>
        <w:tc>
          <w:tcPr>
            <w:tcW w:w="721" w:type="pct"/>
            <w:shd w:val="clear" w:color="auto" w:fill="auto"/>
            <w:vAlign w:val="center"/>
          </w:tcPr>
          <w:p w:rsidR="008A1AAC" w:rsidRPr="006B3A64" w:rsidRDefault="008A1AAC" w:rsidP="008A1AAC">
            <w:pPr>
              <w:spacing w:after="0" w:line="240" w:lineRule="auto"/>
              <w:rPr>
                <w:rFonts w:ascii="Times New Roman" w:hAnsi="Times New Roman"/>
                <w:sz w:val="16"/>
                <w:szCs w:val="16"/>
              </w:rPr>
            </w:pPr>
            <w:r w:rsidRPr="006B3A64">
              <w:rPr>
                <w:rFonts w:ascii="Times New Roman" w:hAnsi="Times New Roman"/>
                <w:sz w:val="16"/>
                <w:szCs w:val="16"/>
              </w:rPr>
              <w:t xml:space="preserve">     </w:t>
            </w:r>
          </w:p>
          <w:p w:rsidR="008A1AAC" w:rsidRPr="006B3A64" w:rsidRDefault="008A1AAC" w:rsidP="008A1AAC">
            <w:pPr>
              <w:spacing w:after="0" w:line="240" w:lineRule="auto"/>
              <w:rPr>
                <w:rFonts w:ascii="Times New Roman" w:hAnsi="Times New Roman"/>
                <w:sz w:val="16"/>
                <w:szCs w:val="16"/>
              </w:rPr>
            </w:pPr>
            <w:r w:rsidRPr="006B3A64">
              <w:rPr>
                <w:rFonts w:ascii="Times New Roman" w:hAnsi="Times New Roman"/>
                <w:sz w:val="16"/>
                <w:szCs w:val="16"/>
              </w:rPr>
              <w:t xml:space="preserve">     542,6</w:t>
            </w:r>
          </w:p>
        </w:tc>
        <w:tc>
          <w:tcPr>
            <w:tcW w:w="721"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350 000</w:t>
            </w:r>
          </w:p>
        </w:tc>
        <w:tc>
          <w:tcPr>
            <w:tcW w:w="913"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2016 год</w:t>
            </w:r>
          </w:p>
        </w:tc>
      </w:tr>
      <w:tr w:rsidR="008A1AAC" w:rsidRPr="006B3A64" w:rsidTr="006B3A64">
        <w:trPr>
          <w:trHeight w:val="61"/>
          <w:jc w:val="center"/>
        </w:trPr>
        <w:tc>
          <w:tcPr>
            <w:tcW w:w="315"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4</w:t>
            </w:r>
          </w:p>
        </w:tc>
        <w:tc>
          <w:tcPr>
            <w:tcW w:w="1034" w:type="pct"/>
            <w:shd w:val="clear" w:color="auto" w:fill="auto"/>
            <w:vAlign w:val="center"/>
          </w:tcPr>
          <w:p w:rsidR="008A1AAC" w:rsidRPr="006B3A64" w:rsidRDefault="008A1AAC" w:rsidP="008A1AAC">
            <w:pPr>
              <w:tabs>
                <w:tab w:val="left" w:pos="8460"/>
              </w:tabs>
              <w:spacing w:after="0" w:line="240" w:lineRule="auto"/>
              <w:ind w:right="-28"/>
              <w:jc w:val="both"/>
              <w:rPr>
                <w:rFonts w:ascii="Times New Roman" w:hAnsi="Times New Roman"/>
                <w:sz w:val="16"/>
                <w:szCs w:val="16"/>
              </w:rPr>
            </w:pPr>
            <w:r w:rsidRPr="006B3A64">
              <w:rPr>
                <w:rFonts w:ascii="Times New Roman" w:hAnsi="Times New Roman"/>
                <w:sz w:val="16"/>
                <w:szCs w:val="16"/>
              </w:rPr>
              <w:t xml:space="preserve">Нежилое помещение в здании гаража </w:t>
            </w:r>
          </w:p>
        </w:tc>
        <w:tc>
          <w:tcPr>
            <w:tcW w:w="1297" w:type="pct"/>
            <w:shd w:val="clear" w:color="auto" w:fill="auto"/>
            <w:vAlign w:val="center"/>
          </w:tcPr>
          <w:p w:rsidR="008A1AAC" w:rsidRPr="006B3A64" w:rsidRDefault="008A1AAC" w:rsidP="008A1AAC">
            <w:pPr>
              <w:tabs>
                <w:tab w:val="left" w:pos="8460"/>
              </w:tabs>
              <w:spacing w:after="0" w:line="240" w:lineRule="auto"/>
              <w:ind w:right="-28"/>
              <w:rPr>
                <w:rFonts w:ascii="Times New Roman" w:hAnsi="Times New Roman"/>
                <w:sz w:val="16"/>
                <w:szCs w:val="16"/>
              </w:rPr>
            </w:pPr>
            <w:r w:rsidRPr="006B3A64">
              <w:rPr>
                <w:rFonts w:ascii="Times New Roman" w:hAnsi="Times New Roman"/>
                <w:sz w:val="16"/>
                <w:szCs w:val="16"/>
              </w:rPr>
              <w:t>с.Чунояр , ул.Октябрьская 49 а, здание 2(помещение 3)</w:t>
            </w:r>
          </w:p>
        </w:tc>
        <w:tc>
          <w:tcPr>
            <w:tcW w:w="721" w:type="pct"/>
            <w:shd w:val="clear" w:color="auto" w:fill="auto"/>
            <w:vAlign w:val="center"/>
          </w:tcPr>
          <w:p w:rsidR="008A1AAC" w:rsidRPr="006B3A64" w:rsidRDefault="008A1AAC" w:rsidP="008A1AAC">
            <w:pPr>
              <w:spacing w:after="0" w:line="240" w:lineRule="auto"/>
              <w:rPr>
                <w:rFonts w:ascii="Times New Roman" w:hAnsi="Times New Roman"/>
                <w:sz w:val="16"/>
                <w:szCs w:val="16"/>
              </w:rPr>
            </w:pPr>
            <w:r w:rsidRPr="006B3A64">
              <w:rPr>
                <w:rFonts w:ascii="Times New Roman" w:hAnsi="Times New Roman"/>
                <w:sz w:val="16"/>
                <w:szCs w:val="16"/>
              </w:rPr>
              <w:t xml:space="preserve">     515,0</w:t>
            </w:r>
          </w:p>
        </w:tc>
        <w:tc>
          <w:tcPr>
            <w:tcW w:w="721"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350 000</w:t>
            </w:r>
          </w:p>
        </w:tc>
        <w:tc>
          <w:tcPr>
            <w:tcW w:w="913"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2016 год</w:t>
            </w:r>
          </w:p>
        </w:tc>
      </w:tr>
      <w:tr w:rsidR="008A1AAC" w:rsidRPr="006B3A64" w:rsidTr="006B3A64">
        <w:trPr>
          <w:trHeight w:val="61"/>
          <w:jc w:val="center"/>
        </w:trPr>
        <w:tc>
          <w:tcPr>
            <w:tcW w:w="315"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5</w:t>
            </w:r>
          </w:p>
        </w:tc>
        <w:tc>
          <w:tcPr>
            <w:tcW w:w="1034" w:type="pct"/>
            <w:shd w:val="clear" w:color="auto" w:fill="auto"/>
            <w:vAlign w:val="center"/>
          </w:tcPr>
          <w:p w:rsidR="008A1AAC" w:rsidRPr="006B3A64" w:rsidRDefault="008A1AAC" w:rsidP="008A1AAC">
            <w:pPr>
              <w:tabs>
                <w:tab w:val="left" w:pos="8460"/>
              </w:tabs>
              <w:spacing w:after="0" w:line="240" w:lineRule="auto"/>
              <w:ind w:right="-28"/>
              <w:jc w:val="both"/>
              <w:rPr>
                <w:rFonts w:ascii="Times New Roman" w:hAnsi="Times New Roman"/>
                <w:sz w:val="16"/>
                <w:szCs w:val="16"/>
              </w:rPr>
            </w:pPr>
            <w:r w:rsidRPr="006B3A64">
              <w:rPr>
                <w:rFonts w:ascii="Times New Roman" w:hAnsi="Times New Roman"/>
                <w:sz w:val="16"/>
                <w:szCs w:val="16"/>
              </w:rPr>
              <w:t>Нежилое здание и земельный участок</w:t>
            </w:r>
          </w:p>
        </w:tc>
        <w:tc>
          <w:tcPr>
            <w:tcW w:w="1297" w:type="pct"/>
            <w:shd w:val="clear" w:color="auto" w:fill="auto"/>
            <w:vAlign w:val="center"/>
          </w:tcPr>
          <w:p w:rsidR="008A1AAC" w:rsidRPr="006B3A64" w:rsidRDefault="008A1AAC" w:rsidP="008A1AAC">
            <w:pPr>
              <w:tabs>
                <w:tab w:val="left" w:pos="8460"/>
              </w:tabs>
              <w:spacing w:after="0" w:line="240" w:lineRule="auto"/>
              <w:ind w:right="-28"/>
              <w:rPr>
                <w:rFonts w:ascii="Times New Roman" w:hAnsi="Times New Roman"/>
                <w:sz w:val="16"/>
                <w:szCs w:val="16"/>
              </w:rPr>
            </w:pPr>
            <w:r w:rsidRPr="006B3A64">
              <w:rPr>
                <w:rFonts w:ascii="Times New Roman" w:hAnsi="Times New Roman"/>
                <w:sz w:val="16"/>
                <w:szCs w:val="16"/>
              </w:rPr>
              <w:t>п. Беляки,</w:t>
            </w:r>
          </w:p>
          <w:p w:rsidR="008A1AAC" w:rsidRPr="006B3A64" w:rsidRDefault="008A1AAC" w:rsidP="008A1AAC">
            <w:pPr>
              <w:tabs>
                <w:tab w:val="left" w:pos="8460"/>
              </w:tabs>
              <w:spacing w:after="0" w:line="240" w:lineRule="auto"/>
              <w:ind w:right="-28"/>
              <w:rPr>
                <w:rFonts w:ascii="Times New Roman" w:hAnsi="Times New Roman"/>
                <w:sz w:val="16"/>
                <w:szCs w:val="16"/>
              </w:rPr>
            </w:pPr>
            <w:r w:rsidRPr="006B3A64">
              <w:rPr>
                <w:rFonts w:ascii="Times New Roman" w:hAnsi="Times New Roman"/>
                <w:sz w:val="16"/>
                <w:szCs w:val="16"/>
              </w:rPr>
              <w:t xml:space="preserve"> ул. Школьная, 1А</w:t>
            </w:r>
          </w:p>
        </w:tc>
        <w:tc>
          <w:tcPr>
            <w:tcW w:w="721"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127,0</w:t>
            </w:r>
          </w:p>
        </w:tc>
        <w:tc>
          <w:tcPr>
            <w:tcW w:w="721" w:type="pct"/>
            <w:shd w:val="clear" w:color="auto" w:fill="auto"/>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150 000</w:t>
            </w:r>
          </w:p>
        </w:tc>
        <w:tc>
          <w:tcPr>
            <w:tcW w:w="913" w:type="pct"/>
            <w:vAlign w:val="center"/>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2016 год</w:t>
            </w:r>
          </w:p>
        </w:tc>
      </w:tr>
      <w:tr w:rsidR="008A1AAC" w:rsidRPr="006B3A64" w:rsidTr="006B3A64">
        <w:trPr>
          <w:trHeight w:val="61"/>
          <w:jc w:val="center"/>
        </w:trPr>
        <w:tc>
          <w:tcPr>
            <w:tcW w:w="3366" w:type="pct"/>
            <w:gridSpan w:val="4"/>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ИТОГО</w:t>
            </w:r>
          </w:p>
        </w:tc>
        <w:tc>
          <w:tcPr>
            <w:tcW w:w="721" w:type="pct"/>
          </w:tcPr>
          <w:p w:rsidR="008A1AAC" w:rsidRPr="006B3A64" w:rsidRDefault="008A1AAC" w:rsidP="008A1AAC">
            <w:pPr>
              <w:spacing w:after="0" w:line="240" w:lineRule="auto"/>
              <w:jc w:val="center"/>
              <w:rPr>
                <w:rFonts w:ascii="Times New Roman" w:hAnsi="Times New Roman"/>
                <w:sz w:val="16"/>
                <w:szCs w:val="16"/>
              </w:rPr>
            </w:pPr>
            <w:r w:rsidRPr="006B3A64">
              <w:rPr>
                <w:rFonts w:ascii="Times New Roman" w:hAnsi="Times New Roman"/>
                <w:sz w:val="16"/>
                <w:szCs w:val="16"/>
              </w:rPr>
              <w:t>1 300 000</w:t>
            </w:r>
          </w:p>
        </w:tc>
        <w:tc>
          <w:tcPr>
            <w:tcW w:w="913" w:type="pct"/>
          </w:tcPr>
          <w:p w:rsidR="008A1AAC" w:rsidRPr="006B3A64" w:rsidRDefault="008A1AAC" w:rsidP="008A1AAC">
            <w:pPr>
              <w:spacing w:after="0" w:line="240" w:lineRule="auto"/>
              <w:jc w:val="center"/>
              <w:rPr>
                <w:rFonts w:ascii="Times New Roman" w:hAnsi="Times New Roman"/>
                <w:sz w:val="16"/>
                <w:szCs w:val="16"/>
              </w:rPr>
            </w:pPr>
          </w:p>
        </w:tc>
      </w:tr>
    </w:tbl>
    <w:p w:rsidR="008A1AAC" w:rsidRDefault="008A1AAC" w:rsidP="008A1AAC">
      <w:pPr>
        <w:spacing w:after="0"/>
      </w:pPr>
    </w:p>
    <w:p w:rsidR="006B3A64" w:rsidRPr="006B3A64" w:rsidRDefault="006B3A64" w:rsidP="006B3A64">
      <w:pPr>
        <w:spacing w:after="0" w:line="240" w:lineRule="auto"/>
        <w:jc w:val="center"/>
        <w:rPr>
          <w:rFonts w:ascii="Times New Roman" w:hAnsi="Times New Roman"/>
          <w:bCs/>
          <w:sz w:val="18"/>
          <w:szCs w:val="18"/>
        </w:rPr>
      </w:pPr>
      <w:r w:rsidRPr="006B3A64">
        <w:rPr>
          <w:rFonts w:ascii="Times New Roman" w:hAnsi="Times New Roman"/>
          <w:bCs/>
          <w:sz w:val="18"/>
          <w:szCs w:val="18"/>
        </w:rPr>
        <w:t>БОГУЧАНСКИЙ РАЙОННЫЙ СОВЕТ ДЕПУТАТОВ</w:t>
      </w:r>
    </w:p>
    <w:p w:rsidR="006B3A64" w:rsidRPr="006B3A64" w:rsidRDefault="006B3A64" w:rsidP="006B3A64">
      <w:pPr>
        <w:spacing w:after="0" w:line="240" w:lineRule="auto"/>
        <w:jc w:val="center"/>
        <w:rPr>
          <w:rFonts w:ascii="Times New Roman" w:hAnsi="Times New Roman"/>
          <w:bCs/>
          <w:sz w:val="18"/>
          <w:szCs w:val="18"/>
        </w:rPr>
      </w:pPr>
      <w:r w:rsidRPr="006B3A64">
        <w:rPr>
          <w:rFonts w:ascii="Times New Roman" w:hAnsi="Times New Roman"/>
          <w:sz w:val="18"/>
          <w:szCs w:val="18"/>
        </w:rPr>
        <w:t>РЕШЕНИЕ</w:t>
      </w:r>
    </w:p>
    <w:p w:rsidR="006B3A64" w:rsidRPr="006B3A64" w:rsidRDefault="006B3A64" w:rsidP="006B3A64">
      <w:pPr>
        <w:spacing w:after="0" w:line="240" w:lineRule="auto"/>
        <w:jc w:val="both"/>
        <w:rPr>
          <w:rFonts w:ascii="Times New Roman" w:hAnsi="Times New Roman"/>
          <w:bCs/>
          <w:sz w:val="20"/>
          <w:szCs w:val="20"/>
        </w:rPr>
      </w:pPr>
      <w:r w:rsidRPr="006B3A64">
        <w:rPr>
          <w:rFonts w:ascii="Times New Roman" w:hAnsi="Times New Roman"/>
          <w:bCs/>
          <w:sz w:val="20"/>
          <w:szCs w:val="20"/>
        </w:rPr>
        <w:t xml:space="preserve">14.02.2014                                </w:t>
      </w:r>
      <w:r>
        <w:rPr>
          <w:rFonts w:ascii="Times New Roman" w:hAnsi="Times New Roman"/>
          <w:bCs/>
          <w:sz w:val="20"/>
          <w:szCs w:val="20"/>
        </w:rPr>
        <w:t xml:space="preserve">                             </w:t>
      </w:r>
      <w:r w:rsidRPr="006B3A64">
        <w:rPr>
          <w:rFonts w:ascii="Times New Roman" w:hAnsi="Times New Roman"/>
          <w:bCs/>
          <w:sz w:val="20"/>
          <w:szCs w:val="20"/>
        </w:rPr>
        <w:t xml:space="preserve"> с. Богучаны                              </w:t>
      </w:r>
      <w:r>
        <w:rPr>
          <w:rFonts w:ascii="Times New Roman" w:hAnsi="Times New Roman"/>
          <w:bCs/>
          <w:sz w:val="20"/>
          <w:szCs w:val="20"/>
        </w:rPr>
        <w:t xml:space="preserve">                              </w:t>
      </w:r>
      <w:r w:rsidRPr="006B3A64">
        <w:rPr>
          <w:rFonts w:ascii="Times New Roman" w:hAnsi="Times New Roman"/>
          <w:bCs/>
          <w:sz w:val="20"/>
          <w:szCs w:val="20"/>
        </w:rPr>
        <w:t>№ 35/1-317</w:t>
      </w:r>
    </w:p>
    <w:p w:rsidR="006B3A64" w:rsidRPr="006B3A64" w:rsidRDefault="006B3A64" w:rsidP="006B3A64">
      <w:pPr>
        <w:pStyle w:val="23"/>
        <w:jc w:val="left"/>
        <w:rPr>
          <w:sz w:val="20"/>
        </w:rPr>
      </w:pPr>
    </w:p>
    <w:p w:rsidR="006B3A64" w:rsidRDefault="006B3A64" w:rsidP="006B3A64">
      <w:pPr>
        <w:pStyle w:val="23"/>
        <w:jc w:val="center"/>
        <w:rPr>
          <w:sz w:val="20"/>
        </w:rPr>
      </w:pPr>
      <w:r w:rsidRPr="006B3A64">
        <w:rPr>
          <w:sz w:val="20"/>
        </w:rPr>
        <w:t>Об  утверждении структуры и штатной численности   Контрольно-счетной</w:t>
      </w:r>
      <w:r>
        <w:rPr>
          <w:sz w:val="20"/>
        </w:rPr>
        <w:t xml:space="preserve"> </w:t>
      </w:r>
      <w:r w:rsidRPr="006B3A64">
        <w:rPr>
          <w:sz w:val="20"/>
        </w:rPr>
        <w:t xml:space="preserve">комиссии </w:t>
      </w:r>
    </w:p>
    <w:p w:rsidR="006B3A64" w:rsidRPr="006B3A64" w:rsidRDefault="006B3A64" w:rsidP="006B3A64">
      <w:pPr>
        <w:pStyle w:val="23"/>
        <w:ind w:hanging="142"/>
        <w:jc w:val="center"/>
        <w:rPr>
          <w:sz w:val="20"/>
        </w:rPr>
      </w:pPr>
      <w:r w:rsidRPr="006B3A64">
        <w:rPr>
          <w:sz w:val="20"/>
        </w:rPr>
        <w:t>муниципального образования Богучанский район</w:t>
      </w:r>
    </w:p>
    <w:p w:rsidR="006B3A64" w:rsidRPr="006B3A64" w:rsidRDefault="006B3A64" w:rsidP="006B3A64">
      <w:pPr>
        <w:pStyle w:val="23"/>
        <w:rPr>
          <w:sz w:val="20"/>
        </w:rPr>
      </w:pPr>
    </w:p>
    <w:p w:rsidR="006B3A64" w:rsidRPr="006B3A64" w:rsidRDefault="006B3A64" w:rsidP="006B3A64">
      <w:pPr>
        <w:pStyle w:val="23"/>
        <w:ind w:right="-5" w:firstLine="720"/>
        <w:rPr>
          <w:sz w:val="20"/>
        </w:rPr>
      </w:pPr>
      <w:r w:rsidRPr="006B3A64">
        <w:rPr>
          <w:sz w:val="20"/>
        </w:rPr>
        <w:t xml:space="preserve">В соответствии со ст. 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 49 Устава Богучанского района Красноярского края, ст. 3 положения о Контрольно-счетной комиссии муниципального образования Богучанский район, утвержденного решением Богучанского районного Совета депутатов от  24.11.2011 № 16/1-179Богучанский районный Совет депутатов </w:t>
      </w:r>
    </w:p>
    <w:p w:rsidR="006B3A64" w:rsidRPr="006B3A64" w:rsidRDefault="006B3A64" w:rsidP="006B3A64">
      <w:pPr>
        <w:pStyle w:val="23"/>
        <w:ind w:right="-5"/>
        <w:rPr>
          <w:sz w:val="20"/>
        </w:rPr>
      </w:pPr>
      <w:r w:rsidRPr="006B3A64">
        <w:rPr>
          <w:sz w:val="20"/>
        </w:rPr>
        <w:t xml:space="preserve"> РЕШИЛ:</w:t>
      </w:r>
    </w:p>
    <w:p w:rsidR="006B3A64" w:rsidRPr="006B3A64" w:rsidRDefault="006B3A64" w:rsidP="006B3A64">
      <w:pPr>
        <w:pStyle w:val="23"/>
        <w:numPr>
          <w:ilvl w:val="0"/>
          <w:numId w:val="26"/>
        </w:numPr>
        <w:tabs>
          <w:tab w:val="clear" w:pos="720"/>
          <w:tab w:val="num" w:pos="-567"/>
        </w:tabs>
        <w:ind w:left="0" w:right="-5" w:firstLine="360"/>
        <w:rPr>
          <w:sz w:val="20"/>
        </w:rPr>
      </w:pPr>
      <w:r w:rsidRPr="006B3A64">
        <w:rPr>
          <w:sz w:val="20"/>
        </w:rPr>
        <w:t>Утвердить структуру Контрольно-счетной комиссии муниципального образования  Богучанский район согласно приложению к настоящему решению.</w:t>
      </w:r>
    </w:p>
    <w:p w:rsidR="006B3A64" w:rsidRPr="006B3A64" w:rsidRDefault="006B3A64" w:rsidP="006B3A64">
      <w:pPr>
        <w:pStyle w:val="23"/>
        <w:numPr>
          <w:ilvl w:val="0"/>
          <w:numId w:val="26"/>
        </w:numPr>
        <w:tabs>
          <w:tab w:val="clear" w:pos="720"/>
          <w:tab w:val="num" w:pos="-2127"/>
        </w:tabs>
        <w:ind w:left="0" w:right="-5" w:firstLine="360"/>
        <w:rPr>
          <w:sz w:val="20"/>
        </w:rPr>
      </w:pPr>
      <w:r w:rsidRPr="006B3A64">
        <w:rPr>
          <w:sz w:val="20"/>
        </w:rPr>
        <w:t>Утвердить штатную численность Контрольно-счетной комиссии муниципального образования Богучанский районв количестве двух единиц.</w:t>
      </w:r>
    </w:p>
    <w:p w:rsidR="006B3A64" w:rsidRPr="006B3A64" w:rsidRDefault="006B3A64" w:rsidP="006B3A64">
      <w:pPr>
        <w:pStyle w:val="23"/>
        <w:numPr>
          <w:ilvl w:val="0"/>
          <w:numId w:val="26"/>
        </w:numPr>
        <w:tabs>
          <w:tab w:val="clear" w:pos="720"/>
        </w:tabs>
        <w:ind w:left="0" w:right="-5" w:firstLine="360"/>
        <w:rPr>
          <w:sz w:val="20"/>
        </w:rPr>
      </w:pPr>
      <w:r w:rsidRPr="006B3A64">
        <w:rPr>
          <w:sz w:val="20"/>
        </w:rPr>
        <w:t>Признать утратившими силу решение Богучанского районного Совета депутатов № 4/1-51 от 12.07.2010 «Об утверждении структуры и перечня должностей Контрольно-счетной комиссии Богучанского района» и решение Богучанского районного Совета депутатов № 18/1-190 от 15.02.2012 «Об утверждении структуры и штатной численности Контрольно-счетной комиссии муниципального образования  Богучанский район».</w:t>
      </w:r>
    </w:p>
    <w:p w:rsidR="006B3A64" w:rsidRPr="006B3A64" w:rsidRDefault="006B3A64" w:rsidP="006B3A64">
      <w:pPr>
        <w:pStyle w:val="23"/>
        <w:numPr>
          <w:ilvl w:val="0"/>
          <w:numId w:val="26"/>
        </w:numPr>
        <w:tabs>
          <w:tab w:val="clear" w:pos="720"/>
          <w:tab w:val="num" w:pos="-284"/>
        </w:tabs>
        <w:ind w:left="0" w:right="-5" w:firstLine="360"/>
        <w:rPr>
          <w:sz w:val="20"/>
        </w:rPr>
      </w:pPr>
      <w:r w:rsidRPr="006B3A64">
        <w:rPr>
          <w:sz w:val="20"/>
        </w:rPr>
        <w:t>Контроль за исполнением настоящего решения возложить на постоянную комиссию по экономике и финансам (Л.А. Колпакова).</w:t>
      </w:r>
    </w:p>
    <w:p w:rsidR="006B3A64" w:rsidRPr="006B3A64" w:rsidRDefault="006B3A64" w:rsidP="006B3A64">
      <w:pPr>
        <w:pStyle w:val="23"/>
        <w:numPr>
          <w:ilvl w:val="0"/>
          <w:numId w:val="26"/>
        </w:numPr>
        <w:tabs>
          <w:tab w:val="clear" w:pos="720"/>
          <w:tab w:val="num" w:pos="-1134"/>
        </w:tabs>
        <w:ind w:left="0" w:right="-5" w:firstLine="360"/>
        <w:rPr>
          <w:sz w:val="20"/>
        </w:rPr>
      </w:pPr>
      <w:r w:rsidRPr="006B3A64">
        <w:rPr>
          <w:sz w:val="20"/>
        </w:rPr>
        <w:t>Настоящее решение вступает в силув день, следующий за днем опубликования в Официальном вестнике Богучанского района.</w:t>
      </w:r>
    </w:p>
    <w:p w:rsidR="006B3A64" w:rsidRPr="006B3A64" w:rsidRDefault="006B3A64" w:rsidP="006B3A64">
      <w:pPr>
        <w:pStyle w:val="23"/>
        <w:ind w:right="-5"/>
        <w:rPr>
          <w:sz w:val="20"/>
        </w:rPr>
      </w:pPr>
    </w:p>
    <w:p w:rsidR="006B3A64" w:rsidRPr="006B3A64" w:rsidRDefault="006B3A64" w:rsidP="006B3A64">
      <w:pPr>
        <w:pStyle w:val="23"/>
        <w:ind w:right="-5"/>
        <w:rPr>
          <w:sz w:val="20"/>
        </w:rPr>
      </w:pPr>
      <w:r w:rsidRPr="006B3A64">
        <w:rPr>
          <w:sz w:val="20"/>
        </w:rPr>
        <w:t xml:space="preserve">Глава Богучанского района                                 </w:t>
      </w:r>
      <w:r>
        <w:rPr>
          <w:sz w:val="20"/>
        </w:rPr>
        <w:t xml:space="preserve">                                                                                  </w:t>
      </w:r>
      <w:r w:rsidRPr="006B3A64">
        <w:rPr>
          <w:sz w:val="20"/>
        </w:rPr>
        <w:t>А.В. Бахтин</w:t>
      </w:r>
    </w:p>
    <w:p w:rsidR="006B3A64" w:rsidRPr="006B3A64" w:rsidRDefault="006B3A64" w:rsidP="006B3A64">
      <w:pPr>
        <w:pStyle w:val="23"/>
        <w:ind w:right="-5"/>
        <w:rPr>
          <w:sz w:val="20"/>
        </w:rPr>
      </w:pPr>
    </w:p>
    <w:p w:rsidR="006B3A64" w:rsidRPr="006B3A64" w:rsidRDefault="006B3A64" w:rsidP="006B3A64">
      <w:pPr>
        <w:spacing w:after="0" w:line="240" w:lineRule="auto"/>
        <w:jc w:val="right"/>
        <w:rPr>
          <w:rFonts w:ascii="Times New Roman" w:hAnsi="Times New Roman"/>
          <w:sz w:val="20"/>
          <w:szCs w:val="20"/>
        </w:rPr>
      </w:pPr>
      <w:r w:rsidRPr="006B3A64">
        <w:rPr>
          <w:rFonts w:ascii="Times New Roman" w:hAnsi="Times New Roman"/>
          <w:sz w:val="20"/>
          <w:szCs w:val="20"/>
        </w:rPr>
        <w:t>Приложение  к решению</w:t>
      </w:r>
    </w:p>
    <w:p w:rsidR="006B3A64" w:rsidRPr="006B3A64" w:rsidRDefault="006B3A64" w:rsidP="006B3A64">
      <w:pPr>
        <w:spacing w:after="0" w:line="240" w:lineRule="auto"/>
        <w:jc w:val="right"/>
        <w:rPr>
          <w:rFonts w:ascii="Times New Roman" w:hAnsi="Times New Roman"/>
          <w:sz w:val="20"/>
          <w:szCs w:val="20"/>
        </w:rPr>
      </w:pPr>
      <w:r w:rsidRPr="006B3A64">
        <w:rPr>
          <w:rFonts w:ascii="Times New Roman" w:hAnsi="Times New Roman"/>
          <w:sz w:val="20"/>
          <w:szCs w:val="20"/>
        </w:rPr>
        <w:t xml:space="preserve">Богучанского районного Совета депутатов </w:t>
      </w:r>
    </w:p>
    <w:p w:rsidR="006B3A64" w:rsidRPr="006B3A64" w:rsidRDefault="006B3A64" w:rsidP="006B3A64">
      <w:pPr>
        <w:spacing w:after="0" w:line="240" w:lineRule="auto"/>
        <w:jc w:val="right"/>
        <w:rPr>
          <w:rFonts w:ascii="Times New Roman" w:hAnsi="Times New Roman"/>
          <w:sz w:val="20"/>
          <w:szCs w:val="20"/>
        </w:rPr>
      </w:pPr>
      <w:r w:rsidRPr="006B3A64">
        <w:rPr>
          <w:rFonts w:ascii="Times New Roman" w:hAnsi="Times New Roman"/>
          <w:sz w:val="20"/>
          <w:szCs w:val="20"/>
        </w:rPr>
        <w:t>от14.02.2014 года  № 35/1-317</w:t>
      </w:r>
    </w:p>
    <w:p w:rsidR="006B3A64" w:rsidRPr="006B3A64" w:rsidRDefault="006B3A64" w:rsidP="006B3A64">
      <w:pPr>
        <w:spacing w:after="0" w:line="240" w:lineRule="auto"/>
        <w:jc w:val="right"/>
        <w:rPr>
          <w:rFonts w:ascii="Times New Roman" w:hAnsi="Times New Roman"/>
          <w:sz w:val="20"/>
          <w:szCs w:val="20"/>
        </w:rPr>
      </w:pPr>
    </w:p>
    <w:p w:rsidR="006B3A64" w:rsidRPr="006B3A64" w:rsidRDefault="006B3A64" w:rsidP="006B3A64">
      <w:pPr>
        <w:spacing w:after="0" w:line="240" w:lineRule="auto"/>
        <w:rPr>
          <w:rFonts w:ascii="Times New Roman" w:hAnsi="Times New Roman"/>
          <w:sz w:val="20"/>
          <w:szCs w:val="20"/>
        </w:rPr>
      </w:pPr>
    </w:p>
    <w:p w:rsidR="006B3A64" w:rsidRPr="006B3A64" w:rsidRDefault="006B3A64" w:rsidP="006B3A64">
      <w:pPr>
        <w:spacing w:after="0" w:line="240" w:lineRule="auto"/>
        <w:rPr>
          <w:rFonts w:ascii="Times New Roman" w:hAnsi="Times New Roman"/>
          <w:sz w:val="20"/>
          <w:szCs w:val="20"/>
        </w:rPr>
      </w:pPr>
    </w:p>
    <w:p w:rsidR="006B3A64" w:rsidRPr="006B3A64" w:rsidRDefault="006B3A64" w:rsidP="006B3A64">
      <w:pPr>
        <w:tabs>
          <w:tab w:val="left" w:pos="3750"/>
        </w:tabs>
        <w:spacing w:after="0" w:line="240" w:lineRule="auto"/>
        <w:jc w:val="center"/>
        <w:rPr>
          <w:rFonts w:ascii="Times New Roman" w:hAnsi="Times New Roman"/>
          <w:sz w:val="20"/>
          <w:szCs w:val="20"/>
        </w:rPr>
      </w:pPr>
      <w:r w:rsidRPr="006B3A64">
        <w:rPr>
          <w:rFonts w:ascii="Times New Roman" w:hAnsi="Times New Roman"/>
          <w:sz w:val="20"/>
          <w:szCs w:val="20"/>
        </w:rPr>
        <w:t>Структура Контрольно-счетной комиссии</w:t>
      </w:r>
    </w:p>
    <w:p w:rsidR="006B3A64" w:rsidRPr="006B3A64" w:rsidRDefault="006B3A64" w:rsidP="006B3A64">
      <w:pPr>
        <w:tabs>
          <w:tab w:val="left" w:pos="3750"/>
        </w:tabs>
        <w:spacing w:after="0" w:line="240" w:lineRule="auto"/>
        <w:jc w:val="center"/>
        <w:rPr>
          <w:rFonts w:ascii="Times New Roman" w:hAnsi="Times New Roman"/>
          <w:sz w:val="20"/>
          <w:szCs w:val="20"/>
        </w:rPr>
      </w:pPr>
      <w:r w:rsidRPr="006B3A64">
        <w:rPr>
          <w:rFonts w:ascii="Times New Roman" w:hAnsi="Times New Roman"/>
          <w:sz w:val="20"/>
          <w:szCs w:val="20"/>
        </w:rPr>
        <w:t>муниципального образования Богучанский район</w:t>
      </w:r>
    </w:p>
    <w:p w:rsidR="006B3A64" w:rsidRPr="006B3A64" w:rsidRDefault="006B3A64" w:rsidP="006B3A64">
      <w:pPr>
        <w:spacing w:after="0" w:line="240" w:lineRule="auto"/>
        <w:rPr>
          <w:rFonts w:ascii="Times New Roman" w:hAnsi="Times New Roman"/>
          <w:sz w:val="20"/>
          <w:szCs w:val="20"/>
        </w:rPr>
      </w:pPr>
    </w:p>
    <w:p w:rsidR="006B3A64" w:rsidRPr="006B3A64" w:rsidRDefault="006B3A64" w:rsidP="006B3A64">
      <w:pPr>
        <w:tabs>
          <w:tab w:val="left" w:pos="3570"/>
        </w:tabs>
        <w:spacing w:after="0" w:line="240" w:lineRule="auto"/>
        <w:rPr>
          <w:rFonts w:ascii="Times New Roman" w:hAnsi="Times New Roman"/>
          <w:sz w:val="20"/>
          <w:szCs w:val="20"/>
        </w:rPr>
      </w:pPr>
      <w:r w:rsidRPr="006B3A64">
        <w:rPr>
          <w:rFonts w:ascii="Times New Roman" w:hAnsi="Times New Roman"/>
          <w:sz w:val="20"/>
          <w:szCs w:val="20"/>
        </w:rPr>
        <w:tab/>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8"/>
        <w:gridCol w:w="2085"/>
        <w:gridCol w:w="45"/>
        <w:gridCol w:w="15"/>
      </w:tblGrid>
      <w:tr w:rsidR="006B3A64" w:rsidRPr="006B3A64" w:rsidTr="006B3A64">
        <w:trPr>
          <w:gridAfter w:val="1"/>
          <w:wAfter w:w="15" w:type="dxa"/>
          <w:trHeight w:val="1545"/>
        </w:trPr>
        <w:tc>
          <w:tcPr>
            <w:tcW w:w="4128" w:type="dxa"/>
            <w:gridSpan w:val="3"/>
            <w:vAlign w:val="center"/>
          </w:tcPr>
          <w:p w:rsidR="006B3A64" w:rsidRPr="006B3A64" w:rsidRDefault="006B3A64" w:rsidP="006B3A64">
            <w:pPr>
              <w:spacing w:after="0" w:line="240" w:lineRule="auto"/>
              <w:jc w:val="center"/>
              <w:rPr>
                <w:rFonts w:ascii="Times New Roman" w:hAnsi="Times New Roman"/>
                <w:sz w:val="20"/>
                <w:szCs w:val="20"/>
              </w:rPr>
            </w:pPr>
          </w:p>
          <w:p w:rsidR="006B3A64" w:rsidRPr="006B3A64" w:rsidRDefault="006B3A64" w:rsidP="006B3A64">
            <w:pPr>
              <w:spacing w:after="0" w:line="240" w:lineRule="auto"/>
              <w:jc w:val="center"/>
              <w:rPr>
                <w:rFonts w:ascii="Times New Roman" w:hAnsi="Times New Roman"/>
                <w:sz w:val="20"/>
                <w:szCs w:val="20"/>
              </w:rPr>
            </w:pPr>
            <w:r w:rsidRPr="006B3A64">
              <w:rPr>
                <w:rFonts w:ascii="Times New Roman" w:hAnsi="Times New Roman"/>
                <w:sz w:val="20"/>
                <w:szCs w:val="20"/>
              </w:rPr>
              <w:t>Председатель</w:t>
            </w:r>
          </w:p>
          <w:p w:rsidR="006B3A64" w:rsidRPr="006B3A64" w:rsidRDefault="006B3A64" w:rsidP="006B3A64">
            <w:pPr>
              <w:spacing w:after="0" w:line="240" w:lineRule="auto"/>
              <w:jc w:val="center"/>
              <w:rPr>
                <w:rFonts w:ascii="Times New Roman" w:hAnsi="Times New Roman"/>
                <w:sz w:val="20"/>
                <w:szCs w:val="20"/>
              </w:rPr>
            </w:pPr>
            <w:r w:rsidRPr="006B3A64">
              <w:rPr>
                <w:rFonts w:ascii="Times New Roman" w:hAnsi="Times New Roman"/>
                <w:sz w:val="20"/>
                <w:szCs w:val="20"/>
              </w:rPr>
              <w:t>Контрольно-счетной комиссии</w:t>
            </w:r>
          </w:p>
        </w:tc>
      </w:tr>
      <w:tr w:rsidR="006B3A64" w:rsidRPr="006B3A64" w:rsidTr="006B3A64">
        <w:trPr>
          <w:gridAfter w:val="2"/>
          <w:wAfter w:w="60" w:type="dxa"/>
          <w:trHeight w:val="501"/>
        </w:trPr>
        <w:tc>
          <w:tcPr>
            <w:tcW w:w="1998" w:type="dxa"/>
            <w:tcBorders>
              <w:left w:val="nil"/>
            </w:tcBorders>
          </w:tcPr>
          <w:p w:rsidR="006B3A64" w:rsidRPr="006B3A64" w:rsidRDefault="006B3A64" w:rsidP="006B3A64">
            <w:pPr>
              <w:spacing w:after="0" w:line="240" w:lineRule="auto"/>
              <w:rPr>
                <w:rFonts w:ascii="Times New Roman" w:hAnsi="Times New Roman"/>
                <w:sz w:val="20"/>
                <w:szCs w:val="20"/>
              </w:rPr>
            </w:pPr>
          </w:p>
        </w:tc>
        <w:tc>
          <w:tcPr>
            <w:tcW w:w="2085" w:type="dxa"/>
            <w:tcBorders>
              <w:right w:val="nil"/>
            </w:tcBorders>
            <w:vAlign w:val="center"/>
          </w:tcPr>
          <w:p w:rsidR="006B3A64" w:rsidRPr="006B3A64" w:rsidRDefault="006B3A64" w:rsidP="006B3A64">
            <w:pPr>
              <w:spacing w:after="0" w:line="240" w:lineRule="auto"/>
              <w:jc w:val="center"/>
              <w:rPr>
                <w:rFonts w:ascii="Times New Roman" w:hAnsi="Times New Roman"/>
                <w:sz w:val="20"/>
                <w:szCs w:val="20"/>
              </w:rPr>
            </w:pPr>
          </w:p>
        </w:tc>
      </w:tr>
      <w:tr w:rsidR="006B3A64" w:rsidRPr="006B3A64" w:rsidTr="00480F06">
        <w:trPr>
          <w:trHeight w:val="1587"/>
        </w:trPr>
        <w:tc>
          <w:tcPr>
            <w:tcW w:w="4143" w:type="dxa"/>
            <w:gridSpan w:val="4"/>
            <w:vAlign w:val="center"/>
          </w:tcPr>
          <w:p w:rsidR="006B3A64" w:rsidRPr="006B3A64" w:rsidRDefault="006B3A64" w:rsidP="006B3A64">
            <w:pPr>
              <w:spacing w:after="0" w:line="240" w:lineRule="auto"/>
              <w:jc w:val="center"/>
              <w:rPr>
                <w:rFonts w:ascii="Times New Roman" w:hAnsi="Times New Roman"/>
                <w:sz w:val="20"/>
                <w:szCs w:val="20"/>
              </w:rPr>
            </w:pPr>
            <w:r w:rsidRPr="006B3A64">
              <w:rPr>
                <w:rFonts w:ascii="Times New Roman" w:hAnsi="Times New Roman"/>
                <w:sz w:val="20"/>
                <w:szCs w:val="20"/>
              </w:rPr>
              <w:t>Инспектор</w:t>
            </w:r>
          </w:p>
        </w:tc>
      </w:tr>
    </w:tbl>
    <w:p w:rsidR="006B3A64" w:rsidRPr="008A1AAC" w:rsidRDefault="006B3A64" w:rsidP="006B3A64">
      <w:pPr>
        <w:spacing w:after="0"/>
      </w:pPr>
    </w:p>
    <w:p w:rsidR="008A1AAC" w:rsidRPr="00CA0D3B" w:rsidRDefault="008A1AAC" w:rsidP="008A1AAC">
      <w:pPr>
        <w:spacing w:after="0" w:line="240" w:lineRule="auto"/>
        <w:rPr>
          <w:rFonts w:ascii="Times New Roman" w:hAnsi="Times New Roman"/>
          <w:sz w:val="28"/>
          <w:szCs w:val="28"/>
        </w:rPr>
      </w:pPr>
    </w:p>
    <w:p w:rsidR="008A1AAC" w:rsidRPr="008A1AAC" w:rsidRDefault="008A1AAC" w:rsidP="008A1AAC">
      <w:pPr>
        <w:spacing w:after="0" w:line="240" w:lineRule="auto"/>
        <w:ind w:right="-2"/>
        <w:jc w:val="both"/>
        <w:rPr>
          <w:rFonts w:ascii="Times New Roman" w:hAnsi="Times New Roman"/>
          <w:sz w:val="20"/>
          <w:szCs w:val="20"/>
        </w:rPr>
      </w:pPr>
    </w:p>
    <w:p w:rsidR="008A1AAC" w:rsidRPr="005E558F" w:rsidRDefault="008A1AAC" w:rsidP="008A1AAC">
      <w:pPr>
        <w:spacing w:after="0"/>
        <w:rPr>
          <w:sz w:val="28"/>
          <w:szCs w:val="28"/>
        </w:rPr>
      </w:pPr>
    </w:p>
    <w:p w:rsidR="007A5F03" w:rsidRDefault="007A5F03"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p w:rsidR="001D1CE5" w:rsidRDefault="001D1CE5" w:rsidP="007A5F03">
      <w:pPr>
        <w:autoSpaceDE w:val="0"/>
        <w:autoSpaceDN w:val="0"/>
        <w:adjustRightInd w:val="0"/>
        <w:spacing w:after="0" w:line="240" w:lineRule="auto"/>
        <w:jc w:val="both"/>
        <w:rPr>
          <w:rFonts w:ascii="Times New Roman" w:hAnsi="Times New Roman"/>
          <w:sz w:val="24"/>
          <w:szCs w:val="24"/>
        </w:rPr>
      </w:pPr>
    </w:p>
    <w:tbl>
      <w:tblPr>
        <w:tblStyle w:val="a8"/>
        <w:tblpPr w:leftFromText="180" w:rightFromText="180" w:vertAnchor="text" w:horzAnchor="margin" w:tblpY="1333"/>
        <w:tblW w:w="0" w:type="auto"/>
        <w:tblLook w:val="04A0"/>
      </w:tblPr>
      <w:tblGrid>
        <w:gridCol w:w="4425"/>
        <w:gridCol w:w="3642"/>
        <w:gridCol w:w="1503"/>
      </w:tblGrid>
      <w:tr w:rsidR="001D1CE5" w:rsidRPr="001D1CE5" w:rsidTr="001D1CE5">
        <w:tc>
          <w:tcPr>
            <w:tcW w:w="4425" w:type="dxa"/>
          </w:tcPr>
          <w:p w:rsidR="001D1CE5" w:rsidRPr="001D1CE5" w:rsidRDefault="001D1CE5" w:rsidP="001D1CE5">
            <w:pPr>
              <w:spacing w:after="0" w:line="240" w:lineRule="auto"/>
              <w:jc w:val="both"/>
              <w:rPr>
                <w:rFonts w:ascii="Times New Roman" w:eastAsia="Times New Roman" w:hAnsi="Times New Roman"/>
                <w:sz w:val="16"/>
                <w:szCs w:val="16"/>
              </w:rPr>
            </w:pPr>
            <w:r w:rsidRPr="001D1CE5">
              <w:rPr>
                <w:rFonts w:ascii="Times New Roman" w:eastAsia="Times New Roman" w:hAnsi="Times New Roman"/>
                <w:sz w:val="16"/>
                <w:szCs w:val="16"/>
              </w:rPr>
              <w:t>Учредитель – администрация Богучанского района</w:t>
            </w:r>
          </w:p>
        </w:tc>
        <w:tc>
          <w:tcPr>
            <w:tcW w:w="3642" w:type="dxa"/>
          </w:tcPr>
          <w:p w:rsidR="001D1CE5" w:rsidRPr="001D1CE5" w:rsidRDefault="001D1CE5" w:rsidP="001D1CE5">
            <w:pPr>
              <w:spacing w:after="0" w:line="240" w:lineRule="auto"/>
              <w:jc w:val="both"/>
              <w:rPr>
                <w:rFonts w:ascii="Times New Roman" w:eastAsia="Times New Roman" w:hAnsi="Times New Roman"/>
                <w:sz w:val="16"/>
                <w:szCs w:val="16"/>
              </w:rPr>
            </w:pPr>
            <w:r w:rsidRPr="001D1CE5">
              <w:rPr>
                <w:rFonts w:ascii="Times New Roman" w:eastAsia="Times New Roman" w:hAnsi="Times New Roman"/>
                <w:sz w:val="16"/>
                <w:szCs w:val="16"/>
              </w:rPr>
              <w:t>Главный редактор – Карнаухов В.Ю.</w:t>
            </w:r>
          </w:p>
        </w:tc>
        <w:tc>
          <w:tcPr>
            <w:tcW w:w="1503" w:type="dxa"/>
          </w:tcPr>
          <w:p w:rsidR="001D1CE5" w:rsidRPr="001D1CE5" w:rsidRDefault="001D1CE5" w:rsidP="001D1CE5">
            <w:pPr>
              <w:spacing w:after="0" w:line="240" w:lineRule="auto"/>
              <w:jc w:val="both"/>
              <w:rPr>
                <w:rFonts w:ascii="Times New Roman" w:eastAsia="Times New Roman" w:hAnsi="Times New Roman"/>
                <w:sz w:val="16"/>
                <w:szCs w:val="16"/>
              </w:rPr>
            </w:pPr>
            <w:r w:rsidRPr="001D1CE5">
              <w:rPr>
                <w:rFonts w:ascii="Times New Roman" w:eastAsia="Times New Roman" w:hAnsi="Times New Roman"/>
                <w:sz w:val="16"/>
                <w:szCs w:val="16"/>
              </w:rPr>
              <w:t xml:space="preserve">Тираж – </w:t>
            </w:r>
            <w:r>
              <w:rPr>
                <w:rFonts w:ascii="Times New Roman" w:eastAsia="Times New Roman" w:hAnsi="Times New Roman"/>
                <w:sz w:val="16"/>
                <w:szCs w:val="16"/>
              </w:rPr>
              <w:t>4</w:t>
            </w:r>
            <w:r w:rsidRPr="001D1CE5">
              <w:rPr>
                <w:rFonts w:ascii="Times New Roman" w:eastAsia="Times New Roman" w:hAnsi="Times New Roman"/>
                <w:sz w:val="16"/>
                <w:szCs w:val="16"/>
              </w:rPr>
              <w:t>0 экз.</w:t>
            </w:r>
          </w:p>
        </w:tc>
      </w:tr>
      <w:tr w:rsidR="001D1CE5" w:rsidRPr="001D1CE5" w:rsidTr="001D1CE5">
        <w:tc>
          <w:tcPr>
            <w:tcW w:w="9570" w:type="dxa"/>
            <w:gridSpan w:val="3"/>
          </w:tcPr>
          <w:p w:rsidR="001D1CE5" w:rsidRPr="001D1CE5" w:rsidRDefault="001D1CE5" w:rsidP="001D1CE5">
            <w:pPr>
              <w:spacing w:after="0" w:line="240" w:lineRule="auto"/>
              <w:jc w:val="center"/>
              <w:rPr>
                <w:rFonts w:ascii="Times New Roman" w:eastAsia="Times New Roman" w:hAnsi="Times New Roman"/>
                <w:sz w:val="16"/>
                <w:szCs w:val="16"/>
              </w:rPr>
            </w:pPr>
            <w:r w:rsidRPr="001D1CE5">
              <w:rPr>
                <w:rFonts w:ascii="Times New Roman" w:eastAsia="Times New Roman" w:hAnsi="Times New Roman"/>
                <w:sz w:val="16"/>
                <w:szCs w:val="16"/>
              </w:rPr>
              <w:t>Адрес редакции, издателя, типографии:</w:t>
            </w:r>
          </w:p>
          <w:p w:rsidR="001D1CE5" w:rsidRPr="001D1CE5" w:rsidRDefault="001D1CE5" w:rsidP="001D1CE5">
            <w:pPr>
              <w:spacing w:after="0" w:line="240" w:lineRule="auto"/>
              <w:jc w:val="center"/>
              <w:rPr>
                <w:rFonts w:ascii="Times New Roman" w:eastAsia="Times New Roman" w:hAnsi="Times New Roman"/>
                <w:sz w:val="16"/>
                <w:szCs w:val="16"/>
              </w:rPr>
            </w:pPr>
            <w:r w:rsidRPr="001D1CE5">
              <w:rPr>
                <w:rFonts w:ascii="Times New Roman" w:eastAsia="Times New Roman" w:hAnsi="Times New Roman"/>
                <w:sz w:val="16"/>
                <w:szCs w:val="16"/>
              </w:rPr>
              <w:t>663430, Красноярский край, Богучанский район, с.Богучаны, ул.Октябрьская, д.72</w:t>
            </w:r>
          </w:p>
        </w:tc>
      </w:tr>
    </w:tbl>
    <w:p w:rsidR="001D1CE5" w:rsidRDefault="001D1CE5" w:rsidP="001D1CE5">
      <w:pPr>
        <w:autoSpaceDE w:val="0"/>
        <w:autoSpaceDN w:val="0"/>
        <w:adjustRightInd w:val="0"/>
        <w:spacing w:after="0" w:line="240" w:lineRule="auto"/>
        <w:jc w:val="both"/>
        <w:rPr>
          <w:rFonts w:ascii="Times New Roman" w:hAnsi="Times New Roman"/>
          <w:sz w:val="24"/>
          <w:szCs w:val="24"/>
        </w:rPr>
      </w:pPr>
    </w:p>
    <w:sectPr w:rsidR="001D1CE5" w:rsidSect="00486B5A">
      <w:footerReference w:type="defaul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186" w:rsidRDefault="00E81186" w:rsidP="00F3397A">
      <w:pPr>
        <w:spacing w:after="0" w:line="240" w:lineRule="auto"/>
      </w:pPr>
      <w:r>
        <w:separator/>
      </w:r>
    </w:p>
  </w:endnote>
  <w:endnote w:type="continuationSeparator" w:id="1">
    <w:p w:rsidR="00E81186" w:rsidRDefault="00E81186"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70065"/>
    </w:sdtPr>
    <w:sdtContent>
      <w:p w:rsidR="008A1AAC" w:rsidRDefault="005D2C7C">
        <w:r>
          <w:rPr>
            <w:noProof/>
            <w:lang w:eastAsia="ru-RU"/>
          </w:rPr>
          <w:pict>
            <v:group id="_x0000_s4100" style="position:absolute;margin-left:0;margin-top:0;width:612.7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A1AAC" w:rsidRDefault="005D2C7C">
                      <w:pPr>
                        <w:jc w:val="center"/>
                      </w:pPr>
                      <w:r w:rsidRPr="005D2C7C">
                        <w:fldChar w:fldCharType="begin"/>
                      </w:r>
                      <w:r w:rsidR="008A1AAC">
                        <w:instrText>PAGE    \* MERGEFORMAT</w:instrText>
                      </w:r>
                      <w:r w:rsidRPr="005D2C7C">
                        <w:fldChar w:fldCharType="separate"/>
                      </w:r>
                      <w:r w:rsidR="00733901" w:rsidRPr="00733901">
                        <w:rPr>
                          <w:noProof/>
                          <w:color w:val="8C8C8C" w:themeColor="background1" w:themeShade="8C"/>
                        </w:rPr>
                        <w:t>149</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868440"/>
    </w:sdtPr>
    <w:sdtContent>
      <w:p w:rsidR="008A1AAC" w:rsidRDefault="005D2C7C">
        <w:pPr>
          <w:pStyle w:val="af0"/>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186" w:rsidRDefault="00E81186" w:rsidP="00F3397A">
      <w:pPr>
        <w:spacing w:after="0" w:line="240" w:lineRule="auto"/>
      </w:pPr>
      <w:r>
        <w:separator/>
      </w:r>
    </w:p>
  </w:footnote>
  <w:footnote w:type="continuationSeparator" w:id="1">
    <w:p w:rsidR="00E81186" w:rsidRDefault="00E81186"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F721AA"/>
    <w:multiLevelType w:val="singleLevel"/>
    <w:tmpl w:val="616CC8C2"/>
    <w:lvl w:ilvl="0">
      <w:start w:val="1"/>
      <w:numFmt w:val="decimal"/>
      <w:pStyle w:val="2"/>
      <w:lvlText w:val="%1."/>
      <w:lvlJc w:val="left"/>
      <w:pPr>
        <w:tabs>
          <w:tab w:val="num" w:pos="927"/>
        </w:tabs>
        <w:ind w:firstLine="567"/>
      </w:pPr>
    </w:lvl>
  </w:abstractNum>
  <w:abstractNum w:abstractNumId="6">
    <w:nsid w:val="024A791C"/>
    <w:multiLevelType w:val="hybridMultilevel"/>
    <w:tmpl w:val="5E208E0E"/>
    <w:lvl w:ilvl="0" w:tplc="E5FEC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9A6AA3"/>
    <w:multiLevelType w:val="hybridMultilevel"/>
    <w:tmpl w:val="30FEF5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8814E2C"/>
    <w:multiLevelType w:val="multilevel"/>
    <w:tmpl w:val="211C9D70"/>
    <w:lvl w:ilvl="0">
      <w:start w:val="1"/>
      <w:numFmt w:val="decimal"/>
      <w:lvlText w:val="%1."/>
      <w:lvlJc w:val="left"/>
      <w:pPr>
        <w:ind w:left="3621" w:hanging="360"/>
      </w:pPr>
      <w:rPr>
        <w:rFonts w:hint="default"/>
      </w:rPr>
    </w:lvl>
    <w:lvl w:ilvl="1">
      <w:start w:val="1"/>
      <w:numFmt w:val="decimal"/>
      <w:isLgl/>
      <w:lvlText w:val="%1.%2."/>
      <w:lvlJc w:val="left"/>
      <w:pPr>
        <w:ind w:left="399" w:hanging="360"/>
      </w:pPr>
      <w:rPr>
        <w:rFonts w:hint="default"/>
      </w:rPr>
    </w:lvl>
    <w:lvl w:ilvl="2">
      <w:start w:val="1"/>
      <w:numFmt w:val="decimal"/>
      <w:isLgl/>
      <w:lvlText w:val="%1.%2.%3."/>
      <w:lvlJc w:val="left"/>
      <w:pPr>
        <w:ind w:left="759" w:hanging="720"/>
      </w:pPr>
      <w:rPr>
        <w:rFonts w:hint="default"/>
      </w:rPr>
    </w:lvl>
    <w:lvl w:ilvl="3">
      <w:start w:val="1"/>
      <w:numFmt w:val="decimal"/>
      <w:isLgl/>
      <w:lvlText w:val="%1.%2.%3.%4."/>
      <w:lvlJc w:val="left"/>
      <w:pPr>
        <w:ind w:left="759" w:hanging="720"/>
      </w:pPr>
      <w:rPr>
        <w:rFonts w:hint="default"/>
      </w:rPr>
    </w:lvl>
    <w:lvl w:ilvl="4">
      <w:start w:val="1"/>
      <w:numFmt w:val="decimal"/>
      <w:isLgl/>
      <w:lvlText w:val="%1.%2.%3.%4.%5."/>
      <w:lvlJc w:val="left"/>
      <w:pPr>
        <w:ind w:left="1119" w:hanging="1080"/>
      </w:pPr>
      <w:rPr>
        <w:rFonts w:hint="default"/>
      </w:rPr>
    </w:lvl>
    <w:lvl w:ilvl="5">
      <w:start w:val="1"/>
      <w:numFmt w:val="decimal"/>
      <w:isLgl/>
      <w:lvlText w:val="%1.%2.%3.%4.%5.%6."/>
      <w:lvlJc w:val="left"/>
      <w:pPr>
        <w:ind w:left="1119" w:hanging="1080"/>
      </w:pPr>
      <w:rPr>
        <w:rFonts w:hint="default"/>
      </w:rPr>
    </w:lvl>
    <w:lvl w:ilvl="6">
      <w:start w:val="1"/>
      <w:numFmt w:val="decimal"/>
      <w:isLgl/>
      <w:lvlText w:val="%1.%2.%3.%4.%5.%6.%7."/>
      <w:lvlJc w:val="left"/>
      <w:pPr>
        <w:ind w:left="1119" w:hanging="1080"/>
      </w:pPr>
      <w:rPr>
        <w:rFonts w:hint="default"/>
      </w:rPr>
    </w:lvl>
    <w:lvl w:ilvl="7">
      <w:start w:val="1"/>
      <w:numFmt w:val="decimal"/>
      <w:isLgl/>
      <w:lvlText w:val="%1.%2.%3.%4.%5.%6.%7.%8."/>
      <w:lvlJc w:val="left"/>
      <w:pPr>
        <w:ind w:left="1479" w:hanging="1440"/>
      </w:pPr>
      <w:rPr>
        <w:rFonts w:hint="default"/>
      </w:rPr>
    </w:lvl>
    <w:lvl w:ilvl="8">
      <w:start w:val="1"/>
      <w:numFmt w:val="decimal"/>
      <w:isLgl/>
      <w:lvlText w:val="%1.%2.%3.%4.%5.%6.%7.%8.%9."/>
      <w:lvlJc w:val="left"/>
      <w:pPr>
        <w:ind w:left="1479" w:hanging="1440"/>
      </w:pPr>
      <w:rPr>
        <w:rFonts w:hint="default"/>
      </w:rPr>
    </w:lvl>
  </w:abstractNum>
  <w:abstractNum w:abstractNumId="1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7">
    <w:nsid w:val="52985E03"/>
    <w:multiLevelType w:val="multilevel"/>
    <w:tmpl w:val="B8CAD31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553643F"/>
    <w:multiLevelType w:val="hybridMultilevel"/>
    <w:tmpl w:val="9E74350E"/>
    <w:lvl w:ilvl="0" w:tplc="009A6B8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2">
    <w:nsid w:val="6A452322"/>
    <w:multiLevelType w:val="multilevel"/>
    <w:tmpl w:val="A6687696"/>
    <w:lvl w:ilvl="0">
      <w:start w:val="1"/>
      <w:numFmt w:val="decimal"/>
      <w:lvlText w:val="%1."/>
      <w:lvlJc w:val="left"/>
      <w:pPr>
        <w:ind w:left="1296" w:hanging="87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3">
    <w:nsid w:val="6B6E1FB3"/>
    <w:multiLevelType w:val="hybridMultilevel"/>
    <w:tmpl w:val="989E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6C573C"/>
    <w:multiLevelType w:val="hybridMultilevel"/>
    <w:tmpl w:val="AFB66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B12273"/>
    <w:multiLevelType w:val="hybridMultilevel"/>
    <w:tmpl w:val="FFE490D2"/>
    <w:lvl w:ilvl="0" w:tplc="21E6C1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77809F0"/>
    <w:multiLevelType w:val="hybridMultilevel"/>
    <w:tmpl w:val="3368647A"/>
    <w:lvl w:ilvl="0" w:tplc="5C0239D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30"/>
  </w:num>
  <w:num w:numId="4">
    <w:abstractNumId w:val="8"/>
  </w:num>
  <w:num w:numId="5">
    <w:abstractNumId w:val="19"/>
  </w:num>
  <w:num w:numId="6">
    <w:abstractNumId w:val="16"/>
  </w:num>
  <w:num w:numId="7">
    <w:abstractNumId w:val="18"/>
  </w:num>
  <w:num w:numId="8">
    <w:abstractNumId w:val="13"/>
  </w:num>
  <w:num w:numId="9">
    <w:abstractNumId w:val="20"/>
  </w:num>
  <w:num w:numId="10">
    <w:abstractNumId w:val="25"/>
  </w:num>
  <w:num w:numId="11">
    <w:abstractNumId w:val="7"/>
  </w:num>
  <w:num w:numId="12">
    <w:abstractNumId w:val="17"/>
  </w:num>
  <w:num w:numId="13">
    <w:abstractNumId w:val="10"/>
  </w:num>
  <w:num w:numId="14">
    <w:abstractNumId w:val="23"/>
  </w:num>
  <w:num w:numId="15">
    <w:abstractNumId w:val="9"/>
  </w:num>
  <w:num w:numId="16">
    <w:abstractNumId w:val="27"/>
  </w:num>
  <w:num w:numId="17">
    <w:abstractNumId w:val="11"/>
  </w:num>
  <w:num w:numId="18">
    <w:abstractNumId w:val="21"/>
  </w:num>
  <w:num w:numId="19">
    <w:abstractNumId w:val="12"/>
  </w:num>
  <w:num w:numId="20">
    <w:abstractNumId w:val="14"/>
  </w:num>
  <w:num w:numId="21">
    <w:abstractNumId w:val="29"/>
  </w:num>
  <w:num w:numId="22">
    <w:abstractNumId w:val="15"/>
  </w:num>
  <w:num w:numId="23">
    <w:abstractNumId w:val="2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defaultTabStop w:val="708"/>
  <w:characterSpacingControl w:val="doNotCompress"/>
  <w:hdrShapeDefaults>
    <o:shapedefaults v:ext="edit" spidmax="410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1596"/>
    <w:rsid w:val="00002235"/>
    <w:rsid w:val="00003FE3"/>
    <w:rsid w:val="00007203"/>
    <w:rsid w:val="0000787D"/>
    <w:rsid w:val="00012A11"/>
    <w:rsid w:val="00013A60"/>
    <w:rsid w:val="000142CC"/>
    <w:rsid w:val="00014D74"/>
    <w:rsid w:val="000152E8"/>
    <w:rsid w:val="00015D72"/>
    <w:rsid w:val="00016974"/>
    <w:rsid w:val="00020926"/>
    <w:rsid w:val="00024F00"/>
    <w:rsid w:val="0002502B"/>
    <w:rsid w:val="000262AA"/>
    <w:rsid w:val="00026768"/>
    <w:rsid w:val="00027266"/>
    <w:rsid w:val="00027737"/>
    <w:rsid w:val="00027B70"/>
    <w:rsid w:val="000311A8"/>
    <w:rsid w:val="00034315"/>
    <w:rsid w:val="00034DF4"/>
    <w:rsid w:val="00036FB2"/>
    <w:rsid w:val="000374A1"/>
    <w:rsid w:val="0004018F"/>
    <w:rsid w:val="00040CC5"/>
    <w:rsid w:val="00041E0F"/>
    <w:rsid w:val="000422F2"/>
    <w:rsid w:val="00042795"/>
    <w:rsid w:val="000432A5"/>
    <w:rsid w:val="0004400E"/>
    <w:rsid w:val="0004495F"/>
    <w:rsid w:val="00044C76"/>
    <w:rsid w:val="00045C55"/>
    <w:rsid w:val="0005122F"/>
    <w:rsid w:val="00051574"/>
    <w:rsid w:val="00054938"/>
    <w:rsid w:val="000561BE"/>
    <w:rsid w:val="000567FB"/>
    <w:rsid w:val="00056A22"/>
    <w:rsid w:val="000604C8"/>
    <w:rsid w:val="00063424"/>
    <w:rsid w:val="00063C65"/>
    <w:rsid w:val="00064731"/>
    <w:rsid w:val="00065E72"/>
    <w:rsid w:val="00065F76"/>
    <w:rsid w:val="00067560"/>
    <w:rsid w:val="000726D6"/>
    <w:rsid w:val="00072A40"/>
    <w:rsid w:val="000737A2"/>
    <w:rsid w:val="000772C2"/>
    <w:rsid w:val="00080065"/>
    <w:rsid w:val="00081BC6"/>
    <w:rsid w:val="00081CF9"/>
    <w:rsid w:val="00082C56"/>
    <w:rsid w:val="00084197"/>
    <w:rsid w:val="0008435B"/>
    <w:rsid w:val="00084992"/>
    <w:rsid w:val="0008503D"/>
    <w:rsid w:val="0008514C"/>
    <w:rsid w:val="00085575"/>
    <w:rsid w:val="00085714"/>
    <w:rsid w:val="000859E8"/>
    <w:rsid w:val="00086216"/>
    <w:rsid w:val="0008741C"/>
    <w:rsid w:val="000878CC"/>
    <w:rsid w:val="00087C24"/>
    <w:rsid w:val="000913AB"/>
    <w:rsid w:val="000913BB"/>
    <w:rsid w:val="000919A4"/>
    <w:rsid w:val="00091D76"/>
    <w:rsid w:val="00092BD1"/>
    <w:rsid w:val="00093719"/>
    <w:rsid w:val="00094ADF"/>
    <w:rsid w:val="00095947"/>
    <w:rsid w:val="00095B21"/>
    <w:rsid w:val="000966C9"/>
    <w:rsid w:val="00096ECC"/>
    <w:rsid w:val="000A0F1F"/>
    <w:rsid w:val="000A12CD"/>
    <w:rsid w:val="000A3064"/>
    <w:rsid w:val="000A445C"/>
    <w:rsid w:val="000A71F7"/>
    <w:rsid w:val="000B1688"/>
    <w:rsid w:val="000B4675"/>
    <w:rsid w:val="000C1D79"/>
    <w:rsid w:val="000C30EF"/>
    <w:rsid w:val="000C387B"/>
    <w:rsid w:val="000C39C1"/>
    <w:rsid w:val="000C50A6"/>
    <w:rsid w:val="000C685D"/>
    <w:rsid w:val="000D2F51"/>
    <w:rsid w:val="000D40A8"/>
    <w:rsid w:val="000D63BF"/>
    <w:rsid w:val="000D6A61"/>
    <w:rsid w:val="000D6AA1"/>
    <w:rsid w:val="000D731A"/>
    <w:rsid w:val="000D7F59"/>
    <w:rsid w:val="000E07A7"/>
    <w:rsid w:val="000E1C3A"/>
    <w:rsid w:val="000E34EB"/>
    <w:rsid w:val="000E39F3"/>
    <w:rsid w:val="000E3B4A"/>
    <w:rsid w:val="000E3E97"/>
    <w:rsid w:val="000E5934"/>
    <w:rsid w:val="000E6284"/>
    <w:rsid w:val="000E6CFD"/>
    <w:rsid w:val="000F08EE"/>
    <w:rsid w:val="000F0B0E"/>
    <w:rsid w:val="000F0CE4"/>
    <w:rsid w:val="000F26FA"/>
    <w:rsid w:val="000F2A3F"/>
    <w:rsid w:val="000F4447"/>
    <w:rsid w:val="000F4D62"/>
    <w:rsid w:val="000F7319"/>
    <w:rsid w:val="00100BD2"/>
    <w:rsid w:val="0010340D"/>
    <w:rsid w:val="0010443B"/>
    <w:rsid w:val="0010621E"/>
    <w:rsid w:val="00106408"/>
    <w:rsid w:val="00106AF5"/>
    <w:rsid w:val="00106E75"/>
    <w:rsid w:val="001107D8"/>
    <w:rsid w:val="0011448B"/>
    <w:rsid w:val="00115A2A"/>
    <w:rsid w:val="001163E4"/>
    <w:rsid w:val="0011652E"/>
    <w:rsid w:val="00121157"/>
    <w:rsid w:val="00121751"/>
    <w:rsid w:val="001246C7"/>
    <w:rsid w:val="00124B36"/>
    <w:rsid w:val="00124D5E"/>
    <w:rsid w:val="001256AB"/>
    <w:rsid w:val="001271E2"/>
    <w:rsid w:val="0013288E"/>
    <w:rsid w:val="00133E98"/>
    <w:rsid w:val="00134914"/>
    <w:rsid w:val="00137694"/>
    <w:rsid w:val="0014065D"/>
    <w:rsid w:val="00142D1D"/>
    <w:rsid w:val="001430F3"/>
    <w:rsid w:val="0014577E"/>
    <w:rsid w:val="0014770B"/>
    <w:rsid w:val="00147A06"/>
    <w:rsid w:val="00147BD8"/>
    <w:rsid w:val="00151E10"/>
    <w:rsid w:val="001523F1"/>
    <w:rsid w:val="001524F8"/>
    <w:rsid w:val="00152DA6"/>
    <w:rsid w:val="00153758"/>
    <w:rsid w:val="00153BF8"/>
    <w:rsid w:val="00154229"/>
    <w:rsid w:val="001553DE"/>
    <w:rsid w:val="00155C35"/>
    <w:rsid w:val="00160445"/>
    <w:rsid w:val="00160C05"/>
    <w:rsid w:val="00160F22"/>
    <w:rsid w:val="001613DF"/>
    <w:rsid w:val="00161E01"/>
    <w:rsid w:val="00162572"/>
    <w:rsid w:val="00163043"/>
    <w:rsid w:val="001636A4"/>
    <w:rsid w:val="00164B5F"/>
    <w:rsid w:val="00164C07"/>
    <w:rsid w:val="00166619"/>
    <w:rsid w:val="001668EC"/>
    <w:rsid w:val="001713C0"/>
    <w:rsid w:val="001725FE"/>
    <w:rsid w:val="00175BBC"/>
    <w:rsid w:val="0018008F"/>
    <w:rsid w:val="00180C5B"/>
    <w:rsid w:val="00180F1C"/>
    <w:rsid w:val="001823FB"/>
    <w:rsid w:val="00184777"/>
    <w:rsid w:val="0018504C"/>
    <w:rsid w:val="001871B8"/>
    <w:rsid w:val="00187249"/>
    <w:rsid w:val="001874C7"/>
    <w:rsid w:val="00187605"/>
    <w:rsid w:val="001900F7"/>
    <w:rsid w:val="00190FD7"/>
    <w:rsid w:val="00193AF1"/>
    <w:rsid w:val="0019432D"/>
    <w:rsid w:val="00195DE2"/>
    <w:rsid w:val="0019703D"/>
    <w:rsid w:val="001A09C9"/>
    <w:rsid w:val="001A1390"/>
    <w:rsid w:val="001A3693"/>
    <w:rsid w:val="001A61C7"/>
    <w:rsid w:val="001A6C9B"/>
    <w:rsid w:val="001A79EF"/>
    <w:rsid w:val="001B22B0"/>
    <w:rsid w:val="001B2B2C"/>
    <w:rsid w:val="001B4BEE"/>
    <w:rsid w:val="001B5CC6"/>
    <w:rsid w:val="001B6F4E"/>
    <w:rsid w:val="001B7B06"/>
    <w:rsid w:val="001B7BF6"/>
    <w:rsid w:val="001C2B56"/>
    <w:rsid w:val="001C40B9"/>
    <w:rsid w:val="001C56E2"/>
    <w:rsid w:val="001D01EA"/>
    <w:rsid w:val="001D0B0F"/>
    <w:rsid w:val="001D0B51"/>
    <w:rsid w:val="001D0BE9"/>
    <w:rsid w:val="001D0D20"/>
    <w:rsid w:val="001D1638"/>
    <w:rsid w:val="001D1A0F"/>
    <w:rsid w:val="001D1CE5"/>
    <w:rsid w:val="001D21FF"/>
    <w:rsid w:val="001D2799"/>
    <w:rsid w:val="001D3113"/>
    <w:rsid w:val="001D78FB"/>
    <w:rsid w:val="001E0C3C"/>
    <w:rsid w:val="001E15AF"/>
    <w:rsid w:val="001E387A"/>
    <w:rsid w:val="001E43E7"/>
    <w:rsid w:val="001E559E"/>
    <w:rsid w:val="001E5978"/>
    <w:rsid w:val="001E674C"/>
    <w:rsid w:val="001E7DC1"/>
    <w:rsid w:val="001F11BB"/>
    <w:rsid w:val="001F3E59"/>
    <w:rsid w:val="001F50E0"/>
    <w:rsid w:val="001F5F5A"/>
    <w:rsid w:val="001F6ED4"/>
    <w:rsid w:val="001F70C2"/>
    <w:rsid w:val="001F714E"/>
    <w:rsid w:val="001F7540"/>
    <w:rsid w:val="001F7A42"/>
    <w:rsid w:val="00200C81"/>
    <w:rsid w:val="00201BBD"/>
    <w:rsid w:val="002036DA"/>
    <w:rsid w:val="00203858"/>
    <w:rsid w:val="00204D0D"/>
    <w:rsid w:val="00204D9E"/>
    <w:rsid w:val="00205405"/>
    <w:rsid w:val="0020733C"/>
    <w:rsid w:val="00211C6F"/>
    <w:rsid w:val="00211D74"/>
    <w:rsid w:val="0021255D"/>
    <w:rsid w:val="00212F99"/>
    <w:rsid w:val="00213B68"/>
    <w:rsid w:val="0021595D"/>
    <w:rsid w:val="00216114"/>
    <w:rsid w:val="00217760"/>
    <w:rsid w:val="00221630"/>
    <w:rsid w:val="002219C0"/>
    <w:rsid w:val="00221C82"/>
    <w:rsid w:val="00221F2F"/>
    <w:rsid w:val="0022206C"/>
    <w:rsid w:val="00225583"/>
    <w:rsid w:val="00227889"/>
    <w:rsid w:val="002279F9"/>
    <w:rsid w:val="00230F26"/>
    <w:rsid w:val="00231D9D"/>
    <w:rsid w:val="00233C0F"/>
    <w:rsid w:val="00233E32"/>
    <w:rsid w:val="00234053"/>
    <w:rsid w:val="00234EBB"/>
    <w:rsid w:val="00235C91"/>
    <w:rsid w:val="002366BB"/>
    <w:rsid w:val="00237419"/>
    <w:rsid w:val="002403CC"/>
    <w:rsid w:val="002404CF"/>
    <w:rsid w:val="0024445E"/>
    <w:rsid w:val="00245183"/>
    <w:rsid w:val="00246DD5"/>
    <w:rsid w:val="00252E19"/>
    <w:rsid w:val="002537EB"/>
    <w:rsid w:val="002546D1"/>
    <w:rsid w:val="00254705"/>
    <w:rsid w:val="002552B3"/>
    <w:rsid w:val="00255405"/>
    <w:rsid w:val="0025559D"/>
    <w:rsid w:val="00257464"/>
    <w:rsid w:val="002611E2"/>
    <w:rsid w:val="00262060"/>
    <w:rsid w:val="00263959"/>
    <w:rsid w:val="00263D75"/>
    <w:rsid w:val="002661BA"/>
    <w:rsid w:val="00266F06"/>
    <w:rsid w:val="00270CBB"/>
    <w:rsid w:val="00271B21"/>
    <w:rsid w:val="00273513"/>
    <w:rsid w:val="002740F1"/>
    <w:rsid w:val="00274BA0"/>
    <w:rsid w:val="002808CA"/>
    <w:rsid w:val="00281993"/>
    <w:rsid w:val="002819D4"/>
    <w:rsid w:val="00284E32"/>
    <w:rsid w:val="00291815"/>
    <w:rsid w:val="00293078"/>
    <w:rsid w:val="002937D6"/>
    <w:rsid w:val="002946CE"/>
    <w:rsid w:val="00294D63"/>
    <w:rsid w:val="0029593B"/>
    <w:rsid w:val="002960F7"/>
    <w:rsid w:val="002A0377"/>
    <w:rsid w:val="002A0489"/>
    <w:rsid w:val="002A0BFF"/>
    <w:rsid w:val="002A11EB"/>
    <w:rsid w:val="002A3D54"/>
    <w:rsid w:val="002A46CE"/>
    <w:rsid w:val="002A7D95"/>
    <w:rsid w:val="002B10A8"/>
    <w:rsid w:val="002B3B8C"/>
    <w:rsid w:val="002B40F3"/>
    <w:rsid w:val="002B443F"/>
    <w:rsid w:val="002B45CC"/>
    <w:rsid w:val="002B5139"/>
    <w:rsid w:val="002B6697"/>
    <w:rsid w:val="002B7F0C"/>
    <w:rsid w:val="002C0201"/>
    <w:rsid w:val="002C2384"/>
    <w:rsid w:val="002C2CCD"/>
    <w:rsid w:val="002C490D"/>
    <w:rsid w:val="002C6950"/>
    <w:rsid w:val="002C7733"/>
    <w:rsid w:val="002C7767"/>
    <w:rsid w:val="002C7E5D"/>
    <w:rsid w:val="002D1E7C"/>
    <w:rsid w:val="002D26B5"/>
    <w:rsid w:val="002E06D1"/>
    <w:rsid w:val="002E0892"/>
    <w:rsid w:val="002E1C95"/>
    <w:rsid w:val="002E35E3"/>
    <w:rsid w:val="002E4285"/>
    <w:rsid w:val="002E62B9"/>
    <w:rsid w:val="002F06CD"/>
    <w:rsid w:val="002F0EF4"/>
    <w:rsid w:val="002F14A9"/>
    <w:rsid w:val="002F3852"/>
    <w:rsid w:val="002F4106"/>
    <w:rsid w:val="002F41A6"/>
    <w:rsid w:val="002F504E"/>
    <w:rsid w:val="002F5959"/>
    <w:rsid w:val="002F62C0"/>
    <w:rsid w:val="002F6D31"/>
    <w:rsid w:val="002F7F5F"/>
    <w:rsid w:val="003006DB"/>
    <w:rsid w:val="00301DDA"/>
    <w:rsid w:val="0030203A"/>
    <w:rsid w:val="00302D9C"/>
    <w:rsid w:val="00304DED"/>
    <w:rsid w:val="00306B90"/>
    <w:rsid w:val="003071F8"/>
    <w:rsid w:val="00307681"/>
    <w:rsid w:val="00313029"/>
    <w:rsid w:val="00313BB3"/>
    <w:rsid w:val="00313F38"/>
    <w:rsid w:val="003140D6"/>
    <w:rsid w:val="00314C13"/>
    <w:rsid w:val="00315325"/>
    <w:rsid w:val="003154D3"/>
    <w:rsid w:val="00316A8D"/>
    <w:rsid w:val="00317591"/>
    <w:rsid w:val="00317860"/>
    <w:rsid w:val="00317975"/>
    <w:rsid w:val="00317C7D"/>
    <w:rsid w:val="003212C3"/>
    <w:rsid w:val="00321432"/>
    <w:rsid w:val="00321607"/>
    <w:rsid w:val="0032272B"/>
    <w:rsid w:val="00323D4E"/>
    <w:rsid w:val="00330871"/>
    <w:rsid w:val="00330D41"/>
    <w:rsid w:val="00332280"/>
    <w:rsid w:val="003354B2"/>
    <w:rsid w:val="003365A9"/>
    <w:rsid w:val="003377EF"/>
    <w:rsid w:val="00340544"/>
    <w:rsid w:val="00340911"/>
    <w:rsid w:val="003428D3"/>
    <w:rsid w:val="00345CCE"/>
    <w:rsid w:val="003461B1"/>
    <w:rsid w:val="00346353"/>
    <w:rsid w:val="00347208"/>
    <w:rsid w:val="00350022"/>
    <w:rsid w:val="003505D3"/>
    <w:rsid w:val="00350B5A"/>
    <w:rsid w:val="003519C7"/>
    <w:rsid w:val="003522DF"/>
    <w:rsid w:val="003531E9"/>
    <w:rsid w:val="00353F8E"/>
    <w:rsid w:val="003566CB"/>
    <w:rsid w:val="00360A49"/>
    <w:rsid w:val="00360E7A"/>
    <w:rsid w:val="00360FB3"/>
    <w:rsid w:val="00361232"/>
    <w:rsid w:val="003616D1"/>
    <w:rsid w:val="00363611"/>
    <w:rsid w:val="00363C9B"/>
    <w:rsid w:val="0036428D"/>
    <w:rsid w:val="00367AB0"/>
    <w:rsid w:val="00367D5E"/>
    <w:rsid w:val="00367E33"/>
    <w:rsid w:val="003707FF"/>
    <w:rsid w:val="00371C3E"/>
    <w:rsid w:val="00372857"/>
    <w:rsid w:val="00372A49"/>
    <w:rsid w:val="00372D01"/>
    <w:rsid w:val="00374B1C"/>
    <w:rsid w:val="00376A02"/>
    <w:rsid w:val="00377043"/>
    <w:rsid w:val="00377955"/>
    <w:rsid w:val="00377E5C"/>
    <w:rsid w:val="00377F53"/>
    <w:rsid w:val="00380812"/>
    <w:rsid w:val="00381182"/>
    <w:rsid w:val="00381EAC"/>
    <w:rsid w:val="003825B5"/>
    <w:rsid w:val="00382F15"/>
    <w:rsid w:val="00383607"/>
    <w:rsid w:val="00385787"/>
    <w:rsid w:val="00385E29"/>
    <w:rsid w:val="00386C86"/>
    <w:rsid w:val="00390627"/>
    <w:rsid w:val="00391B09"/>
    <w:rsid w:val="003936AF"/>
    <w:rsid w:val="00396435"/>
    <w:rsid w:val="00396FA6"/>
    <w:rsid w:val="003975E9"/>
    <w:rsid w:val="00397B27"/>
    <w:rsid w:val="003A0351"/>
    <w:rsid w:val="003A1701"/>
    <w:rsid w:val="003A1E3D"/>
    <w:rsid w:val="003A214E"/>
    <w:rsid w:val="003A2A59"/>
    <w:rsid w:val="003A33FF"/>
    <w:rsid w:val="003A58FD"/>
    <w:rsid w:val="003A59E9"/>
    <w:rsid w:val="003A646D"/>
    <w:rsid w:val="003A72EA"/>
    <w:rsid w:val="003B0658"/>
    <w:rsid w:val="003B2C18"/>
    <w:rsid w:val="003B2CE8"/>
    <w:rsid w:val="003B33BF"/>
    <w:rsid w:val="003B35BE"/>
    <w:rsid w:val="003B4019"/>
    <w:rsid w:val="003B46DD"/>
    <w:rsid w:val="003B68B6"/>
    <w:rsid w:val="003C24CF"/>
    <w:rsid w:val="003C2AD4"/>
    <w:rsid w:val="003C359F"/>
    <w:rsid w:val="003C378E"/>
    <w:rsid w:val="003C555B"/>
    <w:rsid w:val="003C574B"/>
    <w:rsid w:val="003D0D68"/>
    <w:rsid w:val="003D287D"/>
    <w:rsid w:val="003D3512"/>
    <w:rsid w:val="003D40A9"/>
    <w:rsid w:val="003D55DA"/>
    <w:rsid w:val="003D5869"/>
    <w:rsid w:val="003D5ADA"/>
    <w:rsid w:val="003D6E75"/>
    <w:rsid w:val="003D7C7D"/>
    <w:rsid w:val="003E0DEA"/>
    <w:rsid w:val="003E12D0"/>
    <w:rsid w:val="003E2787"/>
    <w:rsid w:val="003E2F9F"/>
    <w:rsid w:val="003E3236"/>
    <w:rsid w:val="003E665E"/>
    <w:rsid w:val="003E77DF"/>
    <w:rsid w:val="003E7ADF"/>
    <w:rsid w:val="003F0E21"/>
    <w:rsid w:val="003F10A5"/>
    <w:rsid w:val="003F1215"/>
    <w:rsid w:val="003F44D8"/>
    <w:rsid w:val="003F535D"/>
    <w:rsid w:val="003F55C6"/>
    <w:rsid w:val="003F58ED"/>
    <w:rsid w:val="003F60A2"/>
    <w:rsid w:val="003F6ED4"/>
    <w:rsid w:val="00403B47"/>
    <w:rsid w:val="00407421"/>
    <w:rsid w:val="004079F4"/>
    <w:rsid w:val="00410C94"/>
    <w:rsid w:val="0041191C"/>
    <w:rsid w:val="004129B3"/>
    <w:rsid w:val="00413FBB"/>
    <w:rsid w:val="00414271"/>
    <w:rsid w:val="00414D26"/>
    <w:rsid w:val="00414ED7"/>
    <w:rsid w:val="004150DF"/>
    <w:rsid w:val="004169A7"/>
    <w:rsid w:val="00416ABC"/>
    <w:rsid w:val="004200C7"/>
    <w:rsid w:val="00420FBC"/>
    <w:rsid w:val="00422431"/>
    <w:rsid w:val="00422CCD"/>
    <w:rsid w:val="004233DA"/>
    <w:rsid w:val="004241F1"/>
    <w:rsid w:val="00424D7B"/>
    <w:rsid w:val="00426309"/>
    <w:rsid w:val="004278D8"/>
    <w:rsid w:val="00430025"/>
    <w:rsid w:val="0043117B"/>
    <w:rsid w:val="00431807"/>
    <w:rsid w:val="004327F1"/>
    <w:rsid w:val="00434CF4"/>
    <w:rsid w:val="00437EBC"/>
    <w:rsid w:val="00437F0F"/>
    <w:rsid w:val="00440446"/>
    <w:rsid w:val="0044144F"/>
    <w:rsid w:val="00442606"/>
    <w:rsid w:val="00442FFB"/>
    <w:rsid w:val="00444510"/>
    <w:rsid w:val="004457C6"/>
    <w:rsid w:val="00446265"/>
    <w:rsid w:val="00447681"/>
    <w:rsid w:val="00451081"/>
    <w:rsid w:val="00451F8B"/>
    <w:rsid w:val="004522D3"/>
    <w:rsid w:val="004527E3"/>
    <w:rsid w:val="00454AF9"/>
    <w:rsid w:val="00454E14"/>
    <w:rsid w:val="00455FCF"/>
    <w:rsid w:val="0045642F"/>
    <w:rsid w:val="00456F52"/>
    <w:rsid w:val="00461A37"/>
    <w:rsid w:val="00462A79"/>
    <w:rsid w:val="00463A45"/>
    <w:rsid w:val="00465651"/>
    <w:rsid w:val="0046763B"/>
    <w:rsid w:val="004678FF"/>
    <w:rsid w:val="00471AAC"/>
    <w:rsid w:val="004729CF"/>
    <w:rsid w:val="00473822"/>
    <w:rsid w:val="00475401"/>
    <w:rsid w:val="00476088"/>
    <w:rsid w:val="00481C10"/>
    <w:rsid w:val="00482763"/>
    <w:rsid w:val="004828CC"/>
    <w:rsid w:val="00482AAF"/>
    <w:rsid w:val="00483344"/>
    <w:rsid w:val="00483691"/>
    <w:rsid w:val="00483812"/>
    <w:rsid w:val="00485072"/>
    <w:rsid w:val="00486B5A"/>
    <w:rsid w:val="004874BF"/>
    <w:rsid w:val="004875BF"/>
    <w:rsid w:val="00487744"/>
    <w:rsid w:val="004904C6"/>
    <w:rsid w:val="00492A8E"/>
    <w:rsid w:val="00496FF5"/>
    <w:rsid w:val="004A1F6F"/>
    <w:rsid w:val="004A2C58"/>
    <w:rsid w:val="004A37C1"/>
    <w:rsid w:val="004A4369"/>
    <w:rsid w:val="004A4762"/>
    <w:rsid w:val="004A62F3"/>
    <w:rsid w:val="004B1D50"/>
    <w:rsid w:val="004B384E"/>
    <w:rsid w:val="004B4B86"/>
    <w:rsid w:val="004B6F7E"/>
    <w:rsid w:val="004B710A"/>
    <w:rsid w:val="004C079D"/>
    <w:rsid w:val="004C0D12"/>
    <w:rsid w:val="004C158F"/>
    <w:rsid w:val="004C6590"/>
    <w:rsid w:val="004C6FEC"/>
    <w:rsid w:val="004D114C"/>
    <w:rsid w:val="004D3AA2"/>
    <w:rsid w:val="004D5E38"/>
    <w:rsid w:val="004D73D3"/>
    <w:rsid w:val="004D7E45"/>
    <w:rsid w:val="004E1C4C"/>
    <w:rsid w:val="004E2AA3"/>
    <w:rsid w:val="004E4932"/>
    <w:rsid w:val="004E64B0"/>
    <w:rsid w:val="004E6AA9"/>
    <w:rsid w:val="004E6AFF"/>
    <w:rsid w:val="004E7216"/>
    <w:rsid w:val="004F7BFC"/>
    <w:rsid w:val="005005E4"/>
    <w:rsid w:val="005009F6"/>
    <w:rsid w:val="005011A5"/>
    <w:rsid w:val="00503621"/>
    <w:rsid w:val="0050576F"/>
    <w:rsid w:val="00505FA4"/>
    <w:rsid w:val="0050781F"/>
    <w:rsid w:val="00507C95"/>
    <w:rsid w:val="00507F9E"/>
    <w:rsid w:val="00511C1D"/>
    <w:rsid w:val="0051272B"/>
    <w:rsid w:val="00513CBB"/>
    <w:rsid w:val="005150C7"/>
    <w:rsid w:val="00515BC8"/>
    <w:rsid w:val="00521F95"/>
    <w:rsid w:val="005240C6"/>
    <w:rsid w:val="00527417"/>
    <w:rsid w:val="005279AC"/>
    <w:rsid w:val="00530BE1"/>
    <w:rsid w:val="00530DEE"/>
    <w:rsid w:val="00530ECF"/>
    <w:rsid w:val="00532357"/>
    <w:rsid w:val="005327A6"/>
    <w:rsid w:val="00532822"/>
    <w:rsid w:val="0053337E"/>
    <w:rsid w:val="00533B75"/>
    <w:rsid w:val="00533FBA"/>
    <w:rsid w:val="0053553D"/>
    <w:rsid w:val="00535AC3"/>
    <w:rsid w:val="005405C6"/>
    <w:rsid w:val="005420CE"/>
    <w:rsid w:val="00542FE7"/>
    <w:rsid w:val="0054411C"/>
    <w:rsid w:val="005441F0"/>
    <w:rsid w:val="005516B0"/>
    <w:rsid w:val="00552715"/>
    <w:rsid w:val="00552D0E"/>
    <w:rsid w:val="00552D44"/>
    <w:rsid w:val="00556036"/>
    <w:rsid w:val="00561BCC"/>
    <w:rsid w:val="00561F65"/>
    <w:rsid w:val="0056240C"/>
    <w:rsid w:val="005634ED"/>
    <w:rsid w:val="005638F0"/>
    <w:rsid w:val="00564F52"/>
    <w:rsid w:val="0056609E"/>
    <w:rsid w:val="005663B4"/>
    <w:rsid w:val="00566494"/>
    <w:rsid w:val="00567ACE"/>
    <w:rsid w:val="00567C36"/>
    <w:rsid w:val="00571640"/>
    <w:rsid w:val="00571DD3"/>
    <w:rsid w:val="0057392E"/>
    <w:rsid w:val="00575877"/>
    <w:rsid w:val="00575C29"/>
    <w:rsid w:val="00576081"/>
    <w:rsid w:val="00576119"/>
    <w:rsid w:val="00576B1C"/>
    <w:rsid w:val="005807B1"/>
    <w:rsid w:val="00580A91"/>
    <w:rsid w:val="005815B7"/>
    <w:rsid w:val="0058210C"/>
    <w:rsid w:val="00582FEE"/>
    <w:rsid w:val="00583917"/>
    <w:rsid w:val="00585536"/>
    <w:rsid w:val="00585826"/>
    <w:rsid w:val="00585E45"/>
    <w:rsid w:val="00586430"/>
    <w:rsid w:val="00587453"/>
    <w:rsid w:val="00587BA5"/>
    <w:rsid w:val="005909AD"/>
    <w:rsid w:val="00593006"/>
    <w:rsid w:val="005953A1"/>
    <w:rsid w:val="005955A2"/>
    <w:rsid w:val="00595AEC"/>
    <w:rsid w:val="00595D5F"/>
    <w:rsid w:val="005961DD"/>
    <w:rsid w:val="005961F2"/>
    <w:rsid w:val="005971DD"/>
    <w:rsid w:val="0059754A"/>
    <w:rsid w:val="005976CC"/>
    <w:rsid w:val="005A288A"/>
    <w:rsid w:val="005A2A99"/>
    <w:rsid w:val="005A30C0"/>
    <w:rsid w:val="005A36DE"/>
    <w:rsid w:val="005A3A3A"/>
    <w:rsid w:val="005A41A4"/>
    <w:rsid w:val="005A5C4D"/>
    <w:rsid w:val="005A5D53"/>
    <w:rsid w:val="005B13AB"/>
    <w:rsid w:val="005B14BF"/>
    <w:rsid w:val="005B1B7E"/>
    <w:rsid w:val="005B2530"/>
    <w:rsid w:val="005B31F4"/>
    <w:rsid w:val="005B3C08"/>
    <w:rsid w:val="005B597C"/>
    <w:rsid w:val="005C1799"/>
    <w:rsid w:val="005C19EC"/>
    <w:rsid w:val="005C23E1"/>
    <w:rsid w:val="005C5BD6"/>
    <w:rsid w:val="005C71AD"/>
    <w:rsid w:val="005D02E4"/>
    <w:rsid w:val="005D12DA"/>
    <w:rsid w:val="005D2C7C"/>
    <w:rsid w:val="005D3614"/>
    <w:rsid w:val="005D3E8F"/>
    <w:rsid w:val="005D46A3"/>
    <w:rsid w:val="005D6544"/>
    <w:rsid w:val="005D6723"/>
    <w:rsid w:val="005D72C8"/>
    <w:rsid w:val="005E0303"/>
    <w:rsid w:val="005E185B"/>
    <w:rsid w:val="005E3607"/>
    <w:rsid w:val="005E48E3"/>
    <w:rsid w:val="005E52CC"/>
    <w:rsid w:val="005E57E4"/>
    <w:rsid w:val="005E62A6"/>
    <w:rsid w:val="005E63CC"/>
    <w:rsid w:val="005E670B"/>
    <w:rsid w:val="005F3AA4"/>
    <w:rsid w:val="005F4733"/>
    <w:rsid w:val="005F48D0"/>
    <w:rsid w:val="005F60F2"/>
    <w:rsid w:val="005F6119"/>
    <w:rsid w:val="005F7833"/>
    <w:rsid w:val="0060035B"/>
    <w:rsid w:val="00600EF6"/>
    <w:rsid w:val="00601EB9"/>
    <w:rsid w:val="006029A3"/>
    <w:rsid w:val="0060447A"/>
    <w:rsid w:val="0060591C"/>
    <w:rsid w:val="00606A88"/>
    <w:rsid w:val="00610484"/>
    <w:rsid w:val="006114E0"/>
    <w:rsid w:val="00611B9A"/>
    <w:rsid w:val="00611D7D"/>
    <w:rsid w:val="00612609"/>
    <w:rsid w:val="00612E71"/>
    <w:rsid w:val="00613530"/>
    <w:rsid w:val="00613BEF"/>
    <w:rsid w:val="00613D62"/>
    <w:rsid w:val="00614288"/>
    <w:rsid w:val="006142AE"/>
    <w:rsid w:val="00615E0C"/>
    <w:rsid w:val="006162E4"/>
    <w:rsid w:val="006203BD"/>
    <w:rsid w:val="006213A5"/>
    <w:rsid w:val="00621400"/>
    <w:rsid w:val="00621BA7"/>
    <w:rsid w:val="00625226"/>
    <w:rsid w:val="006260B1"/>
    <w:rsid w:val="00627D95"/>
    <w:rsid w:val="00630A13"/>
    <w:rsid w:val="00630D35"/>
    <w:rsid w:val="00631583"/>
    <w:rsid w:val="006337EF"/>
    <w:rsid w:val="00633997"/>
    <w:rsid w:val="00633A37"/>
    <w:rsid w:val="006340BE"/>
    <w:rsid w:val="00634AE4"/>
    <w:rsid w:val="0063605B"/>
    <w:rsid w:val="006360D9"/>
    <w:rsid w:val="00636208"/>
    <w:rsid w:val="00636A2E"/>
    <w:rsid w:val="00636E3F"/>
    <w:rsid w:val="006374CF"/>
    <w:rsid w:val="00640749"/>
    <w:rsid w:val="00641B05"/>
    <w:rsid w:val="00641D34"/>
    <w:rsid w:val="006426DD"/>
    <w:rsid w:val="00643389"/>
    <w:rsid w:val="00644818"/>
    <w:rsid w:val="00646E42"/>
    <w:rsid w:val="00646F95"/>
    <w:rsid w:val="0065156A"/>
    <w:rsid w:val="006521B6"/>
    <w:rsid w:val="00652E3F"/>
    <w:rsid w:val="00652FB3"/>
    <w:rsid w:val="0065531D"/>
    <w:rsid w:val="006557E0"/>
    <w:rsid w:val="00657A02"/>
    <w:rsid w:val="00657B07"/>
    <w:rsid w:val="00657E30"/>
    <w:rsid w:val="0066386B"/>
    <w:rsid w:val="006641ED"/>
    <w:rsid w:val="00666337"/>
    <w:rsid w:val="00667828"/>
    <w:rsid w:val="00667A7B"/>
    <w:rsid w:val="00667E4E"/>
    <w:rsid w:val="0067049F"/>
    <w:rsid w:val="00671891"/>
    <w:rsid w:val="00673C56"/>
    <w:rsid w:val="00673D71"/>
    <w:rsid w:val="00673FBB"/>
    <w:rsid w:val="0067424C"/>
    <w:rsid w:val="00674A4D"/>
    <w:rsid w:val="00676F3B"/>
    <w:rsid w:val="006812BF"/>
    <w:rsid w:val="006817E5"/>
    <w:rsid w:val="00681F09"/>
    <w:rsid w:val="00681FF5"/>
    <w:rsid w:val="00682A3C"/>
    <w:rsid w:val="0068452E"/>
    <w:rsid w:val="006856CD"/>
    <w:rsid w:val="00685FF1"/>
    <w:rsid w:val="0068664C"/>
    <w:rsid w:val="00686B22"/>
    <w:rsid w:val="00686F51"/>
    <w:rsid w:val="006904EF"/>
    <w:rsid w:val="00690605"/>
    <w:rsid w:val="0069123B"/>
    <w:rsid w:val="006931E1"/>
    <w:rsid w:val="006937FA"/>
    <w:rsid w:val="00693CE6"/>
    <w:rsid w:val="0069685C"/>
    <w:rsid w:val="0069725A"/>
    <w:rsid w:val="006A04D0"/>
    <w:rsid w:val="006A0F13"/>
    <w:rsid w:val="006A2F29"/>
    <w:rsid w:val="006A3507"/>
    <w:rsid w:val="006A54A5"/>
    <w:rsid w:val="006A5C5D"/>
    <w:rsid w:val="006A5E5C"/>
    <w:rsid w:val="006A5F29"/>
    <w:rsid w:val="006A66D1"/>
    <w:rsid w:val="006A746F"/>
    <w:rsid w:val="006A781E"/>
    <w:rsid w:val="006A7A40"/>
    <w:rsid w:val="006B08D8"/>
    <w:rsid w:val="006B1F3E"/>
    <w:rsid w:val="006B297A"/>
    <w:rsid w:val="006B31E4"/>
    <w:rsid w:val="006B3A64"/>
    <w:rsid w:val="006B5C07"/>
    <w:rsid w:val="006B6624"/>
    <w:rsid w:val="006B6892"/>
    <w:rsid w:val="006C028B"/>
    <w:rsid w:val="006C0E58"/>
    <w:rsid w:val="006C0ECD"/>
    <w:rsid w:val="006C1C95"/>
    <w:rsid w:val="006C29D6"/>
    <w:rsid w:val="006C31AB"/>
    <w:rsid w:val="006C355B"/>
    <w:rsid w:val="006C53EC"/>
    <w:rsid w:val="006C5B84"/>
    <w:rsid w:val="006C5CC4"/>
    <w:rsid w:val="006C6C80"/>
    <w:rsid w:val="006C6F95"/>
    <w:rsid w:val="006D0577"/>
    <w:rsid w:val="006D1258"/>
    <w:rsid w:val="006D1795"/>
    <w:rsid w:val="006D4C53"/>
    <w:rsid w:val="006D53BA"/>
    <w:rsid w:val="006D5433"/>
    <w:rsid w:val="006D5CAD"/>
    <w:rsid w:val="006D5D24"/>
    <w:rsid w:val="006D65D0"/>
    <w:rsid w:val="006D6E0C"/>
    <w:rsid w:val="006D6F72"/>
    <w:rsid w:val="006D6FD7"/>
    <w:rsid w:val="006D7768"/>
    <w:rsid w:val="006E0024"/>
    <w:rsid w:val="006E0106"/>
    <w:rsid w:val="006E04C7"/>
    <w:rsid w:val="006E172B"/>
    <w:rsid w:val="006E20FF"/>
    <w:rsid w:val="006E3243"/>
    <w:rsid w:val="006E3442"/>
    <w:rsid w:val="006E36A6"/>
    <w:rsid w:val="006F414D"/>
    <w:rsid w:val="006F46D7"/>
    <w:rsid w:val="006F62CB"/>
    <w:rsid w:val="006F6447"/>
    <w:rsid w:val="006F6B51"/>
    <w:rsid w:val="00700472"/>
    <w:rsid w:val="00701E15"/>
    <w:rsid w:val="00702EEA"/>
    <w:rsid w:val="0070517D"/>
    <w:rsid w:val="00705FB3"/>
    <w:rsid w:val="00707A87"/>
    <w:rsid w:val="00711067"/>
    <w:rsid w:val="00712F43"/>
    <w:rsid w:val="00713890"/>
    <w:rsid w:val="00713A93"/>
    <w:rsid w:val="00714F68"/>
    <w:rsid w:val="007158AC"/>
    <w:rsid w:val="00715A07"/>
    <w:rsid w:val="00715B35"/>
    <w:rsid w:val="00716950"/>
    <w:rsid w:val="00717E83"/>
    <w:rsid w:val="00720A68"/>
    <w:rsid w:val="0072118E"/>
    <w:rsid w:val="0072464F"/>
    <w:rsid w:val="00726ADE"/>
    <w:rsid w:val="0073067E"/>
    <w:rsid w:val="00731892"/>
    <w:rsid w:val="00733901"/>
    <w:rsid w:val="007339E0"/>
    <w:rsid w:val="00733AA9"/>
    <w:rsid w:val="00734598"/>
    <w:rsid w:val="007359FB"/>
    <w:rsid w:val="007367BF"/>
    <w:rsid w:val="00736B7F"/>
    <w:rsid w:val="00737172"/>
    <w:rsid w:val="00740BB4"/>
    <w:rsid w:val="00741725"/>
    <w:rsid w:val="0074211B"/>
    <w:rsid w:val="007425DC"/>
    <w:rsid w:val="00743CE2"/>
    <w:rsid w:val="007441B3"/>
    <w:rsid w:val="00744A0E"/>
    <w:rsid w:val="00745897"/>
    <w:rsid w:val="00746D85"/>
    <w:rsid w:val="007473B0"/>
    <w:rsid w:val="00750B24"/>
    <w:rsid w:val="007513B3"/>
    <w:rsid w:val="00753F1B"/>
    <w:rsid w:val="007551F5"/>
    <w:rsid w:val="00757CEC"/>
    <w:rsid w:val="00760776"/>
    <w:rsid w:val="00761343"/>
    <w:rsid w:val="0076264E"/>
    <w:rsid w:val="007627F6"/>
    <w:rsid w:val="00763BEC"/>
    <w:rsid w:val="007706BC"/>
    <w:rsid w:val="00771469"/>
    <w:rsid w:val="007730DC"/>
    <w:rsid w:val="00773238"/>
    <w:rsid w:val="00775C40"/>
    <w:rsid w:val="00775EA1"/>
    <w:rsid w:val="00776591"/>
    <w:rsid w:val="0078060C"/>
    <w:rsid w:val="00780821"/>
    <w:rsid w:val="007825F8"/>
    <w:rsid w:val="0078270C"/>
    <w:rsid w:val="00785E11"/>
    <w:rsid w:val="00786CA6"/>
    <w:rsid w:val="007873BC"/>
    <w:rsid w:val="00791586"/>
    <w:rsid w:val="00792215"/>
    <w:rsid w:val="007928DA"/>
    <w:rsid w:val="00793092"/>
    <w:rsid w:val="007938B7"/>
    <w:rsid w:val="00795611"/>
    <w:rsid w:val="007968B8"/>
    <w:rsid w:val="00796BCA"/>
    <w:rsid w:val="007973CD"/>
    <w:rsid w:val="00797A76"/>
    <w:rsid w:val="007A0050"/>
    <w:rsid w:val="007A23C3"/>
    <w:rsid w:val="007A258F"/>
    <w:rsid w:val="007A4A7A"/>
    <w:rsid w:val="007A4ED2"/>
    <w:rsid w:val="007A5984"/>
    <w:rsid w:val="007A5C6F"/>
    <w:rsid w:val="007A5F03"/>
    <w:rsid w:val="007A6C79"/>
    <w:rsid w:val="007A76F4"/>
    <w:rsid w:val="007B0A16"/>
    <w:rsid w:val="007B3191"/>
    <w:rsid w:val="007B4AE4"/>
    <w:rsid w:val="007B4B19"/>
    <w:rsid w:val="007B5756"/>
    <w:rsid w:val="007B7CAA"/>
    <w:rsid w:val="007C01C6"/>
    <w:rsid w:val="007C036B"/>
    <w:rsid w:val="007C1BFA"/>
    <w:rsid w:val="007C40C1"/>
    <w:rsid w:val="007C5892"/>
    <w:rsid w:val="007D0273"/>
    <w:rsid w:val="007D0285"/>
    <w:rsid w:val="007D3AED"/>
    <w:rsid w:val="007D43B0"/>
    <w:rsid w:val="007D50E3"/>
    <w:rsid w:val="007D5708"/>
    <w:rsid w:val="007D70F3"/>
    <w:rsid w:val="007E17F8"/>
    <w:rsid w:val="007E2F61"/>
    <w:rsid w:val="007E38A6"/>
    <w:rsid w:val="007E41B9"/>
    <w:rsid w:val="007E4B80"/>
    <w:rsid w:val="007E56D7"/>
    <w:rsid w:val="007F0441"/>
    <w:rsid w:val="007F0549"/>
    <w:rsid w:val="007F213A"/>
    <w:rsid w:val="007F2F0F"/>
    <w:rsid w:val="007F3D4A"/>
    <w:rsid w:val="007F49FB"/>
    <w:rsid w:val="007F5238"/>
    <w:rsid w:val="007F6B01"/>
    <w:rsid w:val="007F7E01"/>
    <w:rsid w:val="00801264"/>
    <w:rsid w:val="00801418"/>
    <w:rsid w:val="00804202"/>
    <w:rsid w:val="0080493A"/>
    <w:rsid w:val="008053E1"/>
    <w:rsid w:val="008068E5"/>
    <w:rsid w:val="00806CF9"/>
    <w:rsid w:val="00810FB0"/>
    <w:rsid w:val="00812486"/>
    <w:rsid w:val="00813DAA"/>
    <w:rsid w:val="00814452"/>
    <w:rsid w:val="008144F7"/>
    <w:rsid w:val="008145E6"/>
    <w:rsid w:val="0081478F"/>
    <w:rsid w:val="0081542D"/>
    <w:rsid w:val="008166AB"/>
    <w:rsid w:val="00817548"/>
    <w:rsid w:val="008201C9"/>
    <w:rsid w:val="00820F66"/>
    <w:rsid w:val="00821D72"/>
    <w:rsid w:val="00822B4B"/>
    <w:rsid w:val="00823125"/>
    <w:rsid w:val="008268EB"/>
    <w:rsid w:val="0082723E"/>
    <w:rsid w:val="008301D8"/>
    <w:rsid w:val="00830622"/>
    <w:rsid w:val="0083134A"/>
    <w:rsid w:val="008318F4"/>
    <w:rsid w:val="00831925"/>
    <w:rsid w:val="00831964"/>
    <w:rsid w:val="00833599"/>
    <w:rsid w:val="00833ADF"/>
    <w:rsid w:val="008403C1"/>
    <w:rsid w:val="008423E7"/>
    <w:rsid w:val="008425C4"/>
    <w:rsid w:val="00843C30"/>
    <w:rsid w:val="00843D24"/>
    <w:rsid w:val="0084436C"/>
    <w:rsid w:val="00844BC0"/>
    <w:rsid w:val="0084587E"/>
    <w:rsid w:val="00846EEE"/>
    <w:rsid w:val="008533C8"/>
    <w:rsid w:val="00853FC8"/>
    <w:rsid w:val="0085472C"/>
    <w:rsid w:val="00854B0A"/>
    <w:rsid w:val="008550CA"/>
    <w:rsid w:val="00855551"/>
    <w:rsid w:val="008555E6"/>
    <w:rsid w:val="008600FE"/>
    <w:rsid w:val="0086013D"/>
    <w:rsid w:val="008601E9"/>
    <w:rsid w:val="00861FE2"/>
    <w:rsid w:val="00862F7A"/>
    <w:rsid w:val="00864873"/>
    <w:rsid w:val="00864932"/>
    <w:rsid w:val="008649C8"/>
    <w:rsid w:val="00866281"/>
    <w:rsid w:val="0086702D"/>
    <w:rsid w:val="008676E3"/>
    <w:rsid w:val="008708D8"/>
    <w:rsid w:val="00870B09"/>
    <w:rsid w:val="00871031"/>
    <w:rsid w:val="00871598"/>
    <w:rsid w:val="008719E1"/>
    <w:rsid w:val="00873A6B"/>
    <w:rsid w:val="00874557"/>
    <w:rsid w:val="00876AB1"/>
    <w:rsid w:val="00877AE0"/>
    <w:rsid w:val="00880360"/>
    <w:rsid w:val="008804A3"/>
    <w:rsid w:val="00881DD8"/>
    <w:rsid w:val="00882703"/>
    <w:rsid w:val="0088342C"/>
    <w:rsid w:val="00885B2A"/>
    <w:rsid w:val="008867C6"/>
    <w:rsid w:val="00886B16"/>
    <w:rsid w:val="00886EBA"/>
    <w:rsid w:val="00886FD9"/>
    <w:rsid w:val="00891074"/>
    <w:rsid w:val="00891438"/>
    <w:rsid w:val="00892065"/>
    <w:rsid w:val="00892F9F"/>
    <w:rsid w:val="0089440C"/>
    <w:rsid w:val="0089493F"/>
    <w:rsid w:val="00894B25"/>
    <w:rsid w:val="00895FCB"/>
    <w:rsid w:val="008A03C5"/>
    <w:rsid w:val="008A042F"/>
    <w:rsid w:val="008A132A"/>
    <w:rsid w:val="008A19AE"/>
    <w:rsid w:val="008A1AAC"/>
    <w:rsid w:val="008A1FE9"/>
    <w:rsid w:val="008A358E"/>
    <w:rsid w:val="008A4233"/>
    <w:rsid w:val="008A67E6"/>
    <w:rsid w:val="008B01B9"/>
    <w:rsid w:val="008B042F"/>
    <w:rsid w:val="008B0827"/>
    <w:rsid w:val="008B0AA0"/>
    <w:rsid w:val="008B0D21"/>
    <w:rsid w:val="008B1163"/>
    <w:rsid w:val="008B1760"/>
    <w:rsid w:val="008B1BDA"/>
    <w:rsid w:val="008B538C"/>
    <w:rsid w:val="008B5D8E"/>
    <w:rsid w:val="008B6561"/>
    <w:rsid w:val="008B67A0"/>
    <w:rsid w:val="008B696D"/>
    <w:rsid w:val="008B6C10"/>
    <w:rsid w:val="008C233A"/>
    <w:rsid w:val="008C2508"/>
    <w:rsid w:val="008C2553"/>
    <w:rsid w:val="008C2957"/>
    <w:rsid w:val="008C5FD7"/>
    <w:rsid w:val="008C607D"/>
    <w:rsid w:val="008C66A3"/>
    <w:rsid w:val="008C6FCB"/>
    <w:rsid w:val="008D095F"/>
    <w:rsid w:val="008D2238"/>
    <w:rsid w:val="008D310E"/>
    <w:rsid w:val="008D5146"/>
    <w:rsid w:val="008D7983"/>
    <w:rsid w:val="008E0136"/>
    <w:rsid w:val="008E07AE"/>
    <w:rsid w:val="008E2502"/>
    <w:rsid w:val="008E3D5F"/>
    <w:rsid w:val="008E5057"/>
    <w:rsid w:val="008E52DC"/>
    <w:rsid w:val="008E74EB"/>
    <w:rsid w:val="008E783F"/>
    <w:rsid w:val="008E7C5C"/>
    <w:rsid w:val="008F0309"/>
    <w:rsid w:val="008F397E"/>
    <w:rsid w:val="008F440D"/>
    <w:rsid w:val="008F46E2"/>
    <w:rsid w:val="008F6503"/>
    <w:rsid w:val="008F75F0"/>
    <w:rsid w:val="009003B9"/>
    <w:rsid w:val="00900635"/>
    <w:rsid w:val="00901A30"/>
    <w:rsid w:val="00902D93"/>
    <w:rsid w:val="00903491"/>
    <w:rsid w:val="00905EBF"/>
    <w:rsid w:val="009100EA"/>
    <w:rsid w:val="009102F0"/>
    <w:rsid w:val="0091076B"/>
    <w:rsid w:val="009123D8"/>
    <w:rsid w:val="009127F9"/>
    <w:rsid w:val="00912AEE"/>
    <w:rsid w:val="009131EC"/>
    <w:rsid w:val="00914A4B"/>
    <w:rsid w:val="00916BC8"/>
    <w:rsid w:val="0091739A"/>
    <w:rsid w:val="009175F3"/>
    <w:rsid w:val="00920251"/>
    <w:rsid w:val="00924A14"/>
    <w:rsid w:val="00924DF2"/>
    <w:rsid w:val="009250F3"/>
    <w:rsid w:val="00925776"/>
    <w:rsid w:val="00925FFD"/>
    <w:rsid w:val="009277B4"/>
    <w:rsid w:val="009311EF"/>
    <w:rsid w:val="00931E9B"/>
    <w:rsid w:val="00932F5E"/>
    <w:rsid w:val="00934E28"/>
    <w:rsid w:val="009355B3"/>
    <w:rsid w:val="0093586E"/>
    <w:rsid w:val="00935A0F"/>
    <w:rsid w:val="00936E04"/>
    <w:rsid w:val="00940344"/>
    <w:rsid w:val="00940DCC"/>
    <w:rsid w:val="00941637"/>
    <w:rsid w:val="009441AB"/>
    <w:rsid w:val="009441DC"/>
    <w:rsid w:val="0094525A"/>
    <w:rsid w:val="009459FC"/>
    <w:rsid w:val="00946C63"/>
    <w:rsid w:val="00947280"/>
    <w:rsid w:val="00947ECF"/>
    <w:rsid w:val="00950379"/>
    <w:rsid w:val="00952B22"/>
    <w:rsid w:val="00952BE0"/>
    <w:rsid w:val="00953D07"/>
    <w:rsid w:val="00953F75"/>
    <w:rsid w:val="00957949"/>
    <w:rsid w:val="00960002"/>
    <w:rsid w:val="009603FA"/>
    <w:rsid w:val="00963BD6"/>
    <w:rsid w:val="00963D4C"/>
    <w:rsid w:val="009643E7"/>
    <w:rsid w:val="009660C0"/>
    <w:rsid w:val="009666D1"/>
    <w:rsid w:val="00967353"/>
    <w:rsid w:val="00967F74"/>
    <w:rsid w:val="00971D4F"/>
    <w:rsid w:val="00971F00"/>
    <w:rsid w:val="00972C54"/>
    <w:rsid w:val="0097327D"/>
    <w:rsid w:val="0097361F"/>
    <w:rsid w:val="00973708"/>
    <w:rsid w:val="00976042"/>
    <w:rsid w:val="00977116"/>
    <w:rsid w:val="00977D3F"/>
    <w:rsid w:val="0098028E"/>
    <w:rsid w:val="009808A2"/>
    <w:rsid w:val="00982D58"/>
    <w:rsid w:val="00983128"/>
    <w:rsid w:val="00983962"/>
    <w:rsid w:val="0098473B"/>
    <w:rsid w:val="009862EE"/>
    <w:rsid w:val="009866B4"/>
    <w:rsid w:val="00990E73"/>
    <w:rsid w:val="009932D8"/>
    <w:rsid w:val="0099452E"/>
    <w:rsid w:val="0099454B"/>
    <w:rsid w:val="00996980"/>
    <w:rsid w:val="00997316"/>
    <w:rsid w:val="009974FD"/>
    <w:rsid w:val="009A0560"/>
    <w:rsid w:val="009A1383"/>
    <w:rsid w:val="009A3017"/>
    <w:rsid w:val="009A3B98"/>
    <w:rsid w:val="009A5923"/>
    <w:rsid w:val="009A63C8"/>
    <w:rsid w:val="009A6B04"/>
    <w:rsid w:val="009A6B37"/>
    <w:rsid w:val="009A7807"/>
    <w:rsid w:val="009A782A"/>
    <w:rsid w:val="009B0450"/>
    <w:rsid w:val="009B1BF6"/>
    <w:rsid w:val="009B2117"/>
    <w:rsid w:val="009B2DDA"/>
    <w:rsid w:val="009B46BA"/>
    <w:rsid w:val="009B4E07"/>
    <w:rsid w:val="009B545F"/>
    <w:rsid w:val="009B62E2"/>
    <w:rsid w:val="009B7290"/>
    <w:rsid w:val="009C4D87"/>
    <w:rsid w:val="009C582C"/>
    <w:rsid w:val="009C6418"/>
    <w:rsid w:val="009C65AF"/>
    <w:rsid w:val="009D081E"/>
    <w:rsid w:val="009D260F"/>
    <w:rsid w:val="009D2BD7"/>
    <w:rsid w:val="009D4E8A"/>
    <w:rsid w:val="009D5204"/>
    <w:rsid w:val="009D5BAC"/>
    <w:rsid w:val="009D6340"/>
    <w:rsid w:val="009D6B95"/>
    <w:rsid w:val="009D7E6B"/>
    <w:rsid w:val="009E017B"/>
    <w:rsid w:val="009E068B"/>
    <w:rsid w:val="009E0ABD"/>
    <w:rsid w:val="009E4350"/>
    <w:rsid w:val="009E5609"/>
    <w:rsid w:val="009E79BF"/>
    <w:rsid w:val="009F08A3"/>
    <w:rsid w:val="009F0B5D"/>
    <w:rsid w:val="009F2126"/>
    <w:rsid w:val="009F412F"/>
    <w:rsid w:val="009F4416"/>
    <w:rsid w:val="009F5690"/>
    <w:rsid w:val="009F74E0"/>
    <w:rsid w:val="009F752F"/>
    <w:rsid w:val="00A0087C"/>
    <w:rsid w:val="00A013D0"/>
    <w:rsid w:val="00A01983"/>
    <w:rsid w:val="00A02BD9"/>
    <w:rsid w:val="00A03235"/>
    <w:rsid w:val="00A07A75"/>
    <w:rsid w:val="00A12DFC"/>
    <w:rsid w:val="00A13ED6"/>
    <w:rsid w:val="00A14A57"/>
    <w:rsid w:val="00A154B2"/>
    <w:rsid w:val="00A1593A"/>
    <w:rsid w:val="00A160DC"/>
    <w:rsid w:val="00A17A55"/>
    <w:rsid w:val="00A200BF"/>
    <w:rsid w:val="00A21D49"/>
    <w:rsid w:val="00A22697"/>
    <w:rsid w:val="00A227BB"/>
    <w:rsid w:val="00A22A6E"/>
    <w:rsid w:val="00A22BFF"/>
    <w:rsid w:val="00A22D20"/>
    <w:rsid w:val="00A23B2F"/>
    <w:rsid w:val="00A242C1"/>
    <w:rsid w:val="00A24560"/>
    <w:rsid w:val="00A24E82"/>
    <w:rsid w:val="00A2511B"/>
    <w:rsid w:val="00A2549F"/>
    <w:rsid w:val="00A25C57"/>
    <w:rsid w:val="00A26CDD"/>
    <w:rsid w:val="00A27614"/>
    <w:rsid w:val="00A30570"/>
    <w:rsid w:val="00A339FA"/>
    <w:rsid w:val="00A33EB2"/>
    <w:rsid w:val="00A35CFF"/>
    <w:rsid w:val="00A366AB"/>
    <w:rsid w:val="00A36EFC"/>
    <w:rsid w:val="00A3718B"/>
    <w:rsid w:val="00A4005C"/>
    <w:rsid w:val="00A40EC0"/>
    <w:rsid w:val="00A4147C"/>
    <w:rsid w:val="00A4236F"/>
    <w:rsid w:val="00A425BD"/>
    <w:rsid w:val="00A4475E"/>
    <w:rsid w:val="00A46534"/>
    <w:rsid w:val="00A46541"/>
    <w:rsid w:val="00A47B58"/>
    <w:rsid w:val="00A506A6"/>
    <w:rsid w:val="00A52B08"/>
    <w:rsid w:val="00A52DF6"/>
    <w:rsid w:val="00A531A8"/>
    <w:rsid w:val="00A53436"/>
    <w:rsid w:val="00A53753"/>
    <w:rsid w:val="00A568F7"/>
    <w:rsid w:val="00A57BBB"/>
    <w:rsid w:val="00A57C21"/>
    <w:rsid w:val="00A617D3"/>
    <w:rsid w:val="00A619DE"/>
    <w:rsid w:val="00A62500"/>
    <w:rsid w:val="00A675E2"/>
    <w:rsid w:val="00A7116B"/>
    <w:rsid w:val="00A734E6"/>
    <w:rsid w:val="00A73691"/>
    <w:rsid w:val="00A75D4B"/>
    <w:rsid w:val="00A77670"/>
    <w:rsid w:val="00A779B6"/>
    <w:rsid w:val="00A77C90"/>
    <w:rsid w:val="00A80C4B"/>
    <w:rsid w:val="00A81F40"/>
    <w:rsid w:val="00A840B3"/>
    <w:rsid w:val="00A84366"/>
    <w:rsid w:val="00A86C7B"/>
    <w:rsid w:val="00A90145"/>
    <w:rsid w:val="00A92E1D"/>
    <w:rsid w:val="00A935BF"/>
    <w:rsid w:val="00A9416B"/>
    <w:rsid w:val="00A9473F"/>
    <w:rsid w:val="00A95EE3"/>
    <w:rsid w:val="00A9695A"/>
    <w:rsid w:val="00AA1940"/>
    <w:rsid w:val="00AA1EB8"/>
    <w:rsid w:val="00AA21FD"/>
    <w:rsid w:val="00AA2F24"/>
    <w:rsid w:val="00AA378F"/>
    <w:rsid w:val="00AA44F6"/>
    <w:rsid w:val="00AA57F2"/>
    <w:rsid w:val="00AA64FF"/>
    <w:rsid w:val="00AB24B5"/>
    <w:rsid w:val="00AB2970"/>
    <w:rsid w:val="00AB37EA"/>
    <w:rsid w:val="00AB3C5B"/>
    <w:rsid w:val="00AB5A70"/>
    <w:rsid w:val="00AB6586"/>
    <w:rsid w:val="00AB74EB"/>
    <w:rsid w:val="00AB7CA7"/>
    <w:rsid w:val="00AC0086"/>
    <w:rsid w:val="00AC0C36"/>
    <w:rsid w:val="00AC2DCB"/>
    <w:rsid w:val="00AC4BC0"/>
    <w:rsid w:val="00AC5553"/>
    <w:rsid w:val="00AC556F"/>
    <w:rsid w:val="00AC60A6"/>
    <w:rsid w:val="00AC6FD5"/>
    <w:rsid w:val="00AC723C"/>
    <w:rsid w:val="00AD1E6D"/>
    <w:rsid w:val="00AD3B18"/>
    <w:rsid w:val="00AD3FFE"/>
    <w:rsid w:val="00AD4024"/>
    <w:rsid w:val="00AD4F4B"/>
    <w:rsid w:val="00AD5BBF"/>
    <w:rsid w:val="00AD5C3B"/>
    <w:rsid w:val="00AE0F7C"/>
    <w:rsid w:val="00AE16EF"/>
    <w:rsid w:val="00AE2E72"/>
    <w:rsid w:val="00AE39B5"/>
    <w:rsid w:val="00AE3BBB"/>
    <w:rsid w:val="00AE433C"/>
    <w:rsid w:val="00AE4448"/>
    <w:rsid w:val="00AE4E44"/>
    <w:rsid w:val="00AE7669"/>
    <w:rsid w:val="00AF01C4"/>
    <w:rsid w:val="00AF1861"/>
    <w:rsid w:val="00AF1B16"/>
    <w:rsid w:val="00AF2147"/>
    <w:rsid w:val="00AF2180"/>
    <w:rsid w:val="00AF2A8B"/>
    <w:rsid w:val="00AF4AFA"/>
    <w:rsid w:val="00AF67B4"/>
    <w:rsid w:val="00AF7256"/>
    <w:rsid w:val="00AF7ABF"/>
    <w:rsid w:val="00AF7BC7"/>
    <w:rsid w:val="00AF7F01"/>
    <w:rsid w:val="00B0032F"/>
    <w:rsid w:val="00B02976"/>
    <w:rsid w:val="00B032BC"/>
    <w:rsid w:val="00B05192"/>
    <w:rsid w:val="00B061E6"/>
    <w:rsid w:val="00B077C9"/>
    <w:rsid w:val="00B1152A"/>
    <w:rsid w:val="00B11EB4"/>
    <w:rsid w:val="00B16335"/>
    <w:rsid w:val="00B1692B"/>
    <w:rsid w:val="00B2189B"/>
    <w:rsid w:val="00B21C13"/>
    <w:rsid w:val="00B24D41"/>
    <w:rsid w:val="00B25012"/>
    <w:rsid w:val="00B26001"/>
    <w:rsid w:val="00B278B9"/>
    <w:rsid w:val="00B30338"/>
    <w:rsid w:val="00B30708"/>
    <w:rsid w:val="00B326E6"/>
    <w:rsid w:val="00B32836"/>
    <w:rsid w:val="00B32E79"/>
    <w:rsid w:val="00B348B1"/>
    <w:rsid w:val="00B36285"/>
    <w:rsid w:val="00B36E5D"/>
    <w:rsid w:val="00B37893"/>
    <w:rsid w:val="00B401FF"/>
    <w:rsid w:val="00B40B44"/>
    <w:rsid w:val="00B41A96"/>
    <w:rsid w:val="00B42AAC"/>
    <w:rsid w:val="00B430D7"/>
    <w:rsid w:val="00B46048"/>
    <w:rsid w:val="00B46D3B"/>
    <w:rsid w:val="00B46F41"/>
    <w:rsid w:val="00B471E2"/>
    <w:rsid w:val="00B47EA7"/>
    <w:rsid w:val="00B511A9"/>
    <w:rsid w:val="00B53FFE"/>
    <w:rsid w:val="00B5476F"/>
    <w:rsid w:val="00B550EF"/>
    <w:rsid w:val="00B551E4"/>
    <w:rsid w:val="00B56FF3"/>
    <w:rsid w:val="00B57215"/>
    <w:rsid w:val="00B601B3"/>
    <w:rsid w:val="00B61C83"/>
    <w:rsid w:val="00B63030"/>
    <w:rsid w:val="00B636BF"/>
    <w:rsid w:val="00B641BF"/>
    <w:rsid w:val="00B645F1"/>
    <w:rsid w:val="00B65635"/>
    <w:rsid w:val="00B6571A"/>
    <w:rsid w:val="00B66784"/>
    <w:rsid w:val="00B70F8C"/>
    <w:rsid w:val="00B71092"/>
    <w:rsid w:val="00B71494"/>
    <w:rsid w:val="00B71A45"/>
    <w:rsid w:val="00B73267"/>
    <w:rsid w:val="00B746F8"/>
    <w:rsid w:val="00B758BF"/>
    <w:rsid w:val="00B839C7"/>
    <w:rsid w:val="00B840C0"/>
    <w:rsid w:val="00B842B0"/>
    <w:rsid w:val="00B8631E"/>
    <w:rsid w:val="00B87284"/>
    <w:rsid w:val="00B908F8"/>
    <w:rsid w:val="00B90F5D"/>
    <w:rsid w:val="00B91697"/>
    <w:rsid w:val="00B93BD2"/>
    <w:rsid w:val="00B93EDA"/>
    <w:rsid w:val="00B94399"/>
    <w:rsid w:val="00B96481"/>
    <w:rsid w:val="00B96975"/>
    <w:rsid w:val="00B97009"/>
    <w:rsid w:val="00BA3769"/>
    <w:rsid w:val="00BA49DC"/>
    <w:rsid w:val="00BA5842"/>
    <w:rsid w:val="00BA586D"/>
    <w:rsid w:val="00BB2139"/>
    <w:rsid w:val="00BB326E"/>
    <w:rsid w:val="00BB3CDD"/>
    <w:rsid w:val="00BB4D9D"/>
    <w:rsid w:val="00BB5C08"/>
    <w:rsid w:val="00BB61EB"/>
    <w:rsid w:val="00BC1105"/>
    <w:rsid w:val="00BC127A"/>
    <w:rsid w:val="00BC1359"/>
    <w:rsid w:val="00BC18E0"/>
    <w:rsid w:val="00BC1A95"/>
    <w:rsid w:val="00BC2D07"/>
    <w:rsid w:val="00BC3C5B"/>
    <w:rsid w:val="00BC4459"/>
    <w:rsid w:val="00BC44B6"/>
    <w:rsid w:val="00BC4B06"/>
    <w:rsid w:val="00BC699D"/>
    <w:rsid w:val="00BC7471"/>
    <w:rsid w:val="00BD08CC"/>
    <w:rsid w:val="00BD0AD0"/>
    <w:rsid w:val="00BD170C"/>
    <w:rsid w:val="00BD1D84"/>
    <w:rsid w:val="00BD2089"/>
    <w:rsid w:val="00BD3803"/>
    <w:rsid w:val="00BD50C5"/>
    <w:rsid w:val="00BD69F5"/>
    <w:rsid w:val="00BD6B69"/>
    <w:rsid w:val="00BD6DFB"/>
    <w:rsid w:val="00BE1BC8"/>
    <w:rsid w:val="00BE232B"/>
    <w:rsid w:val="00BE5E4A"/>
    <w:rsid w:val="00BF001F"/>
    <w:rsid w:val="00BF092D"/>
    <w:rsid w:val="00BF0F2A"/>
    <w:rsid w:val="00BF128E"/>
    <w:rsid w:val="00BF1C24"/>
    <w:rsid w:val="00BF31F9"/>
    <w:rsid w:val="00BF32D9"/>
    <w:rsid w:val="00BF3300"/>
    <w:rsid w:val="00BF3E7C"/>
    <w:rsid w:val="00BF4B65"/>
    <w:rsid w:val="00BF4E2D"/>
    <w:rsid w:val="00BF4F51"/>
    <w:rsid w:val="00BF5784"/>
    <w:rsid w:val="00BF6367"/>
    <w:rsid w:val="00BF78DD"/>
    <w:rsid w:val="00C0014F"/>
    <w:rsid w:val="00C0170B"/>
    <w:rsid w:val="00C02291"/>
    <w:rsid w:val="00C03064"/>
    <w:rsid w:val="00C04079"/>
    <w:rsid w:val="00C067E2"/>
    <w:rsid w:val="00C07607"/>
    <w:rsid w:val="00C07C15"/>
    <w:rsid w:val="00C07D1E"/>
    <w:rsid w:val="00C1141F"/>
    <w:rsid w:val="00C130E3"/>
    <w:rsid w:val="00C136A4"/>
    <w:rsid w:val="00C13DBB"/>
    <w:rsid w:val="00C150A5"/>
    <w:rsid w:val="00C15F02"/>
    <w:rsid w:val="00C16E6C"/>
    <w:rsid w:val="00C17592"/>
    <w:rsid w:val="00C2046C"/>
    <w:rsid w:val="00C22B15"/>
    <w:rsid w:val="00C245A1"/>
    <w:rsid w:val="00C247F1"/>
    <w:rsid w:val="00C24EAE"/>
    <w:rsid w:val="00C25F29"/>
    <w:rsid w:val="00C26415"/>
    <w:rsid w:val="00C300FE"/>
    <w:rsid w:val="00C323DE"/>
    <w:rsid w:val="00C33721"/>
    <w:rsid w:val="00C34D1A"/>
    <w:rsid w:val="00C36183"/>
    <w:rsid w:val="00C361E3"/>
    <w:rsid w:val="00C37C70"/>
    <w:rsid w:val="00C40270"/>
    <w:rsid w:val="00C40EB3"/>
    <w:rsid w:val="00C423E7"/>
    <w:rsid w:val="00C42824"/>
    <w:rsid w:val="00C439B1"/>
    <w:rsid w:val="00C43F7B"/>
    <w:rsid w:val="00C45631"/>
    <w:rsid w:val="00C46678"/>
    <w:rsid w:val="00C46762"/>
    <w:rsid w:val="00C46EBC"/>
    <w:rsid w:val="00C479EA"/>
    <w:rsid w:val="00C5013A"/>
    <w:rsid w:val="00C51680"/>
    <w:rsid w:val="00C51CA4"/>
    <w:rsid w:val="00C522A8"/>
    <w:rsid w:val="00C532C6"/>
    <w:rsid w:val="00C53A7C"/>
    <w:rsid w:val="00C54369"/>
    <w:rsid w:val="00C5463F"/>
    <w:rsid w:val="00C54E90"/>
    <w:rsid w:val="00C55E76"/>
    <w:rsid w:val="00C561E1"/>
    <w:rsid w:val="00C60D19"/>
    <w:rsid w:val="00C61237"/>
    <w:rsid w:val="00C62716"/>
    <w:rsid w:val="00C6272A"/>
    <w:rsid w:val="00C637AC"/>
    <w:rsid w:val="00C63DE4"/>
    <w:rsid w:val="00C64452"/>
    <w:rsid w:val="00C64887"/>
    <w:rsid w:val="00C658C1"/>
    <w:rsid w:val="00C6634A"/>
    <w:rsid w:val="00C672CC"/>
    <w:rsid w:val="00C70366"/>
    <w:rsid w:val="00C71076"/>
    <w:rsid w:val="00C7481F"/>
    <w:rsid w:val="00C74878"/>
    <w:rsid w:val="00C74E8F"/>
    <w:rsid w:val="00C75805"/>
    <w:rsid w:val="00C800E3"/>
    <w:rsid w:val="00C82238"/>
    <w:rsid w:val="00C835AB"/>
    <w:rsid w:val="00C84D6A"/>
    <w:rsid w:val="00C8665B"/>
    <w:rsid w:val="00C86E1E"/>
    <w:rsid w:val="00C90487"/>
    <w:rsid w:val="00C91250"/>
    <w:rsid w:val="00C915DB"/>
    <w:rsid w:val="00C94DE2"/>
    <w:rsid w:val="00C956F3"/>
    <w:rsid w:val="00C964F2"/>
    <w:rsid w:val="00C96707"/>
    <w:rsid w:val="00C9678A"/>
    <w:rsid w:val="00C9795E"/>
    <w:rsid w:val="00CA0463"/>
    <w:rsid w:val="00CA078A"/>
    <w:rsid w:val="00CA151B"/>
    <w:rsid w:val="00CA1BF6"/>
    <w:rsid w:val="00CA1DC4"/>
    <w:rsid w:val="00CA3F22"/>
    <w:rsid w:val="00CA4AAF"/>
    <w:rsid w:val="00CA7E60"/>
    <w:rsid w:val="00CB019E"/>
    <w:rsid w:val="00CB067B"/>
    <w:rsid w:val="00CB076B"/>
    <w:rsid w:val="00CB5F59"/>
    <w:rsid w:val="00CB6162"/>
    <w:rsid w:val="00CB701A"/>
    <w:rsid w:val="00CB7A76"/>
    <w:rsid w:val="00CC0CA3"/>
    <w:rsid w:val="00CC119B"/>
    <w:rsid w:val="00CC1346"/>
    <w:rsid w:val="00CC2008"/>
    <w:rsid w:val="00CC248D"/>
    <w:rsid w:val="00CC3029"/>
    <w:rsid w:val="00CC53E5"/>
    <w:rsid w:val="00CC6096"/>
    <w:rsid w:val="00CC6F37"/>
    <w:rsid w:val="00CC7214"/>
    <w:rsid w:val="00CD0278"/>
    <w:rsid w:val="00CD0484"/>
    <w:rsid w:val="00CD078B"/>
    <w:rsid w:val="00CD0D6E"/>
    <w:rsid w:val="00CD0FF8"/>
    <w:rsid w:val="00CD2F80"/>
    <w:rsid w:val="00CD3341"/>
    <w:rsid w:val="00CD4176"/>
    <w:rsid w:val="00CD4892"/>
    <w:rsid w:val="00CD4E89"/>
    <w:rsid w:val="00CD6986"/>
    <w:rsid w:val="00CD7C4E"/>
    <w:rsid w:val="00CE29DE"/>
    <w:rsid w:val="00CE46C5"/>
    <w:rsid w:val="00CF1336"/>
    <w:rsid w:val="00CF1F1E"/>
    <w:rsid w:val="00CF460D"/>
    <w:rsid w:val="00CF6062"/>
    <w:rsid w:val="00CF70DF"/>
    <w:rsid w:val="00CF7116"/>
    <w:rsid w:val="00CF7A11"/>
    <w:rsid w:val="00D00251"/>
    <w:rsid w:val="00D01BCA"/>
    <w:rsid w:val="00D02024"/>
    <w:rsid w:val="00D04135"/>
    <w:rsid w:val="00D0493E"/>
    <w:rsid w:val="00D0620B"/>
    <w:rsid w:val="00D06E65"/>
    <w:rsid w:val="00D07C3C"/>
    <w:rsid w:val="00D07F23"/>
    <w:rsid w:val="00D1067F"/>
    <w:rsid w:val="00D1084C"/>
    <w:rsid w:val="00D10A05"/>
    <w:rsid w:val="00D11A12"/>
    <w:rsid w:val="00D11C93"/>
    <w:rsid w:val="00D12790"/>
    <w:rsid w:val="00D129D7"/>
    <w:rsid w:val="00D13A4E"/>
    <w:rsid w:val="00D15CC7"/>
    <w:rsid w:val="00D15DD1"/>
    <w:rsid w:val="00D2015F"/>
    <w:rsid w:val="00D20BA8"/>
    <w:rsid w:val="00D20E3C"/>
    <w:rsid w:val="00D21209"/>
    <w:rsid w:val="00D212BB"/>
    <w:rsid w:val="00D215D6"/>
    <w:rsid w:val="00D21C73"/>
    <w:rsid w:val="00D2263B"/>
    <w:rsid w:val="00D25265"/>
    <w:rsid w:val="00D252E4"/>
    <w:rsid w:val="00D25B3F"/>
    <w:rsid w:val="00D25D18"/>
    <w:rsid w:val="00D261B3"/>
    <w:rsid w:val="00D264E9"/>
    <w:rsid w:val="00D27190"/>
    <w:rsid w:val="00D2731D"/>
    <w:rsid w:val="00D277F4"/>
    <w:rsid w:val="00D304E0"/>
    <w:rsid w:val="00D30E48"/>
    <w:rsid w:val="00D3217E"/>
    <w:rsid w:val="00D3218B"/>
    <w:rsid w:val="00D3354A"/>
    <w:rsid w:val="00D34C34"/>
    <w:rsid w:val="00D3547D"/>
    <w:rsid w:val="00D3586F"/>
    <w:rsid w:val="00D35E38"/>
    <w:rsid w:val="00D35E93"/>
    <w:rsid w:val="00D365F3"/>
    <w:rsid w:val="00D36FE5"/>
    <w:rsid w:val="00D40EC2"/>
    <w:rsid w:val="00D41718"/>
    <w:rsid w:val="00D433F6"/>
    <w:rsid w:val="00D43F43"/>
    <w:rsid w:val="00D446AD"/>
    <w:rsid w:val="00D45692"/>
    <w:rsid w:val="00D46CAD"/>
    <w:rsid w:val="00D47055"/>
    <w:rsid w:val="00D470B8"/>
    <w:rsid w:val="00D47A44"/>
    <w:rsid w:val="00D502C5"/>
    <w:rsid w:val="00D5074F"/>
    <w:rsid w:val="00D508DB"/>
    <w:rsid w:val="00D50F25"/>
    <w:rsid w:val="00D510E7"/>
    <w:rsid w:val="00D51207"/>
    <w:rsid w:val="00D51FBD"/>
    <w:rsid w:val="00D5570D"/>
    <w:rsid w:val="00D56376"/>
    <w:rsid w:val="00D57CE1"/>
    <w:rsid w:val="00D605F4"/>
    <w:rsid w:val="00D612C3"/>
    <w:rsid w:val="00D618B5"/>
    <w:rsid w:val="00D64ED2"/>
    <w:rsid w:val="00D71104"/>
    <w:rsid w:val="00D7122F"/>
    <w:rsid w:val="00D722BA"/>
    <w:rsid w:val="00D7342B"/>
    <w:rsid w:val="00D73D5F"/>
    <w:rsid w:val="00D74B7D"/>
    <w:rsid w:val="00D74E2F"/>
    <w:rsid w:val="00D7593D"/>
    <w:rsid w:val="00D75A96"/>
    <w:rsid w:val="00D7658F"/>
    <w:rsid w:val="00D8066C"/>
    <w:rsid w:val="00D80F06"/>
    <w:rsid w:val="00D83780"/>
    <w:rsid w:val="00D854E6"/>
    <w:rsid w:val="00D85B42"/>
    <w:rsid w:val="00D85D53"/>
    <w:rsid w:val="00D86789"/>
    <w:rsid w:val="00D90966"/>
    <w:rsid w:val="00D91245"/>
    <w:rsid w:val="00D92CB3"/>
    <w:rsid w:val="00D9321D"/>
    <w:rsid w:val="00D9372B"/>
    <w:rsid w:val="00D94938"/>
    <w:rsid w:val="00D951EA"/>
    <w:rsid w:val="00D9682E"/>
    <w:rsid w:val="00D96E32"/>
    <w:rsid w:val="00DA0028"/>
    <w:rsid w:val="00DA06B1"/>
    <w:rsid w:val="00DA1EFA"/>
    <w:rsid w:val="00DA310F"/>
    <w:rsid w:val="00DA384B"/>
    <w:rsid w:val="00DA5ADB"/>
    <w:rsid w:val="00DA7BD7"/>
    <w:rsid w:val="00DB145B"/>
    <w:rsid w:val="00DB2047"/>
    <w:rsid w:val="00DB30A1"/>
    <w:rsid w:val="00DB3202"/>
    <w:rsid w:val="00DB3396"/>
    <w:rsid w:val="00DB4A6C"/>
    <w:rsid w:val="00DB52FA"/>
    <w:rsid w:val="00DB5442"/>
    <w:rsid w:val="00DB598C"/>
    <w:rsid w:val="00DB7540"/>
    <w:rsid w:val="00DB7B6F"/>
    <w:rsid w:val="00DC0934"/>
    <w:rsid w:val="00DC13CF"/>
    <w:rsid w:val="00DC35E9"/>
    <w:rsid w:val="00DC4DC5"/>
    <w:rsid w:val="00DC5467"/>
    <w:rsid w:val="00DD03D8"/>
    <w:rsid w:val="00DD27BA"/>
    <w:rsid w:val="00DD3AF8"/>
    <w:rsid w:val="00DD50B2"/>
    <w:rsid w:val="00DD568F"/>
    <w:rsid w:val="00DD5830"/>
    <w:rsid w:val="00DD59AA"/>
    <w:rsid w:val="00DD7FF2"/>
    <w:rsid w:val="00DE0A52"/>
    <w:rsid w:val="00DE16E5"/>
    <w:rsid w:val="00DE1DCF"/>
    <w:rsid w:val="00DE4144"/>
    <w:rsid w:val="00DE6364"/>
    <w:rsid w:val="00DE6E7F"/>
    <w:rsid w:val="00DF0CAA"/>
    <w:rsid w:val="00DF0E58"/>
    <w:rsid w:val="00DF1EC4"/>
    <w:rsid w:val="00DF2498"/>
    <w:rsid w:val="00DF3CC8"/>
    <w:rsid w:val="00DF4E47"/>
    <w:rsid w:val="00DF4FD3"/>
    <w:rsid w:val="00DF5058"/>
    <w:rsid w:val="00DF613A"/>
    <w:rsid w:val="00E00070"/>
    <w:rsid w:val="00E01301"/>
    <w:rsid w:val="00E02AA6"/>
    <w:rsid w:val="00E0443F"/>
    <w:rsid w:val="00E04A55"/>
    <w:rsid w:val="00E04F71"/>
    <w:rsid w:val="00E05241"/>
    <w:rsid w:val="00E07CF2"/>
    <w:rsid w:val="00E10C9D"/>
    <w:rsid w:val="00E10E24"/>
    <w:rsid w:val="00E1113F"/>
    <w:rsid w:val="00E12605"/>
    <w:rsid w:val="00E12DA4"/>
    <w:rsid w:val="00E138F8"/>
    <w:rsid w:val="00E149A0"/>
    <w:rsid w:val="00E15702"/>
    <w:rsid w:val="00E17694"/>
    <w:rsid w:val="00E2019A"/>
    <w:rsid w:val="00E215C0"/>
    <w:rsid w:val="00E21BAD"/>
    <w:rsid w:val="00E240C0"/>
    <w:rsid w:val="00E26ED0"/>
    <w:rsid w:val="00E27ABC"/>
    <w:rsid w:val="00E27F9E"/>
    <w:rsid w:val="00E30B60"/>
    <w:rsid w:val="00E31031"/>
    <w:rsid w:val="00E31F4F"/>
    <w:rsid w:val="00E32242"/>
    <w:rsid w:val="00E3480D"/>
    <w:rsid w:val="00E34A70"/>
    <w:rsid w:val="00E35889"/>
    <w:rsid w:val="00E3627E"/>
    <w:rsid w:val="00E36602"/>
    <w:rsid w:val="00E36EA1"/>
    <w:rsid w:val="00E379B8"/>
    <w:rsid w:val="00E41B72"/>
    <w:rsid w:val="00E41C5E"/>
    <w:rsid w:val="00E42487"/>
    <w:rsid w:val="00E43934"/>
    <w:rsid w:val="00E44732"/>
    <w:rsid w:val="00E45762"/>
    <w:rsid w:val="00E46685"/>
    <w:rsid w:val="00E46783"/>
    <w:rsid w:val="00E46C17"/>
    <w:rsid w:val="00E50C38"/>
    <w:rsid w:val="00E5215D"/>
    <w:rsid w:val="00E523DB"/>
    <w:rsid w:val="00E52E08"/>
    <w:rsid w:val="00E54840"/>
    <w:rsid w:val="00E54C2F"/>
    <w:rsid w:val="00E558B2"/>
    <w:rsid w:val="00E55E25"/>
    <w:rsid w:val="00E561E1"/>
    <w:rsid w:val="00E563A4"/>
    <w:rsid w:val="00E57EA0"/>
    <w:rsid w:val="00E60055"/>
    <w:rsid w:val="00E60454"/>
    <w:rsid w:val="00E615F9"/>
    <w:rsid w:val="00E6160F"/>
    <w:rsid w:val="00E61FBD"/>
    <w:rsid w:val="00E64D82"/>
    <w:rsid w:val="00E65D28"/>
    <w:rsid w:val="00E66611"/>
    <w:rsid w:val="00E667A8"/>
    <w:rsid w:val="00E66DF7"/>
    <w:rsid w:val="00E67DBA"/>
    <w:rsid w:val="00E7042D"/>
    <w:rsid w:val="00E7191D"/>
    <w:rsid w:val="00E71964"/>
    <w:rsid w:val="00E73933"/>
    <w:rsid w:val="00E74595"/>
    <w:rsid w:val="00E75D75"/>
    <w:rsid w:val="00E81186"/>
    <w:rsid w:val="00E81443"/>
    <w:rsid w:val="00E81CB0"/>
    <w:rsid w:val="00E8379E"/>
    <w:rsid w:val="00E859AD"/>
    <w:rsid w:val="00E85C1E"/>
    <w:rsid w:val="00E85C9A"/>
    <w:rsid w:val="00E864F3"/>
    <w:rsid w:val="00E86A5A"/>
    <w:rsid w:val="00E87458"/>
    <w:rsid w:val="00E8786F"/>
    <w:rsid w:val="00E87AB0"/>
    <w:rsid w:val="00E90D1F"/>
    <w:rsid w:val="00E92462"/>
    <w:rsid w:val="00E93625"/>
    <w:rsid w:val="00E93E6F"/>
    <w:rsid w:val="00E9421C"/>
    <w:rsid w:val="00E9616A"/>
    <w:rsid w:val="00E96D9D"/>
    <w:rsid w:val="00E97104"/>
    <w:rsid w:val="00E9779C"/>
    <w:rsid w:val="00EA45BE"/>
    <w:rsid w:val="00EA502E"/>
    <w:rsid w:val="00EA5471"/>
    <w:rsid w:val="00EA5CAC"/>
    <w:rsid w:val="00EA67CE"/>
    <w:rsid w:val="00EA7364"/>
    <w:rsid w:val="00EB0B91"/>
    <w:rsid w:val="00EB14F0"/>
    <w:rsid w:val="00EB39F2"/>
    <w:rsid w:val="00EB3ECA"/>
    <w:rsid w:val="00EB52F0"/>
    <w:rsid w:val="00EB720D"/>
    <w:rsid w:val="00EB79AD"/>
    <w:rsid w:val="00EC0A0B"/>
    <w:rsid w:val="00EC20DE"/>
    <w:rsid w:val="00EC2A1A"/>
    <w:rsid w:val="00EC3BC9"/>
    <w:rsid w:val="00EC6428"/>
    <w:rsid w:val="00EC7EAF"/>
    <w:rsid w:val="00ED0281"/>
    <w:rsid w:val="00ED09F1"/>
    <w:rsid w:val="00ED16A5"/>
    <w:rsid w:val="00ED1917"/>
    <w:rsid w:val="00ED437F"/>
    <w:rsid w:val="00ED47B6"/>
    <w:rsid w:val="00ED51DE"/>
    <w:rsid w:val="00ED60D5"/>
    <w:rsid w:val="00ED7350"/>
    <w:rsid w:val="00ED7873"/>
    <w:rsid w:val="00EE35DC"/>
    <w:rsid w:val="00EE6FE5"/>
    <w:rsid w:val="00EE75E6"/>
    <w:rsid w:val="00EE7977"/>
    <w:rsid w:val="00EE7EC7"/>
    <w:rsid w:val="00EF047E"/>
    <w:rsid w:val="00EF04A1"/>
    <w:rsid w:val="00EF1EBE"/>
    <w:rsid w:val="00EF2FF9"/>
    <w:rsid w:val="00EF4E45"/>
    <w:rsid w:val="00EF5276"/>
    <w:rsid w:val="00EF5EA5"/>
    <w:rsid w:val="00EF688B"/>
    <w:rsid w:val="00EF79A1"/>
    <w:rsid w:val="00F00657"/>
    <w:rsid w:val="00F014D7"/>
    <w:rsid w:val="00F026CE"/>
    <w:rsid w:val="00F02FCA"/>
    <w:rsid w:val="00F0315B"/>
    <w:rsid w:val="00F0341E"/>
    <w:rsid w:val="00F03592"/>
    <w:rsid w:val="00F03F34"/>
    <w:rsid w:val="00F060A7"/>
    <w:rsid w:val="00F061E7"/>
    <w:rsid w:val="00F07890"/>
    <w:rsid w:val="00F07E51"/>
    <w:rsid w:val="00F1353E"/>
    <w:rsid w:val="00F13BA2"/>
    <w:rsid w:val="00F13C18"/>
    <w:rsid w:val="00F141A3"/>
    <w:rsid w:val="00F14BFC"/>
    <w:rsid w:val="00F158BF"/>
    <w:rsid w:val="00F15BAE"/>
    <w:rsid w:val="00F16911"/>
    <w:rsid w:val="00F17A7F"/>
    <w:rsid w:val="00F215E4"/>
    <w:rsid w:val="00F22D76"/>
    <w:rsid w:val="00F24564"/>
    <w:rsid w:val="00F26264"/>
    <w:rsid w:val="00F27A8B"/>
    <w:rsid w:val="00F27C7B"/>
    <w:rsid w:val="00F32AB8"/>
    <w:rsid w:val="00F32CA9"/>
    <w:rsid w:val="00F3397A"/>
    <w:rsid w:val="00F34721"/>
    <w:rsid w:val="00F35068"/>
    <w:rsid w:val="00F35136"/>
    <w:rsid w:val="00F36F7F"/>
    <w:rsid w:val="00F41C92"/>
    <w:rsid w:val="00F41DAB"/>
    <w:rsid w:val="00F430CD"/>
    <w:rsid w:val="00F452A3"/>
    <w:rsid w:val="00F458AE"/>
    <w:rsid w:val="00F46544"/>
    <w:rsid w:val="00F46A98"/>
    <w:rsid w:val="00F46F25"/>
    <w:rsid w:val="00F5086E"/>
    <w:rsid w:val="00F51393"/>
    <w:rsid w:val="00F51E64"/>
    <w:rsid w:val="00F52AC8"/>
    <w:rsid w:val="00F5473A"/>
    <w:rsid w:val="00F54EAC"/>
    <w:rsid w:val="00F556BF"/>
    <w:rsid w:val="00F5612F"/>
    <w:rsid w:val="00F563B3"/>
    <w:rsid w:val="00F61705"/>
    <w:rsid w:val="00F63BA6"/>
    <w:rsid w:val="00F64860"/>
    <w:rsid w:val="00F64E51"/>
    <w:rsid w:val="00F6515A"/>
    <w:rsid w:val="00F65F56"/>
    <w:rsid w:val="00F66231"/>
    <w:rsid w:val="00F663E1"/>
    <w:rsid w:val="00F66F4D"/>
    <w:rsid w:val="00F670D4"/>
    <w:rsid w:val="00F703A7"/>
    <w:rsid w:val="00F7046A"/>
    <w:rsid w:val="00F7230E"/>
    <w:rsid w:val="00F72AD3"/>
    <w:rsid w:val="00F73122"/>
    <w:rsid w:val="00F74498"/>
    <w:rsid w:val="00F745DC"/>
    <w:rsid w:val="00F75480"/>
    <w:rsid w:val="00F75BF2"/>
    <w:rsid w:val="00F76022"/>
    <w:rsid w:val="00F770E5"/>
    <w:rsid w:val="00F778DF"/>
    <w:rsid w:val="00F77965"/>
    <w:rsid w:val="00F77BC4"/>
    <w:rsid w:val="00F80FCE"/>
    <w:rsid w:val="00F8129A"/>
    <w:rsid w:val="00F82852"/>
    <w:rsid w:val="00F839F7"/>
    <w:rsid w:val="00F842C3"/>
    <w:rsid w:val="00F856CC"/>
    <w:rsid w:val="00F85F6A"/>
    <w:rsid w:val="00F861BA"/>
    <w:rsid w:val="00F87EB3"/>
    <w:rsid w:val="00F90505"/>
    <w:rsid w:val="00F9294A"/>
    <w:rsid w:val="00F92F5A"/>
    <w:rsid w:val="00F93066"/>
    <w:rsid w:val="00F94492"/>
    <w:rsid w:val="00F946C5"/>
    <w:rsid w:val="00F94A0D"/>
    <w:rsid w:val="00FA0E9C"/>
    <w:rsid w:val="00FA1173"/>
    <w:rsid w:val="00FA2415"/>
    <w:rsid w:val="00FA30C3"/>
    <w:rsid w:val="00FA35E3"/>
    <w:rsid w:val="00FA3AD3"/>
    <w:rsid w:val="00FA4C9F"/>
    <w:rsid w:val="00FA51B0"/>
    <w:rsid w:val="00FA5804"/>
    <w:rsid w:val="00FA7BED"/>
    <w:rsid w:val="00FB0CEC"/>
    <w:rsid w:val="00FB1992"/>
    <w:rsid w:val="00FB20A1"/>
    <w:rsid w:val="00FB268A"/>
    <w:rsid w:val="00FB2C55"/>
    <w:rsid w:val="00FB3632"/>
    <w:rsid w:val="00FB6EC4"/>
    <w:rsid w:val="00FB7994"/>
    <w:rsid w:val="00FC0170"/>
    <w:rsid w:val="00FC0877"/>
    <w:rsid w:val="00FC1823"/>
    <w:rsid w:val="00FC1B15"/>
    <w:rsid w:val="00FC3480"/>
    <w:rsid w:val="00FC5536"/>
    <w:rsid w:val="00FC623A"/>
    <w:rsid w:val="00FC63C6"/>
    <w:rsid w:val="00FC7C88"/>
    <w:rsid w:val="00FD1003"/>
    <w:rsid w:val="00FD2EFF"/>
    <w:rsid w:val="00FD34E1"/>
    <w:rsid w:val="00FD6BCD"/>
    <w:rsid w:val="00FE0C93"/>
    <w:rsid w:val="00FE18AA"/>
    <w:rsid w:val="00FE24F2"/>
    <w:rsid w:val="00FE5AD2"/>
    <w:rsid w:val="00FE5D74"/>
    <w:rsid w:val="00FE651B"/>
    <w:rsid w:val="00FF09E2"/>
    <w:rsid w:val="00FF29EE"/>
    <w:rsid w:val="00FF32D6"/>
    <w:rsid w:val="00FF4877"/>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37EF"/>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uiPriority w:val="1"/>
    <w:qFormat/>
    <w:rsid w:val="001D1638"/>
    <w:rPr>
      <w:sz w:val="22"/>
      <w:szCs w:val="22"/>
      <w:lang w:eastAsia="en-US"/>
    </w:rPr>
  </w:style>
  <w:style w:type="paragraph" w:styleId="ae">
    <w:name w:val="header"/>
    <w:aliases w:val="ВерхКолонтитул"/>
    <w:basedOn w:val="a2"/>
    <w:link w:val="af"/>
    <w:unhideWhenUsed/>
    <w:rsid w:val="00093719"/>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3"/>
    <w:link w:val="ae"/>
    <w:rsid w:val="00093719"/>
    <w:rPr>
      <w:sz w:val="22"/>
      <w:szCs w:val="22"/>
      <w:lang w:eastAsia="en-US"/>
    </w:rPr>
  </w:style>
  <w:style w:type="paragraph" w:styleId="af0">
    <w:name w:val="footer"/>
    <w:basedOn w:val="a2"/>
    <w:link w:val="af1"/>
    <w:unhideWhenUsed/>
    <w:rsid w:val="00093719"/>
    <w:pPr>
      <w:tabs>
        <w:tab w:val="center" w:pos="4677"/>
        <w:tab w:val="right" w:pos="9355"/>
      </w:tabs>
      <w:spacing w:after="0" w:line="240" w:lineRule="auto"/>
    </w:pPr>
  </w:style>
  <w:style w:type="character" w:customStyle="1" w:styleId="af1">
    <w:name w:val="Нижний колонтитул Знак"/>
    <w:basedOn w:val="a3"/>
    <w:link w:val="af0"/>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2">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uiPriority w:val="99"/>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3">
    <w:name w:val="Схема документа Знак"/>
    <w:basedOn w:val="a3"/>
    <w:link w:val="af4"/>
    <w:locked/>
    <w:rsid w:val="00C53A7C"/>
    <w:rPr>
      <w:rFonts w:ascii="Tahoma" w:hAnsi="Tahoma" w:cs="Tahoma"/>
      <w:sz w:val="16"/>
      <w:szCs w:val="16"/>
    </w:rPr>
  </w:style>
  <w:style w:type="paragraph" w:styleId="af4">
    <w:name w:val="Document Map"/>
    <w:basedOn w:val="a2"/>
    <w:link w:val="af3"/>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5">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6">
    <w:name w:val="Title"/>
    <w:basedOn w:val="a2"/>
    <w:link w:val="af7"/>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7">
    <w:name w:val="Название Знак"/>
    <w:basedOn w:val="a3"/>
    <w:link w:val="af6"/>
    <w:rsid w:val="00C53A7C"/>
    <w:rPr>
      <w:rFonts w:ascii="Times New Roman" w:eastAsia="Times New Roman" w:hAnsi="Times New Roman"/>
      <w:b/>
      <w:sz w:val="28"/>
    </w:rPr>
  </w:style>
  <w:style w:type="character" w:styleId="af8">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9">
    <w:name w:val="Body Text Indent"/>
    <w:aliases w:val="Основной текст 1,Îñíîâíîé òåêñò 1"/>
    <w:basedOn w:val="a2"/>
    <w:link w:val="afa"/>
    <w:unhideWhenUsed/>
    <w:rsid w:val="00BC1105"/>
    <w:pPr>
      <w:spacing w:after="120"/>
      <w:ind w:left="283"/>
    </w:pPr>
  </w:style>
  <w:style w:type="character" w:customStyle="1" w:styleId="afa">
    <w:name w:val="Основной текст с отступом Знак"/>
    <w:aliases w:val="Основной текст 1 Знак,Îñíîâíîé òåêñò 1 Знак"/>
    <w:basedOn w:val="a3"/>
    <w:link w:val="af9"/>
    <w:rsid w:val="00BC1105"/>
    <w:rPr>
      <w:sz w:val="22"/>
      <w:szCs w:val="22"/>
      <w:lang w:eastAsia="en-US"/>
    </w:rPr>
  </w:style>
  <w:style w:type="paragraph" w:customStyle="1" w:styleId="afb">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c">
    <w:name w:val="annotation text"/>
    <w:basedOn w:val="a2"/>
    <w:link w:val="afd"/>
    <w:rsid w:val="0014577E"/>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3"/>
    <w:link w:val="afc"/>
    <w:rsid w:val="0014577E"/>
    <w:rPr>
      <w:rFonts w:ascii="Times New Roman" w:eastAsia="Times New Roman" w:hAnsi="Times New Roman"/>
    </w:rPr>
  </w:style>
  <w:style w:type="paragraph" w:customStyle="1" w:styleId="afe">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
    <w:name w:val="Plain Text"/>
    <w:basedOn w:val="a2"/>
    <w:link w:val="aff0"/>
    <w:rsid w:val="0014577E"/>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3"/>
    <w:link w:val="aff"/>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1">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2">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3">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4">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5">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6">
    <w:name w:val="Таблица"/>
    <w:basedOn w:val="aff7"/>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7">
    <w:name w:val="Message Header"/>
    <w:basedOn w:val="a2"/>
    <w:link w:val="aff8"/>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8">
    <w:name w:val="Шапка Знак"/>
    <w:basedOn w:val="a3"/>
    <w:link w:val="aff7"/>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9">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a">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b">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c">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d">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d"/>
    <w:rsid w:val="0014577E"/>
    <w:pPr>
      <w:ind w:firstLine="720"/>
      <w:jc w:val="both"/>
    </w:pPr>
    <w:rPr>
      <w:sz w:val="28"/>
    </w:rPr>
  </w:style>
  <w:style w:type="paragraph" w:customStyle="1" w:styleId="affe">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аблотст"/>
    <w:basedOn w:val="aff6"/>
    <w:rsid w:val="0014577E"/>
    <w:pPr>
      <w:ind w:left="85"/>
    </w:pPr>
  </w:style>
  <w:style w:type="paragraph" w:customStyle="1" w:styleId="afff0">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6"/>
    <w:rsid w:val="0014577E"/>
    <w:pPr>
      <w:ind w:left="170"/>
    </w:pPr>
  </w:style>
  <w:style w:type="paragraph" w:customStyle="1" w:styleId="afff1">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2">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d"/>
    <w:next w:val="affd"/>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3">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4">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5">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6">
    <w:name w:val="Salutation"/>
    <w:basedOn w:val="a2"/>
    <w:link w:val="afff7"/>
    <w:rsid w:val="0014577E"/>
    <w:pPr>
      <w:spacing w:after="0" w:line="240" w:lineRule="auto"/>
    </w:pPr>
    <w:rPr>
      <w:rFonts w:ascii="Times New Roman" w:eastAsia="Times New Roman" w:hAnsi="Times New Roman"/>
      <w:sz w:val="28"/>
      <w:szCs w:val="20"/>
      <w:lang w:eastAsia="ru-RU"/>
    </w:rPr>
  </w:style>
  <w:style w:type="character" w:customStyle="1" w:styleId="afff7">
    <w:name w:val="Приветствие Знак"/>
    <w:basedOn w:val="a3"/>
    <w:link w:val="afff6"/>
    <w:rsid w:val="0014577E"/>
    <w:rPr>
      <w:rFonts w:ascii="Times New Roman" w:eastAsia="Times New Roman" w:hAnsi="Times New Roman"/>
      <w:sz w:val="28"/>
    </w:rPr>
  </w:style>
  <w:style w:type="paragraph" w:styleId="afff8">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9">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a">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e"/>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b">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c">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d"/>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d">
    <w:name w:val="endnote text"/>
    <w:basedOn w:val="a2"/>
    <w:link w:val="afffe"/>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e">
    <w:name w:val="Текст концевой сноски Знак"/>
    <w:basedOn w:val="a3"/>
    <w:link w:val="afffd"/>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
    <w:name w:val="знак сноски"/>
    <w:basedOn w:val="a3"/>
    <w:rsid w:val="0014577E"/>
    <w:rPr>
      <w:vertAlign w:val="superscript"/>
    </w:rPr>
  </w:style>
  <w:style w:type="character" w:customStyle="1" w:styleId="affff0">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0"/>
    <w:rsid w:val="0014577E"/>
    <w:pPr>
      <w:ind w:firstLine="720"/>
      <w:jc w:val="both"/>
    </w:pPr>
    <w:rPr>
      <w:rFonts w:ascii="Times New Roman" w:eastAsia="Times New Roman" w:hAnsi="Times New Roman"/>
      <w:sz w:val="28"/>
      <w:szCs w:val="28"/>
      <w:lang w:eastAsia="ru-RU"/>
    </w:rPr>
  </w:style>
  <w:style w:type="paragraph" w:customStyle="1" w:styleId="affff1">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2">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3">
    <w:name w:val="БокТабл"/>
    <w:basedOn w:val="affff2"/>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4">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5">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6">
    <w:name w:val="Основа"/>
    <w:basedOn w:val="a2"/>
    <w:link w:val="affff7"/>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7">
    <w:name w:val="Основа Знак"/>
    <w:basedOn w:val="a3"/>
    <w:link w:val="affff6"/>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8">
    <w:name w:val="Subtitle"/>
    <w:basedOn w:val="a2"/>
    <w:link w:val="affff9"/>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9">
    <w:name w:val="Подзаголовок Знак"/>
    <w:basedOn w:val="a3"/>
    <w:link w:val="affff8"/>
    <w:uiPriority w:val="11"/>
    <w:rsid w:val="0014577E"/>
    <w:rPr>
      <w:rFonts w:ascii="Times New Roman" w:eastAsia="Times New Roman" w:hAnsi="Times New Roman"/>
      <w:sz w:val="28"/>
    </w:rPr>
  </w:style>
  <w:style w:type="character" w:styleId="affffa">
    <w:name w:val="annotation reference"/>
    <w:basedOn w:val="a3"/>
    <w:rsid w:val="0014577E"/>
    <w:rPr>
      <w:sz w:val="16"/>
      <w:szCs w:val="16"/>
    </w:rPr>
  </w:style>
  <w:style w:type="paragraph" w:styleId="affffb">
    <w:name w:val="annotation subject"/>
    <w:basedOn w:val="afc"/>
    <w:next w:val="afc"/>
    <w:link w:val="affffc"/>
    <w:rsid w:val="0014577E"/>
    <w:rPr>
      <w:b/>
      <w:bCs/>
    </w:rPr>
  </w:style>
  <w:style w:type="character" w:customStyle="1" w:styleId="affffc">
    <w:name w:val="Тема примечания Знак"/>
    <w:basedOn w:val="afd"/>
    <w:link w:val="affffb"/>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d">
    <w:name w:val="Цветовое выделение"/>
    <w:rsid w:val="00367E33"/>
    <w:rPr>
      <w:b/>
      <w:color w:val="000080"/>
    </w:rPr>
  </w:style>
  <w:style w:type="character" w:customStyle="1" w:styleId="affffe">
    <w:name w:val="Гипертекстовая ссылка"/>
    <w:basedOn w:val="affffd"/>
    <w:rsid w:val="00367E33"/>
    <w:rPr>
      <w:rFonts w:cs="Times New Roman"/>
      <w:b/>
      <w:color w:val="008000"/>
    </w:rPr>
  </w:style>
  <w:style w:type="paragraph" w:customStyle="1" w:styleId="afffff">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0">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1">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2">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3">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4">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5">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7">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8">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0">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1">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2">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3">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3"/>
    <w:qFormat/>
    <w:rsid w:val="007928DA"/>
    <w:rPr>
      <w:i/>
      <w:iCs w:val="0"/>
    </w:rPr>
  </w:style>
  <w:style w:type="character" w:customStyle="1" w:styleId="text">
    <w:name w:val="text"/>
    <w:basedOn w:val="a3"/>
    <w:rsid w:val="007928DA"/>
  </w:style>
  <w:style w:type="paragraph" w:customStyle="1" w:styleId="affffff5">
    <w:name w:val="Основной текст ГД Знак Знак Знак"/>
    <w:basedOn w:val="af9"/>
    <w:link w:val="affffff6"/>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3"/>
    <w:link w:val="affffff5"/>
    <w:rsid w:val="007928DA"/>
    <w:rPr>
      <w:rFonts w:ascii="Times New Roman" w:eastAsia="Times New Roman" w:hAnsi="Times New Roman"/>
      <w:sz w:val="24"/>
      <w:szCs w:val="24"/>
    </w:rPr>
  </w:style>
  <w:style w:type="paragraph" w:customStyle="1" w:styleId="affffff7">
    <w:name w:val="Основной текст ГД Знак Знак"/>
    <w:basedOn w:val="af9"/>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9">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a">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b">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c">
    <w:name w:val="Body Text First Indent"/>
    <w:basedOn w:val="ab"/>
    <w:link w:val="affffffd"/>
    <w:uiPriority w:val="99"/>
    <w:unhideWhenUsed/>
    <w:rsid w:val="008B1760"/>
    <w:pPr>
      <w:spacing w:after="200"/>
      <w:ind w:firstLine="360"/>
    </w:pPr>
  </w:style>
  <w:style w:type="character" w:customStyle="1" w:styleId="affffffd">
    <w:name w:val="Красная строка Знак"/>
    <w:basedOn w:val="ac"/>
    <w:link w:val="affffffc"/>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e">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0">
    <w:name w:val="Знак"/>
    <w:basedOn w:val="a2"/>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1">
    <w:name w:val="?????? ?????????"/>
    <w:rsid w:val="008318F4"/>
  </w:style>
  <w:style w:type="character" w:customStyle="1" w:styleId="afffffff2">
    <w:name w:val="??????? ??????"/>
    <w:rsid w:val="008318F4"/>
    <w:rPr>
      <w:rFonts w:ascii="OpenSymbol" w:hAnsi="OpenSymbol"/>
    </w:rPr>
  </w:style>
  <w:style w:type="character" w:customStyle="1" w:styleId="afffffff3">
    <w:name w:val="Маркеры списка"/>
    <w:rsid w:val="008318F4"/>
    <w:rPr>
      <w:rFonts w:ascii="OpenSymbol" w:eastAsia="OpenSymbol" w:hAnsi="OpenSymbol" w:cs="OpenSymbol"/>
    </w:rPr>
  </w:style>
  <w:style w:type="paragraph" w:customStyle="1" w:styleId="afffffff4">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5">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6">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7">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uiPriority w:val="1"/>
    <w:qFormat/>
    <w:rsid w:val="001D1638"/>
    <w:rPr>
      <w:sz w:val="22"/>
      <w:szCs w:val="22"/>
      <w:lang w:eastAsia="en-US"/>
    </w:rPr>
  </w:style>
  <w:style w:type="paragraph" w:styleId="ae">
    <w:name w:val="header"/>
    <w:aliases w:val="ВерхКолонтитул"/>
    <w:basedOn w:val="a2"/>
    <w:link w:val="af"/>
    <w:unhideWhenUsed/>
    <w:rsid w:val="00093719"/>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3"/>
    <w:link w:val="ae"/>
    <w:rsid w:val="00093719"/>
    <w:rPr>
      <w:sz w:val="22"/>
      <w:szCs w:val="22"/>
      <w:lang w:eastAsia="en-US"/>
    </w:rPr>
  </w:style>
  <w:style w:type="paragraph" w:styleId="af0">
    <w:name w:val="footer"/>
    <w:basedOn w:val="a2"/>
    <w:link w:val="af1"/>
    <w:unhideWhenUsed/>
    <w:rsid w:val="00093719"/>
    <w:pPr>
      <w:tabs>
        <w:tab w:val="center" w:pos="4677"/>
        <w:tab w:val="right" w:pos="9355"/>
      </w:tabs>
      <w:spacing w:after="0" w:line="240" w:lineRule="auto"/>
    </w:pPr>
  </w:style>
  <w:style w:type="character" w:customStyle="1" w:styleId="af1">
    <w:name w:val="Нижний колонтитул Знак"/>
    <w:basedOn w:val="a3"/>
    <w:link w:val="af0"/>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2">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uiPriority w:val="99"/>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3">
    <w:name w:val="Схема документа Знак"/>
    <w:basedOn w:val="a3"/>
    <w:link w:val="af4"/>
    <w:locked/>
    <w:rsid w:val="00C53A7C"/>
    <w:rPr>
      <w:rFonts w:ascii="Tahoma" w:hAnsi="Tahoma" w:cs="Tahoma"/>
      <w:sz w:val="16"/>
      <w:szCs w:val="16"/>
    </w:rPr>
  </w:style>
  <w:style w:type="paragraph" w:styleId="af4">
    <w:name w:val="Document Map"/>
    <w:basedOn w:val="a2"/>
    <w:link w:val="af3"/>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5">
    <w:name w:val="Hyperlink"/>
    <w:basedOn w:val="a3"/>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6">
    <w:name w:val="Title"/>
    <w:basedOn w:val="a2"/>
    <w:link w:val="af7"/>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7">
    <w:name w:val="Название Знак"/>
    <w:basedOn w:val="a3"/>
    <w:link w:val="af6"/>
    <w:rsid w:val="00C53A7C"/>
    <w:rPr>
      <w:rFonts w:ascii="Times New Roman" w:eastAsia="Times New Roman" w:hAnsi="Times New Roman"/>
      <w:b/>
      <w:sz w:val="28"/>
    </w:rPr>
  </w:style>
  <w:style w:type="character" w:styleId="af8">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9">
    <w:name w:val="Body Text Indent"/>
    <w:aliases w:val="Основной текст 1,Îñíîâíîé òåêñò 1"/>
    <w:basedOn w:val="a2"/>
    <w:link w:val="afa"/>
    <w:unhideWhenUsed/>
    <w:rsid w:val="00BC1105"/>
    <w:pPr>
      <w:spacing w:after="120"/>
      <w:ind w:left="283"/>
    </w:pPr>
  </w:style>
  <w:style w:type="character" w:customStyle="1" w:styleId="afa">
    <w:name w:val="Основной текст с отступом Знак"/>
    <w:aliases w:val="Основной текст 1 Знак,Îñíîâíîé òåêñò 1 Знак"/>
    <w:basedOn w:val="a3"/>
    <w:link w:val="af9"/>
    <w:rsid w:val="00BC1105"/>
    <w:rPr>
      <w:sz w:val="22"/>
      <w:szCs w:val="22"/>
      <w:lang w:eastAsia="en-US"/>
    </w:rPr>
  </w:style>
  <w:style w:type="paragraph" w:customStyle="1" w:styleId="afb">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c">
    <w:name w:val="annotation text"/>
    <w:basedOn w:val="a2"/>
    <w:link w:val="afd"/>
    <w:rsid w:val="0014577E"/>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3"/>
    <w:link w:val="afc"/>
    <w:rsid w:val="0014577E"/>
    <w:rPr>
      <w:rFonts w:ascii="Times New Roman" w:eastAsia="Times New Roman" w:hAnsi="Times New Roman"/>
    </w:rPr>
  </w:style>
  <w:style w:type="paragraph" w:customStyle="1" w:styleId="afe">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
    <w:name w:val="Plain Text"/>
    <w:basedOn w:val="a2"/>
    <w:link w:val="aff0"/>
    <w:rsid w:val="0014577E"/>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3"/>
    <w:link w:val="aff"/>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1">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2">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3">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4">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5">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6">
    <w:name w:val="Таблица"/>
    <w:basedOn w:val="aff7"/>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7">
    <w:name w:val="Message Header"/>
    <w:basedOn w:val="a2"/>
    <w:link w:val="aff8"/>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8">
    <w:name w:val="Шапка Знак"/>
    <w:basedOn w:val="a3"/>
    <w:link w:val="aff7"/>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9">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a">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b">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c">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d">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d"/>
    <w:rsid w:val="0014577E"/>
    <w:pPr>
      <w:ind w:firstLine="720"/>
      <w:jc w:val="both"/>
    </w:pPr>
    <w:rPr>
      <w:sz w:val="28"/>
    </w:rPr>
  </w:style>
  <w:style w:type="paragraph" w:customStyle="1" w:styleId="affe">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аблотст"/>
    <w:basedOn w:val="aff6"/>
    <w:rsid w:val="0014577E"/>
    <w:pPr>
      <w:ind w:left="85"/>
    </w:pPr>
  </w:style>
  <w:style w:type="paragraph" w:customStyle="1" w:styleId="afff0">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6"/>
    <w:rsid w:val="0014577E"/>
    <w:pPr>
      <w:ind w:left="170"/>
    </w:pPr>
  </w:style>
  <w:style w:type="paragraph" w:customStyle="1" w:styleId="afff1">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2">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d"/>
    <w:next w:val="affd"/>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3">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4">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5">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6">
    <w:name w:val="Salutation"/>
    <w:basedOn w:val="a2"/>
    <w:link w:val="afff7"/>
    <w:rsid w:val="0014577E"/>
    <w:pPr>
      <w:spacing w:after="0" w:line="240" w:lineRule="auto"/>
    </w:pPr>
    <w:rPr>
      <w:rFonts w:ascii="Times New Roman" w:eastAsia="Times New Roman" w:hAnsi="Times New Roman"/>
      <w:sz w:val="28"/>
      <w:szCs w:val="20"/>
      <w:lang w:eastAsia="ru-RU"/>
    </w:rPr>
  </w:style>
  <w:style w:type="character" w:customStyle="1" w:styleId="afff7">
    <w:name w:val="Приветствие Знак"/>
    <w:basedOn w:val="a3"/>
    <w:link w:val="afff6"/>
    <w:rsid w:val="0014577E"/>
    <w:rPr>
      <w:rFonts w:ascii="Times New Roman" w:eastAsia="Times New Roman" w:hAnsi="Times New Roman"/>
      <w:sz w:val="28"/>
    </w:rPr>
  </w:style>
  <w:style w:type="paragraph" w:styleId="afff8">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9">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a">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e"/>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b">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c">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d"/>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d">
    <w:name w:val="endnote text"/>
    <w:basedOn w:val="a2"/>
    <w:link w:val="afffe"/>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e">
    <w:name w:val="Текст концевой сноски Знак"/>
    <w:basedOn w:val="a3"/>
    <w:link w:val="afffd"/>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
    <w:name w:val="знак сноски"/>
    <w:basedOn w:val="a3"/>
    <w:rsid w:val="0014577E"/>
    <w:rPr>
      <w:vertAlign w:val="superscript"/>
    </w:rPr>
  </w:style>
  <w:style w:type="character" w:customStyle="1" w:styleId="affff0">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0"/>
    <w:rsid w:val="0014577E"/>
    <w:pPr>
      <w:ind w:firstLine="720"/>
      <w:jc w:val="both"/>
    </w:pPr>
    <w:rPr>
      <w:rFonts w:ascii="Times New Roman" w:eastAsia="Times New Roman" w:hAnsi="Times New Roman"/>
      <w:sz w:val="28"/>
      <w:szCs w:val="28"/>
      <w:lang w:eastAsia="ru-RU"/>
    </w:rPr>
  </w:style>
  <w:style w:type="paragraph" w:customStyle="1" w:styleId="affff1">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2">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3">
    <w:name w:val="БокТабл"/>
    <w:basedOn w:val="affff2"/>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4">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5">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6">
    <w:name w:val="Основа"/>
    <w:basedOn w:val="a2"/>
    <w:link w:val="affff7"/>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7">
    <w:name w:val="Основа Знак"/>
    <w:basedOn w:val="a3"/>
    <w:link w:val="affff6"/>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8">
    <w:name w:val="Subtitle"/>
    <w:basedOn w:val="a2"/>
    <w:link w:val="affff9"/>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9">
    <w:name w:val="Подзаголовок Знак"/>
    <w:basedOn w:val="a3"/>
    <w:link w:val="affff8"/>
    <w:uiPriority w:val="11"/>
    <w:rsid w:val="0014577E"/>
    <w:rPr>
      <w:rFonts w:ascii="Times New Roman" w:eastAsia="Times New Roman" w:hAnsi="Times New Roman"/>
      <w:sz w:val="28"/>
    </w:rPr>
  </w:style>
  <w:style w:type="character" w:styleId="affffa">
    <w:name w:val="annotation reference"/>
    <w:basedOn w:val="a3"/>
    <w:rsid w:val="0014577E"/>
    <w:rPr>
      <w:sz w:val="16"/>
      <w:szCs w:val="16"/>
    </w:rPr>
  </w:style>
  <w:style w:type="paragraph" w:styleId="affffb">
    <w:name w:val="annotation subject"/>
    <w:basedOn w:val="afc"/>
    <w:next w:val="afc"/>
    <w:link w:val="affffc"/>
    <w:rsid w:val="0014577E"/>
    <w:rPr>
      <w:b/>
      <w:bCs/>
    </w:rPr>
  </w:style>
  <w:style w:type="character" w:customStyle="1" w:styleId="affffc">
    <w:name w:val="Тема примечания Знак"/>
    <w:basedOn w:val="afd"/>
    <w:link w:val="affffb"/>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0">
    <w:name w:val="Char Char Знак Знак Знак"/>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1">
    <w:name w:val="Char Char Знак Знак Знак"/>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d">
    <w:name w:val="Цветовое выделение"/>
    <w:rsid w:val="00367E33"/>
    <w:rPr>
      <w:b/>
      <w:color w:val="000080"/>
    </w:rPr>
  </w:style>
  <w:style w:type="character" w:customStyle="1" w:styleId="affffe">
    <w:name w:val="Гипертекстовая ссылка"/>
    <w:basedOn w:val="affffd"/>
    <w:rsid w:val="00367E33"/>
    <w:rPr>
      <w:rFonts w:cs="Times New Roman"/>
      <w:b/>
      <w:color w:val="008000"/>
    </w:rPr>
  </w:style>
  <w:style w:type="paragraph" w:customStyle="1" w:styleId="afffff">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0">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1">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2">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3">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4">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5">
    <w:name w:val="Знак"/>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f9">
    <w:name w:val="Знак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afffff7">
    <w:name w:val="Знак"/>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afffff8">
    <w:name w:val="Знак Знак Знак Знак Знак Знак Знак Знак Знак Знак Знак Знак Знак"/>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1">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2">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3">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4">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5">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affffff0">
    <w:name w:val="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affffff1">
    <w:name w:val="Знак Знак Знак Знак Знак Знак Знак Знак Знак Знак Знак Знак Знак"/>
    <w:basedOn w:val="a2"/>
    <w:rsid w:val="00376A02"/>
    <w:pPr>
      <w:spacing w:after="160" w:line="240" w:lineRule="exact"/>
    </w:pPr>
    <w:rPr>
      <w:rFonts w:ascii="Verdana" w:eastAsia="Times New Roman" w:hAnsi="Verdana"/>
      <w:sz w:val="24"/>
      <w:szCs w:val="24"/>
      <w:lang w:val="en-US"/>
    </w:rPr>
  </w:style>
  <w:style w:type="paragraph" w:customStyle="1" w:styleId="2f6">
    <w:name w:val="Знак2"/>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2">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3">
    <w:name w:val="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3"/>
    <w:qFormat/>
    <w:rsid w:val="007928DA"/>
    <w:rPr>
      <w:i/>
      <w:iCs w:val="0"/>
    </w:rPr>
  </w:style>
  <w:style w:type="character" w:customStyle="1" w:styleId="text">
    <w:name w:val="text"/>
    <w:basedOn w:val="a3"/>
    <w:rsid w:val="007928DA"/>
  </w:style>
  <w:style w:type="paragraph" w:customStyle="1" w:styleId="affffff5">
    <w:name w:val="Основной текст ГД Знак Знак Знак"/>
    <w:basedOn w:val="af9"/>
    <w:link w:val="affffff6"/>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3"/>
    <w:link w:val="affffff5"/>
    <w:rsid w:val="007928DA"/>
    <w:rPr>
      <w:rFonts w:ascii="Times New Roman" w:eastAsia="Times New Roman" w:hAnsi="Times New Roman"/>
      <w:sz w:val="24"/>
      <w:szCs w:val="24"/>
    </w:rPr>
  </w:style>
  <w:style w:type="paragraph" w:customStyle="1" w:styleId="affffff7">
    <w:name w:val="Основной текст ГД Знак Знак"/>
    <w:basedOn w:val="af9"/>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0">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ffffff9">
    <w:name w:val="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a">
    <w:name w:val="Знак"/>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affffffb">
    <w:name w:val="Знак"/>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c">
    <w:name w:val="Body Text First Indent"/>
    <w:basedOn w:val="ab"/>
    <w:link w:val="affffffd"/>
    <w:uiPriority w:val="99"/>
    <w:unhideWhenUsed/>
    <w:rsid w:val="008B1760"/>
    <w:pPr>
      <w:spacing w:after="200"/>
      <w:ind w:firstLine="360"/>
    </w:pPr>
  </w:style>
  <w:style w:type="character" w:customStyle="1" w:styleId="affffffd">
    <w:name w:val="Красная строка Знак"/>
    <w:basedOn w:val="ac"/>
    <w:link w:val="affffffc"/>
    <w:uiPriority w:val="99"/>
    <w:rsid w:val="008B1760"/>
    <w:rPr>
      <w:sz w:val="22"/>
      <w:szCs w:val="22"/>
      <w:lang w:eastAsia="en-US"/>
    </w:rPr>
  </w:style>
  <w:style w:type="paragraph" w:customStyle="1" w:styleId="64">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4">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
    <w:basedOn w:val="a2"/>
    <w:rsid w:val="00971F00"/>
    <w:pPr>
      <w:spacing w:after="160" w:line="240" w:lineRule="exact"/>
    </w:pPr>
    <w:rPr>
      <w:rFonts w:ascii="Verdana" w:eastAsia="Times New Roman" w:hAnsi="Verdana"/>
      <w:sz w:val="24"/>
      <w:szCs w:val="24"/>
      <w:lang w:val="en-US"/>
    </w:rPr>
  </w:style>
  <w:style w:type="paragraph" w:customStyle="1" w:styleId="84">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affffffe">
    <w:name w:val="Знак"/>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4">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f">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val="x-none"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f3">
    <w:name w:val="Знак1 Знак Знак Знак"/>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afffffff0">
    <w:name w:val="Знак"/>
    <w:basedOn w:val="a2"/>
    <w:rsid w:val="00AB5A70"/>
    <w:pPr>
      <w:spacing w:after="0" w:line="240" w:lineRule="auto"/>
    </w:pPr>
    <w:rPr>
      <w:rFonts w:ascii="Verdana" w:eastAsia="Times New Roman" w:hAnsi="Verdana" w:cs="Verdana"/>
      <w:sz w:val="20"/>
      <w:szCs w:val="20"/>
      <w:lang w:val="en-US"/>
    </w:rPr>
  </w:style>
  <w:style w:type="paragraph" w:customStyle="1" w:styleId="100">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3">
    <w:name w:val="Char Char Знак Знак Знак"/>
    <w:basedOn w:val="a2"/>
    <w:rsid w:val="001D0D20"/>
    <w:pPr>
      <w:spacing w:after="160" w:line="240" w:lineRule="exact"/>
    </w:pPr>
    <w:rPr>
      <w:rFonts w:ascii="Verdana" w:eastAsia="Times New Roman" w:hAnsi="Verdana"/>
      <w:sz w:val="24"/>
      <w:szCs w:val="24"/>
      <w:lang w:val="en-US"/>
    </w:rPr>
  </w:style>
  <w:style w:type="paragraph" w:customStyle="1" w:styleId="114">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7">
    <w:name w:val="Без интервала4"/>
    <w:rsid w:val="00E93625"/>
    <w:rPr>
      <w:rFonts w:ascii="Times New Roman" w:eastAsia="Times New Roman" w:hAnsi="Times New Roman"/>
      <w:sz w:val="24"/>
      <w:szCs w:val="24"/>
    </w:rPr>
  </w:style>
  <w:style w:type="paragraph" w:customStyle="1" w:styleId="120">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f1">
    <w:name w:val="?????? ?????????"/>
    <w:rsid w:val="008318F4"/>
  </w:style>
  <w:style w:type="character" w:customStyle="1" w:styleId="afffffff2">
    <w:name w:val="??????? ??????"/>
    <w:rsid w:val="008318F4"/>
    <w:rPr>
      <w:rFonts w:ascii="OpenSymbol" w:hAnsi="OpenSymbol"/>
    </w:rPr>
  </w:style>
  <w:style w:type="character" w:customStyle="1" w:styleId="afffffff3">
    <w:name w:val="Маркеры списка"/>
    <w:rsid w:val="008318F4"/>
    <w:rPr>
      <w:rFonts w:ascii="OpenSymbol" w:eastAsia="OpenSymbol" w:hAnsi="OpenSymbol" w:cs="OpenSymbol"/>
    </w:rPr>
  </w:style>
  <w:style w:type="paragraph" w:customStyle="1" w:styleId="afffffff4">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5">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6">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7">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5">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5">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6">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5447208">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979013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105853801">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047980">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9972823">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3886314">
      <w:bodyDiv w:val="1"/>
      <w:marLeft w:val="0"/>
      <w:marRight w:val="0"/>
      <w:marTop w:val="0"/>
      <w:marBottom w:val="0"/>
      <w:divBdr>
        <w:top w:val="none" w:sz="0" w:space="0" w:color="auto"/>
        <w:left w:val="none" w:sz="0" w:space="0" w:color="auto"/>
        <w:bottom w:val="none" w:sz="0" w:space="0" w:color="auto"/>
        <w:right w:val="none" w:sz="0" w:space="0" w:color="auto"/>
      </w:divBdr>
    </w:div>
    <w:div w:id="196429153">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371482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5800588">
      <w:bodyDiv w:val="1"/>
      <w:marLeft w:val="0"/>
      <w:marRight w:val="0"/>
      <w:marTop w:val="0"/>
      <w:marBottom w:val="0"/>
      <w:divBdr>
        <w:top w:val="none" w:sz="0" w:space="0" w:color="auto"/>
        <w:left w:val="none" w:sz="0" w:space="0" w:color="auto"/>
        <w:bottom w:val="none" w:sz="0" w:space="0" w:color="auto"/>
        <w:right w:val="none" w:sz="0" w:space="0" w:color="auto"/>
      </w:divBdr>
    </w:div>
    <w:div w:id="53064805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14216830">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7025453">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83499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7861623">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1327836">
      <w:bodyDiv w:val="1"/>
      <w:marLeft w:val="0"/>
      <w:marRight w:val="0"/>
      <w:marTop w:val="0"/>
      <w:marBottom w:val="0"/>
      <w:divBdr>
        <w:top w:val="none" w:sz="0" w:space="0" w:color="auto"/>
        <w:left w:val="none" w:sz="0" w:space="0" w:color="auto"/>
        <w:bottom w:val="none" w:sz="0" w:space="0" w:color="auto"/>
        <w:right w:val="none" w:sz="0" w:space="0" w:color="auto"/>
      </w:divBdr>
    </w:div>
    <w:div w:id="9093888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2486045">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2264583">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4765837">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5541687">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2792836">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7143856">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63882339">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237531">
      <w:bodyDiv w:val="1"/>
      <w:marLeft w:val="0"/>
      <w:marRight w:val="0"/>
      <w:marTop w:val="0"/>
      <w:marBottom w:val="0"/>
      <w:divBdr>
        <w:top w:val="none" w:sz="0" w:space="0" w:color="auto"/>
        <w:left w:val="none" w:sz="0" w:space="0" w:color="auto"/>
        <w:bottom w:val="none" w:sz="0" w:space="0" w:color="auto"/>
        <w:right w:val="none" w:sz="0" w:space="0" w:color="auto"/>
      </w:divBdr>
    </w:div>
    <w:div w:id="1566649739">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7057858">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5696">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736554">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242234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174307">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E13A50FC00AA1C7C0E3C9DFF737CD20CB3605D8CA1AC72CED48EF094D69731613C885D3203z9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FDAAD486734F1811BAA6B2811C25E7332E57A7CD4C575484CC9D2BEBB2AC817F7134E066t056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4D18BF6947F0D144021C17A420EA73A422A190E9329C8C2F1F849551D88A061DA09C3FB8S3u2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microsoft.com/office/2007/relationships/stylesWithEffects" Target="stylesWithEffects.xml"/><Relationship Id="rId4" Type="http://schemas.openxmlformats.org/officeDocument/2006/relationships/settings" Target="settings.xml"/><Relationship Id="rId14" Type="http://schemas.openxmlformats.org/officeDocument/2006/relationships/hyperlink" Target="consultantplus://offline/ref=92932F5BCE25FAA8F6DB719436679220AF4F9957BAD50B04F52D7352CB6D0603730C77ADA3F9CA2EjC3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C71E-67A1-476E-847E-9EFEAA63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118095</Words>
  <Characters>673142</Characters>
  <Application>Microsoft Office Word</Application>
  <DocSecurity>0</DocSecurity>
  <Lines>5609</Lines>
  <Paragraphs>1579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789658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Алек</cp:lastModifiedBy>
  <cp:revision>5</cp:revision>
  <cp:lastPrinted>2013-10-16T11:31:00Z</cp:lastPrinted>
  <dcterms:created xsi:type="dcterms:W3CDTF">2014-04-01T10:58:00Z</dcterms:created>
  <dcterms:modified xsi:type="dcterms:W3CDTF">2014-04-03T09:27:00Z</dcterms:modified>
</cp:coreProperties>
</file>