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10" w:rsidRPr="003B7010" w:rsidRDefault="003B7010" w:rsidP="003B701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B7010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66725" cy="585694"/>
            <wp:effectExtent l="0" t="0" r="0" b="5080"/>
            <wp:docPr id="18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79" cy="5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0" w:rsidRPr="003B7010" w:rsidRDefault="003B7010" w:rsidP="003B701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7010" w:rsidRPr="003B7010" w:rsidRDefault="003B7010" w:rsidP="003B701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7010" w:rsidRPr="003B7010" w:rsidRDefault="003B7010" w:rsidP="003B7010">
      <w:pPr>
        <w:spacing w:after="0" w:line="240" w:lineRule="auto"/>
        <w:ind w:firstLine="567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3B7010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3B7010" w:rsidRPr="003B7010" w:rsidRDefault="003B7010" w:rsidP="003B701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B7010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B7010" w:rsidRPr="003B7010" w:rsidRDefault="003B7010" w:rsidP="003B701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B7010">
        <w:rPr>
          <w:rFonts w:ascii="Arial" w:eastAsia="Times New Roman" w:hAnsi="Arial" w:cs="Arial"/>
          <w:sz w:val="26"/>
          <w:szCs w:val="26"/>
          <w:lang w:eastAsia="ru-RU"/>
        </w:rPr>
        <w:t xml:space="preserve">23.10. 2023г.                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3B701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№   1067-п</w:t>
      </w:r>
    </w:p>
    <w:p w:rsidR="003B7010" w:rsidRPr="003B7010" w:rsidRDefault="003B7010" w:rsidP="003B701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B7010" w:rsidRPr="003B7010" w:rsidRDefault="003B7010" w:rsidP="003B701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B7010">
        <w:rPr>
          <w:rFonts w:ascii="Arial" w:eastAsia="Times New Roman" w:hAnsi="Arial" w:cs="Arial"/>
          <w:sz w:val="26"/>
          <w:szCs w:val="26"/>
          <w:lang w:eastAsia="ru-RU"/>
        </w:rPr>
        <w:t>Об утверждении отчета об исполнении  районного бюджета за 9 месяцев 2023года</w:t>
      </w:r>
    </w:p>
    <w:p w:rsidR="003B7010" w:rsidRPr="003B7010" w:rsidRDefault="003B7010" w:rsidP="003B701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3B7010" w:rsidRPr="003B7010" w:rsidRDefault="003B7010" w:rsidP="003B70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7010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3B701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B7010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утвержденного решением </w:t>
      </w:r>
      <w:proofErr w:type="spellStart"/>
      <w:r w:rsidRPr="003B701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7010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 № 23/1-230, руководствуясь  ст.ст. 7,43,47, Устава </w:t>
      </w:r>
      <w:proofErr w:type="spellStart"/>
      <w:r w:rsidRPr="003B701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701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  ПОСТАНОВЛЯЮ: </w:t>
      </w:r>
    </w:p>
    <w:p w:rsidR="003B7010" w:rsidRPr="003B7010" w:rsidRDefault="003B7010" w:rsidP="003B70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7010">
        <w:rPr>
          <w:rFonts w:ascii="Arial" w:eastAsia="Times New Roman" w:hAnsi="Arial" w:cs="Arial"/>
          <w:sz w:val="26"/>
          <w:szCs w:val="26"/>
          <w:lang w:eastAsia="ru-RU"/>
        </w:rPr>
        <w:t>1. Утвердить отчет об исполнении районного бюджета за 9 месяцев 2023 года согласно приложению.</w:t>
      </w:r>
    </w:p>
    <w:p w:rsidR="003B7010" w:rsidRPr="003B7010" w:rsidRDefault="003B7010" w:rsidP="003B70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7010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3B701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B701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B701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701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   экономике и финансам А.С.Арсеньеву.</w:t>
      </w:r>
    </w:p>
    <w:p w:rsidR="003B7010" w:rsidRDefault="003B7010" w:rsidP="003B70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3B7010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подлежит  опубликованию в Официальном вестнике   </w:t>
      </w:r>
      <w:proofErr w:type="spellStart"/>
      <w:r w:rsidRPr="003B701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701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вступает в силу в день, следующий за днем его  опубликования.</w:t>
      </w:r>
    </w:p>
    <w:p w:rsidR="003B7010" w:rsidRPr="003B7010" w:rsidRDefault="003B7010" w:rsidP="003B70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3B7010" w:rsidRPr="003B7010" w:rsidRDefault="003B7010" w:rsidP="003B701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7010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3B701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701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А.С.Медведев </w:t>
      </w:r>
    </w:p>
    <w:p w:rsidR="003B7010" w:rsidRPr="003B7010" w:rsidRDefault="003B7010" w:rsidP="003B701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B7010" w:rsidRPr="003B7010" w:rsidRDefault="003B7010" w:rsidP="003B70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B7010" w:rsidRPr="003B7010" w:rsidTr="00AF74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70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</w:t>
            </w:r>
          </w:p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70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к постановлению администрации</w:t>
            </w:r>
          </w:p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70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70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B70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70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От 23.10.2023  № 1067-п</w:t>
            </w:r>
          </w:p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7010" w:rsidRPr="003B7010" w:rsidRDefault="003B7010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Отчёт об исполнении районного бюджета  </w:t>
            </w:r>
            <w:proofErr w:type="spellStart"/>
            <w:r w:rsidRPr="003B701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3B701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за 9 месяцев  2023 года</w:t>
            </w:r>
          </w:p>
        </w:tc>
      </w:tr>
    </w:tbl>
    <w:p w:rsidR="003B7010" w:rsidRPr="003B7010" w:rsidRDefault="003B7010" w:rsidP="003B70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702"/>
        <w:gridCol w:w="1394"/>
        <w:gridCol w:w="1244"/>
        <w:gridCol w:w="1244"/>
        <w:gridCol w:w="987"/>
      </w:tblGrid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(рублей)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10" w:rsidRPr="003B7010" w:rsidRDefault="003B7010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10" w:rsidRPr="003B7010" w:rsidRDefault="003B7010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10" w:rsidRPr="003B7010" w:rsidRDefault="003B7010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Исполнено за</w:t>
            </w:r>
            <w:proofErr w:type="gramStart"/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9</w:t>
            </w:r>
            <w:proofErr w:type="gramEnd"/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 месяцев 2023 года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10" w:rsidRPr="003B7010" w:rsidRDefault="003B7010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10" w:rsidRPr="003B7010" w:rsidRDefault="003B7010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10" w:rsidRPr="003B7010" w:rsidRDefault="003B7010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10" w:rsidRPr="003B7010" w:rsidRDefault="003B7010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10" w:rsidRPr="003B7010" w:rsidRDefault="003B7010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10" w:rsidRPr="003B7010" w:rsidRDefault="003B7010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10" w:rsidRPr="003B7010" w:rsidRDefault="003B7010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5</w:t>
            </w:r>
          </w:p>
        </w:tc>
      </w:tr>
      <w:tr w:rsidR="003B7010" w:rsidRPr="003B7010" w:rsidTr="00AF748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7010" w:rsidRPr="003B7010" w:rsidRDefault="003B7010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ДОХОДЫ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3 126 345 054,49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2 095 696 944,91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-1 030 648 110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67,03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798 759 635,00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451 787 790,25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-346 971 845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56,56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65 123 000,00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-3 624 012,08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-68 747 012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-5,56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410 343 000,00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277 968 356,04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-132 374 644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67,74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М(</w:t>
            </w:r>
            <w:proofErr w:type="gramEnd"/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81 900,00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68 896,60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195 724 900,00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89 156 824,53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-106 568 075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45,55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1 016 200,00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830 688,29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-185 512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81,74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6 368 000,00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5 369 150,77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-998 849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84,31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64 104 190,00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40 672 371,99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-23 431 818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63,45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gramStart"/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51 000 000,00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28 859 746,64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-22 140 253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56,59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lastRenderedPageBreak/>
              <w:t>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lastRenderedPageBreak/>
              <w:t>200 000,00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217,43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-199 783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0,11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20 880,00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169 813,32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148 933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813,28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12 045 700,00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11 084 948,71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-960 751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92,02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2 630,23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2 630,23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81 900,00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36 900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182,00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103 810,00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-103 810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688 800,00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473 115,66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3 111 653,00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6 282 229,42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3 170 576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201,89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34 943 086,00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23 063 284,12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-11 879 802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66,00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12 400 000,00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1 397 703,82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-11 002 296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11,27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7 400 000,00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946 933,33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-6 453 067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12,80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447 743,32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-4 552 257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8,95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3 027,17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3 027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5 543 706,00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10 599 523,39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5 055 817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191,20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2 773,36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2 773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2 327 585 419,49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1 643 909 154,66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-683 676 265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70,63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10 254 131,65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10 308 131,65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54 000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100,53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бюджетов муниципальных районов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Доходы бюджетов муниципальных районов от возврата организациями 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10 254 131,65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10 308 131,65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54 000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100,53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-55 916 422,89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-55 830 672,89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85 750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99,85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2 159 668 539,29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1 561 544 741,97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-598 123 797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72,30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764 048 600,00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621 107 000,00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-142 941 600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81,29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Инные</w:t>
            </w:r>
            <w:proofErr w:type="spellEnd"/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межбюджетные трансферты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197 140 965,44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123 756 747,93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-73 384 218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62,78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16 438 206,00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4 130 206,00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-12308000,0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25,1</w:t>
            </w:r>
          </w:p>
        </w:tc>
      </w:tr>
      <w:tr w:rsidR="003B7010" w:rsidRPr="003B7010" w:rsidTr="00AF7486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РАСХОДЫ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3 208 678 073,37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2 028 589 080,57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-1 179 </w:t>
            </w:r>
            <w:proofErr w:type="spellStart"/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179</w:t>
            </w:r>
            <w:proofErr w:type="spellEnd"/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 253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63,22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239 368 858,63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95 496 765,96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-143 872 093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39,90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2 904 939,00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1 918 162,71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-986 776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66,03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7 265 945,00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4 180 230,62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-3 085 714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57,53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82 032 848,53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53 665 306,93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-28 367 542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65,42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8 200,00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-8 200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25 320 275,96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17 666 112,33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-7 654 164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69,77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121 120 072,14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17 350 375,37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-103 769 697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14,32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6 288 000,00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4 057 318,97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-2 230 681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64,52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6 288 000,00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4 057 318,97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-2 230 681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64,52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50 387 957,00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35 412 020,19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-14 975 937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70,28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50 387 957,00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35 412 020,19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126 029 746,43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76 669 643,55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-49 360 103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60,83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2 123 086,00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1 417 744,06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-705 342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66,78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lastRenderedPageBreak/>
              <w:t>Лесное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2 391 130,00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1 411 174,78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94 948 092,43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60 512 534,75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-34 435 558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63,73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16 068 638,00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12 805 937,84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-3 262 700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79,70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10 498 800,00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522 252,12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-9 976 548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4,97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378 759 186,04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196 666 395,87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-182 092 790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51,92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2 174 919,00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1 087 504,17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-1 087 415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50,00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357 235 756,04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187 987 803,14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-169 247 953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52,62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11 616 610,00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3 110 363,03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-8 506 247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26,78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7 731 901,00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4 480 725,53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-3 251 175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57,95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2 427 898,00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1 521 429,85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-906 468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62,66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1 553 225,00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1 521 429,85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-31 795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97,95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874 673,00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-874 673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1 816 760 097,36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1 248 940 520,75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-567 819 577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68,75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514 165 524,19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348 117 168,22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-166 048 356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67,71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985 646 078,45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674 573 301,15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-311 072 777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68,44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152 382 511,90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109 297 449,36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46 251 446,50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40 743 525,89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-5 507 921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88,09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118 314 536,32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76 209 076,13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-42 105 460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64,41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293 065 938,33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210 050 894,52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-83 015 044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71,67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185 895 789,60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123 329 756,19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-62 566 033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66,34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107 170 148,73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86 721 138,33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-20 449 010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80,92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58 308,34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58 308,34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100,00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58 308,34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58 308,34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100,00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94 267 257,79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43 145 222,57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-51 122 035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45,77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8 176 998,00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5 365 384,87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-2 811 613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65,62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80 299 383,36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35 853 201,27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-44 446 182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44,65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4 373 600,00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1 009 575,16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-3 364 025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23,08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1 417 276,43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917 061,27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-500 215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64,71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32 057 210,45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15 541 870,33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-16 515 340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48,48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21 461 167,90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15 504 000,33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-5 957 168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72,24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10 596 042,55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37 870,00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-10 558 173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0,36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5 802,00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2 529,86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-3 272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43,60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5 802,00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2 529,86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-3 272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43,60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169 201 813,00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101 026 159,81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-68 175 653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59,71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107 420 200,00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78 601 665,00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-28 818 535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73,17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61 781 613,00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22 424 494,81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-39 357 118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36,30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профицит</w:t>
            </w:r>
            <w:proofErr w:type="spellEnd"/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-82 333 018,88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67 107 864,34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149 440 883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-81,51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82 333 018,88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 xml:space="preserve">-67 107 864,34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-149 440 883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  <w:lang w:eastAsia="ru-RU"/>
              </w:rPr>
              <w:t>-81,51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88 650 000,00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-72 450 000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18,27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фондов</w:t>
            </w:r>
            <w:proofErr w:type="gramStart"/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,у</w:t>
            </w:r>
            <w:proofErr w:type="gramEnd"/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казанные</w:t>
            </w:r>
            <w:proofErr w:type="spellEnd"/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88 650 000,00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-72 450 000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18,27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фондов</w:t>
            </w:r>
            <w:proofErr w:type="gramStart"/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,у</w:t>
            </w:r>
            <w:proofErr w:type="gramEnd"/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казанным</w:t>
            </w:r>
            <w:proofErr w:type="spellEnd"/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52 450 000,00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-52 450 000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-20 000 </w:t>
            </w:r>
            <w:proofErr w:type="spellStart"/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44,75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16 200 000,00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-20 000 </w:t>
            </w:r>
            <w:proofErr w:type="spellStart"/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44,75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-6 316 981,12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-83 307 864,34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-76 990 883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1 318,79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-3 178 795 054,49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-2 095 696 944,91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1 083 098 110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65,93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3 172 478 073,37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2 012 389 080,57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-1 160 088 993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63,43</w:t>
            </w:r>
          </w:p>
        </w:tc>
      </w:tr>
      <w:tr w:rsidR="003B7010" w:rsidRPr="003B7010" w:rsidTr="00AF7486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</w:tbl>
    <w:p w:rsidR="003B7010" w:rsidRPr="003B7010" w:rsidRDefault="003B7010" w:rsidP="003B70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B7010" w:rsidRPr="003B7010" w:rsidRDefault="003B7010" w:rsidP="003B701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ru-RU"/>
        </w:rPr>
      </w:pPr>
      <w:r w:rsidRPr="003B7010">
        <w:rPr>
          <w:rFonts w:ascii="Arial" w:eastAsia="Times New Roman" w:hAnsi="Arial" w:cs="Arial"/>
          <w:sz w:val="20"/>
          <w:szCs w:val="18"/>
          <w:lang w:eastAsia="ru-RU"/>
        </w:rPr>
        <w:t xml:space="preserve">Сведения о  численности муниципальных служащих  </w:t>
      </w:r>
      <w:proofErr w:type="spellStart"/>
      <w:r w:rsidRPr="003B7010">
        <w:rPr>
          <w:rFonts w:ascii="Arial" w:eastAsia="Times New Roman" w:hAnsi="Arial" w:cs="Arial"/>
          <w:sz w:val="20"/>
          <w:szCs w:val="18"/>
          <w:lang w:eastAsia="ru-RU"/>
        </w:rPr>
        <w:t>Богучанского</w:t>
      </w:r>
      <w:proofErr w:type="spellEnd"/>
      <w:r w:rsidRPr="003B7010">
        <w:rPr>
          <w:rFonts w:ascii="Arial" w:eastAsia="Times New Roman" w:hAnsi="Arial" w:cs="Arial"/>
          <w:sz w:val="20"/>
          <w:szCs w:val="18"/>
          <w:lang w:eastAsia="ru-RU"/>
        </w:rPr>
        <w:t xml:space="preserve"> района, работников муниципальных учреждений и  фактических расходах на оплату их труда за 9 месяцев 2023 года</w:t>
      </w:r>
    </w:p>
    <w:p w:rsidR="003B7010" w:rsidRPr="003B7010" w:rsidRDefault="003B7010" w:rsidP="003B7010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3B7010" w:rsidRPr="003B7010" w:rsidRDefault="003B7010" w:rsidP="003B7010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7069"/>
        <w:gridCol w:w="1466"/>
        <w:gridCol w:w="1036"/>
      </w:tblGrid>
      <w:tr w:rsidR="003B7010" w:rsidRPr="003B7010" w:rsidTr="00AF7486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3B70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3B70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змерен.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3B7010" w:rsidRPr="003B7010" w:rsidTr="00AF7486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</w:t>
            </w:r>
          </w:p>
        </w:tc>
      </w:tr>
      <w:tr w:rsidR="003B7010" w:rsidRPr="003B7010" w:rsidTr="00AF7486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3B70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3B70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55294</w:t>
            </w:r>
          </w:p>
        </w:tc>
      </w:tr>
      <w:tr w:rsidR="003B7010" w:rsidRPr="003B7010" w:rsidTr="00AF7486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2284</w:t>
            </w:r>
          </w:p>
        </w:tc>
      </w:tr>
      <w:tr w:rsidR="003B7010" w:rsidRPr="003B7010" w:rsidTr="00AF7486">
        <w:trPr>
          <w:trHeight w:val="20"/>
        </w:trPr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10" w:rsidRPr="003B7010" w:rsidRDefault="003B7010" w:rsidP="00AF74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70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950459</w:t>
            </w:r>
          </w:p>
        </w:tc>
      </w:tr>
    </w:tbl>
    <w:p w:rsidR="003B7010" w:rsidRPr="003B7010" w:rsidRDefault="003B7010" w:rsidP="003B7010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3B7010" w:rsidRPr="003B7010" w:rsidRDefault="003B7010" w:rsidP="003B70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B7010">
        <w:rPr>
          <w:rFonts w:ascii="Arial" w:eastAsia="Times New Roman" w:hAnsi="Arial" w:cs="Arial"/>
          <w:sz w:val="18"/>
          <w:szCs w:val="18"/>
          <w:lang w:eastAsia="ru-RU"/>
        </w:rPr>
        <w:t>И.о. начальника финансового управления</w:t>
      </w:r>
      <w:r w:rsidRPr="003B7010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:rsidR="003B7010" w:rsidRPr="003B7010" w:rsidRDefault="003B7010" w:rsidP="003B70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B7010">
        <w:rPr>
          <w:rFonts w:ascii="Arial" w:eastAsia="Times New Roman" w:hAnsi="Arial" w:cs="Arial"/>
          <w:sz w:val="18"/>
          <w:szCs w:val="18"/>
          <w:lang w:eastAsia="ru-RU"/>
        </w:rPr>
        <w:t xml:space="preserve">администрации </w:t>
      </w:r>
      <w:proofErr w:type="spellStart"/>
      <w:r w:rsidRPr="003B7010">
        <w:rPr>
          <w:rFonts w:ascii="Arial" w:eastAsia="Times New Roman" w:hAnsi="Arial" w:cs="Arial"/>
          <w:sz w:val="18"/>
          <w:szCs w:val="18"/>
          <w:lang w:eastAsia="ru-RU"/>
        </w:rPr>
        <w:t>Богучанского</w:t>
      </w:r>
      <w:proofErr w:type="spellEnd"/>
      <w:r w:rsidRPr="003B7010">
        <w:rPr>
          <w:rFonts w:ascii="Arial" w:eastAsia="Times New Roman" w:hAnsi="Arial" w:cs="Arial"/>
          <w:sz w:val="18"/>
          <w:szCs w:val="18"/>
          <w:lang w:eastAsia="ru-RU"/>
        </w:rPr>
        <w:t xml:space="preserve"> района                       </w:t>
      </w:r>
      <w:r w:rsidRPr="003B7010">
        <w:rPr>
          <w:rFonts w:ascii="Arial" w:eastAsia="Times New Roman" w:hAnsi="Arial" w:cs="Arial"/>
          <w:sz w:val="18"/>
          <w:szCs w:val="18"/>
          <w:lang w:eastAsia="ru-RU"/>
        </w:rPr>
        <w:tab/>
      </w:r>
      <w:proofErr w:type="spellStart"/>
      <w:r w:rsidRPr="003B7010">
        <w:rPr>
          <w:rFonts w:ascii="Arial" w:eastAsia="Times New Roman" w:hAnsi="Arial" w:cs="Arial"/>
          <w:sz w:val="18"/>
          <w:szCs w:val="18"/>
          <w:lang w:eastAsia="ru-RU"/>
        </w:rPr>
        <w:t>В.И.Монахова</w:t>
      </w:r>
      <w:proofErr w:type="spellEnd"/>
    </w:p>
    <w:p w:rsidR="003B7010" w:rsidRPr="003B7010" w:rsidRDefault="003B7010" w:rsidP="003B7010">
      <w:pPr>
        <w:spacing w:after="0" w:line="240" w:lineRule="auto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7010"/>
    <w:rsid w:val="001C7AC8"/>
    <w:rsid w:val="003B7010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1993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2023-11-07T08:24:00Z</dcterms:created>
  <dcterms:modified xsi:type="dcterms:W3CDTF">2023-11-07T08:25:00Z</dcterms:modified>
</cp:coreProperties>
</file>