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55" w:rsidRPr="00B21155" w:rsidRDefault="00B21155" w:rsidP="00B21155">
      <w:pPr>
        <w:spacing w:after="0" w:line="240" w:lineRule="auto"/>
        <w:jc w:val="both"/>
        <w:rPr>
          <w:rFonts w:ascii="Arial" w:hAnsi="Arial" w:cs="Arial"/>
          <w:sz w:val="28"/>
          <w:szCs w:val="28"/>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noProof/>
          <w:sz w:val="20"/>
          <w:szCs w:val="20"/>
          <w:lang w:eastAsia="ru-RU"/>
        </w:rPr>
        <w:drawing>
          <wp:inline distT="0" distB="0" distL="0" distR="0">
            <wp:extent cx="542925" cy="676275"/>
            <wp:effectExtent l="0" t="0" r="9525" b="9525"/>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76275"/>
                    </a:xfrm>
                    <a:prstGeom prst="rect">
                      <a:avLst/>
                    </a:prstGeom>
                    <a:noFill/>
                  </pic:spPr>
                </pic:pic>
              </a:graphicData>
            </a:graphic>
          </wp:inline>
        </w:drawing>
      </w:r>
    </w:p>
    <w:p w:rsidR="00B21155" w:rsidRPr="00B21155" w:rsidRDefault="00B21155" w:rsidP="00B21155">
      <w:pPr>
        <w:spacing w:after="0" w:line="240" w:lineRule="auto"/>
        <w:jc w:val="center"/>
        <w:rPr>
          <w:rFonts w:ascii="Arial" w:eastAsia="Times New Roman" w:hAnsi="Arial" w:cs="Arial"/>
          <w:sz w:val="18"/>
          <w:szCs w:val="20"/>
          <w:lang w:eastAsia="ru-RU"/>
        </w:rPr>
      </w:pPr>
    </w:p>
    <w:p w:rsidR="00B21155" w:rsidRPr="00B21155" w:rsidRDefault="00B21155" w:rsidP="00B21155">
      <w:pPr>
        <w:spacing w:after="0" w:line="240" w:lineRule="auto"/>
        <w:jc w:val="center"/>
        <w:rPr>
          <w:rFonts w:ascii="Arial" w:eastAsia="Times New Roman" w:hAnsi="Arial" w:cs="Arial"/>
          <w:sz w:val="26"/>
          <w:szCs w:val="26"/>
          <w:lang w:eastAsia="ru-RU"/>
        </w:rPr>
      </w:pPr>
      <w:r w:rsidRPr="00B21155">
        <w:rPr>
          <w:rFonts w:ascii="Arial" w:eastAsia="Times New Roman" w:hAnsi="Arial" w:cs="Arial"/>
          <w:sz w:val="26"/>
          <w:szCs w:val="26"/>
          <w:lang w:eastAsia="ru-RU"/>
        </w:rPr>
        <w:t>АДМИНИСТРАЦИЯ БОГУЧАНСКОГО  РАЙОНА</w:t>
      </w:r>
    </w:p>
    <w:p w:rsidR="00B21155" w:rsidRPr="00B21155" w:rsidRDefault="00B21155" w:rsidP="00B21155">
      <w:pPr>
        <w:spacing w:after="0" w:line="240" w:lineRule="auto"/>
        <w:jc w:val="center"/>
        <w:rPr>
          <w:rFonts w:ascii="Arial" w:eastAsia="Times New Roman" w:hAnsi="Arial" w:cs="Arial"/>
          <w:sz w:val="26"/>
          <w:szCs w:val="26"/>
          <w:lang w:eastAsia="ru-RU"/>
        </w:rPr>
      </w:pPr>
      <w:r w:rsidRPr="00B21155">
        <w:rPr>
          <w:rFonts w:ascii="Arial" w:eastAsia="Times New Roman" w:hAnsi="Arial" w:cs="Arial"/>
          <w:sz w:val="26"/>
          <w:szCs w:val="26"/>
          <w:lang w:eastAsia="ru-RU"/>
        </w:rPr>
        <w:t>ПОСТАНОВЛЕНИЕ</w:t>
      </w:r>
    </w:p>
    <w:p w:rsidR="00B21155" w:rsidRPr="00B21155" w:rsidRDefault="00B21155" w:rsidP="00B21155">
      <w:pPr>
        <w:spacing w:after="0" w:line="240" w:lineRule="auto"/>
        <w:jc w:val="center"/>
        <w:rPr>
          <w:rFonts w:ascii="Arial" w:eastAsia="Times New Roman" w:hAnsi="Arial" w:cs="Arial"/>
          <w:sz w:val="26"/>
          <w:szCs w:val="26"/>
          <w:lang w:eastAsia="ru-RU"/>
        </w:rPr>
      </w:pPr>
      <w:r w:rsidRPr="00B21155">
        <w:rPr>
          <w:rFonts w:ascii="Arial" w:eastAsia="Times New Roman" w:hAnsi="Arial" w:cs="Arial"/>
          <w:sz w:val="26"/>
          <w:szCs w:val="26"/>
          <w:lang w:eastAsia="ru-RU"/>
        </w:rPr>
        <w:t>23.11. 2023 г                             с. Богучаны                                   № 1210-п</w:t>
      </w:r>
    </w:p>
    <w:p w:rsidR="00B21155" w:rsidRPr="00B21155" w:rsidRDefault="00B21155" w:rsidP="00B21155">
      <w:pPr>
        <w:spacing w:after="0" w:line="240" w:lineRule="auto"/>
        <w:jc w:val="center"/>
        <w:rPr>
          <w:rFonts w:ascii="Arial" w:eastAsia="Times New Roman" w:hAnsi="Arial" w:cs="Arial"/>
          <w:sz w:val="26"/>
          <w:szCs w:val="26"/>
          <w:lang w:eastAsia="ru-RU"/>
        </w:rPr>
      </w:pPr>
    </w:p>
    <w:p w:rsidR="00B21155" w:rsidRPr="00B21155" w:rsidRDefault="00B21155" w:rsidP="00B21155">
      <w:pPr>
        <w:spacing w:after="0" w:line="240" w:lineRule="auto"/>
        <w:jc w:val="center"/>
        <w:rPr>
          <w:rFonts w:ascii="Arial" w:eastAsia="Times New Roman" w:hAnsi="Arial" w:cs="Arial"/>
          <w:sz w:val="26"/>
          <w:szCs w:val="26"/>
          <w:lang w:eastAsia="ru-RU"/>
        </w:rPr>
      </w:pPr>
      <w:r w:rsidRPr="00B21155">
        <w:rPr>
          <w:rFonts w:ascii="Arial" w:eastAsia="Times New Roman" w:hAnsi="Arial" w:cs="Arial"/>
          <w:sz w:val="26"/>
          <w:szCs w:val="26"/>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B21155" w:rsidRPr="00B21155" w:rsidRDefault="00B21155" w:rsidP="00B21155">
      <w:pPr>
        <w:spacing w:after="0" w:line="240" w:lineRule="auto"/>
        <w:jc w:val="center"/>
        <w:rPr>
          <w:rFonts w:ascii="Arial" w:eastAsia="Times New Roman" w:hAnsi="Arial" w:cs="Arial"/>
          <w:sz w:val="26"/>
          <w:szCs w:val="26"/>
          <w:lang w:eastAsia="ru-RU"/>
        </w:rPr>
      </w:pPr>
    </w:p>
    <w:p w:rsidR="00B21155" w:rsidRPr="00B21155" w:rsidRDefault="00B21155" w:rsidP="00B21155">
      <w:pPr>
        <w:autoSpaceDE w:val="0"/>
        <w:spacing w:after="120" w:line="240" w:lineRule="auto"/>
        <w:ind w:firstLine="720"/>
        <w:jc w:val="both"/>
        <w:rPr>
          <w:rFonts w:ascii="Arial" w:eastAsia="Times New Roman" w:hAnsi="Arial" w:cs="Arial"/>
          <w:sz w:val="26"/>
          <w:szCs w:val="26"/>
          <w:lang w:eastAsia="ru-RU"/>
        </w:rPr>
      </w:pPr>
      <w:r w:rsidRPr="00B21155">
        <w:rPr>
          <w:rFonts w:ascii="Arial" w:eastAsia="Times New Roman" w:hAnsi="Arial" w:cs="Arial"/>
          <w:sz w:val="26"/>
          <w:szCs w:val="26"/>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p>
    <w:p w:rsidR="00B21155" w:rsidRPr="00B21155" w:rsidRDefault="00B21155" w:rsidP="00B21155">
      <w:pPr>
        <w:autoSpaceDE w:val="0"/>
        <w:spacing w:after="0" w:line="240" w:lineRule="auto"/>
        <w:ind w:firstLine="720"/>
        <w:jc w:val="both"/>
        <w:rPr>
          <w:rFonts w:ascii="Arial" w:eastAsia="Times New Roman" w:hAnsi="Arial" w:cs="Arial"/>
          <w:sz w:val="26"/>
          <w:szCs w:val="26"/>
          <w:lang w:eastAsia="ru-RU"/>
        </w:rPr>
      </w:pPr>
      <w:r w:rsidRPr="00B21155">
        <w:rPr>
          <w:rFonts w:ascii="Arial" w:eastAsia="Times New Roman" w:hAnsi="Arial" w:cs="Arial"/>
          <w:sz w:val="26"/>
          <w:szCs w:val="26"/>
          <w:lang w:eastAsia="ru-RU"/>
        </w:rPr>
        <w:t>ПОСТАНОВЛЯЮ:</w:t>
      </w:r>
    </w:p>
    <w:p w:rsidR="00B21155" w:rsidRPr="00B21155" w:rsidRDefault="00B21155" w:rsidP="00B21155">
      <w:pPr>
        <w:spacing w:before="120" w:after="0" w:line="240" w:lineRule="auto"/>
        <w:ind w:firstLine="720"/>
        <w:jc w:val="both"/>
        <w:rPr>
          <w:rFonts w:ascii="Arial" w:eastAsia="Times New Roman" w:hAnsi="Arial" w:cs="Arial"/>
          <w:sz w:val="26"/>
          <w:szCs w:val="26"/>
          <w:lang w:eastAsia="ru-RU"/>
        </w:rPr>
      </w:pPr>
      <w:r w:rsidRPr="00B21155">
        <w:rPr>
          <w:rFonts w:ascii="Arial" w:eastAsia="Times New Roman" w:hAnsi="Arial" w:cs="Arial"/>
          <w:sz w:val="26"/>
          <w:szCs w:val="26"/>
          <w:lang w:eastAsia="ru-RU"/>
        </w:rPr>
        <w:t xml:space="preserve">1. Внести изменения в </w:t>
      </w:r>
      <w:r w:rsidRPr="00B21155">
        <w:rPr>
          <w:rFonts w:ascii="Arial" w:eastAsia="Times New Roman" w:hAnsi="Arial" w:cs="Arial"/>
          <w:color w:val="000000"/>
          <w:sz w:val="26"/>
          <w:szCs w:val="26"/>
          <w:lang w:eastAsia="ru-RU"/>
        </w:rPr>
        <w:t>муниципальную программу «Развитие образования Богучанского района»</w:t>
      </w:r>
      <w:r w:rsidRPr="00B21155">
        <w:rPr>
          <w:rFonts w:ascii="Arial" w:eastAsia="Times New Roman" w:hAnsi="Arial" w:cs="Arial"/>
          <w:sz w:val="26"/>
          <w:szCs w:val="26"/>
          <w:lang w:eastAsia="ru-RU"/>
        </w:rPr>
        <w:t>, утвержденную постановлением администрации Богучанского района от 01.11.2013 № 1390-п, следующего содержания:</w:t>
      </w:r>
    </w:p>
    <w:p w:rsidR="00B21155" w:rsidRPr="00B21155" w:rsidRDefault="00B21155" w:rsidP="00B21155">
      <w:pPr>
        <w:spacing w:after="0" w:line="240" w:lineRule="auto"/>
        <w:ind w:firstLine="720"/>
        <w:jc w:val="both"/>
        <w:rPr>
          <w:rFonts w:ascii="Arial" w:eastAsia="Times New Roman" w:hAnsi="Arial" w:cs="Arial"/>
          <w:sz w:val="26"/>
          <w:szCs w:val="26"/>
          <w:lang w:eastAsia="ru-RU"/>
        </w:rPr>
      </w:pPr>
      <w:r w:rsidRPr="00B21155">
        <w:rPr>
          <w:rFonts w:ascii="Arial" w:eastAsia="Times New Roman" w:hAnsi="Arial" w:cs="Arial"/>
          <w:color w:val="000000"/>
          <w:sz w:val="26"/>
          <w:szCs w:val="26"/>
          <w:lang w:eastAsia="ru-RU"/>
        </w:rPr>
        <w:t xml:space="preserve">1.1 Приложение к постановлению муниципальной программы «Развитие образования </w:t>
      </w:r>
      <w:r w:rsidRPr="00B21155">
        <w:rPr>
          <w:rFonts w:ascii="Arial" w:eastAsia="Times New Roman" w:hAnsi="Arial" w:cs="Arial"/>
          <w:sz w:val="26"/>
          <w:szCs w:val="26"/>
          <w:lang w:eastAsia="ru-RU"/>
        </w:rPr>
        <w:t>читать в новой редакции согласно приложению к настоящему постановлению</w:t>
      </w:r>
    </w:p>
    <w:p w:rsidR="00B21155" w:rsidRPr="00B21155" w:rsidRDefault="00B21155" w:rsidP="00B21155">
      <w:pPr>
        <w:spacing w:after="0" w:line="240" w:lineRule="auto"/>
        <w:jc w:val="both"/>
        <w:rPr>
          <w:rFonts w:ascii="Arial" w:eastAsia="Times New Roman" w:hAnsi="Arial" w:cs="Arial"/>
          <w:color w:val="000000"/>
          <w:sz w:val="26"/>
          <w:szCs w:val="26"/>
          <w:lang w:eastAsia="ru-RU"/>
        </w:rPr>
      </w:pPr>
      <w:r w:rsidRPr="00B21155">
        <w:rPr>
          <w:rFonts w:ascii="Arial" w:eastAsia="Times New Roman" w:hAnsi="Arial" w:cs="Arial"/>
          <w:color w:val="000000"/>
          <w:sz w:val="26"/>
          <w:szCs w:val="26"/>
          <w:lang w:eastAsia="ru-RU"/>
        </w:rPr>
        <w:t xml:space="preserve">             </w:t>
      </w:r>
      <w:r w:rsidRPr="00B21155">
        <w:rPr>
          <w:rFonts w:ascii="Arial" w:eastAsia="Times New Roman" w:hAnsi="Arial" w:cs="Arial"/>
          <w:sz w:val="26"/>
          <w:szCs w:val="26"/>
          <w:lang w:eastAsia="ru-RU"/>
        </w:rPr>
        <w:t xml:space="preserve">  2. Контроль за исполнением настоящего постановления возложить на заместителя Главы Богучанского района по социальным вопросам И.М. Брюханова.</w:t>
      </w:r>
    </w:p>
    <w:p w:rsidR="00B21155" w:rsidRPr="00B21155" w:rsidRDefault="00B21155" w:rsidP="00B21155">
      <w:pPr>
        <w:spacing w:after="0" w:line="240" w:lineRule="auto"/>
        <w:jc w:val="both"/>
        <w:rPr>
          <w:rFonts w:ascii="Arial" w:eastAsia="Times New Roman" w:hAnsi="Arial" w:cs="Arial"/>
          <w:sz w:val="26"/>
          <w:szCs w:val="26"/>
          <w:lang w:eastAsia="ru-RU"/>
        </w:rPr>
      </w:pPr>
      <w:r w:rsidRPr="00B21155">
        <w:rPr>
          <w:rFonts w:ascii="Arial" w:eastAsia="Times New Roman" w:hAnsi="Arial" w:cs="Arial"/>
          <w:color w:val="000000"/>
          <w:sz w:val="26"/>
          <w:szCs w:val="26"/>
          <w:lang w:eastAsia="ru-RU"/>
        </w:rPr>
        <w:t xml:space="preserve">               3. </w:t>
      </w:r>
      <w:r w:rsidRPr="00B21155">
        <w:rPr>
          <w:rFonts w:ascii="Arial" w:eastAsia="Times New Roman" w:hAnsi="Arial" w:cs="Arial"/>
          <w:sz w:val="26"/>
          <w:szCs w:val="26"/>
          <w:lang w:eastAsia="ru-RU"/>
        </w:rPr>
        <w:t>Постановление вступает в силу после опубликования в Официальном вестнике Богучанского района.</w:t>
      </w:r>
    </w:p>
    <w:p w:rsidR="00B21155" w:rsidRPr="00B21155" w:rsidRDefault="00B21155" w:rsidP="00B21155">
      <w:pPr>
        <w:spacing w:after="0" w:line="240" w:lineRule="auto"/>
        <w:rPr>
          <w:rFonts w:ascii="Arial" w:eastAsia="Times New Roman" w:hAnsi="Arial" w:cs="Arial"/>
          <w:sz w:val="26"/>
          <w:szCs w:val="26"/>
          <w:lang w:eastAsia="ru-RU"/>
        </w:rPr>
      </w:pPr>
    </w:p>
    <w:p w:rsidR="00B21155" w:rsidRPr="00B21155" w:rsidRDefault="00B21155" w:rsidP="00B21155">
      <w:pPr>
        <w:spacing w:after="0" w:line="240" w:lineRule="auto"/>
        <w:rPr>
          <w:rFonts w:ascii="Arial" w:eastAsia="Times New Roman" w:hAnsi="Arial" w:cs="Arial"/>
          <w:sz w:val="26"/>
          <w:szCs w:val="26"/>
          <w:lang w:eastAsia="ru-RU"/>
        </w:rPr>
      </w:pPr>
      <w:r w:rsidRPr="00B21155">
        <w:rPr>
          <w:rFonts w:ascii="Arial" w:eastAsia="Times New Roman" w:hAnsi="Arial" w:cs="Arial"/>
          <w:sz w:val="26"/>
          <w:szCs w:val="26"/>
          <w:lang w:eastAsia="ru-RU"/>
        </w:rPr>
        <w:t xml:space="preserve">И. о. Главы  Богучанского района                                                В.М. Любим           </w:t>
      </w:r>
    </w:p>
    <w:p w:rsidR="00B21155" w:rsidRPr="00B21155" w:rsidRDefault="00B21155" w:rsidP="00B21155">
      <w:pPr>
        <w:spacing w:after="0" w:line="240" w:lineRule="auto"/>
        <w:rPr>
          <w:rFonts w:ascii="Arial" w:eastAsia="Times New Roman" w:hAnsi="Arial" w:cs="Arial"/>
          <w:sz w:val="24"/>
          <w:szCs w:val="24"/>
          <w:lang w:eastAsia="ru-RU"/>
        </w:rPr>
      </w:pPr>
    </w:p>
    <w:p w:rsidR="00B21155" w:rsidRPr="00B21155" w:rsidRDefault="00B21155" w:rsidP="00B21155">
      <w:pPr>
        <w:shd w:val="clear" w:color="auto" w:fill="FFFFFF" w:themeFill="background1"/>
        <w:tabs>
          <w:tab w:val="left" w:pos="708"/>
          <w:tab w:val="left" w:pos="1416"/>
          <w:tab w:val="left" w:pos="2124"/>
          <w:tab w:val="left" w:pos="2832"/>
          <w:tab w:val="left" w:pos="3540"/>
          <w:tab w:val="left" w:pos="4248"/>
          <w:tab w:val="left" w:pos="4956"/>
          <w:tab w:val="left" w:pos="5664"/>
        </w:tabs>
        <w:spacing w:after="0" w:line="240" w:lineRule="auto"/>
        <w:jc w:val="right"/>
        <w:rPr>
          <w:rFonts w:ascii="Arial" w:eastAsia="Times New Roman" w:hAnsi="Arial" w:cs="Arial"/>
          <w:spacing w:val="-8"/>
          <w:sz w:val="18"/>
          <w:szCs w:val="20"/>
          <w:lang w:eastAsia="ru-RU"/>
        </w:rPr>
      </w:pPr>
      <w:r w:rsidRPr="00B21155">
        <w:rPr>
          <w:rFonts w:ascii="Arial" w:eastAsia="Times New Roman" w:hAnsi="Arial" w:cs="Arial"/>
          <w:spacing w:val="-8"/>
          <w:sz w:val="18"/>
          <w:szCs w:val="20"/>
          <w:lang w:eastAsia="ru-RU"/>
        </w:rPr>
        <w:t xml:space="preserve">          Приложение № 1</w:t>
      </w:r>
    </w:p>
    <w:p w:rsidR="00B21155" w:rsidRPr="00B21155" w:rsidRDefault="00B21155" w:rsidP="00B21155">
      <w:pPr>
        <w:shd w:val="clear" w:color="auto" w:fill="FFFFFF" w:themeFill="background1"/>
        <w:tabs>
          <w:tab w:val="left" w:pos="708"/>
          <w:tab w:val="left" w:pos="1416"/>
          <w:tab w:val="left" w:pos="2124"/>
          <w:tab w:val="left" w:pos="2832"/>
          <w:tab w:val="left" w:pos="3540"/>
          <w:tab w:val="left" w:pos="4248"/>
          <w:tab w:val="left" w:pos="4956"/>
          <w:tab w:val="left" w:pos="5664"/>
        </w:tabs>
        <w:spacing w:after="0" w:line="240" w:lineRule="auto"/>
        <w:jc w:val="right"/>
        <w:rPr>
          <w:rFonts w:ascii="Arial" w:eastAsia="Times New Roman" w:hAnsi="Arial" w:cs="Arial"/>
          <w:spacing w:val="-8"/>
          <w:sz w:val="18"/>
          <w:szCs w:val="20"/>
          <w:lang w:eastAsia="ru-RU"/>
        </w:rPr>
      </w:pPr>
      <w:r w:rsidRPr="00B21155">
        <w:rPr>
          <w:rFonts w:ascii="Arial" w:eastAsia="Times New Roman" w:hAnsi="Arial" w:cs="Arial"/>
          <w:spacing w:val="-8"/>
          <w:sz w:val="18"/>
          <w:szCs w:val="20"/>
          <w:lang w:eastAsia="ru-RU"/>
        </w:rPr>
        <w:t xml:space="preserve"> к постановлению </w:t>
      </w:r>
    </w:p>
    <w:p w:rsidR="00B21155" w:rsidRPr="00B21155" w:rsidRDefault="00B21155" w:rsidP="00B21155">
      <w:pPr>
        <w:shd w:val="clear" w:color="auto" w:fill="FFFFFF" w:themeFill="background1"/>
        <w:tabs>
          <w:tab w:val="left" w:pos="708"/>
          <w:tab w:val="left" w:pos="1416"/>
          <w:tab w:val="left" w:pos="2124"/>
          <w:tab w:val="left" w:pos="2832"/>
          <w:tab w:val="left" w:pos="3540"/>
          <w:tab w:val="left" w:pos="4248"/>
          <w:tab w:val="left" w:pos="4956"/>
          <w:tab w:val="left" w:pos="5664"/>
        </w:tabs>
        <w:spacing w:after="0" w:line="240" w:lineRule="auto"/>
        <w:jc w:val="right"/>
        <w:rPr>
          <w:rFonts w:ascii="Arial" w:eastAsia="Times New Roman" w:hAnsi="Arial" w:cs="Arial"/>
          <w:spacing w:val="-8"/>
          <w:sz w:val="18"/>
          <w:szCs w:val="20"/>
          <w:lang w:eastAsia="ru-RU"/>
        </w:rPr>
      </w:pPr>
      <w:r w:rsidRPr="00B21155">
        <w:rPr>
          <w:rFonts w:ascii="Arial" w:eastAsia="Times New Roman" w:hAnsi="Arial" w:cs="Arial"/>
          <w:spacing w:val="-8"/>
          <w:sz w:val="18"/>
          <w:szCs w:val="20"/>
          <w:lang w:eastAsia="ru-RU"/>
        </w:rPr>
        <w:t xml:space="preserve">                                                                                                                       Администрации Богучанского района</w:t>
      </w:r>
    </w:p>
    <w:p w:rsidR="00B21155" w:rsidRPr="00B21155" w:rsidRDefault="00B21155" w:rsidP="00B21155">
      <w:pPr>
        <w:shd w:val="clear" w:color="auto" w:fill="FFFFFF" w:themeFill="background1"/>
        <w:tabs>
          <w:tab w:val="left" w:pos="2124"/>
          <w:tab w:val="left" w:pos="2832"/>
          <w:tab w:val="left" w:pos="3540"/>
          <w:tab w:val="left" w:pos="4248"/>
          <w:tab w:val="left" w:pos="4956"/>
          <w:tab w:val="left" w:pos="5664"/>
          <w:tab w:val="left" w:pos="6198"/>
        </w:tabs>
        <w:spacing w:after="0" w:line="240" w:lineRule="auto"/>
        <w:jc w:val="right"/>
        <w:rPr>
          <w:rFonts w:ascii="Arial" w:eastAsia="Times New Roman" w:hAnsi="Arial" w:cs="Arial"/>
          <w:spacing w:val="-8"/>
          <w:sz w:val="18"/>
          <w:szCs w:val="20"/>
          <w:lang w:eastAsia="ru-RU"/>
        </w:rPr>
      </w:pPr>
      <w:r w:rsidRPr="00B21155">
        <w:rPr>
          <w:rFonts w:ascii="Arial" w:eastAsia="Times New Roman" w:hAnsi="Arial" w:cs="Arial"/>
          <w:spacing w:val="-8"/>
          <w:sz w:val="18"/>
          <w:szCs w:val="20"/>
          <w:lang w:eastAsia="ru-RU"/>
        </w:rPr>
        <w:t xml:space="preserve"> </w:t>
      </w:r>
      <w:r w:rsidRPr="00B21155">
        <w:rPr>
          <w:rFonts w:ascii="Arial" w:eastAsia="Times New Roman" w:hAnsi="Arial" w:cs="Arial"/>
          <w:spacing w:val="-8"/>
          <w:sz w:val="18"/>
          <w:szCs w:val="20"/>
          <w:lang w:eastAsia="ru-RU"/>
        </w:rPr>
        <w:tab/>
      </w:r>
      <w:r w:rsidRPr="00B21155">
        <w:rPr>
          <w:rFonts w:ascii="Arial" w:eastAsia="Times New Roman" w:hAnsi="Arial" w:cs="Arial"/>
          <w:spacing w:val="-8"/>
          <w:sz w:val="18"/>
          <w:szCs w:val="20"/>
          <w:lang w:eastAsia="ru-RU"/>
        </w:rPr>
        <w:tab/>
      </w:r>
      <w:r w:rsidRPr="00B21155">
        <w:rPr>
          <w:rFonts w:ascii="Arial" w:eastAsia="Times New Roman" w:hAnsi="Arial" w:cs="Arial"/>
          <w:spacing w:val="-8"/>
          <w:sz w:val="18"/>
          <w:szCs w:val="20"/>
          <w:lang w:eastAsia="ru-RU"/>
        </w:rPr>
        <w:tab/>
      </w:r>
      <w:r w:rsidRPr="00B21155">
        <w:rPr>
          <w:rFonts w:ascii="Arial" w:eastAsia="Times New Roman" w:hAnsi="Arial" w:cs="Arial"/>
          <w:spacing w:val="-8"/>
          <w:sz w:val="18"/>
          <w:szCs w:val="20"/>
          <w:lang w:eastAsia="ru-RU"/>
        </w:rPr>
        <w:tab/>
      </w:r>
      <w:r w:rsidRPr="00B21155">
        <w:rPr>
          <w:rFonts w:ascii="Arial" w:eastAsia="Times New Roman" w:hAnsi="Arial" w:cs="Arial"/>
          <w:spacing w:val="-8"/>
          <w:sz w:val="18"/>
          <w:szCs w:val="20"/>
          <w:lang w:eastAsia="ru-RU"/>
        </w:rPr>
        <w:tab/>
      </w:r>
      <w:r w:rsidRPr="00B21155">
        <w:rPr>
          <w:rFonts w:ascii="Arial" w:eastAsia="Times New Roman" w:hAnsi="Arial" w:cs="Arial"/>
          <w:spacing w:val="-8"/>
          <w:sz w:val="18"/>
          <w:szCs w:val="20"/>
          <w:lang w:eastAsia="ru-RU"/>
        </w:rPr>
        <w:tab/>
      </w:r>
      <w:r w:rsidRPr="00B21155">
        <w:rPr>
          <w:rFonts w:ascii="Arial" w:eastAsia="Times New Roman" w:hAnsi="Arial" w:cs="Arial"/>
          <w:spacing w:val="-8"/>
          <w:sz w:val="18"/>
          <w:szCs w:val="20"/>
          <w:lang w:eastAsia="ru-RU"/>
        </w:rPr>
        <w:tab/>
        <w:t>от 23.11. 2023г.   № 1210-п</w:t>
      </w:r>
    </w:p>
    <w:p w:rsidR="00B21155" w:rsidRPr="00B21155" w:rsidRDefault="00B21155" w:rsidP="00B21155">
      <w:pPr>
        <w:shd w:val="clear" w:color="auto" w:fill="FFFFFF" w:themeFill="background1"/>
        <w:tabs>
          <w:tab w:val="left" w:pos="6105"/>
          <w:tab w:val="left" w:pos="7020"/>
          <w:tab w:val="left" w:pos="7275"/>
          <w:tab w:val="right" w:pos="9546"/>
        </w:tabs>
        <w:spacing w:after="0" w:line="240" w:lineRule="auto"/>
        <w:jc w:val="right"/>
        <w:rPr>
          <w:rFonts w:ascii="Arial" w:eastAsia="Times New Roman" w:hAnsi="Arial" w:cs="Arial"/>
          <w:spacing w:val="-8"/>
          <w:sz w:val="18"/>
          <w:szCs w:val="20"/>
          <w:lang w:eastAsia="ru-RU"/>
        </w:rPr>
      </w:pPr>
      <w:r w:rsidRPr="00B21155">
        <w:rPr>
          <w:rFonts w:ascii="Arial" w:eastAsia="Times New Roman" w:hAnsi="Arial" w:cs="Arial"/>
          <w:spacing w:val="-8"/>
          <w:sz w:val="18"/>
          <w:szCs w:val="20"/>
          <w:lang w:eastAsia="ru-RU"/>
        </w:rPr>
        <w:t xml:space="preserve">                                                                                                                      </w:t>
      </w:r>
    </w:p>
    <w:p w:rsidR="00B21155" w:rsidRPr="00B21155" w:rsidRDefault="00B21155" w:rsidP="00B21155">
      <w:pPr>
        <w:shd w:val="clear" w:color="auto" w:fill="FFFFFF" w:themeFill="background1"/>
        <w:tabs>
          <w:tab w:val="left" w:pos="6105"/>
          <w:tab w:val="left" w:pos="7020"/>
          <w:tab w:val="left" w:pos="7275"/>
          <w:tab w:val="right" w:pos="9546"/>
        </w:tabs>
        <w:spacing w:after="0" w:line="240" w:lineRule="auto"/>
        <w:jc w:val="right"/>
        <w:rPr>
          <w:rFonts w:ascii="Arial" w:eastAsia="Times New Roman" w:hAnsi="Arial" w:cs="Arial"/>
          <w:sz w:val="18"/>
          <w:szCs w:val="20"/>
          <w:lang w:eastAsia="ru-RU"/>
        </w:rPr>
      </w:pPr>
      <w:r w:rsidRPr="00B21155">
        <w:rPr>
          <w:rFonts w:ascii="Arial" w:eastAsia="Times New Roman" w:hAnsi="Arial" w:cs="Arial"/>
          <w:spacing w:val="-8"/>
          <w:sz w:val="18"/>
          <w:szCs w:val="20"/>
          <w:lang w:eastAsia="ru-RU"/>
        </w:rPr>
        <w:t xml:space="preserve">                                                                                                                       </w:t>
      </w:r>
      <w:r w:rsidRPr="00B21155">
        <w:rPr>
          <w:rFonts w:ascii="Arial" w:eastAsia="Times New Roman" w:hAnsi="Arial" w:cs="Arial"/>
          <w:sz w:val="18"/>
          <w:szCs w:val="20"/>
          <w:lang w:eastAsia="ru-RU"/>
        </w:rPr>
        <w:t>Приложение</w:t>
      </w:r>
      <w:r w:rsidRPr="00B21155">
        <w:rPr>
          <w:rFonts w:ascii="Arial" w:eastAsia="Times New Roman" w:hAnsi="Arial" w:cs="Arial"/>
          <w:sz w:val="18"/>
          <w:szCs w:val="20"/>
          <w:lang w:eastAsia="ru-RU"/>
        </w:rPr>
        <w:tab/>
        <w:t xml:space="preserve">                                                                                </w:t>
      </w:r>
    </w:p>
    <w:p w:rsidR="00B21155" w:rsidRPr="00B21155" w:rsidRDefault="00B21155" w:rsidP="00B21155">
      <w:pPr>
        <w:shd w:val="clear" w:color="auto" w:fill="FFFFFF" w:themeFill="background1"/>
        <w:tabs>
          <w:tab w:val="left" w:pos="6315"/>
          <w:tab w:val="left" w:pos="7020"/>
          <w:tab w:val="right" w:pos="9546"/>
        </w:tabs>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к постановлению администрации </w:t>
      </w:r>
    </w:p>
    <w:p w:rsidR="00B21155" w:rsidRPr="00B21155" w:rsidRDefault="00B21155" w:rsidP="00B21155">
      <w:pPr>
        <w:shd w:val="clear" w:color="auto" w:fill="FFFFFF" w:themeFill="background1"/>
        <w:tabs>
          <w:tab w:val="left" w:pos="6315"/>
          <w:tab w:val="left" w:pos="7020"/>
          <w:tab w:val="right" w:pos="9546"/>
        </w:tabs>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Богучанского района                                                       </w:t>
      </w:r>
    </w:p>
    <w:p w:rsidR="00B21155" w:rsidRPr="00B21155" w:rsidRDefault="00B21155" w:rsidP="00B21155">
      <w:pPr>
        <w:shd w:val="clear" w:color="auto" w:fill="FFFFFF" w:themeFill="background1"/>
        <w:tabs>
          <w:tab w:val="left" w:pos="7020"/>
        </w:tabs>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от  « 01 » «11»  </w:t>
      </w:r>
      <w:smartTag w:uri="urn:schemas-microsoft-com:office:smarttags" w:element="metricconverter">
        <w:smartTagPr>
          <w:attr w:name="ProductID" w:val="2013 г"/>
        </w:smartTagPr>
        <w:r w:rsidRPr="00B21155">
          <w:rPr>
            <w:rFonts w:ascii="Arial" w:eastAsia="Times New Roman" w:hAnsi="Arial" w:cs="Arial"/>
            <w:sz w:val="18"/>
            <w:szCs w:val="20"/>
            <w:lang w:eastAsia="ru-RU"/>
          </w:rPr>
          <w:t>2013 г</w:t>
        </w:r>
      </w:smartTag>
      <w:r w:rsidRPr="00B21155">
        <w:rPr>
          <w:rFonts w:ascii="Arial" w:eastAsia="Times New Roman" w:hAnsi="Arial" w:cs="Arial"/>
          <w:sz w:val="18"/>
          <w:szCs w:val="20"/>
          <w:lang w:eastAsia="ru-RU"/>
        </w:rPr>
        <w:t>. № 1390-п</w:t>
      </w:r>
    </w:p>
    <w:p w:rsidR="00B21155" w:rsidRPr="00B21155" w:rsidRDefault="00B21155" w:rsidP="00B21155">
      <w:pPr>
        <w:shd w:val="clear" w:color="auto" w:fill="FFFFFF" w:themeFill="background1"/>
        <w:tabs>
          <w:tab w:val="left" w:pos="7020"/>
        </w:tabs>
        <w:spacing w:after="0" w:line="240" w:lineRule="auto"/>
        <w:jc w:val="both"/>
        <w:rPr>
          <w:rFonts w:ascii="Arial" w:eastAsia="Times New Roman" w:hAnsi="Arial" w:cs="Arial"/>
          <w:spacing w:val="-8"/>
          <w:sz w:val="20"/>
          <w:szCs w:val="20"/>
          <w:lang w:eastAsia="ru-RU"/>
        </w:rPr>
      </w:pPr>
    </w:p>
    <w:p w:rsidR="00B21155" w:rsidRPr="00B21155" w:rsidRDefault="00B21155" w:rsidP="00B21155">
      <w:pPr>
        <w:keepNext/>
        <w:numPr>
          <w:ilvl w:val="2"/>
          <w:numId w:val="0"/>
        </w:numPr>
        <w:shd w:val="clear" w:color="auto" w:fill="FFFFFF" w:themeFill="background1"/>
        <w:tabs>
          <w:tab w:val="num" w:pos="720"/>
        </w:tabs>
        <w:suppressAutoHyphens/>
        <w:spacing w:after="0" w:line="240" w:lineRule="auto"/>
        <w:ind w:left="720" w:hanging="720"/>
        <w:jc w:val="center"/>
        <w:outlineLvl w:val="2"/>
        <w:rPr>
          <w:rFonts w:ascii="Arial" w:eastAsia="Times New Roman" w:hAnsi="Arial" w:cs="Arial"/>
          <w:bCs/>
          <w:sz w:val="20"/>
          <w:szCs w:val="20"/>
          <w:lang w:eastAsia="ar-SA"/>
        </w:rPr>
      </w:pPr>
      <w:r w:rsidRPr="00B21155">
        <w:rPr>
          <w:rFonts w:ascii="Arial" w:eastAsia="Times New Roman" w:hAnsi="Arial" w:cs="Arial"/>
          <w:bCs/>
          <w:sz w:val="20"/>
          <w:szCs w:val="20"/>
          <w:lang w:eastAsia="ar-SA"/>
        </w:rPr>
        <w:t>Муниципальная программа</w:t>
      </w:r>
    </w:p>
    <w:p w:rsidR="00B21155" w:rsidRPr="00B21155" w:rsidRDefault="00B21155" w:rsidP="00B21155">
      <w:pPr>
        <w:shd w:val="clear" w:color="auto" w:fill="FFFFFF" w:themeFill="background1"/>
        <w:spacing w:after="0" w:line="240" w:lineRule="auto"/>
        <w:jc w:val="center"/>
        <w:rPr>
          <w:rFonts w:ascii="Arial" w:eastAsia="Times New Roman" w:hAnsi="Arial" w:cs="Arial"/>
          <w:sz w:val="20"/>
          <w:szCs w:val="20"/>
          <w:lang w:eastAsia="ar-SA"/>
        </w:rPr>
      </w:pPr>
      <w:r w:rsidRPr="00B21155">
        <w:rPr>
          <w:rFonts w:ascii="Arial" w:eastAsia="Times New Roman" w:hAnsi="Arial" w:cs="Arial"/>
          <w:sz w:val="20"/>
          <w:szCs w:val="20"/>
          <w:lang w:eastAsia="ar-SA"/>
        </w:rPr>
        <w:t>«Развитие образования Богучанского района»</w:t>
      </w:r>
    </w:p>
    <w:p w:rsidR="00B21155" w:rsidRPr="00B21155" w:rsidRDefault="00B21155" w:rsidP="00B21155">
      <w:pPr>
        <w:shd w:val="clear" w:color="auto" w:fill="FFFFFF" w:themeFill="background1"/>
        <w:spacing w:after="0" w:line="240" w:lineRule="auto"/>
        <w:jc w:val="center"/>
        <w:rPr>
          <w:rFonts w:ascii="Arial" w:eastAsia="Times New Roman" w:hAnsi="Arial" w:cs="Arial"/>
          <w:b/>
          <w:sz w:val="20"/>
          <w:szCs w:val="20"/>
          <w:lang w:eastAsia="ar-SA"/>
        </w:rPr>
      </w:pPr>
    </w:p>
    <w:p w:rsidR="00B21155" w:rsidRPr="00B21155" w:rsidRDefault="00B21155" w:rsidP="00B21155">
      <w:pPr>
        <w:numPr>
          <w:ilvl w:val="0"/>
          <w:numId w:val="11"/>
        </w:numPr>
        <w:shd w:val="clear" w:color="auto" w:fill="FFFFFF" w:themeFill="background1"/>
        <w:spacing w:after="0" w:line="240" w:lineRule="auto"/>
        <w:jc w:val="center"/>
        <w:rPr>
          <w:rFonts w:ascii="Arial" w:eastAsia="Times New Roman" w:hAnsi="Arial" w:cs="Arial"/>
          <w:sz w:val="20"/>
          <w:szCs w:val="20"/>
          <w:lang w:eastAsia="ar-SA"/>
        </w:rPr>
      </w:pPr>
      <w:r w:rsidRPr="00B21155">
        <w:rPr>
          <w:rFonts w:ascii="Arial" w:eastAsia="Times New Roman" w:hAnsi="Arial" w:cs="Arial"/>
          <w:bCs/>
          <w:sz w:val="20"/>
          <w:szCs w:val="20"/>
          <w:lang w:eastAsia="ru-RU"/>
        </w:rPr>
        <w:t xml:space="preserve">Паспорт  муниципальной  программы  </w:t>
      </w:r>
      <w:r w:rsidRPr="00B21155">
        <w:rPr>
          <w:rFonts w:ascii="Arial" w:eastAsia="Times New Roman" w:hAnsi="Arial" w:cs="Arial"/>
          <w:sz w:val="20"/>
          <w:szCs w:val="20"/>
          <w:lang w:eastAsia="ar-SA"/>
        </w:rPr>
        <w:t>«Развитие образования</w:t>
      </w:r>
    </w:p>
    <w:p w:rsidR="00B21155" w:rsidRPr="00B21155" w:rsidRDefault="00B21155" w:rsidP="00B21155">
      <w:pPr>
        <w:shd w:val="clear" w:color="auto" w:fill="FFFFFF" w:themeFill="background1"/>
        <w:spacing w:after="0" w:line="240" w:lineRule="auto"/>
        <w:ind w:left="720"/>
        <w:jc w:val="center"/>
        <w:rPr>
          <w:rFonts w:ascii="Arial" w:eastAsia="Times New Roman" w:hAnsi="Arial" w:cs="Arial"/>
          <w:sz w:val="20"/>
          <w:szCs w:val="20"/>
          <w:lang w:eastAsia="ar-SA"/>
        </w:rPr>
      </w:pPr>
      <w:r w:rsidRPr="00B21155">
        <w:rPr>
          <w:rFonts w:ascii="Arial" w:eastAsia="Times New Roman" w:hAnsi="Arial" w:cs="Arial"/>
          <w:sz w:val="20"/>
          <w:szCs w:val="20"/>
          <w:lang w:eastAsia="ar-SA"/>
        </w:rPr>
        <w:t xml:space="preserve">Богучанского района» </w:t>
      </w:r>
    </w:p>
    <w:p w:rsidR="00B21155" w:rsidRPr="00B21155" w:rsidRDefault="00B21155" w:rsidP="00B21155">
      <w:pPr>
        <w:shd w:val="clear" w:color="auto" w:fill="FFFFFF" w:themeFill="background1"/>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4"/>
        <w:gridCol w:w="6457"/>
      </w:tblGrid>
      <w:tr w:rsidR="00B21155" w:rsidRPr="00B21155" w:rsidTr="009D6BD6">
        <w:trPr>
          <w:trHeight w:val="20"/>
        </w:trPr>
        <w:tc>
          <w:tcPr>
            <w:tcW w:w="1627" w:type="pct"/>
            <w:shd w:val="clear" w:color="auto" w:fill="auto"/>
          </w:tcPr>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Наименование муниципальной </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программы</w:t>
            </w:r>
          </w:p>
        </w:tc>
        <w:tc>
          <w:tcPr>
            <w:tcW w:w="3373" w:type="pct"/>
            <w:shd w:val="clear" w:color="auto" w:fill="auto"/>
          </w:tcPr>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 xml:space="preserve">Муниципальная программа «Развитие образования  Богучанского района» (далее – </w:t>
            </w:r>
            <w:r w:rsidRPr="00B21155">
              <w:rPr>
                <w:rFonts w:ascii="Arial" w:eastAsia="Times New Roman" w:hAnsi="Arial" w:cs="Arial"/>
                <w:sz w:val="14"/>
                <w:szCs w:val="14"/>
                <w:lang w:eastAsia="ru-RU"/>
              </w:rPr>
              <w:lastRenderedPageBreak/>
              <w:t>муниципальная программа).</w:t>
            </w:r>
          </w:p>
        </w:tc>
      </w:tr>
      <w:tr w:rsidR="00B21155" w:rsidRPr="00B21155" w:rsidTr="009D6BD6">
        <w:trPr>
          <w:trHeight w:val="20"/>
        </w:trPr>
        <w:tc>
          <w:tcPr>
            <w:tcW w:w="1627" w:type="pct"/>
            <w:shd w:val="clear" w:color="auto" w:fill="auto"/>
          </w:tcPr>
          <w:p w:rsidR="00B21155" w:rsidRPr="00B21155" w:rsidRDefault="00B21155" w:rsidP="009D6BD6">
            <w:pPr>
              <w:shd w:val="clear" w:color="auto" w:fill="FFFFFF" w:themeFill="background1"/>
              <w:snapToGri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Основания для разработки муниципальной программы</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p>
        </w:tc>
        <w:tc>
          <w:tcPr>
            <w:tcW w:w="3373" w:type="pct"/>
            <w:shd w:val="clear" w:color="auto" w:fill="auto"/>
          </w:tcPr>
          <w:p w:rsidR="00B21155" w:rsidRPr="00B21155" w:rsidRDefault="00B21155" w:rsidP="009D6BD6">
            <w:pPr>
              <w:shd w:val="clear" w:color="auto" w:fill="FFFFFF" w:themeFill="background1"/>
              <w:autoSpaceDE w:val="0"/>
              <w:autoSpaceDN w:val="0"/>
              <w:adjustRightIn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Статья 179 Бюджетного кодекса Российской Федерации;</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w:t>
            </w:r>
          </w:p>
        </w:tc>
      </w:tr>
      <w:tr w:rsidR="00B21155" w:rsidRPr="00B21155" w:rsidTr="009D6BD6">
        <w:trPr>
          <w:trHeight w:val="20"/>
        </w:trPr>
        <w:tc>
          <w:tcPr>
            <w:tcW w:w="1627" w:type="pct"/>
            <w:shd w:val="clear" w:color="auto" w:fill="auto"/>
          </w:tcPr>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Ответственный исполнитель </w:t>
            </w:r>
          </w:p>
        </w:tc>
        <w:tc>
          <w:tcPr>
            <w:tcW w:w="3373" w:type="pct"/>
            <w:shd w:val="clear" w:color="auto" w:fill="auto"/>
          </w:tcPr>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 Красноярского края</w:t>
            </w:r>
          </w:p>
        </w:tc>
      </w:tr>
      <w:tr w:rsidR="00B21155" w:rsidRPr="00B21155" w:rsidTr="009D6BD6">
        <w:trPr>
          <w:trHeight w:val="20"/>
        </w:trPr>
        <w:tc>
          <w:tcPr>
            <w:tcW w:w="1627" w:type="pct"/>
            <w:shd w:val="clear" w:color="auto" w:fill="auto"/>
          </w:tcPr>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Соисполнители программы</w:t>
            </w:r>
          </w:p>
        </w:tc>
        <w:tc>
          <w:tcPr>
            <w:tcW w:w="3373" w:type="pct"/>
            <w:shd w:val="clear" w:color="auto" w:fill="auto"/>
          </w:tcPr>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социальной защиты населения администрации Богучанского района (2014 год);</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Администрация Богучанского района (до 2022 года включительно);</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МКУ «Муниципальная служба заказчика» (до 2023 года включительно);</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муниципальной собственностью Богучанского района  (до 2022 года включительно).</w:t>
            </w:r>
          </w:p>
        </w:tc>
      </w:tr>
      <w:tr w:rsidR="00B21155" w:rsidRPr="00B21155" w:rsidTr="009D6BD6">
        <w:trPr>
          <w:trHeight w:val="20"/>
        </w:trPr>
        <w:tc>
          <w:tcPr>
            <w:tcW w:w="1627" w:type="pct"/>
            <w:shd w:val="clear" w:color="auto" w:fill="auto"/>
          </w:tcPr>
          <w:p w:rsidR="00B21155" w:rsidRPr="00B21155" w:rsidRDefault="00B21155" w:rsidP="009D6BD6">
            <w:pPr>
              <w:shd w:val="clear" w:color="auto" w:fill="FFFFFF" w:themeFill="background1"/>
              <w:autoSpaceDE w:val="0"/>
              <w:autoSpaceDN w:val="0"/>
              <w:adjustRightInd w:val="0"/>
              <w:spacing w:after="12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373" w:type="pct"/>
            <w:shd w:val="clear" w:color="auto" w:fill="auto"/>
          </w:tcPr>
          <w:p w:rsidR="00B21155" w:rsidRPr="00B21155" w:rsidRDefault="00B21155" w:rsidP="009D6BD6">
            <w:pPr>
              <w:shd w:val="clear" w:color="auto" w:fill="FFFFFF" w:themeFill="background1"/>
              <w:spacing w:after="0" w:line="240" w:lineRule="auto"/>
              <w:ind w:left="360"/>
              <w:jc w:val="both"/>
              <w:rPr>
                <w:rFonts w:ascii="Arial" w:eastAsia="Times New Roman" w:hAnsi="Arial" w:cs="Arial"/>
                <w:bCs/>
                <w:sz w:val="14"/>
                <w:szCs w:val="14"/>
                <w:lang w:eastAsia="ru-RU"/>
              </w:rPr>
            </w:pPr>
            <w:r w:rsidRPr="00B21155">
              <w:rPr>
                <w:rFonts w:ascii="Arial" w:eastAsia="Times New Roman" w:hAnsi="Arial" w:cs="Arial"/>
                <w:bCs/>
                <w:sz w:val="14"/>
                <w:szCs w:val="14"/>
                <w:lang w:eastAsia="ru-RU"/>
              </w:rPr>
              <w:t>Подпрограмма 1 «Развитие дошкольного, общего и дополнительного образования детей»;</w:t>
            </w:r>
          </w:p>
          <w:p w:rsidR="00B21155" w:rsidRPr="00B21155" w:rsidRDefault="00B21155" w:rsidP="009D6BD6">
            <w:pPr>
              <w:shd w:val="clear" w:color="auto" w:fill="FFFFFF" w:themeFill="background1"/>
              <w:autoSpaceDE w:val="0"/>
              <w:autoSpaceDN w:val="0"/>
              <w:adjustRightInd w:val="0"/>
              <w:spacing w:after="0" w:line="240" w:lineRule="auto"/>
              <w:ind w:left="360"/>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2 «Господдержка детей-сирот, расширение практики применения семейных форм воспитания»;</w:t>
            </w:r>
          </w:p>
          <w:p w:rsidR="00B21155" w:rsidRPr="00B21155" w:rsidRDefault="00B21155" w:rsidP="009D6BD6">
            <w:pPr>
              <w:shd w:val="clear" w:color="auto" w:fill="FFFFFF" w:themeFill="background1"/>
              <w:autoSpaceDE w:val="0"/>
              <w:autoSpaceDN w:val="0"/>
              <w:adjustRightInd w:val="0"/>
              <w:spacing w:after="0" w:line="240" w:lineRule="auto"/>
              <w:ind w:left="360"/>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3 «Обеспечение реализации муниципальной программы и прочие мероприятия в области образования».</w:t>
            </w:r>
          </w:p>
        </w:tc>
      </w:tr>
      <w:tr w:rsidR="00B21155" w:rsidRPr="00B21155" w:rsidTr="009D6BD6">
        <w:trPr>
          <w:trHeight w:val="20"/>
        </w:trPr>
        <w:tc>
          <w:tcPr>
            <w:tcW w:w="1627" w:type="pct"/>
            <w:shd w:val="clear" w:color="auto" w:fill="auto"/>
          </w:tcPr>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Цели муниципальной программы</w:t>
            </w:r>
          </w:p>
        </w:tc>
        <w:tc>
          <w:tcPr>
            <w:tcW w:w="3373" w:type="pct"/>
            <w:shd w:val="clear" w:color="auto" w:fill="auto"/>
          </w:tcPr>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Обеспечение высокого качества образования, соответствующего потребностям граждан и перспективным задачам развития  экономики  Богучанского района;</w:t>
            </w:r>
          </w:p>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государственная поддержка детей-сирот, детей, оставшихся без попечения родителей, отдых и оздоровление детей в летний период</w:t>
            </w:r>
          </w:p>
        </w:tc>
      </w:tr>
      <w:tr w:rsidR="00B21155" w:rsidRPr="00B21155" w:rsidTr="009D6BD6">
        <w:trPr>
          <w:trHeight w:val="20"/>
        </w:trPr>
        <w:tc>
          <w:tcPr>
            <w:tcW w:w="1627" w:type="pct"/>
            <w:shd w:val="clear" w:color="auto" w:fill="auto"/>
          </w:tcPr>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Задачи муниципальной программы</w:t>
            </w:r>
          </w:p>
        </w:tc>
        <w:tc>
          <w:tcPr>
            <w:tcW w:w="3373" w:type="pct"/>
            <w:shd w:val="clear" w:color="auto" w:fill="auto"/>
          </w:tcPr>
          <w:p w:rsidR="00B21155" w:rsidRPr="00B21155" w:rsidRDefault="00B21155" w:rsidP="009D6BD6">
            <w:pPr>
              <w:shd w:val="clear" w:color="auto" w:fill="FFFFFF" w:themeFill="background1"/>
              <w:spacing w:after="0" w:line="240" w:lineRule="auto"/>
              <w:ind w:firstLine="459"/>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B21155" w:rsidRPr="00B21155" w:rsidRDefault="00B21155" w:rsidP="009D6BD6">
            <w:pPr>
              <w:shd w:val="clear" w:color="auto" w:fill="FFFFFF" w:themeFill="background1"/>
              <w:spacing w:after="0" w:line="240" w:lineRule="auto"/>
              <w:ind w:firstLine="459"/>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B21155" w:rsidRPr="00B21155" w:rsidRDefault="00B21155" w:rsidP="009D6BD6">
            <w:pPr>
              <w:shd w:val="clear" w:color="auto" w:fill="FFFFFF" w:themeFill="background1"/>
              <w:spacing w:after="0" w:line="240" w:lineRule="auto"/>
              <w:ind w:firstLine="459"/>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3. Создание условий для эффективного управления отраслью.</w:t>
            </w:r>
          </w:p>
        </w:tc>
      </w:tr>
      <w:tr w:rsidR="00B21155" w:rsidRPr="00B21155" w:rsidTr="009D6BD6">
        <w:trPr>
          <w:trHeight w:val="20"/>
        </w:trPr>
        <w:tc>
          <w:tcPr>
            <w:tcW w:w="1627" w:type="pct"/>
            <w:shd w:val="clear" w:color="auto" w:fill="auto"/>
          </w:tcPr>
          <w:p w:rsidR="00B21155" w:rsidRPr="00B21155" w:rsidRDefault="00B21155" w:rsidP="009D6BD6">
            <w:pPr>
              <w:shd w:val="clear" w:color="auto" w:fill="FFFFFF" w:themeFill="background1"/>
              <w:snapToGri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Сроки реализации  муниципальной программы</w:t>
            </w:r>
          </w:p>
        </w:tc>
        <w:tc>
          <w:tcPr>
            <w:tcW w:w="3373" w:type="pct"/>
            <w:shd w:val="clear" w:color="auto" w:fill="auto"/>
          </w:tcPr>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2014 – 2030 годы без деления на этапы</w:t>
            </w:r>
          </w:p>
        </w:tc>
      </w:tr>
      <w:tr w:rsidR="00B21155" w:rsidRPr="00B21155" w:rsidTr="009D6BD6">
        <w:trPr>
          <w:trHeight w:val="20"/>
        </w:trPr>
        <w:tc>
          <w:tcPr>
            <w:tcW w:w="1627" w:type="pct"/>
            <w:shd w:val="clear" w:color="auto" w:fill="auto"/>
          </w:tcPr>
          <w:p w:rsidR="00B21155" w:rsidRPr="00B21155" w:rsidRDefault="00B21155" w:rsidP="009D6BD6">
            <w:pPr>
              <w:shd w:val="clear" w:color="auto" w:fill="FFFFFF" w:themeFill="background1"/>
              <w:autoSpaceDE w:val="0"/>
              <w:autoSpaceDN w:val="0"/>
              <w:adjustRightInd w:val="0"/>
              <w:spacing w:after="120" w:line="240" w:lineRule="auto"/>
              <w:outlineLvl w:val="1"/>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Перечень целевых показателей на долгосрочный период </w:t>
            </w:r>
          </w:p>
        </w:tc>
        <w:tc>
          <w:tcPr>
            <w:tcW w:w="3373" w:type="pct"/>
            <w:shd w:val="clear" w:color="auto" w:fill="auto"/>
          </w:tcPr>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Целевые показатели: </w:t>
            </w:r>
          </w:p>
          <w:p w:rsidR="00B21155" w:rsidRPr="00B21155" w:rsidRDefault="00B21155" w:rsidP="009D6BD6">
            <w:pPr>
              <w:shd w:val="clear" w:color="auto" w:fill="FFFFFF" w:themeFill="background1"/>
              <w:spacing w:after="0" w:line="240" w:lineRule="auto"/>
              <w:ind w:firstLine="600"/>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  к 2030 году составит 95% ;</w:t>
            </w:r>
          </w:p>
          <w:p w:rsidR="00B21155" w:rsidRPr="00B21155" w:rsidRDefault="00B21155" w:rsidP="009D6BD6">
            <w:pPr>
              <w:shd w:val="clear" w:color="auto" w:fill="FFFFFF" w:themeFill="background1"/>
              <w:spacing w:after="0" w:line="240" w:lineRule="auto"/>
              <w:ind w:firstLine="600"/>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Богучанского района (с учетом групп кратковременного пребывания), к 2030 году составит 95,00%;</w:t>
            </w:r>
          </w:p>
          <w:p w:rsidR="00B21155" w:rsidRPr="00B21155" w:rsidRDefault="00B21155" w:rsidP="009D6BD6">
            <w:pPr>
              <w:shd w:val="clear" w:color="auto" w:fill="FFFFFF" w:themeFill="background1"/>
              <w:spacing w:after="0" w:line="240" w:lineRule="auto"/>
              <w:ind w:firstLine="600"/>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2030 году составит 95,0 %.</w:t>
            </w:r>
          </w:p>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B21155" w:rsidRPr="00B21155" w:rsidTr="009D6BD6">
        <w:trPr>
          <w:trHeight w:val="20"/>
        </w:trPr>
        <w:tc>
          <w:tcPr>
            <w:tcW w:w="1627" w:type="pct"/>
            <w:shd w:val="clear" w:color="auto" w:fill="auto"/>
          </w:tcPr>
          <w:p w:rsidR="00B21155" w:rsidRPr="00B21155" w:rsidRDefault="00B21155" w:rsidP="009D6BD6">
            <w:pPr>
              <w:shd w:val="clear" w:color="auto" w:fill="FFFFFF" w:themeFill="background1"/>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373" w:type="pct"/>
            <w:shd w:val="clear" w:color="auto" w:fill="auto"/>
          </w:tcPr>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Объем финансирования программы составит</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18 964 016 914 ,03 рублей, в том числе:</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по годам реализации:</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2014 год – 966 349 952,03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2015 год – 1 263 347 537,68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2016 год – 1 415 218 208,05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2017 год – 1 253 802 575,90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2018 год – 1 247 221 261,28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2019 год – 1 297 859 524,37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2020 год – 1 338 705 667,08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2021 год – 1 485 420 845,54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2022 год – 1 741 019 212,30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2023 год – 1 858 362 055,80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2024 год -  1 720 877 100,00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2025 год – 1 698 882 236,00 рублей; </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2026 год -  1 676 950 738,00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Из них:</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средства федерального бюджета – 342 582 644,41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по годам реализации:</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2014 год – 0,00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2015 год – 2 776 000,00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2016 год – 3 930 480,00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2017 год – 1 756 553,31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2018 год – 0,00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2019 год – 0,00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2020 год – 30 606 809,48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2021 год – 69 220 177,77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2022 год – 70 054 906,43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2023 год – 84 739 317,42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2024 год – 38 163 600,00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2025 год – 31 621 100,00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2026 год – 9 713 700,00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средства краевого бюджета – 10 082 285 731,13 рублей,   в том числе:</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 xml:space="preserve"> 2014 год – 483 846 584,30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 xml:space="preserve"> 2015 год – 535 450 930,00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2016 год – 680 574 732,00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2017 год – 675 115 927,06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2018 год – 708 871 707,81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2019 год – 734 466 211,60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2020 год – 746 979 242,13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 xml:space="preserve"> 2021 год – 789 560 753,67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 xml:space="preserve"> 2022 год – 972 780 527,12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 xml:space="preserve"> 2023 год – 971 893 115,44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 xml:space="preserve"> 2024 год – 934 973 200,00 рублей; </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 xml:space="preserve"> 2025 год -  923 886 400,00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 xml:space="preserve"> 2026 год – 923 886 400,00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средства бюджета муниципального </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образования – 8 011 197 695,91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том числе:</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 xml:space="preserve"> 2014 год – 457 495 487,73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 xml:space="preserve"> 2015 год – 569 835 903,37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2016 год – 452 235 423,93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2017 год – 571 799 079,75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2018 год – 530 129 318,37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2019 год – 558 838 109,39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2020 год – 556 807 331,47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2021 год – 621 250 249,70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2022 год – 673 249 991,75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2023 год – 791 991 126,45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2024 год – 745 440 300,00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2025 год -  741 074 736,00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2026 год – 741 050 638,00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Внебюджетные источники – 527 950 842,58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том числе:</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2014 год – 25 007 880,00 рублей;</w:t>
            </w:r>
          </w:p>
          <w:p w:rsidR="00B21155" w:rsidRPr="00B21155" w:rsidRDefault="00B21155" w:rsidP="009D6BD6">
            <w:pPr>
              <w:numPr>
                <w:ilvl w:val="0"/>
                <w:numId w:val="9"/>
              </w:numPr>
              <w:shd w:val="clear" w:color="auto" w:fill="FFFFFF" w:themeFill="background1"/>
              <w:autoSpaceDE w:val="0"/>
              <w:autoSpaceDN w:val="0"/>
              <w:adjustRightInd w:val="0"/>
              <w:spacing w:after="0" w:line="240" w:lineRule="auto"/>
              <w:ind w:left="0" w:firstLine="0"/>
              <w:rPr>
                <w:rFonts w:ascii="Arial" w:hAnsi="Arial" w:cs="Arial"/>
                <w:sz w:val="14"/>
                <w:szCs w:val="14"/>
                <w:lang w:eastAsia="ru-RU"/>
              </w:rPr>
            </w:pPr>
            <w:r w:rsidRPr="00B21155">
              <w:rPr>
                <w:rFonts w:ascii="Arial" w:hAnsi="Arial" w:cs="Arial"/>
                <w:sz w:val="14"/>
                <w:szCs w:val="14"/>
                <w:lang w:eastAsia="ru-RU"/>
              </w:rPr>
              <w:t>в 2015 год – 155 284 704,31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2016 год – 278 477 572,12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2017 год -  5 131 015,78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2018 год -  8 220 235,10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2019 год -  4 555 203,38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2020 год -  4 312 284,00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2021 год -  5 389 664,40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2022 год -  24 933 787,00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2023 год -  9 738 496,49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2024 год – 2 300 000,00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2025 год -  2 300 000,00 рублей;</w:t>
            </w:r>
          </w:p>
          <w:p w:rsidR="00B21155" w:rsidRPr="00B21155" w:rsidRDefault="00B21155" w:rsidP="009D6BD6">
            <w:pPr>
              <w:shd w:val="clear" w:color="auto" w:fill="FFFFFF" w:themeFill="background1"/>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 2026 год -  2 300 000,00 рублей</w:t>
            </w:r>
          </w:p>
        </w:tc>
      </w:tr>
      <w:tr w:rsidR="00B21155" w:rsidRPr="00B21155" w:rsidTr="009D6BD6">
        <w:trPr>
          <w:trHeight w:val="20"/>
        </w:trPr>
        <w:tc>
          <w:tcPr>
            <w:tcW w:w="1627" w:type="pct"/>
            <w:shd w:val="clear" w:color="auto" w:fill="auto"/>
          </w:tcPr>
          <w:p w:rsidR="00B21155" w:rsidRPr="00B21155" w:rsidRDefault="00B21155" w:rsidP="009D6BD6">
            <w:pPr>
              <w:shd w:val="clear" w:color="auto" w:fill="FFFFFF" w:themeFill="background1"/>
              <w:autoSpaceDE w:val="0"/>
              <w:autoSpaceDN w:val="0"/>
              <w:adjustRightInd w:val="0"/>
              <w:spacing w:after="0" w:line="240" w:lineRule="auto"/>
              <w:ind w:left="993"/>
              <w:rPr>
                <w:rFonts w:ascii="Arial" w:hAnsi="Arial" w:cs="Arial"/>
                <w:sz w:val="14"/>
                <w:szCs w:val="14"/>
                <w:lang w:eastAsia="ru-RU"/>
              </w:rPr>
            </w:pPr>
            <w:r w:rsidRPr="00B21155">
              <w:rPr>
                <w:rFonts w:ascii="Arial" w:hAnsi="Arial" w:cs="Arial"/>
                <w:sz w:val="14"/>
                <w:szCs w:val="14"/>
                <w:lang w:eastAsia="ru-RU"/>
              </w:rPr>
              <w:lastRenderedPageBreak/>
              <w:t>Перечень объектов капитального строительства</w:t>
            </w:r>
          </w:p>
        </w:tc>
        <w:tc>
          <w:tcPr>
            <w:tcW w:w="3373" w:type="pct"/>
            <w:shd w:val="clear" w:color="auto" w:fill="auto"/>
          </w:tcPr>
          <w:p w:rsidR="00B21155" w:rsidRPr="00B21155" w:rsidRDefault="00B21155" w:rsidP="009D6BD6">
            <w:pPr>
              <w:shd w:val="clear" w:color="auto" w:fill="FFFFFF" w:themeFill="background1"/>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Объекты капитального строительства в приложении    № 3 к паспорту муниципальной программы.</w:t>
            </w:r>
          </w:p>
        </w:tc>
      </w:tr>
    </w:tbl>
    <w:p w:rsidR="00B21155" w:rsidRPr="00B21155" w:rsidRDefault="00B21155" w:rsidP="00B21155">
      <w:pPr>
        <w:shd w:val="clear" w:color="auto" w:fill="FFFFFF" w:themeFill="background1"/>
        <w:spacing w:after="0" w:line="240" w:lineRule="auto"/>
        <w:rPr>
          <w:rFonts w:ascii="Arial" w:eastAsia="Times New Roman" w:hAnsi="Arial" w:cs="Arial"/>
          <w:sz w:val="6"/>
          <w:szCs w:val="20"/>
        </w:rPr>
      </w:pPr>
    </w:p>
    <w:p w:rsidR="00B21155" w:rsidRPr="00B21155" w:rsidRDefault="00B21155" w:rsidP="00B21155">
      <w:pPr>
        <w:keepNext/>
        <w:numPr>
          <w:ilvl w:val="2"/>
          <w:numId w:val="0"/>
        </w:numPr>
        <w:shd w:val="clear" w:color="auto" w:fill="FFFFFF" w:themeFill="background1"/>
        <w:tabs>
          <w:tab w:val="num" w:pos="720"/>
        </w:tabs>
        <w:suppressAutoHyphens/>
        <w:autoSpaceDE w:val="0"/>
        <w:autoSpaceDN w:val="0"/>
        <w:spacing w:before="100" w:beforeAutospacing="1" w:after="0" w:line="240" w:lineRule="auto"/>
        <w:ind w:left="720" w:firstLine="284"/>
        <w:jc w:val="both"/>
        <w:outlineLvl w:val="2"/>
        <w:rPr>
          <w:rFonts w:ascii="Arial" w:eastAsia="Times New Roman" w:hAnsi="Arial" w:cs="Arial"/>
          <w:sz w:val="20"/>
          <w:szCs w:val="20"/>
          <w:lang w:eastAsia="ar-SA"/>
        </w:rPr>
      </w:pPr>
      <w:r w:rsidRPr="00B21155">
        <w:rPr>
          <w:rFonts w:ascii="Arial" w:eastAsia="Times New Roman" w:hAnsi="Arial" w:cs="Arial"/>
          <w:sz w:val="20"/>
          <w:szCs w:val="20"/>
          <w:lang w:eastAsia="ar-SA"/>
        </w:rPr>
        <w:t>2. Характеристика текущего состояния в сфере образования Богучанского района, основные показатели социально-экономического развития Богучанского района и анализ социальных, финансово-экономических и прочих рисков реализации муниципальной программы</w:t>
      </w:r>
    </w:p>
    <w:p w:rsidR="00B21155" w:rsidRPr="00B21155" w:rsidRDefault="00B21155" w:rsidP="00B21155">
      <w:pPr>
        <w:shd w:val="clear" w:color="auto" w:fill="FFFFFF" w:themeFill="background1"/>
        <w:spacing w:after="0" w:line="240" w:lineRule="auto"/>
        <w:rPr>
          <w:rFonts w:ascii="Arial" w:eastAsia="Times New Roman" w:hAnsi="Arial" w:cs="Arial"/>
          <w:sz w:val="20"/>
          <w:szCs w:val="20"/>
          <w:lang w:eastAsia="ar-SA"/>
        </w:rPr>
      </w:pP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Программа «Развитие образования Богучанского района» (далее Программа) определяет стратегические цели и задачи развития системы муниципального образования. В рамках реализации приоритетных направлений развития образования главной целью совершенствования муниципальной системы образования является обеспечение условий для удовлетворения потребностей граждан в общедоступном качественном образовании, свободного функционирования и развития системы образования в районе, а также достижение высокого стандарта качества содержания и технологий образования.</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Предлагаемая к реализации Программа ориентирована на наиболее эффективное решение проблем в муниципальном образовании, которые в ближайшее время могут оказать значительное воздействие на процессы модернизации образования в Богучанском районе. Проектно-целевой подход реализации Программы позволит обеспечить интенсивное развитие системы образования в районе по всем направлениям за счет внедрения новых перспективных разработок, выполнения поисковых экспериментальных проектов, а также проектов по мониторингу и сопровождению процессов их внедрения в практику.</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Действие Федерального закона «Об образовании в Российской Федерации»достаточно динамично определило порядок принятия и введения в действие подзаконных нормативных правовых актов, направленных на обеспечение правового механизма реализации указанного Федерального закона. В связи с произошедшими и продолжающимися кардинальными изменениями законодательства в сфере образования, возникает необходимость корректировки реализованной Программы развития образования на 2018-2021 годы, обеспечить преемственность программных мероприятий Программы на 2023-2026 годы, которые соответствуют новым требованиям и тенденциям.</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Муниципальная система образования Богучанского района имеет в свое составе: 22 общеобразовательных учреждений,  29 дошкольных образовательных учреждений, 1 структурное  подразделение МКОУ Нижнетерянской школы, 2 учреждения дополнительного образования детей, 1 оздоровительный лагерь.</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Все общеобразовательные организации имеют бессрочные лицензии, свидетельства об аккредитации. Дошкольные образовательные учреждения имеют лицензии, в том числе на осуществление медицинской деятельности.</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В образовательных организациях района обучается более  5000 школьников, в организациях дополнительного образования 4508 обучающихся, 1930 воспитанника посещают </w:t>
      </w:r>
      <w:r w:rsidRPr="00B21155">
        <w:rPr>
          <w:rFonts w:ascii="Arial" w:eastAsia="Times New Roman" w:hAnsi="Arial" w:cs="Arial"/>
          <w:sz w:val="20"/>
          <w:szCs w:val="20"/>
          <w:lang w:eastAsia="ru-RU"/>
        </w:rPr>
        <w:lastRenderedPageBreak/>
        <w:t>детский сад, на базе детского оздоровительного лагеря ежегодно отдыхает 160 детей школьного возраста.</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последние годы наблюдается тенденция к уменьшению количества детей дошкольного возраста. Количество мест в дошкольных учреждениях достаточно для приема детей, поэтому в дошкольных образовательных организациях Богучанского района отсутствует очередность.</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Дошкольные образовательные организации укомплектованы педагогическими кадрами: педагогических работников 216 человек. Все педагогические работники  имеют соответствующее образование. С высшим образованием – 63 воспитателя (26,6%), со средним профессиональным образованием – 174 (73,4%). Работникам дошкольных образовательных организаций создаются все условия для повышения квалификации, все проходят своевременно курсовую переподготовку, в том числе и по введению ФГОС.</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дошкольных образовательных учреждениях создаются условия, обеспечивающие безопасность и комфорт детей,  использование новых технологий обучения, а также современная прозрачная для потребителей информационная среда  управления и оценки качества. Для этого проводится модернизация образовательной сети, внедрен ФГОС дошкольного общего образования.</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целях охраны и укрепления здоровья детей имеются медицинские кабинеты, изоляторы. Функционируют музыкальные и физкультурные залы. Учреждения соответствуют требованиям охраны труда и обеспечения безопасности жизнедеятельности воспитанников и сотрудников, пожарной безопасности, санитарно-гигиеническим нормам. В соответствии с целями и задачами дошкольные учреждения используют современные формы и методы организации образовательного процесса. Коллективы дошкольных организаций работают над созданием комфортных условий, способствующих полному и свободному гармоническому развитию каждого ребенка в соответствии с его возрастными, индивидуальными потребностями и эмоциональным благополучием.</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В целях обеспечения качества управления процессом подготовки к обновлению образовательной системы на уровне дошкольного образования с 2014 года в детских садах района введен федеральный государственный образовательный стандарт дошкольного образования. Все локальные акты приведены в соответствие с действующим законодательством, воспитатели прошли курсовую подготовку по переходу на новые стандарты. </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Для решения задач совершенствования материально-технической базы дошкольных образовательных организаций в соответствие с современными требованиями и повышения безопасности зданий были выделены средства из муниципального бюджета на частичные ремонты зданий, на закупку и установку технологического оборудования в пищеблоки, установку систем видеонаблюдения.</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системе общего образования на протяжении последних лет сохраняется тенденция к уменьшению детей школьного возраста. Демографическая ситуация продолжает оставаться серьезным фактором, влияющим на развитие образования в районе.</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Мерами социальной поддержки обучающихся  является бесплатная перевозка детей в общеобразовательные учреждения и обратно, которая осуществляется 8 школьными автобусами, обеспечивающими 9 маршрутов.  </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Одним из важнейших вопросов, которому уделяется большое внимание – организация питания. В образовательных учреждениях функционирует 22 школьных столовых. 100% учащихся получают горячее питание.</w:t>
      </w:r>
    </w:p>
    <w:p w:rsidR="00B21155" w:rsidRPr="00B21155" w:rsidRDefault="00B21155" w:rsidP="00B21155">
      <w:pPr>
        <w:shd w:val="clear" w:color="auto" w:fill="FFFFFF" w:themeFill="background1"/>
        <w:spacing w:after="0" w:line="240" w:lineRule="auto"/>
        <w:ind w:left="-142"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Управлением образования администрации Богучанского района проведены ряд совещаний с руководителями общеобразовательных учреждений, направленных на решение проблемы качественного и полноценного питания в школах, связанной с укреплением здоровья детей в период обучения и формированием навыков здорового образа жизни. Для информирования общественности по вопросам организации питания учащихся на сайтах общеобразовательных организаций создан раздел «Организация питания в образовательной организации». </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Приоритетным направлением деятельности системы образования является обеспечение доступности и качества образования лиц с ограниченными возможностями здоровья и инвалидностью.  В районе приняты меры для обеспечения качественным доступным образованием: создана частичная доступность; работает территориальная психолого-медико-педагогическая комиссия, осуществляющая комплексное психолого-медико-педагогическое обследование детей для определения их специальных образовательных потребностей и необходимых условий для обеспечения развития, получения образования адаптации и интеграции в социум.</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 1 сентября 2016 года был введен Федеральный государственный образовательный стандарт начального общего образования (далее - ФГОС НОО) обучающихся с ограниченными возможностями здоровья и умственной отсталостью.</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В образовательных учреждениях раона в 90 классах обучаются 121 ребенок с ОВЗ, из них 42 ребенка инвалида, 39 из которых обучаются на дому в соответствии с медицинскими справками, 102 ребенка с ОВЗ  обучаются в  инклюзивных классах на базе МКОУ Богучанской школы № 1 имени К.И. Безруких, МКОУ Октябрьской средней школы № 9, МКОУ Чуноярской </w:t>
      </w:r>
      <w:r w:rsidRPr="00B21155">
        <w:rPr>
          <w:rFonts w:ascii="Arial" w:eastAsia="Times New Roman" w:hAnsi="Arial" w:cs="Arial"/>
          <w:sz w:val="20"/>
          <w:szCs w:val="20"/>
          <w:lang w:eastAsia="ru-RU"/>
        </w:rPr>
        <w:lastRenderedPageBreak/>
        <w:t xml:space="preserve">средней школы № 13, МКОУ Пинчугской школы, МКОУ Красногорьевской школы. </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Функционирование и развитие системы образования Богучанского района, её успехи напрямую зависят от ресурсного обеспечения, важнейшей составляющей которого являются кадры.</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образовательных организациях в настоящее время работают всего с учётом технического персонала 1037 из них педагогические работники 507.  работников. Качественная характеристика педагогов общеобразовательных учреждений по уровню образования представляет следующую картину:</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высшее образование – 74,3 %; </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среднее специальное образование – 24,6 %. </w:t>
      </w:r>
    </w:p>
    <w:p w:rsidR="00B21155" w:rsidRPr="00B21155" w:rsidRDefault="00B21155" w:rsidP="00B21155">
      <w:pPr>
        <w:shd w:val="clear" w:color="auto" w:fill="FFFFFF" w:themeFill="background1"/>
        <w:spacing w:after="0" w:line="240" w:lineRule="auto"/>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48 учителей имеет высшую квалификационную категорию, что составляет 11,1% от общего количества педагогических работников школ.</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204 учителя имеют 1 квалификационную категорию, что составляет 46,9 % от общего количества педагогических работников школ.</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Образовательным организациям района требуется приток молодых специалистов. Доля учителей до 30 лет составляет 12,4% . Значительную долю 43,9% составляют учителя в возрасте от 50 до 65 лет. Основными причинами, по которым молодые специалисты не возвращаются  работать в сельские школы – это социальные: отсутствие жилья и невозможность его  приобретения, удаленность от городов, первоначальная низкая заработная плата.</w:t>
      </w:r>
    </w:p>
    <w:p w:rsidR="00B21155" w:rsidRPr="00B21155" w:rsidRDefault="00B21155" w:rsidP="00B21155">
      <w:pPr>
        <w:shd w:val="clear" w:color="auto" w:fill="FFFFFF" w:themeFill="background1"/>
        <w:spacing w:after="0" w:line="240" w:lineRule="auto"/>
        <w:ind w:firstLine="708"/>
        <w:rPr>
          <w:rFonts w:ascii="Arial" w:eastAsia="Times New Roman" w:hAnsi="Arial" w:cs="Arial"/>
          <w:sz w:val="20"/>
          <w:szCs w:val="20"/>
          <w:lang w:eastAsia="ru-RU"/>
        </w:rPr>
      </w:pPr>
      <w:r w:rsidRPr="00B21155">
        <w:rPr>
          <w:rFonts w:ascii="Arial" w:eastAsia="Times New Roman" w:hAnsi="Arial" w:cs="Arial"/>
          <w:sz w:val="20"/>
          <w:szCs w:val="20"/>
          <w:lang w:eastAsia="ru-RU"/>
        </w:rPr>
        <w:t>Значительная доля учителей имеют стаж работы от 20 и более (52,2% от общего числа педагогических работников).</w:t>
      </w:r>
    </w:p>
    <w:p w:rsidR="00B21155" w:rsidRPr="00B21155" w:rsidRDefault="00B21155" w:rsidP="00B21155">
      <w:pPr>
        <w:shd w:val="clear" w:color="auto" w:fill="FFFFFF" w:themeFill="background1"/>
        <w:spacing w:after="0" w:line="240" w:lineRule="auto"/>
        <w:ind w:firstLine="708"/>
        <w:rPr>
          <w:rFonts w:ascii="Arial" w:eastAsia="Times New Roman" w:hAnsi="Arial" w:cs="Arial"/>
          <w:sz w:val="20"/>
          <w:szCs w:val="20"/>
          <w:lang w:eastAsia="ru-RU"/>
        </w:rPr>
      </w:pPr>
      <w:r w:rsidRPr="00B21155">
        <w:rPr>
          <w:rFonts w:ascii="Arial" w:eastAsia="Times New Roman" w:hAnsi="Arial" w:cs="Arial"/>
          <w:sz w:val="20"/>
          <w:szCs w:val="20"/>
          <w:lang w:eastAsia="ru-RU"/>
        </w:rPr>
        <w:t>Повышение заработной платы педагогов стало одной из целей реализуемых проектов модернизации региональных систем общего образования. По данным мониторинга  среднемесячная заработная плата педагогических работников общеобразовательных учреждений Богучанского района    составляет более 70 000,00 рублей.</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целях сохранения достигнутых показателей по общеобразовательным учреждениям района продолжается ведение систематической работы по повышению качества образования:</w:t>
      </w:r>
    </w:p>
    <w:p w:rsidR="00B21155" w:rsidRPr="00B21155" w:rsidRDefault="00B21155" w:rsidP="00B21155">
      <w:pPr>
        <w:widowControl w:val="0"/>
        <w:numPr>
          <w:ilvl w:val="0"/>
          <w:numId w:val="15"/>
        </w:numPr>
        <w:shd w:val="clear" w:color="auto" w:fill="FFFFFF" w:themeFill="background1"/>
        <w:tabs>
          <w:tab w:val="left" w:pos="993"/>
        </w:tabs>
        <w:spacing w:after="0" w:line="240" w:lineRule="auto"/>
        <w:ind w:left="0"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проведение методических семинаров для руководителей школ, их заместителей по вопросам контроля качества образования;</w:t>
      </w:r>
    </w:p>
    <w:p w:rsidR="00B21155" w:rsidRPr="00B21155" w:rsidRDefault="00B21155" w:rsidP="00B21155">
      <w:pPr>
        <w:widowControl w:val="0"/>
        <w:numPr>
          <w:ilvl w:val="0"/>
          <w:numId w:val="15"/>
        </w:numPr>
        <w:shd w:val="clear" w:color="auto" w:fill="FFFFFF" w:themeFill="background1"/>
        <w:tabs>
          <w:tab w:val="left" w:pos="993"/>
        </w:tabs>
        <w:spacing w:after="0" w:line="240" w:lineRule="auto"/>
        <w:ind w:left="0"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проведение круглых столов с педагогическими работниками по вопросам проведения итоговой аттестации в форме единого государственного экзамена (далее – ЕГЭ) и государственного выпускного экзамена (далее – ГВЭ);</w:t>
      </w:r>
    </w:p>
    <w:p w:rsidR="00B21155" w:rsidRPr="00B21155" w:rsidRDefault="00B21155" w:rsidP="00B21155">
      <w:pPr>
        <w:widowControl w:val="0"/>
        <w:numPr>
          <w:ilvl w:val="0"/>
          <w:numId w:val="15"/>
        </w:numPr>
        <w:shd w:val="clear" w:color="auto" w:fill="FFFFFF" w:themeFill="background1"/>
        <w:tabs>
          <w:tab w:val="left" w:pos="993"/>
        </w:tabs>
        <w:spacing w:after="0" w:line="240" w:lineRule="auto"/>
        <w:ind w:left="0"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разработка индивидуальных планов работы с обучающимися (выпускниками) учителей обязательных предметов ЕГЭ;</w:t>
      </w:r>
    </w:p>
    <w:p w:rsidR="00B21155" w:rsidRPr="00B21155" w:rsidRDefault="00B21155" w:rsidP="00B21155">
      <w:pPr>
        <w:widowControl w:val="0"/>
        <w:numPr>
          <w:ilvl w:val="0"/>
          <w:numId w:val="15"/>
        </w:numPr>
        <w:shd w:val="clear" w:color="auto" w:fill="FFFFFF" w:themeFill="background1"/>
        <w:tabs>
          <w:tab w:val="left" w:pos="993"/>
        </w:tabs>
        <w:spacing w:after="0" w:line="240" w:lineRule="auto"/>
        <w:ind w:left="0"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проведение классными руководителями информационной и разъяснительной работы для обучающихся и их родителей;</w:t>
      </w:r>
    </w:p>
    <w:p w:rsidR="00B21155" w:rsidRPr="00B21155" w:rsidRDefault="00B21155" w:rsidP="00B21155">
      <w:pPr>
        <w:numPr>
          <w:ilvl w:val="0"/>
          <w:numId w:val="15"/>
        </w:numPr>
        <w:shd w:val="clear" w:color="auto" w:fill="FFFFFF" w:themeFill="background1"/>
        <w:tabs>
          <w:tab w:val="left" w:pos="993"/>
        </w:tabs>
        <w:spacing w:after="0" w:line="240" w:lineRule="auto"/>
        <w:ind w:left="0"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проведение контрольных мероприятий в форме мониторинга по оценке качества образования обучающихся на разных ступенях образования.   </w:t>
      </w:r>
    </w:p>
    <w:p w:rsidR="00B21155" w:rsidRPr="00B21155" w:rsidRDefault="00B21155" w:rsidP="00B21155">
      <w:pPr>
        <w:shd w:val="clear" w:color="auto" w:fill="FFFFFF" w:themeFill="background1"/>
        <w:spacing w:after="0" w:line="240" w:lineRule="auto"/>
        <w:ind w:firstLine="709"/>
        <w:jc w:val="both"/>
        <w:rPr>
          <w:rFonts w:ascii="Arial" w:eastAsia="SimSun" w:hAnsi="Arial" w:cs="Arial"/>
          <w:kern w:val="1"/>
          <w:sz w:val="20"/>
          <w:szCs w:val="20"/>
          <w:lang w:eastAsia="ru-RU"/>
        </w:rPr>
      </w:pPr>
      <w:r w:rsidRPr="00B21155">
        <w:rPr>
          <w:rFonts w:ascii="Arial" w:eastAsia="SimSun" w:hAnsi="Arial" w:cs="Arial"/>
          <w:kern w:val="1"/>
          <w:sz w:val="20"/>
          <w:szCs w:val="20"/>
          <w:lang w:eastAsia="ru-RU"/>
        </w:rPr>
        <w:t>В связи с введением новых Федеральных государственных образовательных стандартов, требований Закона об образовании постепенно обновляется фонд учебной литературы.</w:t>
      </w:r>
    </w:p>
    <w:p w:rsidR="00B21155" w:rsidRPr="00B21155" w:rsidRDefault="00B21155" w:rsidP="00B21155">
      <w:pPr>
        <w:shd w:val="clear" w:color="auto" w:fill="FFFFFF" w:themeFill="background1"/>
        <w:spacing w:after="0" w:line="240" w:lineRule="auto"/>
        <w:jc w:val="both"/>
        <w:rPr>
          <w:rFonts w:ascii="Arial" w:eastAsia="SimSun" w:hAnsi="Arial" w:cs="Arial"/>
          <w:kern w:val="1"/>
          <w:sz w:val="20"/>
          <w:szCs w:val="20"/>
          <w:lang w:eastAsia="ru-RU"/>
        </w:rPr>
      </w:pPr>
      <w:r w:rsidRPr="00B21155">
        <w:rPr>
          <w:rFonts w:ascii="Arial" w:eastAsia="SimSun" w:hAnsi="Arial" w:cs="Arial"/>
          <w:kern w:val="1"/>
          <w:sz w:val="20"/>
          <w:szCs w:val="20"/>
          <w:lang w:eastAsia="ru-RU"/>
        </w:rPr>
        <w:t xml:space="preserve">           Общеобразовательные </w:t>
      </w:r>
      <w:r w:rsidRPr="00B21155">
        <w:rPr>
          <w:rFonts w:ascii="Arial" w:eastAsia="SimSun" w:hAnsi="Arial" w:cs="Arial"/>
          <w:kern w:val="1"/>
          <w:sz w:val="20"/>
          <w:szCs w:val="20"/>
          <w:shd w:val="clear" w:color="auto" w:fill="FFFFFF" w:themeFill="background1"/>
          <w:lang w:eastAsia="ru-RU"/>
        </w:rPr>
        <w:t>школы Богучанского района укомплектованы учебниками на 100%.</w:t>
      </w:r>
      <w:r w:rsidRPr="00B21155">
        <w:rPr>
          <w:rFonts w:ascii="Arial" w:eastAsia="SimSun" w:hAnsi="Arial" w:cs="Arial"/>
          <w:kern w:val="1"/>
          <w:sz w:val="20"/>
          <w:szCs w:val="20"/>
          <w:lang w:eastAsia="ru-RU"/>
        </w:rPr>
        <w:t xml:space="preserve">                     </w:t>
      </w:r>
    </w:p>
    <w:p w:rsidR="00B21155" w:rsidRPr="00B21155" w:rsidRDefault="00B21155" w:rsidP="00B21155">
      <w:pPr>
        <w:shd w:val="clear" w:color="auto" w:fill="FFFFFF" w:themeFill="background1"/>
        <w:spacing w:after="0" w:line="240" w:lineRule="auto"/>
        <w:jc w:val="both"/>
        <w:rPr>
          <w:rFonts w:ascii="Arial" w:eastAsia="Times New Roman" w:hAnsi="Arial" w:cs="Arial"/>
          <w:bCs/>
          <w:sz w:val="20"/>
          <w:szCs w:val="20"/>
          <w:lang w:eastAsia="ru-RU"/>
        </w:rPr>
      </w:pPr>
      <w:r w:rsidRPr="00B21155">
        <w:rPr>
          <w:rFonts w:ascii="Arial" w:eastAsia="Times New Roman" w:hAnsi="Arial" w:cs="Arial"/>
          <w:bCs/>
          <w:sz w:val="20"/>
          <w:szCs w:val="20"/>
          <w:lang w:eastAsia="ru-RU"/>
        </w:rPr>
        <w:t xml:space="preserve">         Кроме того, в текущем году продолжается выплата вознаграждений за выполнение функций классного руководителя, педагогическим работникам общеобразовательных учреждений из федерального бюджета.</w:t>
      </w:r>
    </w:p>
    <w:p w:rsidR="00B21155" w:rsidRPr="00B21155" w:rsidRDefault="00B21155" w:rsidP="00B21155">
      <w:pPr>
        <w:shd w:val="clear" w:color="auto" w:fill="FFFFFF" w:themeFill="background1"/>
        <w:tabs>
          <w:tab w:val="left" w:pos="10080"/>
        </w:tabs>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Достичь высокого уровня и качества образования  возможно лишь путём комплексных, системных преобразований в государственной системе образования, направленных на построение целостного и эффективного образовательного пространства, в котором обеспечивается доступность качественного образования для всех слоев населения, эффективность использования имеющихся образовательных ресурсов.</w:t>
      </w:r>
    </w:p>
    <w:p w:rsidR="00B21155" w:rsidRPr="00B21155" w:rsidRDefault="00B21155" w:rsidP="00B21155">
      <w:pPr>
        <w:shd w:val="clear" w:color="auto" w:fill="FFFFFF" w:themeFill="background1"/>
        <w:spacing w:after="0" w:line="240" w:lineRule="auto"/>
        <w:ind w:firstLine="709"/>
        <w:mirrorIndents/>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Концепция модернизации образования в Богучанском районе определяет в качестве основного приоритета развития отрасли обеспечение доступности качественного образования при условии эффективного использования ресурсов.</w:t>
      </w:r>
    </w:p>
    <w:p w:rsidR="00B21155" w:rsidRPr="00B21155" w:rsidRDefault="00B21155" w:rsidP="00B21155">
      <w:pPr>
        <w:shd w:val="clear" w:color="auto" w:fill="FFFFFF" w:themeFill="background1"/>
        <w:spacing w:after="0" w:line="240" w:lineRule="auto"/>
        <w:ind w:firstLine="709"/>
        <w:mirrorIndents/>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В районе ведется целенаправленная работа по внедрению в систему общего образования новых организационно-экономических механизмов, обеспечивающих эффективное использование имеющихся ресурсов и повышению качества общего образования.</w:t>
      </w:r>
    </w:p>
    <w:p w:rsidR="00B21155" w:rsidRPr="00B21155" w:rsidRDefault="00B21155" w:rsidP="00B21155">
      <w:pPr>
        <w:shd w:val="clear" w:color="auto" w:fill="FFFFFF" w:themeFill="background1"/>
        <w:spacing w:after="0" w:line="240" w:lineRule="auto"/>
        <w:ind w:firstLine="709"/>
        <w:mirrorIndents/>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 xml:space="preserve">Одним из основных стимулов школы к развитию, который ставит её в условия, когда объём финансирования учреждения зависит от эффективности организации учебной деятельности и качества предоставляемых образовательных услуг, является  нормативное подушевое финансирование. Данный принцип применяется для общеобразовательных учреждений. </w:t>
      </w:r>
    </w:p>
    <w:p w:rsidR="00B21155" w:rsidRPr="00B21155" w:rsidRDefault="00B21155" w:rsidP="00B21155">
      <w:pPr>
        <w:shd w:val="clear" w:color="auto" w:fill="FFFFFF" w:themeFill="background1"/>
        <w:spacing w:after="0" w:line="240" w:lineRule="auto"/>
        <w:ind w:firstLine="709"/>
        <w:mirrorIndents/>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Проведенная работа по модернизации финансово-экономической модели позволила предпринять меры по решению следующих задач:</w:t>
      </w:r>
    </w:p>
    <w:p w:rsidR="00B21155" w:rsidRPr="00B21155" w:rsidRDefault="00B21155" w:rsidP="00B21155">
      <w:pPr>
        <w:widowControl w:val="0"/>
        <w:numPr>
          <w:ilvl w:val="0"/>
          <w:numId w:val="16"/>
        </w:numPr>
        <w:shd w:val="clear" w:color="auto" w:fill="FFFFFF" w:themeFill="background1"/>
        <w:tabs>
          <w:tab w:val="left" w:pos="993"/>
        </w:tabs>
        <w:suppressAutoHyphens/>
        <w:spacing w:after="0" w:line="240" w:lineRule="auto"/>
        <w:ind w:left="0" w:firstLine="709"/>
        <w:mirrorIndents/>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 xml:space="preserve">учреждениям образования предоставлена финансовая самостоятельность, что позволяет обеспечить эффективное использование предоставленных в их распоряжение средств; </w:t>
      </w:r>
    </w:p>
    <w:p w:rsidR="00B21155" w:rsidRPr="00B21155" w:rsidRDefault="00B21155" w:rsidP="00B21155">
      <w:pPr>
        <w:widowControl w:val="0"/>
        <w:numPr>
          <w:ilvl w:val="0"/>
          <w:numId w:val="16"/>
        </w:numPr>
        <w:shd w:val="clear" w:color="auto" w:fill="FFFFFF" w:themeFill="background1"/>
        <w:tabs>
          <w:tab w:val="left" w:pos="993"/>
        </w:tabs>
        <w:suppressAutoHyphens/>
        <w:spacing w:after="0" w:line="240" w:lineRule="auto"/>
        <w:ind w:left="0" w:firstLine="709"/>
        <w:mirrorIndents/>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lastRenderedPageBreak/>
        <w:t xml:space="preserve">использование новых экономических механизмов привело к изменению эффективности функционирования сети. </w:t>
      </w:r>
    </w:p>
    <w:p w:rsidR="00B21155" w:rsidRPr="00B21155" w:rsidRDefault="00B21155" w:rsidP="00B21155">
      <w:pPr>
        <w:shd w:val="clear" w:color="auto" w:fill="FFFFFF" w:themeFill="background1"/>
        <w:spacing w:after="0" w:line="240" w:lineRule="auto"/>
        <w:ind w:firstLine="709"/>
        <w:mirrorIndents/>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 xml:space="preserve">В рамках муниципального бюджета финансирование потребностей образовательных учреждений растет в соответствии с меняющимися требованиями к совершенствованию материальной базы образовательных учреждений. Бюджет образования неизменно стремится к увеличению.  </w:t>
      </w:r>
    </w:p>
    <w:p w:rsidR="00B21155" w:rsidRPr="00B21155" w:rsidRDefault="00B21155" w:rsidP="00B21155">
      <w:pPr>
        <w:shd w:val="clear" w:color="auto" w:fill="FFFFFF" w:themeFill="background1"/>
        <w:spacing w:after="0" w:line="240" w:lineRule="auto"/>
        <w:ind w:firstLine="709"/>
        <w:mirrorIndents/>
        <w:jc w:val="both"/>
        <w:rPr>
          <w:rFonts w:ascii="Arial" w:hAnsi="Arial" w:cs="Arial"/>
          <w:sz w:val="20"/>
          <w:szCs w:val="20"/>
          <w:lang w:eastAsia="ru-RU"/>
        </w:rPr>
      </w:pPr>
      <w:r w:rsidRPr="00B21155">
        <w:rPr>
          <w:rFonts w:ascii="Arial" w:hAnsi="Arial" w:cs="Arial"/>
          <w:bCs/>
          <w:sz w:val="20"/>
          <w:szCs w:val="20"/>
          <w:lang w:eastAsia="ru-RU"/>
        </w:rPr>
        <w:t xml:space="preserve">Приводится в соответствие требованиям пожарной безопасности состояние образовательных учреждений, но </w:t>
      </w:r>
      <w:r w:rsidRPr="00B21155">
        <w:rPr>
          <w:rFonts w:ascii="Arial" w:hAnsi="Arial" w:cs="Arial"/>
          <w:sz w:val="20"/>
          <w:szCs w:val="20"/>
          <w:lang w:eastAsia="ru-RU"/>
        </w:rPr>
        <w:t xml:space="preserve">стареющие здания школ требуют ремонта, обновления коммуникаций, изменения подходов к использованию ресурсов.  </w:t>
      </w:r>
    </w:p>
    <w:p w:rsidR="00B21155" w:rsidRPr="00B21155" w:rsidRDefault="00B21155" w:rsidP="00B21155">
      <w:pPr>
        <w:shd w:val="clear" w:color="auto" w:fill="FFFFFF" w:themeFill="background1"/>
        <w:spacing w:after="0" w:line="240" w:lineRule="auto"/>
        <w:ind w:right="40"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 каждым годом   улучшается материально-техническая база общеобразовательных учреждений: обновляется спортивный инвентарь для оснащения спортзалов и оборудование, мебель, мультимедийное оборудование. Все образовательные учреждения имеют стабильное подключение к интернету. Это дает возможность иметь доступ к единым базам знаний, единым системам образовательных ресурсов, электронным и сетевым библиотекам. Ведется работа по использованию электронных дневников, совершенствуется автоматизированная  система управления.</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в отчетном периоде 87,5%. Из имеющихся в районе 22 общеобразовательных учреждений 21 учреждение соответствуют современным требованиям обучения.</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утвержденных федеральных государственных образовательных стандартах начального общего и основного общего образования как обязательный компонент обучения присутствует дополнительное образование.</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Произошли качественные изменения в системе воспитательной деятельности. Наибольшее развитие получила система гражданско-патриотического воспитания учащихся: развитие ученического самоуправления, социально-значимой деятельности детей.</w:t>
      </w:r>
    </w:p>
    <w:p w:rsidR="00B21155" w:rsidRPr="00B21155" w:rsidRDefault="00B21155" w:rsidP="00B21155">
      <w:pPr>
        <w:shd w:val="clear" w:color="auto" w:fill="FFFFFF" w:themeFill="background1"/>
        <w:spacing w:after="0" w:line="240" w:lineRule="auto"/>
        <w:ind w:firstLine="709"/>
        <w:mirrorIndents/>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Дополнительное образование в Богучанском районе является неотъемлемой частью системы общего образования. В настоящее время в системе дополнительного образования функционирует 2 учреждения – муниципальное бюджетное образовательное учреждение дополнительного образования детей «Центр Роста» (далее - МБОУ ДОД «Центр роста»), муниципальное бюджетное образовательное учреждение дополнительного образования «Спортивная школа», в которых занимаются более 2500 несовершеннолетних, преимущественно в возрасте от 5 до 18 лет. </w:t>
      </w:r>
    </w:p>
    <w:p w:rsidR="00B21155" w:rsidRPr="00B21155" w:rsidRDefault="00B21155" w:rsidP="00B21155">
      <w:pPr>
        <w:shd w:val="clear" w:color="auto" w:fill="FFFFFF" w:themeFill="background1"/>
        <w:spacing w:after="0" w:line="240" w:lineRule="auto"/>
        <w:ind w:firstLine="709"/>
        <w:mirrorIndents/>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Распоряжением Правительства Российской Федерации от 29 мая 2015 г. N 996-р утверждена Стратегия развития воспитания в Российской Федерации на период до 2025 года и план мероприятий по реализации в 2016 - 2020 годах Стратегии, утвержденный 12 марта 2016 г. № 423-р, согласно которой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21155" w:rsidRPr="00B21155" w:rsidRDefault="00B21155" w:rsidP="00B21155">
      <w:pPr>
        <w:shd w:val="clear" w:color="auto" w:fill="FFFFFF" w:themeFill="background1"/>
        <w:suppressAutoHyphens/>
        <w:spacing w:after="0" w:line="240" w:lineRule="auto"/>
        <w:ind w:firstLine="709"/>
        <w:mirrorIndents/>
        <w:jc w:val="both"/>
        <w:rPr>
          <w:rFonts w:ascii="Arial" w:eastAsia="Times New Roman" w:hAnsi="Arial" w:cs="Arial"/>
          <w:sz w:val="20"/>
          <w:szCs w:val="20"/>
          <w:lang w:eastAsia="ar-SA"/>
        </w:rPr>
      </w:pPr>
      <w:r w:rsidRPr="00B21155">
        <w:rPr>
          <w:rFonts w:ascii="Arial" w:eastAsia="Times New Roman" w:hAnsi="Arial" w:cs="Arial"/>
          <w:sz w:val="20"/>
          <w:szCs w:val="20"/>
          <w:lang w:eastAsia="ar-SA"/>
        </w:rPr>
        <w:t>Актуальность дополнительного образования для детей связана еще и с тем, что на протяжении последних лет наблюдается негативная тенденция ухудшения здоровья детей и подростков, половина которых имеет хронические заболевания, причем недостаток двигательной активности провоцирует у них болезни сердечнососудистой и костно-мышечной систем. Все больше обостряются проблемы курения, пьянства, употребления наркотических средств.</w:t>
      </w:r>
    </w:p>
    <w:p w:rsidR="00B21155" w:rsidRPr="00B21155" w:rsidRDefault="00B21155" w:rsidP="00B21155">
      <w:pPr>
        <w:shd w:val="clear" w:color="auto" w:fill="FFFFFF" w:themeFill="background1"/>
        <w:spacing w:after="0" w:line="240" w:lineRule="auto"/>
        <w:ind w:firstLine="709"/>
        <w:mirrorIndents/>
        <w:jc w:val="both"/>
        <w:rPr>
          <w:rFonts w:ascii="Arial" w:eastAsia="Times New Roman" w:hAnsi="Arial" w:cs="Arial"/>
          <w:sz w:val="20"/>
          <w:szCs w:val="20"/>
        </w:rPr>
      </w:pPr>
      <w:r w:rsidRPr="00B21155">
        <w:rPr>
          <w:rFonts w:ascii="Arial" w:eastAsia="Times New Roman" w:hAnsi="Arial" w:cs="Arial"/>
          <w:sz w:val="20"/>
          <w:szCs w:val="20"/>
        </w:rPr>
        <w:t>Исключительные возможности для сохранения и укрепления здоровья, развития кругозора, формирования чувства патриотизма открывает туризм, в организации которого происходят положительные перемены. Туристско-краеведческое направление,</w:t>
      </w:r>
      <w:r w:rsidRPr="00B21155">
        <w:rPr>
          <w:rFonts w:ascii="Arial" w:eastAsia="Times New Roman" w:hAnsi="Arial" w:cs="Arial"/>
          <w:b/>
          <w:sz w:val="20"/>
          <w:szCs w:val="20"/>
        </w:rPr>
        <w:t xml:space="preserve"> </w:t>
      </w:r>
      <w:r w:rsidRPr="00B21155">
        <w:rPr>
          <w:rFonts w:ascii="Arial" w:eastAsia="Times New Roman" w:hAnsi="Arial" w:cs="Arial"/>
          <w:sz w:val="20"/>
          <w:szCs w:val="20"/>
        </w:rPr>
        <w:t xml:space="preserve">охватывает своим влиянием свыше 60 детей. </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В рамках реализации мероприятий федерального и регионального проектов «Успех каждого ребенка» национального проекта «Образование» Богучанский район принимает активное участие в процессе развития  целевой модели региональной системы дополнительного образования на территории Красноярского края. </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Выполнены целевые показатели по охвату   детей в возрасте от 5 до 18 лет  дополнительным  образованием:</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плановое значение – 60%, фактический показатель- 73,04 %.  </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По данным АИС «Навигатор», освоение дополнительных предпрофессиональных и общеразвивающих программ в области искусств прошли  835 обучающихся Богучанского района, общеобразовательных общеразвивающих программ дополнительного образования детей – 4508 . </w:t>
      </w:r>
    </w:p>
    <w:p w:rsidR="00B21155" w:rsidRPr="00B21155" w:rsidRDefault="00B21155" w:rsidP="00B21155">
      <w:pPr>
        <w:shd w:val="clear" w:color="auto" w:fill="FFFFFF" w:themeFill="background1"/>
        <w:spacing w:after="0" w:line="240" w:lineRule="auto"/>
        <w:ind w:firstLine="709"/>
        <w:mirrorIndents/>
        <w:jc w:val="both"/>
        <w:rPr>
          <w:rFonts w:ascii="Arial" w:eastAsia="Times New Roman" w:hAnsi="Arial" w:cs="Arial"/>
          <w:sz w:val="20"/>
          <w:szCs w:val="20"/>
        </w:rPr>
      </w:pPr>
      <w:r w:rsidRPr="00B21155">
        <w:rPr>
          <w:rFonts w:ascii="Arial" w:eastAsia="Times New Roman" w:hAnsi="Arial" w:cs="Arial"/>
          <w:sz w:val="20"/>
          <w:szCs w:val="20"/>
        </w:rPr>
        <w:t>Исключительные возможности для сохранения и укрепления здоровья, развития кругозора, формирования чувства патриотизма открывает туризм, в организации которого происходят положительные перемены. Туристско-краеведческое направление,</w:t>
      </w:r>
      <w:r w:rsidRPr="00B21155">
        <w:rPr>
          <w:rFonts w:ascii="Arial" w:eastAsia="Times New Roman" w:hAnsi="Arial" w:cs="Arial"/>
          <w:b/>
          <w:sz w:val="20"/>
          <w:szCs w:val="20"/>
        </w:rPr>
        <w:t xml:space="preserve"> </w:t>
      </w:r>
      <w:r w:rsidRPr="00B21155">
        <w:rPr>
          <w:rFonts w:ascii="Arial" w:eastAsia="Times New Roman" w:hAnsi="Arial" w:cs="Arial"/>
          <w:sz w:val="20"/>
          <w:szCs w:val="20"/>
        </w:rPr>
        <w:t xml:space="preserve">охватывает своим влиянием свыше 60 детей. </w:t>
      </w:r>
    </w:p>
    <w:p w:rsidR="00B21155" w:rsidRPr="00B21155" w:rsidRDefault="00B21155" w:rsidP="00B21155">
      <w:pPr>
        <w:shd w:val="clear" w:color="auto" w:fill="FFFFFF" w:themeFill="background1"/>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lastRenderedPageBreak/>
        <w:t>Самыми массовыми и популярными в системе дополнительного образования является спортивное и художественно-эстетическое направление. В настоящее время на базе учреждений дополнительного образования действует 23 творческих объединения художественно-эстетической ориентации, где занимается 607 обучающихся, и 3 объединения спортивной направленности с численностью 66 человек.</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Вопросам подготовки и организации летнего отдыха детей  традиционно уделяется серьезное внимание. В каникулярный период, летом 2021 года, на условиях межведомственного сотрудничества  был реализован  Плана летнего образовательного отдыха и досуговой занятости  детей  Богучанского района. </w:t>
      </w:r>
    </w:p>
    <w:p w:rsidR="00B21155" w:rsidRPr="00B21155" w:rsidRDefault="00B21155" w:rsidP="00B21155">
      <w:pPr>
        <w:shd w:val="clear" w:color="auto" w:fill="FFFFFF" w:themeFill="background1"/>
        <w:tabs>
          <w:tab w:val="left" w:pos="851"/>
        </w:tabs>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При комплектовании смены первоочередным правом пользовались обучающиеся из категории малообеспеченных, многодетных семей, детей, попавших в трудную жизненную ситуацию. </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лагерях дневного пребывания детей отдохнули 1788 обучающихся, из них 273 - из семей, находящихся в ТЖС, 30 детей-сирот, 66 несовершеннолетних, состоящих на различных видах профилактического учета.</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160 человек гостеприимно принял ДОЛ « Березка».</w:t>
      </w:r>
    </w:p>
    <w:p w:rsidR="00B21155" w:rsidRPr="00B21155" w:rsidRDefault="00B21155" w:rsidP="00B21155">
      <w:pPr>
        <w:shd w:val="clear" w:color="auto" w:fill="FFFFFF" w:themeFill="background1"/>
        <w:spacing w:after="0" w:line="240" w:lineRule="auto"/>
        <w:ind w:firstLine="709"/>
        <w:jc w:val="both"/>
        <w:rPr>
          <w:rFonts w:ascii="Arial" w:eastAsia="SimSun" w:hAnsi="Arial" w:cs="Arial"/>
          <w:kern w:val="1"/>
          <w:sz w:val="20"/>
          <w:szCs w:val="20"/>
          <w:lang w:eastAsia="ru-RU"/>
        </w:rPr>
      </w:pPr>
      <w:r w:rsidRPr="00B21155">
        <w:rPr>
          <w:rFonts w:ascii="Arial" w:eastAsia="Times New Roman" w:hAnsi="Arial" w:cs="Arial"/>
          <w:sz w:val="20"/>
          <w:szCs w:val="20"/>
          <w:lang w:eastAsia="ru-RU"/>
        </w:rPr>
        <w:t xml:space="preserve"> 219 ребят работали в  трудовых отрядах старшеклассников. </w:t>
      </w:r>
      <w:r w:rsidRPr="00B21155">
        <w:rPr>
          <w:rFonts w:ascii="Arial" w:eastAsia="Times New Roman" w:hAnsi="Arial" w:cs="Arial"/>
          <w:sz w:val="20"/>
          <w:szCs w:val="20"/>
          <w:lang w:eastAsia="ru-RU"/>
        </w:rPr>
        <w:tab/>
      </w:r>
    </w:p>
    <w:p w:rsidR="00B21155" w:rsidRPr="00B21155" w:rsidRDefault="00B21155" w:rsidP="00B21155">
      <w:pPr>
        <w:shd w:val="clear" w:color="auto" w:fill="FFFFFF" w:themeFill="background1"/>
        <w:spacing w:after="0" w:line="240" w:lineRule="auto"/>
        <w:ind w:firstLine="708"/>
        <w:jc w:val="both"/>
        <w:rPr>
          <w:rFonts w:ascii="Arial" w:eastAsia="SimSun" w:hAnsi="Arial" w:cs="Arial"/>
          <w:kern w:val="1"/>
          <w:sz w:val="20"/>
          <w:szCs w:val="20"/>
          <w:lang w:eastAsia="ru-RU"/>
        </w:rPr>
      </w:pPr>
      <w:r w:rsidRPr="00B21155">
        <w:rPr>
          <w:rFonts w:ascii="Arial" w:eastAsia="SimSun" w:hAnsi="Arial" w:cs="Arial"/>
          <w:kern w:val="1"/>
          <w:sz w:val="20"/>
          <w:szCs w:val="20"/>
          <w:lang w:eastAsia="ru-RU"/>
        </w:rPr>
        <w:t>Целью летней оздоровительной кампании является организация безопасного отдыха и оздоровления обучающихся в период летних каникул, укрепление физического, психического, нравственного здоровья детей, увеличение количества оздоровленных детей, через организованные формы отдыха.</w:t>
      </w:r>
    </w:p>
    <w:p w:rsidR="00B21155" w:rsidRPr="00B21155" w:rsidRDefault="00B21155" w:rsidP="00B21155">
      <w:pPr>
        <w:shd w:val="clear" w:color="auto" w:fill="FFFFFF" w:themeFill="background1"/>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Дети были обеспечены полноценным питанием с добавлением витаминов.</w:t>
      </w:r>
    </w:p>
    <w:p w:rsidR="00B21155" w:rsidRPr="00B21155" w:rsidRDefault="00B21155" w:rsidP="00B21155">
      <w:pPr>
        <w:shd w:val="clear" w:color="auto" w:fill="FFFFFF" w:themeFill="background1"/>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Каждым педагогическим коллективом образовательных учреждений были разработаны и утверждены воспитательно-оздоровительные программы, в которые включены мероприятия по отдыху и  оздоровлению детей, мероприятия по профилактике дорожно-транспортного травматизма, профилактике применения психоактивных веществ несовершеннолетними, а также мероприятия, ориентирующие на здоровый образ жизни, профилактику безнадзорности и правонарушений, пожарной безопасности.</w:t>
      </w:r>
    </w:p>
    <w:p w:rsidR="00B21155" w:rsidRPr="00B21155" w:rsidRDefault="00B21155" w:rsidP="00B21155">
      <w:pPr>
        <w:shd w:val="clear" w:color="auto" w:fill="FFFFFF" w:themeFill="background1"/>
        <w:autoSpaceDE w:val="0"/>
        <w:autoSpaceDN w:val="0"/>
        <w:adjustRightInd w:val="0"/>
        <w:spacing w:after="0" w:line="240" w:lineRule="auto"/>
        <w:ind w:firstLine="709"/>
        <w:mirrorIndents/>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Программы летних оздоровительных учреждений направлены на создание условий для социального, культурного самоопределения, творческой самореализации личности ребенка. Реализация программ осуществлялась через различные виды деятельности. Ежедневно проводились спортивные мероприятия, развитию творческих способностей способствовала работа творческих мастерских, конкурсные мероприятия; организация развлекательных игровых упражнений, фестивалей, конкурсов; объединения по интересам; конкурс рисунков; интеллектуальные игры.</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системе образования Богучанского района сохраняются проблемы, без решения которых невозможно дальнейшее динамичное развитие:</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сохраняется проблема перевода всех учащихся общеобразовательных школ в первую смену обучения. </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реализация новых образовательных стандартов требует совершенствования инфраструктуры образовательных учреждений, системы отбора и сопровождения талантливых детей. Финансирование участия школьников в конкурсах и мероприятиях разного уровня, предусмотренных Программой позволит увеличить количество детей, участвующих в этих мероприятиях</w:t>
      </w:r>
    </w:p>
    <w:p w:rsidR="00B21155" w:rsidRPr="00B21155" w:rsidRDefault="00B21155" w:rsidP="00B21155">
      <w:pPr>
        <w:numPr>
          <w:ilvl w:val="0"/>
          <w:numId w:val="9"/>
        </w:numPr>
        <w:shd w:val="clear" w:color="auto" w:fill="FFFFFF" w:themeFill="background1"/>
        <w:spacing w:after="0" w:line="240" w:lineRule="auto"/>
        <w:ind w:left="0" w:firstLine="0"/>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 сохраняется острая потребность проведения текущих ремонтов зданий, где располагаются образовательные организации. Мероприятия по текущему ремонту позволят снизить количество предписаний контролирующих органов, а также улучшить материально-техническое состояние образовательных организаций. Это позволит увеличить долю школьников обучающихся в условиях соответствующих требованиям Федерального государственного образовательного стандарта.     </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Для достижения цели и решения задач муниципальной программой, требуется объединение усилий всех органов управления и самоуправления в сфере образования, расширение практики привлечения внебюджетных источников финансирования и заключение партнерских взаимоотношений с коммерческими и некоммерческими организациями.</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Реализация мероприятий муниципальной программы позволит решать перечисленные проблемы и тем самым обеспечивать устойчивое развитие системы образования района, повышать доступность качественного образования всем слоям населения независимо от социального статуса, уровня развития и здоровья. Основополагающим в решении проблемы организации отдыха и занятости детей является ее понимание как социально значимой проблемы, в центре которой находится личность ребенка, его будущее, судьба новых поколений.</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Среди приоритетных направлений деятельности управления образования можно выделить:</w:t>
      </w:r>
    </w:p>
    <w:p w:rsidR="00B21155" w:rsidRPr="00B21155" w:rsidRDefault="00B21155" w:rsidP="00B21155">
      <w:pPr>
        <w:widowControl w:val="0"/>
        <w:shd w:val="clear" w:color="auto" w:fill="FFFFFF" w:themeFill="background1"/>
        <w:autoSpaceDE w:val="0"/>
        <w:autoSpaceDN w:val="0"/>
        <w:adjustRightInd w:val="0"/>
        <w:spacing w:after="0" w:line="240" w:lineRule="auto"/>
        <w:ind w:firstLine="567"/>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1.    Повышение качества оказания образовательных услуг:</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1.1. повышение качества образования выпускников по образовательным программам </w:t>
      </w:r>
      <w:r w:rsidRPr="00B21155">
        <w:rPr>
          <w:rFonts w:ascii="Arial" w:eastAsia="Times New Roman" w:hAnsi="Arial" w:cs="Arial"/>
          <w:sz w:val="20"/>
          <w:szCs w:val="20"/>
          <w:lang w:eastAsia="ru-RU"/>
        </w:rPr>
        <w:lastRenderedPageBreak/>
        <w:t>среднего общего образования;</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1.2. повышение качества образования выпускников по образовательным программам основного общего образования.</w:t>
      </w:r>
    </w:p>
    <w:p w:rsidR="00B21155" w:rsidRPr="00B21155" w:rsidRDefault="00B21155" w:rsidP="00B21155">
      <w:pPr>
        <w:widowControl w:val="0"/>
        <w:shd w:val="clear" w:color="auto" w:fill="FFFFFF" w:themeFill="background1"/>
        <w:autoSpaceDE w:val="0"/>
        <w:autoSpaceDN w:val="0"/>
        <w:adjustRightInd w:val="0"/>
        <w:spacing w:after="0" w:line="240" w:lineRule="auto"/>
        <w:ind w:firstLine="567"/>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1.3. усиление контроля за деятельностью общеобразовательных учреждений по подготовке выпускников к государственной итоговой аттестации.</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2. Создание условий для обучения учащихся с ограниченными возможностями здоровья.</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3. Подготовка образовательных учреждений к реализации ФГОС ООО в штатном режиме.</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4. Повышение эффективности работы по обеспечению безопасности образовательной среды.</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5. Создание условий для обеспечения психолого-педагогической помощи обучающимся, испытывающим трудности в освоении основных образовательных программ, развитии и социальной адаптации.</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6. Создание эффективной системы выявления и развития одаренных детей.</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7. Создание современной здоровьесберегающей среды для обучения детей с ограниченными возможностями здоровья.</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Комплексный подход к развитию образования в рамках единой программы и реализации мероприятий с использованием программно-целевого метода позволят увеличить охват программными мероприятиями проблемного направления и повысить эффективность использования бюджетных средств.</w:t>
      </w:r>
    </w:p>
    <w:p w:rsidR="00B21155" w:rsidRPr="00B21155" w:rsidRDefault="00B21155" w:rsidP="00B21155">
      <w:pPr>
        <w:widowControl w:val="0"/>
        <w:shd w:val="clear" w:color="auto" w:fill="FFFFFF" w:themeFill="background1"/>
        <w:tabs>
          <w:tab w:val="left" w:pos="0"/>
        </w:tabs>
        <w:autoSpaceDE w:val="0"/>
        <w:autoSpaceDN w:val="0"/>
        <w:adjustRightInd w:val="0"/>
        <w:spacing w:after="0" w:line="240" w:lineRule="auto"/>
        <w:ind w:firstLine="539"/>
        <w:jc w:val="both"/>
        <w:rPr>
          <w:rFonts w:ascii="Arial" w:eastAsia="Times New Roman" w:hAnsi="Arial" w:cs="Arial"/>
          <w:sz w:val="20"/>
          <w:szCs w:val="20"/>
          <w:lang w:eastAsia="ru-RU"/>
        </w:rPr>
      </w:pPr>
    </w:p>
    <w:p w:rsidR="00B21155" w:rsidRPr="00B21155" w:rsidRDefault="00B21155" w:rsidP="00B21155">
      <w:pPr>
        <w:numPr>
          <w:ilvl w:val="0"/>
          <w:numId w:val="14"/>
        </w:numPr>
        <w:shd w:val="clear" w:color="auto" w:fill="FFFFFF" w:themeFill="background1"/>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Приоритеты и цели социально-экономического развития в сфере образования Богучанского района, описание основных целей и задач программы, прогноз развития в сфере образования</w:t>
      </w:r>
    </w:p>
    <w:p w:rsidR="00B21155" w:rsidRPr="00B21155" w:rsidRDefault="00B21155" w:rsidP="00B21155">
      <w:pPr>
        <w:shd w:val="clear" w:color="auto" w:fill="FFFFFF" w:themeFill="background1"/>
        <w:spacing w:after="0" w:line="240" w:lineRule="auto"/>
        <w:ind w:left="993"/>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Богучанского района</w:t>
      </w:r>
    </w:p>
    <w:p w:rsidR="00B21155" w:rsidRPr="00B21155" w:rsidRDefault="00B21155" w:rsidP="00B21155">
      <w:pPr>
        <w:shd w:val="clear" w:color="auto" w:fill="FFFFFF" w:themeFill="background1"/>
        <w:spacing w:after="0" w:line="240" w:lineRule="auto"/>
        <w:ind w:firstLine="708"/>
        <w:contextualSpacing/>
        <w:jc w:val="center"/>
        <w:rPr>
          <w:rFonts w:ascii="Arial" w:eastAsia="Times New Roman" w:hAnsi="Arial" w:cs="Arial"/>
          <w:spacing w:val="-1"/>
          <w:sz w:val="20"/>
          <w:szCs w:val="20"/>
          <w:lang w:eastAsia="ru-RU"/>
        </w:rPr>
      </w:pPr>
    </w:p>
    <w:p w:rsidR="00B21155" w:rsidRPr="00B21155" w:rsidRDefault="00B21155" w:rsidP="00B21155">
      <w:pPr>
        <w:shd w:val="clear" w:color="auto" w:fill="FFFFFF" w:themeFill="background1"/>
        <w:spacing w:after="0" w:line="240" w:lineRule="auto"/>
        <w:ind w:firstLine="708"/>
        <w:contextualSpacing/>
        <w:jc w:val="both"/>
        <w:rPr>
          <w:rFonts w:ascii="Arial" w:eastAsia="Times New Roman" w:hAnsi="Arial" w:cs="Arial"/>
          <w:spacing w:val="-1"/>
          <w:sz w:val="20"/>
          <w:szCs w:val="20"/>
          <w:lang w:eastAsia="ru-RU"/>
        </w:rPr>
      </w:pPr>
      <w:r w:rsidRPr="00B21155">
        <w:rPr>
          <w:rFonts w:ascii="Arial" w:eastAsia="Times New Roman" w:hAnsi="Arial" w:cs="Arial"/>
          <w:spacing w:val="-1"/>
          <w:sz w:val="20"/>
          <w:szCs w:val="20"/>
          <w:lang w:eastAsia="ru-RU"/>
        </w:rPr>
        <w:t>В качестве приоритетных целей  социально-экономического развития района можно обозначить:</w:t>
      </w:r>
    </w:p>
    <w:p w:rsidR="00B21155" w:rsidRPr="00B21155" w:rsidRDefault="00B21155" w:rsidP="00B21155">
      <w:pPr>
        <w:shd w:val="clear" w:color="auto" w:fill="FFFFFF" w:themeFill="background1"/>
        <w:suppressAutoHyphens/>
        <w:autoSpaceDE w:val="0"/>
        <w:autoSpaceDN w:val="0"/>
        <w:adjustRightInd w:val="0"/>
        <w:spacing w:after="0" w:line="240" w:lineRule="auto"/>
        <w:ind w:firstLine="709"/>
        <w:jc w:val="both"/>
        <w:rPr>
          <w:rFonts w:ascii="Arial" w:hAnsi="Arial" w:cs="Arial"/>
          <w:spacing w:val="-1"/>
          <w:sz w:val="20"/>
          <w:szCs w:val="20"/>
          <w:lang w:eastAsia="ar-SA"/>
        </w:rPr>
      </w:pPr>
      <w:r w:rsidRPr="00B21155">
        <w:rPr>
          <w:rFonts w:ascii="Arial" w:hAnsi="Arial" w:cs="Arial"/>
          <w:bCs/>
          <w:color w:val="000000"/>
          <w:sz w:val="20"/>
          <w:szCs w:val="20"/>
          <w:lang w:eastAsia="ar-SA"/>
        </w:rPr>
        <w:t>-организацию взаимодействия образовательных учреждений дошкольного, начального и среднего (полного) общего, среднего профессионального и дополнительного образования и единой направленности системы образования в районе на удовлетворение нужд экономики;</w:t>
      </w:r>
    </w:p>
    <w:p w:rsidR="00B21155" w:rsidRPr="00B21155" w:rsidRDefault="00B21155" w:rsidP="00B21155">
      <w:pPr>
        <w:shd w:val="clear" w:color="auto" w:fill="FFFFFF" w:themeFill="background1"/>
        <w:tabs>
          <w:tab w:val="left" w:pos="567"/>
        </w:tabs>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B21155">
        <w:rPr>
          <w:rFonts w:ascii="Arial" w:hAnsi="Arial" w:cs="Arial"/>
          <w:bCs/>
          <w:color w:val="000000"/>
          <w:sz w:val="20"/>
          <w:szCs w:val="20"/>
          <w:lang w:eastAsia="ar-SA"/>
        </w:rPr>
        <w:t>-модернизацию образовательной среды в соответствии с федеральными образовательными стандартами (ФГОС);</w:t>
      </w:r>
    </w:p>
    <w:p w:rsidR="00B21155" w:rsidRPr="00B21155" w:rsidRDefault="00B21155" w:rsidP="00B21155">
      <w:pPr>
        <w:shd w:val="clear" w:color="auto" w:fill="FFFFFF" w:themeFill="background1"/>
        <w:tabs>
          <w:tab w:val="left" w:pos="284"/>
          <w:tab w:val="left" w:pos="567"/>
          <w:tab w:val="left" w:pos="1134"/>
          <w:tab w:val="left" w:pos="1418"/>
          <w:tab w:val="left" w:pos="1560"/>
        </w:tabs>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B21155">
        <w:rPr>
          <w:rFonts w:ascii="Arial" w:hAnsi="Arial" w:cs="Arial"/>
          <w:bCs/>
          <w:color w:val="000000"/>
          <w:sz w:val="20"/>
          <w:szCs w:val="20"/>
          <w:lang w:eastAsia="ar-SA"/>
        </w:rPr>
        <w:t>-создание системы выявления, развития и поддержки одаренных детей и талантливой молодежи;</w:t>
      </w:r>
    </w:p>
    <w:p w:rsidR="00B21155" w:rsidRPr="00B21155" w:rsidRDefault="00B21155" w:rsidP="00B21155">
      <w:pPr>
        <w:shd w:val="clear" w:color="auto" w:fill="FFFFFF" w:themeFill="background1"/>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B21155">
        <w:rPr>
          <w:rFonts w:ascii="Arial" w:hAnsi="Arial" w:cs="Arial"/>
          <w:bCs/>
          <w:color w:val="000000"/>
          <w:sz w:val="20"/>
          <w:szCs w:val="20"/>
          <w:lang w:eastAsia="ar-SA"/>
        </w:rPr>
        <w:t>-модернизацию системы профессиональной ориентации;</w:t>
      </w:r>
    </w:p>
    <w:p w:rsidR="00B21155" w:rsidRPr="00B21155" w:rsidRDefault="00B21155" w:rsidP="00B21155">
      <w:pPr>
        <w:shd w:val="clear" w:color="auto" w:fill="FFFFFF" w:themeFill="background1"/>
        <w:tabs>
          <w:tab w:val="left" w:pos="567"/>
        </w:tabs>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B21155">
        <w:rPr>
          <w:rFonts w:ascii="Arial" w:hAnsi="Arial" w:cs="Arial"/>
          <w:bCs/>
          <w:color w:val="000000"/>
          <w:sz w:val="20"/>
          <w:szCs w:val="20"/>
          <w:lang w:eastAsia="ar-SA"/>
        </w:rPr>
        <w:t>-модернизацию системы повышения квалификации и переподготовки педагогических работников образовательных и дошкольных учреждений;</w:t>
      </w:r>
    </w:p>
    <w:p w:rsidR="00B21155" w:rsidRPr="00B21155" w:rsidRDefault="00B21155" w:rsidP="00B21155">
      <w:pPr>
        <w:shd w:val="clear" w:color="auto" w:fill="FFFFFF" w:themeFill="background1"/>
        <w:suppressAutoHyphens/>
        <w:autoSpaceDE w:val="0"/>
        <w:autoSpaceDN w:val="0"/>
        <w:adjustRightInd w:val="0"/>
        <w:spacing w:after="0" w:line="240" w:lineRule="auto"/>
        <w:ind w:firstLine="709"/>
        <w:jc w:val="both"/>
        <w:rPr>
          <w:rFonts w:ascii="Arial" w:hAnsi="Arial" w:cs="Arial"/>
          <w:bCs/>
          <w:color w:val="000000"/>
          <w:sz w:val="20"/>
          <w:szCs w:val="20"/>
          <w:lang w:eastAsia="ar-SA"/>
        </w:rPr>
      </w:pPr>
      <w:r w:rsidRPr="00B21155">
        <w:rPr>
          <w:rFonts w:ascii="Arial" w:hAnsi="Arial" w:cs="Arial"/>
          <w:bCs/>
          <w:color w:val="000000"/>
          <w:sz w:val="20"/>
          <w:szCs w:val="20"/>
          <w:lang w:eastAsia="ar-SA"/>
        </w:rPr>
        <w:t>-создание и модернизация безбарьерной среды для детей с ограниченными возможностями здоровья при получении образовательных услуг;</w:t>
      </w:r>
    </w:p>
    <w:p w:rsidR="00B21155" w:rsidRPr="00B21155" w:rsidRDefault="00B21155" w:rsidP="00B21155">
      <w:pPr>
        <w:shd w:val="clear" w:color="auto" w:fill="FFFFFF" w:themeFill="background1"/>
        <w:tabs>
          <w:tab w:val="left" w:pos="284"/>
        </w:tabs>
        <w:suppressAutoHyphens/>
        <w:autoSpaceDE w:val="0"/>
        <w:autoSpaceDN w:val="0"/>
        <w:adjustRightInd w:val="0"/>
        <w:spacing w:after="0" w:line="240" w:lineRule="auto"/>
        <w:ind w:firstLine="709"/>
        <w:jc w:val="both"/>
        <w:rPr>
          <w:rFonts w:ascii="Arial" w:hAnsi="Arial" w:cs="Arial"/>
          <w:spacing w:val="-1"/>
          <w:sz w:val="20"/>
          <w:szCs w:val="20"/>
          <w:lang w:eastAsia="ar-SA"/>
        </w:rPr>
      </w:pPr>
      <w:r w:rsidRPr="00B21155">
        <w:rPr>
          <w:rFonts w:ascii="Arial" w:hAnsi="Arial" w:cs="Arial"/>
          <w:bCs/>
          <w:color w:val="000000"/>
          <w:sz w:val="20"/>
          <w:szCs w:val="20"/>
          <w:lang w:eastAsia="ar-SA"/>
        </w:rPr>
        <w:t>-построение системы оценки качества образования.</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Реализация программы обеспечит всем жителям района доступность качественного образования, соответствующего требованиям федеральных государственных стандартов и условиям социально-экономического развития района.</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Результат реализации муниципальной программы, ее эффективность и результативность представляется следующими целевыми индикаторами: </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1. «Удельный вес численности населения в возрасте 5-18 лет, охваченного образованием, в общей численности населения в возрасте 5-18 лет», к 2030 году составит 95,0 %. </w:t>
      </w:r>
    </w:p>
    <w:p w:rsidR="00B21155" w:rsidRPr="00B21155" w:rsidRDefault="00B21155" w:rsidP="00B21155">
      <w:pPr>
        <w:shd w:val="clear" w:color="auto" w:fill="FFFFFF" w:themeFill="background1"/>
        <w:spacing w:after="0" w:line="240" w:lineRule="auto"/>
        <w:ind w:firstLine="851"/>
        <w:jc w:val="both"/>
        <w:rPr>
          <w:rFonts w:ascii="Arial" w:eastAsia="Times New Roman" w:hAnsi="Arial" w:cs="Arial"/>
          <w:bCs/>
          <w:sz w:val="20"/>
          <w:szCs w:val="20"/>
          <w:lang w:eastAsia="ru-RU"/>
        </w:rPr>
      </w:pPr>
      <w:r w:rsidRPr="00B21155">
        <w:rPr>
          <w:rFonts w:ascii="Arial" w:eastAsia="Times New Roman" w:hAnsi="Arial" w:cs="Arial"/>
          <w:sz w:val="20"/>
          <w:szCs w:val="20"/>
          <w:lang w:eastAsia="ru-RU"/>
        </w:rPr>
        <w:t xml:space="preserve">  </w:t>
      </w:r>
      <w:r w:rsidRPr="00B21155">
        <w:rPr>
          <w:rFonts w:ascii="Arial" w:eastAsia="Times New Roman" w:hAnsi="Arial" w:cs="Arial"/>
          <w:bCs/>
          <w:sz w:val="20"/>
          <w:szCs w:val="20"/>
          <w:lang w:eastAsia="ru-RU"/>
        </w:rPr>
        <w:t xml:space="preserve">2.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Богучанского района (с учетом групп кратковременного пребывания)», к 2030 году составит 95,0 %; </w:t>
      </w:r>
    </w:p>
    <w:p w:rsidR="00B21155" w:rsidRPr="00B21155" w:rsidRDefault="00B21155" w:rsidP="00B21155">
      <w:pPr>
        <w:shd w:val="clear" w:color="auto" w:fill="FFFFFF" w:themeFill="background1"/>
        <w:spacing w:after="0" w:line="240" w:lineRule="auto"/>
        <w:ind w:firstLine="851"/>
        <w:jc w:val="both"/>
        <w:rPr>
          <w:rFonts w:ascii="Arial" w:eastAsia="Times New Roman" w:hAnsi="Arial" w:cs="Arial"/>
          <w:bCs/>
          <w:sz w:val="20"/>
          <w:szCs w:val="20"/>
          <w:lang w:eastAsia="ru-RU"/>
        </w:rPr>
      </w:pPr>
      <w:r w:rsidRPr="00B21155">
        <w:rPr>
          <w:rFonts w:ascii="Arial" w:eastAsia="Times New Roman" w:hAnsi="Arial" w:cs="Arial"/>
          <w:bCs/>
          <w:sz w:val="20"/>
          <w:szCs w:val="20"/>
          <w:lang w:eastAsia="ru-RU"/>
        </w:rPr>
        <w:t xml:space="preserve">3.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2030 году составит 95,0 %. </w:t>
      </w:r>
    </w:p>
    <w:p w:rsidR="00B21155" w:rsidRPr="00B21155" w:rsidRDefault="00B21155" w:rsidP="00B21155">
      <w:pPr>
        <w:shd w:val="clear" w:color="auto" w:fill="FFFFFF" w:themeFill="background1"/>
        <w:spacing w:after="0" w:line="240" w:lineRule="auto"/>
        <w:ind w:firstLine="851"/>
        <w:jc w:val="both"/>
        <w:rPr>
          <w:rFonts w:ascii="Arial" w:eastAsia="Times New Roman" w:hAnsi="Arial" w:cs="Arial"/>
          <w:bCs/>
          <w:sz w:val="20"/>
          <w:szCs w:val="20"/>
          <w:lang w:eastAsia="ru-RU"/>
        </w:rPr>
      </w:pPr>
      <w:r w:rsidRPr="00B21155">
        <w:rPr>
          <w:rFonts w:ascii="Arial" w:eastAsia="Times New Roman" w:hAnsi="Arial" w:cs="Arial"/>
          <w:bCs/>
          <w:sz w:val="20"/>
          <w:szCs w:val="20"/>
          <w:lang w:eastAsia="ru-RU"/>
        </w:rPr>
        <w:t>Сведения о целевых индикаторах на долгосрочный период представлены в приложении № 2 к паспорту   муниципальной программы «Развитие образования Богучанского района».</w:t>
      </w:r>
    </w:p>
    <w:p w:rsidR="00B21155" w:rsidRPr="00B21155" w:rsidRDefault="00B21155" w:rsidP="00B21155">
      <w:pPr>
        <w:shd w:val="clear" w:color="auto" w:fill="FFFFFF" w:themeFill="background1"/>
        <w:spacing w:after="0" w:line="240" w:lineRule="auto"/>
        <w:jc w:val="both"/>
        <w:rPr>
          <w:rFonts w:ascii="Arial" w:eastAsia="Times New Roman" w:hAnsi="Arial" w:cs="Arial"/>
          <w:sz w:val="20"/>
          <w:szCs w:val="20"/>
          <w:lang w:eastAsia="ru-RU"/>
        </w:rPr>
      </w:pPr>
    </w:p>
    <w:p w:rsidR="00B21155" w:rsidRPr="00B21155" w:rsidRDefault="00B21155" w:rsidP="00B21155">
      <w:pPr>
        <w:numPr>
          <w:ilvl w:val="0"/>
          <w:numId w:val="14"/>
        </w:numPr>
        <w:shd w:val="clear" w:color="auto" w:fill="FFFFFF" w:themeFill="background1"/>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Механизм реализации отдельных мероприятий</w:t>
      </w:r>
    </w:p>
    <w:p w:rsidR="00B21155" w:rsidRPr="00B21155" w:rsidRDefault="00B21155" w:rsidP="00B21155">
      <w:pPr>
        <w:shd w:val="clear" w:color="auto" w:fill="FFFFFF" w:themeFill="background1"/>
        <w:spacing w:after="0" w:line="240" w:lineRule="auto"/>
        <w:ind w:left="720"/>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муниципальной программы</w:t>
      </w:r>
    </w:p>
    <w:p w:rsidR="00B21155" w:rsidRPr="00B21155" w:rsidRDefault="00B21155" w:rsidP="00B21155">
      <w:pPr>
        <w:shd w:val="clear" w:color="auto" w:fill="FFFFFF" w:themeFill="background1"/>
        <w:suppressAutoHyphens/>
        <w:spacing w:after="0" w:line="240" w:lineRule="auto"/>
        <w:ind w:left="360"/>
        <w:rPr>
          <w:rFonts w:ascii="Arial" w:eastAsia="Times New Roman" w:hAnsi="Arial" w:cs="Arial"/>
          <w:sz w:val="20"/>
          <w:szCs w:val="20"/>
          <w:lang w:eastAsia="ar-SA"/>
        </w:rPr>
      </w:pPr>
    </w:p>
    <w:p w:rsidR="00B21155" w:rsidRPr="00B21155" w:rsidRDefault="00B21155" w:rsidP="00B21155">
      <w:pPr>
        <w:shd w:val="clear" w:color="auto" w:fill="FFFFFF" w:themeFill="background1"/>
        <w:suppressAutoHyphens/>
        <w:spacing w:line="240" w:lineRule="auto"/>
        <w:ind w:firstLine="709"/>
        <w:jc w:val="both"/>
        <w:rPr>
          <w:rFonts w:ascii="Arial" w:hAnsi="Arial" w:cs="Arial"/>
          <w:sz w:val="20"/>
          <w:szCs w:val="20"/>
          <w:lang w:eastAsia="ar-SA"/>
        </w:rPr>
      </w:pPr>
      <w:r w:rsidRPr="00B21155">
        <w:rPr>
          <w:rFonts w:ascii="Arial" w:hAnsi="Arial" w:cs="Arial"/>
          <w:sz w:val="20"/>
          <w:szCs w:val="20"/>
          <w:lang w:eastAsia="ar-SA"/>
        </w:rPr>
        <w:lastRenderedPageBreak/>
        <w:t>Решение задач муниципальной программы достигается реализацией трех подпрограмм, реализация отдельных мероприятий муниципальной программой не предусмотрено.</w:t>
      </w:r>
    </w:p>
    <w:p w:rsidR="00B21155" w:rsidRPr="00B21155" w:rsidRDefault="00B21155" w:rsidP="00B21155">
      <w:pPr>
        <w:shd w:val="clear" w:color="auto" w:fill="FFFFFF" w:themeFill="background1"/>
        <w:spacing w:after="0" w:line="240" w:lineRule="auto"/>
        <w:ind w:left="993"/>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5. Прогноз конечных результатов муниципальной программы, </w:t>
      </w:r>
    </w:p>
    <w:p w:rsidR="00B21155" w:rsidRPr="00B21155" w:rsidRDefault="00B21155" w:rsidP="00B21155">
      <w:pPr>
        <w:shd w:val="clear" w:color="auto" w:fill="FFFFFF" w:themeFill="background1"/>
        <w:spacing w:after="0" w:line="240" w:lineRule="auto"/>
        <w:ind w:left="993"/>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Богучанского района</w:t>
      </w:r>
    </w:p>
    <w:p w:rsidR="00B21155" w:rsidRPr="00B21155" w:rsidRDefault="00B21155" w:rsidP="00B21155">
      <w:pPr>
        <w:shd w:val="clear" w:color="auto" w:fill="FFFFFF" w:themeFill="background1"/>
        <w:spacing w:after="0" w:line="240" w:lineRule="auto"/>
        <w:ind w:left="720"/>
        <w:rPr>
          <w:rFonts w:ascii="Arial" w:eastAsia="Times New Roman" w:hAnsi="Arial" w:cs="Arial"/>
          <w:sz w:val="20"/>
          <w:szCs w:val="20"/>
          <w:lang w:eastAsia="ru-RU"/>
        </w:rPr>
      </w:pPr>
    </w:p>
    <w:p w:rsidR="00B21155" w:rsidRPr="00B21155" w:rsidRDefault="00B21155" w:rsidP="00B21155">
      <w:pPr>
        <w:widowControl w:val="0"/>
        <w:shd w:val="clear" w:color="auto" w:fill="FFFFFF" w:themeFill="background1"/>
        <w:autoSpaceDE w:val="0"/>
        <w:autoSpaceDN w:val="0"/>
        <w:adjustRightInd w:val="0"/>
        <w:spacing w:after="0" w:line="240" w:lineRule="auto"/>
        <w:ind w:left="19" w:firstLine="690"/>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Своевременная и в полном объеме реализация муниципальной программы позволит:</w:t>
      </w:r>
    </w:p>
    <w:p w:rsidR="00B21155" w:rsidRPr="00B21155" w:rsidRDefault="00B21155" w:rsidP="00B21155">
      <w:pPr>
        <w:widowControl w:val="0"/>
        <w:shd w:val="clear" w:color="auto" w:fill="FFFFFF" w:themeFill="background1"/>
        <w:autoSpaceDE w:val="0"/>
        <w:autoSpaceDN w:val="0"/>
        <w:adjustRightInd w:val="0"/>
        <w:spacing w:after="0" w:line="240" w:lineRule="auto"/>
        <w:ind w:left="19" w:firstLine="690"/>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повысить удовлетворенность населения качеством образовательных услуг; </w:t>
      </w:r>
    </w:p>
    <w:p w:rsidR="00B21155" w:rsidRPr="00B21155" w:rsidRDefault="00B21155" w:rsidP="00B21155">
      <w:pPr>
        <w:widowControl w:val="0"/>
        <w:shd w:val="clear" w:color="auto" w:fill="FFFFFF" w:themeFill="background1"/>
        <w:autoSpaceDE w:val="0"/>
        <w:autoSpaceDN w:val="0"/>
        <w:adjustRightInd w:val="0"/>
        <w:spacing w:after="0" w:line="240" w:lineRule="auto"/>
        <w:ind w:left="19" w:firstLine="690"/>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повысить привлекательность педагогической профессии и уровень квалификации преподавательских кадров;</w:t>
      </w:r>
    </w:p>
    <w:p w:rsidR="00B21155" w:rsidRPr="00B21155" w:rsidRDefault="00B21155" w:rsidP="00B21155">
      <w:pPr>
        <w:widowControl w:val="0"/>
        <w:shd w:val="clear" w:color="auto" w:fill="FFFFFF" w:themeFill="background1"/>
        <w:autoSpaceDE w:val="0"/>
        <w:autoSpaceDN w:val="0"/>
        <w:adjustRightInd w:val="0"/>
        <w:spacing w:after="0" w:line="240" w:lineRule="auto"/>
        <w:ind w:left="19" w:firstLine="690"/>
        <w:jc w:val="both"/>
        <w:rPr>
          <w:rFonts w:ascii="Arial" w:eastAsia="Times New Roman" w:hAnsi="Arial" w:cs="Arial"/>
          <w:spacing w:val="-3"/>
          <w:sz w:val="20"/>
          <w:szCs w:val="20"/>
          <w:lang w:eastAsia="ru-RU"/>
        </w:rPr>
      </w:pPr>
      <w:r w:rsidRPr="00B21155">
        <w:rPr>
          <w:rFonts w:ascii="Arial" w:eastAsia="Times New Roman" w:hAnsi="Arial" w:cs="Arial"/>
          <w:spacing w:val="-3"/>
          <w:sz w:val="20"/>
          <w:szCs w:val="20"/>
          <w:lang w:eastAsia="ru-RU"/>
        </w:rPr>
        <w:t xml:space="preserve">ликвидировать очереди на зачисление детей в дошкольные образовательные организации; </w:t>
      </w:r>
    </w:p>
    <w:p w:rsidR="00B21155" w:rsidRPr="00B21155" w:rsidRDefault="00B21155" w:rsidP="00B21155">
      <w:pPr>
        <w:widowControl w:val="0"/>
        <w:shd w:val="clear" w:color="auto" w:fill="FFFFFF" w:themeFill="background1"/>
        <w:autoSpaceDE w:val="0"/>
        <w:autoSpaceDN w:val="0"/>
        <w:adjustRightInd w:val="0"/>
        <w:spacing w:after="0" w:line="240" w:lineRule="auto"/>
        <w:ind w:left="19" w:firstLine="690"/>
        <w:jc w:val="both"/>
        <w:rPr>
          <w:rFonts w:ascii="Arial" w:eastAsia="Times New Roman" w:hAnsi="Arial" w:cs="Arial"/>
          <w:spacing w:val="-3"/>
          <w:sz w:val="20"/>
          <w:szCs w:val="20"/>
          <w:lang w:eastAsia="ru-RU"/>
        </w:rPr>
      </w:pPr>
      <w:r w:rsidRPr="00B21155">
        <w:rPr>
          <w:rFonts w:ascii="Arial" w:eastAsia="Times New Roman" w:hAnsi="Arial" w:cs="Arial"/>
          <w:spacing w:val="-3"/>
          <w:sz w:val="20"/>
          <w:szCs w:val="20"/>
          <w:lang w:eastAsia="ru-RU"/>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B21155" w:rsidRPr="00B21155" w:rsidRDefault="00B21155" w:rsidP="00B21155">
      <w:pPr>
        <w:widowControl w:val="0"/>
        <w:shd w:val="clear" w:color="auto" w:fill="FFFFFF" w:themeFill="background1"/>
        <w:autoSpaceDE w:val="0"/>
        <w:autoSpaceDN w:val="0"/>
        <w:adjustRightInd w:val="0"/>
        <w:spacing w:after="0" w:line="240" w:lineRule="auto"/>
        <w:ind w:left="19" w:firstLine="690"/>
        <w:jc w:val="both"/>
        <w:rPr>
          <w:rFonts w:ascii="Arial" w:eastAsia="Times New Roman" w:hAnsi="Arial" w:cs="Arial"/>
          <w:sz w:val="20"/>
          <w:szCs w:val="20"/>
          <w:lang w:eastAsia="ru-RU"/>
        </w:rPr>
      </w:pPr>
      <w:r w:rsidRPr="00B21155">
        <w:rPr>
          <w:rFonts w:ascii="Arial" w:eastAsia="Times New Roman" w:hAnsi="Arial" w:cs="Arial"/>
          <w:spacing w:val="-3"/>
          <w:sz w:val="20"/>
          <w:szCs w:val="20"/>
          <w:lang w:eastAsia="ru-RU"/>
        </w:rPr>
        <w:t>обеспечить охват не менее 50,0 процентов детей в возрасте 5-18 лет программами дополнительного образования.</w:t>
      </w:r>
    </w:p>
    <w:p w:rsidR="00B21155" w:rsidRPr="00B21155" w:rsidRDefault="00B21155" w:rsidP="00B21155">
      <w:pPr>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w:p>
    <w:p w:rsidR="00B21155" w:rsidRPr="00B21155" w:rsidRDefault="00B21155" w:rsidP="00B21155">
      <w:pPr>
        <w:shd w:val="clear" w:color="auto" w:fill="FFFFFF" w:themeFill="background1"/>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ab/>
        <w:t xml:space="preserve">6. Перечень подпрограмм с указанием сроков их реализации и ожидаемых результатов </w:t>
      </w:r>
    </w:p>
    <w:p w:rsidR="00B21155" w:rsidRPr="00B21155" w:rsidRDefault="00B21155" w:rsidP="00B21155">
      <w:pPr>
        <w:shd w:val="clear" w:color="auto" w:fill="FFFFFF" w:themeFill="background1"/>
        <w:spacing w:after="0" w:line="240" w:lineRule="auto"/>
        <w:jc w:val="center"/>
        <w:rPr>
          <w:rFonts w:ascii="Arial" w:eastAsia="Times New Roman" w:hAnsi="Arial" w:cs="Arial"/>
          <w:sz w:val="20"/>
          <w:szCs w:val="20"/>
          <w:lang w:eastAsia="ru-RU"/>
        </w:rPr>
      </w:pP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рамках муниципальной программы в период с 2023 по 2026 годы будут реализованы три подпрограммы, которые призваны обеспечить достижение цели муниципальной программы и решение программных задач:</w:t>
      </w:r>
    </w:p>
    <w:p w:rsidR="00B21155" w:rsidRPr="00B21155" w:rsidRDefault="00B21155" w:rsidP="00B21155">
      <w:pPr>
        <w:numPr>
          <w:ilvl w:val="0"/>
          <w:numId w:val="13"/>
        </w:numPr>
        <w:shd w:val="clear" w:color="auto" w:fill="FFFFFF" w:themeFill="background1"/>
        <w:spacing w:after="0" w:line="240" w:lineRule="auto"/>
        <w:ind w:left="0" w:firstLine="1134"/>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«Развитие дошкольного, общего и дополнительного образования детей»;</w:t>
      </w:r>
    </w:p>
    <w:p w:rsidR="00B21155" w:rsidRPr="00B21155" w:rsidRDefault="00B21155" w:rsidP="00B21155">
      <w:pPr>
        <w:numPr>
          <w:ilvl w:val="0"/>
          <w:numId w:val="13"/>
        </w:numPr>
        <w:shd w:val="clear" w:color="auto" w:fill="FFFFFF" w:themeFill="background1"/>
        <w:spacing w:after="0" w:line="240" w:lineRule="auto"/>
        <w:ind w:left="0" w:firstLine="1134"/>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«Государственная поддержка детей сирот, расширение практики применения семейных форм воспитания»;</w:t>
      </w:r>
    </w:p>
    <w:p w:rsidR="00B21155" w:rsidRPr="00B21155" w:rsidRDefault="00B21155" w:rsidP="00B21155">
      <w:pPr>
        <w:numPr>
          <w:ilvl w:val="0"/>
          <w:numId w:val="13"/>
        </w:numPr>
        <w:shd w:val="clear" w:color="auto" w:fill="FFFFFF" w:themeFill="background1"/>
        <w:spacing w:after="0" w:line="240" w:lineRule="auto"/>
        <w:ind w:left="0" w:firstLine="1134"/>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«Обеспечение реализации муниципальной программы и прочие мероприятия в области образования». </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bCs/>
          <w:sz w:val="20"/>
          <w:szCs w:val="20"/>
          <w:lang w:eastAsia="ru-RU"/>
        </w:rPr>
        <w:t>Для каждой подпрограммы сформулированы цели, задачи, показатели результативности, определены их значения и механизмы реализации</w:t>
      </w:r>
      <w:r w:rsidRPr="00B21155">
        <w:rPr>
          <w:rFonts w:ascii="Arial" w:eastAsia="Times New Roman" w:hAnsi="Arial" w:cs="Arial"/>
          <w:sz w:val="20"/>
          <w:szCs w:val="20"/>
          <w:lang w:eastAsia="ru-RU"/>
        </w:rPr>
        <w:t xml:space="preserve"> (приложения №№ 5 - 7 к муниципальной программе).</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ходе реализации подпрограмм будут выполнены следующие показатели, в том числе по подпрограмме 1 «Развитие дошкольного, общего и дополнительного образования детей»:</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обеспеченность детей дошкольного возраста местами в дошкольных образовательных учреждениях к 2026 году составит 95%;</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 к 2026 году составит 100 %;</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к 2026 году составит 22%;</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к 2026 году составит 95,0 %;</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 к 2026 году составит 10,0 %;</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к 2026 году составит 20,0 %;</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к 2026 году составит 75,0 %;</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к 2026 году составит 85,0 %;</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оздоровленных детей школьного возраста к 2026 году составит   90,0 %;</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Ожидаемые результаты реализации задач подпрограммы к 2026 году:</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Более 1930 детей получат услуги дошкольного образования;</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lastRenderedPageBreak/>
        <w:t>204 семьям выплачивается компенсация части родительской платы за содержание ребенка в МКДОУ;</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Открыты новые здания  дошкольных образовательных учреждений в п. Таежный, МКДОУ детский сад «Теремок» и МКДОУ детский сад «Солнышко», очередность детей от 3-х до 7 лет в п. Таежном отсутствует;</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приведение ДОУ в соответствие требованиям правил пожарной безопасности, санитарным нормам и правилам улучшат условия пребывания детей в ДОУ;</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ежегодно более 5000 учащихся   получат услуги общего образования;</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100% детей в образовательных учреждениях будут обеспечены горячим питанием;</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ежегодно школьники Богучанского района получат услуги общего образования;</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улучшение качества образования;</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создание условий для обеспечения энергосбережения и повышения энергетической эффективности в образовательных учреждениях Богучанского района, а также наиболее комфортных условий для обучения школьников;</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образовательные учреждения улучшат условия для ведения образовательной деятельности;</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повысится качество образования через развитие профильного обучения, подготовка обучающихся в Роснефтьклассах обеспечит необходимое количество  специалистов для района и края;</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формирование у детей навыков и привычек правильного поведения на дорогах, предупреждение детского травматизма на дорогах;</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4508 детей получат услуги по дополнительному образованию;</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выявление одаренных детей на территории Богучанского района;</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40 лучших выпускников получат премию «Главы района»;</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приобретение оборудования дает возможность обучающимся сдавать нормы ГТО;</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включение школьников района в состав сборных края обеспечивает дополнительные средства на материально-техническое оснащение учреждений дополнительного образования;</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приобретение оборудования и проведение  мастер-классов для одаренных детей;</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улучшение условий для организации учебно-тренировочного процесса;</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1788 школьников получат полноценный отдых в лагерях с дневным пребыванием детей;</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240 детей будут отправлены к месту отдыха и оздоровления;</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организован отдых и оздоровление в летний период в загородном лагере для 160 человек ежегодно;</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категории работников будет выплачена дополнительная заработная плата;</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создание условий для отдыха, оздоровления, занятости детей и подростков и укрепления материально-технической базы детского оздоровительного лагеря "Березка".</w:t>
      </w:r>
    </w:p>
    <w:p w:rsidR="00B21155" w:rsidRPr="00B21155" w:rsidRDefault="00B21155" w:rsidP="00B21155">
      <w:pPr>
        <w:shd w:val="clear" w:color="auto" w:fill="FFFFFF" w:themeFill="background1"/>
        <w:spacing w:after="0" w:line="240" w:lineRule="auto"/>
        <w:ind w:firstLine="993"/>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По подпрограмме «Государственная поддержка детей – сирот, расширение практики применения семейных форм воспитания:</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количество детей, оставшихся без попечения родителей, к 2026 году составит 230 человек;</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к 2026 году составит 31,0 %;</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Ожидаемые результаты реализации мероприятий подпрограммы:</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выявление детей-сирот и детей, оставшихся без попечения родителей, проведению обследования условий их жизни;</w:t>
      </w:r>
    </w:p>
    <w:p w:rsidR="00B21155" w:rsidRPr="00B21155" w:rsidRDefault="00B21155" w:rsidP="00B21155">
      <w:pPr>
        <w:shd w:val="clear" w:color="auto" w:fill="FFFFFF" w:themeFill="background1"/>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Богучанского района жилыми помещениями. Данный показатель  осуществляется до 2022 года включительно.</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Осуществление контроля  за условиями жизни подопечных детей, детей, переданных в приемную семью;</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По подпрограмме «Обеспечение реализации муниципальной  программы и прочие мероприятия в области образования»:</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уровень исполнения бюджета к 2026году составит 98 %;</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уровень удовлетворенности жителей Богучанского района качеством  предоставления муниципальных  услуг в сфере образования к 2026 году составит 80 %;</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соблюдение сроков предоставления годовой отчетности к 2026 году составит 3 балла.</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Улучшение внешнего вида объекта и прилегающей к ней территории -100% (до 2023 года).</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Ожидаемые результаты реализации мероприятий подпрограммы к 2026году:</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позволит проводить анализ действующей системы образования Богучанского района;</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осуществлять экономический анализ деятельности управления образования и подведомственных муниципальных учреждений;</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lastRenderedPageBreak/>
        <w:t>планировать соответствующие расходы бюджета, составлять обоснования бюджетных ассигнований;</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привидение внешнего вида объекта и прилегающей к нему территории.</w:t>
      </w: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highlight w:val="yellow"/>
          <w:lang w:eastAsia="ru-RU"/>
        </w:rPr>
      </w:pPr>
    </w:p>
    <w:p w:rsidR="00B21155" w:rsidRPr="00B21155" w:rsidRDefault="00B21155" w:rsidP="00B21155">
      <w:pPr>
        <w:numPr>
          <w:ilvl w:val="0"/>
          <w:numId w:val="12"/>
        </w:numPr>
        <w:shd w:val="clear" w:color="auto" w:fill="FFFFFF" w:themeFill="background1"/>
        <w:tabs>
          <w:tab w:val="left" w:pos="1134"/>
          <w:tab w:val="left" w:pos="1418"/>
        </w:tabs>
        <w:autoSpaceDE w:val="0"/>
        <w:autoSpaceDN w:val="0"/>
        <w:adjustRightInd w:val="0"/>
        <w:spacing w:after="0" w:line="240" w:lineRule="auto"/>
        <w:jc w:val="center"/>
        <w:outlineLvl w:val="1"/>
        <w:rPr>
          <w:rFonts w:ascii="Arial" w:eastAsia="Times New Roman" w:hAnsi="Arial" w:cs="Arial"/>
          <w:sz w:val="20"/>
          <w:szCs w:val="20"/>
          <w:lang w:eastAsia="ru-RU"/>
        </w:rPr>
      </w:pPr>
      <w:r w:rsidRPr="00B21155">
        <w:rPr>
          <w:rFonts w:ascii="Arial" w:eastAsia="Times New Roman" w:hAnsi="Arial" w:cs="Arial"/>
          <w:sz w:val="20"/>
          <w:szCs w:val="20"/>
          <w:lang w:eastAsia="ru-RU"/>
        </w:rPr>
        <w:t>Основные меры правового регулирования в сфере образования  Богучанского района, направленные на достижение цели и (или) конечных результатов программы, с обоснованием</w:t>
      </w:r>
    </w:p>
    <w:p w:rsidR="00B21155" w:rsidRPr="00B21155" w:rsidRDefault="00B21155" w:rsidP="00B21155">
      <w:pPr>
        <w:shd w:val="clear" w:color="auto" w:fill="FFFFFF" w:themeFill="background1"/>
        <w:tabs>
          <w:tab w:val="left" w:pos="1134"/>
          <w:tab w:val="left" w:pos="1418"/>
        </w:tabs>
        <w:autoSpaceDE w:val="0"/>
        <w:autoSpaceDN w:val="0"/>
        <w:adjustRightInd w:val="0"/>
        <w:spacing w:after="0" w:line="240" w:lineRule="auto"/>
        <w:ind w:left="928"/>
        <w:jc w:val="center"/>
        <w:outlineLvl w:val="1"/>
        <w:rPr>
          <w:rFonts w:ascii="Arial" w:eastAsia="Times New Roman" w:hAnsi="Arial" w:cs="Arial"/>
          <w:sz w:val="20"/>
          <w:szCs w:val="20"/>
          <w:lang w:eastAsia="ru-RU"/>
        </w:rPr>
      </w:pPr>
      <w:r w:rsidRPr="00B21155">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B21155" w:rsidRPr="00B21155" w:rsidRDefault="00B21155" w:rsidP="00B21155">
      <w:pPr>
        <w:widowControl w:val="0"/>
        <w:shd w:val="clear" w:color="auto" w:fill="FFFFFF" w:themeFill="background1"/>
        <w:autoSpaceDE w:val="0"/>
        <w:autoSpaceDN w:val="0"/>
        <w:adjustRightInd w:val="0"/>
        <w:spacing w:after="0" w:line="240" w:lineRule="auto"/>
        <w:ind w:left="928"/>
        <w:jc w:val="both"/>
        <w:rPr>
          <w:rFonts w:ascii="Arial" w:eastAsia="Times New Roman" w:hAnsi="Arial" w:cs="Arial"/>
          <w:sz w:val="20"/>
          <w:szCs w:val="20"/>
          <w:lang w:eastAsia="ru-RU"/>
        </w:rPr>
      </w:pPr>
    </w:p>
    <w:p w:rsidR="00B21155" w:rsidRPr="00B21155" w:rsidRDefault="00B21155" w:rsidP="00B21155">
      <w:pPr>
        <w:shd w:val="clear" w:color="auto" w:fill="FFFFFF" w:themeFill="background1"/>
        <w:autoSpaceDE w:val="0"/>
        <w:autoSpaceDN w:val="0"/>
        <w:adjustRightInd w:val="0"/>
        <w:spacing w:after="0" w:line="240" w:lineRule="auto"/>
        <w:ind w:left="56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Основные меры правового регулирования в сфере образования Богучанского района, направленные на достижение цели и (или) конечных результатов программы, приведены в </w:t>
      </w:r>
      <w:hyperlink w:anchor="Par6994" w:history="1">
        <w:r w:rsidRPr="00B21155">
          <w:rPr>
            <w:rFonts w:ascii="Arial" w:eastAsia="Times New Roman" w:hAnsi="Arial" w:cs="Arial"/>
            <w:sz w:val="20"/>
            <w:szCs w:val="20"/>
            <w:lang w:eastAsia="ru-RU"/>
          </w:rPr>
          <w:t>приложении № 1</w:t>
        </w:r>
      </w:hyperlink>
      <w:r w:rsidRPr="00B21155">
        <w:rPr>
          <w:rFonts w:ascii="Arial" w:eastAsia="Times New Roman" w:hAnsi="Arial" w:cs="Arial"/>
          <w:sz w:val="20"/>
          <w:szCs w:val="20"/>
          <w:lang w:eastAsia="ru-RU"/>
        </w:rPr>
        <w:t xml:space="preserve"> к муниципальной программе.</w:t>
      </w:r>
    </w:p>
    <w:p w:rsidR="00B21155" w:rsidRPr="00B21155" w:rsidRDefault="00B21155" w:rsidP="00B21155">
      <w:pPr>
        <w:shd w:val="clear" w:color="auto" w:fill="FFFFFF" w:themeFill="background1"/>
        <w:spacing w:after="0" w:line="240" w:lineRule="auto"/>
        <w:ind w:left="928"/>
        <w:rPr>
          <w:rFonts w:ascii="Arial" w:eastAsia="Times New Roman" w:hAnsi="Arial" w:cs="Arial"/>
          <w:sz w:val="20"/>
          <w:szCs w:val="20"/>
          <w:lang w:eastAsia="ru-RU"/>
        </w:rPr>
      </w:pPr>
    </w:p>
    <w:p w:rsidR="00B21155" w:rsidRPr="00B21155" w:rsidRDefault="00B21155" w:rsidP="00B21155">
      <w:pPr>
        <w:shd w:val="clear" w:color="auto" w:fill="FFFFFF" w:themeFill="background1"/>
        <w:spacing w:after="0" w:line="240" w:lineRule="auto"/>
        <w:ind w:left="928"/>
        <w:rPr>
          <w:rFonts w:ascii="Arial" w:eastAsia="Times New Roman" w:hAnsi="Arial" w:cs="Arial"/>
          <w:sz w:val="20"/>
          <w:szCs w:val="20"/>
          <w:lang w:eastAsia="ru-RU"/>
        </w:rPr>
      </w:pPr>
    </w:p>
    <w:p w:rsidR="00B21155" w:rsidRPr="00B21155" w:rsidRDefault="00B21155" w:rsidP="00B21155">
      <w:pPr>
        <w:numPr>
          <w:ilvl w:val="0"/>
          <w:numId w:val="12"/>
        </w:numPr>
        <w:shd w:val="clear" w:color="auto" w:fill="FFFFFF" w:themeFill="background1"/>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Информация о распределении планируемых расходов</w:t>
      </w:r>
    </w:p>
    <w:p w:rsidR="00B21155" w:rsidRPr="00B21155" w:rsidRDefault="00B21155" w:rsidP="00B21155">
      <w:pPr>
        <w:shd w:val="clear" w:color="auto" w:fill="FFFFFF" w:themeFill="background1"/>
        <w:spacing w:after="0" w:line="240" w:lineRule="auto"/>
        <w:ind w:left="720"/>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B21155" w:rsidRPr="00B21155" w:rsidRDefault="00B21155" w:rsidP="00B21155">
      <w:pPr>
        <w:shd w:val="clear" w:color="auto" w:fill="FFFFFF" w:themeFill="background1"/>
        <w:spacing w:after="0" w:line="240" w:lineRule="auto"/>
        <w:ind w:left="720"/>
        <w:jc w:val="center"/>
        <w:rPr>
          <w:rFonts w:ascii="Arial" w:eastAsia="Times New Roman" w:hAnsi="Arial" w:cs="Arial"/>
          <w:sz w:val="20"/>
          <w:szCs w:val="20"/>
          <w:lang w:eastAsia="ru-RU"/>
        </w:rPr>
      </w:pPr>
    </w:p>
    <w:p w:rsidR="00B21155" w:rsidRPr="00B21155" w:rsidRDefault="00B21155" w:rsidP="00B21155">
      <w:pPr>
        <w:shd w:val="clear" w:color="auto" w:fill="FFFFFF" w:themeFill="background1"/>
        <w:tabs>
          <w:tab w:val="left" w:pos="927"/>
        </w:tabs>
        <w:spacing w:after="0" w:line="240" w:lineRule="auto"/>
        <w:ind w:firstLine="720"/>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ab/>
        <w:t>Финансирование муниципальной программы осуществляется за счет бюджетных ассигнований бюджета района, внебюджетных источников,  а также субсидий и  субвенций из средств федерального и краевого бюджета.</w:t>
      </w:r>
    </w:p>
    <w:p w:rsidR="00B21155" w:rsidRPr="00B21155" w:rsidRDefault="00B21155" w:rsidP="00B21155">
      <w:pPr>
        <w:shd w:val="clear" w:color="auto" w:fill="FFFFFF" w:themeFill="background1"/>
        <w:spacing w:after="0" w:line="240" w:lineRule="auto"/>
        <w:ind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муниципальной программы приведены в приложении № 2 к настоящей муниципальной программе.</w:t>
      </w:r>
    </w:p>
    <w:p w:rsidR="00B21155" w:rsidRPr="00B21155" w:rsidRDefault="00B21155" w:rsidP="00B21155">
      <w:pPr>
        <w:shd w:val="clear" w:color="auto" w:fill="FFFFFF" w:themeFill="background1"/>
        <w:spacing w:after="0" w:line="240" w:lineRule="auto"/>
        <w:ind w:firstLine="851"/>
        <w:jc w:val="both"/>
        <w:rPr>
          <w:rFonts w:ascii="Arial" w:eastAsia="Times New Roman" w:hAnsi="Arial" w:cs="Arial"/>
          <w:sz w:val="20"/>
          <w:szCs w:val="20"/>
          <w:lang w:eastAsia="ru-RU"/>
        </w:rPr>
      </w:pPr>
    </w:p>
    <w:p w:rsidR="00B21155" w:rsidRPr="00B21155" w:rsidRDefault="00B21155" w:rsidP="00B21155">
      <w:pPr>
        <w:widowControl w:val="0"/>
        <w:numPr>
          <w:ilvl w:val="0"/>
          <w:numId w:val="12"/>
        </w:numPr>
        <w:shd w:val="clear" w:color="auto" w:fill="FFFFFF" w:themeFill="background1"/>
        <w:autoSpaceDE w:val="0"/>
        <w:autoSpaceDN w:val="0"/>
        <w:adjustRightInd w:val="0"/>
        <w:spacing w:after="0" w:line="240" w:lineRule="auto"/>
        <w:jc w:val="center"/>
        <w:outlineLvl w:val="1"/>
        <w:rPr>
          <w:rFonts w:ascii="Arial" w:eastAsia="Times New Roman" w:hAnsi="Arial" w:cs="Arial"/>
          <w:sz w:val="20"/>
          <w:szCs w:val="20"/>
          <w:lang w:eastAsia="ru-RU"/>
        </w:rPr>
      </w:pPr>
      <w:r w:rsidRPr="00B21155">
        <w:rPr>
          <w:rFonts w:ascii="Arial" w:eastAsia="Times New Roman" w:hAnsi="Arial" w:cs="Arial"/>
          <w:sz w:val="20"/>
          <w:szCs w:val="20"/>
          <w:lang w:eastAsia="ru-RU"/>
        </w:rPr>
        <w:t>Информация об объеме бюджетных ассигнований,  направленных на реализацию научной, научно-технической  и инновационной деятельности</w:t>
      </w:r>
    </w:p>
    <w:p w:rsidR="00B21155" w:rsidRPr="00B21155" w:rsidRDefault="00B21155" w:rsidP="00B21155">
      <w:pPr>
        <w:widowControl w:val="0"/>
        <w:shd w:val="clear" w:color="auto" w:fill="FFFFFF" w:themeFill="background1"/>
        <w:autoSpaceDE w:val="0"/>
        <w:autoSpaceDN w:val="0"/>
        <w:adjustRightInd w:val="0"/>
        <w:spacing w:after="0" w:line="240" w:lineRule="auto"/>
        <w:jc w:val="center"/>
        <w:outlineLvl w:val="1"/>
        <w:rPr>
          <w:rFonts w:ascii="Arial" w:eastAsia="Times New Roman" w:hAnsi="Arial" w:cs="Arial"/>
          <w:sz w:val="20"/>
          <w:szCs w:val="20"/>
          <w:lang w:eastAsia="ru-RU"/>
        </w:rPr>
      </w:pP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B21155" w:rsidRPr="00B21155" w:rsidRDefault="00B21155" w:rsidP="00B21155">
      <w:pPr>
        <w:shd w:val="clear" w:color="auto" w:fill="FFFFFF" w:themeFill="background1"/>
        <w:spacing w:after="0" w:line="240" w:lineRule="auto"/>
        <w:rPr>
          <w:rFonts w:ascii="Arial" w:eastAsia="Times New Roman" w:hAnsi="Arial" w:cs="Arial"/>
          <w:sz w:val="20"/>
          <w:szCs w:val="20"/>
          <w:lang w:eastAsia="ru-RU"/>
        </w:rPr>
      </w:pPr>
    </w:p>
    <w:p w:rsidR="00B21155" w:rsidRPr="00B21155" w:rsidRDefault="00B21155" w:rsidP="00B21155">
      <w:pPr>
        <w:shd w:val="clear" w:color="auto" w:fill="FFFFFF" w:themeFill="background1"/>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w:t>
      </w:r>
    </w:p>
    <w:p w:rsidR="00B21155" w:rsidRPr="00B21155" w:rsidRDefault="00B21155" w:rsidP="00B21155">
      <w:pPr>
        <w:shd w:val="clear" w:color="auto" w:fill="FFFFFF" w:themeFill="background1"/>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перечень реализуемых мероприятий</w:t>
      </w:r>
    </w:p>
    <w:p w:rsidR="00B21155" w:rsidRPr="00B21155" w:rsidRDefault="00B21155" w:rsidP="00B21155">
      <w:pPr>
        <w:shd w:val="clear" w:color="auto" w:fill="FFFFFF" w:themeFill="background1"/>
        <w:spacing w:after="0" w:line="240" w:lineRule="auto"/>
        <w:jc w:val="center"/>
        <w:rPr>
          <w:rFonts w:ascii="Arial" w:eastAsia="Times New Roman" w:hAnsi="Arial" w:cs="Arial"/>
          <w:sz w:val="20"/>
          <w:szCs w:val="20"/>
          <w:lang w:eastAsia="ru-RU"/>
        </w:rPr>
      </w:pPr>
    </w:p>
    <w:p w:rsidR="00B21155" w:rsidRPr="00B21155" w:rsidRDefault="00B21155" w:rsidP="00B21155">
      <w:pPr>
        <w:shd w:val="clear" w:color="auto" w:fill="FFFFFF" w:themeFill="background1"/>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 3 к настоящей муниципальной программе.</w:t>
      </w:r>
    </w:p>
    <w:p w:rsidR="00B21155" w:rsidRPr="00B21155" w:rsidRDefault="00B21155" w:rsidP="00B21155">
      <w:pPr>
        <w:shd w:val="clear" w:color="auto" w:fill="FFFFFF" w:themeFill="background1"/>
        <w:spacing w:after="0" w:line="240" w:lineRule="auto"/>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На финансирование отдельных мероприятий программы могут быть привлечены средства федерального, краевого бюджетов при участии управления образования в конкурсах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программы согласно Государственной программе «Развитие образования».</w:t>
      </w:r>
    </w:p>
    <w:p w:rsidR="00B21155" w:rsidRPr="00B21155" w:rsidRDefault="00B21155" w:rsidP="00B21155">
      <w:pPr>
        <w:shd w:val="clear" w:color="auto" w:fill="FFFFFF" w:themeFill="background1"/>
        <w:spacing w:after="0" w:line="240" w:lineRule="auto"/>
        <w:rPr>
          <w:rFonts w:ascii="Arial" w:eastAsia="Times New Roman" w:hAnsi="Arial" w:cs="Arial"/>
          <w:sz w:val="20"/>
          <w:szCs w:val="20"/>
          <w:lang w:eastAsia="ru-RU"/>
        </w:rPr>
      </w:pPr>
    </w:p>
    <w:p w:rsidR="00B21155" w:rsidRPr="00B21155" w:rsidRDefault="00B21155" w:rsidP="00B21155">
      <w:pPr>
        <w:shd w:val="clear" w:color="auto" w:fill="FFFFFF" w:themeFill="background1"/>
        <w:tabs>
          <w:tab w:val="left" w:pos="1866"/>
        </w:tabs>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11.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лицом, выполнения работ прогноз сводных показателей муниципальных заданий представляется по муниципальным учреждения, в отношении которых ответственный исполнитель (соисполнитель) программы осуществляет функции и полномочия учредителей.</w:t>
      </w:r>
    </w:p>
    <w:p w:rsidR="00B21155" w:rsidRPr="00B21155" w:rsidRDefault="00B21155" w:rsidP="00B21155">
      <w:pPr>
        <w:shd w:val="clear" w:color="auto" w:fill="FFFFFF" w:themeFill="background1"/>
        <w:tabs>
          <w:tab w:val="left" w:pos="1866"/>
        </w:tabs>
        <w:spacing w:after="0" w:line="240" w:lineRule="auto"/>
        <w:jc w:val="center"/>
        <w:rPr>
          <w:rFonts w:ascii="Arial" w:eastAsia="Times New Roman" w:hAnsi="Arial" w:cs="Arial"/>
          <w:sz w:val="20"/>
          <w:szCs w:val="20"/>
          <w:lang w:eastAsia="ru-RU"/>
        </w:rPr>
      </w:pPr>
    </w:p>
    <w:p w:rsidR="00B21155" w:rsidRPr="00B21155" w:rsidRDefault="00B21155" w:rsidP="00B21155">
      <w:pPr>
        <w:shd w:val="clear" w:color="auto" w:fill="FFFFFF" w:themeFill="background1"/>
        <w:tabs>
          <w:tab w:val="left" w:pos="1002"/>
        </w:tabs>
        <w:spacing w:after="0" w:line="240" w:lineRule="auto"/>
        <w:rPr>
          <w:rFonts w:ascii="Arial" w:eastAsia="Times New Roman" w:hAnsi="Arial" w:cs="Arial"/>
          <w:sz w:val="20"/>
          <w:szCs w:val="20"/>
          <w:lang w:eastAsia="ru-RU"/>
        </w:rPr>
      </w:pPr>
      <w:r w:rsidRPr="00B21155">
        <w:rPr>
          <w:rFonts w:ascii="Arial" w:eastAsia="Times New Roman" w:hAnsi="Arial" w:cs="Arial"/>
          <w:sz w:val="20"/>
          <w:szCs w:val="20"/>
          <w:lang w:eastAsia="ru-RU"/>
        </w:rPr>
        <w:tab/>
        <w:t>Оказание муниципальных услуг, включенных в муниципальные задания по данной программе предусмотрено приложением  №4 к программе.</w:t>
      </w:r>
    </w:p>
    <w:p w:rsidR="00B21155" w:rsidRPr="00B21155" w:rsidRDefault="00B21155" w:rsidP="00B21155">
      <w:pPr>
        <w:widowControl w:val="0"/>
        <w:spacing w:after="0" w:line="240" w:lineRule="auto"/>
        <w:ind w:left="426" w:right="67"/>
        <w:jc w:val="both"/>
        <w:rPr>
          <w:rFonts w:ascii="Arial" w:eastAsia="Times New Roman" w:hAnsi="Arial" w:cs="Arial"/>
          <w:b/>
          <w:color w:val="000000"/>
          <w:sz w:val="20"/>
          <w:szCs w:val="20"/>
          <w:lang w:eastAsia="ru-RU"/>
        </w:rPr>
      </w:pPr>
    </w:p>
    <w:p w:rsidR="00B21155" w:rsidRPr="00B21155" w:rsidRDefault="00B21155" w:rsidP="00B21155">
      <w:pPr>
        <w:autoSpaceDE w:val="0"/>
        <w:autoSpaceDN w:val="0"/>
        <w:adjustRightInd w:val="0"/>
        <w:spacing w:after="0" w:line="240" w:lineRule="auto"/>
        <w:ind w:left="5245"/>
        <w:jc w:val="right"/>
        <w:outlineLvl w:val="2"/>
        <w:rPr>
          <w:rFonts w:ascii="Arial" w:eastAsia="Times New Roman" w:hAnsi="Arial" w:cs="Arial"/>
          <w:sz w:val="18"/>
          <w:szCs w:val="20"/>
          <w:lang w:eastAsia="ru-RU"/>
        </w:rPr>
      </w:pPr>
      <w:r w:rsidRPr="00B21155">
        <w:rPr>
          <w:rFonts w:ascii="Arial" w:eastAsia="Times New Roman" w:hAnsi="Arial" w:cs="Arial"/>
          <w:sz w:val="18"/>
          <w:szCs w:val="20"/>
          <w:lang w:eastAsia="ru-RU"/>
        </w:rPr>
        <w:t>Приложение № 1</w:t>
      </w:r>
    </w:p>
    <w:p w:rsidR="00B21155" w:rsidRPr="00B21155" w:rsidRDefault="00B21155" w:rsidP="00B21155">
      <w:pPr>
        <w:autoSpaceDE w:val="0"/>
        <w:autoSpaceDN w:val="0"/>
        <w:adjustRightInd w:val="0"/>
        <w:spacing w:after="0" w:line="240" w:lineRule="auto"/>
        <w:ind w:left="5245"/>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к муниципальной программе «Развитие  образования Богучанского района» </w:t>
      </w:r>
    </w:p>
    <w:p w:rsidR="00B21155" w:rsidRPr="00B21155" w:rsidRDefault="00B21155" w:rsidP="00B21155">
      <w:pPr>
        <w:spacing w:after="0" w:line="240" w:lineRule="auto"/>
        <w:rPr>
          <w:rFonts w:ascii="Arial" w:eastAsia="Times New Roman" w:hAnsi="Arial" w:cs="Arial"/>
          <w:sz w:val="20"/>
          <w:szCs w:val="20"/>
          <w:lang w:eastAsia="ru-RU"/>
        </w:rPr>
      </w:pPr>
    </w:p>
    <w:p w:rsidR="00B21155" w:rsidRPr="00B21155" w:rsidRDefault="00B21155" w:rsidP="00B21155">
      <w:pPr>
        <w:autoSpaceDE w:val="0"/>
        <w:autoSpaceDN w:val="0"/>
        <w:adjustRightInd w:val="0"/>
        <w:spacing w:after="0" w:line="240" w:lineRule="auto"/>
        <w:ind w:firstLine="720"/>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B21155" w:rsidRPr="00B21155" w:rsidRDefault="00B21155" w:rsidP="00B21155">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2869"/>
        <w:gridCol w:w="4347"/>
        <w:gridCol w:w="1706"/>
      </w:tblGrid>
      <w:tr w:rsidR="00B21155" w:rsidRPr="00B21155" w:rsidTr="009D6BD6">
        <w:tc>
          <w:tcPr>
            <w:tcW w:w="339" w:type="pct"/>
            <w:vAlign w:val="center"/>
          </w:tcPr>
          <w:p w:rsidR="00B21155" w:rsidRPr="00B21155" w:rsidRDefault="00B21155" w:rsidP="009D6BD6">
            <w:pPr>
              <w:autoSpaceDE w:val="0"/>
              <w:autoSpaceDN w:val="0"/>
              <w:adjustRightInd w:val="0"/>
              <w:spacing w:after="0" w:line="240" w:lineRule="auto"/>
              <w:jc w:val="center"/>
              <w:outlineLvl w:val="2"/>
              <w:rPr>
                <w:rFonts w:ascii="Arial" w:eastAsia="Times New Roman" w:hAnsi="Arial" w:cs="Arial"/>
                <w:sz w:val="14"/>
                <w:szCs w:val="14"/>
                <w:lang w:eastAsia="ru-RU"/>
              </w:rPr>
            </w:pPr>
            <w:r w:rsidRPr="00B21155">
              <w:rPr>
                <w:rFonts w:ascii="Arial" w:eastAsia="Times New Roman" w:hAnsi="Arial" w:cs="Arial"/>
                <w:sz w:val="14"/>
                <w:szCs w:val="14"/>
                <w:lang w:eastAsia="ru-RU"/>
              </w:rPr>
              <w:t>№ п/п</w:t>
            </w:r>
          </w:p>
        </w:tc>
        <w:tc>
          <w:tcPr>
            <w:tcW w:w="1499" w:type="pct"/>
            <w:vAlign w:val="center"/>
          </w:tcPr>
          <w:p w:rsidR="00B21155" w:rsidRPr="00B21155" w:rsidRDefault="00B21155" w:rsidP="009D6BD6">
            <w:pPr>
              <w:autoSpaceDE w:val="0"/>
              <w:autoSpaceDN w:val="0"/>
              <w:adjustRightInd w:val="0"/>
              <w:spacing w:after="0" w:line="240" w:lineRule="auto"/>
              <w:jc w:val="center"/>
              <w:outlineLvl w:val="2"/>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Наименование нормативного правового акта </w:t>
            </w:r>
          </w:p>
        </w:tc>
        <w:tc>
          <w:tcPr>
            <w:tcW w:w="2271" w:type="pct"/>
            <w:vAlign w:val="center"/>
          </w:tcPr>
          <w:p w:rsidR="00B21155" w:rsidRPr="00B21155" w:rsidRDefault="00B21155" w:rsidP="009D6BD6">
            <w:pPr>
              <w:autoSpaceDE w:val="0"/>
              <w:autoSpaceDN w:val="0"/>
              <w:adjustRightInd w:val="0"/>
              <w:spacing w:after="0" w:line="240" w:lineRule="auto"/>
              <w:jc w:val="center"/>
              <w:outlineLvl w:val="2"/>
              <w:rPr>
                <w:rFonts w:ascii="Arial" w:eastAsia="Times New Roman" w:hAnsi="Arial" w:cs="Arial"/>
                <w:sz w:val="14"/>
                <w:szCs w:val="14"/>
                <w:lang w:eastAsia="ru-RU"/>
              </w:rPr>
            </w:pPr>
            <w:r w:rsidRPr="00B21155">
              <w:rPr>
                <w:rFonts w:ascii="Arial" w:eastAsia="Times New Roman" w:hAnsi="Arial" w:cs="Arial"/>
                <w:sz w:val="14"/>
                <w:szCs w:val="14"/>
                <w:lang w:eastAsia="ru-RU"/>
              </w:rPr>
              <w:t>Предмет регулирования, основное содержание</w:t>
            </w:r>
          </w:p>
        </w:tc>
        <w:tc>
          <w:tcPr>
            <w:tcW w:w="891" w:type="pct"/>
            <w:vAlign w:val="center"/>
          </w:tcPr>
          <w:p w:rsidR="00B21155" w:rsidRPr="00B21155" w:rsidRDefault="00B21155" w:rsidP="009D6BD6">
            <w:pPr>
              <w:autoSpaceDE w:val="0"/>
              <w:autoSpaceDN w:val="0"/>
              <w:adjustRightInd w:val="0"/>
              <w:spacing w:after="0" w:line="240" w:lineRule="auto"/>
              <w:jc w:val="center"/>
              <w:outlineLvl w:val="2"/>
              <w:rPr>
                <w:rFonts w:ascii="Arial" w:eastAsia="Times New Roman" w:hAnsi="Arial" w:cs="Arial"/>
                <w:sz w:val="14"/>
                <w:szCs w:val="14"/>
                <w:lang w:eastAsia="ru-RU"/>
              </w:rPr>
            </w:pPr>
            <w:r w:rsidRPr="00B21155">
              <w:rPr>
                <w:rFonts w:ascii="Arial" w:eastAsia="Times New Roman" w:hAnsi="Arial" w:cs="Arial"/>
                <w:sz w:val="14"/>
                <w:szCs w:val="14"/>
                <w:lang w:eastAsia="ru-RU"/>
              </w:rPr>
              <w:t>Срок принятия (год, квартал)</w:t>
            </w:r>
          </w:p>
        </w:tc>
      </w:tr>
      <w:tr w:rsidR="00B21155" w:rsidRPr="00B21155" w:rsidTr="009D6BD6">
        <w:tc>
          <w:tcPr>
            <w:tcW w:w="339" w:type="pct"/>
          </w:tcPr>
          <w:p w:rsidR="00B21155" w:rsidRPr="00B21155" w:rsidRDefault="00B21155" w:rsidP="009D6BD6">
            <w:pPr>
              <w:autoSpaceDE w:val="0"/>
              <w:autoSpaceDN w:val="0"/>
              <w:adjustRightInd w:val="0"/>
              <w:spacing w:after="0" w:line="240" w:lineRule="auto"/>
              <w:outlineLvl w:val="2"/>
              <w:rPr>
                <w:rFonts w:ascii="Arial" w:eastAsia="Times New Roman" w:hAnsi="Arial" w:cs="Arial"/>
                <w:sz w:val="14"/>
                <w:szCs w:val="14"/>
                <w:lang w:eastAsia="ru-RU"/>
              </w:rPr>
            </w:pPr>
            <w:r w:rsidRPr="00B21155">
              <w:rPr>
                <w:rFonts w:ascii="Arial" w:eastAsia="Times New Roman" w:hAnsi="Arial" w:cs="Arial"/>
                <w:sz w:val="14"/>
                <w:szCs w:val="14"/>
                <w:lang w:eastAsia="ru-RU"/>
              </w:rPr>
              <w:t>1.</w:t>
            </w:r>
          </w:p>
        </w:tc>
        <w:tc>
          <w:tcPr>
            <w:tcW w:w="1499" w:type="pct"/>
          </w:tcPr>
          <w:p w:rsidR="00B21155" w:rsidRPr="00B21155" w:rsidRDefault="00B21155" w:rsidP="009D6BD6">
            <w:pPr>
              <w:autoSpaceDE w:val="0"/>
              <w:autoSpaceDN w:val="0"/>
              <w:adjustRightInd w:val="0"/>
              <w:spacing w:after="0" w:line="240" w:lineRule="auto"/>
              <w:outlineLvl w:val="2"/>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Федеральный закон «Об образовании в </w:t>
            </w:r>
            <w:r w:rsidRPr="00B21155">
              <w:rPr>
                <w:rFonts w:ascii="Arial" w:eastAsia="Times New Roman" w:hAnsi="Arial" w:cs="Arial"/>
                <w:sz w:val="14"/>
                <w:szCs w:val="14"/>
                <w:lang w:eastAsia="ru-RU"/>
              </w:rPr>
              <w:lastRenderedPageBreak/>
              <w:t>Российской Федерации»</w:t>
            </w:r>
          </w:p>
        </w:tc>
        <w:tc>
          <w:tcPr>
            <w:tcW w:w="2271" w:type="pct"/>
          </w:tcPr>
          <w:p w:rsidR="00B21155" w:rsidRPr="00B21155" w:rsidRDefault="00B21155" w:rsidP="009D6BD6">
            <w:pPr>
              <w:autoSpaceDE w:val="0"/>
              <w:autoSpaceDN w:val="0"/>
              <w:adjustRightInd w:val="0"/>
              <w:spacing w:after="0" w:line="240" w:lineRule="auto"/>
              <w:ind w:left="120"/>
              <w:outlineLvl w:val="2"/>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 xml:space="preserve">1.   Предметом регулирования настоящего Федерального </w:t>
            </w:r>
            <w:r w:rsidRPr="00B21155">
              <w:rPr>
                <w:rFonts w:ascii="Arial" w:eastAsia="Times New Roman" w:hAnsi="Arial" w:cs="Arial"/>
                <w:sz w:val="14"/>
                <w:szCs w:val="14"/>
                <w:lang w:eastAsia="ru-RU"/>
              </w:rPr>
              <w:lastRenderedPageBreak/>
              <w:t>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B21155" w:rsidRPr="00B21155" w:rsidRDefault="00B21155" w:rsidP="009D6BD6">
            <w:pPr>
              <w:autoSpaceDE w:val="0"/>
              <w:autoSpaceDN w:val="0"/>
              <w:adjustRightInd w:val="0"/>
              <w:spacing w:after="0" w:line="240" w:lineRule="auto"/>
              <w:outlineLvl w:val="2"/>
              <w:rPr>
                <w:rFonts w:ascii="Arial" w:eastAsia="Times New Roman" w:hAnsi="Arial" w:cs="Arial"/>
                <w:sz w:val="14"/>
                <w:szCs w:val="14"/>
                <w:lang w:eastAsia="ru-RU"/>
              </w:rPr>
            </w:pPr>
            <w:r w:rsidRPr="00B21155">
              <w:rPr>
                <w:rFonts w:ascii="Arial" w:eastAsia="Times New Roman" w:hAnsi="Arial" w:cs="Arial"/>
                <w:sz w:val="14"/>
                <w:szCs w:val="14"/>
                <w:lang w:eastAsia="ru-RU"/>
              </w:rPr>
              <w:t>2. Устанавливает правовые, организационные и экономические основы образования в РФ, основные принципы государственной политики РФ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tc>
        <w:tc>
          <w:tcPr>
            <w:tcW w:w="891" w:type="pct"/>
          </w:tcPr>
          <w:p w:rsidR="00B21155" w:rsidRPr="00B21155" w:rsidRDefault="00B21155" w:rsidP="009D6BD6">
            <w:pPr>
              <w:autoSpaceDE w:val="0"/>
              <w:autoSpaceDN w:val="0"/>
              <w:adjustRightInd w:val="0"/>
              <w:spacing w:after="0" w:line="240" w:lineRule="auto"/>
              <w:outlineLvl w:val="2"/>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21.12.2012г.</w:t>
            </w:r>
          </w:p>
        </w:tc>
      </w:tr>
    </w:tbl>
    <w:p w:rsidR="00B21155" w:rsidRPr="00B21155" w:rsidRDefault="00B21155" w:rsidP="00B21155">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Look w:val="04A0"/>
      </w:tblPr>
      <w:tblGrid>
        <w:gridCol w:w="9571"/>
      </w:tblGrid>
      <w:tr w:rsidR="00B21155" w:rsidRPr="00B21155" w:rsidTr="009D6BD6">
        <w:trPr>
          <w:trHeight w:val="20"/>
        </w:trPr>
        <w:tc>
          <w:tcPr>
            <w:tcW w:w="5000" w:type="pct"/>
            <w:tcBorders>
              <w:top w:val="nil"/>
              <w:left w:val="nil"/>
              <w:right w:val="nil"/>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color w:val="000000"/>
                <w:sz w:val="18"/>
                <w:szCs w:val="18"/>
                <w:lang w:eastAsia="ru-RU"/>
              </w:rPr>
            </w:pPr>
            <w:r w:rsidRPr="00B21155">
              <w:rPr>
                <w:rFonts w:ascii="Arial" w:eastAsia="Times New Roman" w:hAnsi="Arial" w:cs="Arial"/>
                <w:color w:val="000000"/>
                <w:sz w:val="18"/>
                <w:szCs w:val="18"/>
                <w:lang w:eastAsia="ru-RU"/>
              </w:rPr>
              <w:t>Приложение № 1</w:t>
            </w:r>
          </w:p>
          <w:p w:rsidR="00B21155" w:rsidRPr="00B21155" w:rsidRDefault="00B21155" w:rsidP="009D6BD6">
            <w:pPr>
              <w:spacing w:after="0" w:line="240" w:lineRule="auto"/>
              <w:jc w:val="right"/>
              <w:rPr>
                <w:rFonts w:ascii="Arial" w:eastAsia="Times New Roman" w:hAnsi="Arial" w:cs="Arial"/>
                <w:color w:val="000000"/>
                <w:sz w:val="18"/>
                <w:szCs w:val="18"/>
                <w:lang w:eastAsia="ru-RU"/>
              </w:rPr>
            </w:pPr>
            <w:r w:rsidRPr="00B21155">
              <w:rPr>
                <w:rFonts w:ascii="Arial" w:eastAsia="Times New Roman" w:hAnsi="Arial" w:cs="Arial"/>
                <w:color w:val="000000"/>
                <w:sz w:val="18"/>
                <w:szCs w:val="18"/>
                <w:lang w:eastAsia="ru-RU"/>
              </w:rPr>
              <w:t xml:space="preserve"> к Паспорту муниципальной программы</w:t>
            </w:r>
          </w:p>
          <w:p w:rsidR="00B21155" w:rsidRPr="00B21155" w:rsidRDefault="00B21155" w:rsidP="009D6BD6">
            <w:pPr>
              <w:spacing w:after="0" w:line="240" w:lineRule="auto"/>
              <w:jc w:val="right"/>
              <w:rPr>
                <w:rFonts w:ascii="Arial" w:eastAsia="Times New Roman" w:hAnsi="Arial" w:cs="Arial"/>
                <w:color w:val="000000"/>
                <w:sz w:val="18"/>
                <w:szCs w:val="18"/>
                <w:lang w:eastAsia="ru-RU"/>
              </w:rPr>
            </w:pPr>
            <w:r w:rsidRPr="00B21155">
              <w:rPr>
                <w:rFonts w:ascii="Arial" w:eastAsia="Times New Roman" w:hAnsi="Arial" w:cs="Arial"/>
                <w:color w:val="000000"/>
                <w:sz w:val="18"/>
                <w:szCs w:val="18"/>
                <w:lang w:eastAsia="ru-RU"/>
              </w:rPr>
              <w:t xml:space="preserve"> "Развитие образования Богучаского района"</w:t>
            </w:r>
          </w:p>
          <w:p w:rsidR="00B21155" w:rsidRPr="00B21155" w:rsidRDefault="00B21155" w:rsidP="009D6BD6">
            <w:pPr>
              <w:spacing w:after="0" w:line="240" w:lineRule="auto"/>
              <w:jc w:val="right"/>
              <w:rPr>
                <w:rFonts w:ascii="Arial" w:eastAsia="Times New Roman" w:hAnsi="Arial" w:cs="Arial"/>
                <w:color w:val="000000"/>
                <w:sz w:val="18"/>
                <w:szCs w:val="18"/>
                <w:lang w:eastAsia="ru-RU"/>
              </w:rPr>
            </w:pPr>
          </w:p>
          <w:p w:rsidR="00B21155" w:rsidRPr="00B21155" w:rsidRDefault="00B21155" w:rsidP="009D6BD6">
            <w:pPr>
              <w:spacing w:after="0" w:line="240" w:lineRule="auto"/>
              <w:jc w:val="center"/>
              <w:rPr>
                <w:rFonts w:ascii="Arial" w:eastAsia="Times New Roman" w:hAnsi="Arial" w:cs="Arial"/>
                <w:color w:val="000000"/>
                <w:sz w:val="18"/>
                <w:szCs w:val="18"/>
                <w:lang w:eastAsia="ru-RU"/>
              </w:rPr>
            </w:pPr>
            <w:r w:rsidRPr="00B21155">
              <w:rPr>
                <w:rFonts w:ascii="Arial" w:eastAsia="Times New Roman" w:hAnsi="Arial" w:cs="Arial"/>
                <w:bCs/>
                <w:sz w:val="20"/>
                <w:szCs w:val="18"/>
                <w:lang w:eastAsia="ru-RU"/>
              </w:rPr>
              <w:t>Цели, задачи, показатели результативности (показатели развития отрасли, вида экономической деятельности)</w:t>
            </w:r>
          </w:p>
        </w:tc>
      </w:tr>
    </w:tbl>
    <w:p w:rsidR="00B21155" w:rsidRPr="00B21155" w:rsidRDefault="00B21155" w:rsidP="00B21155">
      <w:pPr>
        <w:autoSpaceDE w:val="0"/>
        <w:autoSpaceDN w:val="0"/>
        <w:adjustRightInd w:val="0"/>
        <w:spacing w:after="0" w:line="240" w:lineRule="auto"/>
        <w:ind w:left="5400"/>
        <w:outlineLvl w:val="2"/>
        <w:rPr>
          <w:rFonts w:ascii="Arial" w:eastAsia="Times New Roman" w:hAnsi="Arial" w:cs="Arial"/>
          <w:sz w:val="18"/>
          <w:szCs w:val="28"/>
          <w:lang w:eastAsia="ru-RU"/>
        </w:rPr>
      </w:pPr>
    </w:p>
    <w:tbl>
      <w:tblPr>
        <w:tblW w:w="5000" w:type="pct"/>
        <w:tblLook w:val="04A0"/>
      </w:tblPr>
      <w:tblGrid>
        <w:gridCol w:w="483"/>
        <w:gridCol w:w="3120"/>
        <w:gridCol w:w="750"/>
        <w:gridCol w:w="1104"/>
        <w:gridCol w:w="1097"/>
        <w:gridCol w:w="453"/>
        <w:gridCol w:w="641"/>
        <w:gridCol w:w="641"/>
        <w:gridCol w:w="641"/>
        <w:gridCol w:w="641"/>
      </w:tblGrid>
      <w:tr w:rsidR="00B21155" w:rsidRPr="00B21155" w:rsidTr="009D6BD6">
        <w:trPr>
          <w:trHeight w:val="161"/>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п/п</w:t>
            </w:r>
          </w:p>
        </w:tc>
        <w:tc>
          <w:tcPr>
            <w:tcW w:w="1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Целевые показатели, задачи, показатели результативности</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Единица измерения</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Вес показателя результативности</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Источник информации</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2011 год</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2023 год</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2024 год</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2025 год</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2026 год</w:t>
            </w:r>
          </w:p>
        </w:tc>
      </w:tr>
      <w:tr w:rsidR="00B21155" w:rsidRPr="00B21155" w:rsidTr="009D6BD6">
        <w:trPr>
          <w:trHeight w:val="161"/>
        </w:trPr>
        <w:tc>
          <w:tcPr>
            <w:tcW w:w="22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1783"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89"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89"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161"/>
        </w:trPr>
        <w:tc>
          <w:tcPr>
            <w:tcW w:w="22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1783"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89"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89"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Цель: Обеспечение высокого качества образования, соответствующего потребностям граждан и перспективным задачам развития  экономики  Богучанского района, государственная поддержка детей-сирот, детей, оставшихся без попечения родителей, отдых и оздоровление детей в летний период.</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3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Х</w:t>
            </w:r>
          </w:p>
        </w:tc>
        <w:tc>
          <w:tcPr>
            <w:tcW w:w="621" w:type="pct"/>
            <w:tcBorders>
              <w:top w:val="nil"/>
              <w:left w:val="nil"/>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Гос. стат. отчетность</w:t>
            </w:r>
          </w:p>
        </w:tc>
        <w:tc>
          <w:tcPr>
            <w:tcW w:w="210"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Богучанского района (с учетом групп кратковременного пребывания)</w:t>
            </w:r>
          </w:p>
        </w:tc>
        <w:tc>
          <w:tcPr>
            <w:tcW w:w="3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Х</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Ведомственная отчетность</w:t>
            </w:r>
          </w:p>
        </w:tc>
        <w:tc>
          <w:tcPr>
            <w:tcW w:w="21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3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Х</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Ведомственная отчетность</w:t>
            </w:r>
          </w:p>
        </w:tc>
        <w:tc>
          <w:tcPr>
            <w:tcW w:w="21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r>
      <w:tr w:rsidR="00B21155" w:rsidRPr="00B21155" w:rsidTr="009D6BD6">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Задача 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tc>
      </w:tr>
      <w:tr w:rsidR="00B21155" w:rsidRPr="00B21155" w:rsidTr="009D6BD6">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Подпрограмма 1 «Развитие дошкольного, общего и дополнительного образования детей» </w:t>
            </w:r>
          </w:p>
        </w:tc>
      </w:tr>
      <w:tr w:rsidR="00B21155" w:rsidRPr="00B21155" w:rsidTr="009D6BD6">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 Обеспечить доступность дошкольного образования, соответствующего единому стандарту качества дошкольного образования.</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1.1.1</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Обеспеченность детей дошкольного возраста местами в дошкольных образовательных учреждениях </w:t>
            </w:r>
          </w:p>
        </w:tc>
        <w:tc>
          <w:tcPr>
            <w:tcW w:w="3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0,15</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Ведомственная отчетность</w:t>
            </w:r>
          </w:p>
        </w:tc>
        <w:tc>
          <w:tcPr>
            <w:tcW w:w="210" w:type="pct"/>
            <w:tcBorders>
              <w:top w:val="nil"/>
              <w:left w:val="nil"/>
              <w:bottom w:val="nil"/>
              <w:right w:val="nil"/>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p>
        </w:tc>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1.1.2</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w:t>
            </w:r>
          </w:p>
        </w:tc>
        <w:tc>
          <w:tcPr>
            <w:tcW w:w="3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0,07</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Ведомственная отчетность</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100,0</w:t>
            </w:r>
          </w:p>
        </w:tc>
      </w:tr>
      <w:tr w:rsidR="00B21155" w:rsidRPr="00B21155" w:rsidTr="009D6BD6">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1.2.1</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Доля государственных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организаций, реализующих программы общего образования </w:t>
            </w:r>
          </w:p>
        </w:tc>
        <w:tc>
          <w:tcPr>
            <w:tcW w:w="3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Гос. стат. отчетность</w:t>
            </w:r>
          </w:p>
        </w:tc>
        <w:tc>
          <w:tcPr>
            <w:tcW w:w="21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22,0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22,0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22,0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22,0</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1.2.2</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Доля государственных (муниципальных) образовательных организаций, реализующих программы общего образования, имеющих физкультурный зал, в общей численности государственных (муниципальных) образовательных организаций, реализующих программы общего образования </w:t>
            </w:r>
          </w:p>
        </w:tc>
        <w:tc>
          <w:tcPr>
            <w:tcW w:w="3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w:t>
            </w:r>
          </w:p>
        </w:tc>
        <w:tc>
          <w:tcPr>
            <w:tcW w:w="621" w:type="pct"/>
            <w:tcBorders>
              <w:top w:val="nil"/>
              <w:left w:val="nil"/>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Гос. стат. отчетность</w:t>
            </w:r>
          </w:p>
        </w:tc>
        <w:tc>
          <w:tcPr>
            <w:tcW w:w="210"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w:t>
            </w:r>
            <w:r w:rsidRPr="00B21155">
              <w:rPr>
                <w:rFonts w:ascii="Arial" w:eastAsia="Times New Roman" w:hAnsi="Arial" w:cs="Arial"/>
                <w:sz w:val="14"/>
                <w:szCs w:val="14"/>
                <w:lang w:eastAsia="ru-RU"/>
              </w:rPr>
              <w:lastRenderedPageBreak/>
              <w:t>3</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 xml:space="preserve">Доля обучающихся в муниципальных </w:t>
            </w:r>
            <w:r w:rsidRPr="00B21155">
              <w:rPr>
                <w:rFonts w:ascii="Arial" w:eastAsia="Times New Roman" w:hAnsi="Arial" w:cs="Arial"/>
                <w:sz w:val="14"/>
                <w:szCs w:val="14"/>
                <w:lang w:eastAsia="ru-RU"/>
              </w:rPr>
              <w:lastRenderedPageBreak/>
              <w:t>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3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0,04</w:t>
            </w:r>
          </w:p>
        </w:tc>
        <w:tc>
          <w:tcPr>
            <w:tcW w:w="621" w:type="pct"/>
            <w:tcBorders>
              <w:top w:val="nil"/>
              <w:left w:val="nil"/>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Гос. стат. </w:t>
            </w:r>
            <w:r w:rsidRPr="00B21155">
              <w:rPr>
                <w:rFonts w:ascii="Arial" w:eastAsia="Times New Roman" w:hAnsi="Arial" w:cs="Arial"/>
                <w:sz w:val="14"/>
                <w:szCs w:val="14"/>
                <w:lang w:eastAsia="ru-RU"/>
              </w:rPr>
              <w:lastRenderedPageBreak/>
              <w:t>отчетность</w:t>
            </w:r>
          </w:p>
        </w:tc>
        <w:tc>
          <w:tcPr>
            <w:tcW w:w="210"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1.2.4</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3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Ведомственная отчетность</w:t>
            </w:r>
          </w:p>
        </w:tc>
        <w:tc>
          <w:tcPr>
            <w:tcW w:w="21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w:t>
            </w:r>
          </w:p>
        </w:tc>
      </w:tr>
      <w:tr w:rsidR="00B21155" w:rsidRPr="00B21155" w:rsidTr="009D6BD6">
        <w:trPr>
          <w:trHeight w:val="20"/>
        </w:trPr>
        <w:tc>
          <w:tcPr>
            <w:tcW w:w="4132"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 Содействовать выявлению и поддержке одаренных детей.</w:t>
            </w:r>
          </w:p>
        </w:tc>
        <w:tc>
          <w:tcPr>
            <w:tcW w:w="289"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1.3.1</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0,07</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Ведомственная отчетность</w:t>
            </w:r>
          </w:p>
        </w:tc>
        <w:tc>
          <w:tcPr>
            <w:tcW w:w="21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63,0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70,0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75,0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75,0</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1.3.2</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w:t>
            </w:r>
            <w:r w:rsidRPr="00B21155">
              <w:rPr>
                <w:rFonts w:ascii="Arial" w:eastAsia="Times New Roman" w:hAnsi="Arial" w:cs="Arial"/>
                <w:sz w:val="14"/>
                <w:szCs w:val="14"/>
                <w:lang w:eastAsia="ru-RU"/>
              </w:rPr>
              <w:br/>
              <w:t>в общей численности обучающихся по программам общего образования</w:t>
            </w:r>
          </w:p>
        </w:tc>
        <w:tc>
          <w:tcPr>
            <w:tcW w:w="3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0,04</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Ведомственная отчетность</w:t>
            </w:r>
          </w:p>
        </w:tc>
        <w:tc>
          <w:tcPr>
            <w:tcW w:w="21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82,0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84,0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85,0</w:t>
            </w:r>
          </w:p>
        </w:tc>
      </w:tr>
      <w:tr w:rsidR="00B21155" w:rsidRPr="00B21155" w:rsidTr="009D6BD6">
        <w:trPr>
          <w:trHeight w:val="20"/>
        </w:trPr>
        <w:tc>
          <w:tcPr>
            <w:tcW w:w="4422"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4. Обеспечить безопасный, качественный отдых и оздоровление детей.</w:t>
            </w:r>
          </w:p>
        </w:tc>
        <w:tc>
          <w:tcPr>
            <w:tcW w:w="289"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1.4.1</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Доля оздоровленных детей школьного возраста</w:t>
            </w:r>
          </w:p>
        </w:tc>
        <w:tc>
          <w:tcPr>
            <w:tcW w:w="3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0,07</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Ведомственная отчетность</w:t>
            </w:r>
          </w:p>
        </w:tc>
        <w:tc>
          <w:tcPr>
            <w:tcW w:w="21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90,0</w:t>
            </w:r>
          </w:p>
        </w:tc>
      </w:tr>
      <w:tr w:rsidR="00B21155" w:rsidRPr="00B21155" w:rsidTr="009D6BD6">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Задача 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B21155" w:rsidRPr="00B21155" w:rsidTr="009D6BD6">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2 «Государственная поддержка детей сирот, расширение практики применения семейных форм воспитания»</w:t>
            </w:r>
          </w:p>
        </w:tc>
      </w:tr>
      <w:tr w:rsidR="00B21155" w:rsidRPr="00B21155" w:rsidTr="009D6BD6">
        <w:trPr>
          <w:trHeight w:val="20"/>
        </w:trPr>
        <w:tc>
          <w:tcPr>
            <w:tcW w:w="228" w:type="pct"/>
            <w:tcBorders>
              <w:top w:val="nil"/>
              <w:left w:val="single" w:sz="4" w:space="0" w:color="auto"/>
              <w:bottom w:val="single" w:sz="4" w:space="0" w:color="auto"/>
              <w:right w:val="nil"/>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3.1.1</w:t>
            </w:r>
          </w:p>
        </w:tc>
        <w:tc>
          <w:tcPr>
            <w:tcW w:w="1783"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Колличество детей, оставшихся без попечения родителей</w:t>
            </w:r>
          </w:p>
        </w:tc>
        <w:tc>
          <w:tcPr>
            <w:tcW w:w="389" w:type="pct"/>
            <w:tcBorders>
              <w:top w:val="nil"/>
              <w:left w:val="nil"/>
              <w:bottom w:val="single" w:sz="4" w:space="0" w:color="auto"/>
              <w:right w:val="nil"/>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чел.</w:t>
            </w:r>
          </w:p>
        </w:tc>
        <w:tc>
          <w:tcPr>
            <w:tcW w:w="612"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0,07</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Ведомственная отчетность</w:t>
            </w:r>
          </w:p>
        </w:tc>
        <w:tc>
          <w:tcPr>
            <w:tcW w:w="210" w:type="pct"/>
            <w:tcBorders>
              <w:top w:val="nil"/>
              <w:left w:val="nil"/>
              <w:bottom w:val="single" w:sz="4" w:space="0" w:color="auto"/>
              <w:right w:val="nil"/>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250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230</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3.1.2</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Доля детей, оставшихся без попечения родителей,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w:t>
            </w:r>
          </w:p>
        </w:tc>
        <w:tc>
          <w:tcPr>
            <w:tcW w:w="3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0,07</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Гос. стат. отчетность</w:t>
            </w:r>
          </w:p>
        </w:tc>
        <w:tc>
          <w:tcPr>
            <w:tcW w:w="21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31,0</w:t>
            </w:r>
          </w:p>
        </w:tc>
      </w:tr>
      <w:tr w:rsidR="00B21155" w:rsidRPr="00B21155" w:rsidTr="009D6BD6">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Задача 2. Создание условий для эффективного управления отраслью</w:t>
            </w:r>
          </w:p>
        </w:tc>
      </w:tr>
      <w:tr w:rsidR="00B21155" w:rsidRPr="00B21155" w:rsidTr="009D6BD6">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3 «Обеспечение реализации муниципальной программы и прочие мероприятия в области образования»</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4.1.1</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Уровень исполнения бюджета</w:t>
            </w:r>
          </w:p>
        </w:tc>
        <w:tc>
          <w:tcPr>
            <w:tcW w:w="3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0,04</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годовой отчет об исполнении бюджета</w:t>
            </w:r>
          </w:p>
        </w:tc>
        <w:tc>
          <w:tcPr>
            <w:tcW w:w="21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98</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98</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98</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98</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4.1.2.</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Уровень удовлетворенности жителей Богучанского района качеством предоставления услуг в сфере образования</w:t>
            </w:r>
          </w:p>
        </w:tc>
        <w:tc>
          <w:tcPr>
            <w:tcW w:w="3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0,04</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результаты социалогического опроса</w:t>
            </w:r>
          </w:p>
        </w:tc>
        <w:tc>
          <w:tcPr>
            <w:tcW w:w="21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80</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80</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80</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80</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4.1.3.</w:t>
            </w:r>
          </w:p>
        </w:tc>
        <w:tc>
          <w:tcPr>
            <w:tcW w:w="178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Соблюдение сроков предоставления годовой бюджетной отчетности </w:t>
            </w:r>
          </w:p>
        </w:tc>
        <w:tc>
          <w:tcPr>
            <w:tcW w:w="3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балл</w:t>
            </w:r>
          </w:p>
        </w:tc>
        <w:tc>
          <w:tcPr>
            <w:tcW w:w="61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Х</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Финансовое управление адмнистрации Богучанского района</w:t>
            </w:r>
          </w:p>
        </w:tc>
        <w:tc>
          <w:tcPr>
            <w:tcW w:w="21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3</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3</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3</w:t>
            </w:r>
          </w:p>
        </w:tc>
        <w:tc>
          <w:tcPr>
            <w:tcW w:w="2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не менее 3</w:t>
            </w:r>
          </w:p>
        </w:tc>
      </w:tr>
      <w:tr w:rsidR="00B21155" w:rsidRPr="00B21155" w:rsidTr="009D6BD6">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4.1.4.</w:t>
            </w:r>
          </w:p>
        </w:tc>
        <w:tc>
          <w:tcPr>
            <w:tcW w:w="1783" w:type="pct"/>
            <w:tcBorders>
              <w:top w:val="nil"/>
              <w:left w:val="nil"/>
              <w:bottom w:val="single" w:sz="4" w:space="0" w:color="auto"/>
              <w:right w:val="single" w:sz="4" w:space="0" w:color="auto"/>
            </w:tcBorders>
            <w:shd w:val="clear" w:color="auto" w:fill="auto"/>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Улучшение внешнего вида объекта и прилегающей к нему территории</w:t>
            </w:r>
          </w:p>
        </w:tc>
        <w:tc>
          <w:tcPr>
            <w:tcW w:w="3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61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0,01</w:t>
            </w:r>
          </w:p>
        </w:tc>
        <w:tc>
          <w:tcPr>
            <w:tcW w:w="6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Ведомственная отчетность</w:t>
            </w:r>
          </w:p>
        </w:tc>
        <w:tc>
          <w:tcPr>
            <w:tcW w:w="210"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28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r>
      <w:tr w:rsidR="00B21155" w:rsidRPr="00B21155" w:rsidTr="009D6BD6">
        <w:trPr>
          <w:trHeight w:val="20"/>
        </w:trPr>
        <w:tc>
          <w:tcPr>
            <w:tcW w:w="3843" w:type="pct"/>
            <w:gridSpan w:val="6"/>
            <w:tcBorders>
              <w:top w:val="nil"/>
              <w:left w:val="nil"/>
              <w:bottom w:val="nil"/>
              <w:right w:val="nil"/>
            </w:tcBorders>
            <w:shd w:val="clear" w:color="auto" w:fill="auto"/>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*муниципальная общеобразовательная организация считается соответствующей современным требованиям обучения, при условии наличия в ней 80% современных условий обучения. </w:t>
            </w:r>
          </w:p>
        </w:tc>
        <w:tc>
          <w:tcPr>
            <w:tcW w:w="289" w:type="pct"/>
            <w:tcBorders>
              <w:top w:val="nil"/>
              <w:left w:val="nil"/>
              <w:bottom w:val="nil"/>
              <w:right w:val="nil"/>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89" w:type="pct"/>
            <w:tcBorders>
              <w:top w:val="nil"/>
              <w:left w:val="nil"/>
              <w:bottom w:val="nil"/>
              <w:right w:val="nil"/>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89" w:type="pct"/>
            <w:tcBorders>
              <w:top w:val="nil"/>
              <w:left w:val="nil"/>
              <w:bottom w:val="nil"/>
              <w:right w:val="nil"/>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89" w:type="pct"/>
            <w:tcBorders>
              <w:top w:val="nil"/>
              <w:left w:val="nil"/>
              <w:bottom w:val="nil"/>
              <w:right w:val="nil"/>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p>
        </w:tc>
      </w:tr>
    </w:tbl>
    <w:p w:rsidR="00B21155" w:rsidRPr="00B21155" w:rsidRDefault="00B21155" w:rsidP="00B21155">
      <w:pPr>
        <w:autoSpaceDE w:val="0"/>
        <w:autoSpaceDN w:val="0"/>
        <w:adjustRightInd w:val="0"/>
        <w:spacing w:after="0" w:line="240" w:lineRule="auto"/>
        <w:ind w:left="5400"/>
        <w:outlineLvl w:val="2"/>
        <w:rPr>
          <w:rFonts w:ascii="Arial" w:eastAsia="Times New Roman" w:hAnsi="Arial" w:cs="Arial"/>
          <w:sz w:val="20"/>
          <w:szCs w:val="28"/>
          <w:lang w:eastAsia="ru-RU"/>
        </w:rPr>
      </w:pPr>
    </w:p>
    <w:tbl>
      <w:tblPr>
        <w:tblW w:w="5000" w:type="pct"/>
        <w:tblLook w:val="04A0"/>
      </w:tblPr>
      <w:tblGrid>
        <w:gridCol w:w="9571"/>
      </w:tblGrid>
      <w:tr w:rsidR="00B21155" w:rsidRPr="00B21155" w:rsidTr="009D6BD6">
        <w:trPr>
          <w:trHeight w:val="20"/>
        </w:trPr>
        <w:tc>
          <w:tcPr>
            <w:tcW w:w="5000" w:type="pct"/>
            <w:tcBorders>
              <w:top w:val="nil"/>
              <w:left w:val="nil"/>
              <w:right w:val="nil"/>
            </w:tcBorders>
            <w:shd w:val="clear" w:color="auto" w:fill="auto"/>
            <w:noWrap/>
            <w:vAlign w:val="bottom"/>
            <w:hideMark/>
          </w:tcPr>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Приложение № 2</w:t>
            </w:r>
          </w:p>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    к муниципальной программе</w:t>
            </w:r>
          </w:p>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 "Развитие образования Богучанского района"</w:t>
            </w:r>
          </w:p>
          <w:p w:rsidR="00B21155" w:rsidRPr="00B21155" w:rsidRDefault="00B21155" w:rsidP="009D6BD6">
            <w:pPr>
              <w:spacing w:after="0" w:line="240" w:lineRule="auto"/>
              <w:jc w:val="right"/>
              <w:rPr>
                <w:rFonts w:ascii="Arial" w:eastAsia="Times New Roman" w:hAnsi="Arial" w:cs="Arial"/>
                <w:sz w:val="18"/>
                <w:szCs w:val="18"/>
                <w:lang w:eastAsia="ru-RU"/>
              </w:rPr>
            </w:pPr>
          </w:p>
          <w:p w:rsidR="00B21155" w:rsidRPr="00B21155" w:rsidRDefault="00B21155" w:rsidP="009D6BD6">
            <w:pPr>
              <w:spacing w:after="0" w:line="240" w:lineRule="auto"/>
              <w:jc w:val="center"/>
              <w:rPr>
                <w:rFonts w:ascii="Arial" w:eastAsia="Times New Roman" w:hAnsi="Arial" w:cs="Arial"/>
                <w:sz w:val="18"/>
                <w:szCs w:val="18"/>
                <w:lang w:eastAsia="ru-RU"/>
              </w:rPr>
            </w:pPr>
            <w:r w:rsidRPr="00B21155">
              <w:rPr>
                <w:rFonts w:ascii="Arial" w:eastAsia="Times New Roman" w:hAnsi="Arial" w:cs="Arial"/>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tc>
      </w:tr>
    </w:tbl>
    <w:p w:rsidR="00B21155" w:rsidRPr="00B21155" w:rsidRDefault="00B21155" w:rsidP="00B21155">
      <w:pPr>
        <w:autoSpaceDE w:val="0"/>
        <w:autoSpaceDN w:val="0"/>
        <w:adjustRightInd w:val="0"/>
        <w:spacing w:after="0" w:line="240" w:lineRule="auto"/>
        <w:ind w:left="5400"/>
        <w:outlineLvl w:val="2"/>
        <w:rPr>
          <w:rFonts w:ascii="Arial" w:eastAsia="Times New Roman" w:hAnsi="Arial" w:cs="Arial"/>
          <w:sz w:val="20"/>
          <w:szCs w:val="28"/>
          <w:lang w:eastAsia="ru-RU"/>
        </w:rPr>
      </w:pPr>
    </w:p>
    <w:tbl>
      <w:tblPr>
        <w:tblW w:w="5000" w:type="pct"/>
        <w:tblLook w:val="04A0"/>
      </w:tblPr>
      <w:tblGrid>
        <w:gridCol w:w="1104"/>
        <w:gridCol w:w="1217"/>
        <w:gridCol w:w="1122"/>
        <w:gridCol w:w="518"/>
        <w:gridCol w:w="1122"/>
        <w:gridCol w:w="1122"/>
        <w:gridCol w:w="1122"/>
        <w:gridCol w:w="1122"/>
        <w:gridCol w:w="1122"/>
      </w:tblGrid>
      <w:tr w:rsidR="00B21155" w:rsidRPr="00B21155" w:rsidTr="009D6BD6">
        <w:trPr>
          <w:trHeight w:val="2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Статус (муниципальная программа, подпрограмма)</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программы, подпрограммы</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ГРБС</w:t>
            </w:r>
          </w:p>
        </w:tc>
        <w:tc>
          <w:tcPr>
            <w:tcW w:w="2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ГРБС</w:t>
            </w:r>
          </w:p>
        </w:tc>
        <w:tc>
          <w:tcPr>
            <w:tcW w:w="2813" w:type="pct"/>
            <w:gridSpan w:val="5"/>
            <w:tcBorders>
              <w:top w:val="single" w:sz="4" w:space="0" w:color="auto"/>
              <w:left w:val="nil"/>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Расходы по годам (руб.)</w:t>
            </w:r>
          </w:p>
        </w:tc>
      </w:tr>
      <w:tr w:rsidR="00B21155" w:rsidRPr="00B21155" w:rsidTr="009D6BD6">
        <w:trPr>
          <w:trHeight w:val="2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31"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68"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2023 год</w:t>
            </w:r>
          </w:p>
        </w:tc>
        <w:tc>
          <w:tcPr>
            <w:tcW w:w="567"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2024 год</w:t>
            </w:r>
          </w:p>
        </w:tc>
        <w:tc>
          <w:tcPr>
            <w:tcW w:w="567"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2025 год</w:t>
            </w:r>
          </w:p>
        </w:tc>
        <w:tc>
          <w:tcPr>
            <w:tcW w:w="567"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2026 год</w:t>
            </w:r>
          </w:p>
        </w:tc>
        <w:tc>
          <w:tcPr>
            <w:tcW w:w="54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Итого на период</w:t>
            </w:r>
          </w:p>
        </w:tc>
      </w:tr>
      <w:tr w:rsidR="00B21155" w:rsidRPr="00B21155" w:rsidTr="009D6BD6">
        <w:trPr>
          <w:trHeight w:val="20"/>
        </w:trPr>
        <w:tc>
          <w:tcPr>
            <w:tcW w:w="556"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Муниципальная  программа</w:t>
            </w:r>
          </w:p>
        </w:tc>
        <w:tc>
          <w:tcPr>
            <w:tcW w:w="610"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«Развитие образования </w:t>
            </w:r>
            <w:r w:rsidRPr="00B21155">
              <w:rPr>
                <w:rFonts w:ascii="Arial" w:eastAsia="Times New Roman" w:hAnsi="Arial" w:cs="Arial"/>
                <w:sz w:val="14"/>
                <w:szCs w:val="14"/>
                <w:lang w:eastAsia="ru-RU"/>
              </w:rPr>
              <w:br/>
              <w:t>Богучанского района»</w:t>
            </w:r>
          </w:p>
        </w:tc>
        <w:tc>
          <w:tcPr>
            <w:tcW w:w="7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всего расходное обязательство по 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Х</w:t>
            </w:r>
          </w:p>
        </w:tc>
        <w:tc>
          <w:tcPr>
            <w:tcW w:w="568"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1 858 362 055,80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1 720 877 100,00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1 698 882 236,00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1 676 950 738,00</w:t>
            </w:r>
          </w:p>
        </w:tc>
        <w:tc>
          <w:tcPr>
            <w:tcW w:w="54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6 955 072 129,80</w:t>
            </w:r>
          </w:p>
        </w:tc>
      </w:tr>
      <w:tr w:rsidR="00B21155" w:rsidRPr="00B21155" w:rsidTr="009D6BD6">
        <w:trPr>
          <w:trHeight w:val="20"/>
        </w:trPr>
        <w:tc>
          <w:tcPr>
            <w:tcW w:w="556"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Управление образования </w:t>
            </w:r>
            <w:r w:rsidRPr="00B21155">
              <w:rPr>
                <w:rFonts w:ascii="Arial" w:eastAsia="Times New Roman" w:hAnsi="Arial" w:cs="Arial"/>
                <w:sz w:val="14"/>
                <w:szCs w:val="14"/>
                <w:lang w:eastAsia="ru-RU"/>
              </w:rPr>
              <w:lastRenderedPageBreak/>
              <w:t>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875</w:t>
            </w:r>
          </w:p>
        </w:tc>
        <w:tc>
          <w:tcPr>
            <w:tcW w:w="568"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1 853 210 495,80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1 720 877 100,00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1 698 882 236,00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1 676 950 738,00</w:t>
            </w:r>
          </w:p>
        </w:tc>
        <w:tc>
          <w:tcPr>
            <w:tcW w:w="54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6 949 920 569,80</w:t>
            </w:r>
          </w:p>
        </w:tc>
      </w:tr>
      <w:tr w:rsidR="00B21155" w:rsidRPr="00B21155" w:rsidTr="009D6BD6">
        <w:trPr>
          <w:trHeight w:val="20"/>
        </w:trPr>
        <w:tc>
          <w:tcPr>
            <w:tcW w:w="556"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830</w:t>
            </w:r>
          </w:p>
        </w:tc>
        <w:tc>
          <w:tcPr>
            <w:tcW w:w="568"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5 151 560,00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4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5 151 560,00</w:t>
            </w:r>
          </w:p>
        </w:tc>
      </w:tr>
      <w:tr w:rsidR="00B21155" w:rsidRPr="00B21155" w:rsidTr="009D6BD6">
        <w:trPr>
          <w:trHeight w:val="20"/>
        </w:trPr>
        <w:tc>
          <w:tcPr>
            <w:tcW w:w="556" w:type="pct"/>
            <w:vMerge w:val="restart"/>
            <w:tcBorders>
              <w:top w:val="single" w:sz="4" w:space="0" w:color="auto"/>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1</w:t>
            </w:r>
          </w:p>
        </w:tc>
        <w:tc>
          <w:tcPr>
            <w:tcW w:w="610" w:type="pct"/>
            <w:vMerge w:val="restart"/>
            <w:tcBorders>
              <w:top w:val="single" w:sz="4" w:space="0" w:color="auto"/>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«Развитие дошкольного, общего и дополнительного образования детей»</w:t>
            </w:r>
          </w:p>
        </w:tc>
        <w:tc>
          <w:tcPr>
            <w:tcW w:w="7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Х</w:t>
            </w:r>
          </w:p>
        </w:tc>
        <w:tc>
          <w:tcPr>
            <w:tcW w:w="568"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1 734 848 384,89</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1 606 885 972,00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1 584 891 108,00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1 562 959 610,00</w:t>
            </w:r>
          </w:p>
        </w:tc>
        <w:tc>
          <w:tcPr>
            <w:tcW w:w="54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6 489 585 074,89</w:t>
            </w:r>
          </w:p>
        </w:tc>
      </w:tr>
      <w:tr w:rsidR="00B21155" w:rsidRPr="00B21155" w:rsidTr="009D6BD6">
        <w:trPr>
          <w:trHeight w:val="20"/>
        </w:trPr>
        <w:tc>
          <w:tcPr>
            <w:tcW w:w="556"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830</w:t>
            </w:r>
          </w:p>
        </w:tc>
        <w:tc>
          <w:tcPr>
            <w:tcW w:w="568"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5 151 560,00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4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5 151 560,00</w:t>
            </w:r>
          </w:p>
        </w:tc>
      </w:tr>
      <w:tr w:rsidR="00B21155" w:rsidRPr="00B21155" w:rsidTr="009D6BD6">
        <w:trPr>
          <w:trHeight w:val="20"/>
        </w:trPr>
        <w:tc>
          <w:tcPr>
            <w:tcW w:w="556"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1 729 696 824,89</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1 606 885 972,00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1 584 891 108,00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1 562 959 610,00</w:t>
            </w:r>
          </w:p>
        </w:tc>
        <w:tc>
          <w:tcPr>
            <w:tcW w:w="54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6 484 433 514,89</w:t>
            </w:r>
          </w:p>
        </w:tc>
      </w:tr>
      <w:tr w:rsidR="00B21155" w:rsidRPr="00B21155" w:rsidTr="009D6BD6">
        <w:trPr>
          <w:trHeight w:val="20"/>
        </w:trPr>
        <w:tc>
          <w:tcPr>
            <w:tcW w:w="556" w:type="pct"/>
            <w:vMerge w:val="restart"/>
            <w:tcBorders>
              <w:top w:val="single" w:sz="4" w:space="0" w:color="auto"/>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2</w:t>
            </w:r>
          </w:p>
        </w:tc>
        <w:tc>
          <w:tcPr>
            <w:tcW w:w="610" w:type="pct"/>
            <w:vMerge w:val="restart"/>
            <w:tcBorders>
              <w:top w:val="single" w:sz="4" w:space="0" w:color="auto"/>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«Государственная поддержка детей сирот, расширение практики применения семейных форм воспитания»</w:t>
            </w:r>
          </w:p>
        </w:tc>
        <w:tc>
          <w:tcPr>
            <w:tcW w:w="7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7 879 600,00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8 762 800,00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8 762 800,00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8 762 800,00</w:t>
            </w:r>
          </w:p>
        </w:tc>
        <w:tc>
          <w:tcPr>
            <w:tcW w:w="54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34 168 000,00</w:t>
            </w:r>
          </w:p>
        </w:tc>
      </w:tr>
      <w:tr w:rsidR="00B21155" w:rsidRPr="00B21155" w:rsidTr="009D6BD6">
        <w:trPr>
          <w:trHeight w:val="20"/>
        </w:trPr>
        <w:tc>
          <w:tcPr>
            <w:tcW w:w="556"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7 879 600,00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54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34 168 000,00</w:t>
            </w:r>
          </w:p>
        </w:tc>
      </w:tr>
      <w:tr w:rsidR="00B21155" w:rsidRPr="00B21155" w:rsidTr="009D6BD6">
        <w:trPr>
          <w:trHeight w:val="20"/>
        </w:trPr>
        <w:tc>
          <w:tcPr>
            <w:tcW w:w="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3</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«Обеспечение реализации муниципальной программы и прочие мероприятия в области образования»</w:t>
            </w:r>
          </w:p>
        </w:tc>
        <w:tc>
          <w:tcPr>
            <w:tcW w:w="7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115 634 070,91</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105 228 328,00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105 228 328,00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105 228 328,00</w:t>
            </w:r>
          </w:p>
        </w:tc>
        <w:tc>
          <w:tcPr>
            <w:tcW w:w="54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431 319 054,91</w:t>
            </w:r>
          </w:p>
        </w:tc>
      </w:tr>
      <w:tr w:rsidR="00B21155" w:rsidRPr="00B21155" w:rsidTr="009D6BD6">
        <w:trPr>
          <w:trHeight w:val="20"/>
        </w:trPr>
        <w:tc>
          <w:tcPr>
            <w:tcW w:w="556"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568"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115 634 070,91</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105 228 328,00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105 228 328,00</w:t>
            </w:r>
          </w:p>
        </w:tc>
        <w:tc>
          <w:tcPr>
            <w:tcW w:w="56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105 228 328,00</w:t>
            </w:r>
          </w:p>
        </w:tc>
        <w:tc>
          <w:tcPr>
            <w:tcW w:w="54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431 319 054,91</w:t>
            </w:r>
          </w:p>
        </w:tc>
      </w:tr>
    </w:tbl>
    <w:p w:rsidR="00B21155" w:rsidRPr="00B21155" w:rsidRDefault="00B21155" w:rsidP="00B21155">
      <w:pPr>
        <w:autoSpaceDE w:val="0"/>
        <w:autoSpaceDN w:val="0"/>
        <w:adjustRightInd w:val="0"/>
        <w:spacing w:after="0" w:line="240" w:lineRule="auto"/>
        <w:ind w:left="5400"/>
        <w:outlineLvl w:val="2"/>
        <w:rPr>
          <w:rFonts w:ascii="Arial" w:eastAsia="Times New Roman" w:hAnsi="Arial" w:cs="Arial"/>
          <w:lang w:eastAsia="ru-RU"/>
        </w:rPr>
      </w:pPr>
    </w:p>
    <w:tbl>
      <w:tblPr>
        <w:tblW w:w="5000" w:type="pct"/>
        <w:tblLook w:val="04A0"/>
      </w:tblPr>
      <w:tblGrid>
        <w:gridCol w:w="9571"/>
      </w:tblGrid>
      <w:tr w:rsidR="00B21155" w:rsidRPr="00B21155" w:rsidTr="009D6BD6">
        <w:trPr>
          <w:trHeight w:val="20"/>
        </w:trPr>
        <w:tc>
          <w:tcPr>
            <w:tcW w:w="5000" w:type="pct"/>
            <w:tcBorders>
              <w:top w:val="nil"/>
              <w:left w:val="nil"/>
              <w:right w:val="nil"/>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Приложение № 2</w:t>
            </w:r>
            <w:r w:rsidRPr="00B21155">
              <w:rPr>
                <w:rFonts w:ascii="Arial" w:eastAsia="Times New Roman" w:hAnsi="Arial" w:cs="Arial"/>
                <w:sz w:val="18"/>
                <w:szCs w:val="18"/>
                <w:lang w:eastAsia="ru-RU"/>
              </w:rPr>
              <w:br/>
              <w:t xml:space="preserve">к паспорту муниципальной программы </w:t>
            </w:r>
            <w:r w:rsidRPr="00B21155">
              <w:rPr>
                <w:rFonts w:ascii="Arial" w:eastAsia="Times New Roman" w:hAnsi="Arial" w:cs="Arial"/>
                <w:sz w:val="18"/>
                <w:szCs w:val="18"/>
                <w:lang w:eastAsia="ru-RU"/>
              </w:rPr>
              <w:br/>
              <w:t>«Развитие образования Богучанского района»</w:t>
            </w:r>
          </w:p>
          <w:p w:rsidR="00B21155" w:rsidRPr="00B21155" w:rsidRDefault="00B21155" w:rsidP="009D6BD6">
            <w:pPr>
              <w:spacing w:after="0" w:line="240" w:lineRule="auto"/>
              <w:jc w:val="right"/>
              <w:rPr>
                <w:rFonts w:ascii="Arial" w:eastAsia="Times New Roman" w:hAnsi="Arial" w:cs="Arial"/>
                <w:sz w:val="18"/>
                <w:szCs w:val="18"/>
                <w:lang w:eastAsia="ru-RU"/>
              </w:rPr>
            </w:pPr>
          </w:p>
          <w:p w:rsidR="00B21155" w:rsidRPr="00B21155" w:rsidRDefault="00B21155" w:rsidP="009D6BD6">
            <w:pPr>
              <w:spacing w:after="0" w:line="240" w:lineRule="auto"/>
              <w:jc w:val="center"/>
              <w:rPr>
                <w:rFonts w:ascii="Arial" w:eastAsia="Times New Roman" w:hAnsi="Arial" w:cs="Arial"/>
                <w:sz w:val="18"/>
                <w:szCs w:val="18"/>
                <w:lang w:eastAsia="ru-RU"/>
              </w:rPr>
            </w:pPr>
            <w:r w:rsidRPr="00B21155">
              <w:rPr>
                <w:rFonts w:ascii="Arial" w:eastAsia="Times New Roman" w:hAnsi="Arial" w:cs="Arial"/>
                <w:bCs/>
                <w:sz w:val="20"/>
                <w:szCs w:val="18"/>
                <w:lang w:eastAsia="ru-RU"/>
              </w:rPr>
              <w:t>Значение целевых показателей  на долгосрочный период</w:t>
            </w:r>
          </w:p>
        </w:tc>
      </w:tr>
    </w:tbl>
    <w:p w:rsidR="00B21155" w:rsidRPr="00B21155" w:rsidRDefault="00B21155" w:rsidP="00B21155">
      <w:pPr>
        <w:spacing w:after="0" w:line="240" w:lineRule="auto"/>
        <w:rPr>
          <w:rFonts w:ascii="Arial" w:eastAsia="Times New Roman" w:hAnsi="Arial" w:cs="Arial"/>
          <w:sz w:val="24"/>
          <w:szCs w:val="24"/>
          <w:lang w:eastAsia="ru-RU"/>
        </w:rPr>
      </w:pPr>
    </w:p>
    <w:tbl>
      <w:tblPr>
        <w:tblW w:w="5000" w:type="pct"/>
        <w:tblLook w:val="04A0"/>
      </w:tblPr>
      <w:tblGrid>
        <w:gridCol w:w="336"/>
        <w:gridCol w:w="1153"/>
        <w:gridCol w:w="655"/>
        <w:gridCol w:w="938"/>
        <w:gridCol w:w="435"/>
        <w:gridCol w:w="435"/>
        <w:gridCol w:w="435"/>
        <w:gridCol w:w="434"/>
        <w:gridCol w:w="434"/>
        <w:gridCol w:w="434"/>
        <w:gridCol w:w="434"/>
        <w:gridCol w:w="434"/>
        <w:gridCol w:w="434"/>
        <w:gridCol w:w="434"/>
        <w:gridCol w:w="434"/>
        <w:gridCol w:w="434"/>
        <w:gridCol w:w="434"/>
        <w:gridCol w:w="434"/>
        <w:gridCol w:w="410"/>
      </w:tblGrid>
      <w:tr w:rsidR="00B21155" w:rsidRPr="00B21155" w:rsidTr="009D6BD6">
        <w:trPr>
          <w:trHeight w:val="20"/>
        </w:trPr>
        <w:tc>
          <w:tcPr>
            <w:tcW w:w="1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п/п</w:t>
            </w:r>
          </w:p>
        </w:tc>
        <w:tc>
          <w:tcPr>
            <w:tcW w:w="8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Цели,  целевые показатели </w:t>
            </w:r>
          </w:p>
        </w:tc>
        <w:tc>
          <w:tcPr>
            <w:tcW w:w="3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Единица измерения</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Год предшествующий реализации программы</w:t>
            </w:r>
          </w:p>
        </w:tc>
        <w:tc>
          <w:tcPr>
            <w:tcW w:w="3125" w:type="pct"/>
            <w:gridSpan w:val="15"/>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Годы реализации муниципальной программы</w:t>
            </w:r>
          </w:p>
        </w:tc>
      </w:tr>
      <w:tr w:rsidR="00B21155" w:rsidRPr="00B21155" w:rsidTr="009D6BD6">
        <w:trPr>
          <w:trHeight w:val="20"/>
        </w:trPr>
        <w:tc>
          <w:tcPr>
            <w:tcW w:w="139"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74"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2014 год</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2015 год</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2016 год</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2017 год</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2018 год</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2019 год</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2020 год</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2021 год</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2022 год</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2023  год</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2024  год</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2025   год</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2026   год</w:t>
            </w:r>
          </w:p>
        </w:tc>
        <w:tc>
          <w:tcPr>
            <w:tcW w:w="395" w:type="pct"/>
            <w:gridSpan w:val="2"/>
            <w:tcBorders>
              <w:top w:val="single" w:sz="4" w:space="0" w:color="auto"/>
              <w:left w:val="nil"/>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годы до конца реализации программы в пятилетнем интервале</w:t>
            </w:r>
          </w:p>
        </w:tc>
      </w:tr>
      <w:tr w:rsidR="00B21155" w:rsidRPr="00B21155" w:rsidTr="009D6BD6">
        <w:trPr>
          <w:trHeight w:val="20"/>
        </w:trPr>
        <w:tc>
          <w:tcPr>
            <w:tcW w:w="139"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74"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21"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0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2027      год</w:t>
            </w:r>
          </w:p>
        </w:tc>
        <w:tc>
          <w:tcPr>
            <w:tcW w:w="187" w:type="pct"/>
            <w:tcBorders>
              <w:top w:val="nil"/>
              <w:left w:val="nil"/>
              <w:bottom w:val="single" w:sz="4" w:space="0" w:color="auto"/>
              <w:right w:val="single" w:sz="4" w:space="0" w:color="auto"/>
            </w:tcBorders>
            <w:shd w:val="clear" w:color="auto" w:fill="auto"/>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2030   год</w:t>
            </w:r>
          </w:p>
        </w:tc>
      </w:tr>
      <w:tr w:rsidR="00B21155" w:rsidRPr="00B21155" w:rsidTr="009D6BD6">
        <w:trPr>
          <w:trHeight w:val="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w:t>
            </w:r>
          </w:p>
        </w:tc>
        <w:tc>
          <w:tcPr>
            <w:tcW w:w="87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w:t>
            </w:r>
          </w:p>
        </w:tc>
        <w:tc>
          <w:tcPr>
            <w:tcW w:w="33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w:t>
            </w:r>
          </w:p>
        </w:tc>
        <w:tc>
          <w:tcPr>
            <w:tcW w:w="52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4</w:t>
            </w:r>
          </w:p>
        </w:tc>
        <w:tc>
          <w:tcPr>
            <w:tcW w:w="19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5</w:t>
            </w:r>
          </w:p>
        </w:tc>
        <w:tc>
          <w:tcPr>
            <w:tcW w:w="2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6</w:t>
            </w:r>
          </w:p>
        </w:tc>
        <w:tc>
          <w:tcPr>
            <w:tcW w:w="20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7</w:t>
            </w:r>
          </w:p>
        </w:tc>
        <w:tc>
          <w:tcPr>
            <w:tcW w:w="20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w:t>
            </w:r>
          </w:p>
        </w:tc>
        <w:tc>
          <w:tcPr>
            <w:tcW w:w="20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w:t>
            </w:r>
          </w:p>
        </w:tc>
        <w:tc>
          <w:tcPr>
            <w:tcW w:w="22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w:t>
            </w:r>
          </w:p>
        </w:tc>
        <w:tc>
          <w:tcPr>
            <w:tcW w:w="20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13</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14</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15</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16</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17</w:t>
            </w:r>
          </w:p>
        </w:tc>
        <w:tc>
          <w:tcPr>
            <w:tcW w:w="20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18</w:t>
            </w:r>
          </w:p>
        </w:tc>
        <w:tc>
          <w:tcPr>
            <w:tcW w:w="187"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19</w:t>
            </w:r>
          </w:p>
        </w:tc>
      </w:tr>
      <w:tr w:rsidR="00B21155" w:rsidRPr="00B21155" w:rsidTr="009D6BD6">
        <w:trPr>
          <w:trHeight w:val="20"/>
        </w:trPr>
        <w:tc>
          <w:tcPr>
            <w:tcW w:w="5000" w:type="pct"/>
            <w:gridSpan w:val="19"/>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Цель: обеспечение высокого качества образования, соответствующего потребностям граждан и перспективным задачам развития экономики Богучанского района государственная поддержка детей-сирот, детей, оставшихся без попечения родителей, отдых и оздоровление детей в летний период</w:t>
            </w:r>
          </w:p>
        </w:tc>
      </w:tr>
      <w:tr w:rsidR="00B21155" w:rsidRPr="00B21155" w:rsidTr="009D6BD6">
        <w:trPr>
          <w:trHeight w:val="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w:t>
            </w:r>
          </w:p>
        </w:tc>
        <w:tc>
          <w:tcPr>
            <w:tcW w:w="87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Удельный вес численности населения в возрасте 5-18 лет, охваченного образованием, в общей </w:t>
            </w:r>
            <w:r w:rsidRPr="00B21155">
              <w:rPr>
                <w:rFonts w:ascii="Arial" w:eastAsia="Times New Roman" w:hAnsi="Arial" w:cs="Arial"/>
                <w:sz w:val="14"/>
                <w:szCs w:val="14"/>
                <w:lang w:eastAsia="ru-RU"/>
              </w:rPr>
              <w:lastRenderedPageBreak/>
              <w:t>численности населения в возрасте 5-18 лет</w:t>
            </w:r>
          </w:p>
        </w:tc>
        <w:tc>
          <w:tcPr>
            <w:tcW w:w="33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w:t>
            </w:r>
          </w:p>
        </w:tc>
        <w:tc>
          <w:tcPr>
            <w:tcW w:w="52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98,20</w:t>
            </w:r>
          </w:p>
        </w:tc>
        <w:tc>
          <w:tcPr>
            <w:tcW w:w="19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92,00</w:t>
            </w:r>
          </w:p>
        </w:tc>
        <w:tc>
          <w:tcPr>
            <w:tcW w:w="221"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92,10</w:t>
            </w:r>
          </w:p>
        </w:tc>
        <w:tc>
          <w:tcPr>
            <w:tcW w:w="20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92,20</w:t>
            </w:r>
          </w:p>
        </w:tc>
        <w:tc>
          <w:tcPr>
            <w:tcW w:w="20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92,20</w:t>
            </w:r>
          </w:p>
        </w:tc>
        <w:tc>
          <w:tcPr>
            <w:tcW w:w="20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92,20</w:t>
            </w:r>
          </w:p>
        </w:tc>
        <w:tc>
          <w:tcPr>
            <w:tcW w:w="22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92,20</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0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1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0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18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r>
      <w:tr w:rsidR="00B21155" w:rsidRPr="00B21155" w:rsidTr="009D6BD6">
        <w:trPr>
          <w:trHeight w:val="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2</w:t>
            </w:r>
          </w:p>
        </w:tc>
        <w:tc>
          <w:tcPr>
            <w:tcW w:w="87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rPr>
                <w:rFonts w:ascii="Arial" w:eastAsia="Times New Roman" w:hAnsi="Arial" w:cs="Arial"/>
                <w:sz w:val="14"/>
                <w:szCs w:val="14"/>
                <w:lang w:eastAsia="ru-RU"/>
              </w:rPr>
            </w:pPr>
            <w:r w:rsidRPr="00B21155">
              <w:rPr>
                <w:rFonts w:ascii="Arial" w:eastAsia="Times New Roman" w:hAnsi="Arial" w:cs="Arial"/>
                <w:sz w:val="14"/>
                <w:szCs w:val="1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33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52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83,1</w:t>
            </w:r>
          </w:p>
        </w:tc>
        <w:tc>
          <w:tcPr>
            <w:tcW w:w="19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87,1</w:t>
            </w:r>
          </w:p>
        </w:tc>
        <w:tc>
          <w:tcPr>
            <w:tcW w:w="22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87,1</w:t>
            </w:r>
          </w:p>
        </w:tc>
        <w:tc>
          <w:tcPr>
            <w:tcW w:w="20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87,1</w:t>
            </w:r>
          </w:p>
        </w:tc>
        <w:tc>
          <w:tcPr>
            <w:tcW w:w="20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88,0</w:t>
            </w:r>
          </w:p>
        </w:tc>
        <w:tc>
          <w:tcPr>
            <w:tcW w:w="20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88,0</w:t>
            </w:r>
          </w:p>
        </w:tc>
        <w:tc>
          <w:tcPr>
            <w:tcW w:w="22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88,0</w:t>
            </w:r>
          </w:p>
        </w:tc>
        <w:tc>
          <w:tcPr>
            <w:tcW w:w="21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88,0</w:t>
            </w:r>
          </w:p>
        </w:tc>
        <w:tc>
          <w:tcPr>
            <w:tcW w:w="20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90,0</w:t>
            </w:r>
          </w:p>
        </w:tc>
        <w:tc>
          <w:tcPr>
            <w:tcW w:w="21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90,0</w:t>
            </w:r>
          </w:p>
        </w:tc>
        <w:tc>
          <w:tcPr>
            <w:tcW w:w="21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1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1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1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20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18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r>
      <w:tr w:rsidR="00B21155" w:rsidRPr="00B21155" w:rsidTr="009D6BD6">
        <w:trPr>
          <w:trHeight w:val="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w:t>
            </w:r>
          </w:p>
        </w:tc>
        <w:tc>
          <w:tcPr>
            <w:tcW w:w="87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rPr>
                <w:rFonts w:ascii="Arial" w:eastAsia="Times New Roman" w:hAnsi="Arial" w:cs="Arial"/>
                <w:sz w:val="14"/>
                <w:szCs w:val="14"/>
                <w:lang w:eastAsia="ru-RU"/>
              </w:rPr>
            </w:pPr>
            <w:r w:rsidRPr="00B21155">
              <w:rPr>
                <w:rFonts w:ascii="Arial" w:eastAsia="Times New Roman" w:hAnsi="Arial" w:cs="Arial"/>
                <w:sz w:val="14"/>
                <w:szCs w:val="14"/>
                <w:lang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33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52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70,73</w:t>
            </w:r>
          </w:p>
        </w:tc>
        <w:tc>
          <w:tcPr>
            <w:tcW w:w="19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73,76</w:t>
            </w:r>
          </w:p>
        </w:tc>
        <w:tc>
          <w:tcPr>
            <w:tcW w:w="22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84,62</w:t>
            </w:r>
          </w:p>
        </w:tc>
        <w:tc>
          <w:tcPr>
            <w:tcW w:w="20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84,62</w:t>
            </w:r>
          </w:p>
        </w:tc>
        <w:tc>
          <w:tcPr>
            <w:tcW w:w="20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84,62</w:t>
            </w:r>
          </w:p>
        </w:tc>
        <w:tc>
          <w:tcPr>
            <w:tcW w:w="20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88,00</w:t>
            </w:r>
          </w:p>
        </w:tc>
        <w:tc>
          <w:tcPr>
            <w:tcW w:w="22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88,00</w:t>
            </w:r>
          </w:p>
        </w:tc>
        <w:tc>
          <w:tcPr>
            <w:tcW w:w="213" w:type="pct"/>
            <w:tcBorders>
              <w:top w:val="nil"/>
              <w:left w:val="nil"/>
              <w:bottom w:val="single" w:sz="4" w:space="0" w:color="auto"/>
              <w:right w:val="single" w:sz="4" w:space="0" w:color="auto"/>
            </w:tcBorders>
            <w:shd w:val="clear" w:color="000000" w:fill="FFFFFF"/>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88,00</w:t>
            </w:r>
          </w:p>
        </w:tc>
        <w:tc>
          <w:tcPr>
            <w:tcW w:w="204" w:type="pct"/>
            <w:tcBorders>
              <w:top w:val="nil"/>
              <w:left w:val="nil"/>
              <w:bottom w:val="single" w:sz="4" w:space="0" w:color="auto"/>
              <w:right w:val="single" w:sz="4" w:space="0" w:color="auto"/>
            </w:tcBorders>
            <w:shd w:val="clear" w:color="000000" w:fill="FFFFFF"/>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1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1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1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1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1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20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95,00</w:t>
            </w:r>
          </w:p>
        </w:tc>
        <w:tc>
          <w:tcPr>
            <w:tcW w:w="18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r>
    </w:tbl>
    <w:p w:rsidR="00B21155" w:rsidRPr="00B21155" w:rsidRDefault="00B21155" w:rsidP="00B21155">
      <w:pPr>
        <w:spacing w:after="0" w:line="240" w:lineRule="auto"/>
        <w:rPr>
          <w:rFonts w:ascii="Arial" w:eastAsia="Times New Roman" w:hAnsi="Arial" w:cs="Arial"/>
          <w:sz w:val="24"/>
          <w:szCs w:val="24"/>
          <w:lang w:eastAsia="ru-RU"/>
        </w:rPr>
      </w:pPr>
    </w:p>
    <w:tbl>
      <w:tblPr>
        <w:tblW w:w="5000" w:type="pct"/>
        <w:tblLook w:val="04A0"/>
      </w:tblPr>
      <w:tblGrid>
        <w:gridCol w:w="9571"/>
      </w:tblGrid>
      <w:tr w:rsidR="00B21155" w:rsidRPr="00B21155" w:rsidTr="009D6BD6">
        <w:trPr>
          <w:trHeight w:val="20"/>
        </w:trPr>
        <w:tc>
          <w:tcPr>
            <w:tcW w:w="5000" w:type="pct"/>
            <w:tcBorders>
              <w:top w:val="nil"/>
              <w:left w:val="nil"/>
              <w:right w:val="nil"/>
            </w:tcBorders>
            <w:shd w:val="clear" w:color="auto" w:fill="auto"/>
            <w:noWrap/>
            <w:vAlign w:val="bottom"/>
            <w:hideMark/>
          </w:tcPr>
          <w:p w:rsidR="00B21155" w:rsidRPr="00B21155" w:rsidRDefault="00B21155" w:rsidP="009D6BD6">
            <w:pPr>
              <w:spacing w:after="0" w:line="240" w:lineRule="auto"/>
              <w:jc w:val="right"/>
              <w:rPr>
                <w:rFonts w:ascii="Arial" w:eastAsia="Times New Roman" w:hAnsi="Arial" w:cs="Arial"/>
                <w:color w:val="000000"/>
                <w:sz w:val="18"/>
                <w:szCs w:val="18"/>
                <w:lang w:eastAsia="ru-RU"/>
              </w:rPr>
            </w:pPr>
            <w:r w:rsidRPr="00B21155">
              <w:rPr>
                <w:rFonts w:ascii="Arial" w:eastAsia="Times New Roman" w:hAnsi="Arial" w:cs="Arial"/>
                <w:color w:val="000000"/>
                <w:sz w:val="18"/>
                <w:szCs w:val="18"/>
                <w:lang w:eastAsia="ru-RU"/>
              </w:rPr>
              <w:t>Приложение № 3</w:t>
            </w:r>
            <w:r w:rsidRPr="00B21155">
              <w:rPr>
                <w:rFonts w:ascii="Arial" w:eastAsia="Times New Roman" w:hAnsi="Arial" w:cs="Arial"/>
                <w:color w:val="000000"/>
                <w:sz w:val="18"/>
                <w:szCs w:val="18"/>
                <w:lang w:eastAsia="ru-RU"/>
              </w:rPr>
              <w:br/>
              <w:t xml:space="preserve">к муниципальной программе </w:t>
            </w:r>
            <w:r w:rsidRPr="00B21155">
              <w:rPr>
                <w:rFonts w:ascii="Arial" w:eastAsia="Times New Roman" w:hAnsi="Arial" w:cs="Arial"/>
                <w:color w:val="000000"/>
                <w:sz w:val="18"/>
                <w:szCs w:val="18"/>
                <w:lang w:eastAsia="ru-RU"/>
              </w:rPr>
              <w:br/>
              <w:t>«Развитие образования Богучанского района»</w:t>
            </w:r>
          </w:p>
          <w:p w:rsidR="00B21155" w:rsidRPr="00B21155" w:rsidRDefault="00B21155" w:rsidP="009D6BD6">
            <w:pPr>
              <w:spacing w:after="0" w:line="240" w:lineRule="auto"/>
              <w:jc w:val="right"/>
              <w:rPr>
                <w:rFonts w:ascii="Arial" w:eastAsia="Times New Roman" w:hAnsi="Arial" w:cs="Arial"/>
                <w:color w:val="000000"/>
                <w:sz w:val="18"/>
                <w:szCs w:val="18"/>
                <w:lang w:eastAsia="ru-RU"/>
              </w:rPr>
            </w:pPr>
          </w:p>
          <w:p w:rsidR="00B21155" w:rsidRPr="00B21155" w:rsidRDefault="00B21155" w:rsidP="009D6BD6">
            <w:pPr>
              <w:spacing w:after="0" w:line="240" w:lineRule="auto"/>
              <w:jc w:val="center"/>
              <w:rPr>
                <w:rFonts w:ascii="Arial" w:eastAsia="Times New Roman" w:hAnsi="Arial" w:cs="Arial"/>
                <w:color w:val="000000"/>
                <w:sz w:val="18"/>
                <w:szCs w:val="18"/>
                <w:lang w:eastAsia="ru-RU"/>
              </w:rPr>
            </w:pPr>
            <w:r w:rsidRPr="00B21155">
              <w:rPr>
                <w:rFonts w:ascii="Arial" w:eastAsia="Times New Roman" w:hAnsi="Arial" w:cs="Arial"/>
                <w:bCs/>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B21155" w:rsidRPr="00B21155" w:rsidRDefault="00B21155" w:rsidP="00B21155">
      <w:pPr>
        <w:widowControl w:val="0"/>
        <w:spacing w:after="0" w:line="240" w:lineRule="auto"/>
        <w:ind w:left="426" w:right="67"/>
        <w:jc w:val="both"/>
        <w:rPr>
          <w:rFonts w:ascii="Arial" w:eastAsia="Times New Roman" w:hAnsi="Arial" w:cs="Arial"/>
          <w:b/>
          <w:color w:val="000000"/>
          <w:sz w:val="20"/>
          <w:szCs w:val="20"/>
          <w:lang w:eastAsia="ru-RU"/>
        </w:rPr>
      </w:pPr>
    </w:p>
    <w:tbl>
      <w:tblPr>
        <w:tblW w:w="5000" w:type="pct"/>
        <w:tblLook w:val="04A0"/>
      </w:tblPr>
      <w:tblGrid>
        <w:gridCol w:w="1208"/>
        <w:gridCol w:w="1365"/>
        <w:gridCol w:w="1278"/>
        <w:gridCol w:w="1144"/>
        <w:gridCol w:w="1144"/>
        <w:gridCol w:w="1144"/>
        <w:gridCol w:w="1144"/>
        <w:gridCol w:w="1144"/>
      </w:tblGrid>
      <w:tr w:rsidR="00B21155" w:rsidRPr="00B21155" w:rsidTr="009D6BD6">
        <w:trPr>
          <w:trHeight w:val="20"/>
        </w:trPr>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Статус</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844" w:type="pct"/>
            <w:vMerge w:val="restart"/>
            <w:tcBorders>
              <w:top w:val="single" w:sz="4" w:space="0" w:color="auto"/>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Источник финансирования</w:t>
            </w:r>
          </w:p>
        </w:tc>
        <w:tc>
          <w:tcPr>
            <w:tcW w:w="2914" w:type="pct"/>
            <w:gridSpan w:val="5"/>
            <w:tcBorders>
              <w:top w:val="single" w:sz="4" w:space="0" w:color="auto"/>
              <w:left w:val="nil"/>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Расходы по годам (руб.)</w:t>
            </w:r>
          </w:p>
        </w:tc>
      </w:tr>
      <w:tr w:rsidR="00B21155" w:rsidRPr="00B21155" w:rsidTr="009D6BD6">
        <w:trPr>
          <w:trHeight w:val="20"/>
        </w:trPr>
        <w:tc>
          <w:tcPr>
            <w:tcW w:w="57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2023 год</w:t>
            </w:r>
          </w:p>
        </w:tc>
        <w:tc>
          <w:tcPr>
            <w:tcW w:w="590"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2024 год</w:t>
            </w:r>
          </w:p>
        </w:tc>
        <w:tc>
          <w:tcPr>
            <w:tcW w:w="590"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2025 год</w:t>
            </w:r>
          </w:p>
        </w:tc>
        <w:tc>
          <w:tcPr>
            <w:tcW w:w="590"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2026 год</w:t>
            </w:r>
          </w:p>
        </w:tc>
        <w:tc>
          <w:tcPr>
            <w:tcW w:w="554"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Итого на период</w:t>
            </w:r>
          </w:p>
        </w:tc>
      </w:tr>
      <w:tr w:rsidR="00B21155" w:rsidRPr="00B21155" w:rsidTr="009D6BD6">
        <w:trPr>
          <w:trHeight w:val="20"/>
        </w:trPr>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Муниципальная  программа</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«Развитие образования Богучанского района»</w:t>
            </w:r>
          </w:p>
        </w:tc>
        <w:tc>
          <w:tcPr>
            <w:tcW w:w="844" w:type="pct"/>
            <w:tcBorders>
              <w:top w:val="single" w:sz="4" w:space="0" w:color="auto"/>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Всего</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1 858 362 055,80</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1 720 877 100,00</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1 698 882 236,00</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1 676 950 738,00</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6 955 072 129,80</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757" w:type="pct"/>
            <w:gridSpan w:val="6"/>
            <w:tcBorders>
              <w:top w:val="single" w:sz="4" w:space="0" w:color="auto"/>
              <w:left w:val="nil"/>
              <w:bottom w:val="single" w:sz="4" w:space="0" w:color="auto"/>
              <w:right w:val="single" w:sz="4" w:space="0" w:color="000000"/>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 том числе:</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84 739 317,42</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38 163 600,00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31 621 100,00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9 713 700,00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164 237 717,42</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краевой бюджет</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971 893 115,44</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934 973 200,00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923 886 400,00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923 886 400,00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3 754 639 115,44</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внебюджетные источники</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9 738 496,49</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2 300 000,00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2 300 000,00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2 300 000,00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16 638 496,49</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бюджеты муниципальных образований</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791 991 126,45</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745 440 300,00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741 074 736,00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741 050 638,00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3 019 556 800,45</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0,00</w:t>
            </w:r>
          </w:p>
        </w:tc>
      </w:tr>
      <w:tr w:rsidR="00B21155" w:rsidRPr="00B21155" w:rsidTr="009D6BD6">
        <w:trPr>
          <w:trHeight w:val="20"/>
        </w:trPr>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«Развитие дошкольного, общего и дополнительного образования детей»</w:t>
            </w: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Всего</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1 734 848 384,89</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1 606 885 972,00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1 584 891 108,00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1 562 959 610,00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6 489 585 074,89</w:t>
            </w:r>
          </w:p>
        </w:tc>
      </w:tr>
      <w:tr w:rsidR="00B21155" w:rsidRPr="00B21155" w:rsidTr="009D6BD6">
        <w:trPr>
          <w:trHeight w:val="20"/>
        </w:trPr>
        <w:tc>
          <w:tcPr>
            <w:tcW w:w="57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757" w:type="pct"/>
            <w:gridSpan w:val="6"/>
            <w:tcBorders>
              <w:top w:val="single" w:sz="4" w:space="0" w:color="auto"/>
              <w:left w:val="nil"/>
              <w:bottom w:val="single" w:sz="4" w:space="0" w:color="auto"/>
              <w:right w:val="single" w:sz="4" w:space="0" w:color="000000"/>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 том числе:</w:t>
            </w:r>
          </w:p>
        </w:tc>
      </w:tr>
      <w:tr w:rsidR="00B21155" w:rsidRPr="00B21155" w:rsidTr="009D6BD6">
        <w:trPr>
          <w:trHeight w:val="20"/>
        </w:trPr>
        <w:tc>
          <w:tcPr>
            <w:tcW w:w="57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84 739 317,42</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38 163 600,00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31 621 100,00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9 713 700,00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164 237 717,42</w:t>
            </w:r>
          </w:p>
        </w:tc>
      </w:tr>
      <w:tr w:rsidR="00B21155" w:rsidRPr="00B21155" w:rsidTr="009D6BD6">
        <w:trPr>
          <w:trHeight w:val="20"/>
        </w:trPr>
        <w:tc>
          <w:tcPr>
            <w:tcW w:w="57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краевой бюджет</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956 642 045,44</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926 210 400,00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915 123 600,00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915 123 600,00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3 713 099 645,44</w:t>
            </w:r>
          </w:p>
        </w:tc>
      </w:tr>
      <w:tr w:rsidR="00B21155" w:rsidRPr="00B21155" w:rsidTr="009D6BD6">
        <w:trPr>
          <w:trHeight w:val="20"/>
        </w:trPr>
        <w:tc>
          <w:tcPr>
            <w:tcW w:w="57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внебюджетные источники</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8 838 496,49</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2 300 000,00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2 300 000,00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2 300 000,00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15 738 496,49</w:t>
            </w:r>
          </w:p>
        </w:tc>
      </w:tr>
      <w:tr w:rsidR="00B21155" w:rsidRPr="00B21155" w:rsidTr="009D6BD6">
        <w:trPr>
          <w:trHeight w:val="20"/>
        </w:trPr>
        <w:tc>
          <w:tcPr>
            <w:tcW w:w="57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бюджеты муниципальных образований</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684 628 525,54</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640 211 972,00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635 846 408,00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635 822 310,00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2 596 509 215,54</w:t>
            </w:r>
          </w:p>
        </w:tc>
      </w:tr>
      <w:tr w:rsidR="00B21155" w:rsidRPr="00B21155" w:rsidTr="009D6BD6">
        <w:trPr>
          <w:trHeight w:val="20"/>
        </w:trPr>
        <w:tc>
          <w:tcPr>
            <w:tcW w:w="57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0,00</w:t>
            </w:r>
          </w:p>
        </w:tc>
      </w:tr>
      <w:tr w:rsidR="00B21155" w:rsidRPr="00B21155" w:rsidTr="009D6BD6">
        <w:trPr>
          <w:trHeight w:val="20"/>
        </w:trPr>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«Государственная поддержка детей сирот, расширение практики применения семейных форм воспитания»</w:t>
            </w: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Всего</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7 879 600,00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8 762 800,00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8 762 800,00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8 762 800,00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34 168 000,00</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757" w:type="pct"/>
            <w:gridSpan w:val="6"/>
            <w:tcBorders>
              <w:top w:val="single" w:sz="4" w:space="0" w:color="auto"/>
              <w:left w:val="nil"/>
              <w:bottom w:val="single" w:sz="4" w:space="0" w:color="auto"/>
              <w:right w:val="single" w:sz="4" w:space="0" w:color="000000"/>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 том числе:</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5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краевой бюджет</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7 879 600,00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55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34 168 000,00</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внебюджетные источники</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5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бюджеты муниципальных образований</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5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5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r>
      <w:tr w:rsidR="00B21155" w:rsidRPr="00B21155" w:rsidTr="009D6BD6">
        <w:trPr>
          <w:trHeight w:val="20"/>
        </w:trPr>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«Обеспечение реализации муниципальной программы  и прочие мероприятия в области образования»</w:t>
            </w: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Всего</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115 634 070,91</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105 228 328,00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105 228 328,00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105 228 328,00</w:t>
            </w:r>
          </w:p>
        </w:tc>
        <w:tc>
          <w:tcPr>
            <w:tcW w:w="55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431 319 054,91</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757" w:type="pct"/>
            <w:gridSpan w:val="6"/>
            <w:tcBorders>
              <w:top w:val="single" w:sz="4" w:space="0" w:color="auto"/>
              <w:left w:val="nil"/>
              <w:bottom w:val="single" w:sz="4" w:space="0" w:color="auto"/>
              <w:right w:val="single" w:sz="4" w:space="0" w:color="000000"/>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 том числе:</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0,00</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краевой бюджет</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7 371 470,00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7 371 470,00</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внебюджетные источники</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900 000,00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900 000,00</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бюджеты муниципальных образований</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107 362 600,91</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105 228 328,00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105 228 328,00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105 228 328,00</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423 047 584,91</w:t>
            </w:r>
          </w:p>
        </w:tc>
      </w:tr>
      <w:tr w:rsidR="00B21155" w:rsidRPr="00B21155" w:rsidTr="009D6BD6">
        <w:trPr>
          <w:trHeight w:val="20"/>
        </w:trPr>
        <w:tc>
          <w:tcPr>
            <w:tcW w:w="570"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0,00</w:t>
            </w:r>
          </w:p>
        </w:tc>
      </w:tr>
    </w:tbl>
    <w:p w:rsidR="00B21155" w:rsidRPr="00B21155" w:rsidRDefault="00B21155" w:rsidP="00B21155">
      <w:pPr>
        <w:widowControl w:val="0"/>
        <w:spacing w:after="0" w:line="240" w:lineRule="auto"/>
        <w:ind w:left="426" w:right="67"/>
        <w:jc w:val="both"/>
        <w:rPr>
          <w:rFonts w:ascii="Arial" w:eastAsia="Times New Roman" w:hAnsi="Arial" w:cs="Arial"/>
          <w:b/>
          <w:color w:val="000000"/>
          <w:sz w:val="20"/>
          <w:szCs w:val="20"/>
          <w:lang w:eastAsia="ru-RU"/>
        </w:rPr>
      </w:pPr>
    </w:p>
    <w:tbl>
      <w:tblPr>
        <w:tblW w:w="5000" w:type="pct"/>
        <w:jc w:val="right"/>
        <w:tblLook w:val="04A0"/>
      </w:tblPr>
      <w:tblGrid>
        <w:gridCol w:w="9571"/>
      </w:tblGrid>
      <w:tr w:rsidR="00B21155" w:rsidRPr="00B21155" w:rsidTr="009D6BD6">
        <w:trPr>
          <w:trHeight w:val="20"/>
          <w:jc w:val="right"/>
        </w:trPr>
        <w:tc>
          <w:tcPr>
            <w:tcW w:w="5000" w:type="pct"/>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b/>
                <w:bCs/>
                <w:sz w:val="18"/>
                <w:szCs w:val="18"/>
                <w:lang w:eastAsia="ru-RU"/>
              </w:rPr>
              <w:t> </w:t>
            </w:r>
            <w:r w:rsidRPr="00B21155">
              <w:rPr>
                <w:rFonts w:ascii="Arial" w:eastAsia="Times New Roman" w:hAnsi="Arial" w:cs="Arial"/>
                <w:sz w:val="18"/>
                <w:szCs w:val="18"/>
                <w:lang w:eastAsia="ru-RU"/>
              </w:rPr>
              <w:t xml:space="preserve">Приложение № 4 </w:t>
            </w:r>
          </w:p>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 к муниципальной программе "Развитие образования Богучанского района"</w:t>
            </w:r>
          </w:p>
        </w:tc>
      </w:tr>
    </w:tbl>
    <w:p w:rsidR="00B21155" w:rsidRPr="00B21155" w:rsidRDefault="00B21155" w:rsidP="00B21155">
      <w:pPr>
        <w:widowControl w:val="0"/>
        <w:spacing w:after="0" w:line="240" w:lineRule="auto"/>
        <w:ind w:left="426" w:right="67"/>
        <w:jc w:val="right"/>
        <w:rPr>
          <w:rFonts w:ascii="Arial" w:eastAsia="Times New Roman" w:hAnsi="Arial" w:cs="Arial"/>
          <w:b/>
          <w:color w:val="000000"/>
          <w:sz w:val="20"/>
          <w:szCs w:val="20"/>
          <w:lang w:eastAsia="ru-RU"/>
        </w:rPr>
      </w:pPr>
    </w:p>
    <w:tbl>
      <w:tblPr>
        <w:tblW w:w="5000" w:type="pct"/>
        <w:tblLook w:val="04A0"/>
      </w:tblPr>
      <w:tblGrid>
        <w:gridCol w:w="2380"/>
        <w:gridCol w:w="705"/>
        <w:gridCol w:w="705"/>
        <w:gridCol w:w="705"/>
        <w:gridCol w:w="706"/>
        <w:gridCol w:w="1112"/>
        <w:gridCol w:w="1112"/>
        <w:gridCol w:w="1112"/>
        <w:gridCol w:w="1034"/>
      </w:tblGrid>
      <w:tr w:rsidR="00B21155" w:rsidRPr="00B21155" w:rsidTr="009D6BD6">
        <w:trPr>
          <w:trHeight w:val="20"/>
        </w:trPr>
        <w:tc>
          <w:tcPr>
            <w:tcW w:w="12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услуги, (работы)</w:t>
            </w:r>
          </w:p>
        </w:tc>
        <w:tc>
          <w:tcPr>
            <w:tcW w:w="1664" w:type="pct"/>
            <w:gridSpan w:val="4"/>
            <w:tcBorders>
              <w:top w:val="single" w:sz="4" w:space="0" w:color="auto"/>
              <w:left w:val="nil"/>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Значение показателя объема услуги (работы)</w:t>
            </w:r>
          </w:p>
        </w:tc>
        <w:tc>
          <w:tcPr>
            <w:tcW w:w="2045" w:type="pct"/>
            <w:gridSpan w:val="4"/>
            <w:tcBorders>
              <w:top w:val="single" w:sz="4" w:space="0" w:color="auto"/>
              <w:left w:val="nil"/>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Расходы на оказание (выполнение) муниципальной услуги (работы) по годам в рублях</w:t>
            </w:r>
          </w:p>
        </w:tc>
      </w:tr>
      <w:tr w:rsidR="00B21155" w:rsidRPr="00B21155" w:rsidTr="009D6BD6">
        <w:trPr>
          <w:trHeight w:val="20"/>
        </w:trPr>
        <w:tc>
          <w:tcPr>
            <w:tcW w:w="1291"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2023 год</w:t>
            </w:r>
          </w:p>
        </w:tc>
        <w:tc>
          <w:tcPr>
            <w:tcW w:w="4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2024 год</w:t>
            </w:r>
          </w:p>
        </w:tc>
        <w:tc>
          <w:tcPr>
            <w:tcW w:w="4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2025 год</w:t>
            </w:r>
          </w:p>
        </w:tc>
        <w:tc>
          <w:tcPr>
            <w:tcW w:w="4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2026 год</w:t>
            </w:r>
          </w:p>
        </w:tc>
        <w:tc>
          <w:tcPr>
            <w:tcW w:w="521"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2023 год</w:t>
            </w:r>
          </w:p>
        </w:tc>
        <w:tc>
          <w:tcPr>
            <w:tcW w:w="521"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2024 год</w:t>
            </w:r>
          </w:p>
        </w:tc>
        <w:tc>
          <w:tcPr>
            <w:tcW w:w="521"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2025 год</w:t>
            </w:r>
          </w:p>
        </w:tc>
        <w:tc>
          <w:tcPr>
            <w:tcW w:w="483"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2026 год</w:t>
            </w:r>
          </w:p>
        </w:tc>
      </w:tr>
      <w:tr w:rsidR="00B21155" w:rsidRPr="00B21155" w:rsidTr="009D6BD6">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1. «Развитие дошкольного, общего и дополнительного образования детей»</w:t>
            </w:r>
          </w:p>
        </w:tc>
      </w:tr>
      <w:tr w:rsidR="00B21155" w:rsidRPr="00B21155" w:rsidTr="009D6BD6">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услуги и ее содержание: организация предоставления дополнительного образования детей</w:t>
            </w:r>
          </w:p>
        </w:tc>
      </w:tr>
      <w:tr w:rsidR="00B21155" w:rsidRPr="00B21155" w:rsidTr="009D6BD6">
        <w:trPr>
          <w:trHeight w:val="20"/>
        </w:trPr>
        <w:tc>
          <w:tcPr>
            <w:tcW w:w="1291" w:type="pct"/>
            <w:tcBorders>
              <w:top w:val="nil"/>
              <w:left w:val="single" w:sz="4" w:space="0" w:color="auto"/>
              <w:bottom w:val="single" w:sz="4" w:space="0" w:color="auto"/>
              <w:right w:val="nil"/>
            </w:tcBorders>
            <w:shd w:val="clear" w:color="auto" w:fill="auto"/>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Число лиц, прошедших спортивную подготовку</w:t>
            </w:r>
          </w:p>
        </w:tc>
        <w:tc>
          <w:tcPr>
            <w:tcW w:w="416" w:type="pct"/>
            <w:tcBorders>
              <w:top w:val="nil"/>
              <w:left w:val="single" w:sz="4" w:space="0" w:color="auto"/>
              <w:bottom w:val="single" w:sz="4" w:space="0" w:color="auto"/>
              <w:right w:val="single" w:sz="4" w:space="0" w:color="auto"/>
            </w:tcBorders>
            <w:shd w:val="clear" w:color="auto" w:fill="auto"/>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353</w:t>
            </w:r>
          </w:p>
        </w:tc>
        <w:tc>
          <w:tcPr>
            <w:tcW w:w="416" w:type="pct"/>
            <w:tcBorders>
              <w:top w:val="nil"/>
              <w:left w:val="nil"/>
              <w:bottom w:val="single" w:sz="4" w:space="0" w:color="auto"/>
              <w:right w:val="single" w:sz="4" w:space="0" w:color="auto"/>
            </w:tcBorders>
            <w:shd w:val="clear" w:color="auto" w:fill="auto"/>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649</w:t>
            </w:r>
          </w:p>
        </w:tc>
        <w:tc>
          <w:tcPr>
            <w:tcW w:w="416" w:type="pct"/>
            <w:tcBorders>
              <w:top w:val="nil"/>
              <w:left w:val="nil"/>
              <w:bottom w:val="single" w:sz="4" w:space="0" w:color="auto"/>
              <w:right w:val="single" w:sz="4" w:space="0" w:color="auto"/>
            </w:tcBorders>
            <w:shd w:val="clear" w:color="auto" w:fill="auto"/>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649</w:t>
            </w:r>
          </w:p>
        </w:tc>
        <w:tc>
          <w:tcPr>
            <w:tcW w:w="416" w:type="pct"/>
            <w:tcBorders>
              <w:top w:val="nil"/>
              <w:left w:val="nil"/>
              <w:bottom w:val="single" w:sz="4" w:space="0" w:color="auto"/>
              <w:right w:val="single" w:sz="4" w:space="0" w:color="auto"/>
            </w:tcBorders>
            <w:shd w:val="clear" w:color="auto" w:fill="auto"/>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649</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27203546,80</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27931042,00</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27931042,00</w:t>
            </w:r>
          </w:p>
        </w:tc>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27931042,00</w:t>
            </w:r>
          </w:p>
        </w:tc>
      </w:tr>
      <w:tr w:rsidR="00B21155" w:rsidRPr="00B21155" w:rsidTr="009D6BD6">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Количество человеко-час</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81900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w:t>
            </w:r>
          </w:p>
        </w:tc>
        <w:tc>
          <w:tcPr>
            <w:tcW w:w="521"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Количество мероприятий</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51</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41</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41</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41</w:t>
            </w:r>
          </w:p>
        </w:tc>
        <w:tc>
          <w:tcPr>
            <w:tcW w:w="521"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Количество участников мероприятий</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2000</w:t>
            </w:r>
          </w:p>
        </w:tc>
        <w:tc>
          <w:tcPr>
            <w:tcW w:w="521"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Количество человеко-час</w:t>
            </w:r>
          </w:p>
        </w:tc>
        <w:tc>
          <w:tcPr>
            <w:tcW w:w="416" w:type="pct"/>
            <w:tcBorders>
              <w:top w:val="nil"/>
              <w:left w:val="nil"/>
              <w:bottom w:val="single" w:sz="4" w:space="0" w:color="auto"/>
              <w:right w:val="nil"/>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195336</w:t>
            </w:r>
          </w:p>
        </w:tc>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189360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189360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189360</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35352964,29</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31741262,00</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31741262,00</w:t>
            </w:r>
          </w:p>
        </w:tc>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31741262,00</w:t>
            </w:r>
          </w:p>
        </w:tc>
      </w:tr>
      <w:tr w:rsidR="00B21155" w:rsidRPr="00B21155" w:rsidTr="009D6BD6">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Количество мероприятий</w:t>
            </w:r>
          </w:p>
        </w:tc>
        <w:tc>
          <w:tcPr>
            <w:tcW w:w="416" w:type="pct"/>
            <w:tcBorders>
              <w:top w:val="nil"/>
              <w:left w:val="nil"/>
              <w:bottom w:val="single" w:sz="4" w:space="0" w:color="auto"/>
              <w:right w:val="nil"/>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23</w:t>
            </w:r>
          </w:p>
        </w:tc>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23</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23</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23</w:t>
            </w:r>
          </w:p>
        </w:tc>
        <w:tc>
          <w:tcPr>
            <w:tcW w:w="521"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1291" w:type="pc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Количество участников мероприятий</w:t>
            </w:r>
          </w:p>
        </w:tc>
        <w:tc>
          <w:tcPr>
            <w:tcW w:w="416" w:type="pct"/>
            <w:tcBorders>
              <w:top w:val="nil"/>
              <w:left w:val="nil"/>
              <w:bottom w:val="nil"/>
              <w:right w:val="nil"/>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1600</w:t>
            </w:r>
          </w:p>
        </w:tc>
        <w:tc>
          <w:tcPr>
            <w:tcW w:w="416" w:type="pct"/>
            <w:tcBorders>
              <w:top w:val="nil"/>
              <w:left w:val="single" w:sz="4" w:space="0" w:color="auto"/>
              <w:bottom w:val="nil"/>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1600</w:t>
            </w:r>
          </w:p>
        </w:tc>
        <w:tc>
          <w:tcPr>
            <w:tcW w:w="416" w:type="pct"/>
            <w:tcBorders>
              <w:top w:val="nil"/>
              <w:left w:val="nil"/>
              <w:bottom w:val="nil"/>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1600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1600</w:t>
            </w:r>
          </w:p>
        </w:tc>
        <w:tc>
          <w:tcPr>
            <w:tcW w:w="521"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услуги и ее содержание: организация безопасного, качественного отдыха и оздоровления детей</w:t>
            </w:r>
          </w:p>
        </w:tc>
      </w:tr>
      <w:tr w:rsidR="00B21155" w:rsidRPr="00B21155" w:rsidTr="009D6BD6">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Количество детодней</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3360</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10 507 465,51</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10 140 270,00</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10 140 270,00</w:t>
            </w:r>
          </w:p>
        </w:tc>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10140270,00</w:t>
            </w:r>
          </w:p>
        </w:tc>
      </w:tr>
      <w:tr w:rsidR="00B21155" w:rsidRPr="00B21155" w:rsidTr="009D6BD6">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Количество детей</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160</w:t>
            </w:r>
          </w:p>
        </w:tc>
        <w:tc>
          <w:tcPr>
            <w:tcW w:w="521"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bl>
    <w:p w:rsidR="00B21155" w:rsidRPr="00B21155" w:rsidRDefault="00B21155" w:rsidP="00B21155">
      <w:pPr>
        <w:widowControl w:val="0"/>
        <w:spacing w:after="0" w:line="240" w:lineRule="auto"/>
        <w:ind w:left="426" w:right="67"/>
        <w:jc w:val="right"/>
        <w:rPr>
          <w:rFonts w:ascii="Arial" w:eastAsia="Times New Roman" w:hAnsi="Arial" w:cs="Arial"/>
          <w:b/>
          <w:color w:val="000000"/>
          <w:sz w:val="20"/>
          <w:szCs w:val="20"/>
          <w:lang w:eastAsia="ru-RU"/>
        </w:rPr>
      </w:pPr>
    </w:p>
    <w:p w:rsidR="00B21155" w:rsidRPr="00B21155" w:rsidRDefault="00B21155" w:rsidP="00B21155">
      <w:pPr>
        <w:autoSpaceDE w:val="0"/>
        <w:autoSpaceDN w:val="0"/>
        <w:adjustRightInd w:val="0"/>
        <w:spacing w:after="0" w:line="240" w:lineRule="auto"/>
        <w:ind w:left="4536"/>
        <w:outlineLvl w:val="2"/>
        <w:rPr>
          <w:rFonts w:ascii="Arial" w:eastAsia="Times New Roman" w:hAnsi="Arial" w:cs="Arial"/>
          <w:sz w:val="20"/>
          <w:szCs w:val="20"/>
          <w:lang w:eastAsia="ru-RU"/>
        </w:rPr>
      </w:pPr>
    </w:p>
    <w:p w:rsidR="00B21155" w:rsidRPr="00B21155" w:rsidRDefault="00B21155" w:rsidP="00B21155">
      <w:pPr>
        <w:autoSpaceDE w:val="0"/>
        <w:autoSpaceDN w:val="0"/>
        <w:adjustRightInd w:val="0"/>
        <w:spacing w:after="0" w:line="240" w:lineRule="auto"/>
        <w:ind w:left="4536"/>
        <w:jc w:val="right"/>
        <w:outlineLvl w:val="2"/>
        <w:rPr>
          <w:rFonts w:ascii="Arial" w:eastAsia="Times New Roman" w:hAnsi="Arial" w:cs="Arial"/>
          <w:sz w:val="18"/>
          <w:szCs w:val="20"/>
          <w:lang w:eastAsia="ru-RU"/>
        </w:rPr>
      </w:pPr>
      <w:r w:rsidRPr="00B21155">
        <w:rPr>
          <w:rFonts w:ascii="Arial" w:eastAsia="Times New Roman" w:hAnsi="Arial" w:cs="Arial"/>
          <w:sz w:val="20"/>
          <w:szCs w:val="20"/>
          <w:lang w:eastAsia="ru-RU"/>
        </w:rPr>
        <w:t xml:space="preserve">                                </w:t>
      </w:r>
      <w:r w:rsidRPr="00B21155">
        <w:rPr>
          <w:rFonts w:ascii="Arial" w:eastAsia="Times New Roman" w:hAnsi="Arial" w:cs="Arial"/>
          <w:sz w:val="18"/>
          <w:szCs w:val="20"/>
          <w:lang w:eastAsia="ru-RU"/>
        </w:rPr>
        <w:t>Приложение № 3 к паспорту</w:t>
      </w:r>
    </w:p>
    <w:p w:rsidR="00B21155" w:rsidRPr="00B21155" w:rsidRDefault="00B21155" w:rsidP="00B21155">
      <w:pPr>
        <w:autoSpaceDE w:val="0"/>
        <w:autoSpaceDN w:val="0"/>
        <w:adjustRightInd w:val="0"/>
        <w:spacing w:after="0" w:line="240" w:lineRule="auto"/>
        <w:ind w:left="4536"/>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муниципальной программы</w:t>
      </w:r>
    </w:p>
    <w:p w:rsidR="00B21155" w:rsidRPr="00B21155" w:rsidRDefault="00B21155" w:rsidP="00B21155">
      <w:pPr>
        <w:autoSpaceDE w:val="0"/>
        <w:autoSpaceDN w:val="0"/>
        <w:adjustRightInd w:val="0"/>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«Развитие образования Богучанского             </w:t>
      </w:r>
    </w:p>
    <w:p w:rsidR="00B21155" w:rsidRPr="00B21155" w:rsidRDefault="00B21155" w:rsidP="00B21155">
      <w:pPr>
        <w:autoSpaceDE w:val="0"/>
        <w:autoSpaceDN w:val="0"/>
        <w:adjustRightInd w:val="0"/>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района»</w:t>
      </w:r>
    </w:p>
    <w:p w:rsidR="00B21155" w:rsidRPr="00B21155" w:rsidRDefault="00B21155" w:rsidP="00B21155">
      <w:pPr>
        <w:autoSpaceDE w:val="0"/>
        <w:autoSpaceDN w:val="0"/>
        <w:adjustRightInd w:val="0"/>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w:t>
      </w:r>
    </w:p>
    <w:p w:rsidR="00B21155" w:rsidRPr="00B21155" w:rsidRDefault="00B21155" w:rsidP="00B21155">
      <w:pPr>
        <w:autoSpaceDE w:val="0"/>
        <w:autoSpaceDN w:val="0"/>
        <w:adjustRightInd w:val="0"/>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Перечень объектов капитального строительства (за счет всех источников финансирования)</w:t>
      </w:r>
    </w:p>
    <w:p w:rsidR="00B21155" w:rsidRPr="00B21155" w:rsidRDefault="00B21155" w:rsidP="00B21155">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485"/>
        <w:gridCol w:w="1455"/>
        <w:gridCol w:w="1293"/>
        <w:gridCol w:w="1293"/>
        <w:gridCol w:w="1132"/>
        <w:gridCol w:w="970"/>
        <w:gridCol w:w="970"/>
        <w:gridCol w:w="1897"/>
      </w:tblGrid>
      <w:tr w:rsidR="00B21155" w:rsidRPr="00B21155" w:rsidTr="009D6BD6">
        <w:trPr>
          <w:cantSplit/>
          <w:trHeight w:val="20"/>
        </w:trPr>
        <w:tc>
          <w:tcPr>
            <w:tcW w:w="255" w:type="pct"/>
            <w:vMerge w:val="restart"/>
            <w:tcBorders>
              <w:top w:val="single" w:sz="6" w:space="0" w:color="auto"/>
              <w:left w:val="single" w:sz="6" w:space="0" w:color="auto"/>
              <w:right w:val="single" w:sz="6" w:space="0" w:color="auto"/>
            </w:tcBorders>
            <w:vAlign w:val="center"/>
          </w:tcPr>
          <w:p w:rsidR="00B21155" w:rsidRPr="00B21155" w:rsidRDefault="00B21155" w:rsidP="009D6BD6">
            <w:pPr>
              <w:widowControl w:val="0"/>
              <w:autoSpaceDE w:val="0"/>
              <w:autoSpaceDN w:val="0"/>
              <w:adjustRightInd w:val="0"/>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w:t>
            </w:r>
            <w:r w:rsidRPr="00B21155">
              <w:rPr>
                <w:rFonts w:ascii="Arial" w:eastAsia="Times New Roman" w:hAnsi="Arial" w:cs="Arial"/>
                <w:sz w:val="14"/>
                <w:szCs w:val="14"/>
                <w:lang w:eastAsia="ru-RU"/>
              </w:rPr>
              <w:br/>
              <w:t>п/п</w:t>
            </w:r>
          </w:p>
        </w:tc>
        <w:tc>
          <w:tcPr>
            <w:tcW w:w="766" w:type="pct"/>
            <w:vMerge w:val="restart"/>
            <w:tcBorders>
              <w:top w:val="single" w:sz="6" w:space="0" w:color="auto"/>
              <w:left w:val="single" w:sz="6" w:space="0" w:color="auto"/>
              <w:right w:val="single" w:sz="6" w:space="0" w:color="auto"/>
            </w:tcBorders>
            <w:vAlign w:val="center"/>
          </w:tcPr>
          <w:p w:rsidR="00B21155" w:rsidRPr="00B21155" w:rsidRDefault="00B21155" w:rsidP="009D6BD6">
            <w:pPr>
              <w:widowControl w:val="0"/>
              <w:autoSpaceDE w:val="0"/>
              <w:autoSpaceDN w:val="0"/>
              <w:adjustRightInd w:val="0"/>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Наименование  </w:t>
            </w:r>
            <w:r w:rsidRPr="00B21155">
              <w:rPr>
                <w:rFonts w:ascii="Arial" w:eastAsia="Times New Roman" w:hAnsi="Arial" w:cs="Arial"/>
                <w:sz w:val="14"/>
                <w:szCs w:val="14"/>
                <w:lang w:eastAsia="ru-RU"/>
              </w:rPr>
              <w:br/>
              <w:t xml:space="preserve">объекта </w:t>
            </w:r>
            <w:r w:rsidRPr="00B21155">
              <w:rPr>
                <w:rFonts w:ascii="Arial" w:eastAsia="Times New Roman" w:hAnsi="Arial" w:cs="Arial"/>
                <w:sz w:val="14"/>
                <w:szCs w:val="14"/>
                <w:lang w:eastAsia="ru-RU"/>
              </w:rPr>
              <w:br/>
              <w:t xml:space="preserve">с указанием    </w:t>
            </w:r>
            <w:r w:rsidRPr="00B21155">
              <w:rPr>
                <w:rFonts w:ascii="Arial" w:eastAsia="Times New Roman" w:hAnsi="Arial" w:cs="Arial"/>
                <w:sz w:val="14"/>
                <w:szCs w:val="14"/>
                <w:lang w:eastAsia="ru-RU"/>
              </w:rPr>
              <w:br/>
              <w:t>мощности и годов</w:t>
            </w:r>
            <w:r w:rsidRPr="00B21155">
              <w:rPr>
                <w:rFonts w:ascii="Arial" w:eastAsia="Times New Roman" w:hAnsi="Arial" w:cs="Arial"/>
                <w:sz w:val="14"/>
                <w:szCs w:val="14"/>
                <w:lang w:eastAsia="ru-RU"/>
              </w:rPr>
              <w:br/>
              <w:t>строительства *</w:t>
            </w:r>
          </w:p>
        </w:tc>
        <w:tc>
          <w:tcPr>
            <w:tcW w:w="681" w:type="pct"/>
            <w:vMerge w:val="restart"/>
            <w:tcBorders>
              <w:top w:val="single" w:sz="6" w:space="0" w:color="auto"/>
              <w:left w:val="single" w:sz="6" w:space="0" w:color="auto"/>
              <w:right w:val="single" w:sz="6" w:space="0" w:color="auto"/>
            </w:tcBorders>
            <w:vAlign w:val="center"/>
          </w:tcPr>
          <w:p w:rsidR="00B21155" w:rsidRPr="00B21155" w:rsidRDefault="00B21155" w:rsidP="009D6BD6">
            <w:pPr>
              <w:widowControl w:val="0"/>
              <w:autoSpaceDE w:val="0"/>
              <w:autoSpaceDN w:val="0"/>
              <w:adjustRightInd w:val="0"/>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Остаток    </w:t>
            </w:r>
            <w:r w:rsidRPr="00B21155">
              <w:rPr>
                <w:rFonts w:ascii="Arial" w:eastAsia="Times New Roman" w:hAnsi="Arial" w:cs="Arial"/>
                <w:sz w:val="14"/>
                <w:szCs w:val="14"/>
                <w:lang w:eastAsia="ru-RU"/>
              </w:rPr>
              <w:br/>
              <w:t xml:space="preserve">стоимости   </w:t>
            </w:r>
            <w:r w:rsidRPr="00B21155">
              <w:rPr>
                <w:rFonts w:ascii="Arial" w:eastAsia="Times New Roman" w:hAnsi="Arial" w:cs="Arial"/>
                <w:sz w:val="14"/>
                <w:szCs w:val="14"/>
                <w:lang w:eastAsia="ru-RU"/>
              </w:rPr>
              <w:br/>
              <w:t xml:space="preserve">строительства </w:t>
            </w:r>
            <w:r w:rsidRPr="00B21155">
              <w:rPr>
                <w:rFonts w:ascii="Arial" w:eastAsia="Times New Roman" w:hAnsi="Arial" w:cs="Arial"/>
                <w:sz w:val="14"/>
                <w:szCs w:val="14"/>
                <w:lang w:eastAsia="ru-RU"/>
              </w:rPr>
              <w:br/>
              <w:t>в ценах контракта**</w:t>
            </w:r>
          </w:p>
        </w:tc>
        <w:tc>
          <w:tcPr>
            <w:tcW w:w="3297" w:type="pct"/>
            <w:gridSpan w:val="5"/>
            <w:tcBorders>
              <w:top w:val="single" w:sz="6" w:space="0" w:color="auto"/>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Объем капитальных вложений,  рублей</w:t>
            </w:r>
          </w:p>
        </w:tc>
      </w:tr>
      <w:tr w:rsidR="00B21155" w:rsidRPr="00B21155" w:rsidTr="009D6BD6">
        <w:trPr>
          <w:cantSplit/>
          <w:trHeight w:val="20"/>
        </w:trPr>
        <w:tc>
          <w:tcPr>
            <w:tcW w:w="255" w:type="pct"/>
            <w:vMerge/>
            <w:tcBorders>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p>
        </w:tc>
        <w:tc>
          <w:tcPr>
            <w:tcW w:w="766" w:type="pct"/>
            <w:vMerge/>
            <w:tcBorders>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p>
        </w:tc>
        <w:tc>
          <w:tcPr>
            <w:tcW w:w="681" w:type="pct"/>
            <w:vMerge/>
            <w:tcBorders>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текущий финансовый год</w:t>
            </w:r>
          </w:p>
        </w:tc>
        <w:tc>
          <w:tcPr>
            <w:tcW w:w="596" w:type="pct"/>
            <w:tcBorders>
              <w:top w:val="single" w:sz="6" w:space="0" w:color="auto"/>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очередной финансовый год</w:t>
            </w:r>
          </w:p>
        </w:tc>
        <w:tc>
          <w:tcPr>
            <w:tcW w:w="511" w:type="pct"/>
            <w:tcBorders>
              <w:top w:val="single" w:sz="6" w:space="0" w:color="auto"/>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первый год планового периода</w:t>
            </w:r>
          </w:p>
        </w:tc>
        <w:tc>
          <w:tcPr>
            <w:tcW w:w="511" w:type="pct"/>
            <w:tcBorders>
              <w:top w:val="single" w:sz="6" w:space="0" w:color="auto"/>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второй год планового периода</w:t>
            </w:r>
          </w:p>
        </w:tc>
        <w:tc>
          <w:tcPr>
            <w:tcW w:w="998" w:type="pct"/>
            <w:tcBorders>
              <w:top w:val="single" w:sz="6" w:space="0" w:color="auto"/>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 годам до ввода объекта</w:t>
            </w:r>
          </w:p>
        </w:tc>
      </w:tr>
      <w:tr w:rsidR="00B21155" w:rsidRPr="00B21155" w:rsidTr="009D6BD6">
        <w:trPr>
          <w:cantSplit/>
          <w:trHeight w:val="20"/>
        </w:trPr>
        <w:tc>
          <w:tcPr>
            <w:tcW w:w="5000" w:type="pct"/>
            <w:gridSpan w:val="8"/>
            <w:tcBorders>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1 Развитие дошкольного, общего и дополнительного образования детей</w:t>
            </w:r>
          </w:p>
        </w:tc>
      </w:tr>
      <w:tr w:rsidR="00B21155" w:rsidRPr="00B21155" w:rsidTr="009D6BD6">
        <w:trPr>
          <w:cantSplit/>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Объект 1.</w:t>
            </w:r>
          </w:p>
        </w:tc>
      </w:tr>
      <w:tr w:rsidR="00B21155" w:rsidRPr="00B21155" w:rsidTr="009D6BD6">
        <w:trPr>
          <w:cantSplit/>
          <w:trHeight w:val="20"/>
        </w:trPr>
        <w:tc>
          <w:tcPr>
            <w:tcW w:w="255"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Главный распорядитель</w:t>
            </w:r>
          </w:p>
        </w:tc>
        <w:tc>
          <w:tcPr>
            <w:tcW w:w="681" w:type="pct"/>
            <w:tcBorders>
              <w:top w:val="single" w:sz="6" w:space="0" w:color="auto"/>
              <w:left w:val="single" w:sz="6" w:space="0" w:color="auto"/>
              <w:bottom w:val="single" w:sz="6" w:space="0" w:color="auto"/>
              <w:right w:val="single" w:sz="6" w:space="0" w:color="auto"/>
            </w:tcBorders>
            <w:vAlign w:val="center"/>
          </w:tcPr>
          <w:p w:rsidR="00B21155" w:rsidRPr="00B21155" w:rsidRDefault="00B21155" w:rsidP="009D6BD6">
            <w:pPr>
              <w:autoSpaceDE w:val="0"/>
              <w:autoSpaceDN w:val="0"/>
              <w:adjustRightInd w:val="0"/>
              <w:spacing w:after="0" w:line="240" w:lineRule="auto"/>
              <w:jc w:val="center"/>
              <w:rPr>
                <w:rFonts w:ascii="Arial" w:eastAsia="Times New Roman" w:hAnsi="Arial" w:cs="Arial"/>
                <w:sz w:val="14"/>
                <w:szCs w:val="14"/>
                <w:lang w:eastAsia="ru-RU"/>
              </w:rPr>
            </w:pP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r>
      <w:tr w:rsidR="00B21155" w:rsidRPr="00B21155" w:rsidTr="009D6BD6">
        <w:trPr>
          <w:cantSplit/>
          <w:trHeight w:val="20"/>
        </w:trPr>
        <w:tc>
          <w:tcPr>
            <w:tcW w:w="255"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 том числе:</w:t>
            </w: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9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r>
      <w:tr w:rsidR="00B21155" w:rsidRPr="00B21155" w:rsidTr="009D6BD6">
        <w:trPr>
          <w:cantSplit/>
          <w:trHeight w:val="20"/>
        </w:trPr>
        <w:tc>
          <w:tcPr>
            <w:tcW w:w="255"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федеральный бюджет</w:t>
            </w: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9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r>
      <w:tr w:rsidR="00B21155" w:rsidRPr="00B21155" w:rsidTr="009D6BD6">
        <w:trPr>
          <w:cantSplit/>
          <w:trHeight w:val="20"/>
        </w:trPr>
        <w:tc>
          <w:tcPr>
            <w:tcW w:w="255"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краевой бюджет</w:t>
            </w: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9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r>
      <w:tr w:rsidR="00B21155" w:rsidRPr="00B21155" w:rsidTr="009D6BD6">
        <w:trPr>
          <w:cantSplit/>
          <w:trHeight w:val="20"/>
        </w:trPr>
        <w:tc>
          <w:tcPr>
            <w:tcW w:w="255"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районный бюджет</w:t>
            </w: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9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r>
      <w:tr w:rsidR="00B21155" w:rsidRPr="00B21155" w:rsidTr="009D6BD6">
        <w:trPr>
          <w:cantSplit/>
          <w:trHeight w:val="20"/>
        </w:trPr>
        <w:tc>
          <w:tcPr>
            <w:tcW w:w="255"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бюджеты         </w:t>
            </w:r>
            <w:r w:rsidRPr="00B21155">
              <w:rPr>
                <w:rFonts w:ascii="Arial" w:eastAsia="Times New Roman" w:hAnsi="Arial" w:cs="Arial"/>
                <w:sz w:val="14"/>
                <w:szCs w:val="14"/>
                <w:lang w:eastAsia="ru-RU"/>
              </w:rPr>
              <w:br/>
              <w:t xml:space="preserve">муниципальных   </w:t>
            </w:r>
            <w:r w:rsidRPr="00B21155">
              <w:rPr>
                <w:rFonts w:ascii="Arial" w:eastAsia="Times New Roman" w:hAnsi="Arial" w:cs="Arial"/>
                <w:sz w:val="14"/>
                <w:szCs w:val="14"/>
                <w:lang w:eastAsia="ru-RU"/>
              </w:rPr>
              <w:br/>
              <w:t xml:space="preserve">образований     </w:t>
            </w: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r>
      <w:tr w:rsidR="00B21155" w:rsidRPr="00B21155" w:rsidTr="009D6BD6">
        <w:trPr>
          <w:cantSplit/>
          <w:trHeight w:val="20"/>
        </w:trPr>
        <w:tc>
          <w:tcPr>
            <w:tcW w:w="255"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внебюджетные    </w:t>
            </w:r>
            <w:r w:rsidRPr="00B21155">
              <w:rPr>
                <w:rFonts w:ascii="Arial" w:eastAsia="Times New Roman" w:hAnsi="Arial" w:cs="Arial"/>
                <w:sz w:val="14"/>
                <w:szCs w:val="14"/>
                <w:lang w:eastAsia="ru-RU"/>
              </w:rPr>
              <w:br/>
              <w:t xml:space="preserve">источники       </w:t>
            </w: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998"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r>
      <w:tr w:rsidR="00B21155" w:rsidRPr="00B21155" w:rsidTr="009D6BD6">
        <w:trPr>
          <w:cantSplit/>
          <w:trHeight w:val="20"/>
        </w:trPr>
        <w:tc>
          <w:tcPr>
            <w:tcW w:w="255"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бюджеты         </w:t>
            </w:r>
            <w:r w:rsidRPr="00B21155">
              <w:rPr>
                <w:rFonts w:ascii="Arial" w:eastAsia="Times New Roman" w:hAnsi="Arial" w:cs="Arial"/>
                <w:sz w:val="14"/>
                <w:szCs w:val="14"/>
                <w:lang w:eastAsia="ru-RU"/>
              </w:rPr>
              <w:br/>
              <w:t xml:space="preserve">муниципальных   </w:t>
            </w:r>
            <w:r w:rsidRPr="00B21155">
              <w:rPr>
                <w:rFonts w:ascii="Arial" w:eastAsia="Times New Roman" w:hAnsi="Arial" w:cs="Arial"/>
                <w:sz w:val="14"/>
                <w:szCs w:val="14"/>
                <w:lang w:eastAsia="ru-RU"/>
              </w:rPr>
              <w:br/>
              <w:t xml:space="preserve">образований     </w:t>
            </w: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998"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r>
      <w:tr w:rsidR="00B21155" w:rsidRPr="00B21155" w:rsidTr="009D6BD6">
        <w:trPr>
          <w:cantSplit/>
          <w:trHeight w:val="20"/>
        </w:trPr>
        <w:tc>
          <w:tcPr>
            <w:tcW w:w="255"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76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внебюджетные    </w:t>
            </w:r>
            <w:r w:rsidRPr="00B21155">
              <w:rPr>
                <w:rFonts w:ascii="Arial" w:eastAsia="Times New Roman" w:hAnsi="Arial" w:cs="Arial"/>
                <w:sz w:val="14"/>
                <w:szCs w:val="14"/>
                <w:lang w:eastAsia="ru-RU"/>
              </w:rPr>
              <w:br/>
              <w:t xml:space="preserve">источники       </w:t>
            </w: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highlight w:val="green"/>
                <w:lang w:eastAsia="ru-RU"/>
              </w:rPr>
            </w:pPr>
          </w:p>
        </w:tc>
        <w:tc>
          <w:tcPr>
            <w:tcW w:w="68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511"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c>
          <w:tcPr>
            <w:tcW w:w="998" w:type="pct"/>
            <w:tcBorders>
              <w:top w:val="single" w:sz="6" w:space="0" w:color="auto"/>
              <w:left w:val="single" w:sz="6" w:space="0" w:color="auto"/>
              <w:bottom w:val="single" w:sz="6" w:space="0" w:color="auto"/>
              <w:right w:val="single" w:sz="6" w:space="0" w:color="auto"/>
            </w:tcBorders>
          </w:tcPr>
          <w:p w:rsidR="00B21155" w:rsidRPr="00B21155" w:rsidRDefault="00B21155" w:rsidP="009D6BD6">
            <w:pPr>
              <w:autoSpaceDE w:val="0"/>
              <w:autoSpaceDN w:val="0"/>
              <w:adjustRightInd w:val="0"/>
              <w:spacing w:after="0" w:line="240" w:lineRule="auto"/>
              <w:rPr>
                <w:rFonts w:ascii="Arial" w:eastAsia="Times New Roman" w:hAnsi="Arial" w:cs="Arial"/>
                <w:sz w:val="14"/>
                <w:szCs w:val="14"/>
                <w:lang w:eastAsia="ru-RU"/>
              </w:rPr>
            </w:pPr>
          </w:p>
        </w:tc>
      </w:tr>
    </w:tbl>
    <w:p w:rsidR="00B21155" w:rsidRPr="00B21155" w:rsidRDefault="00B21155" w:rsidP="00B21155">
      <w:pPr>
        <w:autoSpaceDE w:val="0"/>
        <w:autoSpaceDN w:val="0"/>
        <w:adjustRightInd w:val="0"/>
        <w:spacing w:after="0" w:line="240" w:lineRule="auto"/>
        <w:jc w:val="both"/>
        <w:rPr>
          <w:rFonts w:ascii="Arial" w:eastAsia="Times New Roman" w:hAnsi="Arial" w:cs="Arial"/>
          <w:sz w:val="16"/>
          <w:szCs w:val="20"/>
          <w:lang w:eastAsia="ru-RU"/>
        </w:rPr>
      </w:pPr>
      <w:r w:rsidRPr="00B21155">
        <w:rPr>
          <w:rFonts w:ascii="Arial" w:eastAsia="Times New Roman" w:hAnsi="Arial" w:cs="Arial"/>
          <w:sz w:val="16"/>
          <w:szCs w:val="20"/>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B21155" w:rsidRPr="00B21155" w:rsidRDefault="00B21155" w:rsidP="00B21155">
      <w:pPr>
        <w:autoSpaceDE w:val="0"/>
        <w:autoSpaceDN w:val="0"/>
        <w:adjustRightInd w:val="0"/>
        <w:spacing w:after="0" w:line="240" w:lineRule="auto"/>
        <w:jc w:val="both"/>
        <w:rPr>
          <w:rFonts w:ascii="Arial" w:eastAsia="Times New Roman" w:hAnsi="Arial" w:cs="Arial"/>
          <w:sz w:val="16"/>
          <w:szCs w:val="20"/>
          <w:lang w:eastAsia="ru-RU"/>
        </w:rPr>
      </w:pPr>
      <w:r w:rsidRPr="00B21155">
        <w:rPr>
          <w:rFonts w:ascii="Arial" w:eastAsia="Times New Roman" w:hAnsi="Arial" w:cs="Arial"/>
          <w:sz w:val="16"/>
          <w:szCs w:val="20"/>
          <w:lang w:eastAsia="ru-RU"/>
        </w:rPr>
        <w:t xml:space="preserve">(**) - по вновь начинаемым объектам – ориентировочная стоимость объекта </w:t>
      </w:r>
    </w:p>
    <w:p w:rsidR="00B21155" w:rsidRPr="00B21155" w:rsidRDefault="00B21155" w:rsidP="00B21155">
      <w:pPr>
        <w:spacing w:after="0" w:line="240" w:lineRule="auto"/>
        <w:rPr>
          <w:rFonts w:ascii="Arial" w:eastAsia="Times New Roman" w:hAnsi="Arial" w:cs="Arial"/>
          <w:sz w:val="20"/>
          <w:szCs w:val="20"/>
          <w:lang w:eastAsia="ru-RU"/>
        </w:rPr>
      </w:pPr>
    </w:p>
    <w:tbl>
      <w:tblPr>
        <w:tblW w:w="0" w:type="auto"/>
        <w:tblLook w:val="04A0"/>
      </w:tblPr>
      <w:tblGrid>
        <w:gridCol w:w="4785"/>
        <w:gridCol w:w="4786"/>
      </w:tblGrid>
      <w:tr w:rsidR="00B21155" w:rsidRPr="00B21155" w:rsidTr="009D6BD6">
        <w:tc>
          <w:tcPr>
            <w:tcW w:w="4785" w:type="dxa"/>
          </w:tcPr>
          <w:p w:rsidR="00B21155" w:rsidRPr="00B21155" w:rsidRDefault="00B21155" w:rsidP="009D6BD6">
            <w:pPr>
              <w:spacing w:after="0" w:line="240" w:lineRule="auto"/>
              <w:jc w:val="right"/>
              <w:rPr>
                <w:rFonts w:ascii="Arial" w:eastAsia="Times New Roman" w:hAnsi="Arial" w:cs="Arial"/>
                <w:b/>
                <w:sz w:val="18"/>
                <w:szCs w:val="20"/>
                <w:lang w:eastAsia="ru-RU"/>
              </w:rPr>
            </w:pPr>
            <w:r w:rsidRPr="00B21155">
              <w:rPr>
                <w:rFonts w:ascii="Arial" w:eastAsia="Times New Roman" w:hAnsi="Arial" w:cs="Arial"/>
                <w:b/>
                <w:sz w:val="18"/>
                <w:szCs w:val="20"/>
                <w:lang w:eastAsia="ru-RU"/>
              </w:rPr>
              <w:t xml:space="preserve">   </w:t>
            </w:r>
          </w:p>
        </w:tc>
        <w:tc>
          <w:tcPr>
            <w:tcW w:w="4786" w:type="dxa"/>
          </w:tcPr>
          <w:p w:rsidR="00B21155" w:rsidRPr="00B21155" w:rsidRDefault="00B21155" w:rsidP="009D6BD6">
            <w:pPr>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Приложение № 5</w:t>
            </w:r>
          </w:p>
          <w:p w:rsidR="00B21155" w:rsidRPr="00B21155" w:rsidRDefault="00B21155" w:rsidP="009D6BD6">
            <w:pPr>
              <w:spacing w:after="0" w:line="240" w:lineRule="auto"/>
              <w:jc w:val="right"/>
              <w:rPr>
                <w:rFonts w:ascii="Arial" w:eastAsia="Times New Roman" w:hAnsi="Arial" w:cs="Arial"/>
                <w:b/>
                <w:sz w:val="18"/>
                <w:szCs w:val="20"/>
                <w:lang w:eastAsia="ru-RU"/>
              </w:rPr>
            </w:pPr>
            <w:r w:rsidRPr="00B21155">
              <w:rPr>
                <w:rFonts w:ascii="Arial" w:eastAsia="Times New Roman" w:hAnsi="Arial" w:cs="Arial"/>
                <w:sz w:val="18"/>
                <w:szCs w:val="20"/>
                <w:lang w:eastAsia="ru-RU"/>
              </w:rPr>
              <w:t xml:space="preserve">к муниципальной программе «Развитие образования Богучанского района» </w:t>
            </w:r>
          </w:p>
        </w:tc>
      </w:tr>
    </w:tbl>
    <w:p w:rsidR="00B21155" w:rsidRPr="00B21155" w:rsidRDefault="00B21155" w:rsidP="00B21155">
      <w:pPr>
        <w:spacing w:after="0" w:line="240" w:lineRule="auto"/>
        <w:jc w:val="right"/>
        <w:rPr>
          <w:rFonts w:ascii="Arial" w:eastAsia="Times New Roman" w:hAnsi="Arial" w:cs="Arial"/>
          <w:sz w:val="18"/>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kern w:val="32"/>
          <w:sz w:val="20"/>
          <w:szCs w:val="20"/>
          <w:lang w:eastAsia="ru-RU"/>
        </w:rPr>
        <w:t xml:space="preserve">Подпрограмма 1 «Развитие дошкольного, общего и дополнительного образования детей» </w:t>
      </w:r>
    </w:p>
    <w:p w:rsidR="00B21155" w:rsidRPr="00B21155" w:rsidRDefault="00B21155" w:rsidP="00B21155">
      <w:pPr>
        <w:spacing w:after="0" w:line="240" w:lineRule="auto"/>
        <w:jc w:val="center"/>
        <w:rPr>
          <w:rFonts w:ascii="Arial" w:eastAsia="Times New Roman" w:hAnsi="Arial" w:cs="Arial"/>
          <w:kern w:val="32"/>
          <w:sz w:val="20"/>
          <w:szCs w:val="20"/>
          <w:lang w:eastAsia="ru-RU"/>
        </w:rPr>
      </w:pPr>
      <w:r w:rsidRPr="00B21155">
        <w:rPr>
          <w:rFonts w:ascii="Arial" w:eastAsia="Times New Roman" w:hAnsi="Arial" w:cs="Arial"/>
          <w:kern w:val="32"/>
          <w:sz w:val="20"/>
          <w:szCs w:val="20"/>
          <w:lang w:eastAsia="ru-RU"/>
        </w:rPr>
        <w:t>1. Паспорт подпрограммы</w:t>
      </w:r>
    </w:p>
    <w:p w:rsidR="00B21155" w:rsidRPr="00B21155" w:rsidRDefault="00B21155" w:rsidP="00B21155">
      <w:pPr>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9"/>
        <w:gridCol w:w="6822"/>
      </w:tblGrid>
      <w:tr w:rsidR="00B21155" w:rsidRPr="00B21155" w:rsidTr="009D6BD6">
        <w:trPr>
          <w:cantSplit/>
          <w:trHeight w:val="20"/>
        </w:trPr>
        <w:tc>
          <w:tcPr>
            <w:tcW w:w="1436"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подпрограммы</w:t>
            </w:r>
          </w:p>
        </w:tc>
        <w:tc>
          <w:tcPr>
            <w:tcW w:w="3564" w:type="pct"/>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Развитие дошкольного, общего и дополнительного образования детей (далее – подпрограмма)</w:t>
            </w:r>
          </w:p>
        </w:tc>
      </w:tr>
      <w:tr w:rsidR="00B21155" w:rsidRPr="00B21155" w:rsidTr="009D6BD6">
        <w:trPr>
          <w:cantSplit/>
          <w:trHeight w:val="20"/>
        </w:trPr>
        <w:tc>
          <w:tcPr>
            <w:tcW w:w="1436"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564" w:type="pct"/>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«Развитие образования Богучанского района» </w:t>
            </w:r>
          </w:p>
        </w:tc>
      </w:tr>
      <w:tr w:rsidR="00B21155" w:rsidRPr="00B21155" w:rsidTr="009D6BD6">
        <w:trPr>
          <w:cantSplit/>
          <w:trHeight w:val="20"/>
        </w:trPr>
        <w:tc>
          <w:tcPr>
            <w:tcW w:w="1436" w:type="pct"/>
          </w:tcPr>
          <w:p w:rsidR="00B21155" w:rsidRPr="00B21155" w:rsidRDefault="00B21155" w:rsidP="009D6BD6">
            <w:pPr>
              <w:autoSpaceDE w:val="0"/>
              <w:autoSpaceDN w:val="0"/>
              <w:adjustRightInd w:val="0"/>
              <w:spacing w:after="0" w:line="240" w:lineRule="auto"/>
              <w:jc w:val="both"/>
              <w:rPr>
                <w:rFonts w:ascii="Arial" w:hAnsi="Arial" w:cs="Arial"/>
                <w:sz w:val="14"/>
                <w:szCs w:val="14"/>
              </w:rPr>
            </w:pPr>
            <w:r w:rsidRPr="00B21155">
              <w:rPr>
                <w:rFonts w:ascii="Arial" w:hAnsi="Arial" w:cs="Arial"/>
                <w:sz w:val="14"/>
                <w:szCs w:val="14"/>
              </w:rPr>
              <w:t>Муниципальный заказчик-  координатор подпрограммы</w:t>
            </w:r>
          </w:p>
        </w:tc>
        <w:tc>
          <w:tcPr>
            <w:tcW w:w="3564"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r>
      <w:tr w:rsidR="00B21155" w:rsidRPr="00B21155" w:rsidTr="009D6BD6">
        <w:trPr>
          <w:cantSplit/>
          <w:trHeight w:val="20"/>
        </w:trPr>
        <w:tc>
          <w:tcPr>
            <w:tcW w:w="1436"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Исполнитель подпрограммы, главный распорядитель бюджетных средств</w:t>
            </w:r>
          </w:p>
        </w:tc>
        <w:tc>
          <w:tcPr>
            <w:tcW w:w="3564" w:type="pct"/>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МКУ «Муниципальная служба заказчика» ( до 2023 года включительно);</w:t>
            </w:r>
          </w:p>
        </w:tc>
      </w:tr>
      <w:tr w:rsidR="00B21155" w:rsidRPr="00B21155" w:rsidTr="009D6BD6">
        <w:trPr>
          <w:cantSplit/>
          <w:trHeight w:val="20"/>
        </w:trPr>
        <w:tc>
          <w:tcPr>
            <w:tcW w:w="1436"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Цель и задачи  подпрограммы</w:t>
            </w:r>
          </w:p>
          <w:p w:rsidR="00B21155" w:rsidRPr="00B21155" w:rsidRDefault="00B21155" w:rsidP="009D6BD6">
            <w:pPr>
              <w:spacing w:after="0" w:line="240" w:lineRule="auto"/>
              <w:rPr>
                <w:rFonts w:ascii="Arial" w:eastAsia="Times New Roman" w:hAnsi="Arial" w:cs="Arial"/>
                <w:sz w:val="14"/>
                <w:szCs w:val="14"/>
                <w:lang w:eastAsia="ru-RU"/>
              </w:rPr>
            </w:pPr>
          </w:p>
        </w:tc>
        <w:tc>
          <w:tcPr>
            <w:tcW w:w="3564" w:type="pct"/>
          </w:tcPr>
          <w:p w:rsidR="00B21155" w:rsidRPr="00B21155" w:rsidRDefault="00B21155" w:rsidP="009D6BD6">
            <w:pPr>
              <w:spacing w:after="0" w:line="240" w:lineRule="auto"/>
              <w:ind w:left="34"/>
              <w:rPr>
                <w:rFonts w:ascii="Arial" w:eastAsia="Times New Roman" w:hAnsi="Arial" w:cs="Arial"/>
                <w:sz w:val="14"/>
                <w:szCs w:val="14"/>
              </w:rPr>
            </w:pPr>
            <w:r w:rsidRPr="00B21155">
              <w:rPr>
                <w:rFonts w:ascii="Arial" w:eastAsia="Times New Roman" w:hAnsi="Arial" w:cs="Arial"/>
                <w:sz w:val="14"/>
                <w:szCs w:val="1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B21155" w:rsidRPr="00B21155" w:rsidRDefault="00B21155" w:rsidP="009D6BD6">
            <w:pPr>
              <w:spacing w:after="0" w:line="240" w:lineRule="auto"/>
              <w:ind w:firstLine="34"/>
              <w:rPr>
                <w:rFonts w:ascii="Arial" w:eastAsia="Times New Roman" w:hAnsi="Arial" w:cs="Arial"/>
                <w:sz w:val="14"/>
                <w:szCs w:val="14"/>
              </w:rPr>
            </w:pPr>
            <w:r w:rsidRPr="00B21155">
              <w:rPr>
                <w:rFonts w:ascii="Arial" w:eastAsia="Times New Roman" w:hAnsi="Arial" w:cs="Arial"/>
                <w:sz w:val="14"/>
                <w:szCs w:val="14"/>
              </w:rPr>
              <w:t>Задачи:</w:t>
            </w:r>
          </w:p>
          <w:p w:rsidR="00B21155" w:rsidRPr="00B21155" w:rsidRDefault="00B21155" w:rsidP="00B21155">
            <w:pPr>
              <w:numPr>
                <w:ilvl w:val="0"/>
                <w:numId w:val="17"/>
              </w:numPr>
              <w:spacing w:after="0" w:line="240" w:lineRule="auto"/>
              <w:rPr>
                <w:rFonts w:ascii="Arial" w:eastAsia="Times New Roman" w:hAnsi="Arial" w:cs="Arial"/>
                <w:sz w:val="14"/>
                <w:szCs w:val="14"/>
              </w:rPr>
            </w:pPr>
            <w:r w:rsidRPr="00B21155">
              <w:rPr>
                <w:rFonts w:ascii="Arial" w:eastAsia="Times New Roman" w:hAnsi="Arial" w:cs="Arial"/>
                <w:sz w:val="14"/>
                <w:szCs w:val="14"/>
              </w:rPr>
              <w:t>Обеспечить доступность дошкольного образования, соответствующего единому стандарту качества дошкольного образования;</w:t>
            </w:r>
          </w:p>
          <w:p w:rsidR="00B21155" w:rsidRPr="00B21155" w:rsidRDefault="00B21155" w:rsidP="00B21155">
            <w:pPr>
              <w:numPr>
                <w:ilvl w:val="0"/>
                <w:numId w:val="17"/>
              </w:num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B21155" w:rsidRPr="00B21155" w:rsidRDefault="00B21155" w:rsidP="00B21155">
            <w:pPr>
              <w:numPr>
                <w:ilvl w:val="0"/>
                <w:numId w:val="17"/>
              </w:num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Содействовать выявлению и поддержке одаренных детей;</w:t>
            </w:r>
          </w:p>
          <w:p w:rsidR="00B21155" w:rsidRPr="00B21155" w:rsidRDefault="00B21155" w:rsidP="00B21155">
            <w:pPr>
              <w:numPr>
                <w:ilvl w:val="0"/>
                <w:numId w:val="17"/>
              </w:num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Обеспечить безопасный, качественный отдых и оздоровление детей.</w:t>
            </w:r>
          </w:p>
        </w:tc>
      </w:tr>
      <w:tr w:rsidR="00B21155" w:rsidRPr="00B21155" w:rsidTr="009D6BD6">
        <w:trPr>
          <w:cantSplit/>
          <w:trHeight w:val="20"/>
        </w:trPr>
        <w:tc>
          <w:tcPr>
            <w:tcW w:w="1436"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Показатели результативности подпрограммы</w:t>
            </w:r>
          </w:p>
        </w:tc>
        <w:tc>
          <w:tcPr>
            <w:tcW w:w="3564" w:type="pct"/>
          </w:tcPr>
          <w:p w:rsidR="00B21155" w:rsidRPr="00B21155" w:rsidRDefault="00B21155" w:rsidP="009D6BD6">
            <w:pPr>
              <w:spacing w:after="0" w:line="240" w:lineRule="auto"/>
              <w:ind w:firstLine="459"/>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Показатели результативности подпрограммы представлены в приложении № 1 подпрограммы 1.</w:t>
            </w:r>
          </w:p>
        </w:tc>
      </w:tr>
      <w:tr w:rsidR="00B21155" w:rsidRPr="00B21155" w:rsidTr="009D6BD6">
        <w:trPr>
          <w:cantSplit/>
          <w:trHeight w:val="20"/>
        </w:trPr>
        <w:tc>
          <w:tcPr>
            <w:tcW w:w="1436"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iCs/>
                <w:sz w:val="14"/>
                <w:szCs w:val="14"/>
                <w:lang w:eastAsia="ru-RU"/>
              </w:rPr>
              <w:t>Объемы и источники финансирования подпрограммы</w:t>
            </w: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p w:rsidR="00B21155" w:rsidRPr="00B21155" w:rsidRDefault="00B21155" w:rsidP="009D6BD6">
            <w:pPr>
              <w:spacing w:after="0" w:line="240" w:lineRule="auto"/>
              <w:rPr>
                <w:rFonts w:ascii="Arial" w:eastAsia="Times New Roman" w:hAnsi="Arial" w:cs="Arial"/>
                <w:sz w:val="14"/>
                <w:szCs w:val="14"/>
                <w:lang w:eastAsia="ru-RU"/>
              </w:rPr>
            </w:pPr>
          </w:p>
        </w:tc>
        <w:tc>
          <w:tcPr>
            <w:tcW w:w="3564"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финансируется за счет средств  федерального бюджета, средств краевого бюджета, районного бюджета и внебюджетных источников.</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Объем финансирования подпрограммы составит </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6 489 585 074,89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 том числе по годам:</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2023 год – 1 734 848 384,89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 том числе за счет средств:</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федерального бюджета 84 739 317,42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краевого бюджета – 956 642 045,44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районного бюджета – 684 628 525,54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внебюджетных источников – 8 838 496,49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2024 год – 1 606 885 972,00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 том числе за счет средств:</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федерального бюджета – 38 163 600,00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краевого бюджета – 926 210 400,00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районного бюджета – 640 211 972,00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внебюджетных источников – 2 300 000,00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2025 год – 1 584 891 108,00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 том числе за счет средств:</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федерального бюджета – 31 621 100,00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краевого бюджета – 915 123 600,00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районного бюджета – 635 846 408,00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внебюджетных источников – 2 300 000,00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2026 год – 1 562 959 610,00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федерального бюджета – 9 713 700,00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краевого бюджета – 915 123 600,00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районного бюджета – 635 822 310,00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внебюджетных источников – 2 300 000,00 рублей;</w:t>
            </w:r>
          </w:p>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cantSplit/>
          <w:trHeight w:val="20"/>
        </w:trPr>
        <w:tc>
          <w:tcPr>
            <w:tcW w:w="1436"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Сроки реализации подпрограммы</w:t>
            </w:r>
          </w:p>
        </w:tc>
        <w:tc>
          <w:tcPr>
            <w:tcW w:w="3564"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2023-2026 годы</w:t>
            </w:r>
          </w:p>
        </w:tc>
      </w:tr>
      <w:tr w:rsidR="00B21155" w:rsidRPr="00B21155" w:rsidTr="009D6BD6">
        <w:trPr>
          <w:cantSplit/>
          <w:trHeight w:val="20"/>
        </w:trPr>
        <w:tc>
          <w:tcPr>
            <w:tcW w:w="1436" w:type="pct"/>
          </w:tcPr>
          <w:p w:rsidR="00B21155" w:rsidRPr="00B21155" w:rsidRDefault="00B21155" w:rsidP="009D6BD6">
            <w:pPr>
              <w:spacing w:after="0" w:line="240" w:lineRule="auto"/>
              <w:rPr>
                <w:rFonts w:ascii="Arial" w:eastAsia="Times New Roman" w:hAnsi="Arial" w:cs="Arial"/>
                <w:iCs/>
                <w:sz w:val="14"/>
                <w:szCs w:val="14"/>
                <w:lang w:eastAsia="ru-RU"/>
              </w:rPr>
            </w:pPr>
            <w:r w:rsidRPr="00B21155">
              <w:rPr>
                <w:rFonts w:ascii="Arial" w:eastAsia="Times New Roman" w:hAnsi="Arial" w:cs="Arial"/>
                <w:iCs/>
                <w:sz w:val="14"/>
                <w:szCs w:val="14"/>
                <w:lang w:eastAsia="ru-RU"/>
              </w:rPr>
              <w:t>Система организации контроля за исполнением подпрограммы</w:t>
            </w:r>
          </w:p>
        </w:tc>
        <w:tc>
          <w:tcPr>
            <w:tcW w:w="3564"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Контроль за ходом реализации программы осуществляют:</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финансовое управление администрации Богучанского района.</w:t>
            </w:r>
          </w:p>
        </w:tc>
      </w:tr>
    </w:tbl>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 Основные разделы подпрограммы</w:t>
      </w:r>
    </w:p>
    <w:p w:rsidR="00B21155" w:rsidRPr="00B21155" w:rsidRDefault="00B21155" w:rsidP="00B21155">
      <w:pPr>
        <w:spacing w:after="0" w:line="240" w:lineRule="auto"/>
        <w:jc w:val="both"/>
        <w:rPr>
          <w:rFonts w:ascii="Arial" w:eastAsia="Times New Roman" w:hAnsi="Arial" w:cs="Arial"/>
          <w:i/>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2.1. Постановка проблемы и обоснование необходимости разработки подпрограммы</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Сфера действия подпрограммы 1 охватывает систему муниципальных образовательных учреждений расположенных на территории Богучанского района и устанавливает меры реализации образовательной политики в области образования.   </w:t>
      </w:r>
    </w:p>
    <w:p w:rsidR="00B21155" w:rsidRPr="00B21155" w:rsidRDefault="00B21155" w:rsidP="00B21155">
      <w:pPr>
        <w:spacing w:after="0" w:line="240" w:lineRule="auto"/>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Целью подпрограммы является обеспечение доступности современного качественного дошкольного, общего образования, соответствующего требованиям инновационного социально-экономического развития района.</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Система образования Богучанского района включает в себя образовательные учреждения, позволяющие удовлетворить образовательные запросы различных групп населения: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29 дошкольных образовательных учреждений;</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22  общеобразовательные школы  (одно структурное подразделение МКОУ Нижнетерянская школа);</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2 учреждения дополнительного образования;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1 детский оздоровительный лагерь.</w:t>
      </w:r>
    </w:p>
    <w:p w:rsidR="00B21155" w:rsidRPr="00B21155" w:rsidRDefault="00B21155" w:rsidP="00B21155">
      <w:pPr>
        <w:spacing w:after="0" w:line="240" w:lineRule="auto"/>
        <w:ind w:firstLine="709"/>
        <w:jc w:val="both"/>
        <w:rPr>
          <w:rFonts w:ascii="Arial" w:hAnsi="Arial" w:cs="Arial"/>
          <w:sz w:val="20"/>
          <w:szCs w:val="20"/>
        </w:rPr>
      </w:pPr>
      <w:r w:rsidRPr="00B21155">
        <w:rPr>
          <w:rFonts w:ascii="Arial" w:eastAsia="Times New Roman" w:hAnsi="Arial" w:cs="Arial"/>
          <w:snapToGrid w:val="0"/>
          <w:sz w:val="20"/>
          <w:szCs w:val="20"/>
          <w:lang w:eastAsia="ru-RU"/>
        </w:rPr>
        <w:t xml:space="preserve">В предстоящие годы продолжится повышение эффективности  системы образования Богучанского района. </w:t>
      </w:r>
    </w:p>
    <w:p w:rsidR="00B21155" w:rsidRPr="00B21155" w:rsidRDefault="00B21155" w:rsidP="00B21155">
      <w:pPr>
        <w:spacing w:after="0" w:line="240" w:lineRule="auto"/>
        <w:jc w:val="both"/>
        <w:rPr>
          <w:rFonts w:ascii="Arial" w:eastAsia="Times New Roman" w:hAnsi="Arial" w:cs="Arial"/>
          <w:b/>
          <w:i/>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Дошкольное образование</w:t>
      </w:r>
    </w:p>
    <w:p w:rsidR="00B21155" w:rsidRPr="00B21155" w:rsidRDefault="00B21155" w:rsidP="00B21155">
      <w:pPr>
        <w:spacing w:after="0" w:line="240" w:lineRule="auto"/>
        <w:jc w:val="both"/>
        <w:rPr>
          <w:rFonts w:ascii="Arial" w:eastAsia="Times New Roman" w:hAnsi="Arial" w:cs="Arial"/>
          <w:b/>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napToGrid w:val="0"/>
          <w:sz w:val="20"/>
          <w:szCs w:val="20"/>
          <w:lang w:eastAsia="ru-RU"/>
        </w:rPr>
        <w:t>В системе дошкольного образования по состоянию на стабильно функционирует 29 казенных дошкольных образовательных учреждений и 1 структурное подразделение МКОУ Нижнетерянской школы.</w:t>
      </w:r>
    </w:p>
    <w:p w:rsidR="00B21155" w:rsidRPr="00B21155" w:rsidRDefault="00B21155" w:rsidP="00B21155">
      <w:pPr>
        <w:spacing w:after="0" w:line="240" w:lineRule="auto"/>
        <w:ind w:firstLine="709"/>
        <w:jc w:val="both"/>
        <w:rPr>
          <w:rFonts w:ascii="Arial" w:eastAsia="Times New Roman" w:hAnsi="Arial" w:cs="Arial"/>
          <w:snapToGrid w:val="0"/>
          <w:sz w:val="20"/>
          <w:szCs w:val="20"/>
          <w:lang w:eastAsia="ru-RU"/>
        </w:rPr>
      </w:pPr>
      <w:r w:rsidRPr="00B21155">
        <w:rPr>
          <w:rFonts w:ascii="Arial" w:eastAsia="Times New Roman" w:hAnsi="Arial" w:cs="Arial"/>
          <w:sz w:val="20"/>
          <w:szCs w:val="20"/>
          <w:lang w:eastAsia="ru-RU"/>
        </w:rPr>
        <w:t xml:space="preserve">По состоянию на 01.01.2021 в Богучанском районе проживает 3082 детей в возрасте от 0 до 8 лет без учета обучающихся в общеобразовательных учреждениях района. </w:t>
      </w:r>
      <w:r w:rsidRPr="00B21155">
        <w:rPr>
          <w:rFonts w:ascii="Arial" w:eastAsia="Times New Roman" w:hAnsi="Arial" w:cs="Arial"/>
          <w:snapToGrid w:val="0"/>
          <w:sz w:val="20"/>
          <w:szCs w:val="20"/>
          <w:lang w:eastAsia="ru-RU"/>
        </w:rPr>
        <w:t>Общее количество мест в учреждениях, реализующих программы дошкольного образования -2676,   посещают дошкольные образовательные учреждения 1930 детей, средний уровень укомплектованности детских садов составляет 72,1 %.</w:t>
      </w:r>
    </w:p>
    <w:p w:rsidR="00B21155" w:rsidRPr="00B21155" w:rsidRDefault="00B21155" w:rsidP="00B21155">
      <w:pPr>
        <w:spacing w:after="0" w:line="240" w:lineRule="auto"/>
        <w:ind w:firstLine="709"/>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В последние годы наблюдается тенденция к уменьшению количества детей дошкольного возраста. Количества мест в дошкольных учреждениях достаточно для приема детей, поэтому в дошкольных образовательных организациях Богучанского района отсутствует очередность.</w:t>
      </w:r>
    </w:p>
    <w:p w:rsidR="00B21155" w:rsidRPr="00B21155" w:rsidRDefault="00B21155" w:rsidP="00B21155">
      <w:pPr>
        <w:spacing w:after="0" w:line="240" w:lineRule="auto"/>
        <w:ind w:firstLine="709"/>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С открытием новых зданий в п. Таежный: МКДОУ детский сад «Теремок» и МКДОУ детский сад «Солнышко» решен вопрос с очередностью детей в возрасте от 3-х лет.</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Богучанском районе охват детей в возрасте от 2 до 8 лет услугами дошкольных образовательных учреждений составляет 69,8%.</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Охват детей в возрасте от 3 до 8 лет, получающих дошкольную образовательную услугу, составляет 62,62%.</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С 2014  года в Богучанском районе введено дополнительно  мест: МКДОУ д/сад «Светлячок» с. Карабула – 20 мест, МКДОУ д/сад «Солнышко» п. Октябрьский – 40 мест, МКДОУ д/сад «Солнышко» п. Пинчуга – 20 мест открыт новый детский сад в п. Ангарский на 190 мест, в п. Таежный – 2 детских сана на 500 мест.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организаций (порядок приема на обучение по образовательным программам дошкольного образования.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каждом дошкольном образовательном учреждении приняты образовательные программы дошкольного образования, которые разработаны и реализуются в соответствии с федеральными государственными стандартами дошкольного образования и с учетом примерной основной образовательной программы дошкольного образования.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Образовательные программы дошкольного образования направлены:</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21155" w:rsidRPr="00B21155" w:rsidRDefault="00B21155" w:rsidP="00B21155">
      <w:pPr>
        <w:shd w:val="clear" w:color="auto" w:fill="FFFFFF"/>
        <w:spacing w:after="0" w:line="240" w:lineRule="auto"/>
        <w:ind w:right="74" w:firstLine="709"/>
        <w:jc w:val="both"/>
        <w:textAlignment w:val="baseline"/>
        <w:rPr>
          <w:rFonts w:ascii="Arial" w:eastAsia="Times New Roman" w:hAnsi="Arial" w:cs="Arial"/>
          <w:sz w:val="20"/>
          <w:szCs w:val="20"/>
        </w:rPr>
      </w:pPr>
      <w:r w:rsidRPr="00B21155">
        <w:rPr>
          <w:rFonts w:ascii="Arial" w:eastAsia="Times New Roman" w:hAnsi="Arial" w:cs="Arial"/>
          <w:sz w:val="20"/>
          <w:szCs w:val="20"/>
        </w:rPr>
        <w:t xml:space="preserve">С целью </w:t>
      </w:r>
      <w:r w:rsidRPr="00B21155">
        <w:rPr>
          <w:rFonts w:ascii="Arial" w:eastAsia="Times New Roman" w:hAnsi="Arial" w:cs="Arial"/>
          <w:sz w:val="20"/>
          <w:szCs w:val="20"/>
          <w:bdr w:val="none" w:sz="0" w:space="0" w:color="auto" w:frame="1"/>
        </w:rPr>
        <w:t>оказания всесторонней помощи детям, не посещающим дошкольное образовательное учреждение, обеспечения равных стартовых возможностей при поступлении в школу, оказания консультативной помощи родителям (законным представителям) по различным вопросам воспитания, обучения и развития ребёнка дошкольного возраста, н</w:t>
      </w:r>
      <w:r w:rsidRPr="00B21155">
        <w:rPr>
          <w:rFonts w:ascii="Arial" w:eastAsia="Times New Roman" w:hAnsi="Arial" w:cs="Arial"/>
          <w:sz w:val="20"/>
          <w:szCs w:val="20"/>
        </w:rPr>
        <w:t xml:space="preserve">а территории нашего  района с 2019 года в двадцати двух  дошкольных образовательных учреждениях  работают </w:t>
      </w:r>
      <w:r w:rsidRPr="00B21155">
        <w:rPr>
          <w:rFonts w:ascii="Arial" w:eastAsia="Times New Roman" w:hAnsi="Arial" w:cs="Arial"/>
          <w:sz w:val="20"/>
          <w:szCs w:val="20"/>
        </w:rPr>
        <w:lastRenderedPageBreak/>
        <w:t xml:space="preserve">консультационные пункты, в которых оказывается помощь родителям, имеющим детей до 3 лет и не посещающих дошкольное учреждение.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дошкольных образовательных учреждениях создаются условия обеспечивающие безопасность и комфорт детей, использование новых технологий обучения, а также современная прозрачная для потребления информационная среда управления и оценки качества.</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целях охраны и укрепления здоровья детей имеются медицинский кабинеты и изоляторы. Функционируют музыкальные и физкультурные залы. Учреждения соответствуют требованиям охраны труда и обеспечения безопасности жизнедеятельности воспитанников и сотрудников, пожарной безопасности, санитарно-гигиеническим нормам. В соответствии с целями и задачами дошкольные учреждения используют современные формы и методы организации образовательного процесса.</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Коллективы дошкольных организаций работают над созданием комфортных условий, способствующих полному и свободному гармоническому развитию каждого ребенка в соответствии с его возрастными, индивидуальными потребностями и эмоциональным благополучием.</w:t>
      </w:r>
    </w:p>
    <w:p w:rsidR="00B21155" w:rsidRPr="00B21155" w:rsidRDefault="00B21155" w:rsidP="00B21155">
      <w:pPr>
        <w:spacing w:after="0" w:line="240" w:lineRule="auto"/>
        <w:ind w:firstLine="708"/>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 xml:space="preserve">Наряду с достижениями имеется и ряд проблем: </w:t>
      </w:r>
    </w:p>
    <w:p w:rsidR="00B21155" w:rsidRPr="00B21155" w:rsidRDefault="00B21155" w:rsidP="00B21155">
      <w:pPr>
        <w:spacing w:after="0" w:line="240" w:lineRule="auto"/>
        <w:ind w:firstLine="708"/>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Не решена проблема предоставления услуг дошкольного образования детям с ограниченными возможностями здоровья. Растет количество воспитанников, которым по заключению психолого-медико-педагогической комиссии рекомендована организация процесса по адаптированной основной образовательной программе в группах компенсирующей направленности. Проблема не решается на протяжении нескольких лет, так как во многих дошкольных организациях отсутствуют специалисты данных направлений деятельности.</w:t>
      </w:r>
    </w:p>
    <w:p w:rsidR="00B21155" w:rsidRPr="00B21155" w:rsidRDefault="00B21155" w:rsidP="00B21155">
      <w:pPr>
        <w:spacing w:after="0" w:line="240" w:lineRule="auto"/>
        <w:ind w:firstLine="708"/>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Одним из важнейших вопросов, которому уделяется пристальное внимание – организация питания в детских садах. Здоровье каждого человека закладывается в самом раннем возрасте. Именно питание должно обеспечить растущий организм ребенка энергией и основными пищевыми веществами. В целом структура питания в дошкольных организациях характеризуется как удовлетворительная.</w:t>
      </w:r>
    </w:p>
    <w:p w:rsidR="00B21155" w:rsidRPr="00B21155" w:rsidRDefault="00B21155" w:rsidP="00B21155">
      <w:pPr>
        <w:spacing w:after="0" w:line="240" w:lineRule="auto"/>
        <w:ind w:firstLine="708"/>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Для решения задач совершенствования материально-технической базы дошкольных образовательных организаций в соответствие с современными требованиями были выделяются  денежные средства из муниципального бюджета на ремонты отопительной системы, ремонт путей эвакуации, замена оконных блоков, ремонты кровли, приобретается технологическое оборудование для пищеблоков.</w:t>
      </w:r>
    </w:p>
    <w:p w:rsidR="00B21155" w:rsidRPr="00B21155" w:rsidRDefault="00B21155" w:rsidP="00B21155">
      <w:pPr>
        <w:spacing w:after="0" w:line="240" w:lineRule="auto"/>
        <w:ind w:firstLine="708"/>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Все дошкольные учреждения подключены к сети Интернет, используют электронную почту для оптимизации документооборота. Но до сих пор в некоторых организациях скорость Интернет невысокая, связь ненадежная.</w:t>
      </w:r>
    </w:p>
    <w:p w:rsidR="00B21155" w:rsidRPr="00B21155" w:rsidRDefault="00B21155" w:rsidP="00B21155">
      <w:pPr>
        <w:spacing w:after="0" w:line="240" w:lineRule="auto"/>
        <w:ind w:firstLine="708"/>
        <w:jc w:val="both"/>
        <w:rPr>
          <w:rFonts w:ascii="Arial" w:eastAsia="Times New Roman" w:hAnsi="Arial" w:cs="Arial"/>
          <w:snapToGrid w:val="0"/>
          <w:sz w:val="20"/>
          <w:szCs w:val="20"/>
          <w:lang w:eastAsia="ru-RU"/>
        </w:rPr>
      </w:pPr>
    </w:p>
    <w:p w:rsidR="00B21155" w:rsidRPr="00B21155" w:rsidRDefault="00B21155" w:rsidP="00B21155">
      <w:pPr>
        <w:spacing w:after="0" w:line="240" w:lineRule="auto"/>
        <w:jc w:val="center"/>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Общее образование</w:t>
      </w:r>
    </w:p>
    <w:p w:rsidR="00B21155" w:rsidRPr="00B21155" w:rsidRDefault="00B21155" w:rsidP="00B21155">
      <w:pPr>
        <w:spacing w:after="0" w:line="240" w:lineRule="auto"/>
        <w:jc w:val="center"/>
        <w:rPr>
          <w:rFonts w:ascii="Arial" w:eastAsia="Times New Roman" w:hAnsi="Arial" w:cs="Arial"/>
          <w:snapToGrid w:val="0"/>
          <w:sz w:val="20"/>
          <w:szCs w:val="20"/>
          <w:lang w:eastAsia="ru-RU"/>
        </w:rPr>
      </w:pPr>
    </w:p>
    <w:p w:rsidR="00B21155" w:rsidRPr="00B21155" w:rsidRDefault="00B21155" w:rsidP="00B21155">
      <w:pPr>
        <w:spacing w:after="0" w:line="240" w:lineRule="auto"/>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Система образования Богучанского района  на 01.01.2024 года  составит  22 –общеобразовательные школы.</w:t>
      </w:r>
    </w:p>
    <w:p w:rsidR="00B21155" w:rsidRPr="00B21155" w:rsidRDefault="00B21155" w:rsidP="00B21155">
      <w:pPr>
        <w:spacing w:after="0" w:line="240" w:lineRule="auto"/>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Численность обучающихся в общеобразовательных учреждениях: 2020 год - 5504, 2021 год - 5432, 2022 год- 5341, 2023 год -  5339, 2024 год – 2112 учеников.</w:t>
      </w:r>
    </w:p>
    <w:p w:rsidR="00B21155" w:rsidRPr="00B21155" w:rsidRDefault="00B21155" w:rsidP="00B21155">
      <w:pPr>
        <w:spacing w:after="0" w:line="240" w:lineRule="auto"/>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Деятельность общеобразовательных организаций направлена на решение задач повышения качества образования в рамках реализации ФГОС общего образования, развития инновационного потенциала школ, внедрения современных технологий воспитания и обучения, создания условий для обеспечения реализации права на образование граждан с ограниченными возможностями здоровья, развития новых форм работы с одаренными детьми.</w:t>
      </w:r>
    </w:p>
    <w:p w:rsidR="00B21155" w:rsidRPr="00B21155" w:rsidRDefault="00B21155" w:rsidP="00B21155">
      <w:pPr>
        <w:spacing w:after="0" w:line="240" w:lineRule="auto"/>
        <w:jc w:val="both"/>
        <w:rPr>
          <w:rFonts w:ascii="Arial" w:eastAsia="Times New Roman" w:hAnsi="Arial" w:cs="Arial"/>
          <w:sz w:val="20"/>
          <w:szCs w:val="20"/>
          <w:lang w:eastAsia="ru-RU"/>
        </w:rPr>
      </w:pPr>
      <w:r w:rsidRPr="00B21155">
        <w:rPr>
          <w:rFonts w:ascii="Arial" w:eastAsia="Times New Roman" w:hAnsi="Arial" w:cs="Arial"/>
          <w:bCs/>
          <w:sz w:val="20"/>
          <w:szCs w:val="20"/>
          <w:lang w:eastAsia="ru-RU"/>
        </w:rPr>
        <w:t xml:space="preserve">           Благодаря реализации мероприятий по развитию современной инфраструктуры образования доля общеобразовательных организаций, соответствующих современным требованиям обучения увеличилась до      87,5%. Все школы имеют лицензии на ведение образовательной деятельности, аккредитованы.</w:t>
      </w:r>
      <w:r w:rsidRPr="00B21155">
        <w:rPr>
          <w:rFonts w:ascii="Arial" w:eastAsia="Times New Roman" w:hAnsi="Arial" w:cs="Arial"/>
          <w:sz w:val="20"/>
          <w:szCs w:val="20"/>
          <w:lang w:eastAsia="ru-RU"/>
        </w:rPr>
        <w:t xml:space="preserve">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Внедрение стандартов – новый этап в развитии общего образования. Это обязывает педагогическое сообщество удовлетворить запросы каждого ребенка, помочь ему найти себя в будущем, стать самостоятельным, творческим и уверенным в себе. Эта задача решается не только на уроках, но и в рамках осуществления внеурочной деятельности.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hAnsi="Arial" w:cs="Arial"/>
          <w:sz w:val="20"/>
          <w:szCs w:val="20"/>
        </w:rPr>
        <w:t xml:space="preserve">Большое внимание уделяется использованию инновационных технологий, открывающих новые возможности для воспитания и обучения, развития инициативы, творческой активности и самостоятельности ребенка. Инновационная деятельность получила новый виток в муниципальном образовательном пространстве. Она затронула все стороны функционирования образовательных отношений и носит комплексный характер. </w:t>
      </w:r>
      <w:r w:rsidRPr="00B21155">
        <w:rPr>
          <w:rFonts w:ascii="Arial" w:eastAsia="Times New Roman" w:hAnsi="Arial" w:cs="Arial"/>
          <w:sz w:val="20"/>
          <w:szCs w:val="20"/>
          <w:lang w:eastAsia="ru-RU"/>
        </w:rPr>
        <w:t xml:space="preserve">В соответствии с национальным проектом «Образование», одним из направлений которого является «Современная школа» в Богучанском районе, как и во всем Красноярском крае,  с целью создания и функционирования центров образования естественно-научной и технологической направленностей реализуется мероприятие по обновлению материально-технической базы для </w:t>
      </w:r>
      <w:r w:rsidRPr="00B21155">
        <w:rPr>
          <w:rFonts w:ascii="Arial" w:eastAsia="Times New Roman" w:hAnsi="Arial" w:cs="Arial"/>
          <w:sz w:val="20"/>
          <w:szCs w:val="20"/>
          <w:lang w:eastAsia="ru-RU"/>
        </w:rPr>
        <w:lastRenderedPageBreak/>
        <w:t>реализации основных и дополнительных общеобразовательных программ по следующим предметам: физика, химия, биология и технология, получившее название «Точки роста».  Всего с 2020 года  в Богучанском районе открыты «Точки роста» на базе 13 школ. В 2024 году ожидается открытие еще в четырех учреждениях.</w:t>
      </w:r>
    </w:p>
    <w:p w:rsidR="00B21155" w:rsidRPr="00B21155" w:rsidRDefault="00B21155" w:rsidP="00B21155">
      <w:pPr>
        <w:spacing w:after="0" w:line="240" w:lineRule="auto"/>
        <w:ind w:firstLine="709"/>
        <w:jc w:val="both"/>
        <w:rPr>
          <w:rFonts w:ascii="Arial" w:hAnsi="Arial" w:cs="Arial"/>
          <w:sz w:val="20"/>
          <w:szCs w:val="20"/>
        </w:rPr>
      </w:pPr>
      <w:r w:rsidRPr="00B21155">
        <w:rPr>
          <w:rFonts w:ascii="Arial" w:eastAsia="Times New Roman" w:hAnsi="Arial" w:cs="Arial"/>
          <w:sz w:val="20"/>
          <w:szCs w:val="20"/>
          <w:lang w:eastAsia="ru-RU"/>
        </w:rPr>
        <w:t>Финансовые средства данного мероприятия направлены на приобретение мебели и оборудования, часть направлена на реконструкцию помещений общеобразовательных организаций, в которых будут расположены «Точки роста», в соответствии с требованиями типового дизайн-проекта и зонирования, по предметным областям.</w:t>
      </w:r>
    </w:p>
    <w:p w:rsidR="00B21155" w:rsidRPr="00B21155" w:rsidRDefault="00B21155" w:rsidP="00B21155">
      <w:pPr>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rPr>
        <w:t>В связи с отсутствием школ в отдельных населенных пунктах, в муниципальном районе обеспечивается подвоз учащихся от места жительства к школе и обратно.</w:t>
      </w:r>
      <w:r w:rsidRPr="00B21155">
        <w:rPr>
          <w:rFonts w:ascii="Arial" w:eastAsia="Times New Roman" w:hAnsi="Arial" w:cs="Arial"/>
          <w:sz w:val="20"/>
          <w:szCs w:val="20"/>
          <w:lang w:eastAsia="ru-RU"/>
        </w:rPr>
        <w:t xml:space="preserve"> Для осуществления подвоза на 9 маршрутах задействовано 8 школьных автобусов.  Автобусный парк общеобразовательных организаций обновляется.  Так, за последние пять лет за счет средств краевого бюджета в район поступило 5 школьных автобусов, 3 - ПАЗа  (МКОУ Октябрьская средняя школа № 9,МКОУ Чуноярская средняя школа № 13, МКОУ Богучанская средняя школа № 4) и два ГАЗ (МКОУ Красногорьевская школа и МКОУ Артюгинская школа). С достижением срока эксплуатации школьных автобусов более 10 лет в 2022 году были заменены 2 школьных автобуса.</w:t>
      </w:r>
    </w:p>
    <w:p w:rsidR="00B21155" w:rsidRPr="00B21155" w:rsidRDefault="00B21155" w:rsidP="00B21155">
      <w:pPr>
        <w:widowControl w:val="0"/>
        <w:tabs>
          <w:tab w:val="left" w:pos="1134"/>
        </w:tabs>
        <w:spacing w:after="0" w:line="240" w:lineRule="auto"/>
        <w:ind w:firstLine="709"/>
        <w:jc w:val="both"/>
        <w:rPr>
          <w:rFonts w:ascii="Arial" w:eastAsia="Times New Roman" w:hAnsi="Arial" w:cs="Arial"/>
          <w:sz w:val="20"/>
          <w:szCs w:val="20"/>
          <w:lang w:val="az-Cyrl-AZ"/>
        </w:rPr>
      </w:pPr>
      <w:r w:rsidRPr="00B21155">
        <w:rPr>
          <w:rFonts w:ascii="Arial" w:eastAsia="Times New Roman" w:hAnsi="Arial" w:cs="Arial"/>
          <w:sz w:val="20"/>
          <w:szCs w:val="20"/>
        </w:rPr>
        <w:t xml:space="preserve">Во всех школах района осуществляется предпрофильная подготовка учащихся 9-х классов. Предпрофильная подготовка учащихся осуществляется в основном через сетевую модель, </w:t>
      </w:r>
      <w:r w:rsidRPr="00B21155">
        <w:rPr>
          <w:rFonts w:ascii="Arial" w:eastAsia="Times New Roman" w:hAnsi="Arial" w:cs="Arial"/>
          <w:sz w:val="20"/>
          <w:szCs w:val="20"/>
          <w:lang w:val="az-Cyrl-AZ"/>
        </w:rPr>
        <w:t xml:space="preserve">в которую входят учреждения дополнительного образования, учебные заведения среднего и высшего профессионального образования, расположенных на территории Красноярского  края. </w:t>
      </w:r>
    </w:p>
    <w:p w:rsidR="00B21155" w:rsidRPr="00B21155" w:rsidRDefault="00B21155" w:rsidP="00B21155">
      <w:pPr>
        <w:spacing w:after="0" w:line="240" w:lineRule="auto"/>
        <w:ind w:firstLine="708"/>
        <w:jc w:val="both"/>
        <w:rPr>
          <w:rFonts w:ascii="Arial" w:eastAsia="Times New Roman" w:hAnsi="Arial" w:cs="Arial"/>
          <w:sz w:val="20"/>
          <w:szCs w:val="20"/>
        </w:rPr>
      </w:pPr>
      <w:r w:rsidRPr="00B21155">
        <w:rPr>
          <w:rFonts w:ascii="Arial" w:eastAsia="Times New Roman" w:hAnsi="Arial" w:cs="Arial"/>
          <w:sz w:val="20"/>
          <w:szCs w:val="20"/>
          <w:lang w:eastAsia="ru-RU"/>
        </w:rPr>
        <w:t xml:space="preserve">Ведется работа по повышению качества инклюзивного образования, в том числе с использованием дистанционных технологий, сопровождения детей с ограниченными возможностями здоровья в целях предоставления им возможности освоения программы общего образования независимо от возраста, состояния здоровья.  </w:t>
      </w:r>
    </w:p>
    <w:p w:rsidR="00B21155" w:rsidRPr="00B21155" w:rsidRDefault="00B21155" w:rsidP="00B21155">
      <w:pPr>
        <w:spacing w:after="0" w:line="240" w:lineRule="auto"/>
        <w:ind w:firstLine="708"/>
        <w:jc w:val="both"/>
        <w:rPr>
          <w:rFonts w:ascii="Arial" w:eastAsia="Times New Roman" w:hAnsi="Arial" w:cs="Arial"/>
          <w:sz w:val="20"/>
          <w:szCs w:val="20"/>
        </w:rPr>
      </w:pPr>
      <w:r w:rsidRPr="00B21155">
        <w:rPr>
          <w:rFonts w:ascii="Arial" w:eastAsia="Times New Roman" w:hAnsi="Arial" w:cs="Arial"/>
          <w:sz w:val="20"/>
          <w:szCs w:val="20"/>
        </w:rPr>
        <w:t xml:space="preserve">Важной составляющей повышения качества образования является наличие в образовательных организациях квалифицированных педагогических кадров. Анализ кадрового обеспечения образовательных организаций муниципального района говорит о </w:t>
      </w:r>
      <w:r w:rsidRPr="00B21155">
        <w:rPr>
          <w:rFonts w:ascii="Arial" w:eastAsia="Times New Roman" w:hAnsi="Arial" w:cs="Arial"/>
          <w:color w:val="000000"/>
          <w:sz w:val="20"/>
          <w:szCs w:val="20"/>
        </w:rPr>
        <w:t>положительной динамике основных показателей, характеризующих кадровый состав отрасли.</w:t>
      </w:r>
    </w:p>
    <w:p w:rsidR="00B21155" w:rsidRPr="00B21155" w:rsidRDefault="00B21155" w:rsidP="00B21155">
      <w:pPr>
        <w:tabs>
          <w:tab w:val="left" w:pos="0"/>
        </w:tabs>
        <w:spacing w:after="0" w:line="240" w:lineRule="auto"/>
        <w:ind w:firstLine="540"/>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ab/>
      </w:r>
      <w:r w:rsidRPr="00B21155">
        <w:rPr>
          <w:rFonts w:ascii="Arial" w:eastAsia="Times New Roman" w:hAnsi="Arial" w:cs="Arial"/>
          <w:sz w:val="20"/>
          <w:szCs w:val="20"/>
          <w:lang w:eastAsia="ru-RU"/>
        </w:rPr>
        <w:t>П</w:t>
      </w:r>
      <w:r w:rsidRPr="00B21155">
        <w:rPr>
          <w:rFonts w:ascii="Arial" w:eastAsia="Times New Roman" w:hAnsi="Arial" w:cs="Arial"/>
          <w:spacing w:val="-2"/>
          <w:sz w:val="20"/>
          <w:szCs w:val="20"/>
          <w:lang w:eastAsia="ru-RU"/>
        </w:rPr>
        <w:t xml:space="preserve">едагог является основным звеном, влияющим на позитивные изменения в системе образования. </w:t>
      </w:r>
      <w:r w:rsidRPr="00B21155">
        <w:rPr>
          <w:rFonts w:ascii="Arial" w:eastAsia="Times New Roman" w:hAnsi="Arial" w:cs="Arial"/>
          <w:sz w:val="20"/>
          <w:szCs w:val="20"/>
          <w:lang w:eastAsia="ru-RU"/>
        </w:rPr>
        <w:t>Главным профессиональным качеством, которое педагог должен постоянно демонстрировать своим ученикам, становится умение обучаться, изменяться сообразно требованиям современного общества и государства.</w:t>
      </w:r>
      <w:r w:rsidRPr="00B21155">
        <w:rPr>
          <w:rFonts w:ascii="Arial" w:eastAsia="Times New Roman" w:hAnsi="Arial" w:cs="Arial"/>
          <w:bCs/>
          <w:sz w:val="20"/>
          <w:szCs w:val="20"/>
          <w:lang w:eastAsia="ru-RU"/>
        </w:rPr>
        <w:t> </w:t>
      </w:r>
    </w:p>
    <w:p w:rsidR="00B21155" w:rsidRPr="00B21155" w:rsidRDefault="00B21155" w:rsidP="00B21155">
      <w:pPr>
        <w:tabs>
          <w:tab w:val="left" w:pos="0"/>
        </w:tabs>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Целенаправленная работа по направлению на переобучение педагогических работников, ведущих предметы не по профилю полученного образования, позволила существенно снизить количество таких педагогов. </w:t>
      </w:r>
    </w:p>
    <w:p w:rsidR="00B21155" w:rsidRPr="00B21155" w:rsidRDefault="00B21155" w:rsidP="00B21155">
      <w:pPr>
        <w:tabs>
          <w:tab w:val="left" w:pos="0"/>
        </w:tabs>
        <w:spacing w:after="0" w:line="240" w:lineRule="auto"/>
        <w:ind w:firstLine="540"/>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ab/>
        <w:t xml:space="preserve">В целях выявления педагогов, активно внедряющих инновационные технологии в свою педагогическую деятельность, в Богучанском районе проводятся конкурсы профессионального мастерства: «Учитель года», «Сердце отдаю детям». Педагоги района достойно представляют свой опыт работы на конкурсах профессионального мастерства краевого уровня. </w:t>
      </w:r>
    </w:p>
    <w:p w:rsidR="00B21155" w:rsidRPr="00B21155" w:rsidRDefault="00B21155" w:rsidP="00B21155">
      <w:pPr>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В образовательных организациях муниципального района проводятся мероприятия по созданию информационно-образовательной среды, обновлению фондов учебного оборудования. </w:t>
      </w:r>
    </w:p>
    <w:p w:rsidR="00B21155" w:rsidRPr="00B21155" w:rsidRDefault="00B21155" w:rsidP="00B21155">
      <w:pPr>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Во всех школах   имеется доступ к сети Интернет, функционируют локальные вычислительные сети.  Ежегодно за счет средств муниципального и краевого бюджетов приобретается компьютерное и периферийное оборудование.</w:t>
      </w:r>
    </w:p>
    <w:p w:rsidR="00B21155" w:rsidRPr="00B21155" w:rsidRDefault="00B21155" w:rsidP="00B21155">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bCs/>
          <w:sz w:val="20"/>
          <w:szCs w:val="20"/>
          <w:lang w:eastAsia="ru-RU"/>
        </w:rPr>
        <w:t xml:space="preserve">В общеобразовательных организациях созданы условия для </w:t>
      </w:r>
      <w:r w:rsidRPr="00B21155">
        <w:rPr>
          <w:rFonts w:ascii="Arial" w:eastAsia="Times New Roman" w:hAnsi="Arial" w:cs="Arial"/>
          <w:sz w:val="20"/>
          <w:szCs w:val="20"/>
          <w:lang w:eastAsia="ru-RU"/>
        </w:rPr>
        <w:t>р</w:t>
      </w:r>
      <w:r w:rsidRPr="00B21155">
        <w:rPr>
          <w:rFonts w:ascii="Arial" w:eastAsia="Times New Roman" w:hAnsi="Arial" w:cs="Arial"/>
          <w:bCs/>
          <w:sz w:val="20"/>
          <w:szCs w:val="20"/>
          <w:lang w:eastAsia="ru-RU"/>
        </w:rPr>
        <w:t>еализации образовательных программ с применением электронного обучения и дистанционных образовательных технологий,  используется система Мобильная Электронная Школа.</w:t>
      </w:r>
      <w:r w:rsidRPr="00B21155">
        <w:rPr>
          <w:rFonts w:ascii="Arial" w:eastAsia="Times New Roman" w:hAnsi="Arial" w:cs="Arial"/>
          <w:sz w:val="20"/>
          <w:szCs w:val="20"/>
          <w:lang w:eastAsia="ru-RU"/>
        </w:rPr>
        <w:t xml:space="preserve"> С 2020 года реализуется дистанционное обучение с использованием сетевого образовательного ресурса Российская Электронная Школа. </w:t>
      </w:r>
    </w:p>
    <w:p w:rsidR="00B21155" w:rsidRPr="00B21155" w:rsidRDefault="00B21155" w:rsidP="00B21155">
      <w:pPr>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В целях реализации плана мероприятий по созданию электронной системы учета контингента обучающихся, а также регулярного ведения электронных журналов и электронных дневников, в общеобразовательных организациях муниципального района организована работа в информационно-образовательной системе «Элжур».</w:t>
      </w:r>
    </w:p>
    <w:p w:rsidR="00B21155" w:rsidRPr="00B21155" w:rsidRDefault="00B21155" w:rsidP="00B2115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В рамках мероприятий по созданию и развитию региональной системы оценки качества образования в муниципальном районе выстроена система проведения государственной итоговой аттестации выпускников (далее - ГИА) общеобразовательных организаций. </w:t>
      </w:r>
    </w:p>
    <w:p w:rsidR="00B21155" w:rsidRPr="00B21155" w:rsidRDefault="00B21155" w:rsidP="00B2115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На базе  9  ОУ  организованы  пункты проведения единого государственного экзамена, в 15 школах проводились экзамены для обучающихся 9 классов.</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2023году из 194 выпускников (231 – 11 класс, 1 – 12 класс) получили аттестаты 189 выпускников (97, 4 %)  (в 2022 году  из 232 – 227 человек, 2021 – из 267 – 250 чел., в 2020 – из  290 - 290 чел.).</w:t>
      </w:r>
      <w:r w:rsidRPr="00B21155">
        <w:rPr>
          <w:rFonts w:ascii="Arial" w:eastAsia="Times New Roman" w:hAnsi="Arial" w:cs="Arial"/>
          <w:color w:val="FF0000"/>
          <w:sz w:val="20"/>
          <w:szCs w:val="20"/>
          <w:lang w:eastAsia="ru-RU"/>
        </w:rPr>
        <w:t xml:space="preserve"> </w:t>
      </w:r>
      <w:r w:rsidRPr="00B21155">
        <w:rPr>
          <w:rFonts w:ascii="Arial" w:eastAsia="Times New Roman" w:hAnsi="Arial" w:cs="Arial"/>
          <w:sz w:val="20"/>
          <w:szCs w:val="20"/>
          <w:lang w:eastAsia="ru-RU"/>
        </w:rPr>
        <w:t>По результатам года аттестат о среднем общем образовании на «4» и «5» получили</w:t>
      </w:r>
      <w:r w:rsidRPr="00B21155">
        <w:rPr>
          <w:rFonts w:ascii="Arial" w:eastAsia="Times New Roman" w:hAnsi="Arial" w:cs="Arial"/>
          <w:color w:val="FF0000"/>
          <w:sz w:val="20"/>
          <w:szCs w:val="20"/>
          <w:lang w:eastAsia="ru-RU"/>
        </w:rPr>
        <w:t xml:space="preserve">  </w:t>
      </w:r>
      <w:r w:rsidRPr="00B21155">
        <w:rPr>
          <w:rFonts w:ascii="Arial" w:eastAsia="Times New Roman" w:hAnsi="Arial" w:cs="Arial"/>
          <w:sz w:val="20"/>
          <w:szCs w:val="20"/>
          <w:lang w:eastAsia="ru-RU"/>
        </w:rPr>
        <w:t xml:space="preserve">97 человек, что составляет 50,0 % от общего количества выпускников (в 2021/22 – 85 чел./36,63%; 2020/21 – 165 чел./50,56 %; в 2019/20 – 131 чел./ 45 %, в 2018/19 – 119 чел./ 41,9 %).  </w:t>
      </w:r>
    </w:p>
    <w:p w:rsidR="00B21155" w:rsidRPr="00B21155" w:rsidRDefault="00B21155" w:rsidP="00B21155">
      <w:pPr>
        <w:spacing w:after="0" w:line="240" w:lineRule="auto"/>
        <w:ind w:firstLine="709"/>
        <w:jc w:val="both"/>
        <w:rPr>
          <w:rFonts w:ascii="Arial" w:eastAsia="Times New Roman" w:hAnsi="Arial" w:cs="Arial"/>
          <w:color w:val="FF0000"/>
          <w:sz w:val="20"/>
          <w:szCs w:val="20"/>
          <w:lang w:eastAsia="ru-RU"/>
        </w:rPr>
      </w:pPr>
      <w:r w:rsidRPr="00B21155">
        <w:rPr>
          <w:rFonts w:ascii="Arial" w:eastAsia="Times New Roman" w:hAnsi="Arial" w:cs="Arial"/>
          <w:sz w:val="20"/>
          <w:szCs w:val="20"/>
          <w:lang w:eastAsia="ru-RU"/>
        </w:rPr>
        <w:t xml:space="preserve">Девять выпускников в 2023 год (4,76 % от общего количества) награждены медалями «За особые успехи в учении».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Для получения аттестатов выпускники сдают ЕГЭ по двум основным предметам: русскому языку и математике (базового или профильного уровня).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Результаты ЕГЭ по русскому языку  показывают достаточно хорошую подготовку многих выпускников, но в общем, по району уменьшилось на 6%.</w:t>
      </w:r>
    </w:p>
    <w:p w:rsidR="00B21155" w:rsidRPr="00B21155" w:rsidRDefault="00B21155" w:rsidP="00B21155">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sz w:val="20"/>
          <w:szCs w:val="20"/>
          <w:lang w:eastAsia="ru-RU"/>
        </w:rPr>
        <w:t>Количество сдававших математику становится выше на 9%  по сравнению с прошлым годом.</w:t>
      </w:r>
    </w:p>
    <w:p w:rsidR="00B21155" w:rsidRPr="00B21155" w:rsidRDefault="00B21155" w:rsidP="00B21155">
      <w:pPr>
        <w:spacing w:after="0" w:line="240" w:lineRule="auto"/>
        <w:ind w:firstLine="708"/>
        <w:jc w:val="both"/>
        <w:rPr>
          <w:rFonts w:ascii="Arial" w:eastAsia="Times New Roman" w:hAnsi="Arial" w:cs="Arial"/>
          <w:sz w:val="20"/>
          <w:szCs w:val="20"/>
        </w:rPr>
      </w:pPr>
      <w:r w:rsidRPr="00B21155">
        <w:rPr>
          <w:rFonts w:ascii="Arial" w:eastAsia="Times New Roman" w:hAnsi="Arial" w:cs="Arial"/>
          <w:sz w:val="20"/>
          <w:szCs w:val="20"/>
        </w:rPr>
        <w:t>В   образовательных организациях муниципального района созданы условия для выявления и развития творческих способностей учащихся, социальной поддержки талантливых и одаренных детей. В учреждениях образования действует система организации проектно-исследовательской работы на уроках и во внеурочное время, проведения различных олимпиад, конкурсов (очная и дистанционные формы), спортивных соревнований, проводятся школьные и районные научно-практические и краеведческие конференции. Организована работа научных обществ учащихся по направлениям: экологическое, естественно-научное, краеведческое, гуманитарное, общественно-научное, социально-психологичское, технологическое, историческое, гражданско-патриотическое.</w:t>
      </w:r>
    </w:p>
    <w:p w:rsidR="00B21155" w:rsidRPr="00B21155" w:rsidRDefault="00B21155" w:rsidP="00B21155">
      <w:pPr>
        <w:spacing w:after="0" w:line="240" w:lineRule="auto"/>
        <w:ind w:firstLine="708"/>
        <w:jc w:val="both"/>
        <w:rPr>
          <w:rFonts w:ascii="Arial" w:eastAsia="Times New Roman" w:hAnsi="Arial" w:cs="Arial"/>
          <w:sz w:val="20"/>
          <w:szCs w:val="20"/>
          <w:highlight w:val="yellow"/>
        </w:rPr>
      </w:pPr>
      <w:r w:rsidRPr="00B21155">
        <w:rPr>
          <w:rFonts w:ascii="Arial" w:eastAsia="Times New Roman" w:hAnsi="Arial" w:cs="Arial"/>
          <w:sz w:val="20"/>
          <w:szCs w:val="20"/>
        </w:rPr>
        <w:t xml:space="preserve">С целью поощрения одаренных учащихся ежегодно проводятся приемы Главой Богучанского района, </w:t>
      </w:r>
      <w:r w:rsidRPr="00B21155">
        <w:rPr>
          <w:rFonts w:ascii="Arial" w:eastAsia="Times New Roman" w:hAnsi="Arial" w:cs="Arial"/>
          <w:sz w:val="20"/>
          <w:szCs w:val="20"/>
        </w:rPr>
        <w:tab/>
        <w:t>вручение ежегодной премии главы муниципального района «Л</w:t>
      </w:r>
      <w:r w:rsidRPr="00B21155">
        <w:rPr>
          <w:rFonts w:ascii="Arial" w:eastAsia="Times New Roman" w:hAnsi="Arial" w:cs="Arial"/>
          <w:sz w:val="20"/>
          <w:szCs w:val="20"/>
          <w:lang w:eastAsia="ru-RU"/>
        </w:rPr>
        <w:t>учшим выпускникам общеобразовательных школ», выплачивается стипендия 12 лучшим ученикам Богучанского района.</w:t>
      </w:r>
    </w:p>
    <w:p w:rsidR="00B21155" w:rsidRPr="00B21155" w:rsidRDefault="00B21155" w:rsidP="00B21155">
      <w:pPr>
        <w:widowControl w:val="0"/>
        <w:tabs>
          <w:tab w:val="left" w:leader="underscore" w:pos="6505"/>
          <w:tab w:val="left" w:leader="underscore" w:pos="9394"/>
        </w:tabs>
        <w:spacing w:after="0" w:line="240" w:lineRule="auto"/>
        <w:ind w:left="20" w:right="320"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Ежегодно в начале года стартует Всероссийская олимпиада школьников.</w:t>
      </w:r>
    </w:p>
    <w:p w:rsidR="00B21155" w:rsidRPr="00B21155" w:rsidRDefault="00B21155" w:rsidP="00B21155">
      <w:pPr>
        <w:widowControl w:val="0"/>
        <w:tabs>
          <w:tab w:val="left" w:leader="underscore" w:pos="6505"/>
          <w:tab w:val="left" w:leader="underscore" w:pos="9394"/>
        </w:tabs>
        <w:spacing w:after="0" w:line="240" w:lineRule="auto"/>
        <w:ind w:left="20" w:right="320"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Всероссийская олимпиада начинается со школьного этапа, целью которого является охват обучающихся и повышение интереса к научной деятельности.</w:t>
      </w:r>
    </w:p>
    <w:p w:rsidR="00B21155" w:rsidRPr="00B21155" w:rsidRDefault="00B21155" w:rsidP="00B21155">
      <w:pPr>
        <w:widowControl w:val="0"/>
        <w:tabs>
          <w:tab w:val="left" w:leader="underscore" w:pos="6505"/>
          <w:tab w:val="left" w:leader="underscore" w:pos="9394"/>
        </w:tabs>
        <w:spacing w:after="0" w:line="240" w:lineRule="auto"/>
        <w:ind w:left="20" w:right="320"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На региональный этап были приглашены трое  учащихся из МКОУ Богучанской школы № 2. Корешков Никита 10 класс стал призером регионального этапа олимпиады, учитель – Смолина Любовь Михайловна. Мы поздравляем учителя и Богучанскую школу № 2 с таким достижением! </w:t>
      </w:r>
    </w:p>
    <w:p w:rsidR="00B21155" w:rsidRPr="00B21155" w:rsidRDefault="00B21155" w:rsidP="00B21155">
      <w:pPr>
        <w:widowControl w:val="0"/>
        <w:tabs>
          <w:tab w:val="left" w:leader="underscore" w:pos="6505"/>
          <w:tab w:val="left" w:leader="underscore" w:pos="9394"/>
        </w:tabs>
        <w:spacing w:after="0" w:line="240" w:lineRule="auto"/>
        <w:ind w:left="20" w:right="320"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Для учащихся начальных классов проводится олимпиада  по  русскому   языку, математике, окружающему миру, английскому языку.</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Всего в Олимпиаде приняли участие 206 обучающихся из 22 ОУ.</w:t>
      </w:r>
    </w:p>
    <w:p w:rsidR="00B21155" w:rsidRPr="00B21155" w:rsidRDefault="00B21155" w:rsidP="00B21155">
      <w:pPr>
        <w:spacing w:after="0" w:line="240" w:lineRule="auto"/>
        <w:ind w:firstLine="708"/>
        <w:jc w:val="both"/>
        <w:rPr>
          <w:rFonts w:ascii="Arial" w:eastAsia="Times New Roman" w:hAnsi="Arial" w:cs="Arial"/>
          <w:sz w:val="20"/>
          <w:szCs w:val="20"/>
          <w:highlight w:val="yellow"/>
          <w:lang w:eastAsia="ru-RU"/>
        </w:rPr>
      </w:pPr>
      <w:r w:rsidRPr="00B21155">
        <w:rPr>
          <w:rFonts w:ascii="Arial" w:eastAsia="Times New Roman" w:hAnsi="Arial" w:cs="Arial"/>
          <w:sz w:val="20"/>
          <w:szCs w:val="20"/>
          <w:lang w:eastAsia="ru-RU"/>
        </w:rPr>
        <w:t>Ведется работа по совершенствованию системы дополнительного образования детей, воспитательной работы в образовательных организациях, созданы условия для творческого и физического развития обучающихся по основным направлениям деятельности.</w:t>
      </w:r>
    </w:p>
    <w:p w:rsidR="00B21155" w:rsidRPr="00B21155" w:rsidRDefault="00B21155" w:rsidP="00B21155">
      <w:pPr>
        <w:spacing w:after="0" w:line="240" w:lineRule="auto"/>
        <w:jc w:val="both"/>
        <w:rPr>
          <w:rFonts w:ascii="Arial" w:eastAsia="Times New Roman" w:hAnsi="Arial" w:cs="Arial"/>
          <w:snapToGrid w:val="0"/>
          <w:sz w:val="20"/>
          <w:szCs w:val="20"/>
          <w:lang w:eastAsia="ru-RU"/>
        </w:rPr>
      </w:pPr>
      <w:r w:rsidRPr="00B21155">
        <w:rPr>
          <w:rFonts w:ascii="Arial" w:eastAsia="Times New Roman" w:hAnsi="Arial" w:cs="Arial"/>
          <w:sz w:val="20"/>
          <w:szCs w:val="20"/>
        </w:rPr>
        <w:t xml:space="preserve">           Педагоги успешно проводят занятия по экологии, истории родного края, занимаются патриотическим воспитанием и спортом, работают объединения технической и спортивно-технической направленности. В кружках и спортивных секциях образовательных организаций дополнительным образованием охвачено 83,6 % детей и подростков в возрасте от 5 до 18 лет. Педагогами дополнительного образования реализуется 61 модифицированная и </w:t>
      </w:r>
    </w:p>
    <w:p w:rsidR="00B21155" w:rsidRPr="00B21155" w:rsidRDefault="00B21155" w:rsidP="00B21155">
      <w:pPr>
        <w:spacing w:after="0" w:line="240" w:lineRule="auto"/>
        <w:ind w:firstLine="709"/>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В ходе реализации одного из приоритетных направлений развития общего образования в каждой общеобразовательной школе были созданы и  функционируют управляющие советы, обладающие комплексом управленческих полномочий. Школа стала более открытой для родителей и общественности муниципалитета.</w:t>
      </w:r>
    </w:p>
    <w:p w:rsidR="00B21155" w:rsidRPr="00B21155" w:rsidRDefault="00B21155" w:rsidP="00B21155">
      <w:pPr>
        <w:spacing w:after="0" w:line="240" w:lineRule="auto"/>
        <w:ind w:firstLine="709"/>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С 2014 учебного года все  обучающиеся с первого по одиннадцатый класс общеобразовательных учреждений района обеспечены необходимыми бесплатными учебниками.</w:t>
      </w:r>
    </w:p>
    <w:p w:rsidR="00B21155" w:rsidRPr="00B21155" w:rsidRDefault="00B21155" w:rsidP="00B21155">
      <w:pPr>
        <w:spacing w:after="0" w:line="240" w:lineRule="auto"/>
        <w:ind w:firstLine="709"/>
        <w:jc w:val="both"/>
        <w:rPr>
          <w:rFonts w:ascii="Arial" w:eastAsia="Times New Roman" w:hAnsi="Arial" w:cs="Arial"/>
          <w:spacing w:val="4"/>
          <w:sz w:val="20"/>
          <w:szCs w:val="20"/>
          <w:lang w:eastAsia="ru-RU"/>
        </w:rPr>
      </w:pPr>
      <w:r w:rsidRPr="00B21155">
        <w:rPr>
          <w:rFonts w:ascii="Arial" w:eastAsia="Times New Roman" w:hAnsi="Arial" w:cs="Arial"/>
          <w:sz w:val="20"/>
          <w:szCs w:val="20"/>
          <w:lang w:eastAsia="ru-RU"/>
        </w:rPr>
        <w:t>В целях создания условий для регулярных занятий физической культурой и спортом в общеобразовательных учреждениях за счет средств краевого бюджета созданы школьные спортивные клубы. общеобразовательных школ приобрели спортивный инвентарь и оборудование. 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 составляет 92,0%. Вместе с тем о</w:t>
      </w:r>
      <w:r w:rsidRPr="00B21155">
        <w:rPr>
          <w:rFonts w:ascii="Arial" w:eastAsia="Times New Roman" w:hAnsi="Arial" w:cs="Arial"/>
          <w:spacing w:val="4"/>
          <w:sz w:val="20"/>
          <w:szCs w:val="20"/>
          <w:lang w:eastAsia="ru-RU"/>
        </w:rPr>
        <w:t xml:space="preserve">дной из наиболее острых проблем для системы образования остается высокий уровень изношенности спортивных залов,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района. </w:t>
      </w:r>
    </w:p>
    <w:p w:rsidR="00B21155" w:rsidRPr="00B21155" w:rsidRDefault="00B21155" w:rsidP="00B21155">
      <w:pPr>
        <w:spacing w:after="0" w:line="240" w:lineRule="auto"/>
        <w:ind w:firstLine="709"/>
        <w:jc w:val="both"/>
        <w:rPr>
          <w:rFonts w:ascii="Arial" w:eastAsia="Times New Roman" w:hAnsi="Arial" w:cs="Arial"/>
          <w:spacing w:val="4"/>
          <w:sz w:val="20"/>
          <w:szCs w:val="20"/>
          <w:lang w:eastAsia="ru-RU"/>
        </w:rPr>
      </w:pPr>
      <w:r w:rsidRPr="00B21155">
        <w:rPr>
          <w:rFonts w:ascii="Arial" w:eastAsia="Times New Roman" w:hAnsi="Arial" w:cs="Arial"/>
          <w:spacing w:val="4"/>
          <w:sz w:val="20"/>
          <w:szCs w:val="20"/>
          <w:lang w:eastAsia="ru-RU"/>
        </w:rPr>
        <w:t>Вопросы сохранения здоровья школьников решаются совместно с органами здравоохранения. Обеспечение гарантированного и качественного питания обучающихся во всех образовательных учреждениях – одна из основных составляющих формирования здоровья детей. Во всех школах организовано полноценное горячее питание школьников. Бесплатно питаются все обучающиеся 1-4 классов.</w:t>
      </w:r>
    </w:p>
    <w:p w:rsidR="00B21155" w:rsidRPr="00B21155" w:rsidRDefault="00B21155" w:rsidP="00B21155">
      <w:pPr>
        <w:spacing w:after="0" w:line="240" w:lineRule="auto"/>
        <w:ind w:firstLine="709"/>
        <w:jc w:val="both"/>
        <w:rPr>
          <w:rFonts w:ascii="Arial" w:eastAsia="Times New Roman" w:hAnsi="Arial" w:cs="Arial"/>
          <w:spacing w:val="4"/>
          <w:sz w:val="20"/>
          <w:szCs w:val="20"/>
          <w:lang w:eastAsia="ru-RU"/>
        </w:rPr>
      </w:pPr>
      <w:r w:rsidRPr="00B21155">
        <w:rPr>
          <w:rFonts w:ascii="Arial" w:eastAsia="Times New Roman" w:hAnsi="Arial" w:cs="Arial"/>
          <w:spacing w:val="4"/>
          <w:sz w:val="20"/>
          <w:szCs w:val="20"/>
          <w:lang w:eastAsia="ru-RU"/>
        </w:rPr>
        <w:t>100% образовательных учреждений оборудованы системами автоматической пожарной сигнализации, оповещения о пожаре, тревожной сигнализации, пожарным водоснабжением. Пути эвакуации и планы эвакуации людей при пожаре приведены в соответствие с установленными нормами.</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pacing w:val="4"/>
          <w:sz w:val="20"/>
          <w:szCs w:val="20"/>
          <w:lang w:eastAsia="ru-RU"/>
        </w:rPr>
        <w:t xml:space="preserve">Принимаются меры по созданию  условий антитеррористической безопасности. В целях обеспечения противодействия терроризму, создание безопасных условий обучения, воспитания обучающихся, их содержания в соответствии с установленными нормами  общеобразовательные организации оснащаются системами видеонаблюдения и турникетами. Так с 2022 года из краевого бюджета выделяется субсидия на проведение мероприятий по обеспечению антитеррористической защищенности объектов образования.                      </w:t>
      </w:r>
      <w:r w:rsidRPr="00B21155">
        <w:rPr>
          <w:rFonts w:ascii="Arial" w:eastAsia="Times New Roman" w:hAnsi="Arial" w:cs="Arial"/>
          <w:sz w:val="20"/>
          <w:szCs w:val="20"/>
          <w:lang w:eastAsia="ru-RU"/>
        </w:rPr>
        <w:t>Основные фонды образовательных учреждений Богучанского района (здание, сооружение, оборудование и инженерные коммуникации) характеризуются высокой степенью изношенности. Недостаточно финансируются мероприятия, направленные на повышение инженерной безопасности образовательных учреждений.</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Обеспечение жизнедеятельности образовательных учреждений может быть достигнуто проведением единой муниципальной политики, системой единых мер ресурсного и организационного характера.</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2014 году завершено строительство МКОУ Пинчугской СОШ № 8.</w:t>
      </w:r>
    </w:p>
    <w:p w:rsidR="00B21155" w:rsidRPr="00B21155" w:rsidRDefault="00B21155" w:rsidP="00B21155">
      <w:pPr>
        <w:spacing w:after="0" w:line="240" w:lineRule="auto"/>
        <w:ind w:firstLine="709"/>
        <w:jc w:val="both"/>
        <w:rPr>
          <w:rFonts w:ascii="Arial" w:eastAsia="Times New Roman" w:hAnsi="Arial" w:cs="Arial"/>
          <w:snapToGrid w:val="0"/>
          <w:sz w:val="20"/>
          <w:szCs w:val="20"/>
          <w:lang w:eastAsia="ru-RU"/>
        </w:rPr>
      </w:pPr>
      <w:r w:rsidRPr="00B21155">
        <w:rPr>
          <w:rFonts w:ascii="Arial" w:eastAsia="Times New Roman" w:hAnsi="Arial" w:cs="Arial"/>
          <w:sz w:val="20"/>
          <w:szCs w:val="20"/>
          <w:lang w:eastAsia="ru-RU"/>
        </w:rPr>
        <w:t>В 2015-2016 годах проведен капитальный ремонт МКОУ Новохайской СОШ, аварийность здания снята.</w:t>
      </w:r>
    </w:p>
    <w:p w:rsidR="00B21155" w:rsidRPr="00B21155" w:rsidRDefault="00B21155" w:rsidP="00B21155">
      <w:pPr>
        <w:tabs>
          <w:tab w:val="left" w:pos="735"/>
        </w:tabs>
        <w:spacing w:after="0" w:line="240" w:lineRule="auto"/>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ab/>
        <w:t>В 2022 году открылось новое здание МКОУ Таежнинской школы № 7.</w:t>
      </w:r>
    </w:p>
    <w:p w:rsidR="00B21155" w:rsidRPr="00B21155" w:rsidRDefault="00B21155" w:rsidP="00B21155">
      <w:pPr>
        <w:spacing w:after="0" w:line="240" w:lineRule="auto"/>
        <w:jc w:val="center"/>
        <w:rPr>
          <w:rFonts w:ascii="Arial" w:eastAsia="Times New Roman" w:hAnsi="Arial" w:cs="Arial"/>
          <w:snapToGrid w:val="0"/>
          <w:sz w:val="20"/>
          <w:szCs w:val="20"/>
          <w:lang w:eastAsia="ru-RU"/>
        </w:rPr>
      </w:pPr>
    </w:p>
    <w:p w:rsidR="00B21155" w:rsidRPr="00B21155" w:rsidRDefault="00B21155" w:rsidP="00B21155">
      <w:pPr>
        <w:spacing w:after="0" w:line="240" w:lineRule="auto"/>
        <w:jc w:val="center"/>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Дополнительное образование детей</w:t>
      </w:r>
    </w:p>
    <w:p w:rsidR="00B21155" w:rsidRPr="00B21155" w:rsidRDefault="00B21155" w:rsidP="00B21155">
      <w:pPr>
        <w:spacing w:after="0" w:line="240" w:lineRule="auto"/>
        <w:jc w:val="center"/>
        <w:rPr>
          <w:rFonts w:ascii="Arial" w:eastAsia="Times New Roman" w:hAnsi="Arial" w:cs="Arial"/>
          <w:snapToGrid w:val="0"/>
          <w:sz w:val="20"/>
          <w:szCs w:val="20"/>
          <w:lang w:eastAsia="ru-RU"/>
        </w:rPr>
      </w:pPr>
    </w:p>
    <w:p w:rsidR="00B21155" w:rsidRPr="00B21155" w:rsidRDefault="00B21155" w:rsidP="00B21155">
      <w:pPr>
        <w:spacing w:after="0" w:line="240" w:lineRule="auto"/>
        <w:ind w:firstLine="708"/>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Учреждения дополнительного образования вносят существенный вклад в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укреплении здоровья, организацию занятости детей в свободное время. Дополнительное образование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B21155" w:rsidRPr="00B21155" w:rsidRDefault="00B21155" w:rsidP="00B21155">
      <w:pPr>
        <w:spacing w:after="0" w:line="240" w:lineRule="auto"/>
        <w:ind w:firstLine="709"/>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В системе образования Богучанского района по состоянию на 01.01.2021 года действует 2 учреждения дополнительного образования детей, в том числе:</w:t>
      </w:r>
    </w:p>
    <w:p w:rsidR="00B21155" w:rsidRPr="00B21155" w:rsidRDefault="00B21155" w:rsidP="00B21155">
      <w:pPr>
        <w:spacing w:after="0" w:line="240" w:lineRule="auto"/>
        <w:jc w:val="both"/>
        <w:rPr>
          <w:rFonts w:ascii="Arial" w:eastAsia="Times New Roman" w:hAnsi="Arial" w:cs="Arial"/>
          <w:color w:val="FF0000"/>
          <w:sz w:val="20"/>
          <w:szCs w:val="20"/>
          <w:lang w:eastAsia="ru-RU"/>
        </w:rPr>
      </w:pPr>
      <w:r w:rsidRPr="00B21155">
        <w:rPr>
          <w:rFonts w:ascii="Arial" w:eastAsia="Times New Roman" w:hAnsi="Arial" w:cs="Arial"/>
          <w:snapToGrid w:val="0"/>
          <w:sz w:val="20"/>
          <w:szCs w:val="20"/>
          <w:lang w:eastAsia="ru-RU"/>
        </w:rPr>
        <w:t>муниципальное бюджетное образовательное учреждение дополнительного образования  детей «Центр роста», муниципальное бюджетное   образовательное учреждение дополнительного образования «Спортивная школа».</w:t>
      </w:r>
      <w:r w:rsidRPr="00B21155">
        <w:rPr>
          <w:rFonts w:ascii="Arial" w:eastAsia="Times New Roman" w:hAnsi="Arial" w:cs="Arial"/>
          <w:color w:val="FF0000"/>
          <w:sz w:val="20"/>
          <w:szCs w:val="20"/>
          <w:lang w:eastAsia="ru-RU"/>
        </w:rPr>
        <w:t xml:space="preserve">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В рамках реализации мероприятий федерального и регионального проектов «Успех каждого ребенка» национального проекта «Образование» Богучанский район принимает активное участие в процессе развития  целевой модели региональной системы дополнительного образования на территории Красноярского края.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lastRenderedPageBreak/>
        <w:t>С 2021 года нами выполняются целевые показатели по охвату   детей в возрасте от 5 до 18 лет  дополнительным  образованием:</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плановое значение – 60%, фактический показатель- 73%.  </w:t>
      </w:r>
    </w:p>
    <w:p w:rsidR="00B21155" w:rsidRPr="00B21155" w:rsidRDefault="00B21155" w:rsidP="00B21155">
      <w:pPr>
        <w:shd w:val="clear" w:color="auto" w:fill="FFFFFF"/>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По данным АИС «Навигатор», освоение дополнительных предпрофессиональных и общеразвивающих программ в области искусств прошли  997 детей  района, общеобразовательных общеразвивающих программ дополнительного образования детей – 2328 человек. </w:t>
      </w:r>
    </w:p>
    <w:p w:rsidR="00B21155" w:rsidRPr="00B21155" w:rsidRDefault="00B21155" w:rsidP="00B21155">
      <w:pPr>
        <w:shd w:val="clear" w:color="auto" w:fill="FFFFFF"/>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Наш район входит в число муниципалитетов Красноярского края, которые выполнили план по вручению сертификатов персонифицированного финансирования дополнительного образования детей.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На базе общеобразовательных школ создано 23 физкультурно-спортивных клуба, в которых занимаются 3064  школьника.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В Богучанском районе систематизирована система включения школьников и учащейся молодежи в спортивно-массовые мероприятия, участниками которых ежегодно становятся свыше 400 школьников, </w:t>
      </w:r>
      <w:r w:rsidRPr="00B21155">
        <w:rPr>
          <w:rFonts w:ascii="Arial" w:eastAsia="Times New Roman" w:hAnsi="Arial" w:cs="Arial"/>
          <w:sz w:val="20"/>
          <w:szCs w:val="20"/>
          <w:lang w:eastAsia="ru-RU"/>
        </w:rPr>
        <w:br/>
        <w:t>в том числе с ограниченными возможностями здоровья,</w:t>
      </w:r>
    </w:p>
    <w:p w:rsidR="00B21155" w:rsidRPr="00B21155" w:rsidRDefault="00B21155" w:rsidP="00B21155">
      <w:pPr>
        <w:spacing w:after="0" w:line="240" w:lineRule="auto"/>
        <w:jc w:val="both"/>
        <w:rPr>
          <w:rFonts w:ascii="Arial" w:eastAsia="Times New Roman" w:hAnsi="Arial" w:cs="Arial"/>
          <w:b/>
          <w:i/>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Выявление и поддержка одаренных детей</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 xml:space="preserve">Актуальность направления работы с одаренными детьми обозначена в распоряжении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 </w:t>
      </w:r>
    </w:p>
    <w:p w:rsidR="00B21155" w:rsidRPr="00B21155" w:rsidRDefault="00B21155" w:rsidP="00B21155">
      <w:pPr>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В районе планомерно ведется работа по выявлению, поддержке, развитию и социализации одаренных детей. Традиционными формами в работе с талантливыми и одаренными детьми в районе остаются предметные олимпиады, конкурсы, исследовательская и проектная деятельность, Конкурсы, конференции, соревнования являются важной характеристикой роста и развития детей. Цель конкурсного движения – повышение самооценки детей, уверенности в своих силах, удовлетворение познавательных, художественно-эстетических потребностей.</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hAnsi="Arial" w:cs="Arial"/>
          <w:sz w:val="20"/>
          <w:szCs w:val="20"/>
          <w:lang w:eastAsia="ru-RU"/>
        </w:rPr>
        <w:t xml:space="preserve">В  целях развития  исследовательской культуры и познавательных интересов школьников, выявления  и поддержки  одаренных детей Богучанского района </w:t>
      </w:r>
      <w:r w:rsidRPr="00B21155">
        <w:rPr>
          <w:rFonts w:ascii="Arial" w:eastAsia="Times New Roman" w:hAnsi="Arial" w:cs="Arial"/>
          <w:sz w:val="20"/>
          <w:szCs w:val="20"/>
          <w:lang w:eastAsia="ru-RU"/>
        </w:rPr>
        <w:t xml:space="preserve"> проводится муниципальный этап  </w:t>
      </w:r>
      <w:r w:rsidRPr="00B21155">
        <w:rPr>
          <w:rFonts w:ascii="Arial" w:hAnsi="Arial" w:cs="Arial"/>
          <w:sz w:val="20"/>
          <w:szCs w:val="20"/>
          <w:lang w:eastAsia="ru-RU"/>
        </w:rPr>
        <w:t>краевого молодежного форума «Научно-технический потенциал Сибири»</w:t>
      </w:r>
      <w:r w:rsidRPr="00B21155">
        <w:rPr>
          <w:rFonts w:ascii="Arial" w:eastAsia="Times New Roman" w:hAnsi="Arial" w:cs="Arial"/>
          <w:sz w:val="20"/>
          <w:szCs w:val="20"/>
          <w:lang w:eastAsia="ru-RU"/>
        </w:rPr>
        <w:t>.</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Традиционно проводится районная Олимпиада по социально-бытовой ориентировке «Мир вокруг нас»  среди образовательных учреждений Богучанского района, реализующих адаптированные общеобразовательные программы для детей с нарушением интеллекта.</w:t>
      </w:r>
    </w:p>
    <w:p w:rsidR="00B21155" w:rsidRPr="00B21155" w:rsidRDefault="00B21155" w:rsidP="00B21155">
      <w:pPr>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sz w:val="20"/>
          <w:szCs w:val="20"/>
          <w:lang w:eastAsia="ru-RU"/>
        </w:rPr>
        <w:t>В районе сложилась определенная система выявления и стимулирования талантливой молодежи, достигшей значительных результатов в общественной, учебной, творческой и проектной деятельности. На муниципальном уровне ежегодно определяются обучающиеся на соискание муниципальной стипендии Главы района. Ежегодно 12 талантливых детей становятся стипендиатами муниципального уровня, которым ежемесячно выплачивается стипендия в размере  1300,00 рублей каждому.</w:t>
      </w:r>
    </w:p>
    <w:p w:rsidR="00B21155" w:rsidRPr="00B21155" w:rsidRDefault="00B21155" w:rsidP="00B21155">
      <w:pPr>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В рамках подпрограммы решаются следующие задачи:</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Предоставить учащимся возможность проявления своих способностей в различных областях деятельности, создать банк их данных в каждом образовательном учреждении и в районе;</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Обеспечить реализацию поддержки талантливых детей через научные общества учащихся (НОУ), конкурсы, олимпиады, работу общественных организаций, фестивали, проектную деятельность и т.п.;</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Продолжить работу по охвату детей начальной школы научно-исследовательской деятельностью  (НИД)  до 3%;</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Увеличить долю участников районной научно-исследовательской конференции (НИК) до 2, 5 %;</w:t>
      </w:r>
    </w:p>
    <w:p w:rsidR="00B21155" w:rsidRPr="00B21155" w:rsidRDefault="00B21155" w:rsidP="00B21155">
      <w:pPr>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sz w:val="20"/>
          <w:szCs w:val="20"/>
          <w:lang w:eastAsia="ru-RU"/>
        </w:rPr>
        <w:t>Способствовать увеличению количества учителей, работающих с талантливыми детьми.</w:t>
      </w:r>
      <w:r w:rsidRPr="00B21155">
        <w:rPr>
          <w:rFonts w:ascii="Arial" w:eastAsia="Times New Roman" w:hAnsi="Arial" w:cs="Arial"/>
          <w:color w:val="000000"/>
          <w:sz w:val="20"/>
          <w:szCs w:val="20"/>
          <w:lang w:eastAsia="ru-RU"/>
        </w:rPr>
        <w:t xml:space="preserve"> </w:t>
      </w:r>
    </w:p>
    <w:p w:rsidR="00B21155" w:rsidRPr="00B21155" w:rsidRDefault="00B21155" w:rsidP="00B21155">
      <w:pPr>
        <w:spacing w:after="0" w:line="240" w:lineRule="auto"/>
        <w:ind w:firstLine="709"/>
        <w:jc w:val="both"/>
        <w:rPr>
          <w:rFonts w:ascii="Arial" w:eastAsia="Times New Roman" w:hAnsi="Arial" w:cs="Arial"/>
          <w:color w:val="000000"/>
          <w:sz w:val="20"/>
          <w:szCs w:val="20"/>
          <w:lang w:eastAsia="ru-RU"/>
        </w:rPr>
      </w:pPr>
      <w:r w:rsidRPr="00B21155">
        <w:rPr>
          <w:rFonts w:ascii="Arial" w:eastAsia="Times New Roman" w:hAnsi="Arial" w:cs="Arial"/>
          <w:color w:val="000000"/>
          <w:sz w:val="20"/>
          <w:szCs w:val="20"/>
          <w:lang w:eastAsia="ru-RU"/>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позволили охватить более 80,2 %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B21155" w:rsidRPr="00B21155" w:rsidRDefault="00B21155" w:rsidP="00B21155">
      <w:pPr>
        <w:spacing w:after="0" w:line="240" w:lineRule="auto"/>
        <w:jc w:val="both"/>
        <w:rPr>
          <w:rFonts w:ascii="Arial" w:eastAsia="Times New Roman" w:hAnsi="Arial" w:cs="Arial"/>
          <w:color w:val="000000"/>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Отдых и оздоровление детей в летний период</w:t>
      </w:r>
    </w:p>
    <w:p w:rsidR="00B21155" w:rsidRPr="00B21155" w:rsidRDefault="00B21155" w:rsidP="00B21155">
      <w:pPr>
        <w:spacing w:after="0" w:line="240" w:lineRule="auto"/>
        <w:jc w:val="both"/>
        <w:rPr>
          <w:rFonts w:ascii="Arial" w:eastAsia="Times New Roman" w:hAnsi="Arial" w:cs="Arial"/>
          <w:b/>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Организация  отдыха, оздоровления детей и подростков в настоящее время продолжает являться одной из наиболее значимых социальных проблем.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ходе подготовки к летней оздоровительной кампании  решаются такие задачи:</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обеспечение доступности оздоровления и отдыха для детей, оказавшихся в трудной жизненной ситуации;</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создание и совершенствование безопасных условий оздоровления и отдыха детей;</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развитие активных экономичных форм оздоровления, отдыха и занятости детей и подростков;</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организация деятельности лагерей дневного пребывания на базе общеобразовательных организаций, обеспечивающих программ работы с детьми, предусматривающих полноценное питание,  пребывание на свежем воздухе, проведение физкультурных, оздоровительных, культурно-массовых мероприятий.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lastRenderedPageBreak/>
        <w:t xml:space="preserve">В летний период на условиях межведомственного сотрудничества  реализуется  План летнего образовательного отдыха и занятости  детей  Богучанского района.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А базе 22 общеобразовательных организаций были открыты лагеря с  дневным  пребыванием детей, продолжительностью смены 21 день с охватом обучающихся - 1788, из них 273  ребенка - из семей, находящихся в трудной жизненной ситуации, 30 детей-сирот, 66 несовершеннолетних, состоящих на различных видах профилактического учета.</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Лагеря дневного пребывания по-прежнему остаются наиболее доступной и массовой формой отдыха и оздоровления так как их деятельность направлена на создание комфортной воспитательной среды, способствующей развитию творческих, интеллектуальных способностей детей, сохранение и укрепление здоровья детей, социально-экономическую поддержку малообеспеченных, многодетных, опекунских и неблагополучных семей.</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160 человек гостеприимно принял ДОЛ « Березка».</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219 ребят работали в  трудовых отрядах старшеклассников.</w:t>
      </w:r>
    </w:p>
    <w:p w:rsidR="00B21155" w:rsidRPr="00B21155" w:rsidRDefault="00B21155" w:rsidP="00B21155">
      <w:pPr>
        <w:spacing w:after="0" w:line="240" w:lineRule="auto"/>
        <w:jc w:val="both"/>
        <w:rPr>
          <w:rFonts w:ascii="Arial" w:eastAsia="Times New Roman" w:hAnsi="Arial" w:cs="Arial"/>
          <w:b/>
          <w:sz w:val="20"/>
          <w:szCs w:val="20"/>
          <w:lang w:eastAsia="ru-RU"/>
        </w:rPr>
      </w:pPr>
      <w:r w:rsidRPr="00B21155">
        <w:rPr>
          <w:rFonts w:ascii="Arial" w:eastAsia="Times New Roman" w:hAnsi="Arial" w:cs="Arial"/>
          <w:sz w:val="20"/>
          <w:szCs w:val="20"/>
          <w:lang w:eastAsia="ru-RU"/>
        </w:rPr>
        <w:t xml:space="preserve">      Педагогами Центра роста,  Таежнинской  №7, БСШ№1, Октябрьской школ,  было разработано и реализовано  33 летних краткосрочных дополнительных общеобразовательных программы, которые успешно освоили 915 обучающихся.</w:t>
      </w:r>
    </w:p>
    <w:p w:rsidR="00B21155" w:rsidRPr="00B21155" w:rsidRDefault="00B21155" w:rsidP="00B21155">
      <w:pPr>
        <w:spacing w:after="0" w:line="240" w:lineRule="auto"/>
        <w:jc w:val="both"/>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2.2. Основная цель, задачи и сроки выполнения подпрограммы, показатели результативности</w:t>
      </w:r>
    </w:p>
    <w:p w:rsidR="00B21155" w:rsidRPr="00B21155" w:rsidRDefault="00B21155" w:rsidP="00B21155">
      <w:pPr>
        <w:spacing w:after="0" w:line="240" w:lineRule="auto"/>
        <w:jc w:val="both"/>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Задачи:</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Обеспечить доступность дошкольного образования, соответствующего единому стандарту качества дошкольного образования.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Данная задача направлена на сохранение и укрепление здоровья воспитанников, посещающих дошкольные образовательные учреждения района, обеспечение условий безопасности жизнедеятельности, условия формирования здоровьесберегающей среды дошкольных образовательных учреждений, внедрение эффективных механизмов управления качеством дошкольного образования.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Данная задача направлена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Для удовлетворения запросов населения в получении качественных услуг общего образования и доступности услуг в сфере общего образования детей осуществляется подготовка обучающихся, выражающая степень соответствия федеральным государственным образовательным стандартам.</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Содействовать выявлению и поддержке одаренных детей;</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Обеспечить безопасный, качественный отдых и оздоровление детей.</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Данные задачи направлены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укрепление здоровья, а также организации их свободного времени.</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Сроки реализации подпрограммы 2023-2026 годы.</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Показатели результативности подпрограммы представлены в приложении 1 к подпрограмме.</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2.3. Механизмы реализации подпрограммы</w:t>
      </w:r>
    </w:p>
    <w:p w:rsidR="00B21155" w:rsidRPr="00B21155" w:rsidRDefault="00B21155" w:rsidP="00B21155">
      <w:pPr>
        <w:spacing w:after="0" w:line="240" w:lineRule="auto"/>
        <w:ind w:firstLine="708"/>
        <w:jc w:val="both"/>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Подпрограмма 1 на 2023 - 2026 годы сформирована в пределах ассигнований  с учетом всех резервов для функционирования и развития муниципальной системы образования.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Перечень мероприятий подпрограммы с указанием объемов средств на их реализацию и ожидаемых результатов приведен в приложении № 2 «Перечень мероприятий подпрограммы «Развитие дошкольного, общего и дополнительного образования детей».</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На решение задачи 1 «Обеспечить доступность дошкольного образования, соответствующего единому стандарту качества дошкольного образования» настоящей подпрограммы направлены следующие мероприятия: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Мероприятие пункт 1.1 осуществляет обеспечение деятельности образовательного процесса, обеспечение безопасности и охраны здоровья обучающихся в дошкольных образовательных организациях, а также повышение профессиональной компетенции педагогических работников в сфере дошкольного образования.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lastRenderedPageBreak/>
        <w:t xml:space="preserve">Мероприятия пунктов 1.2-1.5. включают в себя: обеспечение персоналом, не связанным с образовательно-воспитательным процессом, обеспечивающим присмотр, уход, оздоровление ребенка; обеспечение материально-техническими средствами, не связанными с образовательно-воспитательным процессом, обеспечение питанием воспитанников в соответствии с нормами питания детей в дошкольных учреждениях; предоставление детям дошкольного возраста помещений, отвечающих установленным санитарным и иным правилам и нормам; обеспечение содержание и ремонта предоставленных зданий и иных помещений в соответствии со стандартами качества, обеспечение помещений услугами тепло-, электро- и водоснабжения, услугами водоотведения; ремонт и материально-техническое оснащение зданий муниципальных образовательных учреждений.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Для решения задачи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 направлены следующие мероприятия.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Мероприятие пункта 2.1-2.2 включает обеспечение деятельности по реализации образовательных программ при получении общего образования в общеобразовательных учреждениях, приобретение учебных пособий, средств обучения.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Мероприятие 2.3 субвенция бюджетам муниципальных образований края на реализацию закона края от 27.12.2005     №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направлено на обеспечение обучающихся учреждений дифференцированными по своей энергетической ценности рационами питания в зависимости от возраста (6-11 лет и 12-18 лет), поддержку и развитие различных форм популяризации основ здорового питания.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Для получения справки на обеспечение питанием детей, обучающихся в муниципальных образовательных учреждениях, без взимания платы заявителю необходимо предоставить в образовательную организацию следующие документы:</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документы, удостоверяющие личность гражданина и членов его семьи;</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документы о доходах семьи за три месяца, предшествующих месяцу обращения;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трудовую книжку, если заявитель либо трудоспособный член его семьи не работает;</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справка с места жительства заявителя и членов его семьи.</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Мероприятия  2.4 – 2.6 включает в себя: предоставление обучающимся помещений, отвечающих санитарным и иным правилам и нормам, обеспечение содержания и ремонта предоставленных помещений; обеспечение помещения услугами тепло-, электро- и водоснабжения, услугами водоотведения; материально-техническое оснащение.</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Мероприятие 2.7 направлено на повышение качества  социальной инфраструктуры МКОУ Богучанской школы № 2.</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Мероприятие 2.8 обеспечивает деятельность советников директоров по воспитанию и взаимодействию с детскими общественными объединениями в общеобразовательных организациях.</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Для решения задачи 3 «Содействовать выявлению и поддержке одаренных детей» направлены следующие мероприятия.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Мероприятия 3.1-3.4 включают обеспечение деятельности по организации обучения по программам дополнительного образования в учреждениях дополнительного образования, а также комплекс мер по содержанию зданий, обеспечению учебными, учебно-наглядными пособиями, техническими средствами обучения, расходными материалами; выявление и развитие молодых талантов, участие воспитанников конкурсах и соревнованиях различной направленности на разных уровнях.</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Для решения задачи 4 «Обеспечить безопасный, качественный отдых и оздоровление детей» направлены следующие мероприятия.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Мероприятия 4.1.- 4.2 включают в себя: предоставление условий для отдыха, оздоровление детей, обеспечение питанием, в соответствии с нормами питания детей; обеспечение материально-техническими средствами; обеспечение содержания и ремонта предоставленных зданий и иных помещений.</w:t>
      </w:r>
    </w:p>
    <w:p w:rsidR="00B21155" w:rsidRPr="00B21155" w:rsidRDefault="00B21155" w:rsidP="00B21155">
      <w:pPr>
        <w:spacing w:after="0" w:line="240" w:lineRule="auto"/>
        <w:ind w:firstLine="709"/>
        <w:jc w:val="both"/>
        <w:rPr>
          <w:rFonts w:ascii="Arial" w:hAnsi="Arial" w:cs="Arial"/>
          <w:sz w:val="20"/>
          <w:szCs w:val="20"/>
        </w:rPr>
      </w:pPr>
      <w:r w:rsidRPr="00B21155">
        <w:rPr>
          <w:rFonts w:ascii="Arial" w:eastAsia="Times New Roman" w:hAnsi="Arial" w:cs="Arial"/>
          <w:sz w:val="20"/>
          <w:szCs w:val="20"/>
          <w:lang w:eastAsia="ru-RU"/>
        </w:rPr>
        <w:t xml:space="preserve">Источниками финансирования  </w:t>
      </w:r>
      <w:r w:rsidRPr="00B21155">
        <w:rPr>
          <w:rFonts w:ascii="Arial" w:eastAsia="Times New Roman" w:hAnsi="Arial" w:cs="Arial"/>
          <w:color w:val="000000"/>
          <w:spacing w:val="-2"/>
          <w:sz w:val="20"/>
          <w:szCs w:val="20"/>
          <w:lang w:eastAsia="ru-RU"/>
        </w:rPr>
        <w:t xml:space="preserve">мероприятий пунктов 4.1-4.2 </w:t>
      </w:r>
      <w:r w:rsidRPr="00B21155">
        <w:rPr>
          <w:rFonts w:ascii="Arial" w:eastAsia="Times New Roman" w:hAnsi="Arial" w:cs="Arial"/>
          <w:sz w:val="20"/>
          <w:szCs w:val="20"/>
          <w:lang w:eastAsia="ru-RU"/>
        </w:rPr>
        <w:t xml:space="preserve">являются субсидии краевого бюджета и районный бюджет. </w:t>
      </w:r>
      <w:r w:rsidRPr="00B21155">
        <w:rPr>
          <w:rFonts w:ascii="Arial" w:hAnsi="Arial" w:cs="Arial"/>
          <w:sz w:val="20"/>
          <w:szCs w:val="20"/>
        </w:rPr>
        <w:t>Субсидии предоставляются на основании соглашения о предоставлении субсидии, заключенного между министерством образования и науки Красноярского края и администрацией Богучанского района.</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Главным распорядителем бюджетных средств являются: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управление образования администрации Богучанского района;</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муниципальное казенное учреждение «Муниципальная служба заказчика» (до 2023 года включительно).</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осуществляются </w:t>
      </w:r>
      <w:r w:rsidRPr="00B21155">
        <w:rPr>
          <w:rFonts w:ascii="Arial" w:hAnsi="Arial" w:cs="Arial"/>
          <w:sz w:val="20"/>
          <w:szCs w:val="20"/>
        </w:rPr>
        <w:t>управление образования администрации Богучанского района</w:t>
      </w:r>
      <w:r w:rsidRPr="00B21155">
        <w:rPr>
          <w:rFonts w:ascii="Arial" w:eastAsia="Times New Roman" w:hAnsi="Arial" w:cs="Arial"/>
          <w:sz w:val="20"/>
          <w:szCs w:val="20"/>
          <w:lang w:eastAsia="ru-RU"/>
        </w:rPr>
        <w:t xml:space="preserve"> и финансовое управление администрации Богучанского района.</w:t>
      </w:r>
    </w:p>
    <w:p w:rsidR="00B21155" w:rsidRPr="00B21155" w:rsidRDefault="00B21155" w:rsidP="00B21155">
      <w:pPr>
        <w:spacing w:after="0" w:line="240" w:lineRule="auto"/>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2.4. Управление подпрограммой и контроль за ходом ее выполнения</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6" w:history="1">
        <w:r w:rsidRPr="00B21155">
          <w:rPr>
            <w:rFonts w:ascii="Arial" w:eastAsia="Times New Roman" w:hAnsi="Arial" w:cs="Arial"/>
            <w:sz w:val="20"/>
            <w:szCs w:val="20"/>
            <w:lang w:eastAsia="ru-RU"/>
          </w:rPr>
          <w:t>Порядком</w:t>
        </w:r>
      </w:hyperlink>
      <w:r w:rsidRPr="00B2115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B21155" w:rsidRPr="00B21155" w:rsidRDefault="00B21155" w:rsidP="00B21155">
      <w:pPr>
        <w:spacing w:after="0" w:line="240" w:lineRule="auto"/>
        <w:ind w:firstLine="709"/>
        <w:jc w:val="both"/>
        <w:rPr>
          <w:rFonts w:ascii="Arial" w:hAnsi="Arial" w:cs="Arial"/>
          <w:sz w:val="20"/>
          <w:szCs w:val="20"/>
        </w:rPr>
      </w:pPr>
      <w:r w:rsidRPr="00B21155">
        <w:rPr>
          <w:rFonts w:ascii="Arial" w:eastAsia="Times New Roman" w:hAnsi="Arial" w:cs="Arial"/>
          <w:sz w:val="20"/>
          <w:szCs w:val="20"/>
          <w:lang w:eastAsia="ru-RU"/>
        </w:rPr>
        <w:t xml:space="preserve">Ответственным за подготовку и представление отчетных данных является </w:t>
      </w:r>
      <w:r w:rsidRPr="00B21155">
        <w:rPr>
          <w:rFonts w:ascii="Arial" w:hAnsi="Arial" w:cs="Arial"/>
          <w:sz w:val="20"/>
          <w:szCs w:val="20"/>
        </w:rPr>
        <w:t xml:space="preserve"> управление образования администрации Богучанского района.</w:t>
      </w:r>
    </w:p>
    <w:p w:rsidR="00B21155" w:rsidRPr="00B21155" w:rsidRDefault="00B21155" w:rsidP="00B21155">
      <w:pPr>
        <w:spacing w:after="0" w:line="240" w:lineRule="auto"/>
        <w:jc w:val="both"/>
        <w:rPr>
          <w:rFonts w:ascii="Arial" w:hAnsi="Arial" w:cs="Arial"/>
          <w:sz w:val="20"/>
          <w:szCs w:val="20"/>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2.5. Оценка социально-экономической эффективности</w:t>
      </w:r>
    </w:p>
    <w:p w:rsidR="00B21155" w:rsidRPr="00B21155" w:rsidRDefault="00B21155" w:rsidP="00B21155">
      <w:pPr>
        <w:spacing w:after="0" w:line="240" w:lineRule="auto"/>
        <w:jc w:val="both"/>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Оценка социально-экономической эффективности проводится управлением образования администрации Богучанского района.</w:t>
      </w:r>
    </w:p>
    <w:p w:rsidR="00B21155" w:rsidRPr="00B21155" w:rsidRDefault="00B21155" w:rsidP="00B21155">
      <w:pPr>
        <w:spacing w:after="0" w:line="240" w:lineRule="auto"/>
        <w:ind w:firstLine="709"/>
        <w:jc w:val="both"/>
        <w:rPr>
          <w:rFonts w:ascii="Arial" w:hAnsi="Arial" w:cs="Arial"/>
          <w:sz w:val="20"/>
          <w:szCs w:val="20"/>
        </w:rPr>
      </w:pPr>
      <w:r w:rsidRPr="00B2115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B21155">
        <w:rPr>
          <w:rFonts w:ascii="Arial" w:hAnsi="Arial" w:cs="Arial"/>
          <w:sz w:val="20"/>
          <w:szCs w:val="20"/>
        </w:rPr>
        <w:t>показателей результативности подпрограммы, а также мероприятий в установленные сроки.</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В ходе реализации подпрограммы будут выполнены следующие показатели, в том числе:</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обеспеченность детей дошкольного возраста местами в дошкольных образовательных учреждениях к 2026 году составит 95,0 %;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 к 2026 году составит  100,0%;</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к 2026 году составит 22,0 %;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к 2026 году составит 95,0 %;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 к 2026году составит 10,0%;</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к 2026 году составит 20 %;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к 2026году составит 75,0 %;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к 2026году составит 85,0 %;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оздоровленных детей школьного возраста к 2026 году составит   90,0 %.</w:t>
      </w:r>
    </w:p>
    <w:p w:rsidR="00B21155" w:rsidRPr="00B21155" w:rsidRDefault="00B21155" w:rsidP="00B21155">
      <w:pPr>
        <w:spacing w:after="0" w:line="240" w:lineRule="auto"/>
        <w:jc w:val="both"/>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2.6. Мероприятия подпрограммы</w:t>
      </w:r>
    </w:p>
    <w:p w:rsidR="00B21155" w:rsidRPr="00B21155" w:rsidRDefault="00B21155" w:rsidP="00B21155">
      <w:pPr>
        <w:spacing w:after="0" w:line="240" w:lineRule="auto"/>
        <w:jc w:val="both"/>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Перечень основных мероприятий подпрограммы представлен в приложении № 2 к подпрограмме 1.</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w:t>
      </w: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p>
    <w:p w:rsidR="00B21155" w:rsidRPr="00B21155" w:rsidRDefault="00B21155" w:rsidP="00B21155">
      <w:pPr>
        <w:spacing w:after="0" w:line="240" w:lineRule="auto"/>
        <w:ind w:firstLine="709"/>
        <w:rPr>
          <w:rFonts w:ascii="Arial" w:eastAsia="Times New Roman" w:hAnsi="Arial" w:cs="Arial"/>
          <w:sz w:val="20"/>
          <w:szCs w:val="20"/>
          <w:lang w:eastAsia="ru-RU"/>
        </w:rPr>
      </w:pPr>
      <w:r w:rsidRPr="00B21155">
        <w:rPr>
          <w:rFonts w:ascii="Arial" w:eastAsia="Times New Roman" w:hAnsi="Arial" w:cs="Arial"/>
          <w:sz w:val="20"/>
          <w:szCs w:val="20"/>
          <w:lang w:eastAsia="ru-RU"/>
        </w:rPr>
        <w:t>Ресурсное обеспечение подпрограммы представлено в Приложении № 2 к подпрограмме 1</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 В процессе реализации подпрограммы 1  возможна корректировка финансирования и привлечение средств по отдельным мероприятиям.</w:t>
      </w:r>
    </w:p>
    <w:p w:rsidR="00B21155" w:rsidRPr="00B21155" w:rsidRDefault="00B21155" w:rsidP="00B21155">
      <w:pPr>
        <w:spacing w:after="0" w:line="240" w:lineRule="auto"/>
        <w:rPr>
          <w:rFonts w:ascii="Arial" w:eastAsia="Times New Roman" w:hAnsi="Arial" w:cs="Arial"/>
          <w:sz w:val="20"/>
          <w:szCs w:val="20"/>
          <w:lang w:eastAsia="ru-RU"/>
        </w:rPr>
      </w:pPr>
    </w:p>
    <w:tbl>
      <w:tblPr>
        <w:tblW w:w="5000" w:type="pct"/>
        <w:tblLook w:val="04A0"/>
      </w:tblPr>
      <w:tblGrid>
        <w:gridCol w:w="9571"/>
      </w:tblGrid>
      <w:tr w:rsidR="00B21155" w:rsidRPr="00B21155" w:rsidTr="009D6BD6">
        <w:trPr>
          <w:trHeight w:val="20"/>
        </w:trPr>
        <w:tc>
          <w:tcPr>
            <w:tcW w:w="5000" w:type="pct"/>
            <w:tcBorders>
              <w:top w:val="nil"/>
              <w:left w:val="nil"/>
              <w:right w:val="nil"/>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Приложение № 1 </w:t>
            </w:r>
          </w:p>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к подпрограмме 1 "Развитие дошкольного,</w:t>
            </w:r>
          </w:p>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 общего и дополнительного образования"</w:t>
            </w:r>
          </w:p>
          <w:p w:rsidR="00B21155" w:rsidRPr="00B21155" w:rsidRDefault="00B21155" w:rsidP="009D6BD6">
            <w:pPr>
              <w:spacing w:after="0" w:line="240" w:lineRule="auto"/>
              <w:jc w:val="right"/>
              <w:rPr>
                <w:rFonts w:ascii="Arial" w:eastAsia="Times New Roman" w:hAnsi="Arial" w:cs="Arial"/>
                <w:sz w:val="18"/>
                <w:szCs w:val="18"/>
                <w:lang w:eastAsia="ru-RU"/>
              </w:rPr>
            </w:pPr>
          </w:p>
          <w:p w:rsidR="00B21155" w:rsidRPr="00B21155" w:rsidRDefault="00B21155" w:rsidP="009D6BD6">
            <w:pPr>
              <w:spacing w:after="0" w:line="240" w:lineRule="auto"/>
              <w:jc w:val="center"/>
              <w:rPr>
                <w:rFonts w:ascii="Arial" w:eastAsia="Times New Roman" w:hAnsi="Arial" w:cs="Arial"/>
                <w:sz w:val="18"/>
                <w:szCs w:val="18"/>
                <w:lang w:eastAsia="ru-RU"/>
              </w:rPr>
            </w:pPr>
            <w:r w:rsidRPr="00B21155">
              <w:rPr>
                <w:rFonts w:ascii="Arial" w:eastAsia="Times New Roman" w:hAnsi="Arial" w:cs="Arial"/>
                <w:bCs/>
                <w:sz w:val="20"/>
                <w:szCs w:val="18"/>
                <w:lang w:eastAsia="ru-RU"/>
              </w:rPr>
              <w:t>Перечень показателей результативности подпрограммы «Развитие дошкольного, общего и дополнительного образования детей»</w:t>
            </w:r>
          </w:p>
        </w:tc>
      </w:tr>
    </w:tbl>
    <w:p w:rsidR="00B21155" w:rsidRPr="00B21155" w:rsidRDefault="00B21155" w:rsidP="00B21155">
      <w:pPr>
        <w:spacing w:after="0" w:line="240" w:lineRule="auto"/>
        <w:rPr>
          <w:rFonts w:ascii="Arial" w:eastAsia="Times New Roman" w:hAnsi="Arial" w:cs="Arial"/>
          <w:sz w:val="20"/>
          <w:szCs w:val="20"/>
          <w:lang w:eastAsia="ru-RU"/>
        </w:rPr>
      </w:pPr>
    </w:p>
    <w:tbl>
      <w:tblPr>
        <w:tblW w:w="5000" w:type="pct"/>
        <w:tblLook w:val="04A0"/>
      </w:tblPr>
      <w:tblGrid>
        <w:gridCol w:w="411"/>
        <w:gridCol w:w="5132"/>
        <w:gridCol w:w="920"/>
        <w:gridCol w:w="777"/>
        <w:gridCol w:w="777"/>
        <w:gridCol w:w="777"/>
        <w:gridCol w:w="777"/>
      </w:tblGrid>
      <w:tr w:rsidR="00B21155" w:rsidRPr="00B21155" w:rsidTr="009D6BD6">
        <w:trPr>
          <w:trHeight w:val="161"/>
        </w:trPr>
        <w:tc>
          <w:tcPr>
            <w:tcW w:w="2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п/п</w:t>
            </w:r>
          </w:p>
        </w:tc>
        <w:tc>
          <w:tcPr>
            <w:tcW w:w="29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Цели, задачи, показатели результативности</w:t>
            </w:r>
          </w:p>
        </w:tc>
        <w:tc>
          <w:tcPr>
            <w:tcW w:w="4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Единица измерения</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2023 год</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2024 год</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2025 год</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2026 год</w:t>
            </w:r>
          </w:p>
        </w:tc>
      </w:tr>
      <w:tr w:rsidR="00B21155" w:rsidRPr="00B21155" w:rsidTr="009D6BD6">
        <w:trPr>
          <w:trHeight w:val="161"/>
        </w:trPr>
        <w:tc>
          <w:tcPr>
            <w:tcW w:w="231"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972"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161"/>
        </w:trPr>
        <w:tc>
          <w:tcPr>
            <w:tcW w:w="231"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972"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B21155" w:rsidRPr="00B21155" w:rsidTr="009D6BD6">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Задача 1. Обеспечить доступность дошкольного образования, соответствующего единому стандарту качества дошкольного образования</w:t>
            </w:r>
          </w:p>
        </w:tc>
      </w:tr>
      <w:tr w:rsidR="00B21155" w:rsidRPr="00B21155" w:rsidTr="009D6BD6">
        <w:trPr>
          <w:trHeight w:val="2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w:t>
            </w:r>
          </w:p>
        </w:tc>
        <w:tc>
          <w:tcPr>
            <w:tcW w:w="297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Обеспеченность детей дошкольного возраста местами в дошкольных образовательных учреждениях </w:t>
            </w:r>
          </w:p>
        </w:tc>
        <w:tc>
          <w:tcPr>
            <w:tcW w:w="45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r>
      <w:tr w:rsidR="00B21155" w:rsidRPr="00B21155" w:rsidTr="009D6BD6">
        <w:trPr>
          <w:trHeight w:val="2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w:t>
            </w:r>
          </w:p>
        </w:tc>
        <w:tc>
          <w:tcPr>
            <w:tcW w:w="297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rPr>
                <w:rFonts w:ascii="Arial" w:eastAsia="Times New Roman" w:hAnsi="Arial" w:cs="Arial"/>
                <w:sz w:val="14"/>
                <w:szCs w:val="14"/>
                <w:lang w:eastAsia="ru-RU"/>
              </w:rPr>
            </w:pPr>
            <w:r w:rsidRPr="00B21155">
              <w:rPr>
                <w:rFonts w:ascii="Arial" w:eastAsia="Times New Roman" w:hAnsi="Arial" w:cs="Arial"/>
                <w:sz w:val="14"/>
                <w:szCs w:val="14"/>
                <w:lang w:eastAsia="ru-RU"/>
              </w:rPr>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w:t>
            </w:r>
          </w:p>
        </w:tc>
        <w:tc>
          <w:tcPr>
            <w:tcW w:w="45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100,0</w:t>
            </w:r>
          </w:p>
        </w:tc>
      </w:tr>
      <w:tr w:rsidR="00B21155" w:rsidRPr="00B21155" w:rsidTr="009D6BD6">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21155" w:rsidRPr="00B21155" w:rsidTr="009D6BD6">
        <w:trPr>
          <w:trHeight w:val="2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2.1</w:t>
            </w:r>
          </w:p>
        </w:tc>
        <w:tc>
          <w:tcPr>
            <w:tcW w:w="297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45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22,0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22,0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22,0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22,0</w:t>
            </w:r>
          </w:p>
        </w:tc>
      </w:tr>
      <w:tr w:rsidR="00B21155" w:rsidRPr="00B21155" w:rsidTr="009D6BD6">
        <w:trPr>
          <w:trHeight w:val="2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2.2</w:t>
            </w:r>
          </w:p>
        </w:tc>
        <w:tc>
          <w:tcPr>
            <w:tcW w:w="297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45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95,0</w:t>
            </w:r>
          </w:p>
        </w:tc>
      </w:tr>
      <w:tr w:rsidR="00B21155" w:rsidRPr="00B21155" w:rsidTr="009D6BD6">
        <w:trPr>
          <w:trHeight w:val="2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2.3</w:t>
            </w:r>
          </w:p>
        </w:tc>
        <w:tc>
          <w:tcPr>
            <w:tcW w:w="297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rPr>
                <w:rFonts w:ascii="Arial" w:eastAsia="Times New Roman" w:hAnsi="Arial" w:cs="Arial"/>
                <w:sz w:val="14"/>
                <w:szCs w:val="14"/>
                <w:lang w:eastAsia="ru-RU"/>
              </w:rPr>
            </w:pPr>
            <w:r w:rsidRPr="00B21155">
              <w:rPr>
                <w:rFonts w:ascii="Arial" w:eastAsia="Times New Roman" w:hAnsi="Arial" w:cs="Arial"/>
                <w:sz w:val="14"/>
                <w:szCs w:val="14"/>
                <w:lang w:eastAsia="ru-RU"/>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45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10,0</w:t>
            </w:r>
          </w:p>
        </w:tc>
      </w:tr>
      <w:tr w:rsidR="00B21155" w:rsidRPr="00B21155" w:rsidTr="009D6BD6">
        <w:trPr>
          <w:trHeight w:val="2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2.4</w:t>
            </w:r>
          </w:p>
        </w:tc>
        <w:tc>
          <w:tcPr>
            <w:tcW w:w="297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45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20,0</w:t>
            </w:r>
          </w:p>
        </w:tc>
      </w:tr>
      <w:tr w:rsidR="00B21155" w:rsidRPr="00B21155" w:rsidTr="009D6BD6">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Задача 3. Содействовать выявлению и поддержке одаренных детей.</w:t>
            </w:r>
          </w:p>
        </w:tc>
      </w:tr>
      <w:tr w:rsidR="00B21155" w:rsidRPr="00B21155" w:rsidTr="009D6BD6">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w:t>
            </w:r>
          </w:p>
        </w:tc>
        <w:tc>
          <w:tcPr>
            <w:tcW w:w="297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rPr>
                <w:rFonts w:ascii="Arial" w:eastAsia="Times New Roman" w:hAnsi="Arial" w:cs="Arial"/>
                <w:sz w:val="14"/>
                <w:szCs w:val="14"/>
                <w:lang w:eastAsia="ru-RU"/>
              </w:rPr>
            </w:pPr>
            <w:r w:rsidRPr="00B21155">
              <w:rPr>
                <w:rFonts w:ascii="Arial" w:eastAsia="Times New Roman" w:hAnsi="Arial" w:cs="Arial"/>
                <w:sz w:val="14"/>
                <w:szCs w:val="14"/>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45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63,0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70,0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75,0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75,0</w:t>
            </w:r>
          </w:p>
        </w:tc>
      </w:tr>
      <w:tr w:rsidR="00B21155" w:rsidRPr="00B21155" w:rsidTr="009D6BD6">
        <w:trPr>
          <w:trHeight w:val="2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3.2</w:t>
            </w:r>
          </w:p>
        </w:tc>
        <w:tc>
          <w:tcPr>
            <w:tcW w:w="297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w:t>
            </w:r>
            <w:r w:rsidRPr="00B21155">
              <w:rPr>
                <w:rFonts w:ascii="Arial" w:eastAsia="Times New Roman" w:hAnsi="Arial" w:cs="Arial"/>
                <w:sz w:val="14"/>
                <w:szCs w:val="14"/>
                <w:lang w:eastAsia="ru-RU"/>
              </w:rPr>
              <w:br/>
              <w:t>в общей численности обучающихся по программам общего образования</w:t>
            </w:r>
          </w:p>
        </w:tc>
        <w:tc>
          <w:tcPr>
            <w:tcW w:w="45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82,0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84,0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85,0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85,0</w:t>
            </w:r>
          </w:p>
        </w:tc>
      </w:tr>
      <w:tr w:rsidR="00B21155" w:rsidRPr="00B21155" w:rsidTr="009D6BD6">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Задача 4. Обеспечить безопасный, качественный отдых и оздоровление детей. </w:t>
            </w:r>
          </w:p>
        </w:tc>
      </w:tr>
      <w:tr w:rsidR="00B21155" w:rsidRPr="00B21155" w:rsidTr="009D6BD6">
        <w:trPr>
          <w:trHeight w:val="2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4.1</w:t>
            </w:r>
          </w:p>
        </w:tc>
        <w:tc>
          <w:tcPr>
            <w:tcW w:w="297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rPr>
                <w:rFonts w:ascii="Arial" w:eastAsia="Times New Roman" w:hAnsi="Arial" w:cs="Arial"/>
                <w:sz w:val="14"/>
                <w:szCs w:val="14"/>
                <w:lang w:eastAsia="ru-RU"/>
              </w:rPr>
            </w:pPr>
            <w:r w:rsidRPr="00B21155">
              <w:rPr>
                <w:rFonts w:ascii="Arial" w:eastAsia="Times New Roman" w:hAnsi="Arial" w:cs="Arial"/>
                <w:sz w:val="14"/>
                <w:szCs w:val="14"/>
                <w:lang w:eastAsia="ru-RU"/>
              </w:rPr>
              <w:t>Доля оздоровленных детей школьного возраста</w:t>
            </w:r>
          </w:p>
        </w:tc>
        <w:tc>
          <w:tcPr>
            <w:tcW w:w="45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90,0</w:t>
            </w:r>
          </w:p>
        </w:tc>
        <w:tc>
          <w:tcPr>
            <w:tcW w:w="33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90,0</w:t>
            </w:r>
          </w:p>
        </w:tc>
        <w:tc>
          <w:tcPr>
            <w:tcW w:w="336"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90,0</w:t>
            </w:r>
          </w:p>
        </w:tc>
        <w:tc>
          <w:tcPr>
            <w:tcW w:w="33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90,0</w:t>
            </w:r>
          </w:p>
        </w:tc>
      </w:tr>
    </w:tbl>
    <w:p w:rsidR="00B21155" w:rsidRPr="00B21155" w:rsidRDefault="00B21155" w:rsidP="00B21155">
      <w:pPr>
        <w:spacing w:after="0" w:line="240" w:lineRule="auto"/>
        <w:rPr>
          <w:rFonts w:ascii="Arial" w:eastAsia="Times New Roman" w:hAnsi="Arial" w:cs="Arial"/>
          <w:sz w:val="20"/>
          <w:szCs w:val="20"/>
          <w:lang w:eastAsia="ru-RU"/>
        </w:rPr>
      </w:pPr>
    </w:p>
    <w:tbl>
      <w:tblPr>
        <w:tblW w:w="5000" w:type="pct"/>
        <w:tblLook w:val="04A0"/>
      </w:tblPr>
      <w:tblGrid>
        <w:gridCol w:w="9571"/>
      </w:tblGrid>
      <w:tr w:rsidR="00B21155" w:rsidRPr="00B21155" w:rsidTr="009D6BD6">
        <w:trPr>
          <w:trHeight w:val="20"/>
        </w:trPr>
        <w:tc>
          <w:tcPr>
            <w:tcW w:w="5000" w:type="pct"/>
            <w:tcBorders>
              <w:top w:val="nil"/>
              <w:left w:val="nil"/>
              <w:right w:val="nil"/>
            </w:tcBorders>
            <w:shd w:val="clear" w:color="auto" w:fill="auto"/>
            <w:noWrap/>
            <w:vAlign w:val="bottom"/>
            <w:hideMark/>
          </w:tcPr>
          <w:p w:rsidR="00B21155" w:rsidRPr="00B21155" w:rsidRDefault="00B21155" w:rsidP="009D6BD6">
            <w:pPr>
              <w:spacing w:after="0" w:line="240" w:lineRule="auto"/>
              <w:jc w:val="right"/>
              <w:rPr>
                <w:rFonts w:ascii="Arial" w:eastAsia="Times New Roman" w:hAnsi="Arial" w:cs="Arial"/>
                <w:color w:val="000000"/>
                <w:sz w:val="18"/>
                <w:szCs w:val="18"/>
                <w:lang w:eastAsia="ru-RU"/>
              </w:rPr>
            </w:pPr>
            <w:r w:rsidRPr="00B21155">
              <w:rPr>
                <w:rFonts w:ascii="Arial" w:eastAsia="Times New Roman" w:hAnsi="Arial" w:cs="Arial"/>
                <w:color w:val="000000"/>
                <w:sz w:val="18"/>
                <w:szCs w:val="18"/>
                <w:lang w:eastAsia="ru-RU"/>
              </w:rPr>
              <w:t>Приложение № 2</w:t>
            </w:r>
            <w:r w:rsidRPr="00B21155">
              <w:rPr>
                <w:rFonts w:ascii="Arial" w:eastAsia="Times New Roman" w:hAnsi="Arial" w:cs="Arial"/>
                <w:color w:val="000000"/>
                <w:sz w:val="18"/>
                <w:szCs w:val="18"/>
                <w:lang w:eastAsia="ru-RU"/>
              </w:rPr>
              <w:br/>
              <w:t xml:space="preserve">к подпрограмме 1 «Развитие дошкольного, </w:t>
            </w:r>
          </w:p>
          <w:p w:rsidR="00B21155" w:rsidRPr="00B21155" w:rsidRDefault="00B21155" w:rsidP="009D6BD6">
            <w:pPr>
              <w:spacing w:after="0" w:line="240" w:lineRule="auto"/>
              <w:jc w:val="right"/>
              <w:rPr>
                <w:rFonts w:ascii="Arial" w:eastAsia="Times New Roman" w:hAnsi="Arial" w:cs="Arial"/>
                <w:color w:val="000000"/>
                <w:sz w:val="18"/>
                <w:szCs w:val="18"/>
                <w:lang w:eastAsia="ru-RU"/>
              </w:rPr>
            </w:pPr>
            <w:r w:rsidRPr="00B21155">
              <w:rPr>
                <w:rFonts w:ascii="Arial" w:eastAsia="Times New Roman" w:hAnsi="Arial" w:cs="Arial"/>
                <w:color w:val="000000"/>
                <w:sz w:val="18"/>
                <w:szCs w:val="18"/>
                <w:lang w:eastAsia="ru-RU"/>
              </w:rPr>
              <w:t>общего и дополнительного образования детей»</w:t>
            </w:r>
          </w:p>
          <w:p w:rsidR="00B21155" w:rsidRPr="00B21155" w:rsidRDefault="00B21155" w:rsidP="009D6BD6">
            <w:pPr>
              <w:spacing w:after="0" w:line="240" w:lineRule="auto"/>
              <w:jc w:val="right"/>
              <w:rPr>
                <w:rFonts w:ascii="Arial" w:eastAsia="Times New Roman" w:hAnsi="Arial" w:cs="Arial"/>
                <w:color w:val="000000"/>
                <w:sz w:val="18"/>
                <w:szCs w:val="18"/>
                <w:lang w:eastAsia="ru-RU"/>
              </w:rPr>
            </w:pPr>
          </w:p>
          <w:p w:rsidR="00B21155" w:rsidRPr="00B21155" w:rsidRDefault="00B21155" w:rsidP="009D6BD6">
            <w:pPr>
              <w:spacing w:after="0" w:line="240" w:lineRule="auto"/>
              <w:jc w:val="center"/>
              <w:rPr>
                <w:rFonts w:ascii="Arial" w:eastAsia="Times New Roman" w:hAnsi="Arial" w:cs="Arial"/>
                <w:color w:val="000000"/>
                <w:sz w:val="18"/>
                <w:szCs w:val="18"/>
                <w:lang w:eastAsia="ru-RU"/>
              </w:rPr>
            </w:pPr>
            <w:r w:rsidRPr="00B21155">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B21155" w:rsidRPr="00B21155" w:rsidRDefault="00B21155" w:rsidP="00B21155">
      <w:pPr>
        <w:spacing w:after="0" w:line="240" w:lineRule="auto"/>
        <w:rPr>
          <w:rFonts w:ascii="Arial" w:eastAsia="Times New Roman" w:hAnsi="Arial" w:cs="Arial"/>
          <w:sz w:val="20"/>
          <w:szCs w:val="20"/>
          <w:lang w:eastAsia="ru-RU"/>
        </w:rPr>
      </w:pPr>
    </w:p>
    <w:tbl>
      <w:tblPr>
        <w:tblW w:w="5000" w:type="pct"/>
        <w:tblLook w:val="04A0"/>
      </w:tblPr>
      <w:tblGrid>
        <w:gridCol w:w="398"/>
        <w:gridCol w:w="1027"/>
        <w:gridCol w:w="758"/>
        <w:gridCol w:w="405"/>
        <w:gridCol w:w="399"/>
        <w:gridCol w:w="642"/>
        <w:gridCol w:w="1048"/>
        <w:gridCol w:w="1048"/>
        <w:gridCol w:w="1048"/>
        <w:gridCol w:w="1048"/>
        <w:gridCol w:w="723"/>
        <w:gridCol w:w="1027"/>
      </w:tblGrid>
      <w:tr w:rsidR="00B21155" w:rsidRPr="00B21155" w:rsidTr="009D6BD6">
        <w:trPr>
          <w:trHeight w:val="20"/>
        </w:trPr>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п/п</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программы, подпрограммы</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ГРБС</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Код бюджетной классификации</w:t>
            </w:r>
          </w:p>
        </w:tc>
        <w:tc>
          <w:tcPr>
            <w:tcW w:w="2418" w:type="pct"/>
            <w:gridSpan w:val="5"/>
            <w:tcBorders>
              <w:top w:val="single" w:sz="4" w:space="0" w:color="auto"/>
              <w:left w:val="nil"/>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Расходы по годам реализации подпрограммы (руб.)</w:t>
            </w:r>
          </w:p>
        </w:tc>
        <w:tc>
          <w:tcPr>
            <w:tcW w:w="5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Ожидаемый результат от реализации подпрограммного мероприятия </w:t>
            </w:r>
            <w:r w:rsidRPr="00B21155">
              <w:rPr>
                <w:rFonts w:ascii="Arial" w:eastAsia="Times New Roman" w:hAnsi="Arial" w:cs="Arial"/>
                <w:sz w:val="14"/>
                <w:szCs w:val="14"/>
                <w:lang w:eastAsia="ru-RU"/>
              </w:rPr>
              <w:br/>
              <w:t>(в натуральном выражении)</w:t>
            </w:r>
          </w:p>
        </w:tc>
      </w:tr>
      <w:tr w:rsidR="00B21155" w:rsidRPr="00B21155" w:rsidTr="009D6BD6">
        <w:trPr>
          <w:trHeight w:val="20"/>
        </w:trPr>
        <w:tc>
          <w:tcPr>
            <w:tcW w:w="22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ГРБС</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Рз Пр</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ЦСР</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2023 год</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2024 год</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2025 год</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2026 год</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Итого на период</w:t>
            </w: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B21155" w:rsidRPr="00B21155" w:rsidTr="009D6BD6">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B21155" w:rsidRPr="00B21155" w:rsidTr="009D6BD6">
        <w:trPr>
          <w:trHeight w:val="20"/>
        </w:trPr>
        <w:tc>
          <w:tcPr>
            <w:tcW w:w="220"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1.1.1</w:t>
            </w:r>
          </w:p>
        </w:tc>
        <w:tc>
          <w:tcPr>
            <w:tcW w:w="590"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Реализация основных общеобразовательных программ дошкольного образования</w:t>
            </w:r>
          </w:p>
        </w:tc>
        <w:tc>
          <w:tcPr>
            <w:tcW w:w="438"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07 01 </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0110075880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147 438 000,00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148 105 900,00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148 105 900,00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148 105 900,00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591 755 700,00   </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Получат услуги дошкольного образования 1930 детей</w:t>
            </w: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0110074080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118 119 350,80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118 840 400,00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118 840 400,00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118 840 400,00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474 640 550,80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0110027241</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3 695 076,00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3 695 076,00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0110027242</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765 000,00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765 000,00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1.1.2</w:t>
            </w:r>
          </w:p>
        </w:tc>
        <w:tc>
          <w:tcPr>
            <w:tcW w:w="5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0110040010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57 025 708,84</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57 900 565,00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57 900 565,00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57 900 565,00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230 727 403,84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0110041010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86 563 840,00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66 843 378,00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66 843 378,00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66 843 378,00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287 093 974,00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0110047010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702 348,37</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1 005 000,00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1 005 000,00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1 005 000,00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3 717 348,37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011004Ф000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536 951,00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536 951,00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011004Э010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13 838 413,61</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16 300 144,00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16 300 144,00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16 300 144,00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62 738 845,61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011004Г010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55 279 846,64</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56 724 800,00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56 724 800,00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56 724 800,00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225 454 246,64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011004П010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47 535 000,00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49 911 000,00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49 911 000,00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49 911 000,00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197 268 </w:t>
            </w:r>
            <w:r w:rsidRPr="00B21155">
              <w:rPr>
                <w:rFonts w:ascii="Arial" w:eastAsia="Times New Roman" w:hAnsi="Arial" w:cs="Arial"/>
                <w:sz w:val="14"/>
                <w:szCs w:val="14"/>
                <w:lang w:eastAsia="ru-RU"/>
              </w:rPr>
              <w:lastRenderedPageBreak/>
              <w:t xml:space="preserve">000,00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011004М010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1 549 732,95</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2 204 582,00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2 204 582,00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2 204 582,00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8 163 478,95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1.1.3</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Присмотр и уход за детьми-инвалидами, детьми - сиротами, и детьми оставшимися без попечения родителей, а также дети с туберкулезной интоксикацией. Меры поддержки членам семей мобилизованных граждан</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0110008530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500 000,00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500 000,00   </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Без взимания родительской платы в муницыпальных дошкольных образовательных учреждениях  будет  содержаться более   52 ребенка (21 детей - инвалидов, 9 опекаемых детей, 22 ребенка из семей участников СВО) </w:t>
            </w: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0110075540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888 000,00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950 400,00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950 400,00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950 400,00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3 739 200,00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tcBorders>
              <w:top w:val="nil"/>
              <w:left w:val="single" w:sz="4" w:space="0" w:color="auto"/>
              <w:bottom w:val="nil"/>
              <w:right w:val="single" w:sz="4" w:space="0" w:color="auto"/>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1.1.4</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Выплата компенсации части родительской платы за содержание детей в МКДОУ за счет средств краевого бюджета и расходы на доставку</w:t>
            </w:r>
          </w:p>
        </w:tc>
        <w:tc>
          <w:tcPr>
            <w:tcW w:w="438"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10 04</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0110075560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1 582 400,00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2 194 600,00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2 194 600,00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2 194 600,00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8 166 200,00   </w:t>
            </w:r>
          </w:p>
        </w:tc>
        <w:tc>
          <w:tcPr>
            <w:tcW w:w="590"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Социальная поддержка семей, имеющих детей дошкольного возраста, посещающих дошкольные организации</w:t>
            </w:r>
          </w:p>
        </w:tc>
      </w:tr>
      <w:tr w:rsidR="00B21155" w:rsidRPr="00B21155" w:rsidTr="009D6BD6">
        <w:trPr>
          <w:trHeight w:val="20"/>
        </w:trPr>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1.1.5</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Мероприяти по обеспечению текущей деятельности по реализации общеобразовательных программ дошкольного образования детей</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01100S5820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6 036 000,00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6 036 000,00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6 036 000,00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18 108 000,00   </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Создание комфортных, безопасных условий для обучения детей в ДОУ</w:t>
            </w: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01100S5820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603 600,00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603 600,00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603 600,00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1 810 800,00   </w:t>
            </w: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0110077450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1 080 810,00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1 080 810,00   </w:t>
            </w: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0110083010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4 400 000,49</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4 400 000,49   </w:t>
            </w: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07 01</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0110043010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290,00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290,00   </w:t>
            </w: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81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bCs/>
                <w:sz w:val="14"/>
                <w:szCs w:val="14"/>
                <w:lang w:eastAsia="ru-RU"/>
              </w:rPr>
            </w:pPr>
            <w:r w:rsidRPr="00B21155">
              <w:rPr>
                <w:rFonts w:ascii="Arial" w:eastAsia="Times New Roman" w:hAnsi="Arial" w:cs="Arial"/>
                <w:bCs/>
                <w:sz w:val="14"/>
                <w:szCs w:val="14"/>
                <w:lang w:eastAsia="ru-RU"/>
              </w:rPr>
              <w:t>Итого по задаче 1</w:t>
            </w:r>
          </w:p>
        </w:tc>
        <w:tc>
          <w:tcPr>
            <w:tcW w:w="438"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bCs/>
                <w:sz w:val="14"/>
                <w:szCs w:val="14"/>
                <w:lang w:eastAsia="ru-RU"/>
              </w:rPr>
            </w:pPr>
            <w:r w:rsidRPr="00B21155">
              <w:rPr>
                <w:rFonts w:ascii="Arial" w:eastAsia="Times New Roman" w:hAnsi="Arial" w:cs="Arial"/>
                <w:bCs/>
                <w:sz w:val="14"/>
                <w:szCs w:val="14"/>
                <w:lang w:eastAsia="ru-RU"/>
              </w:rPr>
              <w:t> </w:t>
            </w:r>
          </w:p>
        </w:tc>
        <w:tc>
          <w:tcPr>
            <w:tcW w:w="216"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 </w:t>
            </w:r>
          </w:p>
        </w:tc>
        <w:tc>
          <w:tcPr>
            <w:tcW w:w="325"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541 500 768,70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527 620 369,00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527 620 369,00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527 620 369,00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2 124 361 875,70   </w:t>
            </w:r>
          </w:p>
        </w:tc>
        <w:tc>
          <w:tcPr>
            <w:tcW w:w="590"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21155" w:rsidRPr="00B21155" w:rsidTr="009D6BD6">
        <w:trPr>
          <w:trHeight w:val="20"/>
        </w:trPr>
        <w:tc>
          <w:tcPr>
            <w:tcW w:w="220"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1.2.1</w:t>
            </w:r>
          </w:p>
        </w:tc>
        <w:tc>
          <w:tcPr>
            <w:tcW w:w="590"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Реализация мероприятий по обеспечению текущей учебной деятельности основных общеобразовательных программ общего образования</w:t>
            </w:r>
          </w:p>
        </w:tc>
        <w:tc>
          <w:tcPr>
            <w:tcW w:w="438"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0110075640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457 039 933,42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463 299 570,00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454 035 770,00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454 035 770,00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1 828 411 043,42   </w:t>
            </w:r>
          </w:p>
        </w:tc>
        <w:tc>
          <w:tcPr>
            <w:tcW w:w="590"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Создание условий для получения качественного образования детей. Ежегодно  учащихся общеобразовательных организаций Богучанского района получат услуги общего образования. </w:t>
            </w: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0110074090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111 898 100,00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113 533 000,00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113 533 000,00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113 533 000,00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452 497 100,00   </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0110027241</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7 681 924,00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7 681 924,00   </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0110027242</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1 022 300,00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1 022 300,00   </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0110053030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47 106 400,00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47 106 400,00   </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1.2.2</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Мероприятия по обеспечению текущей деятельности по реализации общеобразовательных программ дополнительного образования </w:t>
            </w:r>
            <w:r w:rsidRPr="00B21155">
              <w:rPr>
                <w:rFonts w:ascii="Arial" w:eastAsia="Times New Roman" w:hAnsi="Arial" w:cs="Arial"/>
                <w:sz w:val="14"/>
                <w:szCs w:val="14"/>
                <w:lang w:eastAsia="ru-RU"/>
              </w:rPr>
              <w:lastRenderedPageBreak/>
              <w:t>детей.</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Управление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0110075640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20 979 000,00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21 186 030,00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21 186 030,00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21 186 030,00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84 537 090,00   </w:t>
            </w:r>
          </w:p>
        </w:tc>
        <w:tc>
          <w:tcPr>
            <w:tcW w:w="590"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Создание условий для получения качественного дополнительного образования в общеобразовательных организациях</w:t>
            </w:r>
          </w:p>
        </w:tc>
      </w:tr>
      <w:tr w:rsidR="00B21155" w:rsidRPr="00B21155" w:rsidTr="009D6BD6">
        <w:trPr>
          <w:trHeight w:val="20"/>
        </w:trPr>
        <w:tc>
          <w:tcPr>
            <w:tcW w:w="22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1.2.3.</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Обеспечение питанием обучающихся в муниципальных общеобразовательных организациях без взимания платы.                    Обеспечение обучающихся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01100L3040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23 513 921,60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31 414 400,00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31 621 100,00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9 713 700,00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96 263 121,60   </w:t>
            </w:r>
          </w:p>
        </w:tc>
        <w:tc>
          <w:tcPr>
            <w:tcW w:w="5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Школьники из малоимущих и многодетных семей, находящиеся в трудной жизненной ситуации, дети с ОВЗ, дети участников СВО имеют возможность получать бесплатное питание.    Учащиеся 1-4 классов обеспечены бесплатным горячим питанием</w:t>
            </w: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01100L3040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9 604 278,40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9 604 278,40   </w:t>
            </w: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01100L3040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33 151,36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34 556,00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34 784,00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10 686,00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113 177,36   </w:t>
            </w: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0110008530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412 000,00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412 000,00   </w:t>
            </w: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10 03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0110075660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17 987 300,00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24 526 900,00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24 526 900,00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24 526 900,00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91 568 000,00   </w:t>
            </w: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1.2.4</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материально-техническое оснащение процесса.</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0110040020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90 194 247,92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83 038 955,00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78 922 955,00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78 922 955,00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331 079 112,92   </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Создание комфортных, безопасных условий для обучения учащихся, охрана здоровья школьников</w:t>
            </w: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0110041020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119 354 060,00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99 004 080,00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99 004 080,00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99 004 080,00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416 366 300,00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0110047020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824 179,23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1 230 000,00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1 230 000,00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1 230 000,00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4 514 179,23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011004Ф000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1 019 356,95</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1 019 356,95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011004Э020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13 806 433,22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15 068 000,00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15 068 000,00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15 068 000,00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59 010 433,22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011004Г020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111 881 458,43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111 193 656,00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111 193 656,00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111 193 656,00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445 462 426,43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011004М020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1 716 857,33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2 344 390,00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2 344 390,00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2 344 390,00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8 750 027,33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011004П020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5 644 871,00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8 050 000,00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8 050 000,00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8 050 000,00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29 794 871,00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0110080010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7 150 000,00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7 150 000,00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01100S8400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5 634 700,00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5 634 700,00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01100S8400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338 795,68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338 795,68   </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1.2.5</w:t>
            </w:r>
          </w:p>
        </w:tc>
        <w:tc>
          <w:tcPr>
            <w:tcW w:w="590"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438"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0110080020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713 986,81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809 000,00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809 000,00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809 000,00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3 140 986,81   </w:t>
            </w:r>
          </w:p>
        </w:tc>
        <w:tc>
          <w:tcPr>
            <w:tcW w:w="590"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 Создание "Точек роста"</w:t>
            </w: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0110080020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65 011,20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65 011,20   </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011008П020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50 000,00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50 000,00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50 000,00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190 000,00   </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07 09 </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0110080020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112 988,80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220 000,00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220 000,00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220 000,00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772 988,80   </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875 </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07 02 </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011E151720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13 163 001,86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6 749 200,00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19 912 201,86   </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875 </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07 02 </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011E151720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692 798,14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692 798,14   </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875 </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07 02 </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011E151720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140 000,00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67 492,00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207 492,00   </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val="restart"/>
            <w:tcBorders>
              <w:top w:val="single" w:sz="4" w:space="0" w:color="auto"/>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1.2.6.</w:t>
            </w:r>
          </w:p>
        </w:tc>
        <w:tc>
          <w:tcPr>
            <w:tcW w:w="590" w:type="pct"/>
            <w:vMerge w:val="restart"/>
            <w:tcBorders>
              <w:top w:val="single" w:sz="4" w:space="0" w:color="auto"/>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Комплекс мер по содержанию </w:t>
            </w:r>
            <w:r w:rsidRPr="00B21155">
              <w:rPr>
                <w:rFonts w:ascii="Arial" w:eastAsia="Times New Roman" w:hAnsi="Arial" w:cs="Arial"/>
                <w:sz w:val="14"/>
                <w:szCs w:val="14"/>
                <w:lang w:eastAsia="ru-RU"/>
              </w:rPr>
              <w:lastRenderedPageBreak/>
              <w:t>помещений, отвечающих санитарным и иным правилам и нормам, обеспечение содержания и ремонта предоставленных помещений</w:t>
            </w:r>
          </w:p>
        </w:tc>
        <w:tc>
          <w:tcPr>
            <w:tcW w:w="438" w:type="pct"/>
            <w:vMerge w:val="restart"/>
            <w:tcBorders>
              <w:top w:val="single" w:sz="4" w:space="0" w:color="auto"/>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Управление образова</w:t>
            </w:r>
            <w:r w:rsidRPr="00B21155">
              <w:rPr>
                <w:rFonts w:ascii="Arial" w:eastAsia="Times New Roman" w:hAnsi="Arial" w:cs="Arial"/>
                <w:sz w:val="14"/>
                <w:szCs w:val="14"/>
                <w:lang w:eastAsia="ru-RU"/>
              </w:rPr>
              <w:lastRenderedPageBreak/>
              <w:t>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 xml:space="preserve">875 </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01100S5210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6 692 600,00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6 692 600,00   </w:t>
            </w:r>
          </w:p>
        </w:tc>
        <w:tc>
          <w:tcPr>
            <w:tcW w:w="590" w:type="pct"/>
            <w:vMerge w:val="restart"/>
            <w:tcBorders>
              <w:top w:val="single" w:sz="4" w:space="0" w:color="auto"/>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Создание условий для обучения </w:t>
            </w:r>
            <w:r w:rsidRPr="00B21155">
              <w:rPr>
                <w:rFonts w:ascii="Arial" w:eastAsia="Times New Roman" w:hAnsi="Arial" w:cs="Arial"/>
                <w:sz w:val="14"/>
                <w:szCs w:val="14"/>
                <w:lang w:eastAsia="ru-RU"/>
              </w:rPr>
              <w:lastRenderedPageBreak/>
              <w:t>учащихся, охрана здоровья школьников. Устранение предписаний надзорных органов</w:t>
            </w:r>
          </w:p>
        </w:tc>
      </w:tr>
      <w:tr w:rsidR="00B21155" w:rsidRPr="00B21155" w:rsidTr="009D6BD6">
        <w:trPr>
          <w:trHeight w:val="20"/>
        </w:trPr>
        <w:tc>
          <w:tcPr>
            <w:tcW w:w="22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875 </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01100S5210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68 000,00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68 000,00   </w:t>
            </w: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01100S5630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8 982 500,00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9 115 000,00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7 292 000,00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7 292 000,00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32 681 500,00   </w:t>
            </w: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01100S5630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90 800,00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911 500,00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729 200,00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729 200,00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2 460 700,00   </w:t>
            </w: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01100S4700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3 123 400,00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3 123 400,00   </w:t>
            </w: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01100S4700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164 390,00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164 390,00   </w:t>
            </w: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01100S5590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4 055 070,64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4 055 070,64   </w:t>
            </w: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01100S5590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213 425,00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213 425,00   </w:t>
            </w:r>
          </w:p>
        </w:tc>
        <w:tc>
          <w:tcPr>
            <w:tcW w:w="590"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tcBorders>
              <w:top w:val="single" w:sz="4" w:space="0" w:color="auto"/>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1.2.7</w:t>
            </w:r>
          </w:p>
        </w:tc>
        <w:tc>
          <w:tcPr>
            <w:tcW w:w="590"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Благотворительные пожертвование на повышение качества социальной инфраструктуры МКОУ Богучанской школы № 2       </w:t>
            </w:r>
          </w:p>
        </w:tc>
        <w:tc>
          <w:tcPr>
            <w:tcW w:w="438"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0110043020</w:t>
            </w:r>
          </w:p>
        </w:tc>
        <w:tc>
          <w:tcPr>
            <w:tcW w:w="515"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4 438 206,00   </w:t>
            </w:r>
          </w:p>
        </w:tc>
        <w:tc>
          <w:tcPr>
            <w:tcW w:w="515"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2 300 000,00   </w:t>
            </w:r>
          </w:p>
        </w:tc>
        <w:tc>
          <w:tcPr>
            <w:tcW w:w="515"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2 300 000,00   </w:t>
            </w:r>
          </w:p>
        </w:tc>
        <w:tc>
          <w:tcPr>
            <w:tcW w:w="515"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2 300 000,00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11 338 206,00   </w:t>
            </w:r>
          </w:p>
        </w:tc>
        <w:tc>
          <w:tcPr>
            <w:tcW w:w="590" w:type="pct"/>
            <w:tcBorders>
              <w:top w:val="single" w:sz="4" w:space="0" w:color="auto"/>
              <w:left w:val="nil"/>
              <w:bottom w:val="nil"/>
              <w:right w:val="single" w:sz="4" w:space="0" w:color="auto"/>
            </w:tcBorders>
            <w:shd w:val="clear" w:color="auto" w:fill="auto"/>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Повышение качества образования через профильное обучение, подготовка обучающихся в Роснефтьклассах обеспечит необходимое количество специалистов для района и края                                                                                                 </w:t>
            </w:r>
          </w:p>
        </w:tc>
      </w:tr>
      <w:tr w:rsidR="00B21155" w:rsidRPr="00B21155" w:rsidTr="009D6BD6">
        <w:trPr>
          <w:trHeight w:val="20"/>
        </w:trPr>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1.2.8</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011EВ51790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955 993,96</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955 993,96   </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На обеспечение деятельности советников директора по воспитанию и взаимодействию с детскими общественными объединениями </w:t>
            </w:r>
          </w:p>
        </w:tc>
      </w:tr>
      <w:tr w:rsidR="00B21155" w:rsidRPr="00B21155" w:rsidTr="009D6BD6">
        <w:trPr>
          <w:trHeight w:val="20"/>
        </w:trPr>
        <w:tc>
          <w:tcPr>
            <w:tcW w:w="22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011EВ51790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50 316,04</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50 316,04   </w:t>
            </w: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810" w:type="pct"/>
            <w:gridSpan w:val="2"/>
            <w:tcBorders>
              <w:top w:val="nil"/>
              <w:left w:val="single" w:sz="4" w:space="0" w:color="auto"/>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bCs/>
                <w:sz w:val="14"/>
                <w:szCs w:val="14"/>
                <w:lang w:eastAsia="ru-RU"/>
              </w:rPr>
            </w:pPr>
            <w:r w:rsidRPr="00B21155">
              <w:rPr>
                <w:rFonts w:ascii="Arial" w:eastAsia="Times New Roman" w:hAnsi="Arial" w:cs="Arial"/>
                <w:bCs/>
                <w:sz w:val="14"/>
                <w:szCs w:val="14"/>
                <w:lang w:eastAsia="ru-RU"/>
              </w:rPr>
              <w:t>Итого по задаче 2</w:t>
            </w:r>
          </w:p>
        </w:tc>
        <w:tc>
          <w:tcPr>
            <w:tcW w:w="438"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bCs/>
                <w:sz w:val="14"/>
                <w:szCs w:val="14"/>
                <w:lang w:eastAsia="ru-RU"/>
              </w:rPr>
            </w:pPr>
            <w:r w:rsidRPr="00B21155">
              <w:rPr>
                <w:rFonts w:ascii="Arial" w:eastAsia="Times New Roman" w:hAnsi="Arial" w:cs="Arial"/>
                <w:bCs/>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bCs/>
                <w:sz w:val="14"/>
                <w:szCs w:val="14"/>
                <w:lang w:eastAsia="ru-RU"/>
              </w:rPr>
            </w:pPr>
            <w:r w:rsidRPr="00B21155">
              <w:rPr>
                <w:rFonts w:ascii="Arial" w:eastAsia="Times New Roman" w:hAnsi="Arial" w:cs="Arial"/>
                <w:bCs/>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bCs/>
                <w:sz w:val="14"/>
                <w:szCs w:val="14"/>
                <w:lang w:eastAsia="ru-RU"/>
              </w:rPr>
            </w:pPr>
            <w:r w:rsidRPr="00B21155">
              <w:rPr>
                <w:rFonts w:ascii="Arial" w:eastAsia="Times New Roman" w:hAnsi="Arial" w:cs="Arial"/>
                <w:bCs/>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bCs/>
                <w:sz w:val="14"/>
                <w:szCs w:val="14"/>
                <w:lang w:eastAsia="ru-RU"/>
              </w:rPr>
            </w:pPr>
            <w:r w:rsidRPr="00B21155">
              <w:rPr>
                <w:rFonts w:ascii="Arial" w:eastAsia="Times New Roman" w:hAnsi="Arial" w:cs="Arial"/>
                <w:bCs/>
                <w:sz w:val="14"/>
                <w:szCs w:val="14"/>
                <w:lang w:eastAsia="ru-RU"/>
              </w:rPr>
              <w:t> </w:t>
            </w:r>
          </w:p>
        </w:tc>
        <w:tc>
          <w:tcPr>
            <w:tcW w:w="515" w:type="pct"/>
            <w:tcBorders>
              <w:top w:val="nil"/>
              <w:left w:val="single" w:sz="8" w:space="0" w:color="auto"/>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1 098 605 756,99   </w:t>
            </w:r>
          </w:p>
        </w:tc>
        <w:tc>
          <w:tcPr>
            <w:tcW w:w="515" w:type="pct"/>
            <w:tcBorders>
              <w:top w:val="nil"/>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994 145 729,00   </w:t>
            </w:r>
          </w:p>
        </w:tc>
        <w:tc>
          <w:tcPr>
            <w:tcW w:w="515" w:type="pct"/>
            <w:tcBorders>
              <w:top w:val="nil"/>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972 150 865,00   </w:t>
            </w:r>
          </w:p>
        </w:tc>
        <w:tc>
          <w:tcPr>
            <w:tcW w:w="515" w:type="pct"/>
            <w:tcBorders>
              <w:top w:val="nil"/>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950 219 367,00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4 015 121 717,99   </w:t>
            </w:r>
          </w:p>
        </w:tc>
        <w:tc>
          <w:tcPr>
            <w:tcW w:w="590" w:type="pct"/>
            <w:tcBorders>
              <w:top w:val="nil"/>
              <w:left w:val="nil"/>
              <w:bottom w:val="single" w:sz="8" w:space="0" w:color="auto"/>
              <w:right w:val="single" w:sz="8"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Задача № 3. Содействовать выявлению и поддержке одаренных детей</w:t>
            </w:r>
          </w:p>
        </w:tc>
      </w:tr>
      <w:tr w:rsidR="00B21155" w:rsidRPr="00B21155" w:rsidTr="009D6BD6">
        <w:trPr>
          <w:trHeight w:val="20"/>
        </w:trPr>
        <w:tc>
          <w:tcPr>
            <w:tcW w:w="220" w:type="pct"/>
            <w:vMerge w:val="restart"/>
            <w:tcBorders>
              <w:top w:val="nil"/>
              <w:left w:val="single" w:sz="4" w:space="0" w:color="auto"/>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1.3.1</w:t>
            </w:r>
          </w:p>
        </w:tc>
        <w:tc>
          <w:tcPr>
            <w:tcW w:w="590"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Мероприятия по обеспечению текущей деятельности по реализации образовательных программ дополнительного образования </w:t>
            </w:r>
            <w:r w:rsidRPr="00B21155">
              <w:rPr>
                <w:rFonts w:ascii="Arial" w:eastAsia="Times New Roman" w:hAnsi="Arial" w:cs="Arial"/>
                <w:sz w:val="14"/>
                <w:szCs w:val="14"/>
                <w:lang w:eastAsia="ru-RU"/>
              </w:rPr>
              <w:lastRenderedPageBreak/>
              <w:t>детей.</w:t>
            </w:r>
          </w:p>
        </w:tc>
        <w:tc>
          <w:tcPr>
            <w:tcW w:w="438"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Управление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0110040030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3 128 888,76</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3 128 888,76</w:t>
            </w:r>
          </w:p>
        </w:tc>
        <w:tc>
          <w:tcPr>
            <w:tcW w:w="590"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Создание условий для получения качественного дополнительного образования  </w:t>
            </w: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0110040030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3 200 000,00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3 200 000,00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3 200 000,00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9 600 000,00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0110040031</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14 311 439,16</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14 311 439,16</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0110040031</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18 023 200,00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18 023 200,00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18 023 200,00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54 069 600,00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0110040031</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5 146 431,00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7 219 490,00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7 219 490,00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7 219 490,00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26 804 901,00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0110040030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1 054 500,00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1 002 200,00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1 002 200,00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1 002 200,00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4 061 100,00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w:t>
            </w:r>
            <w:r w:rsidRPr="00B21155">
              <w:rPr>
                <w:rFonts w:ascii="Arial" w:eastAsia="Times New Roman" w:hAnsi="Arial" w:cs="Arial"/>
                <w:sz w:val="14"/>
                <w:szCs w:val="14"/>
                <w:lang w:eastAsia="ru-RU"/>
              </w:rPr>
              <w:lastRenderedPageBreak/>
              <w:t>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 xml:space="preserve">11 </w:t>
            </w:r>
            <w:r w:rsidRPr="00B21155">
              <w:rPr>
                <w:rFonts w:ascii="Arial" w:eastAsia="Times New Roman" w:hAnsi="Arial" w:cs="Arial"/>
                <w:sz w:val="14"/>
                <w:szCs w:val="14"/>
                <w:lang w:eastAsia="ru-RU"/>
              </w:rPr>
              <w:lastRenderedPageBreak/>
              <w:t>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011004</w:t>
            </w:r>
            <w:r w:rsidRPr="00B21155">
              <w:rPr>
                <w:rFonts w:ascii="Arial" w:eastAsia="Times New Roman" w:hAnsi="Arial" w:cs="Arial"/>
                <w:sz w:val="14"/>
                <w:szCs w:val="14"/>
                <w:lang w:eastAsia="ru-RU"/>
              </w:rPr>
              <w:lastRenderedPageBreak/>
              <w:t>0033</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1 225 000,00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1 225 000,00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1 225 000,00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3 675 </w:t>
            </w:r>
            <w:r w:rsidRPr="00B21155">
              <w:rPr>
                <w:rFonts w:ascii="Arial" w:eastAsia="Times New Roman" w:hAnsi="Arial" w:cs="Arial"/>
                <w:sz w:val="14"/>
                <w:szCs w:val="14"/>
                <w:lang w:eastAsia="ru-RU"/>
              </w:rPr>
              <w:lastRenderedPageBreak/>
              <w:t>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01100S5680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3 394 688,00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3 394 688,00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01100S5680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34 311,00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34 311,00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0110040033</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1 225 000,00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1 225 000,00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0110041030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3 962 000,00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3 962 000,00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0110041030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3 330 000,00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3 330 000,00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3 330 000,00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9 990 000,00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0110041030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6 751 000,00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3 348 000,00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3 348 000,00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3 348 000,00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16 795 000,00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0110027240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824 490,00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824 490,00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0110027240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331 610,00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331 610,00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0110027242</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154 412,00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154 412,00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0110027242</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128 288,00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128 288,00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11 01</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0110040031</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1 898 354,90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1 898 354,90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011004Г030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1 908 480,00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1 908 480,00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1 908 480,00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5 725 440,00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011004Э030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160 000,00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160 000,00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160 000,00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480 000,00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011004Э030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134 422,00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134 422,00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011004Э030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176 735,00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170 000,00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170 000,00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170 000,00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686 735,00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011004Г030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1 534 064,63</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1 555 912,00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1 555 912,00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1 555 912,00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6 201 800,63</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011004Г030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2 003 655,21</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2 003 655,21</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011004М030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23 263,66</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27 660,00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27 660,00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27 660,00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106 243,66</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011004М030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19 362,00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19 362,00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19 362,00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58 086,00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011004М030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14 888,77</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14 888,77</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0110047030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230 000,00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230 000,00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0110047030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350 000,00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350 000,00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350 000,00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1 050 000,00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0110047030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250 000,00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270 000,00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270 000,00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270 000,00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1 060 000,00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11 03</w:t>
            </w:r>
          </w:p>
        </w:tc>
        <w:tc>
          <w:tcPr>
            <w:tcW w:w="32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0110045030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65 000,00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65 000,00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65 000,00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195 000,00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0110045030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65 000,00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65 000,00</w:t>
            </w:r>
          </w:p>
        </w:tc>
        <w:tc>
          <w:tcPr>
            <w:tcW w:w="590"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tcBorders>
              <w:top w:val="single" w:sz="4" w:space="0" w:color="auto"/>
              <w:left w:val="single" w:sz="4" w:space="0" w:color="auto"/>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1.3.2</w:t>
            </w:r>
          </w:p>
        </w:tc>
        <w:tc>
          <w:tcPr>
            <w:tcW w:w="590"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Обеспечение фунцционирования модели персонифицированного финансирования дополнительного образования детей </w:t>
            </w:r>
          </w:p>
        </w:tc>
        <w:tc>
          <w:tcPr>
            <w:tcW w:w="438"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07 03</w:t>
            </w:r>
          </w:p>
        </w:tc>
        <w:tc>
          <w:tcPr>
            <w:tcW w:w="32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0110042030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17 497 350,00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18 418 000,00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18 418 000,00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18 418 000,00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72 751 350,00</w:t>
            </w:r>
          </w:p>
        </w:tc>
        <w:tc>
          <w:tcPr>
            <w:tcW w:w="590"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w:t>
            </w:r>
          </w:p>
        </w:tc>
      </w:tr>
      <w:tr w:rsidR="00B21155" w:rsidRPr="00B21155" w:rsidTr="009D6BD6">
        <w:trPr>
          <w:trHeight w:val="20"/>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1.3.3</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Выплата ежемесячной стипендии одаренным детям</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0110080040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187 200,00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187 200,00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187 200,00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187 200,00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748 800,00</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Выявление и поддержка одаренных детей на территории Богучанского района. </w:t>
            </w:r>
          </w:p>
        </w:tc>
      </w:tr>
      <w:tr w:rsidR="00B21155" w:rsidRPr="00B21155" w:rsidTr="009D6BD6">
        <w:trPr>
          <w:trHeight w:val="2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1.3.4</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Выплата премии лучшим выпускникам района</w:t>
            </w: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07 02</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0110080020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86 000,00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86 000,00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86 000,00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86 000,00</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344 000,00</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124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bCs/>
                <w:sz w:val="14"/>
                <w:szCs w:val="14"/>
                <w:lang w:eastAsia="ru-RU"/>
              </w:rPr>
            </w:pPr>
            <w:r w:rsidRPr="00B21155">
              <w:rPr>
                <w:rFonts w:ascii="Arial" w:eastAsia="Times New Roman" w:hAnsi="Arial" w:cs="Arial"/>
                <w:bCs/>
                <w:sz w:val="14"/>
                <w:szCs w:val="14"/>
                <w:lang w:eastAsia="ru-RU"/>
              </w:rPr>
              <w:t>Итого по задаче 3</w:t>
            </w:r>
          </w:p>
        </w:tc>
        <w:tc>
          <w:tcPr>
            <w:tcW w:w="21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 </w:t>
            </w:r>
          </w:p>
        </w:tc>
        <w:tc>
          <w:tcPr>
            <w:tcW w:w="51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64 547 992,09 </w:t>
            </w:r>
          </w:p>
        </w:tc>
        <w:tc>
          <w:tcPr>
            <w:tcW w:w="515" w:type="pct"/>
            <w:tcBorders>
              <w:top w:val="single" w:sz="8"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60 565 504,00 </w:t>
            </w:r>
          </w:p>
        </w:tc>
        <w:tc>
          <w:tcPr>
            <w:tcW w:w="515" w:type="pct"/>
            <w:tcBorders>
              <w:top w:val="single" w:sz="8"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60 565 504,00 </w:t>
            </w:r>
          </w:p>
        </w:tc>
        <w:tc>
          <w:tcPr>
            <w:tcW w:w="515" w:type="pct"/>
            <w:tcBorders>
              <w:top w:val="single" w:sz="8"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60 565 504,00 </w:t>
            </w:r>
          </w:p>
        </w:tc>
        <w:tc>
          <w:tcPr>
            <w:tcW w:w="3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246 244 504,09</w:t>
            </w:r>
          </w:p>
        </w:tc>
        <w:tc>
          <w:tcPr>
            <w:tcW w:w="590"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Задача № 4. Обеспечить безопасный, качественный отдых и оздоровление детей</w:t>
            </w:r>
          </w:p>
        </w:tc>
      </w:tr>
      <w:tr w:rsidR="00B21155" w:rsidRPr="00B21155" w:rsidTr="009D6BD6">
        <w:trPr>
          <w:trHeight w:val="20"/>
        </w:trPr>
        <w:tc>
          <w:tcPr>
            <w:tcW w:w="22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1.4</w:t>
            </w:r>
            <w:r w:rsidRPr="00B21155">
              <w:rPr>
                <w:rFonts w:ascii="Arial" w:eastAsia="Times New Roman" w:hAnsi="Arial" w:cs="Arial"/>
                <w:sz w:val="14"/>
                <w:szCs w:val="14"/>
                <w:lang w:eastAsia="ru-RU"/>
              </w:rPr>
              <w:lastRenderedPageBreak/>
              <w:t>.1</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 xml:space="preserve">Организация </w:t>
            </w:r>
            <w:r w:rsidRPr="00B21155">
              <w:rPr>
                <w:rFonts w:ascii="Arial" w:eastAsia="Times New Roman" w:hAnsi="Arial" w:cs="Arial"/>
                <w:sz w:val="14"/>
                <w:szCs w:val="14"/>
                <w:lang w:eastAsia="ru-RU"/>
              </w:rPr>
              <w:lastRenderedPageBreak/>
              <w:t>оздоровительных мероприятий с дневным пребыванием детей в образовательных учреждениях в летний период и на базе МБУ ДОЛ "Березка" с круглосуточным пребыванием детей.</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Управле</w:t>
            </w:r>
            <w:r w:rsidRPr="00B21155">
              <w:rPr>
                <w:rFonts w:ascii="Arial" w:eastAsia="Times New Roman" w:hAnsi="Arial" w:cs="Arial"/>
                <w:sz w:val="14"/>
                <w:szCs w:val="14"/>
                <w:lang w:eastAsia="ru-RU"/>
              </w:rPr>
              <w:lastRenderedPageBreak/>
              <w:t>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87</w:t>
            </w:r>
            <w:r w:rsidRPr="00B21155">
              <w:rPr>
                <w:rFonts w:ascii="Arial" w:eastAsia="Times New Roman" w:hAnsi="Arial" w:cs="Arial"/>
                <w:sz w:val="14"/>
                <w:szCs w:val="14"/>
                <w:lang w:eastAsia="ru-RU"/>
              </w:rPr>
              <w:lastRenderedPageBreak/>
              <w:t>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 xml:space="preserve">07 </w:t>
            </w:r>
            <w:r w:rsidRPr="00B21155">
              <w:rPr>
                <w:rFonts w:ascii="Arial" w:eastAsia="Times New Roman" w:hAnsi="Arial" w:cs="Arial"/>
                <w:sz w:val="14"/>
                <w:szCs w:val="14"/>
                <w:lang w:eastAsia="ru-RU"/>
              </w:rPr>
              <w:lastRenderedPageBreak/>
              <w:t>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011007</w:t>
            </w:r>
            <w:r w:rsidRPr="00B21155">
              <w:rPr>
                <w:rFonts w:ascii="Arial" w:eastAsia="Times New Roman" w:hAnsi="Arial" w:cs="Arial"/>
                <w:sz w:val="14"/>
                <w:szCs w:val="14"/>
                <w:lang w:eastAsia="ru-RU"/>
              </w:rPr>
              <w:lastRenderedPageBreak/>
              <w:t>6490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11 858 300,00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12 648 100,00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12 648 100,00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12 648 100,00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49 802 </w:t>
            </w:r>
            <w:r w:rsidRPr="00B21155">
              <w:rPr>
                <w:rFonts w:ascii="Arial" w:eastAsia="Times New Roman" w:hAnsi="Arial" w:cs="Arial"/>
                <w:sz w:val="14"/>
                <w:szCs w:val="14"/>
                <w:lang w:eastAsia="ru-RU"/>
              </w:rPr>
              <w:lastRenderedPageBreak/>
              <w:t>600,00</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 xml:space="preserve">Повышение </w:t>
            </w:r>
            <w:r w:rsidRPr="00B21155">
              <w:rPr>
                <w:rFonts w:ascii="Arial" w:eastAsia="Times New Roman" w:hAnsi="Arial" w:cs="Arial"/>
                <w:sz w:val="14"/>
                <w:szCs w:val="14"/>
                <w:lang w:eastAsia="ru-RU"/>
              </w:rPr>
              <w:lastRenderedPageBreak/>
              <w:t>эффективности воспитательной работы с детьми.</w:t>
            </w: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0110076490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5 106 200,00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5 370 300,00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5 370 300,00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5 370 300,00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21 217 100,00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0110080030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1 320 741,60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1 656 000,00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1 656 000,00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1 656 000,00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6 288 741,60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0110080030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1 265 000,00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1 265 000,00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1 265 000,00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1 265 000,00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5 060 000,00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011004П020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1 262 800,00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1 262 800,00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01100S3970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282 800,00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404 200,00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404 200,00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404 200,00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1 495 400,00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01100S3970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500,00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1 800,00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1.4.2</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Создание условий, обеспечивающих безопасную жизнедеятельность в оздоровительном лагере "Березка"</w:t>
            </w:r>
          </w:p>
        </w:tc>
        <w:tc>
          <w:tcPr>
            <w:tcW w:w="438" w:type="pct"/>
            <w:vMerge w:val="restart"/>
            <w:tcBorders>
              <w:top w:val="nil"/>
              <w:left w:val="single" w:sz="4" w:space="0" w:color="auto"/>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0110040040</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1 600 000,00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1 700 800,00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1 700 800,00   </w:t>
            </w:r>
          </w:p>
        </w:tc>
        <w:tc>
          <w:tcPr>
            <w:tcW w:w="5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1 700 800,00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6 702 400,00</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Безопасные условия жизнедеятельности в оздоровительном лагере, стабильное и эффективное функционирование. Улучшение материально-технической базы.</w:t>
            </w: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0110041040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1 760 000,00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1 035 000,00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1 035 000,00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1 035 000,00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4 865 000,00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011004Г040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47 601,00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20 000,00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20 000,00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20 000,00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107 601,00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011004М040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125 292,51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124 470,00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124 470,00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124 470,00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498 702,51</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011004Э040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320 272,00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220 000,00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220 000,00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220 000,00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980 272,00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nil"/>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0110047040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93 000,00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110 000,00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110 000,00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110 000,00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423 000,00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МКУ Муниципальная служба заказчика</w:t>
            </w: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830</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01100S5530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515 160,00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515 160,00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22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830</w:t>
            </w:r>
          </w:p>
        </w:tc>
        <w:tc>
          <w:tcPr>
            <w:tcW w:w="20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07 07</w:t>
            </w:r>
          </w:p>
        </w:tc>
        <w:tc>
          <w:tcPr>
            <w:tcW w:w="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01100S5530</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4 636 400,00 </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0,00 </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0,00 </w:t>
            </w:r>
          </w:p>
        </w:tc>
        <w:tc>
          <w:tcPr>
            <w:tcW w:w="51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4 636 400,00</w:t>
            </w:r>
          </w:p>
        </w:tc>
        <w:tc>
          <w:tcPr>
            <w:tcW w:w="590" w:type="pct"/>
            <w:vMerge/>
            <w:tcBorders>
              <w:top w:val="nil"/>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199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rPr>
                <w:rFonts w:ascii="Arial" w:eastAsia="Times New Roman" w:hAnsi="Arial" w:cs="Arial"/>
                <w:bCs/>
                <w:sz w:val="14"/>
                <w:szCs w:val="14"/>
                <w:lang w:eastAsia="ru-RU"/>
              </w:rPr>
            </w:pPr>
            <w:r w:rsidRPr="00B21155">
              <w:rPr>
                <w:rFonts w:ascii="Arial" w:eastAsia="Times New Roman" w:hAnsi="Arial" w:cs="Arial"/>
                <w:bCs/>
                <w:sz w:val="14"/>
                <w:szCs w:val="14"/>
                <w:lang w:eastAsia="ru-RU"/>
              </w:rPr>
              <w:t>Итого по задаче 4</w:t>
            </w:r>
          </w:p>
        </w:tc>
        <w:tc>
          <w:tcPr>
            <w:tcW w:w="515" w:type="pct"/>
            <w:tcBorders>
              <w:top w:val="single" w:sz="8" w:space="0" w:color="auto"/>
              <w:left w:val="nil"/>
              <w:bottom w:val="single" w:sz="8"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30 193 867,11   </w:t>
            </w:r>
          </w:p>
        </w:tc>
        <w:tc>
          <w:tcPr>
            <w:tcW w:w="515" w:type="pct"/>
            <w:tcBorders>
              <w:top w:val="single" w:sz="8" w:space="0" w:color="auto"/>
              <w:left w:val="nil"/>
              <w:bottom w:val="single" w:sz="8"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24 554 370,00   </w:t>
            </w:r>
          </w:p>
        </w:tc>
        <w:tc>
          <w:tcPr>
            <w:tcW w:w="515" w:type="pct"/>
            <w:tcBorders>
              <w:top w:val="single" w:sz="8" w:space="0" w:color="auto"/>
              <w:left w:val="nil"/>
              <w:bottom w:val="single" w:sz="8"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24 554 370,00   </w:t>
            </w:r>
          </w:p>
        </w:tc>
        <w:tc>
          <w:tcPr>
            <w:tcW w:w="515" w:type="pct"/>
            <w:tcBorders>
              <w:top w:val="single" w:sz="8" w:space="0" w:color="auto"/>
              <w:left w:val="nil"/>
              <w:bottom w:val="single" w:sz="8"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24 554 370,00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103 856 977,11</w:t>
            </w:r>
          </w:p>
        </w:tc>
        <w:tc>
          <w:tcPr>
            <w:tcW w:w="590"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199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rPr>
                <w:rFonts w:ascii="Arial" w:eastAsia="Times New Roman" w:hAnsi="Arial" w:cs="Arial"/>
                <w:bCs/>
                <w:sz w:val="14"/>
                <w:szCs w:val="14"/>
                <w:lang w:eastAsia="ru-RU"/>
              </w:rPr>
            </w:pPr>
            <w:r w:rsidRPr="00B21155">
              <w:rPr>
                <w:rFonts w:ascii="Arial" w:eastAsia="Times New Roman" w:hAnsi="Arial" w:cs="Arial"/>
                <w:bCs/>
                <w:sz w:val="14"/>
                <w:szCs w:val="14"/>
                <w:lang w:eastAsia="ru-RU"/>
              </w:rPr>
              <w:t>Итого по подпрограмме</w:t>
            </w:r>
          </w:p>
        </w:tc>
        <w:tc>
          <w:tcPr>
            <w:tcW w:w="515" w:type="pct"/>
            <w:tcBorders>
              <w:top w:val="nil"/>
              <w:left w:val="nil"/>
              <w:bottom w:val="single" w:sz="8"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1 734 848 384,89   </w:t>
            </w:r>
          </w:p>
        </w:tc>
        <w:tc>
          <w:tcPr>
            <w:tcW w:w="515" w:type="pct"/>
            <w:tcBorders>
              <w:top w:val="nil"/>
              <w:left w:val="nil"/>
              <w:bottom w:val="single" w:sz="8"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1 606 885 972,00   </w:t>
            </w:r>
          </w:p>
        </w:tc>
        <w:tc>
          <w:tcPr>
            <w:tcW w:w="515" w:type="pct"/>
            <w:tcBorders>
              <w:top w:val="nil"/>
              <w:left w:val="nil"/>
              <w:bottom w:val="single" w:sz="8"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1 584 891 108,00   </w:t>
            </w:r>
          </w:p>
        </w:tc>
        <w:tc>
          <w:tcPr>
            <w:tcW w:w="515" w:type="pct"/>
            <w:tcBorders>
              <w:top w:val="nil"/>
              <w:left w:val="nil"/>
              <w:bottom w:val="single" w:sz="8"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             1 562 959 610,00   </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6 489 585 074,89</w:t>
            </w:r>
          </w:p>
        </w:tc>
        <w:tc>
          <w:tcPr>
            <w:tcW w:w="590"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4410" w:type="pct"/>
            <w:gridSpan w:val="11"/>
            <w:tcBorders>
              <w:top w:val="nil"/>
              <w:left w:val="single" w:sz="4" w:space="0" w:color="auto"/>
              <w:bottom w:val="single" w:sz="4" w:space="0" w:color="auto"/>
              <w:right w:val="nil"/>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 том числе</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r>
      <w:tr w:rsidR="00B21155" w:rsidRPr="00B21155" w:rsidTr="009D6BD6">
        <w:trPr>
          <w:trHeight w:val="20"/>
        </w:trPr>
        <w:tc>
          <w:tcPr>
            <w:tcW w:w="199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федеральный бюджет</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84 739 317,42</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38 163 600,00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31 621 100,00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9 713 700,00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164 237 717,42</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199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краевой бюджет</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956 642 045,44</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926 210 400,00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915 123 600,00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915 123 600,00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3 713 099 645,44</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r>
      <w:tr w:rsidR="00B21155" w:rsidRPr="00B21155" w:rsidTr="009D6BD6">
        <w:trPr>
          <w:trHeight w:val="20"/>
        </w:trPr>
        <w:tc>
          <w:tcPr>
            <w:tcW w:w="199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районный бюджет</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684 628 525,54</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640 211 972,00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635 846 408,00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635 822 310,00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2 596 509 215,54</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1992"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внебюджетные источники</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8 838 496,49</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2 300 000,00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2 300 000,00</w:t>
            </w:r>
          </w:p>
        </w:tc>
        <w:tc>
          <w:tcPr>
            <w:tcW w:w="51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2 300 000,00</w:t>
            </w:r>
          </w:p>
        </w:tc>
        <w:tc>
          <w:tcPr>
            <w:tcW w:w="3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15 738 496,49</w:t>
            </w:r>
          </w:p>
        </w:tc>
        <w:tc>
          <w:tcPr>
            <w:tcW w:w="590"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bl>
    <w:p w:rsidR="00B21155" w:rsidRPr="00B21155" w:rsidRDefault="00B21155" w:rsidP="00B21155">
      <w:pPr>
        <w:spacing w:after="0" w:line="240" w:lineRule="auto"/>
        <w:rPr>
          <w:rFonts w:ascii="Arial" w:eastAsia="Times New Roman" w:hAnsi="Arial" w:cs="Arial"/>
          <w:sz w:val="20"/>
          <w:szCs w:val="20"/>
          <w:lang w:eastAsia="ru-RU"/>
        </w:rPr>
      </w:pPr>
    </w:p>
    <w:p w:rsidR="00B21155" w:rsidRPr="00B21155" w:rsidRDefault="00B21155" w:rsidP="00B21155">
      <w:pPr>
        <w:spacing w:after="0" w:line="240" w:lineRule="auto"/>
        <w:jc w:val="right"/>
        <w:rPr>
          <w:rFonts w:ascii="Arial" w:eastAsia="Times New Roman" w:hAnsi="Arial" w:cs="Arial"/>
          <w:sz w:val="18"/>
          <w:szCs w:val="20"/>
          <w:lang w:eastAsia="ru-RU"/>
        </w:rPr>
      </w:pPr>
      <w:r w:rsidRPr="00B21155">
        <w:rPr>
          <w:rFonts w:ascii="Arial" w:eastAsia="Times New Roman" w:hAnsi="Arial" w:cs="Arial"/>
          <w:sz w:val="24"/>
          <w:szCs w:val="24"/>
          <w:lang w:eastAsia="ru-RU"/>
        </w:rPr>
        <w:t xml:space="preserve">        </w:t>
      </w:r>
      <w:r w:rsidRPr="00B21155">
        <w:rPr>
          <w:rFonts w:ascii="Arial" w:eastAsia="Times New Roman" w:hAnsi="Arial" w:cs="Arial"/>
          <w:sz w:val="20"/>
          <w:szCs w:val="20"/>
          <w:lang w:eastAsia="ru-RU"/>
        </w:rPr>
        <w:t xml:space="preserve">                                                                  </w:t>
      </w:r>
      <w:r w:rsidRPr="00B21155">
        <w:rPr>
          <w:rFonts w:ascii="Arial" w:eastAsia="Times New Roman" w:hAnsi="Arial" w:cs="Arial"/>
          <w:sz w:val="18"/>
          <w:szCs w:val="20"/>
          <w:lang w:eastAsia="ru-RU"/>
        </w:rPr>
        <w:t>Приложение № 6</w:t>
      </w:r>
    </w:p>
    <w:p w:rsidR="00B21155" w:rsidRPr="00B21155" w:rsidRDefault="00B21155" w:rsidP="00B21155">
      <w:pPr>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к муниципальной программе</w:t>
      </w:r>
    </w:p>
    <w:p w:rsidR="00B21155" w:rsidRPr="00B21155" w:rsidRDefault="00B21155" w:rsidP="00B21155">
      <w:pPr>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«Развитие образования Богучанского  </w:t>
      </w:r>
    </w:p>
    <w:p w:rsidR="00B21155" w:rsidRPr="00B21155" w:rsidRDefault="00B21155" w:rsidP="00B21155">
      <w:pPr>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района» </w:t>
      </w:r>
    </w:p>
    <w:p w:rsidR="00B21155" w:rsidRPr="00B21155" w:rsidRDefault="00B21155" w:rsidP="00B21155">
      <w:pPr>
        <w:spacing w:after="0" w:line="240" w:lineRule="auto"/>
        <w:rPr>
          <w:rFonts w:ascii="Arial" w:eastAsia="Times New Roman" w:hAnsi="Arial" w:cs="Arial"/>
          <w:sz w:val="20"/>
          <w:szCs w:val="20"/>
          <w:lang w:eastAsia="ru-RU"/>
        </w:rPr>
      </w:pPr>
    </w:p>
    <w:p w:rsidR="00B21155" w:rsidRPr="00B21155" w:rsidRDefault="00B21155" w:rsidP="00B21155">
      <w:pPr>
        <w:tabs>
          <w:tab w:val="left" w:pos="142"/>
        </w:tabs>
        <w:spacing w:after="0" w:line="240" w:lineRule="auto"/>
        <w:ind w:left="142"/>
        <w:jc w:val="center"/>
        <w:rPr>
          <w:rFonts w:ascii="Arial" w:eastAsia="Times New Roman" w:hAnsi="Arial" w:cs="Arial"/>
          <w:spacing w:val="-3"/>
          <w:sz w:val="20"/>
          <w:szCs w:val="20"/>
          <w:lang w:eastAsia="ru-RU"/>
        </w:rPr>
      </w:pPr>
      <w:r w:rsidRPr="00B21155">
        <w:rPr>
          <w:rFonts w:ascii="Arial" w:eastAsia="Times New Roman" w:hAnsi="Arial" w:cs="Arial"/>
          <w:bCs/>
          <w:sz w:val="20"/>
          <w:szCs w:val="20"/>
          <w:lang w:eastAsia="ru-RU"/>
        </w:rPr>
        <w:t>Подпрограмма 2. «</w:t>
      </w:r>
      <w:r w:rsidRPr="00B21155">
        <w:rPr>
          <w:rFonts w:ascii="Arial" w:eastAsia="Times New Roman" w:hAnsi="Arial" w:cs="Arial"/>
          <w:sz w:val="20"/>
          <w:szCs w:val="20"/>
          <w:lang w:eastAsia="ru-RU"/>
        </w:rPr>
        <w:t xml:space="preserve">Государственная </w:t>
      </w:r>
      <w:r w:rsidRPr="00B21155">
        <w:rPr>
          <w:rFonts w:ascii="Arial" w:eastAsia="Times New Roman" w:hAnsi="Arial" w:cs="Arial"/>
          <w:spacing w:val="-3"/>
          <w:sz w:val="20"/>
          <w:szCs w:val="20"/>
          <w:lang w:eastAsia="ru-RU"/>
        </w:rPr>
        <w:t xml:space="preserve">поддержка </w:t>
      </w:r>
    </w:p>
    <w:p w:rsidR="00B21155" w:rsidRPr="00B21155" w:rsidRDefault="00B21155" w:rsidP="00B21155">
      <w:pPr>
        <w:tabs>
          <w:tab w:val="left" w:pos="142"/>
        </w:tabs>
        <w:spacing w:after="0" w:line="240" w:lineRule="auto"/>
        <w:ind w:left="142"/>
        <w:jc w:val="center"/>
        <w:rPr>
          <w:rFonts w:ascii="Arial" w:eastAsia="Times New Roman" w:hAnsi="Arial" w:cs="Arial"/>
          <w:bCs/>
          <w:sz w:val="20"/>
          <w:szCs w:val="20"/>
          <w:lang w:eastAsia="ru-RU"/>
        </w:rPr>
      </w:pPr>
      <w:r w:rsidRPr="00B21155">
        <w:rPr>
          <w:rFonts w:ascii="Arial" w:eastAsia="Times New Roman" w:hAnsi="Arial" w:cs="Arial"/>
          <w:spacing w:val="-3"/>
          <w:sz w:val="20"/>
          <w:szCs w:val="20"/>
          <w:lang w:eastAsia="ru-RU"/>
        </w:rPr>
        <w:t>детей-сирот, расширение практики применения семейных форм воспитания</w:t>
      </w:r>
      <w:r w:rsidRPr="00B21155">
        <w:rPr>
          <w:rFonts w:ascii="Arial" w:eastAsia="Times New Roman" w:hAnsi="Arial" w:cs="Arial"/>
          <w:bCs/>
          <w:sz w:val="20"/>
          <w:szCs w:val="20"/>
          <w:lang w:eastAsia="ru-RU"/>
        </w:rPr>
        <w:t>»</w:t>
      </w:r>
    </w:p>
    <w:p w:rsidR="00B21155" w:rsidRPr="00B21155" w:rsidRDefault="00B21155" w:rsidP="00B21155">
      <w:pPr>
        <w:tabs>
          <w:tab w:val="left" w:pos="900"/>
        </w:tabs>
        <w:spacing w:after="0" w:line="240" w:lineRule="auto"/>
        <w:ind w:left="142"/>
        <w:jc w:val="both"/>
        <w:rPr>
          <w:rFonts w:ascii="Arial" w:eastAsia="Times New Roman" w:hAnsi="Arial" w:cs="Arial"/>
          <w:b/>
          <w:bCs/>
          <w:sz w:val="20"/>
          <w:szCs w:val="20"/>
          <w:lang w:eastAsia="ru-RU"/>
        </w:rPr>
      </w:pPr>
    </w:p>
    <w:p w:rsidR="00B21155" w:rsidRPr="00B21155" w:rsidRDefault="00B21155" w:rsidP="00B21155">
      <w:pPr>
        <w:tabs>
          <w:tab w:val="left" w:pos="900"/>
        </w:tabs>
        <w:spacing w:after="0" w:line="240" w:lineRule="auto"/>
        <w:ind w:left="502"/>
        <w:jc w:val="center"/>
        <w:rPr>
          <w:rFonts w:ascii="Arial" w:eastAsia="Times New Roman" w:hAnsi="Arial" w:cs="Arial"/>
          <w:bCs/>
          <w:sz w:val="20"/>
          <w:szCs w:val="20"/>
          <w:lang w:eastAsia="ru-RU"/>
        </w:rPr>
      </w:pPr>
      <w:r w:rsidRPr="00B21155">
        <w:rPr>
          <w:rFonts w:ascii="Arial" w:eastAsia="Times New Roman" w:hAnsi="Arial" w:cs="Arial"/>
          <w:bCs/>
          <w:sz w:val="20"/>
          <w:szCs w:val="20"/>
          <w:lang w:eastAsia="ru-RU"/>
        </w:rPr>
        <w:t>1.Паспорт подпрограммы</w:t>
      </w:r>
    </w:p>
    <w:p w:rsidR="00B21155" w:rsidRPr="00B21155" w:rsidRDefault="00B21155" w:rsidP="00B21155">
      <w:pPr>
        <w:tabs>
          <w:tab w:val="left" w:pos="900"/>
        </w:tabs>
        <w:spacing w:after="0" w:line="240" w:lineRule="auto"/>
        <w:ind w:left="142"/>
        <w:jc w:val="center"/>
        <w:rPr>
          <w:rFonts w:ascii="Arial" w:eastAsia="Times New Roman" w:hAnsi="Arial" w:cs="Arial"/>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6759"/>
      </w:tblGrid>
      <w:tr w:rsidR="00B21155" w:rsidRPr="00B21155" w:rsidTr="009D6BD6">
        <w:trPr>
          <w:trHeight w:val="20"/>
        </w:trPr>
        <w:tc>
          <w:tcPr>
            <w:tcW w:w="1469" w:type="pct"/>
            <w:shd w:val="clear" w:color="auto" w:fill="auto"/>
          </w:tcPr>
          <w:p w:rsidR="00B21155" w:rsidRPr="00B21155" w:rsidRDefault="00B21155" w:rsidP="009D6BD6">
            <w:pPr>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w:t>
            </w:r>
          </w:p>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подпрограммы</w:t>
            </w:r>
          </w:p>
        </w:tc>
        <w:tc>
          <w:tcPr>
            <w:tcW w:w="3531" w:type="pct"/>
            <w:shd w:val="clear" w:color="auto" w:fill="auto"/>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Государственная </w:t>
            </w:r>
            <w:r w:rsidRPr="00B21155">
              <w:rPr>
                <w:rFonts w:ascii="Arial" w:eastAsia="Times New Roman" w:hAnsi="Arial" w:cs="Arial"/>
                <w:spacing w:val="-3"/>
                <w:sz w:val="14"/>
                <w:szCs w:val="14"/>
                <w:lang w:eastAsia="ru-RU"/>
              </w:rPr>
              <w:t>поддержка детей-сирот, расширение практики применения семейных форм воспитания (далее – подпрограмма)</w:t>
            </w:r>
          </w:p>
        </w:tc>
      </w:tr>
      <w:tr w:rsidR="00B21155" w:rsidRPr="00B21155" w:rsidTr="009D6BD6">
        <w:trPr>
          <w:trHeight w:val="20"/>
        </w:trPr>
        <w:tc>
          <w:tcPr>
            <w:tcW w:w="1469" w:type="pct"/>
            <w:shd w:val="clear" w:color="auto" w:fill="auto"/>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531" w:type="pct"/>
            <w:shd w:val="clear" w:color="auto" w:fill="auto"/>
          </w:tcPr>
          <w:p w:rsidR="00B21155" w:rsidRPr="00B21155" w:rsidRDefault="00B21155" w:rsidP="009D6BD6">
            <w:pPr>
              <w:tabs>
                <w:tab w:val="left" w:pos="142"/>
              </w:tabs>
              <w:spacing w:after="0" w:line="240" w:lineRule="auto"/>
              <w:rPr>
                <w:rFonts w:ascii="Arial" w:eastAsia="Times New Roman" w:hAnsi="Arial" w:cs="Arial"/>
                <w:bCs/>
                <w:sz w:val="14"/>
                <w:szCs w:val="14"/>
                <w:lang w:eastAsia="ru-RU"/>
              </w:rPr>
            </w:pPr>
            <w:r w:rsidRPr="00B21155">
              <w:rPr>
                <w:rFonts w:ascii="Arial" w:eastAsia="Times New Roman" w:hAnsi="Arial" w:cs="Arial"/>
                <w:sz w:val="14"/>
                <w:szCs w:val="14"/>
                <w:lang w:eastAsia="ru-RU"/>
              </w:rPr>
              <w:t xml:space="preserve">«Развитие образования Богучанского района» </w:t>
            </w:r>
          </w:p>
          <w:p w:rsidR="00B21155" w:rsidRPr="00B21155" w:rsidRDefault="00B21155" w:rsidP="009D6BD6">
            <w:pPr>
              <w:spacing w:after="0" w:line="240" w:lineRule="auto"/>
              <w:jc w:val="both"/>
              <w:rPr>
                <w:rFonts w:ascii="Arial" w:eastAsia="Times New Roman" w:hAnsi="Arial" w:cs="Arial"/>
                <w:sz w:val="14"/>
                <w:szCs w:val="14"/>
                <w:lang w:eastAsia="ru-RU"/>
              </w:rPr>
            </w:pPr>
          </w:p>
        </w:tc>
      </w:tr>
      <w:tr w:rsidR="00B21155" w:rsidRPr="00B21155" w:rsidTr="009D6BD6">
        <w:trPr>
          <w:trHeight w:val="20"/>
        </w:trPr>
        <w:tc>
          <w:tcPr>
            <w:tcW w:w="1469" w:type="pct"/>
            <w:shd w:val="clear" w:color="auto" w:fill="auto"/>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Муниципальный заказчик-  координатор подпрограммы</w:t>
            </w:r>
          </w:p>
        </w:tc>
        <w:tc>
          <w:tcPr>
            <w:tcW w:w="3531" w:type="pct"/>
            <w:shd w:val="clear" w:color="auto" w:fill="auto"/>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1469" w:type="pct"/>
            <w:shd w:val="clear" w:color="auto" w:fill="auto"/>
          </w:tcPr>
          <w:p w:rsidR="00B21155" w:rsidRPr="00B21155" w:rsidRDefault="00B21155" w:rsidP="009D6BD6">
            <w:pPr>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Исполнитель подпрограммы, главный распорядитель бюджетных средств</w:t>
            </w:r>
          </w:p>
        </w:tc>
        <w:tc>
          <w:tcPr>
            <w:tcW w:w="3531" w:type="pct"/>
            <w:shd w:val="clear" w:color="auto" w:fill="auto"/>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Управление образования администрации Богучанского района </w:t>
            </w:r>
          </w:p>
        </w:tc>
      </w:tr>
      <w:tr w:rsidR="00B21155" w:rsidRPr="00B21155" w:rsidTr="009D6BD6">
        <w:trPr>
          <w:trHeight w:val="20"/>
        </w:trPr>
        <w:tc>
          <w:tcPr>
            <w:tcW w:w="1469" w:type="pct"/>
            <w:shd w:val="clear" w:color="auto" w:fill="auto"/>
          </w:tcPr>
          <w:p w:rsidR="00B21155" w:rsidRPr="00B21155" w:rsidRDefault="00B21155" w:rsidP="009D6BD6">
            <w:pPr>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Цель и задачи подпрограммы</w:t>
            </w:r>
          </w:p>
        </w:tc>
        <w:tc>
          <w:tcPr>
            <w:tcW w:w="3531" w:type="pct"/>
            <w:shd w:val="clear" w:color="auto" w:fill="auto"/>
          </w:tcPr>
          <w:p w:rsidR="00B21155" w:rsidRPr="00B21155" w:rsidRDefault="00B21155" w:rsidP="009D6BD6">
            <w:pPr>
              <w:spacing w:after="0" w:line="240" w:lineRule="auto"/>
              <w:ind w:left="33"/>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Цель: </w:t>
            </w:r>
          </w:p>
          <w:p w:rsidR="00B21155" w:rsidRPr="00B21155" w:rsidRDefault="00B21155" w:rsidP="009D6BD6">
            <w:pPr>
              <w:spacing w:after="0" w:line="240" w:lineRule="auto"/>
              <w:ind w:left="33"/>
              <w:rPr>
                <w:rFonts w:ascii="Arial" w:eastAsia="Times New Roman" w:hAnsi="Arial" w:cs="Arial"/>
                <w:sz w:val="14"/>
                <w:szCs w:val="14"/>
                <w:lang w:eastAsia="ru-RU"/>
              </w:rPr>
            </w:pPr>
            <w:r w:rsidRPr="00B21155">
              <w:rPr>
                <w:rFonts w:ascii="Arial" w:eastAsia="Times New Roman" w:hAnsi="Arial" w:cs="Arial"/>
                <w:sz w:val="14"/>
                <w:szCs w:val="14"/>
                <w:lang w:eastAsia="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B21155" w:rsidRPr="00B21155" w:rsidRDefault="00B21155" w:rsidP="009D6BD6">
            <w:pPr>
              <w:spacing w:after="0" w:line="240" w:lineRule="auto"/>
              <w:ind w:left="33"/>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Задача:</w:t>
            </w:r>
          </w:p>
          <w:p w:rsidR="00B21155" w:rsidRPr="00B21155" w:rsidRDefault="00B21155" w:rsidP="009D6BD6">
            <w:pPr>
              <w:spacing w:after="0" w:line="240" w:lineRule="auto"/>
              <w:ind w:left="33"/>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w:t>
            </w:r>
            <w:r w:rsidRPr="00B21155">
              <w:rPr>
                <w:rFonts w:ascii="Arial" w:eastAsia="Times New Roman" w:hAnsi="Arial" w:cs="Arial"/>
                <w:sz w:val="14"/>
                <w:szCs w:val="14"/>
                <w:shd w:val="clear" w:color="auto" w:fill="FFFFFF"/>
                <w:lang w:eastAsia="ru-RU"/>
              </w:rPr>
              <w:t xml:space="preserve"> родителей.</w:t>
            </w:r>
          </w:p>
        </w:tc>
      </w:tr>
      <w:tr w:rsidR="00B21155" w:rsidRPr="00B21155" w:rsidTr="009D6BD6">
        <w:trPr>
          <w:trHeight w:val="20"/>
        </w:trPr>
        <w:tc>
          <w:tcPr>
            <w:tcW w:w="1469" w:type="pct"/>
            <w:shd w:val="clear" w:color="auto" w:fill="auto"/>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Показатели результативности  подпрограммы</w:t>
            </w:r>
          </w:p>
        </w:tc>
        <w:tc>
          <w:tcPr>
            <w:tcW w:w="3531" w:type="pct"/>
            <w:shd w:val="clear" w:color="auto" w:fill="auto"/>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Количество детей, оставшихся без попечения родителей, к 2026 году составит 230 человек;</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к 2026году составит -31,0 %.</w:t>
            </w:r>
          </w:p>
        </w:tc>
      </w:tr>
      <w:tr w:rsidR="00B21155" w:rsidRPr="00B21155" w:rsidTr="009D6BD6">
        <w:trPr>
          <w:trHeight w:val="20"/>
        </w:trPr>
        <w:tc>
          <w:tcPr>
            <w:tcW w:w="1469" w:type="pct"/>
            <w:shd w:val="clear" w:color="auto" w:fill="auto"/>
          </w:tcPr>
          <w:p w:rsidR="00B21155" w:rsidRPr="00B21155" w:rsidRDefault="00B21155" w:rsidP="009D6BD6">
            <w:pPr>
              <w:snapToGrid w:val="0"/>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Сроки реализации подпрограммы</w:t>
            </w:r>
          </w:p>
          <w:p w:rsidR="00B21155" w:rsidRPr="00B21155" w:rsidRDefault="00B21155" w:rsidP="009D6BD6">
            <w:pPr>
              <w:spacing w:after="0" w:line="240" w:lineRule="auto"/>
              <w:jc w:val="both"/>
              <w:rPr>
                <w:rFonts w:ascii="Arial" w:eastAsia="Times New Roman" w:hAnsi="Arial" w:cs="Arial"/>
                <w:sz w:val="14"/>
                <w:szCs w:val="14"/>
                <w:lang w:eastAsia="ru-RU"/>
              </w:rPr>
            </w:pPr>
          </w:p>
        </w:tc>
        <w:tc>
          <w:tcPr>
            <w:tcW w:w="3531" w:type="pct"/>
            <w:shd w:val="clear" w:color="auto" w:fill="auto"/>
          </w:tcPr>
          <w:p w:rsidR="00B21155" w:rsidRPr="00B21155" w:rsidRDefault="00B21155" w:rsidP="009D6BD6">
            <w:pPr>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2023 – 2026годы</w:t>
            </w:r>
          </w:p>
        </w:tc>
      </w:tr>
      <w:tr w:rsidR="00B21155" w:rsidRPr="00B21155" w:rsidTr="009D6BD6">
        <w:trPr>
          <w:trHeight w:val="20"/>
        </w:trPr>
        <w:tc>
          <w:tcPr>
            <w:tcW w:w="1469" w:type="pct"/>
            <w:shd w:val="clear" w:color="auto" w:fill="auto"/>
          </w:tcPr>
          <w:p w:rsidR="00B21155" w:rsidRPr="00B21155" w:rsidRDefault="00B21155" w:rsidP="009D6BD6">
            <w:pPr>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Объемы и источники финансирования подпрограммы</w:t>
            </w:r>
          </w:p>
        </w:tc>
        <w:tc>
          <w:tcPr>
            <w:tcW w:w="3531" w:type="pct"/>
            <w:shd w:val="clear" w:color="auto" w:fill="auto"/>
          </w:tcPr>
          <w:p w:rsidR="00B21155" w:rsidRPr="00B21155" w:rsidRDefault="00B21155" w:rsidP="009D6BD6">
            <w:pPr>
              <w:snapToGri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Всего  – 34 168 000,00 рублей за счет средств краевого бюджета</w:t>
            </w:r>
          </w:p>
          <w:p w:rsidR="00B21155" w:rsidRPr="00B21155" w:rsidRDefault="00B21155" w:rsidP="009D6BD6">
            <w:pPr>
              <w:spacing w:after="0" w:line="240" w:lineRule="auto"/>
              <w:jc w:val="both"/>
              <w:rPr>
                <w:rFonts w:ascii="Arial" w:hAnsi="Arial" w:cs="Arial"/>
                <w:sz w:val="14"/>
                <w:szCs w:val="14"/>
              </w:rPr>
            </w:pPr>
            <w:r w:rsidRPr="00B21155">
              <w:rPr>
                <w:rFonts w:ascii="Arial" w:eastAsia="Times New Roman" w:hAnsi="Arial" w:cs="Arial"/>
                <w:sz w:val="14"/>
                <w:szCs w:val="14"/>
                <w:lang w:eastAsia="ru-RU"/>
              </w:rPr>
              <w:t xml:space="preserve">в том числе – </w:t>
            </w:r>
          </w:p>
          <w:p w:rsidR="00B21155" w:rsidRPr="00B21155" w:rsidRDefault="00B21155" w:rsidP="009D6BD6">
            <w:pPr>
              <w:autoSpaceDE w:val="0"/>
              <w:autoSpaceDN w:val="0"/>
              <w:adjustRightInd w:val="0"/>
              <w:spacing w:after="0" w:line="240" w:lineRule="auto"/>
              <w:ind w:firstLine="851"/>
              <w:jc w:val="both"/>
              <w:rPr>
                <w:rFonts w:ascii="Arial" w:hAnsi="Arial" w:cs="Arial"/>
                <w:sz w:val="14"/>
                <w:szCs w:val="14"/>
              </w:rPr>
            </w:pPr>
            <w:r w:rsidRPr="00B21155">
              <w:rPr>
                <w:rFonts w:ascii="Arial" w:hAnsi="Arial" w:cs="Arial"/>
                <w:sz w:val="14"/>
                <w:szCs w:val="14"/>
              </w:rPr>
              <w:t>2023 год –  7 879 600,00 рублей;</w:t>
            </w:r>
          </w:p>
          <w:p w:rsidR="00B21155" w:rsidRPr="00B21155" w:rsidRDefault="00B21155" w:rsidP="009D6BD6">
            <w:pPr>
              <w:autoSpaceDE w:val="0"/>
              <w:autoSpaceDN w:val="0"/>
              <w:adjustRightInd w:val="0"/>
              <w:spacing w:after="0" w:line="240" w:lineRule="auto"/>
              <w:ind w:firstLine="851"/>
              <w:jc w:val="both"/>
              <w:rPr>
                <w:rFonts w:ascii="Arial" w:hAnsi="Arial" w:cs="Arial"/>
                <w:sz w:val="14"/>
                <w:szCs w:val="14"/>
              </w:rPr>
            </w:pPr>
            <w:r w:rsidRPr="00B21155">
              <w:rPr>
                <w:rFonts w:ascii="Arial" w:hAnsi="Arial" w:cs="Arial"/>
                <w:sz w:val="14"/>
                <w:szCs w:val="14"/>
              </w:rPr>
              <w:t>2024 год –  8 762 800,00 рублей;</w:t>
            </w:r>
          </w:p>
          <w:p w:rsidR="00B21155" w:rsidRPr="00B21155" w:rsidRDefault="00B21155" w:rsidP="009D6BD6">
            <w:pPr>
              <w:autoSpaceDE w:val="0"/>
              <w:autoSpaceDN w:val="0"/>
              <w:adjustRightInd w:val="0"/>
              <w:spacing w:after="0" w:line="240" w:lineRule="auto"/>
              <w:ind w:firstLine="851"/>
              <w:jc w:val="both"/>
              <w:rPr>
                <w:rFonts w:ascii="Arial" w:hAnsi="Arial" w:cs="Arial"/>
                <w:sz w:val="14"/>
                <w:szCs w:val="14"/>
              </w:rPr>
            </w:pPr>
            <w:r w:rsidRPr="00B21155">
              <w:rPr>
                <w:rFonts w:ascii="Arial" w:hAnsi="Arial" w:cs="Arial"/>
                <w:sz w:val="14"/>
                <w:szCs w:val="14"/>
              </w:rPr>
              <w:t>2025 год –  8 762 800,00 рублей;</w:t>
            </w:r>
          </w:p>
          <w:p w:rsidR="00B21155" w:rsidRPr="00B21155" w:rsidRDefault="00B21155" w:rsidP="009D6BD6">
            <w:pPr>
              <w:autoSpaceDE w:val="0"/>
              <w:autoSpaceDN w:val="0"/>
              <w:adjustRightInd w:val="0"/>
              <w:spacing w:after="0" w:line="240" w:lineRule="auto"/>
              <w:ind w:firstLine="851"/>
              <w:jc w:val="both"/>
              <w:rPr>
                <w:rFonts w:ascii="Arial" w:hAnsi="Arial" w:cs="Arial"/>
                <w:sz w:val="14"/>
                <w:szCs w:val="14"/>
                <w:highlight w:val="yellow"/>
              </w:rPr>
            </w:pPr>
            <w:r w:rsidRPr="00B21155">
              <w:rPr>
                <w:rFonts w:ascii="Arial" w:hAnsi="Arial" w:cs="Arial"/>
                <w:sz w:val="14"/>
                <w:szCs w:val="14"/>
              </w:rPr>
              <w:t>2026 год –  8 762 800,00 рублей.</w:t>
            </w:r>
          </w:p>
        </w:tc>
      </w:tr>
      <w:tr w:rsidR="00B21155" w:rsidRPr="00B21155" w:rsidTr="009D6BD6">
        <w:trPr>
          <w:trHeight w:val="20"/>
        </w:trPr>
        <w:tc>
          <w:tcPr>
            <w:tcW w:w="1469" w:type="pct"/>
            <w:shd w:val="clear" w:color="auto" w:fill="auto"/>
          </w:tcPr>
          <w:p w:rsidR="00B21155" w:rsidRPr="00B21155" w:rsidRDefault="00B21155" w:rsidP="009D6BD6">
            <w:pPr>
              <w:spacing w:after="0" w:line="240" w:lineRule="auto"/>
              <w:rPr>
                <w:rFonts w:ascii="Arial" w:eastAsia="Times New Roman" w:hAnsi="Arial" w:cs="Arial"/>
                <w:iCs/>
                <w:sz w:val="14"/>
                <w:szCs w:val="14"/>
                <w:lang w:eastAsia="ru-RU"/>
              </w:rPr>
            </w:pPr>
            <w:r w:rsidRPr="00B21155">
              <w:rPr>
                <w:rFonts w:ascii="Arial" w:eastAsia="Times New Roman" w:hAnsi="Arial" w:cs="Arial"/>
                <w:iCs/>
                <w:sz w:val="14"/>
                <w:szCs w:val="14"/>
                <w:lang w:eastAsia="ru-RU"/>
              </w:rPr>
              <w:t>Система организации контроля за исполнением подпрограммы</w:t>
            </w:r>
          </w:p>
        </w:tc>
        <w:tc>
          <w:tcPr>
            <w:tcW w:w="3531" w:type="pct"/>
            <w:shd w:val="clear" w:color="auto" w:fill="auto"/>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Контроль за ходом реализации программы осуществляют:</w:t>
            </w:r>
          </w:p>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управление образования администрации Богучанского района; </w:t>
            </w:r>
          </w:p>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Служба финансово-экономического контроля Красноярского края; </w:t>
            </w:r>
          </w:p>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Счетная палата Красноярского края.</w:t>
            </w:r>
          </w:p>
        </w:tc>
      </w:tr>
    </w:tbl>
    <w:p w:rsidR="00B21155" w:rsidRPr="00B21155" w:rsidRDefault="00B21155" w:rsidP="00B21155">
      <w:pPr>
        <w:tabs>
          <w:tab w:val="left" w:pos="0"/>
        </w:tabs>
        <w:spacing w:after="0" w:line="240" w:lineRule="auto"/>
        <w:rPr>
          <w:rFonts w:ascii="Arial" w:eastAsia="Times New Roman" w:hAnsi="Arial" w:cs="Arial"/>
          <w:b/>
          <w:bCs/>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 Основные разделы подпрограммы</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p>
    <w:p w:rsidR="00B21155" w:rsidRPr="00B21155" w:rsidRDefault="00B21155" w:rsidP="00B21155">
      <w:pPr>
        <w:spacing w:after="0" w:line="240" w:lineRule="auto"/>
        <w:ind w:firstLine="709"/>
        <w:rPr>
          <w:rFonts w:ascii="Arial" w:eastAsia="Times New Roman" w:hAnsi="Arial" w:cs="Arial"/>
          <w:sz w:val="20"/>
          <w:szCs w:val="20"/>
          <w:lang w:eastAsia="ru-RU"/>
        </w:rPr>
      </w:pPr>
      <w:r w:rsidRPr="00B21155">
        <w:rPr>
          <w:rFonts w:ascii="Arial" w:eastAsia="Times New Roman" w:hAnsi="Arial" w:cs="Arial"/>
          <w:sz w:val="20"/>
          <w:szCs w:val="20"/>
          <w:lang w:eastAsia="ru-RU"/>
        </w:rPr>
        <w:t>В Богучанском районе активно развиваются такие формы устройства детей-сирот и детей, оставшихся без попечения родителей,  как опека.</w:t>
      </w:r>
    </w:p>
    <w:p w:rsidR="00B21155" w:rsidRPr="00B21155" w:rsidRDefault="00B21155" w:rsidP="00B21155">
      <w:pPr>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По состоянию на 1 января 2022 года в Богучанском районе </w:t>
      </w:r>
      <w:r w:rsidRPr="00B21155">
        <w:rPr>
          <w:rFonts w:ascii="Arial" w:eastAsia="Times New Roman" w:hAnsi="Arial" w:cs="Arial"/>
          <w:bCs/>
          <w:sz w:val="20"/>
          <w:szCs w:val="20"/>
          <w:lang w:eastAsia="ru-RU"/>
        </w:rPr>
        <w:t>под опекой и попечительством</w:t>
      </w:r>
      <w:r w:rsidRPr="00B21155">
        <w:rPr>
          <w:rFonts w:ascii="Arial" w:eastAsia="Times New Roman" w:hAnsi="Arial" w:cs="Arial"/>
          <w:sz w:val="20"/>
          <w:szCs w:val="20"/>
          <w:lang w:eastAsia="ru-RU"/>
        </w:rPr>
        <w:t xml:space="preserve"> – 238 детей, в приемных семьях – 50 детей, в 2023 году из 223детей под опекой находится 149 детей,  под предварительной опекой – 8, в приемных семьях- 32 ребенка, усыновленных 34 ребенка.</w:t>
      </w:r>
    </w:p>
    <w:p w:rsidR="00B21155" w:rsidRPr="00B21155" w:rsidRDefault="00B21155" w:rsidP="00B21155">
      <w:pPr>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Формой опеки, которой отдается в настоящее время предпочтение гражданами, является приемная семья. По состоянию на 01.01.2022 в приемных семьях воспитывались 32 ребенка, по сравнению с предыдущими годами, численность приемных семей уменьшилась. В основном в семьи принимаются дети дошкольного или младшего школьного возраста, не имеющие значительных отклонений по здоровью.</w:t>
      </w:r>
    </w:p>
    <w:p w:rsidR="00B21155" w:rsidRPr="00B21155" w:rsidRDefault="00B21155" w:rsidP="00B21155">
      <w:pPr>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Развитию в области семейных форм жизнеустройства детей-сирот и детей, оставшихся без попечения родителей, способствует система мер материального стимулирования.</w:t>
      </w:r>
    </w:p>
    <w:p w:rsidR="00B21155" w:rsidRPr="00B21155" w:rsidRDefault="00B21155" w:rsidP="00B21155">
      <w:pPr>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Проводится активное развитие различных форм семейного жизнеустройства детей, профилактическая работа с семьями, оказавшимися в трудной жизненной ситуации, работа с гражданами, желающими принять на воспитание в свою семью детей.</w:t>
      </w:r>
    </w:p>
    <w:p w:rsidR="00B21155" w:rsidRPr="00B21155" w:rsidRDefault="00B21155" w:rsidP="00B21155">
      <w:pPr>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Вместе с тем в сфере опеки и попечительства, защиты прав и интересов детей, оставшихся без попечения родителей, по-прежнему остается актуальной задача по реализации права ребенка жить и воспитываться в семье. Для этого необходимы дальнейшее развитие системы профилактики социального сиротства с целью сохранения для ребенка кровной семьи, совершенствование системы профессионального сопровождения замещающих семей в период адаптации и на последующих этапах жизни ребенка, улучшения качества подготовки кандидата в замещающие родители с целью профилактики возврата детей из замещающих семей в организации интернатного типа.</w:t>
      </w:r>
    </w:p>
    <w:p w:rsidR="00B21155" w:rsidRPr="00B21155" w:rsidRDefault="00B21155" w:rsidP="00B21155">
      <w:pPr>
        <w:shd w:val="clear" w:color="auto" w:fill="FFFFFF" w:themeFill="background1"/>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Другим проблемным моментом остается недостаточное обеспечение детей-сирот и детей, оставшихся без попечения родителей жилыми помещениями.</w:t>
      </w:r>
    </w:p>
    <w:p w:rsidR="00B21155" w:rsidRPr="00B21155" w:rsidRDefault="00B21155" w:rsidP="00B21155">
      <w:pPr>
        <w:shd w:val="clear" w:color="auto" w:fill="FFFFFF" w:themeFill="background1"/>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2021-2022 годах в бюджете Богучанского района на приобретение жилых помещений для детей-сирот предусматривалось 18387552,28 рублей. В 2023-2026 годах приобретение жилых помещений подпрограммой не предусмотрено</w:t>
      </w:r>
    </w:p>
    <w:p w:rsidR="00B21155" w:rsidRPr="00B21155" w:rsidRDefault="00B21155" w:rsidP="00B21155">
      <w:pPr>
        <w:widowControl w:val="0"/>
        <w:autoSpaceDE w:val="0"/>
        <w:autoSpaceDN w:val="0"/>
        <w:adjustRightInd w:val="0"/>
        <w:spacing w:after="0" w:line="240" w:lineRule="auto"/>
        <w:ind w:firstLine="709"/>
        <w:jc w:val="both"/>
        <w:rPr>
          <w:rFonts w:ascii="Arial" w:eastAsia="Times New Roman" w:hAnsi="Arial" w:cs="Arial"/>
          <w:snapToGrid w:val="0"/>
          <w:sz w:val="20"/>
          <w:szCs w:val="20"/>
          <w:lang w:eastAsia="ru-RU"/>
        </w:rPr>
      </w:pPr>
      <w:r w:rsidRPr="00B21155">
        <w:rPr>
          <w:rFonts w:ascii="Arial" w:eastAsia="Times New Roman" w:hAnsi="Arial" w:cs="Arial"/>
          <w:snapToGrid w:val="0"/>
          <w:sz w:val="20"/>
          <w:szCs w:val="20"/>
          <w:lang w:eastAsia="ru-RU"/>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B21155" w:rsidRPr="00B21155" w:rsidRDefault="00B21155" w:rsidP="00B21155">
      <w:pPr>
        <w:widowControl w:val="0"/>
        <w:autoSpaceDE w:val="0"/>
        <w:autoSpaceDN w:val="0"/>
        <w:adjustRightInd w:val="0"/>
        <w:spacing w:after="0" w:line="240" w:lineRule="auto"/>
        <w:ind w:firstLine="540"/>
        <w:jc w:val="both"/>
        <w:rPr>
          <w:rFonts w:ascii="Arial" w:eastAsia="Times New Roman" w:hAnsi="Arial" w:cs="Arial"/>
          <w:snapToGrid w:val="0"/>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2.2. Основная цель, задачи  и сроки выполнения подпрограммы, показатели результативности</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ind w:left="33" w:firstLine="676"/>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Цель -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B21155" w:rsidRPr="00B21155" w:rsidRDefault="00B21155" w:rsidP="00B21155">
      <w:pPr>
        <w:spacing w:after="0" w:line="240" w:lineRule="auto"/>
        <w:ind w:left="33" w:firstLine="676"/>
        <w:jc w:val="both"/>
        <w:rPr>
          <w:rFonts w:ascii="Arial" w:eastAsia="Times New Roman" w:hAnsi="Arial" w:cs="Arial"/>
          <w:sz w:val="20"/>
          <w:szCs w:val="20"/>
          <w:shd w:val="clear" w:color="auto" w:fill="FFFFFF"/>
          <w:lang w:eastAsia="ru-RU"/>
        </w:rPr>
      </w:pPr>
      <w:r w:rsidRPr="00B21155">
        <w:rPr>
          <w:rFonts w:ascii="Arial" w:eastAsia="Times New Roman" w:hAnsi="Arial" w:cs="Arial"/>
          <w:sz w:val="20"/>
          <w:szCs w:val="20"/>
          <w:lang w:eastAsia="ru-RU"/>
        </w:rPr>
        <w:t xml:space="preserve">Задача - обеспечить реализацию мероприятий, направленных на </w:t>
      </w:r>
      <w:r w:rsidRPr="00B21155">
        <w:rPr>
          <w:rFonts w:ascii="Arial" w:eastAsia="Times New Roman" w:hAnsi="Arial" w:cs="Arial"/>
          <w:sz w:val="20"/>
          <w:szCs w:val="20"/>
          <w:shd w:val="clear" w:color="auto" w:fill="FFFFFF"/>
          <w:lang w:eastAsia="ru-RU"/>
        </w:rPr>
        <w:t>развитие в Богучанском районе семейных форм воспитания детей-сирот и детей, оставшихся без попечения родителей.</w:t>
      </w:r>
    </w:p>
    <w:p w:rsidR="00B21155" w:rsidRPr="00B21155" w:rsidRDefault="00B21155" w:rsidP="00B21155">
      <w:pPr>
        <w:spacing w:after="0" w:line="240" w:lineRule="auto"/>
        <w:ind w:left="33" w:firstLine="676"/>
        <w:jc w:val="both"/>
        <w:rPr>
          <w:rFonts w:ascii="Arial" w:eastAsia="Times New Roman" w:hAnsi="Arial" w:cs="Arial"/>
          <w:sz w:val="20"/>
          <w:szCs w:val="20"/>
          <w:lang w:eastAsia="ru-RU"/>
        </w:rPr>
      </w:pPr>
      <w:r w:rsidRPr="00B21155">
        <w:rPr>
          <w:rFonts w:ascii="Arial" w:eastAsia="Times New Roman" w:hAnsi="Arial" w:cs="Arial"/>
          <w:sz w:val="20"/>
          <w:szCs w:val="20"/>
          <w:shd w:val="clear" w:color="auto" w:fill="FFFFFF"/>
          <w:lang w:eastAsia="ru-RU"/>
        </w:rPr>
        <w:t>Данная задача  направлена на осуществление деятельности по выявлению детей, оставшихся без попечения родителей, организацию социальной защиты детей-сирот и детей, оставшихся без попечения родителей, что представляет собой систему социальных, экономических, организационных и правовых мер, гарантированных органами государственной власти и органами местного самоуправления.</w:t>
      </w:r>
    </w:p>
    <w:p w:rsidR="00B21155" w:rsidRPr="00B21155" w:rsidRDefault="00B21155" w:rsidP="00B21155">
      <w:pPr>
        <w:spacing w:after="0" w:line="240" w:lineRule="auto"/>
        <w:ind w:firstLine="676"/>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Срок выполнения подпрограммы: 2023-2026 годы.</w:t>
      </w:r>
    </w:p>
    <w:p w:rsidR="00B21155" w:rsidRPr="00B21155" w:rsidRDefault="00B21155" w:rsidP="00B21155">
      <w:pPr>
        <w:spacing w:after="0" w:line="240" w:lineRule="auto"/>
        <w:ind w:firstLine="676"/>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Перечень показателей результативности подпрограммы представлен в приложении № 1 к подпрограмме. </w:t>
      </w:r>
    </w:p>
    <w:p w:rsidR="00B21155" w:rsidRPr="00B21155" w:rsidRDefault="00B21155" w:rsidP="00B21155">
      <w:pPr>
        <w:autoSpaceDE w:val="0"/>
        <w:autoSpaceDN w:val="0"/>
        <w:adjustRightInd w:val="0"/>
        <w:spacing w:after="0" w:line="240" w:lineRule="auto"/>
        <w:ind w:firstLine="708"/>
        <w:jc w:val="both"/>
        <w:rPr>
          <w:rFonts w:ascii="Arial" w:eastAsia="Times New Roman" w:hAnsi="Arial" w:cs="Arial"/>
          <w:sz w:val="20"/>
          <w:szCs w:val="20"/>
          <w:lang w:eastAsia="ru-RU"/>
        </w:rPr>
      </w:pPr>
    </w:p>
    <w:p w:rsidR="00B21155" w:rsidRPr="00B21155" w:rsidRDefault="00B21155" w:rsidP="00B21155">
      <w:pPr>
        <w:spacing w:after="0" w:line="240" w:lineRule="auto"/>
        <w:ind w:left="175" w:hanging="283"/>
        <w:rPr>
          <w:rFonts w:ascii="Arial" w:eastAsia="Times New Roman" w:hAnsi="Arial" w:cs="Arial"/>
          <w:sz w:val="20"/>
          <w:szCs w:val="20"/>
          <w:highlight w:val="cyan"/>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2.3. Механизм реализации подпрограммы</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lastRenderedPageBreak/>
        <w:t xml:space="preserve">  Реализация подпрограммы осуществляется управлением образования администрации Богучанского района, муниципальными органами опеки и попечительства в соответствии с </w:t>
      </w:r>
      <w:r w:rsidRPr="00B21155">
        <w:rPr>
          <w:rFonts w:ascii="Arial" w:eastAsia="Times New Roman" w:hAnsi="Arial" w:cs="Arial"/>
          <w:sz w:val="20"/>
          <w:szCs w:val="20"/>
          <w:lang w:eastAsia="ru-RU"/>
        </w:rPr>
        <w:t>Законом Красноярского края от 20.12.2007 №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w:t>
      </w:r>
    </w:p>
    <w:p w:rsidR="00B21155" w:rsidRPr="00B21155" w:rsidRDefault="00B21155" w:rsidP="00B211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Источниками финансирования подпрограммы является  краевой  бюджет.   Главным распорядителем бюджетных средств  является управление образования администрации Богучанского района. </w:t>
      </w:r>
    </w:p>
    <w:p w:rsidR="00B21155" w:rsidRPr="00B21155" w:rsidRDefault="00B21155" w:rsidP="00B211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B21155" w:rsidRPr="00B21155" w:rsidRDefault="00B21155" w:rsidP="00B2115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2.4. Управление подпрограммой и контроль  за ходом ее выполнения</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7" w:history="1">
        <w:r w:rsidRPr="00B21155">
          <w:rPr>
            <w:rFonts w:ascii="Arial" w:eastAsia="Times New Roman" w:hAnsi="Arial" w:cs="Arial"/>
            <w:sz w:val="20"/>
            <w:szCs w:val="20"/>
            <w:lang w:eastAsia="ru-RU"/>
          </w:rPr>
          <w:t>Порядком</w:t>
        </w:r>
      </w:hyperlink>
      <w:r w:rsidRPr="00B2115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B21155" w:rsidRPr="00B21155" w:rsidRDefault="00B21155" w:rsidP="00B21155">
      <w:pPr>
        <w:spacing w:after="0" w:line="240" w:lineRule="auto"/>
        <w:ind w:firstLine="709"/>
        <w:jc w:val="both"/>
        <w:rPr>
          <w:rFonts w:ascii="Arial" w:hAnsi="Arial" w:cs="Arial"/>
          <w:sz w:val="20"/>
          <w:szCs w:val="20"/>
        </w:rPr>
      </w:pPr>
      <w:r w:rsidRPr="00B21155">
        <w:rPr>
          <w:rFonts w:ascii="Arial" w:eastAsia="Times New Roman" w:hAnsi="Arial" w:cs="Arial"/>
          <w:sz w:val="20"/>
          <w:szCs w:val="20"/>
          <w:lang w:eastAsia="ru-RU"/>
        </w:rPr>
        <w:t xml:space="preserve">Ответственным за подготовку и представление отчетных данных является </w:t>
      </w:r>
      <w:r w:rsidRPr="00B21155">
        <w:rPr>
          <w:rFonts w:ascii="Arial" w:hAnsi="Arial" w:cs="Arial"/>
          <w:sz w:val="20"/>
          <w:szCs w:val="20"/>
        </w:rPr>
        <w:t xml:space="preserve"> управление образования администрации Богучанского района.</w:t>
      </w:r>
    </w:p>
    <w:p w:rsidR="00B21155" w:rsidRPr="00B21155" w:rsidRDefault="00B21155" w:rsidP="00B21155">
      <w:pPr>
        <w:spacing w:after="0" w:line="240" w:lineRule="auto"/>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Контроль за целевым и эффективным расходованием средств, предусмотренных на реализацию мероприятий подпрограммы, осуществляют</w:t>
      </w:r>
      <w:r w:rsidRPr="00B21155">
        <w:rPr>
          <w:rFonts w:ascii="Arial" w:eastAsia="Times New Roman" w:hAnsi="Arial" w:cs="Arial"/>
          <w:sz w:val="20"/>
          <w:szCs w:val="20"/>
        </w:rPr>
        <w:t xml:space="preserve"> управление образования администрации Богучанского района,</w:t>
      </w:r>
      <w:r w:rsidRPr="00B21155">
        <w:rPr>
          <w:rFonts w:ascii="Arial" w:eastAsia="Times New Roman" w:hAnsi="Arial" w:cs="Arial"/>
          <w:sz w:val="20"/>
          <w:szCs w:val="20"/>
          <w:lang w:eastAsia="ru-RU"/>
        </w:rPr>
        <w:t xml:space="preserve"> Служба финансово-экономического контроля Красноярского края; Счетная палата Красноярского края. </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2.5. Оценка социально-экономической эффективности</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Оценка социально-экономической эффективности проводится управлением образования администрации Богучанского района.</w:t>
      </w:r>
    </w:p>
    <w:p w:rsidR="00B21155" w:rsidRPr="00B21155" w:rsidRDefault="00B21155" w:rsidP="00B21155">
      <w:pPr>
        <w:spacing w:after="0" w:line="240" w:lineRule="auto"/>
        <w:ind w:firstLine="709"/>
        <w:jc w:val="both"/>
        <w:rPr>
          <w:rFonts w:ascii="Arial" w:hAnsi="Arial" w:cs="Arial"/>
          <w:sz w:val="20"/>
          <w:szCs w:val="20"/>
        </w:rPr>
      </w:pPr>
      <w:r w:rsidRPr="00B21155">
        <w:rPr>
          <w:rFonts w:ascii="Arial" w:eastAsia="Times New Roman" w:hAnsi="Arial" w:cs="Arial"/>
          <w:sz w:val="20"/>
          <w:szCs w:val="20"/>
          <w:lang w:eastAsia="ru-RU"/>
        </w:rPr>
        <w:t xml:space="preserve">Обязательным условием эффективности подпрограммы является успешное выполнение </w:t>
      </w:r>
      <w:r w:rsidRPr="00B21155">
        <w:rPr>
          <w:rFonts w:ascii="Arial" w:hAnsi="Arial" w:cs="Arial"/>
          <w:sz w:val="20"/>
          <w:szCs w:val="20"/>
        </w:rPr>
        <w:t>показателей результативности  подпрограммы, а также мероприятий в установленные сроки.</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количество детей, оставшихся без попечения родителей, к 2026году составит 230 человек;</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к 2026 году составит 31,0 %.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2.6. Мероприятия подпрограммы</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ind w:firstLine="851"/>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Мероприятия подпрограммы представлены в приложении № 2 к подпрограмме. </w:t>
      </w:r>
    </w:p>
    <w:p w:rsidR="00B21155" w:rsidRPr="00B21155" w:rsidRDefault="00B21155" w:rsidP="00B21155">
      <w:pPr>
        <w:spacing w:after="0" w:line="240" w:lineRule="auto"/>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napToGrid w:val="0"/>
        <w:spacing w:after="0" w:line="240" w:lineRule="auto"/>
        <w:ind w:firstLine="709"/>
        <w:jc w:val="both"/>
        <w:rPr>
          <w:rFonts w:ascii="Arial" w:hAnsi="Arial" w:cs="Arial"/>
          <w:sz w:val="20"/>
          <w:szCs w:val="20"/>
        </w:rPr>
      </w:pPr>
      <w:r w:rsidRPr="00B21155">
        <w:rPr>
          <w:rFonts w:ascii="Arial" w:hAnsi="Arial" w:cs="Arial"/>
          <w:sz w:val="20"/>
          <w:szCs w:val="20"/>
        </w:rPr>
        <w:t>Финансовое обеспечение реализации подпрограммы осуществляется за счет средств из краевого бюджета.</w:t>
      </w:r>
    </w:p>
    <w:p w:rsidR="00B21155" w:rsidRPr="00B21155" w:rsidRDefault="00B21155" w:rsidP="00B21155">
      <w:pPr>
        <w:snapToGrid w:val="0"/>
        <w:spacing w:after="0" w:line="240" w:lineRule="auto"/>
        <w:ind w:firstLine="709"/>
        <w:jc w:val="both"/>
        <w:rPr>
          <w:rFonts w:ascii="Arial" w:eastAsia="Times New Roman" w:hAnsi="Arial" w:cs="Arial"/>
          <w:sz w:val="20"/>
          <w:szCs w:val="20"/>
          <w:lang w:eastAsia="ru-RU"/>
        </w:rPr>
      </w:pPr>
      <w:r w:rsidRPr="00B21155">
        <w:rPr>
          <w:rFonts w:ascii="Arial" w:hAnsi="Arial" w:cs="Arial"/>
          <w:sz w:val="20"/>
          <w:szCs w:val="20"/>
        </w:rPr>
        <w:t>Объемы и источники финансирования приведены в Приложении № 2 к настоящей подпрограмме.</w:t>
      </w:r>
    </w:p>
    <w:p w:rsidR="00B21155" w:rsidRPr="00B21155" w:rsidRDefault="00B21155" w:rsidP="00B21155">
      <w:pPr>
        <w:spacing w:after="0" w:line="240" w:lineRule="auto"/>
        <w:rPr>
          <w:rFonts w:ascii="Arial" w:eastAsia="Times New Roman" w:hAnsi="Arial" w:cs="Arial"/>
          <w:sz w:val="20"/>
          <w:szCs w:val="20"/>
          <w:lang w:eastAsia="ru-RU"/>
        </w:rPr>
      </w:pPr>
    </w:p>
    <w:tbl>
      <w:tblPr>
        <w:tblW w:w="0" w:type="auto"/>
        <w:tblInd w:w="100" w:type="dxa"/>
        <w:tblLook w:val="04A0"/>
      </w:tblPr>
      <w:tblGrid>
        <w:gridCol w:w="9471"/>
      </w:tblGrid>
      <w:tr w:rsidR="00B21155" w:rsidRPr="00B21155" w:rsidTr="009D6BD6">
        <w:trPr>
          <w:trHeight w:val="20"/>
        </w:trPr>
        <w:tc>
          <w:tcPr>
            <w:tcW w:w="0" w:type="auto"/>
            <w:tcBorders>
              <w:top w:val="nil"/>
              <w:left w:val="nil"/>
              <w:right w:val="nil"/>
            </w:tcBorders>
            <w:shd w:val="clear" w:color="auto" w:fill="auto"/>
            <w:noWrap/>
            <w:vAlign w:val="center"/>
            <w:hideMark/>
          </w:tcPr>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Приложение № 1 </w:t>
            </w:r>
          </w:p>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                                    к подпрограмме 2 "Государственная поддержка</w:t>
            </w:r>
          </w:p>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 детей сирот, расширение практики применения</w:t>
            </w:r>
          </w:p>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 семейных форм воспитания"</w:t>
            </w:r>
          </w:p>
          <w:p w:rsidR="00B21155" w:rsidRPr="00B21155" w:rsidRDefault="00B21155" w:rsidP="009D6BD6">
            <w:pPr>
              <w:spacing w:after="0" w:line="240" w:lineRule="auto"/>
              <w:jc w:val="right"/>
              <w:rPr>
                <w:rFonts w:ascii="Arial" w:eastAsia="Times New Roman" w:hAnsi="Arial" w:cs="Arial"/>
                <w:sz w:val="18"/>
                <w:szCs w:val="18"/>
                <w:lang w:eastAsia="ru-RU"/>
              </w:rPr>
            </w:pPr>
          </w:p>
          <w:p w:rsidR="00B21155" w:rsidRPr="00B21155" w:rsidRDefault="00B21155" w:rsidP="009D6BD6">
            <w:pPr>
              <w:spacing w:after="0" w:line="240" w:lineRule="auto"/>
              <w:jc w:val="center"/>
              <w:rPr>
                <w:rFonts w:ascii="Arial" w:eastAsia="Times New Roman" w:hAnsi="Arial" w:cs="Arial"/>
                <w:sz w:val="18"/>
                <w:szCs w:val="18"/>
                <w:lang w:eastAsia="ru-RU"/>
              </w:rPr>
            </w:pPr>
            <w:r w:rsidRPr="00B21155">
              <w:rPr>
                <w:rFonts w:ascii="Arial" w:eastAsia="Times New Roman" w:hAnsi="Arial" w:cs="Arial"/>
                <w:bCs/>
                <w:sz w:val="20"/>
                <w:szCs w:val="18"/>
                <w:lang w:eastAsia="ru-RU"/>
              </w:rPr>
              <w:t>Перечень показателей результативности подпрограммы 2 «Государственная поддержка детей сирот,                                                                                                                расширение практики применения семейных форм воспитания»</w:t>
            </w:r>
          </w:p>
        </w:tc>
      </w:tr>
    </w:tbl>
    <w:p w:rsidR="00B21155" w:rsidRPr="00B21155" w:rsidRDefault="00B21155" w:rsidP="00B21155">
      <w:pPr>
        <w:spacing w:after="0" w:line="240" w:lineRule="auto"/>
        <w:rPr>
          <w:rFonts w:ascii="Arial" w:eastAsia="Times New Roman" w:hAnsi="Arial" w:cs="Arial"/>
          <w:sz w:val="20"/>
          <w:szCs w:val="20"/>
          <w:lang w:eastAsia="ru-RU"/>
        </w:rPr>
      </w:pPr>
    </w:p>
    <w:tbl>
      <w:tblPr>
        <w:tblW w:w="5000" w:type="pct"/>
        <w:tblLook w:val="04A0"/>
      </w:tblPr>
      <w:tblGrid>
        <w:gridCol w:w="411"/>
        <w:gridCol w:w="3894"/>
        <w:gridCol w:w="920"/>
        <w:gridCol w:w="1238"/>
        <w:gridCol w:w="777"/>
        <w:gridCol w:w="777"/>
        <w:gridCol w:w="777"/>
        <w:gridCol w:w="777"/>
      </w:tblGrid>
      <w:tr w:rsidR="00B21155" w:rsidRPr="00B21155" w:rsidTr="009D6BD6">
        <w:trPr>
          <w:trHeight w:val="161"/>
        </w:trPr>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п/п</w:t>
            </w:r>
          </w:p>
        </w:tc>
        <w:tc>
          <w:tcPr>
            <w:tcW w:w="2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Цель, задачи, показатели результативности</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Единица измерения</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Источник информации</w:t>
            </w:r>
          </w:p>
        </w:tc>
        <w:tc>
          <w:tcPr>
            <w:tcW w:w="3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2023 год</w:t>
            </w:r>
          </w:p>
        </w:tc>
        <w:tc>
          <w:tcPr>
            <w:tcW w:w="3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2024 год</w:t>
            </w:r>
          </w:p>
        </w:tc>
        <w:tc>
          <w:tcPr>
            <w:tcW w:w="33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2025 год</w:t>
            </w:r>
          </w:p>
        </w:tc>
        <w:tc>
          <w:tcPr>
            <w:tcW w:w="3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2026 год</w:t>
            </w:r>
          </w:p>
        </w:tc>
      </w:tr>
      <w:tr w:rsidR="00B21155" w:rsidRPr="00B21155" w:rsidTr="009D6BD6">
        <w:trPr>
          <w:trHeight w:val="161"/>
        </w:trPr>
        <w:tc>
          <w:tcPr>
            <w:tcW w:w="229"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325"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81"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3" w:type="pct"/>
            <w:vMerge/>
            <w:tcBorders>
              <w:top w:val="single" w:sz="4" w:space="0" w:color="auto"/>
              <w:left w:val="single" w:sz="4" w:space="0" w:color="auto"/>
              <w:bottom w:val="nil"/>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B21155" w:rsidRPr="00B21155" w:rsidTr="009D6BD6">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Задача: Обеспечение реализации мероприятий, направленных на развитие в Богучанском районе семейных форм воспитания детей-сирот и детей, оставшихся без попечения родителей.</w:t>
            </w:r>
          </w:p>
        </w:tc>
      </w:tr>
      <w:tr w:rsidR="00B21155" w:rsidRPr="00B21155" w:rsidTr="009D6BD6">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w:t>
            </w:r>
          </w:p>
        </w:tc>
        <w:tc>
          <w:tcPr>
            <w:tcW w:w="2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Количество детей, оставшихся без попечения родителей, - всего</w:t>
            </w:r>
          </w:p>
        </w:tc>
        <w:tc>
          <w:tcPr>
            <w:tcW w:w="448"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чел.</w:t>
            </w:r>
          </w:p>
        </w:tc>
        <w:tc>
          <w:tcPr>
            <w:tcW w:w="618"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Гос. стат. отчетность</w:t>
            </w:r>
          </w:p>
        </w:tc>
        <w:tc>
          <w:tcPr>
            <w:tcW w:w="33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250</w:t>
            </w:r>
          </w:p>
        </w:tc>
        <w:tc>
          <w:tcPr>
            <w:tcW w:w="38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250</w:t>
            </w:r>
          </w:p>
        </w:tc>
        <w:tc>
          <w:tcPr>
            <w:tcW w:w="33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250</w:t>
            </w:r>
          </w:p>
        </w:tc>
        <w:tc>
          <w:tcPr>
            <w:tcW w:w="33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230</w:t>
            </w:r>
          </w:p>
        </w:tc>
      </w:tr>
      <w:tr w:rsidR="00B21155" w:rsidRPr="00B21155" w:rsidTr="009D6BD6">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1.2</w:t>
            </w:r>
          </w:p>
        </w:tc>
        <w:tc>
          <w:tcPr>
            <w:tcW w:w="232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Доля детей, оставшихся без попечения родителей,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w:t>
            </w:r>
            <w:r w:rsidRPr="00B21155">
              <w:rPr>
                <w:rFonts w:ascii="Arial" w:eastAsia="Times New Roman" w:hAnsi="Arial" w:cs="Arial"/>
                <w:sz w:val="14"/>
                <w:szCs w:val="14"/>
                <w:lang w:eastAsia="ru-RU"/>
              </w:rPr>
              <w:lastRenderedPageBreak/>
              <w:t>(муниципальных) учреждениях всех типов</w:t>
            </w:r>
          </w:p>
        </w:tc>
        <w:tc>
          <w:tcPr>
            <w:tcW w:w="448"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lastRenderedPageBreak/>
              <w:t>%</w:t>
            </w:r>
          </w:p>
        </w:tc>
        <w:tc>
          <w:tcPr>
            <w:tcW w:w="618"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Ведомственная отчетность</w:t>
            </w:r>
          </w:p>
        </w:tc>
        <w:tc>
          <w:tcPr>
            <w:tcW w:w="33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31,0</w:t>
            </w:r>
          </w:p>
        </w:tc>
        <w:tc>
          <w:tcPr>
            <w:tcW w:w="381"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31,0</w:t>
            </w:r>
          </w:p>
        </w:tc>
        <w:tc>
          <w:tcPr>
            <w:tcW w:w="33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31,0</w:t>
            </w:r>
          </w:p>
        </w:tc>
        <w:tc>
          <w:tcPr>
            <w:tcW w:w="33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31,0</w:t>
            </w:r>
          </w:p>
        </w:tc>
      </w:tr>
    </w:tbl>
    <w:p w:rsidR="00B21155" w:rsidRPr="00B21155" w:rsidRDefault="00B21155" w:rsidP="00B21155">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B21155" w:rsidRPr="00B21155" w:rsidTr="009D6BD6">
        <w:trPr>
          <w:trHeight w:val="20"/>
        </w:trPr>
        <w:tc>
          <w:tcPr>
            <w:tcW w:w="5000" w:type="pct"/>
            <w:tcBorders>
              <w:top w:val="nil"/>
              <w:left w:val="nil"/>
              <w:right w:val="nil"/>
            </w:tcBorders>
            <w:shd w:val="clear" w:color="auto" w:fill="auto"/>
            <w:noWrap/>
            <w:vAlign w:val="bottom"/>
            <w:hideMark/>
          </w:tcPr>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Приложение 2 </w:t>
            </w:r>
            <w:r w:rsidRPr="00B21155">
              <w:rPr>
                <w:rFonts w:ascii="Arial" w:eastAsia="Times New Roman" w:hAnsi="Arial" w:cs="Arial"/>
                <w:sz w:val="18"/>
                <w:szCs w:val="18"/>
                <w:lang w:eastAsia="ru-RU"/>
              </w:rPr>
              <w:br/>
              <w:t xml:space="preserve">к  подпрограмме 2 «Господдержка детей сирот, </w:t>
            </w:r>
          </w:p>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расширение практики применения семейных форм воспитания»</w:t>
            </w:r>
          </w:p>
          <w:p w:rsidR="00B21155" w:rsidRPr="00B21155" w:rsidRDefault="00B21155" w:rsidP="009D6BD6">
            <w:pPr>
              <w:spacing w:after="0" w:line="240" w:lineRule="auto"/>
              <w:jc w:val="right"/>
              <w:rPr>
                <w:rFonts w:ascii="Arial" w:eastAsia="Times New Roman" w:hAnsi="Arial" w:cs="Arial"/>
                <w:sz w:val="18"/>
                <w:szCs w:val="18"/>
                <w:lang w:eastAsia="ru-RU"/>
              </w:rPr>
            </w:pPr>
          </w:p>
          <w:p w:rsidR="00B21155" w:rsidRPr="00B21155" w:rsidRDefault="00B21155" w:rsidP="009D6BD6">
            <w:pPr>
              <w:spacing w:after="0" w:line="240" w:lineRule="auto"/>
              <w:jc w:val="center"/>
              <w:rPr>
                <w:rFonts w:ascii="Arial" w:eastAsia="Times New Roman" w:hAnsi="Arial" w:cs="Arial"/>
                <w:sz w:val="18"/>
                <w:szCs w:val="18"/>
                <w:lang w:eastAsia="ru-RU"/>
              </w:rPr>
            </w:pPr>
            <w:r w:rsidRPr="00B21155">
              <w:rPr>
                <w:rFonts w:ascii="Arial" w:eastAsia="Times New Roman" w:hAnsi="Arial" w:cs="Arial"/>
                <w:sz w:val="20"/>
                <w:szCs w:val="18"/>
                <w:lang w:eastAsia="ru-RU"/>
              </w:rPr>
              <w:t>Перечень мероприятий подпрограммы  «Господдержка детей сирот, расширение практики применения семейных форм воспитания» с указанием объема средств на их реализацию и ожидаемых результатов</w:t>
            </w:r>
          </w:p>
        </w:tc>
      </w:tr>
    </w:tbl>
    <w:p w:rsidR="00B21155" w:rsidRPr="00B21155" w:rsidRDefault="00B21155" w:rsidP="00B21155">
      <w:pPr>
        <w:spacing w:after="0" w:line="240" w:lineRule="auto"/>
        <w:jc w:val="both"/>
        <w:rPr>
          <w:rFonts w:ascii="Arial" w:eastAsia="Times New Roman" w:hAnsi="Arial" w:cs="Arial"/>
          <w:sz w:val="20"/>
          <w:szCs w:val="20"/>
          <w:lang w:eastAsia="ru-RU"/>
        </w:rPr>
      </w:pPr>
    </w:p>
    <w:tbl>
      <w:tblPr>
        <w:tblW w:w="5000" w:type="pct"/>
        <w:tblLook w:val="04A0"/>
      </w:tblPr>
      <w:tblGrid>
        <w:gridCol w:w="943"/>
        <w:gridCol w:w="1172"/>
        <w:gridCol w:w="907"/>
        <w:gridCol w:w="463"/>
        <w:gridCol w:w="428"/>
        <w:gridCol w:w="746"/>
        <w:gridCol w:w="772"/>
        <w:gridCol w:w="772"/>
        <w:gridCol w:w="772"/>
        <w:gridCol w:w="772"/>
        <w:gridCol w:w="825"/>
        <w:gridCol w:w="999"/>
      </w:tblGrid>
      <w:tr w:rsidR="00B21155" w:rsidRPr="00B21155" w:rsidTr="009D6BD6">
        <w:trPr>
          <w:trHeight w:val="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п/п</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программы, подпрограммы</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ГРБС</w:t>
            </w:r>
          </w:p>
        </w:tc>
        <w:tc>
          <w:tcPr>
            <w:tcW w:w="698" w:type="pct"/>
            <w:gridSpan w:val="3"/>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Код бюджетной классификации</w:t>
            </w:r>
          </w:p>
        </w:tc>
        <w:tc>
          <w:tcPr>
            <w:tcW w:w="1913" w:type="pct"/>
            <w:gridSpan w:val="5"/>
            <w:tcBorders>
              <w:top w:val="single" w:sz="4" w:space="0" w:color="auto"/>
              <w:left w:val="nil"/>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Расходы по годам (руб.)</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B21155" w:rsidRPr="00B21155" w:rsidTr="009D6BD6">
        <w:trPr>
          <w:trHeight w:val="20"/>
        </w:trPr>
        <w:tc>
          <w:tcPr>
            <w:tcW w:w="506"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0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ГРБС</w:t>
            </w:r>
          </w:p>
        </w:tc>
        <w:tc>
          <w:tcPr>
            <w:tcW w:w="1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Рз Пр</w:t>
            </w:r>
          </w:p>
        </w:tc>
        <w:tc>
          <w:tcPr>
            <w:tcW w:w="33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ЦСР</w:t>
            </w:r>
          </w:p>
        </w:tc>
        <w:tc>
          <w:tcPr>
            <w:tcW w:w="38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2023 год</w:t>
            </w:r>
          </w:p>
        </w:tc>
        <w:tc>
          <w:tcPr>
            <w:tcW w:w="382"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2024 год</w:t>
            </w:r>
          </w:p>
        </w:tc>
        <w:tc>
          <w:tcPr>
            <w:tcW w:w="37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2025 год</w:t>
            </w:r>
          </w:p>
        </w:tc>
        <w:tc>
          <w:tcPr>
            <w:tcW w:w="37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2026 год</w:t>
            </w:r>
          </w:p>
        </w:tc>
        <w:tc>
          <w:tcPr>
            <w:tcW w:w="397"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Итого на период</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 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B21155" w:rsidRPr="00B21155" w:rsidTr="009D6BD6">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Задача №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tc>
      </w:tr>
      <w:tr w:rsidR="00B21155" w:rsidRPr="00B21155" w:rsidTr="009D6BD6">
        <w:trPr>
          <w:trHeight w:val="20"/>
        </w:trPr>
        <w:tc>
          <w:tcPr>
            <w:tcW w:w="506" w:type="pct"/>
            <w:tcBorders>
              <w:top w:val="nil"/>
              <w:left w:val="single" w:sz="4" w:space="0" w:color="auto"/>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1.1</w:t>
            </w:r>
          </w:p>
        </w:tc>
        <w:tc>
          <w:tcPr>
            <w:tcW w:w="752"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w:t>
            </w:r>
          </w:p>
        </w:tc>
        <w:tc>
          <w:tcPr>
            <w:tcW w:w="517"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0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15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3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0120075520</w:t>
            </w:r>
          </w:p>
        </w:tc>
        <w:tc>
          <w:tcPr>
            <w:tcW w:w="38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7 879 600,00</w:t>
            </w:r>
          </w:p>
        </w:tc>
        <w:tc>
          <w:tcPr>
            <w:tcW w:w="38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39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34 168 000,00</w:t>
            </w:r>
          </w:p>
        </w:tc>
        <w:tc>
          <w:tcPr>
            <w:tcW w:w="613"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Обеспечена деятельность 7 специалистов по опеке и попечительству в Богучанском районе</w:t>
            </w:r>
          </w:p>
        </w:tc>
      </w:tr>
      <w:tr w:rsidR="00B21155" w:rsidRPr="00B21155" w:rsidTr="009D6BD6">
        <w:trPr>
          <w:trHeight w:val="20"/>
        </w:trPr>
        <w:tc>
          <w:tcPr>
            <w:tcW w:w="1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Всего по подпрограмме</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15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3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7 879 600,00</w:t>
            </w:r>
          </w:p>
        </w:tc>
        <w:tc>
          <w:tcPr>
            <w:tcW w:w="38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8 762 800,00</w:t>
            </w:r>
          </w:p>
        </w:tc>
        <w:tc>
          <w:tcPr>
            <w:tcW w:w="39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34 168 000,00</w:t>
            </w:r>
          </w:p>
        </w:tc>
        <w:tc>
          <w:tcPr>
            <w:tcW w:w="613" w:type="pct"/>
            <w:tcBorders>
              <w:top w:val="single" w:sz="4" w:space="0" w:color="auto"/>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1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в том числе:</w:t>
            </w:r>
          </w:p>
        </w:tc>
        <w:tc>
          <w:tcPr>
            <w:tcW w:w="517"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04" w:type="pct"/>
            <w:tcBorders>
              <w:top w:val="single" w:sz="4" w:space="0" w:color="auto"/>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jc w:val="center"/>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c>
          <w:tcPr>
            <w:tcW w:w="159" w:type="pct"/>
            <w:tcBorders>
              <w:top w:val="single" w:sz="4" w:space="0" w:color="auto"/>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jc w:val="center"/>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c>
          <w:tcPr>
            <w:tcW w:w="335" w:type="pct"/>
            <w:tcBorders>
              <w:top w:val="single" w:sz="4" w:space="0" w:color="auto"/>
              <w:left w:val="nil"/>
              <w:bottom w:val="single" w:sz="4" w:space="0" w:color="auto"/>
              <w:right w:val="single" w:sz="4" w:space="0" w:color="auto"/>
            </w:tcBorders>
            <w:shd w:val="clear" w:color="auto" w:fill="auto"/>
            <w:hideMark/>
          </w:tcPr>
          <w:p w:rsidR="00B21155" w:rsidRPr="00B21155" w:rsidRDefault="00B21155" w:rsidP="009D6BD6">
            <w:pPr>
              <w:spacing w:after="0" w:line="240" w:lineRule="auto"/>
              <w:jc w:val="center"/>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8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613" w:type="pct"/>
            <w:tcBorders>
              <w:top w:val="single" w:sz="4" w:space="0" w:color="auto"/>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r>
      <w:tr w:rsidR="00B21155" w:rsidRPr="00B21155" w:rsidTr="009D6BD6">
        <w:trPr>
          <w:trHeight w:val="20"/>
        </w:trPr>
        <w:tc>
          <w:tcPr>
            <w:tcW w:w="1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федеральный бюджет</w:t>
            </w:r>
          </w:p>
        </w:tc>
        <w:tc>
          <w:tcPr>
            <w:tcW w:w="517"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159"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35"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613"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506" w:type="pct"/>
            <w:tcBorders>
              <w:top w:val="nil"/>
              <w:left w:val="single" w:sz="4" w:space="0" w:color="auto"/>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краевой бюджет</w:t>
            </w:r>
          </w:p>
        </w:tc>
        <w:tc>
          <w:tcPr>
            <w:tcW w:w="752"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center"/>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7 879 600,00</w:t>
            </w:r>
          </w:p>
        </w:tc>
        <w:tc>
          <w:tcPr>
            <w:tcW w:w="38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8 762 800,00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8 762 800,00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8 762 800,00</w:t>
            </w:r>
          </w:p>
        </w:tc>
        <w:tc>
          <w:tcPr>
            <w:tcW w:w="39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34 168 000,00</w:t>
            </w:r>
          </w:p>
        </w:tc>
        <w:tc>
          <w:tcPr>
            <w:tcW w:w="613"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jc w:val="right"/>
              <w:rPr>
                <w:rFonts w:ascii="Arial" w:eastAsia="Times New Roman" w:hAnsi="Arial" w:cs="Arial"/>
                <w:color w:val="000000"/>
                <w:sz w:val="14"/>
                <w:szCs w:val="14"/>
                <w:lang w:eastAsia="ru-RU"/>
              </w:rPr>
            </w:pPr>
            <w:r w:rsidRPr="00B21155">
              <w:rPr>
                <w:rFonts w:ascii="Arial" w:eastAsia="Times New Roman" w:hAnsi="Arial" w:cs="Arial"/>
                <w:color w:val="000000"/>
                <w:sz w:val="14"/>
                <w:szCs w:val="14"/>
                <w:lang w:eastAsia="ru-RU"/>
              </w:rPr>
              <w:t> </w:t>
            </w:r>
          </w:p>
        </w:tc>
      </w:tr>
      <w:tr w:rsidR="00B21155" w:rsidRPr="00B21155" w:rsidTr="009D6BD6">
        <w:trPr>
          <w:trHeight w:val="20"/>
        </w:trPr>
        <w:tc>
          <w:tcPr>
            <w:tcW w:w="1258" w:type="pct"/>
            <w:gridSpan w:val="2"/>
            <w:tcBorders>
              <w:top w:val="single" w:sz="4" w:space="0" w:color="auto"/>
              <w:left w:val="single" w:sz="4" w:space="0" w:color="auto"/>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районный бюджет</w:t>
            </w:r>
          </w:p>
        </w:tc>
        <w:tc>
          <w:tcPr>
            <w:tcW w:w="517"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159"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35"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613"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1258" w:type="pct"/>
            <w:gridSpan w:val="2"/>
            <w:tcBorders>
              <w:top w:val="single" w:sz="4" w:space="0" w:color="auto"/>
              <w:left w:val="single" w:sz="4" w:space="0" w:color="auto"/>
              <w:bottom w:val="single" w:sz="4" w:space="0" w:color="auto"/>
              <w:right w:val="single" w:sz="4" w:space="0" w:color="auto"/>
            </w:tcBorders>
            <w:shd w:val="clear" w:color="auto" w:fill="auto"/>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внебюджетные источники</w:t>
            </w:r>
          </w:p>
        </w:tc>
        <w:tc>
          <w:tcPr>
            <w:tcW w:w="517"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159"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35" w:type="pct"/>
            <w:tcBorders>
              <w:top w:val="nil"/>
              <w:left w:val="nil"/>
              <w:bottom w:val="single" w:sz="4" w:space="0" w:color="auto"/>
              <w:right w:val="single" w:sz="4" w:space="0" w:color="auto"/>
            </w:tcBorders>
            <w:shd w:val="clear" w:color="auto" w:fill="auto"/>
            <w:noWrap/>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82"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613" w:type="pct"/>
            <w:tcBorders>
              <w:top w:val="nil"/>
              <w:left w:val="nil"/>
              <w:bottom w:val="single" w:sz="4" w:space="0" w:color="auto"/>
              <w:right w:val="single" w:sz="4" w:space="0" w:color="auto"/>
            </w:tcBorders>
            <w:shd w:val="clear" w:color="auto" w:fill="auto"/>
            <w:noWrap/>
            <w:vAlign w:val="bottom"/>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bl>
    <w:p w:rsidR="00B21155" w:rsidRPr="00B21155" w:rsidRDefault="00B21155" w:rsidP="00B21155">
      <w:pPr>
        <w:spacing w:after="0" w:line="240" w:lineRule="auto"/>
        <w:jc w:val="both"/>
        <w:rPr>
          <w:rFonts w:ascii="Arial" w:eastAsia="Times New Roman" w:hAnsi="Arial" w:cs="Arial"/>
          <w:sz w:val="20"/>
          <w:szCs w:val="20"/>
          <w:lang w:eastAsia="ru-RU"/>
        </w:rPr>
      </w:pPr>
    </w:p>
    <w:p w:rsidR="00B21155" w:rsidRPr="00B21155" w:rsidRDefault="00B21155" w:rsidP="00B21155">
      <w:pPr>
        <w:spacing w:after="0" w:line="240" w:lineRule="auto"/>
        <w:ind w:left="4820" w:hanging="4820"/>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Приложение № 7</w:t>
      </w:r>
    </w:p>
    <w:p w:rsidR="00B21155" w:rsidRPr="00B21155" w:rsidRDefault="00B21155" w:rsidP="00B21155">
      <w:pPr>
        <w:tabs>
          <w:tab w:val="left" w:pos="5385"/>
        </w:tabs>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к муниципальной программе  «Развитие образования                                                         </w:t>
      </w:r>
    </w:p>
    <w:p w:rsidR="00B21155" w:rsidRPr="00B21155" w:rsidRDefault="00B21155" w:rsidP="00B21155">
      <w:pPr>
        <w:spacing w:after="0" w:line="240" w:lineRule="auto"/>
        <w:jc w:val="right"/>
        <w:rPr>
          <w:rFonts w:ascii="Arial" w:eastAsia="Times New Roman" w:hAnsi="Arial" w:cs="Arial"/>
          <w:kern w:val="32"/>
          <w:sz w:val="18"/>
          <w:szCs w:val="20"/>
          <w:lang w:eastAsia="ru-RU"/>
        </w:rPr>
      </w:pPr>
      <w:r w:rsidRPr="00B21155">
        <w:rPr>
          <w:rFonts w:ascii="Arial" w:eastAsia="Times New Roman" w:hAnsi="Arial" w:cs="Arial"/>
          <w:kern w:val="32"/>
          <w:sz w:val="18"/>
          <w:szCs w:val="20"/>
          <w:lang w:eastAsia="ru-RU"/>
        </w:rPr>
        <w:t xml:space="preserve">                                        Богучанского района»</w:t>
      </w:r>
    </w:p>
    <w:p w:rsidR="00B21155" w:rsidRPr="00B21155" w:rsidRDefault="00B21155" w:rsidP="00B21155">
      <w:pPr>
        <w:spacing w:after="0" w:line="240" w:lineRule="auto"/>
        <w:jc w:val="center"/>
        <w:rPr>
          <w:rFonts w:ascii="Arial" w:eastAsia="Times New Roman" w:hAnsi="Arial" w:cs="Arial"/>
          <w:kern w:val="32"/>
          <w:sz w:val="20"/>
          <w:szCs w:val="20"/>
          <w:lang w:eastAsia="ru-RU"/>
        </w:rPr>
      </w:pPr>
    </w:p>
    <w:p w:rsidR="00B21155" w:rsidRPr="00B21155" w:rsidRDefault="00B21155" w:rsidP="00B21155">
      <w:pPr>
        <w:spacing w:after="0" w:line="240" w:lineRule="auto"/>
        <w:jc w:val="center"/>
        <w:rPr>
          <w:rFonts w:ascii="Arial" w:eastAsia="Times New Roman" w:hAnsi="Arial" w:cs="Arial"/>
          <w:kern w:val="32"/>
          <w:sz w:val="20"/>
          <w:szCs w:val="20"/>
          <w:lang w:eastAsia="ru-RU"/>
        </w:rPr>
      </w:pPr>
      <w:r w:rsidRPr="00B21155">
        <w:rPr>
          <w:rFonts w:ascii="Arial" w:eastAsia="Times New Roman" w:hAnsi="Arial" w:cs="Arial"/>
          <w:kern w:val="32"/>
          <w:sz w:val="20"/>
          <w:szCs w:val="20"/>
          <w:lang w:eastAsia="ru-RU"/>
        </w:rPr>
        <w:t xml:space="preserve">Подпрограмма 3 «Обеспечение реализации муниципальной программы и прочие мероприятия в области образования» </w:t>
      </w:r>
    </w:p>
    <w:p w:rsidR="00B21155" w:rsidRPr="00B21155" w:rsidRDefault="00B21155" w:rsidP="00B21155">
      <w:pPr>
        <w:spacing w:after="0" w:line="240" w:lineRule="auto"/>
        <w:jc w:val="center"/>
        <w:rPr>
          <w:rFonts w:ascii="Arial" w:eastAsia="Times New Roman" w:hAnsi="Arial" w:cs="Arial"/>
          <w:b/>
          <w:kern w:val="32"/>
          <w:sz w:val="20"/>
          <w:szCs w:val="20"/>
          <w:lang w:eastAsia="ru-RU"/>
        </w:rPr>
      </w:pPr>
    </w:p>
    <w:p w:rsidR="00B21155" w:rsidRPr="00B21155" w:rsidRDefault="00B21155" w:rsidP="00B21155">
      <w:pPr>
        <w:spacing w:after="0" w:line="240" w:lineRule="auto"/>
        <w:jc w:val="center"/>
        <w:rPr>
          <w:rFonts w:ascii="Arial" w:eastAsia="Times New Roman" w:hAnsi="Arial" w:cs="Arial"/>
          <w:kern w:val="32"/>
          <w:sz w:val="20"/>
          <w:szCs w:val="20"/>
          <w:lang w:eastAsia="ru-RU"/>
        </w:rPr>
      </w:pPr>
      <w:r w:rsidRPr="00B21155">
        <w:rPr>
          <w:rFonts w:ascii="Arial" w:eastAsia="Times New Roman" w:hAnsi="Arial" w:cs="Arial"/>
          <w:kern w:val="32"/>
          <w:sz w:val="20"/>
          <w:szCs w:val="20"/>
          <w:lang w:eastAsia="ru-RU"/>
        </w:rPr>
        <w:t xml:space="preserve"> 1.Паспорт подпрограммы</w:t>
      </w:r>
    </w:p>
    <w:p w:rsidR="00B21155" w:rsidRPr="00B21155" w:rsidRDefault="00B21155" w:rsidP="00B21155">
      <w:pPr>
        <w:spacing w:after="0" w:line="240" w:lineRule="auto"/>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6983"/>
      </w:tblGrid>
      <w:tr w:rsidR="00B21155" w:rsidRPr="00B21155" w:rsidTr="009D6BD6">
        <w:trPr>
          <w:cantSplit/>
          <w:trHeight w:val="20"/>
        </w:trPr>
        <w:tc>
          <w:tcPr>
            <w:tcW w:w="1352"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подпрограммы</w:t>
            </w:r>
          </w:p>
        </w:tc>
        <w:tc>
          <w:tcPr>
            <w:tcW w:w="3648" w:type="pct"/>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kern w:val="32"/>
                <w:sz w:val="14"/>
                <w:szCs w:val="14"/>
                <w:lang w:eastAsia="ru-RU"/>
              </w:rPr>
              <w:t>Обеспечение реализации муниципальной программы и прочие мероприятия в области образования (далее – подпрограмма)</w:t>
            </w:r>
          </w:p>
        </w:tc>
      </w:tr>
      <w:tr w:rsidR="00B21155" w:rsidRPr="00B21155" w:rsidTr="009D6BD6">
        <w:trPr>
          <w:cantSplit/>
          <w:trHeight w:val="20"/>
        </w:trPr>
        <w:tc>
          <w:tcPr>
            <w:tcW w:w="1352"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648" w:type="pct"/>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«Развитие образования Богучанского района» </w:t>
            </w:r>
          </w:p>
        </w:tc>
      </w:tr>
      <w:tr w:rsidR="00B21155" w:rsidRPr="00B21155" w:rsidTr="009D6BD6">
        <w:trPr>
          <w:cantSplit/>
          <w:trHeight w:val="20"/>
        </w:trPr>
        <w:tc>
          <w:tcPr>
            <w:tcW w:w="1352"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Муниципальный заказчик-  координатор подпрограммы</w:t>
            </w:r>
          </w:p>
        </w:tc>
        <w:tc>
          <w:tcPr>
            <w:tcW w:w="3648" w:type="pct"/>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r>
      <w:tr w:rsidR="00B21155" w:rsidRPr="00B21155" w:rsidTr="009D6BD6">
        <w:trPr>
          <w:cantSplit/>
          <w:trHeight w:val="20"/>
        </w:trPr>
        <w:tc>
          <w:tcPr>
            <w:tcW w:w="1352"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Исполнитель подпрограммы, главный распорядитель бюджетных средств</w:t>
            </w:r>
          </w:p>
        </w:tc>
        <w:tc>
          <w:tcPr>
            <w:tcW w:w="3648" w:type="pct"/>
          </w:tcPr>
          <w:p w:rsidR="00B21155" w:rsidRPr="00B21155" w:rsidRDefault="00B21155" w:rsidP="009D6BD6">
            <w:pPr>
              <w:keepNext/>
              <w:spacing w:after="0" w:line="240" w:lineRule="auto"/>
              <w:outlineLvl w:val="0"/>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r>
      <w:tr w:rsidR="00B21155" w:rsidRPr="00B21155" w:rsidTr="009D6BD6">
        <w:trPr>
          <w:cantSplit/>
          <w:trHeight w:val="20"/>
        </w:trPr>
        <w:tc>
          <w:tcPr>
            <w:tcW w:w="1352"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Цель и задачи  подпрограммы</w:t>
            </w:r>
          </w:p>
          <w:p w:rsidR="00B21155" w:rsidRPr="00B21155" w:rsidRDefault="00B21155" w:rsidP="009D6BD6">
            <w:pPr>
              <w:spacing w:after="0" w:line="240" w:lineRule="auto"/>
              <w:rPr>
                <w:rFonts w:ascii="Arial" w:eastAsia="Times New Roman" w:hAnsi="Arial" w:cs="Arial"/>
                <w:sz w:val="14"/>
                <w:szCs w:val="14"/>
                <w:lang w:eastAsia="ru-RU"/>
              </w:rPr>
            </w:pPr>
          </w:p>
        </w:tc>
        <w:tc>
          <w:tcPr>
            <w:tcW w:w="3648" w:type="pct"/>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p w:rsidR="00B21155" w:rsidRPr="00B21155" w:rsidRDefault="00B21155" w:rsidP="009D6BD6">
            <w:pPr>
              <w:spacing w:after="0" w:line="240" w:lineRule="auto"/>
              <w:ind w:left="-108"/>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Задачи:</w:t>
            </w:r>
          </w:p>
          <w:p w:rsidR="00B21155" w:rsidRPr="00B21155" w:rsidRDefault="00B21155" w:rsidP="00B21155">
            <w:pPr>
              <w:numPr>
                <w:ilvl w:val="0"/>
                <w:numId w:val="18"/>
              </w:num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Организация деятельности управления образования, обеспечивающих деятельность образовательных учреждений, направленной на эффективное управление отраслью.</w:t>
            </w:r>
          </w:p>
          <w:p w:rsidR="00B21155" w:rsidRPr="00B21155" w:rsidRDefault="00B21155" w:rsidP="009D6BD6">
            <w:pPr>
              <w:spacing w:after="0" w:line="240" w:lineRule="auto"/>
              <w:jc w:val="both"/>
              <w:rPr>
                <w:rFonts w:ascii="Arial" w:eastAsia="Times New Roman" w:hAnsi="Arial" w:cs="Arial"/>
                <w:sz w:val="14"/>
                <w:szCs w:val="14"/>
                <w:lang w:eastAsia="ru-RU"/>
              </w:rPr>
            </w:pPr>
          </w:p>
        </w:tc>
      </w:tr>
      <w:tr w:rsidR="00B21155" w:rsidRPr="00B21155" w:rsidTr="009D6BD6">
        <w:trPr>
          <w:cantSplit/>
          <w:trHeight w:val="20"/>
        </w:trPr>
        <w:tc>
          <w:tcPr>
            <w:tcW w:w="1352"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Показатели результативности подпрограммы</w:t>
            </w:r>
          </w:p>
        </w:tc>
        <w:tc>
          <w:tcPr>
            <w:tcW w:w="3648" w:type="pct"/>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Уровень исполнения бюджета к 2026 году составит 98%;</w:t>
            </w:r>
          </w:p>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Уровень удовлетворенности жителей      Богучанского района качеством  предоставления муниципальных  услуг в сфере образования к 2026 году составит 80%;</w:t>
            </w:r>
          </w:p>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Соблюдение сроков предоставления годовой отчетности к 2026 году составит 3 балла.</w:t>
            </w:r>
          </w:p>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Улучшение внешнего вида объекта и  прилегающей к ней территории в 2023 году составит составло 100%.До 2023 года включительно)</w:t>
            </w:r>
          </w:p>
        </w:tc>
      </w:tr>
      <w:tr w:rsidR="00B21155" w:rsidRPr="00B21155" w:rsidTr="009D6BD6">
        <w:trPr>
          <w:cantSplit/>
          <w:trHeight w:val="20"/>
        </w:trPr>
        <w:tc>
          <w:tcPr>
            <w:tcW w:w="1352"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Сроки реализации подпрограммы</w:t>
            </w:r>
          </w:p>
        </w:tc>
        <w:tc>
          <w:tcPr>
            <w:tcW w:w="3648" w:type="pct"/>
          </w:tcPr>
          <w:p w:rsidR="00B21155" w:rsidRPr="00B21155" w:rsidRDefault="00B21155" w:rsidP="009D6BD6">
            <w:pPr>
              <w:spacing w:after="0" w:line="240" w:lineRule="auto"/>
              <w:jc w:val="both"/>
              <w:rPr>
                <w:rFonts w:ascii="Arial" w:eastAsia="Times New Roman" w:hAnsi="Arial" w:cs="Arial"/>
                <w:bCs/>
                <w:sz w:val="14"/>
                <w:szCs w:val="14"/>
                <w:lang w:eastAsia="ru-RU"/>
              </w:rPr>
            </w:pPr>
            <w:r w:rsidRPr="00B21155">
              <w:rPr>
                <w:rFonts w:ascii="Arial" w:eastAsia="Times New Roman" w:hAnsi="Arial" w:cs="Arial"/>
                <w:bCs/>
                <w:sz w:val="14"/>
                <w:szCs w:val="14"/>
                <w:lang w:eastAsia="ru-RU"/>
              </w:rPr>
              <w:t>2023 – 2026годы</w:t>
            </w:r>
          </w:p>
        </w:tc>
      </w:tr>
      <w:tr w:rsidR="00B21155" w:rsidRPr="00B21155" w:rsidTr="009D6BD6">
        <w:trPr>
          <w:cantSplit/>
          <w:trHeight w:val="20"/>
        </w:trPr>
        <w:tc>
          <w:tcPr>
            <w:tcW w:w="1352"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iCs/>
                <w:sz w:val="14"/>
                <w:szCs w:val="14"/>
                <w:lang w:eastAsia="ru-RU"/>
              </w:rPr>
              <w:lastRenderedPageBreak/>
              <w:t>Объемы и источники финансирования подпрограммы</w:t>
            </w:r>
          </w:p>
        </w:tc>
        <w:tc>
          <w:tcPr>
            <w:tcW w:w="3648" w:type="pct"/>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Подпрограмма финансируется за счет средств краевого бюджета и  районного бюджета.</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Объем финансирования подпрограммы составит:  </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Всего – 431 319 054,91 рублей, в том числе:</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2023 год– 115 634 070,91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 том числе:</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краевой бюджет – 7 371 470,00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местный бюджет – 107 362 600,91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внебюджетные источники – 900 000,00рублей.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2024 год местный бюджет – 105 228 328,00 рублей;</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2025 год местный бюджет – 105 228 328,00 рублей;</w:t>
            </w:r>
          </w:p>
          <w:p w:rsidR="00B21155" w:rsidRPr="00B21155" w:rsidRDefault="00B21155" w:rsidP="009D6BD6">
            <w:pPr>
              <w:spacing w:after="0" w:line="240" w:lineRule="auto"/>
              <w:rPr>
                <w:rFonts w:ascii="Arial" w:hAnsi="Arial" w:cs="Arial"/>
                <w:sz w:val="14"/>
                <w:szCs w:val="14"/>
              </w:rPr>
            </w:pPr>
            <w:r w:rsidRPr="00B21155">
              <w:rPr>
                <w:rFonts w:ascii="Arial" w:eastAsia="Times New Roman" w:hAnsi="Arial" w:cs="Arial"/>
                <w:sz w:val="14"/>
                <w:szCs w:val="14"/>
                <w:lang w:eastAsia="ru-RU"/>
              </w:rPr>
              <w:t>2026 год местный бюджет – 105 228 328,00 рублей</w:t>
            </w:r>
          </w:p>
        </w:tc>
      </w:tr>
      <w:tr w:rsidR="00B21155" w:rsidRPr="00B21155" w:rsidTr="009D6BD6">
        <w:trPr>
          <w:cantSplit/>
          <w:trHeight w:val="20"/>
        </w:trPr>
        <w:tc>
          <w:tcPr>
            <w:tcW w:w="1352" w:type="pct"/>
          </w:tcPr>
          <w:p w:rsidR="00B21155" w:rsidRPr="00B21155" w:rsidRDefault="00B21155" w:rsidP="009D6BD6">
            <w:pPr>
              <w:spacing w:after="0" w:line="240" w:lineRule="auto"/>
              <w:rPr>
                <w:rFonts w:ascii="Arial" w:eastAsia="Times New Roman" w:hAnsi="Arial" w:cs="Arial"/>
                <w:iCs/>
                <w:sz w:val="14"/>
                <w:szCs w:val="14"/>
                <w:lang w:eastAsia="ru-RU"/>
              </w:rPr>
            </w:pPr>
            <w:r w:rsidRPr="00B21155">
              <w:rPr>
                <w:rFonts w:ascii="Arial" w:eastAsia="Times New Roman" w:hAnsi="Arial" w:cs="Arial"/>
                <w:iCs/>
                <w:sz w:val="14"/>
                <w:szCs w:val="14"/>
                <w:lang w:eastAsia="ru-RU"/>
              </w:rPr>
              <w:t xml:space="preserve"> Система организации контроля за исполнением подпрограммы</w:t>
            </w:r>
          </w:p>
        </w:tc>
        <w:tc>
          <w:tcPr>
            <w:tcW w:w="3648" w:type="pct"/>
          </w:tcPr>
          <w:p w:rsidR="00B21155" w:rsidRPr="00B21155" w:rsidRDefault="00B21155" w:rsidP="009D6BD6">
            <w:pPr>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Контроль за ходом реализации программы осуществляют:</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финансовое управление администрации Богучанского района;</w:t>
            </w:r>
          </w:p>
          <w:p w:rsidR="00B21155" w:rsidRPr="00B21155" w:rsidRDefault="00B21155" w:rsidP="009D6BD6">
            <w:pPr>
              <w:autoSpaceDE w:val="0"/>
              <w:autoSpaceDN w:val="0"/>
              <w:adjustRightInd w:val="0"/>
              <w:spacing w:after="0" w:line="240" w:lineRule="auto"/>
              <w:jc w:val="both"/>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контрольно-счетная комиссия муниципального образования Богучанский район.  </w:t>
            </w:r>
          </w:p>
        </w:tc>
      </w:tr>
    </w:tbl>
    <w:p w:rsidR="00B21155" w:rsidRPr="00B21155" w:rsidRDefault="00B21155" w:rsidP="00B21155">
      <w:pPr>
        <w:spacing w:after="0" w:line="240" w:lineRule="auto"/>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 Основные разделы подпрограммы</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2.1. Постановка проблемы  и обоснование необходимости разработки подпрограммы</w:t>
      </w:r>
    </w:p>
    <w:p w:rsidR="00B21155" w:rsidRPr="00B21155" w:rsidRDefault="00B21155" w:rsidP="00B21155">
      <w:pPr>
        <w:spacing w:after="0" w:line="240" w:lineRule="auto"/>
        <w:jc w:val="center"/>
        <w:rPr>
          <w:rFonts w:ascii="Arial" w:eastAsia="Times New Roman" w:hAnsi="Arial" w:cs="Arial"/>
          <w:sz w:val="20"/>
          <w:szCs w:val="20"/>
          <w:lang w:eastAsia="ru-RU"/>
        </w:rPr>
      </w:pPr>
    </w:p>
    <w:p w:rsidR="00B21155" w:rsidRPr="00B21155" w:rsidRDefault="00B21155" w:rsidP="00B21155">
      <w:pPr>
        <w:tabs>
          <w:tab w:val="left" w:pos="765"/>
        </w:tabs>
        <w:spacing w:after="0" w:line="240" w:lineRule="auto"/>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ab/>
        <w:t>Подпрограмма направлена на осуществление координации деятельности подведомственных муниципальных учреждений. Сфера реализации подпрограммы охватывает: финансовое, хозяйственное и учебно-методическое обеспечение подведомственных учреждений образования; осуществление функций руководства и управления в сфере установленных полномочий.</w:t>
      </w: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t xml:space="preserve">Управление образования является структурным подразделением администрации Богучанского района, которое осуществляет полномочия в области образования и защиты прав несовершеннолетних на основании и во исполнение </w:t>
      </w:r>
      <w:hyperlink r:id="rId8" w:history="1">
        <w:r w:rsidRPr="00B21155">
          <w:rPr>
            <w:rFonts w:ascii="Arial" w:hAnsi="Arial" w:cs="Arial"/>
            <w:sz w:val="20"/>
            <w:szCs w:val="20"/>
          </w:rPr>
          <w:t>Конституции</w:t>
        </w:r>
      </w:hyperlink>
      <w:r w:rsidRPr="00B21155">
        <w:rPr>
          <w:rFonts w:ascii="Arial" w:hAnsi="Arial" w:cs="Arial"/>
          <w:sz w:val="20"/>
          <w:szCs w:val="20"/>
        </w:rPr>
        <w:t xml:space="preserve"> Российской Федерации, Федеральных законов и иных нормативных правовых актов Российской Федерации, законов края, правовых актов Губернатора края и Правительства края, муниципальных нормативных правовых актов и осуществляет функции по:</w:t>
      </w: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t>1) разработке нормативно-правовых актов в областях дошкольного, начального общего, основного общего, среднего (полного) общего образования, а также в сфере защиты прав и основных гарантий ребенка;</w:t>
      </w: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t>2) по оказанию муниципальных услуг, управлению и распоряжению муниципальной собственностью в областях дошкольного, начального общего, основного общего, среднего (полного) общего образования, дополнительного образования, а также в сфере защиты прав и основных гарантий ребенка.</w:t>
      </w: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t>К задачам управления образования относятся:</w:t>
      </w: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t>1. Создание правовых, организационных и иных гарантий сохранения и развития системы образования на территории Богучанского района.</w:t>
      </w: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w:t>
      </w: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t>3. Создание условий для получения гражданами дополнительного образования.</w:t>
      </w: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t>4. Обеспечение социальной поддержки и социального обслуживания детей-сирот, детей, оставшихся без попечения родителей.</w:t>
      </w: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t>5. Обеспечение информирования граждан о состоянии образования.</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2.2. Основная цель, задачи  и сроки выполнения подпрограммы, показатели результативности</w:t>
      </w: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Задачи подпрограммы:</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1. Организация деятельности управления образования, обеспечивающего деятельность образовательных учреждений, направленной на эффективное управление отраслью.</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Срок выполнения программы: 2023-2026 годы.</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Перечень показателей результативности подпрограммы представлен в приложении № 1 к подпрограмме.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2.3. Механизм реализации подпрограммы</w:t>
      </w: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p>
    <w:p w:rsidR="00B21155" w:rsidRPr="00B21155" w:rsidRDefault="00B21155" w:rsidP="00B2115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Источниками финансирования подпрограммы являются  средства краевого бюджета, средства местного бюджета, а также внебюджетные источники.   </w:t>
      </w:r>
    </w:p>
    <w:p w:rsidR="00B21155" w:rsidRPr="00B21155" w:rsidRDefault="00B21155" w:rsidP="00B2115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Главным распорядителем бюджетных средств  является управление образования администрации Богучанского района. </w:t>
      </w:r>
    </w:p>
    <w:p w:rsidR="00B21155" w:rsidRPr="00B21155" w:rsidRDefault="00B21155" w:rsidP="00B2115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B21155" w:rsidRPr="00B21155" w:rsidRDefault="00B21155" w:rsidP="00B2115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2.4. Управление подпрограммой и контроль  за ходом ее выполнения</w:t>
      </w: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9" w:history="1">
        <w:r w:rsidRPr="00B21155">
          <w:rPr>
            <w:rFonts w:ascii="Arial" w:eastAsia="Times New Roman" w:hAnsi="Arial" w:cs="Arial"/>
            <w:sz w:val="20"/>
            <w:szCs w:val="20"/>
            <w:lang w:eastAsia="ru-RU"/>
          </w:rPr>
          <w:t>Порядком</w:t>
        </w:r>
      </w:hyperlink>
      <w:r w:rsidRPr="00B2115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Ответственным за подготовку и представление отчетных данных является </w:t>
      </w:r>
      <w:r w:rsidRPr="00B21155">
        <w:rPr>
          <w:rFonts w:ascii="Arial" w:hAnsi="Arial" w:cs="Arial"/>
          <w:sz w:val="20"/>
          <w:szCs w:val="20"/>
        </w:rPr>
        <w:t xml:space="preserve"> управление образования администрации Богучанского района.</w:t>
      </w:r>
    </w:p>
    <w:p w:rsidR="00B21155" w:rsidRPr="00B21155" w:rsidRDefault="00B21155" w:rsidP="00B21155">
      <w:pPr>
        <w:autoSpaceDE w:val="0"/>
        <w:autoSpaceDN w:val="0"/>
        <w:adjustRightInd w:val="0"/>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Контроль за целевым и эффективным расходованием средств бюджета, предусмотренных на реализацию мероприятий подпрограммы, осуществляется управлением образования администрации Богучанского района,  финансовым управлением администрации Богучанского района, контрольно-счетной комиссией муниципального образования Богучанский район.  </w:t>
      </w:r>
    </w:p>
    <w:p w:rsidR="00B21155" w:rsidRPr="00B21155" w:rsidRDefault="00B21155" w:rsidP="00B21155">
      <w:pPr>
        <w:autoSpaceDE w:val="0"/>
        <w:autoSpaceDN w:val="0"/>
        <w:adjustRightInd w:val="0"/>
        <w:spacing w:after="0" w:line="240" w:lineRule="auto"/>
        <w:jc w:val="both"/>
        <w:rPr>
          <w:rFonts w:ascii="Arial" w:hAnsi="Arial" w:cs="Arial"/>
          <w:sz w:val="20"/>
          <w:szCs w:val="20"/>
        </w:rPr>
      </w:pP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2.5. Оценка социально-экономической эффективности</w:t>
      </w: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eastAsia="Times New Roman" w:hAnsi="Arial" w:cs="Arial"/>
          <w:sz w:val="20"/>
          <w:szCs w:val="20"/>
          <w:lang w:eastAsia="ru-RU"/>
        </w:rPr>
        <w:t xml:space="preserve">Социально-экономическая эффективность реализации подпрограммы зависит от степени достижения ожидаемого конечного результата. Обязательным условием эффективности программы является успешное выполнение </w:t>
      </w:r>
      <w:r w:rsidRPr="00B21155">
        <w:rPr>
          <w:rFonts w:ascii="Arial" w:hAnsi="Arial" w:cs="Arial"/>
          <w:sz w:val="20"/>
          <w:szCs w:val="20"/>
        </w:rPr>
        <w:t>показателей результативности подпрограммы, а также мероприятий в установленные сроки.</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уровень исполнения бюджета к 2026 году составит 98 %;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уровень удовлетворенности жителей Богучанского района качеством  предоставления муниципальных  услуг в сфере образования к 2026 году составит 80 %;</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соблюдение сроков предоставления годовой отчетности к 2026 году составит 3 балла.</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Улучшение внешнего вида объекта и прилегающей к ней территории к 2023 году составит 100% ( до 2023 года включительно).</w:t>
      </w: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Подпрограмма позволит:</w:t>
      </w:r>
    </w:p>
    <w:p w:rsidR="00B21155" w:rsidRPr="00B21155" w:rsidRDefault="00B21155" w:rsidP="00B21155">
      <w:pPr>
        <w:autoSpaceDE w:val="0"/>
        <w:autoSpaceDN w:val="0"/>
        <w:adjustRightInd w:val="0"/>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координировать деятельность подведомственных учреждений;</w:t>
      </w:r>
    </w:p>
    <w:p w:rsidR="00B21155" w:rsidRPr="00B21155" w:rsidRDefault="00B21155" w:rsidP="00B21155">
      <w:pPr>
        <w:autoSpaceDE w:val="0"/>
        <w:autoSpaceDN w:val="0"/>
        <w:adjustRightInd w:val="0"/>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создание и поддержку образовательной сферы Богучанского района;</w:t>
      </w:r>
    </w:p>
    <w:p w:rsidR="00B21155" w:rsidRPr="00B21155" w:rsidRDefault="00B21155" w:rsidP="00B21155">
      <w:pPr>
        <w:autoSpaceDE w:val="0"/>
        <w:autoSpaceDN w:val="0"/>
        <w:adjustRightInd w:val="0"/>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улучшение внешнего вида объекта и прилегающей к нему территории.</w:t>
      </w:r>
    </w:p>
    <w:p w:rsidR="00B21155" w:rsidRPr="00B21155" w:rsidRDefault="00B21155" w:rsidP="00B21155">
      <w:pPr>
        <w:autoSpaceDE w:val="0"/>
        <w:autoSpaceDN w:val="0"/>
        <w:adjustRightInd w:val="0"/>
        <w:spacing w:after="0" w:line="240" w:lineRule="auto"/>
        <w:ind w:firstLine="709"/>
        <w:jc w:val="both"/>
        <w:rPr>
          <w:rFonts w:ascii="Arial" w:eastAsia="Times New Roman" w:hAnsi="Arial" w:cs="Arial"/>
          <w:sz w:val="20"/>
          <w:szCs w:val="20"/>
          <w:lang w:eastAsia="ru-RU"/>
        </w:rPr>
      </w:pP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2.6. Мероприятия подпрограммы</w:t>
      </w: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p>
    <w:p w:rsidR="00B21155" w:rsidRPr="00B21155" w:rsidRDefault="00B21155" w:rsidP="00B21155">
      <w:pPr>
        <w:spacing w:after="0" w:line="240" w:lineRule="auto"/>
        <w:ind w:firstLine="709"/>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 xml:space="preserve">Перечень мероприятий  подпрограммы с указанием объемов финансирования представлены в приложении № 2 к подпрограмме. </w:t>
      </w:r>
    </w:p>
    <w:p w:rsidR="00B21155" w:rsidRPr="00B21155" w:rsidRDefault="00B21155" w:rsidP="00B21155">
      <w:pPr>
        <w:spacing w:after="0" w:line="240" w:lineRule="auto"/>
        <w:ind w:firstLine="709"/>
        <w:rPr>
          <w:rFonts w:ascii="Arial" w:eastAsia="Times New Roman" w:hAnsi="Arial" w:cs="Arial"/>
          <w:sz w:val="20"/>
          <w:szCs w:val="20"/>
          <w:lang w:eastAsia="ru-RU"/>
        </w:rPr>
      </w:pPr>
      <w:r w:rsidRPr="00B21155">
        <w:rPr>
          <w:rFonts w:ascii="Arial" w:eastAsia="Times New Roman" w:hAnsi="Arial" w:cs="Arial"/>
          <w:sz w:val="20"/>
          <w:szCs w:val="20"/>
          <w:lang w:eastAsia="ru-RU"/>
        </w:rP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B21155" w:rsidRPr="00B21155" w:rsidRDefault="00B21155" w:rsidP="00B21155">
      <w:pPr>
        <w:spacing w:after="0" w:line="240" w:lineRule="auto"/>
        <w:ind w:firstLine="709"/>
        <w:rPr>
          <w:rFonts w:ascii="Arial" w:eastAsia="Times New Roman" w:hAnsi="Arial" w:cs="Arial"/>
          <w:sz w:val="20"/>
          <w:szCs w:val="20"/>
          <w:lang w:eastAsia="ru-RU"/>
        </w:rPr>
      </w:pP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w:t>
      </w:r>
    </w:p>
    <w:p w:rsidR="00B21155" w:rsidRPr="00B21155" w:rsidRDefault="00B21155" w:rsidP="00B21155">
      <w:pPr>
        <w:spacing w:after="0" w:line="240" w:lineRule="auto"/>
        <w:ind w:firstLine="709"/>
        <w:jc w:val="center"/>
        <w:rPr>
          <w:rFonts w:ascii="Arial" w:eastAsia="Times New Roman" w:hAnsi="Arial" w:cs="Arial"/>
          <w:sz w:val="20"/>
          <w:szCs w:val="20"/>
          <w:lang w:eastAsia="ru-RU"/>
        </w:rPr>
      </w:pP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t>Финансовое обеспечение реализации подпрограммы осуществляется за счет средств краевого и местного бюджетов и внебюджетные источники.</w:t>
      </w:r>
    </w:p>
    <w:p w:rsidR="00B21155" w:rsidRPr="00B21155" w:rsidRDefault="00B21155" w:rsidP="00B21155">
      <w:pPr>
        <w:autoSpaceDE w:val="0"/>
        <w:autoSpaceDN w:val="0"/>
        <w:adjustRightInd w:val="0"/>
        <w:spacing w:after="0" w:line="240" w:lineRule="auto"/>
        <w:ind w:firstLine="709"/>
        <w:jc w:val="both"/>
        <w:rPr>
          <w:rFonts w:ascii="Arial" w:hAnsi="Arial" w:cs="Arial"/>
          <w:sz w:val="20"/>
          <w:szCs w:val="20"/>
        </w:rPr>
      </w:pPr>
      <w:r w:rsidRPr="00B21155">
        <w:rPr>
          <w:rFonts w:ascii="Arial" w:hAnsi="Arial" w:cs="Arial"/>
          <w:sz w:val="20"/>
          <w:szCs w:val="20"/>
        </w:rPr>
        <w:t>Объемы и источники финансирования приведены в Приложении № 2 к настоящей подпрограмме.</w:t>
      </w:r>
    </w:p>
    <w:p w:rsidR="00B21155" w:rsidRPr="00B21155" w:rsidRDefault="00B21155" w:rsidP="00B21155">
      <w:pPr>
        <w:spacing w:after="0" w:line="240" w:lineRule="auto"/>
        <w:ind w:firstLine="708"/>
        <w:jc w:val="both"/>
        <w:rPr>
          <w:rFonts w:ascii="Arial" w:eastAsia="Times New Roman" w:hAnsi="Arial" w:cs="Arial"/>
          <w:sz w:val="20"/>
          <w:szCs w:val="20"/>
          <w:lang w:eastAsia="ru-RU"/>
        </w:rPr>
      </w:pPr>
      <w:r w:rsidRPr="00B21155">
        <w:rPr>
          <w:rFonts w:ascii="Arial" w:eastAsia="Times New Roman" w:hAnsi="Arial" w:cs="Arial"/>
          <w:sz w:val="20"/>
          <w:szCs w:val="20"/>
          <w:lang w:eastAsia="ru-RU"/>
        </w:rPr>
        <w:t>Объем финансирования будет уточняться при формировании бюджета Богучанского района на соответствующие периоды исходя из возможностей бюджета района.</w:t>
      </w:r>
    </w:p>
    <w:p w:rsidR="00B21155" w:rsidRPr="00B21155" w:rsidRDefault="00B21155" w:rsidP="00B21155">
      <w:pPr>
        <w:spacing w:after="0" w:line="240" w:lineRule="auto"/>
        <w:jc w:val="both"/>
        <w:rPr>
          <w:rFonts w:ascii="Arial" w:eastAsia="Times New Roman" w:hAnsi="Arial" w:cs="Arial"/>
          <w:sz w:val="20"/>
          <w:szCs w:val="20"/>
          <w:lang w:eastAsia="ru-RU"/>
        </w:rPr>
      </w:pPr>
    </w:p>
    <w:p w:rsidR="00B21155" w:rsidRPr="00B21155" w:rsidRDefault="00B21155" w:rsidP="00B21155">
      <w:pPr>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Приложение № 1</w:t>
      </w:r>
    </w:p>
    <w:p w:rsidR="00B21155" w:rsidRPr="00B21155" w:rsidRDefault="00B21155" w:rsidP="00B21155">
      <w:pPr>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 xml:space="preserve">                                                                                                                                                                      к подпрограмме 3 «Обеспечение реализации</w:t>
      </w:r>
    </w:p>
    <w:p w:rsidR="00B21155" w:rsidRPr="00B21155" w:rsidRDefault="00B21155" w:rsidP="00B21155">
      <w:pPr>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ab/>
        <w:t>муниципальной программы и прочие мероприятия</w:t>
      </w:r>
    </w:p>
    <w:p w:rsidR="00B21155" w:rsidRPr="00B21155" w:rsidRDefault="00B21155" w:rsidP="00B21155">
      <w:pPr>
        <w:spacing w:after="0" w:line="240" w:lineRule="auto"/>
        <w:jc w:val="right"/>
        <w:rPr>
          <w:rFonts w:ascii="Arial" w:eastAsia="Times New Roman" w:hAnsi="Arial" w:cs="Arial"/>
          <w:sz w:val="18"/>
          <w:szCs w:val="20"/>
          <w:lang w:eastAsia="ru-RU"/>
        </w:rPr>
      </w:pPr>
      <w:r w:rsidRPr="00B21155">
        <w:rPr>
          <w:rFonts w:ascii="Arial" w:eastAsia="Times New Roman" w:hAnsi="Arial" w:cs="Arial"/>
          <w:sz w:val="18"/>
          <w:szCs w:val="20"/>
          <w:lang w:eastAsia="ru-RU"/>
        </w:rPr>
        <w:tab/>
        <w:t>в области образования»</w:t>
      </w:r>
    </w:p>
    <w:p w:rsidR="00B21155" w:rsidRPr="00B21155" w:rsidRDefault="00B21155" w:rsidP="00B21155">
      <w:pPr>
        <w:spacing w:after="0" w:line="240" w:lineRule="auto"/>
        <w:jc w:val="both"/>
        <w:rPr>
          <w:rFonts w:ascii="Arial" w:eastAsia="Times New Roman" w:hAnsi="Arial" w:cs="Arial"/>
          <w:sz w:val="20"/>
          <w:szCs w:val="20"/>
          <w:lang w:eastAsia="ru-RU"/>
        </w:rPr>
      </w:pPr>
    </w:p>
    <w:p w:rsidR="00B21155" w:rsidRPr="00B21155" w:rsidRDefault="00B21155" w:rsidP="00B21155">
      <w:pPr>
        <w:spacing w:after="0" w:line="240" w:lineRule="auto"/>
        <w:jc w:val="center"/>
        <w:rPr>
          <w:rFonts w:ascii="Arial" w:eastAsia="Times New Roman" w:hAnsi="Arial" w:cs="Arial"/>
          <w:sz w:val="20"/>
          <w:szCs w:val="20"/>
          <w:lang w:eastAsia="ru-RU"/>
        </w:rPr>
      </w:pPr>
      <w:r w:rsidRPr="00B21155">
        <w:rPr>
          <w:rFonts w:ascii="Arial" w:eastAsia="Times New Roman" w:hAnsi="Arial" w:cs="Arial"/>
          <w:sz w:val="20"/>
          <w:szCs w:val="20"/>
          <w:lang w:eastAsia="ru-RU"/>
        </w:rPr>
        <w:t>Показатели результативности программы «Обеспечение реализации муниципальной программы и прочие мероприятия в области образования»</w:t>
      </w:r>
    </w:p>
    <w:p w:rsidR="00B21155" w:rsidRPr="00B21155" w:rsidRDefault="00B21155" w:rsidP="00B21155">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3487"/>
        <w:gridCol w:w="920"/>
        <w:gridCol w:w="1378"/>
        <w:gridCol w:w="832"/>
        <w:gridCol w:w="833"/>
        <w:gridCol w:w="833"/>
        <w:gridCol w:w="829"/>
      </w:tblGrid>
      <w:tr w:rsidR="00B21155" w:rsidRPr="00B21155" w:rsidTr="009D6BD6">
        <w:tc>
          <w:tcPr>
            <w:tcW w:w="260"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 п/п</w:t>
            </w:r>
          </w:p>
        </w:tc>
        <w:tc>
          <w:tcPr>
            <w:tcW w:w="1842"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Цели задачи и показатели результативности</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Единица измерения</w:t>
            </w:r>
          </w:p>
        </w:tc>
        <w:tc>
          <w:tcPr>
            <w:tcW w:w="62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Источник информации</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2023</w:t>
            </w:r>
          </w:p>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 xml:space="preserve">год  </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2024</w:t>
            </w:r>
          </w:p>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год</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2025  год</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2026    год</w:t>
            </w:r>
          </w:p>
        </w:tc>
      </w:tr>
      <w:tr w:rsidR="00B21155" w:rsidRPr="00B21155" w:rsidTr="009D6BD6">
        <w:tc>
          <w:tcPr>
            <w:tcW w:w="5000" w:type="pct"/>
            <w:gridSpan w:val="8"/>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B21155" w:rsidRPr="00B21155" w:rsidTr="009D6BD6">
        <w:tc>
          <w:tcPr>
            <w:tcW w:w="5000" w:type="pct"/>
            <w:gridSpan w:val="8"/>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t>Задача: организация деятельности управления образования, обеспечивающая деятельность образовательных учреждений, направленная на эффективное управление отраслью</w:t>
            </w:r>
          </w:p>
        </w:tc>
      </w:tr>
      <w:tr w:rsidR="00B21155" w:rsidRPr="00B21155" w:rsidTr="009D6BD6">
        <w:tc>
          <w:tcPr>
            <w:tcW w:w="260" w:type="pct"/>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t>1</w:t>
            </w:r>
          </w:p>
        </w:tc>
        <w:tc>
          <w:tcPr>
            <w:tcW w:w="1842" w:type="pct"/>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t>Уровень исполнения бюджета</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w:t>
            </w:r>
          </w:p>
        </w:tc>
        <w:tc>
          <w:tcPr>
            <w:tcW w:w="625" w:type="pct"/>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t>Годовой отчет об исполнении бюджета</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98</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98</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98</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98</w:t>
            </w:r>
          </w:p>
        </w:tc>
      </w:tr>
      <w:tr w:rsidR="00B21155" w:rsidRPr="00B21155" w:rsidTr="009D6BD6">
        <w:tc>
          <w:tcPr>
            <w:tcW w:w="260" w:type="pct"/>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lastRenderedPageBreak/>
              <w:t>2</w:t>
            </w:r>
          </w:p>
        </w:tc>
        <w:tc>
          <w:tcPr>
            <w:tcW w:w="1842" w:type="pct"/>
          </w:tcPr>
          <w:p w:rsidR="00B21155" w:rsidRPr="00B21155" w:rsidRDefault="00B21155" w:rsidP="009D6BD6">
            <w:pPr>
              <w:tabs>
                <w:tab w:val="left" w:pos="2010"/>
              </w:tabs>
              <w:spacing w:after="0" w:line="240" w:lineRule="auto"/>
              <w:jc w:val="both"/>
              <w:rPr>
                <w:rFonts w:ascii="Arial" w:eastAsia="Times New Roman" w:hAnsi="Arial" w:cs="Arial"/>
                <w:sz w:val="14"/>
                <w:szCs w:val="14"/>
              </w:rPr>
            </w:pPr>
            <w:r w:rsidRPr="00B21155">
              <w:rPr>
                <w:rFonts w:ascii="Arial" w:eastAsia="Times New Roman" w:hAnsi="Arial" w:cs="Arial"/>
                <w:sz w:val="14"/>
                <w:szCs w:val="14"/>
              </w:rPr>
              <w:t>Уровень удовлетворенности жителей Богучанского района качеством предоставляемых услуг в сфере образования</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w:t>
            </w:r>
          </w:p>
        </w:tc>
        <w:tc>
          <w:tcPr>
            <w:tcW w:w="625" w:type="pct"/>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t>Результаты социологического опроса</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80</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80</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80</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80</w:t>
            </w:r>
          </w:p>
        </w:tc>
      </w:tr>
      <w:tr w:rsidR="00B21155" w:rsidRPr="00B21155" w:rsidTr="009D6BD6">
        <w:tc>
          <w:tcPr>
            <w:tcW w:w="260" w:type="pct"/>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t>3</w:t>
            </w:r>
          </w:p>
        </w:tc>
        <w:tc>
          <w:tcPr>
            <w:tcW w:w="1842" w:type="pct"/>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t>Соблюдение сроков предоставления годовой отчетности</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балл</w:t>
            </w:r>
          </w:p>
        </w:tc>
        <w:tc>
          <w:tcPr>
            <w:tcW w:w="625" w:type="pct"/>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t>Годовой отчет об исполнении бюджета</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3</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3</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3</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Не менее 3</w:t>
            </w:r>
          </w:p>
        </w:tc>
      </w:tr>
      <w:tr w:rsidR="00B21155" w:rsidRPr="00B21155" w:rsidTr="009D6BD6">
        <w:tc>
          <w:tcPr>
            <w:tcW w:w="260" w:type="pct"/>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t>4</w:t>
            </w:r>
          </w:p>
        </w:tc>
        <w:tc>
          <w:tcPr>
            <w:tcW w:w="1842" w:type="pct"/>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t>Улучшение внешнего вида объекта и прилегающей к нему территории</w:t>
            </w: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w:t>
            </w:r>
          </w:p>
        </w:tc>
        <w:tc>
          <w:tcPr>
            <w:tcW w:w="625" w:type="pct"/>
          </w:tcPr>
          <w:p w:rsidR="00B21155" w:rsidRPr="00B21155" w:rsidRDefault="00B21155" w:rsidP="009D6BD6">
            <w:pPr>
              <w:tabs>
                <w:tab w:val="left" w:pos="2010"/>
              </w:tabs>
              <w:spacing w:after="0" w:line="240" w:lineRule="auto"/>
              <w:rPr>
                <w:rFonts w:ascii="Arial" w:eastAsia="Times New Roman" w:hAnsi="Arial" w:cs="Arial"/>
                <w:sz w:val="14"/>
                <w:szCs w:val="14"/>
              </w:rPr>
            </w:pPr>
            <w:r w:rsidRPr="00B21155">
              <w:rPr>
                <w:rFonts w:ascii="Arial" w:eastAsia="Times New Roman" w:hAnsi="Arial" w:cs="Arial"/>
                <w:sz w:val="14"/>
                <w:szCs w:val="14"/>
              </w:rPr>
              <w:t>Ведомственная отчетность</w:t>
            </w:r>
          </w:p>
          <w:p w:rsidR="00B21155" w:rsidRPr="00B21155" w:rsidRDefault="00B21155" w:rsidP="009D6BD6">
            <w:pPr>
              <w:tabs>
                <w:tab w:val="left" w:pos="2010"/>
              </w:tabs>
              <w:spacing w:after="0" w:line="240" w:lineRule="auto"/>
              <w:rPr>
                <w:rFonts w:ascii="Arial" w:eastAsia="Times New Roman" w:hAnsi="Arial" w:cs="Arial"/>
                <w:sz w:val="14"/>
                <w:szCs w:val="14"/>
              </w:rPr>
            </w:pPr>
          </w:p>
          <w:p w:rsidR="00B21155" w:rsidRPr="00B21155" w:rsidRDefault="00B21155" w:rsidP="009D6BD6">
            <w:pPr>
              <w:tabs>
                <w:tab w:val="left" w:pos="2010"/>
              </w:tabs>
              <w:spacing w:after="0" w:line="240" w:lineRule="auto"/>
              <w:rPr>
                <w:rFonts w:ascii="Arial" w:eastAsia="Times New Roman" w:hAnsi="Arial" w:cs="Arial"/>
                <w:sz w:val="14"/>
                <w:szCs w:val="14"/>
              </w:rPr>
            </w:pP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100%</w:t>
            </w:r>
          </w:p>
          <w:p w:rsidR="00B21155" w:rsidRPr="00B21155" w:rsidRDefault="00B21155" w:rsidP="009D6BD6">
            <w:pPr>
              <w:tabs>
                <w:tab w:val="left" w:pos="2010"/>
              </w:tabs>
              <w:spacing w:after="0" w:line="240" w:lineRule="auto"/>
              <w:jc w:val="center"/>
              <w:rPr>
                <w:rFonts w:ascii="Arial" w:eastAsia="Times New Roman" w:hAnsi="Arial" w:cs="Arial"/>
                <w:sz w:val="14"/>
                <w:szCs w:val="14"/>
              </w:rPr>
            </w:pP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w:t>
            </w:r>
          </w:p>
          <w:p w:rsidR="00B21155" w:rsidRPr="00B21155" w:rsidRDefault="00B21155" w:rsidP="009D6BD6">
            <w:pPr>
              <w:tabs>
                <w:tab w:val="left" w:pos="2010"/>
              </w:tabs>
              <w:spacing w:after="0" w:line="240" w:lineRule="auto"/>
              <w:jc w:val="center"/>
              <w:rPr>
                <w:rFonts w:ascii="Arial" w:eastAsia="Times New Roman" w:hAnsi="Arial" w:cs="Arial"/>
                <w:sz w:val="14"/>
                <w:szCs w:val="14"/>
              </w:rPr>
            </w:pP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w:t>
            </w:r>
          </w:p>
          <w:p w:rsidR="00B21155" w:rsidRPr="00B21155" w:rsidRDefault="00B21155" w:rsidP="009D6BD6">
            <w:pPr>
              <w:tabs>
                <w:tab w:val="left" w:pos="2010"/>
              </w:tabs>
              <w:spacing w:after="0" w:line="240" w:lineRule="auto"/>
              <w:jc w:val="center"/>
              <w:rPr>
                <w:rFonts w:ascii="Arial" w:eastAsia="Times New Roman" w:hAnsi="Arial" w:cs="Arial"/>
                <w:sz w:val="14"/>
                <w:szCs w:val="14"/>
              </w:rPr>
            </w:pPr>
          </w:p>
        </w:tc>
        <w:tc>
          <w:tcPr>
            <w:tcW w:w="455" w:type="pct"/>
          </w:tcPr>
          <w:p w:rsidR="00B21155" w:rsidRPr="00B21155" w:rsidRDefault="00B21155" w:rsidP="009D6BD6">
            <w:pPr>
              <w:tabs>
                <w:tab w:val="left" w:pos="2010"/>
              </w:tabs>
              <w:spacing w:after="0" w:line="240" w:lineRule="auto"/>
              <w:jc w:val="center"/>
              <w:rPr>
                <w:rFonts w:ascii="Arial" w:eastAsia="Times New Roman" w:hAnsi="Arial" w:cs="Arial"/>
                <w:sz w:val="14"/>
                <w:szCs w:val="14"/>
              </w:rPr>
            </w:pPr>
            <w:r w:rsidRPr="00B21155">
              <w:rPr>
                <w:rFonts w:ascii="Arial" w:eastAsia="Times New Roman" w:hAnsi="Arial" w:cs="Arial"/>
                <w:sz w:val="14"/>
                <w:szCs w:val="14"/>
              </w:rPr>
              <w:t>-</w:t>
            </w:r>
          </w:p>
          <w:p w:rsidR="00B21155" w:rsidRPr="00B21155" w:rsidRDefault="00B21155" w:rsidP="009D6BD6">
            <w:pPr>
              <w:tabs>
                <w:tab w:val="left" w:pos="2010"/>
              </w:tabs>
              <w:spacing w:after="0" w:line="240" w:lineRule="auto"/>
              <w:jc w:val="center"/>
              <w:rPr>
                <w:rFonts w:ascii="Arial" w:eastAsia="Times New Roman" w:hAnsi="Arial" w:cs="Arial"/>
                <w:sz w:val="14"/>
                <w:szCs w:val="14"/>
              </w:rPr>
            </w:pPr>
          </w:p>
        </w:tc>
      </w:tr>
    </w:tbl>
    <w:p w:rsidR="00B21155" w:rsidRPr="00B21155" w:rsidRDefault="00B21155" w:rsidP="00B21155">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B21155" w:rsidRPr="00B21155" w:rsidTr="009D6BD6">
        <w:trPr>
          <w:trHeight w:val="20"/>
        </w:trPr>
        <w:tc>
          <w:tcPr>
            <w:tcW w:w="5000" w:type="pct"/>
            <w:tcBorders>
              <w:top w:val="nil"/>
              <w:left w:val="nil"/>
              <w:right w:val="nil"/>
            </w:tcBorders>
            <w:shd w:val="clear" w:color="auto" w:fill="auto"/>
            <w:noWrap/>
            <w:vAlign w:val="bottom"/>
            <w:hideMark/>
          </w:tcPr>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Приложение № 2</w:t>
            </w:r>
          </w:p>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                                                                                                                                                                   к подпрограмме "Обеспечение реализации муниципальной программы </w:t>
            </w:r>
          </w:p>
          <w:p w:rsidR="00B21155" w:rsidRPr="00B21155" w:rsidRDefault="00B21155" w:rsidP="009D6BD6">
            <w:pPr>
              <w:spacing w:after="0" w:line="240" w:lineRule="auto"/>
              <w:jc w:val="right"/>
              <w:rPr>
                <w:rFonts w:ascii="Arial" w:eastAsia="Times New Roman" w:hAnsi="Arial" w:cs="Arial"/>
                <w:sz w:val="18"/>
                <w:szCs w:val="18"/>
                <w:lang w:eastAsia="ru-RU"/>
              </w:rPr>
            </w:pPr>
            <w:r w:rsidRPr="00B21155">
              <w:rPr>
                <w:rFonts w:ascii="Arial" w:eastAsia="Times New Roman" w:hAnsi="Arial" w:cs="Arial"/>
                <w:sz w:val="18"/>
                <w:szCs w:val="18"/>
                <w:lang w:eastAsia="ru-RU"/>
              </w:rPr>
              <w:t>и прочие мероприятия в области образования"</w:t>
            </w:r>
          </w:p>
          <w:p w:rsidR="00B21155" w:rsidRPr="00B21155" w:rsidRDefault="00B21155" w:rsidP="009D6BD6">
            <w:pPr>
              <w:spacing w:after="0" w:line="240" w:lineRule="auto"/>
              <w:ind w:firstLineChars="1500" w:firstLine="2700"/>
              <w:rPr>
                <w:rFonts w:ascii="Arial" w:eastAsia="Times New Roman" w:hAnsi="Arial" w:cs="Arial"/>
                <w:sz w:val="18"/>
                <w:szCs w:val="18"/>
                <w:lang w:eastAsia="ru-RU"/>
              </w:rPr>
            </w:pPr>
            <w:r w:rsidRPr="00B21155">
              <w:rPr>
                <w:rFonts w:ascii="Arial" w:eastAsia="Times New Roman" w:hAnsi="Arial" w:cs="Arial"/>
                <w:sz w:val="18"/>
                <w:szCs w:val="18"/>
                <w:lang w:eastAsia="ru-RU"/>
              </w:rPr>
              <w:t xml:space="preserve"> </w:t>
            </w:r>
          </w:p>
          <w:p w:rsidR="00B21155" w:rsidRPr="00B21155" w:rsidRDefault="00B21155" w:rsidP="009D6BD6">
            <w:pPr>
              <w:spacing w:after="0" w:line="240" w:lineRule="auto"/>
              <w:jc w:val="center"/>
              <w:rPr>
                <w:rFonts w:ascii="Arial" w:eastAsia="Times New Roman" w:hAnsi="Arial" w:cs="Arial"/>
                <w:sz w:val="18"/>
                <w:szCs w:val="18"/>
                <w:lang w:eastAsia="ru-RU"/>
              </w:rPr>
            </w:pPr>
            <w:r w:rsidRPr="00B21155">
              <w:rPr>
                <w:rFonts w:ascii="Arial" w:eastAsia="Times New Roman" w:hAnsi="Arial" w:cs="Arial"/>
                <w:bCs/>
                <w:sz w:val="20"/>
                <w:szCs w:val="18"/>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bl>
    <w:p w:rsidR="00B21155" w:rsidRPr="00B21155" w:rsidRDefault="00B21155" w:rsidP="00B21155">
      <w:pPr>
        <w:spacing w:after="0" w:line="240" w:lineRule="auto"/>
        <w:jc w:val="both"/>
        <w:rPr>
          <w:rFonts w:ascii="Arial" w:eastAsia="Times New Roman" w:hAnsi="Arial" w:cs="Arial"/>
          <w:sz w:val="20"/>
          <w:szCs w:val="20"/>
          <w:lang w:eastAsia="ru-RU"/>
        </w:rPr>
      </w:pPr>
    </w:p>
    <w:tbl>
      <w:tblPr>
        <w:tblW w:w="5000" w:type="pct"/>
        <w:tblLook w:val="04A0"/>
      </w:tblPr>
      <w:tblGrid>
        <w:gridCol w:w="1007"/>
        <w:gridCol w:w="977"/>
        <w:gridCol w:w="487"/>
        <w:gridCol w:w="468"/>
        <w:gridCol w:w="820"/>
        <w:gridCol w:w="944"/>
        <w:gridCol w:w="944"/>
        <w:gridCol w:w="944"/>
        <w:gridCol w:w="944"/>
        <w:gridCol w:w="944"/>
        <w:gridCol w:w="1092"/>
      </w:tblGrid>
      <w:tr w:rsidR="00B21155" w:rsidRPr="00B21155" w:rsidTr="009D6BD6">
        <w:trPr>
          <w:trHeight w:val="161"/>
        </w:trPr>
        <w:tc>
          <w:tcPr>
            <w:tcW w:w="709"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Цели, задачи, мероприятия</w:t>
            </w:r>
          </w:p>
        </w:tc>
        <w:tc>
          <w:tcPr>
            <w:tcW w:w="49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ГРБС</w:t>
            </w:r>
          </w:p>
        </w:tc>
        <w:tc>
          <w:tcPr>
            <w:tcW w:w="820" w:type="pct"/>
            <w:gridSpan w:val="3"/>
            <w:vMerge w:val="restart"/>
            <w:tcBorders>
              <w:top w:val="single" w:sz="8"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Код бюджетной классификации</w:t>
            </w:r>
          </w:p>
        </w:tc>
        <w:tc>
          <w:tcPr>
            <w:tcW w:w="2296" w:type="pct"/>
            <w:gridSpan w:val="5"/>
            <w:vMerge w:val="restart"/>
            <w:tcBorders>
              <w:top w:val="single" w:sz="8" w:space="0" w:color="auto"/>
              <w:left w:val="nil"/>
              <w:bottom w:val="single" w:sz="4" w:space="0" w:color="000000"/>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Расход по годам (руб.)</w:t>
            </w:r>
          </w:p>
        </w:tc>
        <w:tc>
          <w:tcPr>
            <w:tcW w:w="684"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Ожидаемый результат от реализации подпрограммных мероприятий</w:t>
            </w:r>
          </w:p>
        </w:tc>
      </w:tr>
      <w:tr w:rsidR="00B21155" w:rsidRPr="00B21155" w:rsidTr="009D6BD6">
        <w:trPr>
          <w:trHeight w:val="161"/>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single" w:sz="8"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20" w:type="pct"/>
            <w:gridSpan w:val="3"/>
            <w:vMerge/>
            <w:tcBorders>
              <w:top w:val="single" w:sz="8" w:space="0" w:color="auto"/>
              <w:left w:val="nil"/>
              <w:bottom w:val="single" w:sz="4" w:space="0" w:color="auto"/>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296" w:type="pct"/>
            <w:gridSpan w:val="5"/>
            <w:vMerge/>
            <w:tcBorders>
              <w:top w:val="single" w:sz="8" w:space="0" w:color="auto"/>
              <w:left w:val="nil"/>
              <w:bottom w:val="single" w:sz="4" w:space="0" w:color="000000"/>
              <w:right w:val="single" w:sz="4" w:space="0" w:color="000000"/>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684" w:type="pct"/>
            <w:vMerge/>
            <w:tcBorders>
              <w:top w:val="single" w:sz="8" w:space="0" w:color="auto"/>
              <w:left w:val="single" w:sz="4" w:space="0" w:color="auto"/>
              <w:bottom w:val="single" w:sz="4"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single" w:sz="8" w:space="0" w:color="auto"/>
              <w:left w:val="single" w:sz="4" w:space="0" w:color="auto"/>
              <w:bottom w:val="single" w:sz="4"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ГРБС</w:t>
            </w:r>
          </w:p>
        </w:tc>
        <w:tc>
          <w:tcPr>
            <w:tcW w:w="25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РзПр</w:t>
            </w:r>
          </w:p>
        </w:tc>
        <w:tc>
          <w:tcPr>
            <w:tcW w:w="34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ЦСР</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2023 год</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2024 год</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2025 год</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2026 год</w:t>
            </w:r>
          </w:p>
        </w:tc>
        <w:tc>
          <w:tcPr>
            <w:tcW w:w="485"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Итого на период</w:t>
            </w:r>
          </w:p>
        </w:tc>
        <w:tc>
          <w:tcPr>
            <w:tcW w:w="684" w:type="pct"/>
            <w:vMerge/>
            <w:tcBorders>
              <w:top w:val="single" w:sz="8" w:space="0" w:color="auto"/>
              <w:left w:val="single" w:sz="4" w:space="0" w:color="auto"/>
              <w:bottom w:val="single" w:sz="4"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Цель:создание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B21155" w:rsidRPr="00B21155" w:rsidTr="009D6BD6">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B21155" w:rsidRPr="00B21155" w:rsidTr="009D6BD6">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Создание условий для реализации муниципальной политики в сфере образования</w:t>
            </w:r>
          </w:p>
        </w:tc>
        <w:tc>
          <w:tcPr>
            <w:tcW w:w="492" w:type="pct"/>
            <w:vMerge w:val="restart"/>
            <w:tcBorders>
              <w:top w:val="nil"/>
              <w:left w:val="single" w:sz="4" w:space="0" w:color="auto"/>
              <w:bottom w:val="single" w:sz="8" w:space="0" w:color="000000"/>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0130040000</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64 364 429,44</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63 337 000,00</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63 337 000,00</w:t>
            </w:r>
          </w:p>
        </w:tc>
        <w:tc>
          <w:tcPr>
            <w:tcW w:w="453"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63 337 000,00</w:t>
            </w:r>
          </w:p>
        </w:tc>
        <w:tc>
          <w:tcPr>
            <w:tcW w:w="48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254 375 429,44</w:t>
            </w:r>
          </w:p>
        </w:tc>
        <w:tc>
          <w:tcPr>
            <w:tcW w:w="684" w:type="pct"/>
            <w:vMerge w:val="restart"/>
            <w:tcBorders>
              <w:top w:val="nil"/>
              <w:left w:val="nil"/>
              <w:bottom w:val="single" w:sz="8" w:space="0" w:color="000000"/>
              <w:right w:val="single" w:sz="8"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Обеспечение работы ПМПК, проведение военно-полевых сборов 11 классов образовательных организаций района, обеспечение деятельности МКУ ЦОДУО, транспортное обеспечение</w:t>
            </w: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0130027242</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1 930 000,00</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1 930 000,00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0130027241</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5 208 000,00</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5 208 000,00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0130040050</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1 263 000,00</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1 342 362,00</w:t>
            </w:r>
          </w:p>
        </w:tc>
        <w:tc>
          <w:tcPr>
            <w:tcW w:w="453" w:type="pct"/>
            <w:tcBorders>
              <w:top w:val="nil"/>
              <w:left w:val="nil"/>
              <w:bottom w:val="nil"/>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1 342 362,00</w:t>
            </w:r>
          </w:p>
        </w:tc>
        <w:tc>
          <w:tcPr>
            <w:tcW w:w="453"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1 342 362,00</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5 290 086,00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0130041000</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27 081 600,00</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27 342 622,00</w:t>
            </w:r>
          </w:p>
        </w:tc>
        <w:tc>
          <w:tcPr>
            <w:tcW w:w="453"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27 342 622,00</w:t>
            </w:r>
          </w:p>
        </w:tc>
        <w:tc>
          <w:tcPr>
            <w:tcW w:w="453"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27 342 622,00</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109 109 466,00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0130047000</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621 225,00</w:t>
            </w:r>
          </w:p>
        </w:tc>
        <w:tc>
          <w:tcPr>
            <w:tcW w:w="453"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500 000,00</w:t>
            </w:r>
          </w:p>
        </w:tc>
        <w:tc>
          <w:tcPr>
            <w:tcW w:w="453"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500 000,00</w:t>
            </w:r>
          </w:p>
        </w:tc>
        <w:tc>
          <w:tcPr>
            <w:tcW w:w="453" w:type="pct"/>
            <w:tcBorders>
              <w:top w:val="single" w:sz="4" w:space="0" w:color="auto"/>
              <w:left w:val="nil"/>
              <w:bottom w:val="nil"/>
              <w:right w:val="single" w:sz="4" w:space="0" w:color="auto"/>
            </w:tcBorders>
            <w:shd w:val="clear" w:color="auto" w:fill="auto"/>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500 000,00</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2 121 225,00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013004Г000</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107 204,88</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114 544,00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114 544,00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114 544,00</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450 836,88</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013004Э000</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2 968 177,00</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3 255 000,00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3 255 000,00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3 255 000,00</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12 733 177,00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0707</w:t>
            </w:r>
          </w:p>
        </w:tc>
        <w:tc>
          <w:tcPr>
            <w:tcW w:w="34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0130080030</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137 503,09</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198 800,00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198 800,00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198 800,00</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733 903,09</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0707</w:t>
            </w:r>
          </w:p>
        </w:tc>
        <w:tc>
          <w:tcPr>
            <w:tcW w:w="349"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013008П030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198 611,30</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200 000,00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200 000,00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200 000,00</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798 611,30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single" w:sz="4" w:space="0" w:color="auto"/>
              <w:left w:val="single" w:sz="4" w:space="0" w:color="auto"/>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013004Д000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1 158 300,00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1 158 300,00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single" w:sz="4" w:space="0" w:color="auto"/>
              <w:left w:val="single" w:sz="4" w:space="0" w:color="auto"/>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0130043000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900 000,00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900 000,00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20"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Итого </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105 938 050,71</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96 290 328,00</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96 290 328,00</w:t>
            </w:r>
          </w:p>
        </w:tc>
        <w:tc>
          <w:tcPr>
            <w:tcW w:w="453" w:type="pct"/>
            <w:tcBorders>
              <w:top w:val="single" w:sz="8" w:space="0" w:color="auto"/>
              <w:left w:val="nil"/>
              <w:bottom w:val="single" w:sz="8" w:space="0" w:color="auto"/>
              <w:right w:val="nil"/>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96 290 328,00</w:t>
            </w:r>
          </w:p>
        </w:tc>
        <w:tc>
          <w:tcPr>
            <w:tcW w:w="485"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394 809 034,71</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Мероприятия по изменению внешнего вида фасада здания по адресу: с.Богучаны, ул.Октябрьская, 108</w:t>
            </w:r>
          </w:p>
        </w:tc>
        <w:tc>
          <w:tcPr>
            <w:tcW w:w="492" w:type="pct"/>
            <w:vMerge w:val="restart"/>
            <w:tcBorders>
              <w:top w:val="nil"/>
              <w:left w:val="single" w:sz="4" w:space="0" w:color="auto"/>
              <w:bottom w:val="single" w:sz="8" w:space="0" w:color="000000"/>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5"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single" w:sz="4" w:space="0" w:color="auto"/>
              <w:left w:val="nil"/>
              <w:bottom w:val="single" w:sz="8"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single" w:sz="4" w:space="0" w:color="auto"/>
              <w:left w:val="nil"/>
              <w:bottom w:val="single" w:sz="8" w:space="0" w:color="auto"/>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0130040000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984 542,00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85" w:type="pct"/>
            <w:tcBorders>
              <w:top w:val="single" w:sz="4"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984 542,00</w:t>
            </w:r>
          </w:p>
        </w:tc>
        <w:tc>
          <w:tcPr>
            <w:tcW w:w="684" w:type="pct"/>
            <w:vMerge w:val="restart"/>
            <w:tcBorders>
              <w:top w:val="nil"/>
              <w:left w:val="nil"/>
              <w:bottom w:val="single" w:sz="8" w:space="0" w:color="000000"/>
              <w:right w:val="single" w:sz="8"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Приведение внешнего вида фасада здания требованиям проекта по благоустройству с.Богучаны «Ангарские улочки. Атмосфера красоты и благоустройства»</w:t>
            </w: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20"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Итого </w:t>
            </w:r>
          </w:p>
        </w:tc>
        <w:tc>
          <w:tcPr>
            <w:tcW w:w="453" w:type="pct"/>
            <w:tcBorders>
              <w:top w:val="nil"/>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984 542,00</w:t>
            </w:r>
          </w:p>
        </w:tc>
        <w:tc>
          <w:tcPr>
            <w:tcW w:w="453" w:type="pct"/>
            <w:tcBorders>
              <w:top w:val="nil"/>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0,00</w:t>
            </w:r>
          </w:p>
        </w:tc>
        <w:tc>
          <w:tcPr>
            <w:tcW w:w="453" w:type="pct"/>
            <w:tcBorders>
              <w:top w:val="nil"/>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0,00</w:t>
            </w:r>
          </w:p>
        </w:tc>
        <w:tc>
          <w:tcPr>
            <w:tcW w:w="453" w:type="pct"/>
            <w:tcBorders>
              <w:top w:val="nil"/>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0,00</w:t>
            </w:r>
          </w:p>
        </w:tc>
        <w:tc>
          <w:tcPr>
            <w:tcW w:w="485" w:type="pct"/>
            <w:tcBorders>
              <w:top w:val="single" w:sz="4"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984 542,00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xml:space="preserve">Осуществление функций руководства и управления в сфере установленных полномочий </w:t>
            </w:r>
          </w:p>
        </w:tc>
        <w:tc>
          <w:tcPr>
            <w:tcW w:w="492" w:type="pct"/>
            <w:vMerge w:val="restart"/>
            <w:tcBorders>
              <w:top w:val="nil"/>
              <w:left w:val="single" w:sz="4" w:space="0" w:color="auto"/>
              <w:bottom w:val="single" w:sz="8" w:space="0" w:color="000000"/>
              <w:right w:val="nil"/>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Управление образования администрации Богучанского района</w:t>
            </w: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0130060000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8 253 230,33</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8 738 000,00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8 738 000,00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8 738 000,00</w:t>
            </w:r>
          </w:p>
        </w:tc>
        <w:tc>
          <w:tcPr>
            <w:tcW w:w="48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34 467 230,33</w:t>
            </w:r>
          </w:p>
        </w:tc>
        <w:tc>
          <w:tcPr>
            <w:tcW w:w="684" w:type="pct"/>
            <w:vMerge w:val="restart"/>
            <w:tcBorders>
              <w:top w:val="nil"/>
              <w:left w:val="nil"/>
              <w:bottom w:val="single" w:sz="8" w:space="0" w:color="000000"/>
              <w:right w:val="single" w:sz="8" w:space="0" w:color="auto"/>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Создание и поддержка образовательной сферы Богучанского района</w:t>
            </w: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nil"/>
              <w:left w:val="single" w:sz="4" w:space="0" w:color="auto"/>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0130027242</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233 470,00</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8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233 470,00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single" w:sz="4" w:space="0" w:color="auto"/>
              <w:left w:val="single" w:sz="4" w:space="0" w:color="auto"/>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0130067000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117 581,20</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200 000,00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200 000,00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200 000,00</w:t>
            </w:r>
          </w:p>
        </w:tc>
        <w:tc>
          <w:tcPr>
            <w:tcW w:w="48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717 581,20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875</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0709</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013006Ф000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107 196,67</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8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107 196,67</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nil"/>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20" w:type="pct"/>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 xml:space="preserve">Итого </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8 711 478,20</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8 938 000,00</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8 938 000,00</w:t>
            </w:r>
          </w:p>
        </w:tc>
        <w:tc>
          <w:tcPr>
            <w:tcW w:w="453" w:type="pct"/>
            <w:tcBorders>
              <w:top w:val="single" w:sz="8" w:space="0" w:color="auto"/>
              <w:left w:val="nil"/>
              <w:bottom w:val="single" w:sz="8" w:space="0" w:color="auto"/>
              <w:right w:val="nil"/>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8 938 000,00</w:t>
            </w:r>
          </w:p>
        </w:tc>
        <w:tc>
          <w:tcPr>
            <w:tcW w:w="48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26 587 478,20</w:t>
            </w:r>
          </w:p>
        </w:tc>
        <w:tc>
          <w:tcPr>
            <w:tcW w:w="684" w:type="pct"/>
            <w:vMerge/>
            <w:tcBorders>
              <w:top w:val="nil"/>
              <w:left w:val="nil"/>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492" w:type="pct"/>
            <w:vMerge w:val="restart"/>
            <w:tcBorders>
              <w:top w:val="nil"/>
              <w:left w:val="single" w:sz="4" w:space="0" w:color="auto"/>
              <w:bottom w:val="single" w:sz="8" w:space="0" w:color="000000"/>
              <w:right w:val="single" w:sz="4" w:space="0" w:color="auto"/>
            </w:tcBorders>
            <w:shd w:val="clear" w:color="auto" w:fill="auto"/>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c>
          <w:tcPr>
            <w:tcW w:w="820" w:type="pct"/>
            <w:gridSpan w:val="3"/>
            <w:tcBorders>
              <w:top w:val="nil"/>
              <w:left w:val="nil"/>
              <w:bottom w:val="nil"/>
              <w:right w:val="single" w:sz="4" w:space="0" w:color="000000"/>
            </w:tcBorders>
            <w:shd w:val="clear" w:color="auto" w:fill="auto"/>
            <w:vAlign w:val="center"/>
            <w:hideMark/>
          </w:tcPr>
          <w:p w:rsidR="00B21155" w:rsidRPr="00B21155" w:rsidRDefault="00B21155" w:rsidP="009D6BD6">
            <w:pPr>
              <w:spacing w:after="0" w:line="240" w:lineRule="auto"/>
              <w:jc w:val="center"/>
              <w:rPr>
                <w:rFonts w:ascii="Arial" w:eastAsia="Times New Roman" w:hAnsi="Arial" w:cs="Arial"/>
                <w:bCs/>
                <w:sz w:val="14"/>
                <w:szCs w:val="14"/>
                <w:lang w:eastAsia="ru-RU"/>
              </w:rPr>
            </w:pPr>
            <w:r w:rsidRPr="00B21155">
              <w:rPr>
                <w:rFonts w:ascii="Arial" w:eastAsia="Times New Roman" w:hAnsi="Arial" w:cs="Arial"/>
                <w:bCs/>
                <w:sz w:val="14"/>
                <w:szCs w:val="14"/>
                <w:lang w:eastAsia="ru-RU"/>
              </w:rPr>
              <w:t>ВСЕГО</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115 634 070,91</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105 228 328,00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105 228 328,00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105 228 328,00</w:t>
            </w:r>
          </w:p>
        </w:tc>
        <w:tc>
          <w:tcPr>
            <w:tcW w:w="485"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431 319 054,91</w:t>
            </w:r>
          </w:p>
        </w:tc>
        <w:tc>
          <w:tcPr>
            <w:tcW w:w="684" w:type="pct"/>
            <w:vMerge w:val="restart"/>
            <w:tcBorders>
              <w:top w:val="nil"/>
              <w:left w:val="single" w:sz="4" w:space="0" w:color="auto"/>
              <w:bottom w:val="single" w:sz="8" w:space="0" w:color="000000"/>
              <w:right w:val="single" w:sz="8" w:space="0" w:color="auto"/>
            </w:tcBorders>
            <w:shd w:val="clear" w:color="auto" w:fill="auto"/>
            <w:vAlign w:val="bottom"/>
            <w:hideMark/>
          </w:tcPr>
          <w:p w:rsidR="00B21155" w:rsidRPr="00B21155" w:rsidRDefault="00B21155" w:rsidP="009D6BD6">
            <w:pPr>
              <w:spacing w:after="0" w:line="240" w:lineRule="auto"/>
              <w:jc w:val="center"/>
              <w:rPr>
                <w:rFonts w:ascii="Arial" w:eastAsia="Times New Roman" w:hAnsi="Arial" w:cs="Arial"/>
                <w:sz w:val="14"/>
                <w:szCs w:val="14"/>
                <w:lang w:eastAsia="ru-RU"/>
              </w:rPr>
            </w:pPr>
            <w:r w:rsidRPr="00B21155">
              <w:rPr>
                <w:rFonts w:ascii="Arial" w:eastAsia="Times New Roman" w:hAnsi="Arial" w:cs="Arial"/>
                <w:sz w:val="14"/>
                <w:szCs w:val="14"/>
                <w:lang w:eastAsia="ru-RU"/>
              </w:rPr>
              <w:t> </w:t>
            </w: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3115" w:type="pct"/>
            <w:gridSpan w:val="8"/>
            <w:tcBorders>
              <w:top w:val="single" w:sz="4" w:space="0" w:color="auto"/>
              <w:left w:val="nil"/>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 том числе:</w:t>
            </w:r>
          </w:p>
        </w:tc>
        <w:tc>
          <w:tcPr>
            <w:tcW w:w="684" w:type="pct"/>
            <w:vMerge/>
            <w:tcBorders>
              <w:top w:val="nil"/>
              <w:left w:val="single" w:sz="4" w:space="0" w:color="auto"/>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Внебюджетные источники</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900 000,00</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85" w:type="pct"/>
            <w:tcBorders>
              <w:top w:val="nil"/>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900 000,00</w:t>
            </w:r>
          </w:p>
        </w:tc>
        <w:tc>
          <w:tcPr>
            <w:tcW w:w="684" w:type="pct"/>
            <w:vMerge/>
            <w:tcBorders>
              <w:top w:val="nil"/>
              <w:left w:val="single" w:sz="4" w:space="0" w:color="auto"/>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краевой бюджет</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7 371 470,00</w:t>
            </w:r>
          </w:p>
        </w:tc>
        <w:tc>
          <w:tcPr>
            <w:tcW w:w="453" w:type="pct"/>
            <w:tcBorders>
              <w:top w:val="nil"/>
              <w:left w:val="nil"/>
              <w:bottom w:val="single" w:sz="4"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7 371 470,00</w:t>
            </w:r>
          </w:p>
        </w:tc>
        <w:tc>
          <w:tcPr>
            <w:tcW w:w="684" w:type="pct"/>
            <w:vMerge/>
            <w:tcBorders>
              <w:top w:val="nil"/>
              <w:left w:val="single" w:sz="4" w:space="0" w:color="auto"/>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r w:rsidR="00B21155" w:rsidRPr="00B21155" w:rsidTr="009D6BD6">
        <w:trPr>
          <w:trHeight w:val="20"/>
        </w:trPr>
        <w:tc>
          <w:tcPr>
            <w:tcW w:w="709" w:type="pct"/>
            <w:vMerge/>
            <w:tcBorders>
              <w:top w:val="nil"/>
              <w:left w:val="single" w:sz="8"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c>
          <w:tcPr>
            <w:tcW w:w="82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B21155" w:rsidRPr="00B21155" w:rsidRDefault="00B21155" w:rsidP="009D6BD6">
            <w:pPr>
              <w:spacing w:after="0" w:line="240" w:lineRule="auto"/>
              <w:rPr>
                <w:rFonts w:ascii="Arial" w:eastAsia="Times New Roman" w:hAnsi="Arial" w:cs="Arial"/>
                <w:sz w:val="14"/>
                <w:szCs w:val="14"/>
                <w:lang w:eastAsia="ru-RU"/>
              </w:rPr>
            </w:pPr>
            <w:r w:rsidRPr="00B21155">
              <w:rPr>
                <w:rFonts w:ascii="Arial" w:eastAsia="Times New Roman" w:hAnsi="Arial" w:cs="Arial"/>
                <w:sz w:val="14"/>
                <w:szCs w:val="14"/>
                <w:lang w:eastAsia="ru-RU"/>
              </w:rPr>
              <w:t>районный бюджет</w:t>
            </w:r>
          </w:p>
        </w:tc>
        <w:tc>
          <w:tcPr>
            <w:tcW w:w="453" w:type="pct"/>
            <w:tcBorders>
              <w:top w:val="nil"/>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107 362 600,91</w:t>
            </w:r>
          </w:p>
        </w:tc>
        <w:tc>
          <w:tcPr>
            <w:tcW w:w="453" w:type="pct"/>
            <w:tcBorders>
              <w:top w:val="nil"/>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105 228 328,00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105 228 328,00</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sz w:val="14"/>
                <w:szCs w:val="14"/>
                <w:lang w:eastAsia="ru-RU"/>
              </w:rPr>
            </w:pPr>
            <w:r w:rsidRPr="00B21155">
              <w:rPr>
                <w:rFonts w:ascii="Arial" w:eastAsia="Times New Roman" w:hAnsi="Arial" w:cs="Arial"/>
                <w:sz w:val="14"/>
                <w:szCs w:val="14"/>
                <w:lang w:eastAsia="ru-RU"/>
              </w:rPr>
              <w:t>105 228 328,00</w:t>
            </w:r>
          </w:p>
        </w:tc>
        <w:tc>
          <w:tcPr>
            <w:tcW w:w="485" w:type="pct"/>
            <w:tcBorders>
              <w:top w:val="single" w:sz="4" w:space="0" w:color="auto"/>
              <w:left w:val="nil"/>
              <w:bottom w:val="single" w:sz="8" w:space="0" w:color="auto"/>
              <w:right w:val="single" w:sz="4" w:space="0" w:color="auto"/>
            </w:tcBorders>
            <w:shd w:val="clear" w:color="auto" w:fill="auto"/>
            <w:noWrap/>
            <w:vAlign w:val="center"/>
            <w:hideMark/>
          </w:tcPr>
          <w:p w:rsidR="00B21155" w:rsidRPr="00B21155" w:rsidRDefault="00B21155" w:rsidP="009D6BD6">
            <w:pPr>
              <w:spacing w:after="0" w:line="240" w:lineRule="auto"/>
              <w:ind w:firstLineChars="100" w:firstLine="140"/>
              <w:jc w:val="right"/>
              <w:rPr>
                <w:rFonts w:ascii="Arial" w:eastAsia="Times New Roman" w:hAnsi="Arial" w:cs="Arial"/>
                <w:bCs/>
                <w:sz w:val="14"/>
                <w:szCs w:val="14"/>
                <w:lang w:eastAsia="ru-RU"/>
              </w:rPr>
            </w:pPr>
            <w:r w:rsidRPr="00B21155">
              <w:rPr>
                <w:rFonts w:ascii="Arial" w:eastAsia="Times New Roman" w:hAnsi="Arial" w:cs="Arial"/>
                <w:bCs/>
                <w:sz w:val="14"/>
                <w:szCs w:val="14"/>
                <w:lang w:eastAsia="ru-RU"/>
              </w:rPr>
              <w:t>423 047 584,91</w:t>
            </w:r>
          </w:p>
        </w:tc>
        <w:tc>
          <w:tcPr>
            <w:tcW w:w="684" w:type="pct"/>
            <w:vMerge/>
            <w:tcBorders>
              <w:top w:val="nil"/>
              <w:left w:val="single" w:sz="4" w:space="0" w:color="auto"/>
              <w:bottom w:val="single" w:sz="8" w:space="0" w:color="000000"/>
              <w:right w:val="single" w:sz="8" w:space="0" w:color="auto"/>
            </w:tcBorders>
            <w:vAlign w:val="center"/>
            <w:hideMark/>
          </w:tcPr>
          <w:p w:rsidR="00B21155" w:rsidRPr="00B21155" w:rsidRDefault="00B21155" w:rsidP="009D6BD6">
            <w:pPr>
              <w:spacing w:after="0" w:line="240" w:lineRule="auto"/>
              <w:rPr>
                <w:rFonts w:ascii="Arial" w:eastAsia="Times New Roman" w:hAnsi="Arial" w:cs="Arial"/>
                <w:sz w:val="14"/>
                <w:szCs w:val="14"/>
                <w:lang w:eastAsia="ru-RU"/>
              </w:rPr>
            </w:pPr>
          </w:p>
        </w:tc>
      </w:tr>
    </w:tbl>
    <w:p w:rsidR="00B21155" w:rsidRPr="00B21155" w:rsidRDefault="00B21155" w:rsidP="00B21155">
      <w:pPr>
        <w:spacing w:after="0" w:line="240" w:lineRule="auto"/>
        <w:jc w:val="both"/>
        <w:rPr>
          <w:rFonts w:ascii="Arial" w:eastAsia="Times New Roman" w:hAnsi="Arial" w:cs="Arial"/>
          <w:sz w:val="20"/>
          <w:szCs w:val="20"/>
          <w:lang w:eastAsia="ru-RU"/>
        </w:rPr>
      </w:pPr>
    </w:p>
    <w:p w:rsidR="00B96E40" w:rsidRDefault="00B96E40"/>
    <w:sectPr w:rsidR="00B96E40" w:rsidSect="00B96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3A6EB68"/>
    <w:lvl w:ilvl="0">
      <w:start w:val="1"/>
      <w:numFmt w:val="decimal"/>
      <w:pStyle w:val="4"/>
      <w:lvlText w:val="%1."/>
      <w:lvlJc w:val="left"/>
      <w:pPr>
        <w:tabs>
          <w:tab w:val="num" w:pos="1209"/>
        </w:tabs>
        <w:ind w:left="1209" w:hanging="360"/>
      </w:pPr>
    </w:lvl>
  </w:abstractNum>
  <w:abstractNum w:abstractNumId="1">
    <w:nsid w:val="FFFFFF82"/>
    <w:multiLevelType w:val="singleLevel"/>
    <w:tmpl w:val="9A764586"/>
    <w:lvl w:ilvl="0">
      <w:start w:val="1"/>
      <w:numFmt w:val="bullet"/>
      <w:pStyle w:val="3"/>
      <w:lvlText w:val=""/>
      <w:lvlJc w:val="left"/>
      <w:pPr>
        <w:tabs>
          <w:tab w:val="num" w:pos="926"/>
        </w:tabs>
        <w:ind w:left="926" w:hanging="360"/>
      </w:pPr>
      <w:rPr>
        <w:rFonts w:ascii="Symbol" w:hAnsi="Symbol" w:hint="default"/>
      </w:rPr>
    </w:lvl>
  </w:abstractNum>
  <w:abstractNum w:abstractNumId="2">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2D603ED"/>
    <w:multiLevelType w:val="hybridMultilevel"/>
    <w:tmpl w:val="81FE4BC8"/>
    <w:lvl w:ilvl="0" w:tplc="5EAC69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0A963CEA"/>
    <w:multiLevelType w:val="hybridMultilevel"/>
    <w:tmpl w:val="422053E8"/>
    <w:styleLink w:val="84211"/>
    <w:lvl w:ilvl="0" w:tplc="FFFFFFFF">
      <w:start w:val="1"/>
      <w:numFmt w:val="bullet"/>
      <w:lvlText w:val=""/>
      <w:lvlJc w:val="left"/>
      <w:pPr>
        <w:tabs>
          <w:tab w:val="num" w:pos="1060"/>
        </w:tabs>
        <w:ind w:left="1060" w:hanging="340"/>
      </w:pPr>
      <w:rPr>
        <w:rFonts w:ascii="Symbol" w:hAnsi="Symbol" w:hint="default"/>
      </w:rPr>
    </w:lvl>
    <w:lvl w:ilvl="1" w:tplc="FFFFFFFF" w:tentative="1">
      <w:start w:val="1"/>
      <w:numFmt w:val="bullet"/>
      <w:lvlText w:val="o"/>
      <w:lvlJc w:val="left"/>
      <w:pPr>
        <w:tabs>
          <w:tab w:val="num" w:pos="1559"/>
        </w:tabs>
        <w:ind w:left="1559" w:hanging="360"/>
      </w:pPr>
      <w:rPr>
        <w:rFonts w:ascii="Courier New" w:hAnsi="Courier New" w:cs="Courier New" w:hint="default"/>
      </w:rPr>
    </w:lvl>
    <w:lvl w:ilvl="2" w:tplc="FFFFFFFF" w:tentative="1">
      <w:start w:val="1"/>
      <w:numFmt w:val="bullet"/>
      <w:lvlText w:val=""/>
      <w:lvlJc w:val="left"/>
      <w:pPr>
        <w:tabs>
          <w:tab w:val="num" w:pos="2279"/>
        </w:tabs>
        <w:ind w:left="2279" w:hanging="360"/>
      </w:pPr>
      <w:rPr>
        <w:rFonts w:ascii="Wingdings" w:hAnsi="Wingdings" w:hint="default"/>
      </w:rPr>
    </w:lvl>
    <w:lvl w:ilvl="3" w:tplc="FFFFFFFF" w:tentative="1">
      <w:start w:val="1"/>
      <w:numFmt w:val="bullet"/>
      <w:lvlText w:val=""/>
      <w:lvlJc w:val="left"/>
      <w:pPr>
        <w:tabs>
          <w:tab w:val="num" w:pos="2999"/>
        </w:tabs>
        <w:ind w:left="2999" w:hanging="360"/>
      </w:pPr>
      <w:rPr>
        <w:rFonts w:ascii="Symbol" w:hAnsi="Symbol" w:hint="default"/>
      </w:rPr>
    </w:lvl>
    <w:lvl w:ilvl="4" w:tplc="FFFFFFFF" w:tentative="1">
      <w:start w:val="1"/>
      <w:numFmt w:val="bullet"/>
      <w:lvlText w:val="o"/>
      <w:lvlJc w:val="left"/>
      <w:pPr>
        <w:tabs>
          <w:tab w:val="num" w:pos="3719"/>
        </w:tabs>
        <w:ind w:left="3719" w:hanging="360"/>
      </w:pPr>
      <w:rPr>
        <w:rFonts w:ascii="Courier New" w:hAnsi="Courier New" w:cs="Courier New" w:hint="default"/>
      </w:rPr>
    </w:lvl>
    <w:lvl w:ilvl="5" w:tplc="FFFFFFFF" w:tentative="1">
      <w:start w:val="1"/>
      <w:numFmt w:val="bullet"/>
      <w:lvlText w:val=""/>
      <w:lvlJc w:val="left"/>
      <w:pPr>
        <w:tabs>
          <w:tab w:val="num" w:pos="4439"/>
        </w:tabs>
        <w:ind w:left="4439" w:hanging="360"/>
      </w:pPr>
      <w:rPr>
        <w:rFonts w:ascii="Wingdings" w:hAnsi="Wingdings" w:hint="default"/>
      </w:rPr>
    </w:lvl>
    <w:lvl w:ilvl="6" w:tplc="FFFFFFFF" w:tentative="1">
      <w:start w:val="1"/>
      <w:numFmt w:val="bullet"/>
      <w:lvlText w:val=""/>
      <w:lvlJc w:val="left"/>
      <w:pPr>
        <w:tabs>
          <w:tab w:val="num" w:pos="5159"/>
        </w:tabs>
        <w:ind w:left="5159" w:hanging="360"/>
      </w:pPr>
      <w:rPr>
        <w:rFonts w:ascii="Symbol" w:hAnsi="Symbol" w:hint="default"/>
      </w:rPr>
    </w:lvl>
    <w:lvl w:ilvl="7" w:tplc="FFFFFFFF" w:tentative="1">
      <w:start w:val="1"/>
      <w:numFmt w:val="bullet"/>
      <w:lvlText w:val="o"/>
      <w:lvlJc w:val="left"/>
      <w:pPr>
        <w:tabs>
          <w:tab w:val="num" w:pos="5879"/>
        </w:tabs>
        <w:ind w:left="5879" w:hanging="360"/>
      </w:pPr>
      <w:rPr>
        <w:rFonts w:ascii="Courier New" w:hAnsi="Courier New" w:cs="Courier New" w:hint="default"/>
      </w:rPr>
    </w:lvl>
    <w:lvl w:ilvl="8" w:tplc="FFFFFFFF" w:tentative="1">
      <w:start w:val="1"/>
      <w:numFmt w:val="bullet"/>
      <w:lvlText w:val=""/>
      <w:lvlJc w:val="left"/>
      <w:pPr>
        <w:tabs>
          <w:tab w:val="num" w:pos="6599"/>
        </w:tabs>
        <w:ind w:left="6599" w:hanging="360"/>
      </w:pPr>
      <w:rPr>
        <w:rFonts w:ascii="Wingdings" w:hAnsi="Wingdings" w:hint="default"/>
      </w:rPr>
    </w:lvl>
  </w:abstractNum>
  <w:abstractNum w:abstractNumId="7">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8">
    <w:nsid w:val="0FF900F8"/>
    <w:multiLevelType w:val="hybridMultilevel"/>
    <w:tmpl w:val="C0306E16"/>
    <w:styleLink w:val="12132"/>
    <w:lvl w:ilvl="0" w:tplc="FFFFFFFF">
      <w:start w:val="1"/>
      <w:numFmt w:val="bullet"/>
      <w:lvlText w:val=""/>
      <w:lvlJc w:val="left"/>
      <w:pPr>
        <w:tabs>
          <w:tab w:val="num" w:pos="1068"/>
        </w:tabs>
        <w:ind w:left="106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22000A5"/>
    <w:multiLevelType w:val="hybridMultilevel"/>
    <w:tmpl w:val="EB4A0DCA"/>
    <w:styleLink w:val="10412"/>
    <w:lvl w:ilvl="0" w:tplc="5ED220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092017"/>
    <w:multiLevelType w:val="hybridMultilevel"/>
    <w:tmpl w:val="F6281464"/>
    <w:styleLink w:val="21121"/>
    <w:lvl w:ilvl="0" w:tplc="5ED220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6556EC"/>
    <w:multiLevelType w:val="hybridMultilevel"/>
    <w:tmpl w:val="AED84A06"/>
    <w:styleLink w:val="111111"/>
    <w:lvl w:ilvl="0" w:tplc="D4DC91C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1F897D77"/>
    <w:multiLevelType w:val="hybridMultilevel"/>
    <w:tmpl w:val="2F58BABE"/>
    <w:styleLink w:val="129"/>
    <w:lvl w:ilvl="0" w:tplc="98961988">
      <w:start w:val="1"/>
      <w:numFmt w:val="bullet"/>
      <w:lvlText w:val="-"/>
      <w:lvlJc w:val="left"/>
      <w:pPr>
        <w:tabs>
          <w:tab w:val="num" w:pos="1080"/>
        </w:tabs>
        <w:ind w:left="1080" w:hanging="360"/>
      </w:pPr>
      <w:rPr>
        <w:rFonts w:ascii="Arial"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23220BE6"/>
    <w:multiLevelType w:val="hybridMultilevel"/>
    <w:tmpl w:val="6BDAF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5A52AF"/>
    <w:multiLevelType w:val="hybridMultilevel"/>
    <w:tmpl w:val="77EE56E6"/>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54F7534"/>
    <w:multiLevelType w:val="hybridMultilevel"/>
    <w:tmpl w:val="D6AAC5E8"/>
    <w:styleLink w:val="1ai191"/>
    <w:lvl w:ilvl="0" w:tplc="FFFFFFFF">
      <w:start w:val="1"/>
      <w:numFmt w:val="bullet"/>
      <w:lvlText w:val="­"/>
      <w:lvlJc w:val="left"/>
      <w:pPr>
        <w:tabs>
          <w:tab w:val="num" w:pos="1068"/>
        </w:tabs>
        <w:ind w:left="1068" w:hanging="360"/>
      </w:pPr>
      <w:rPr>
        <w:rFonts w:ascii="Courier New" w:hAnsi="Courier New" w:hint="default"/>
        <w:spacing w:val="0"/>
        <w:sz w:val="24"/>
        <w:szCs w:val="24"/>
      </w:rPr>
    </w:lvl>
    <w:lvl w:ilvl="1" w:tplc="FFFFFFFF" w:tentative="1">
      <w:start w:val="1"/>
      <w:numFmt w:val="bullet"/>
      <w:lvlText w:val="o"/>
      <w:lvlJc w:val="left"/>
      <w:pPr>
        <w:tabs>
          <w:tab w:val="num" w:pos="1734"/>
        </w:tabs>
        <w:ind w:left="1734" w:hanging="360"/>
      </w:pPr>
      <w:rPr>
        <w:rFonts w:ascii="Courier New" w:hAnsi="Courier New" w:cs="Courier New" w:hint="default"/>
      </w:rPr>
    </w:lvl>
    <w:lvl w:ilvl="2" w:tplc="FFFFFFFF" w:tentative="1">
      <w:start w:val="1"/>
      <w:numFmt w:val="bullet"/>
      <w:lvlText w:val=""/>
      <w:lvlJc w:val="left"/>
      <w:pPr>
        <w:tabs>
          <w:tab w:val="num" w:pos="2454"/>
        </w:tabs>
        <w:ind w:left="2454" w:hanging="360"/>
      </w:pPr>
      <w:rPr>
        <w:rFonts w:ascii="Wingdings" w:hAnsi="Wingdings" w:hint="default"/>
      </w:rPr>
    </w:lvl>
    <w:lvl w:ilvl="3" w:tplc="FFFFFFFF" w:tentative="1">
      <w:start w:val="1"/>
      <w:numFmt w:val="bullet"/>
      <w:lvlText w:val=""/>
      <w:lvlJc w:val="left"/>
      <w:pPr>
        <w:tabs>
          <w:tab w:val="num" w:pos="3174"/>
        </w:tabs>
        <w:ind w:left="3174" w:hanging="360"/>
      </w:pPr>
      <w:rPr>
        <w:rFonts w:ascii="Symbol" w:hAnsi="Symbol" w:hint="default"/>
      </w:rPr>
    </w:lvl>
    <w:lvl w:ilvl="4" w:tplc="FFFFFFFF" w:tentative="1">
      <w:start w:val="1"/>
      <w:numFmt w:val="bullet"/>
      <w:lvlText w:val="o"/>
      <w:lvlJc w:val="left"/>
      <w:pPr>
        <w:tabs>
          <w:tab w:val="num" w:pos="3894"/>
        </w:tabs>
        <w:ind w:left="3894" w:hanging="360"/>
      </w:pPr>
      <w:rPr>
        <w:rFonts w:ascii="Courier New" w:hAnsi="Courier New" w:cs="Courier New" w:hint="default"/>
      </w:rPr>
    </w:lvl>
    <w:lvl w:ilvl="5" w:tplc="FFFFFFFF" w:tentative="1">
      <w:start w:val="1"/>
      <w:numFmt w:val="bullet"/>
      <w:lvlText w:val=""/>
      <w:lvlJc w:val="left"/>
      <w:pPr>
        <w:tabs>
          <w:tab w:val="num" w:pos="4614"/>
        </w:tabs>
        <w:ind w:left="4614" w:hanging="360"/>
      </w:pPr>
      <w:rPr>
        <w:rFonts w:ascii="Wingdings" w:hAnsi="Wingdings" w:hint="default"/>
      </w:rPr>
    </w:lvl>
    <w:lvl w:ilvl="6" w:tplc="FFFFFFFF" w:tentative="1">
      <w:start w:val="1"/>
      <w:numFmt w:val="bullet"/>
      <w:lvlText w:val=""/>
      <w:lvlJc w:val="left"/>
      <w:pPr>
        <w:tabs>
          <w:tab w:val="num" w:pos="5334"/>
        </w:tabs>
        <w:ind w:left="5334" w:hanging="360"/>
      </w:pPr>
      <w:rPr>
        <w:rFonts w:ascii="Symbol" w:hAnsi="Symbol" w:hint="default"/>
      </w:rPr>
    </w:lvl>
    <w:lvl w:ilvl="7" w:tplc="FFFFFFFF" w:tentative="1">
      <w:start w:val="1"/>
      <w:numFmt w:val="bullet"/>
      <w:lvlText w:val="o"/>
      <w:lvlJc w:val="left"/>
      <w:pPr>
        <w:tabs>
          <w:tab w:val="num" w:pos="6054"/>
        </w:tabs>
        <w:ind w:left="6054" w:hanging="360"/>
      </w:pPr>
      <w:rPr>
        <w:rFonts w:ascii="Courier New" w:hAnsi="Courier New" w:cs="Courier New" w:hint="default"/>
      </w:rPr>
    </w:lvl>
    <w:lvl w:ilvl="8" w:tplc="FFFFFFFF" w:tentative="1">
      <w:start w:val="1"/>
      <w:numFmt w:val="bullet"/>
      <w:lvlText w:val=""/>
      <w:lvlJc w:val="left"/>
      <w:pPr>
        <w:tabs>
          <w:tab w:val="num" w:pos="6774"/>
        </w:tabs>
        <w:ind w:left="6774" w:hanging="360"/>
      </w:pPr>
      <w:rPr>
        <w:rFonts w:ascii="Wingdings" w:hAnsi="Wingdings" w:hint="default"/>
      </w:rPr>
    </w:lvl>
  </w:abstractNum>
  <w:abstractNum w:abstractNumId="16">
    <w:nsid w:val="2FD0063B"/>
    <w:multiLevelType w:val="multilevel"/>
    <w:tmpl w:val="8A22E552"/>
    <w:styleLink w:val="25221"/>
    <w:lvl w:ilvl="0">
      <w:start w:val="1"/>
      <w:numFmt w:val="bullet"/>
      <w:lvlText w:val=""/>
      <w:lvlJc w:val="left"/>
      <w:pPr>
        <w:ind w:left="9290" w:hanging="360"/>
      </w:pPr>
      <w:rPr>
        <w:rFonts w:ascii="Symbol" w:hAnsi="Symbol" w:hint="default"/>
      </w:rPr>
    </w:lvl>
    <w:lvl w:ilvl="1">
      <w:start w:val="1"/>
      <w:numFmt w:val="upperRoman"/>
      <w:lvlText w:val="Статья %1."/>
      <w:lvlJc w:val="left"/>
      <w:pPr>
        <w:tabs>
          <w:tab w:val="num" w:pos="1800"/>
        </w:tabs>
        <w:ind w:left="0" w:firstLine="0"/>
      </w:pPr>
    </w:lvl>
    <w:lvl w:ilvl="2">
      <w:start w:val="1"/>
      <w:numFmt w:val="decimalZero"/>
      <w:isLgl/>
      <w:lvlText w:val="Раздел %1.%2"/>
      <w:lvlJc w:val="left"/>
      <w:pPr>
        <w:tabs>
          <w:tab w:val="num" w:pos="1440"/>
        </w:tabs>
        <w:ind w:left="0" w:firstLine="0"/>
      </w:pPr>
    </w:lvl>
    <w:lvl w:ilvl="3">
      <w:start w:val="1"/>
      <w:numFmt w:val="lowerLetter"/>
      <w:lvlText w:val="(%3)"/>
      <w:lvlJc w:val="left"/>
      <w:pPr>
        <w:tabs>
          <w:tab w:val="num" w:pos="720"/>
        </w:tabs>
        <w:ind w:left="720" w:hanging="432"/>
      </w:pPr>
    </w:lvl>
    <w:lvl w:ilvl="4">
      <w:start w:val="1"/>
      <w:numFmt w:val="lowerRoman"/>
      <w:lvlText w:val="(%4)"/>
      <w:lvlJc w:val="right"/>
      <w:pPr>
        <w:tabs>
          <w:tab w:val="num" w:pos="864"/>
        </w:tabs>
        <w:ind w:left="864" w:hanging="144"/>
      </w:pPr>
    </w:lvl>
    <w:lvl w:ilvl="5">
      <w:start w:val="1"/>
      <w:numFmt w:val="decimal"/>
      <w:lvlText w:val="%5)"/>
      <w:lvlJc w:val="left"/>
      <w:pPr>
        <w:tabs>
          <w:tab w:val="num" w:pos="1008"/>
        </w:tabs>
        <w:ind w:left="1008" w:hanging="432"/>
      </w:pPr>
    </w:lvl>
    <w:lvl w:ilvl="6">
      <w:start w:val="1"/>
      <w:numFmt w:val="lowerLetter"/>
      <w:lvlText w:val="%6)"/>
      <w:lvlJc w:val="left"/>
      <w:pPr>
        <w:tabs>
          <w:tab w:val="num" w:pos="1152"/>
        </w:tabs>
        <w:ind w:left="1152" w:hanging="432"/>
      </w:pPr>
    </w:lvl>
    <w:lvl w:ilvl="7">
      <w:start w:val="1"/>
      <w:numFmt w:val="lowerRoman"/>
      <w:lvlText w:val="%7)"/>
      <w:lvlJc w:val="right"/>
      <w:pPr>
        <w:tabs>
          <w:tab w:val="num" w:pos="1296"/>
        </w:tabs>
        <w:ind w:left="1296" w:hanging="288"/>
      </w:pPr>
    </w:lvl>
    <w:lvl w:ilvl="8">
      <w:start w:val="1"/>
      <w:numFmt w:val="lowerLetter"/>
      <w:lvlText w:val="%8."/>
      <w:lvlJc w:val="left"/>
      <w:pPr>
        <w:tabs>
          <w:tab w:val="num" w:pos="1440"/>
        </w:tabs>
        <w:ind w:left="1440" w:hanging="432"/>
      </w:p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0"/>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19">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pStyle w:val="S2"/>
      <w:lvlText w:val="%1.%2"/>
      <w:lvlJc w:val="left"/>
      <w:pPr>
        <w:tabs>
          <w:tab w:val="num" w:pos="3065"/>
        </w:tabs>
        <w:ind w:left="3065" w:hanging="360"/>
      </w:pPr>
      <w:rPr>
        <w:rFonts w:hint="default"/>
        <w:b/>
      </w:rPr>
    </w:lvl>
    <w:lvl w:ilvl="2">
      <w:start w:val="1"/>
      <w:numFmt w:val="decimal"/>
      <w:pStyle w:val="S3"/>
      <w:lvlText w:val="%1.%2.%3"/>
      <w:lvlJc w:val="left"/>
      <w:pPr>
        <w:tabs>
          <w:tab w:val="num" w:pos="3425"/>
        </w:tabs>
        <w:ind w:left="3425" w:hanging="720"/>
      </w:pPr>
      <w:rPr>
        <w:rFonts w:hint="default"/>
      </w:rPr>
    </w:lvl>
    <w:lvl w:ilvl="3">
      <w:start w:val="1"/>
      <w:numFmt w:val="decimal"/>
      <w:pStyle w:val="S4"/>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20">
    <w:nsid w:val="38F83F2F"/>
    <w:multiLevelType w:val="hybridMultilevel"/>
    <w:tmpl w:val="F8463C16"/>
    <w:lvl w:ilvl="0" w:tplc="E712344E">
      <w:start w:val="1"/>
      <w:numFmt w:val="decimal"/>
      <w:lvlText w:val="%1."/>
      <w:lvlJc w:val="left"/>
      <w:pPr>
        <w:tabs>
          <w:tab w:val="num" w:pos="327"/>
        </w:tabs>
        <w:ind w:left="327" w:hanging="360"/>
      </w:pPr>
      <w:rPr>
        <w:rFonts w:hint="default"/>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1767"/>
        </w:tabs>
        <w:ind w:left="1767" w:hanging="180"/>
      </w:pPr>
    </w:lvl>
    <w:lvl w:ilvl="3" w:tplc="0419000F" w:tentative="1">
      <w:start w:val="1"/>
      <w:numFmt w:val="decimal"/>
      <w:lvlText w:val="%4."/>
      <w:lvlJc w:val="left"/>
      <w:pPr>
        <w:tabs>
          <w:tab w:val="num" w:pos="2487"/>
        </w:tabs>
        <w:ind w:left="2487" w:hanging="360"/>
      </w:pPr>
    </w:lvl>
    <w:lvl w:ilvl="4" w:tplc="04190019" w:tentative="1">
      <w:start w:val="1"/>
      <w:numFmt w:val="lowerLetter"/>
      <w:lvlText w:val="%5."/>
      <w:lvlJc w:val="left"/>
      <w:pPr>
        <w:tabs>
          <w:tab w:val="num" w:pos="3207"/>
        </w:tabs>
        <w:ind w:left="3207" w:hanging="360"/>
      </w:pPr>
    </w:lvl>
    <w:lvl w:ilvl="5" w:tplc="0419001B" w:tentative="1">
      <w:start w:val="1"/>
      <w:numFmt w:val="lowerRoman"/>
      <w:lvlText w:val="%6."/>
      <w:lvlJc w:val="right"/>
      <w:pPr>
        <w:tabs>
          <w:tab w:val="num" w:pos="3927"/>
        </w:tabs>
        <w:ind w:left="3927" w:hanging="180"/>
      </w:pPr>
    </w:lvl>
    <w:lvl w:ilvl="6" w:tplc="0419000F" w:tentative="1">
      <w:start w:val="1"/>
      <w:numFmt w:val="decimal"/>
      <w:lvlText w:val="%7."/>
      <w:lvlJc w:val="left"/>
      <w:pPr>
        <w:tabs>
          <w:tab w:val="num" w:pos="4647"/>
        </w:tabs>
        <w:ind w:left="4647" w:hanging="360"/>
      </w:pPr>
    </w:lvl>
    <w:lvl w:ilvl="7" w:tplc="04190019" w:tentative="1">
      <w:start w:val="1"/>
      <w:numFmt w:val="lowerLetter"/>
      <w:lvlText w:val="%8."/>
      <w:lvlJc w:val="left"/>
      <w:pPr>
        <w:tabs>
          <w:tab w:val="num" w:pos="5367"/>
        </w:tabs>
        <w:ind w:left="5367" w:hanging="360"/>
      </w:pPr>
    </w:lvl>
    <w:lvl w:ilvl="8" w:tplc="0419001B" w:tentative="1">
      <w:start w:val="1"/>
      <w:numFmt w:val="lowerRoman"/>
      <w:lvlText w:val="%9."/>
      <w:lvlJc w:val="right"/>
      <w:pPr>
        <w:tabs>
          <w:tab w:val="num" w:pos="6087"/>
        </w:tabs>
        <w:ind w:left="6087" w:hanging="180"/>
      </w:pPr>
    </w:lvl>
  </w:abstractNum>
  <w:abstractNum w:abstractNumId="21">
    <w:nsid w:val="3E463195"/>
    <w:multiLevelType w:val="hybridMultilevel"/>
    <w:tmpl w:val="A122149A"/>
    <w:styleLink w:val="42211"/>
    <w:lvl w:ilvl="0" w:tplc="5ED220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3">
    <w:nsid w:val="4EA71CB9"/>
    <w:multiLevelType w:val="hybridMultilevel"/>
    <w:tmpl w:val="F7E80364"/>
    <w:styleLink w:val="2811011"/>
    <w:lvl w:ilvl="0" w:tplc="53D443F8">
      <w:start w:val="1"/>
      <w:numFmt w:val="bullet"/>
      <w:lvlText w:val="−"/>
      <w:lvlJc w:val="left"/>
      <w:pPr>
        <w:ind w:left="1070" w:hanging="360"/>
      </w:pPr>
      <w:rPr>
        <w:rFonts w:ascii="Viner Hand ITC" w:hAnsi="Viner Hand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6">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09176E2"/>
    <w:multiLevelType w:val="hybridMultilevel"/>
    <w:tmpl w:val="C12A224A"/>
    <w:lvl w:ilvl="0" w:tplc="F6DE3D16">
      <w:start w:val="1"/>
      <w:numFmt w:val="bullet"/>
      <w:pStyle w:val="-"/>
      <w:lvlText w:val="–"/>
      <w:lvlJc w:val="left"/>
      <w:pPr>
        <w:ind w:left="1069" w:hanging="360"/>
      </w:pPr>
      <w:rPr>
        <w:rFonts w:ascii="Arial" w:hAnsi="Arial" w:cs="Times New Roman" w:hint="default"/>
        <w:b w:val="0"/>
        <w:i w:val="0"/>
        <w:spacing w:val="0"/>
        <w:w w:val="100"/>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1A3005D"/>
    <w:multiLevelType w:val="hybridMultilevel"/>
    <w:tmpl w:val="78AA7624"/>
    <w:lvl w:ilvl="0" w:tplc="0419000F">
      <w:start w:val="7"/>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C04535"/>
    <w:multiLevelType w:val="hybridMultilevel"/>
    <w:tmpl w:val="023E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F76516"/>
    <w:multiLevelType w:val="hybridMultilevel"/>
    <w:tmpl w:val="7C80A59A"/>
    <w:styleLink w:val="610"/>
    <w:lvl w:ilvl="0" w:tplc="014E6E1C">
      <w:start w:val="1"/>
      <w:numFmt w:val="bullet"/>
      <w:lvlText w:val=""/>
      <w:lvlJc w:val="left"/>
      <w:pPr>
        <w:tabs>
          <w:tab w:val="num" w:pos="1048"/>
        </w:tabs>
        <w:ind w:left="1048" w:hanging="340"/>
      </w:pPr>
      <w:rPr>
        <w:rFonts w:ascii="Symbol" w:hAnsi="Symbol" w:hint="default"/>
      </w:rPr>
    </w:lvl>
    <w:lvl w:ilvl="1" w:tplc="7D4EB69E">
      <w:numFmt w:val="bullet"/>
      <w:lvlText w:val="•"/>
      <w:lvlJc w:val="left"/>
      <w:pPr>
        <w:ind w:left="1788" w:hanging="708"/>
      </w:pPr>
      <w:rPr>
        <w:rFonts w:ascii="Arial" w:eastAsia="Calibri" w:hAnsi="Arial" w:cs="Arial" w:hint="default"/>
      </w:rPr>
    </w:lvl>
    <w:lvl w:ilvl="2" w:tplc="04190001"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ED82F74"/>
    <w:multiLevelType w:val="hybridMultilevel"/>
    <w:tmpl w:val="7A3E2718"/>
    <w:styleLink w:val="62111"/>
    <w:lvl w:ilvl="0" w:tplc="FFFFFFFF">
      <w:start w:val="1"/>
      <w:numFmt w:val="bullet"/>
      <w:lvlText w:val=""/>
      <w:lvlJc w:val="left"/>
      <w:pPr>
        <w:tabs>
          <w:tab w:val="num" w:pos="940"/>
        </w:tabs>
        <w:ind w:left="9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0942980"/>
    <w:multiLevelType w:val="hybridMultilevel"/>
    <w:tmpl w:val="B8063546"/>
    <w:styleLink w:val="74212"/>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455426B"/>
    <w:multiLevelType w:val="hybridMultilevel"/>
    <w:tmpl w:val="D45C635A"/>
    <w:styleLink w:val="121322"/>
    <w:lvl w:ilvl="0" w:tplc="AD80B9E2">
      <w:start w:val="1"/>
      <w:numFmt w:val="bullet"/>
      <w:lvlText w:val=""/>
      <w:lvlJc w:val="left"/>
      <w:pPr>
        <w:tabs>
          <w:tab w:val="num" w:pos="1060"/>
        </w:tabs>
        <w:ind w:left="106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1C116C"/>
    <w:multiLevelType w:val="hybridMultilevel"/>
    <w:tmpl w:val="89B8F4D0"/>
    <w:styleLink w:val="12"/>
    <w:lvl w:ilvl="0" w:tplc="88F6C224">
      <w:start w:val="1"/>
      <w:numFmt w:val="bullet"/>
      <w:lvlText w:val=""/>
      <w:lvlJc w:val="left"/>
      <w:pPr>
        <w:tabs>
          <w:tab w:val="num" w:pos="1069"/>
        </w:tabs>
        <w:ind w:left="1069" w:hanging="360"/>
      </w:pPr>
      <w:rPr>
        <w:rFonts w:ascii="Symbol" w:hAnsi="Symbol" w:hint="default"/>
      </w:rPr>
    </w:lvl>
    <w:lvl w:ilvl="1" w:tplc="04190003">
      <w:start w:val="1"/>
      <w:numFmt w:val="lowerLetter"/>
      <w:lvlText w:val="%2."/>
      <w:lvlJc w:val="left"/>
      <w:pPr>
        <w:tabs>
          <w:tab w:val="num" w:pos="1789"/>
        </w:tabs>
        <w:ind w:left="1789" w:hanging="360"/>
      </w:pPr>
    </w:lvl>
    <w:lvl w:ilvl="2" w:tplc="04190005">
      <w:start w:val="1"/>
      <w:numFmt w:val="lowerRoman"/>
      <w:lvlText w:val="%3."/>
      <w:lvlJc w:val="right"/>
      <w:pPr>
        <w:tabs>
          <w:tab w:val="num" w:pos="2509"/>
        </w:tabs>
        <w:ind w:left="2509" w:hanging="180"/>
      </w:pPr>
    </w:lvl>
    <w:lvl w:ilvl="3" w:tplc="04190001">
      <w:start w:val="1"/>
      <w:numFmt w:val="decimal"/>
      <w:lvlText w:val="%4."/>
      <w:lvlJc w:val="left"/>
      <w:pPr>
        <w:tabs>
          <w:tab w:val="num" w:pos="3229"/>
        </w:tabs>
        <w:ind w:left="3229" w:hanging="360"/>
      </w:pPr>
    </w:lvl>
    <w:lvl w:ilvl="4" w:tplc="04190003">
      <w:start w:val="1"/>
      <w:numFmt w:val="lowerLetter"/>
      <w:lvlText w:val="%5."/>
      <w:lvlJc w:val="left"/>
      <w:pPr>
        <w:tabs>
          <w:tab w:val="num" w:pos="3949"/>
        </w:tabs>
        <w:ind w:left="3949" w:hanging="360"/>
      </w:pPr>
    </w:lvl>
    <w:lvl w:ilvl="5" w:tplc="04190005">
      <w:start w:val="1"/>
      <w:numFmt w:val="lowerRoman"/>
      <w:lvlText w:val="%6."/>
      <w:lvlJc w:val="right"/>
      <w:pPr>
        <w:tabs>
          <w:tab w:val="num" w:pos="4669"/>
        </w:tabs>
        <w:ind w:left="4669" w:hanging="180"/>
      </w:pPr>
    </w:lvl>
    <w:lvl w:ilvl="6" w:tplc="04190001">
      <w:start w:val="1"/>
      <w:numFmt w:val="decimal"/>
      <w:lvlText w:val="%7."/>
      <w:lvlJc w:val="left"/>
      <w:pPr>
        <w:tabs>
          <w:tab w:val="num" w:pos="5389"/>
        </w:tabs>
        <w:ind w:left="5389" w:hanging="360"/>
      </w:pPr>
    </w:lvl>
    <w:lvl w:ilvl="7" w:tplc="04190003">
      <w:start w:val="1"/>
      <w:numFmt w:val="lowerLetter"/>
      <w:lvlText w:val="%8."/>
      <w:lvlJc w:val="left"/>
      <w:pPr>
        <w:tabs>
          <w:tab w:val="num" w:pos="6109"/>
        </w:tabs>
        <w:ind w:left="6109" w:hanging="360"/>
      </w:pPr>
    </w:lvl>
    <w:lvl w:ilvl="8" w:tplc="04190005">
      <w:start w:val="1"/>
      <w:numFmt w:val="lowerRoman"/>
      <w:lvlText w:val="%9."/>
      <w:lvlJc w:val="right"/>
      <w:pPr>
        <w:tabs>
          <w:tab w:val="num" w:pos="6829"/>
        </w:tabs>
        <w:ind w:left="6829" w:hanging="180"/>
      </w:pPr>
    </w:lvl>
  </w:abstractNum>
  <w:abstractNum w:abstractNumId="35">
    <w:nsid w:val="7A1A7BDC"/>
    <w:multiLevelType w:val="hybridMultilevel"/>
    <w:tmpl w:val="F550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3C11D5"/>
    <w:multiLevelType w:val="hybridMultilevel"/>
    <w:tmpl w:val="7ED08F18"/>
    <w:lvl w:ilvl="0" w:tplc="5EAC69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CAD47FD"/>
    <w:multiLevelType w:val="singleLevel"/>
    <w:tmpl w:val="0EAE86DA"/>
    <w:lvl w:ilvl="0">
      <w:start w:val="1"/>
      <w:numFmt w:val="decimal"/>
      <w:pStyle w:val="a3"/>
      <w:lvlText w:val="Таблица %1  "/>
      <w:lvlJc w:val="left"/>
      <w:pPr>
        <w:tabs>
          <w:tab w:val="num" w:pos="4843"/>
        </w:tabs>
        <w:ind w:left="3763" w:hanging="360"/>
      </w:pPr>
      <w:rPr>
        <w:rFonts w:ascii="Times New Roman" w:hAnsi="Times New Roman" w:cs="Times New Roman" w:hint="default"/>
        <w:b w:val="0"/>
        <w:i w:val="0"/>
        <w:vanish w:val="0"/>
        <w:sz w:val="24"/>
        <w:szCs w:val="22"/>
        <w:u w:val="none"/>
      </w:rPr>
    </w:lvl>
  </w:abstractNum>
  <w:abstractNum w:abstractNumId="38">
    <w:nsid w:val="7CEE1D31"/>
    <w:multiLevelType w:val="hybridMultilevel"/>
    <w:tmpl w:val="90FC9F94"/>
    <w:lvl w:ilvl="0" w:tplc="5FBC0AB0">
      <w:start w:val="1"/>
      <w:numFmt w:val="bullet"/>
      <w:pStyle w:val="a4"/>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3"/>
  </w:num>
  <w:num w:numId="3">
    <w:abstractNumId w:val="38"/>
  </w:num>
  <w:num w:numId="4">
    <w:abstractNumId w:val="5"/>
  </w:num>
  <w:num w:numId="5">
    <w:abstractNumId w:val="26"/>
  </w:num>
  <w:num w:numId="6">
    <w:abstractNumId w:val="24"/>
  </w:num>
  <w:num w:numId="7">
    <w:abstractNumId w:val="25"/>
  </w:num>
  <w:num w:numId="8">
    <w:abstractNumId w:val="17"/>
  </w:num>
  <w:num w:numId="9">
    <w:abstractNumId w:val="22"/>
  </w:num>
  <w:num w:numId="10">
    <w:abstractNumId w:val="7"/>
  </w:num>
  <w:num w:numId="11">
    <w:abstractNumId w:val="29"/>
  </w:num>
  <w:num w:numId="12">
    <w:abstractNumId w:val="28"/>
  </w:num>
  <w:num w:numId="13">
    <w:abstractNumId w:val="13"/>
  </w:num>
  <w:num w:numId="14">
    <w:abstractNumId w:val="14"/>
  </w:num>
  <w:num w:numId="15">
    <w:abstractNumId w:val="36"/>
  </w:num>
  <w:num w:numId="16">
    <w:abstractNumId w:val="4"/>
  </w:num>
  <w:num w:numId="17">
    <w:abstractNumId w:val="35"/>
  </w:num>
  <w:num w:numId="18">
    <w:abstractNumId w:val="20"/>
  </w:num>
  <w:num w:numId="19">
    <w:abstractNumId w:val="19"/>
  </w:num>
  <w:num w:numId="20">
    <w:abstractNumId w:val="18"/>
  </w:num>
  <w:num w:numId="21">
    <w:abstractNumId w:val="37"/>
  </w:num>
  <w:num w:numId="22">
    <w:abstractNumId w:val="33"/>
  </w:num>
  <w:num w:numId="23">
    <w:abstractNumId w:val="16"/>
  </w:num>
  <w:num w:numId="24">
    <w:abstractNumId w:val="11"/>
  </w:num>
  <w:num w:numId="25">
    <w:abstractNumId w:val="27"/>
  </w:num>
  <w:num w:numId="26">
    <w:abstractNumId w:val="34"/>
  </w:num>
  <w:num w:numId="27">
    <w:abstractNumId w:val="0"/>
  </w:num>
  <w:num w:numId="28">
    <w:abstractNumId w:val="30"/>
  </w:num>
  <w:num w:numId="29">
    <w:abstractNumId w:val="31"/>
  </w:num>
  <w:num w:numId="30">
    <w:abstractNumId w:val="8"/>
  </w:num>
  <w:num w:numId="31">
    <w:abstractNumId w:val="12"/>
  </w:num>
  <w:num w:numId="32">
    <w:abstractNumId w:val="15"/>
  </w:num>
  <w:num w:numId="33">
    <w:abstractNumId w:val="32"/>
  </w:num>
  <w:num w:numId="34">
    <w:abstractNumId w:val="9"/>
  </w:num>
  <w:num w:numId="35">
    <w:abstractNumId w:val="6"/>
  </w:num>
  <w:num w:numId="36">
    <w:abstractNumId w:val="10"/>
  </w:num>
  <w:num w:numId="37">
    <w:abstractNumId w:val="21"/>
  </w:num>
  <w:num w:numId="38">
    <w:abstractNumId w:val="23"/>
  </w:num>
  <w:num w:numId="39">
    <w:abstractNumId w:val="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21155"/>
    <w:rsid w:val="00B21155"/>
    <w:rsid w:val="00B96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2" w:qFormat="1"/>
    <w:lsdException w:name="List Number" w:uiPriority="3" w:qFormat="1"/>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21155"/>
    <w:rPr>
      <w:rFonts w:ascii="Calibri" w:eastAsia="Calibri" w:hAnsi="Calibri" w:cs="Times New Roman"/>
    </w:rPr>
  </w:style>
  <w:style w:type="paragraph" w:styleId="13">
    <w:name w:val="heading 1"/>
    <w:aliases w:val="Заголовок+1,Заголовок +1,Заголовок1,З,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
    <w:basedOn w:val="a5"/>
    <w:next w:val="a5"/>
    <w:link w:val="14"/>
    <w:uiPriority w:val="9"/>
    <w:qFormat/>
    <w:rsid w:val="00B21155"/>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Знак2 Знак, Знак2, Знак2 "/>
    <w:basedOn w:val="a5"/>
    <w:next w:val="a5"/>
    <w:link w:val="22"/>
    <w:uiPriority w:val="9"/>
    <w:unhideWhenUsed/>
    <w:qFormat/>
    <w:rsid w:val="00B21155"/>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 1.1.1,Пункт,- 1.1.11,- 1.1.12,- 1.1.13,- 1.1.14,H3,Caaieiaie 3 Ciae,Çàãîëîâîê 3 Çíàê,Заголовок 3 Знак + 12 пт,не курсив,Междустр.интервал:  полуторн...,Заголовок 3 пункт УГТП,Heading 3 Char,h3"/>
    <w:basedOn w:val="a5"/>
    <w:next w:val="a5"/>
    <w:link w:val="32"/>
    <w:uiPriority w:val="9"/>
    <w:unhideWhenUsed/>
    <w:qFormat/>
    <w:rsid w:val="00B21155"/>
    <w:pPr>
      <w:keepNext/>
      <w:spacing w:before="240" w:after="60"/>
      <w:outlineLvl w:val="2"/>
    </w:pPr>
    <w:rPr>
      <w:rFonts w:asciiTheme="majorHAnsi" w:eastAsiaTheme="majorEastAsia" w:hAnsiTheme="majorHAnsi" w:cstheme="majorBidi"/>
      <w:b/>
      <w:bCs/>
      <w:sz w:val="26"/>
      <w:szCs w:val="26"/>
    </w:rPr>
  </w:style>
  <w:style w:type="paragraph" w:styleId="42">
    <w:name w:val="heading 4"/>
    <w:aliases w:val="Заголовок без нумерации,Подпункт,H4,(????.)"/>
    <w:basedOn w:val="a5"/>
    <w:next w:val="a5"/>
    <w:link w:val="43"/>
    <w:uiPriority w:val="9"/>
    <w:qFormat/>
    <w:rsid w:val="00B21155"/>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5"/>
    <w:next w:val="a5"/>
    <w:link w:val="50"/>
    <w:uiPriority w:val="9"/>
    <w:qFormat/>
    <w:rsid w:val="00B21155"/>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aliases w:val="Heading 6 Char"/>
    <w:basedOn w:val="a5"/>
    <w:next w:val="a5"/>
    <w:link w:val="60"/>
    <w:uiPriority w:val="9"/>
    <w:qFormat/>
    <w:rsid w:val="00B21155"/>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5"/>
    <w:next w:val="a5"/>
    <w:link w:val="70"/>
    <w:uiPriority w:val="9"/>
    <w:qFormat/>
    <w:rsid w:val="00B21155"/>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aliases w:val=" Знак8"/>
    <w:basedOn w:val="a5"/>
    <w:next w:val="a5"/>
    <w:link w:val="80"/>
    <w:uiPriority w:val="9"/>
    <w:qFormat/>
    <w:rsid w:val="00B21155"/>
    <w:pPr>
      <w:keepNext/>
      <w:spacing w:after="0" w:line="240" w:lineRule="auto"/>
      <w:outlineLvl w:val="7"/>
    </w:pPr>
    <w:rPr>
      <w:rFonts w:ascii="Arial CYR" w:eastAsia="Times New Roman" w:hAnsi="Arial CYR"/>
      <w:i/>
      <w:iCs/>
      <w:sz w:val="16"/>
      <w:szCs w:val="16"/>
      <w:lang w:eastAsia="ru-RU"/>
    </w:rPr>
  </w:style>
  <w:style w:type="paragraph" w:styleId="9">
    <w:name w:val="heading 9"/>
    <w:aliases w:val="Заголовок 90"/>
    <w:basedOn w:val="a5"/>
    <w:next w:val="a5"/>
    <w:link w:val="90"/>
    <w:uiPriority w:val="9"/>
    <w:qFormat/>
    <w:rsid w:val="00B21155"/>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1 Знак,Заголовок +1 Знак,Заголовок1 Знак,З Знак,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
    <w:basedOn w:val="a6"/>
    <w:link w:val="13"/>
    <w:uiPriority w:val="9"/>
    <w:rsid w:val="00B21155"/>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w:basedOn w:val="a6"/>
    <w:link w:val="20"/>
    <w:uiPriority w:val="9"/>
    <w:rsid w:val="00B21155"/>
    <w:rPr>
      <w:rFonts w:asciiTheme="majorHAnsi" w:eastAsiaTheme="majorEastAsia" w:hAnsiTheme="majorHAnsi" w:cstheme="majorBidi"/>
      <w:b/>
      <w:bCs/>
      <w:i/>
      <w:iCs/>
      <w:sz w:val="28"/>
      <w:szCs w:val="28"/>
    </w:rPr>
  </w:style>
  <w:style w:type="character" w:customStyle="1" w:styleId="32">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6"/>
    <w:link w:val="30"/>
    <w:uiPriority w:val="9"/>
    <w:rsid w:val="00B21155"/>
    <w:rPr>
      <w:rFonts w:asciiTheme="majorHAnsi" w:eastAsiaTheme="majorEastAsia" w:hAnsiTheme="majorHAnsi" w:cstheme="majorBidi"/>
      <w:b/>
      <w:bCs/>
      <w:sz w:val="26"/>
      <w:szCs w:val="26"/>
    </w:rPr>
  </w:style>
  <w:style w:type="character" w:customStyle="1" w:styleId="43">
    <w:name w:val="Заголовок 4 Знак"/>
    <w:aliases w:val="Заголовок без нумерации Знак,Подпункт Знак,H4 Знак,(????.) Знак"/>
    <w:basedOn w:val="a6"/>
    <w:link w:val="42"/>
    <w:uiPriority w:val="9"/>
    <w:rsid w:val="00B21155"/>
    <w:rPr>
      <w:rFonts w:ascii="Arial" w:eastAsia="Times New Roman" w:hAnsi="Arial" w:cs="Arial"/>
      <w:b/>
      <w:bCs/>
      <w:sz w:val="28"/>
      <w:szCs w:val="28"/>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6"/>
    <w:link w:val="5"/>
    <w:uiPriority w:val="9"/>
    <w:rsid w:val="00B21155"/>
    <w:rPr>
      <w:rFonts w:ascii="Times New Roman" w:eastAsia="Times New Roman" w:hAnsi="Times New Roman" w:cs="Times New Roman"/>
      <w:b/>
      <w:bCs/>
      <w:sz w:val="24"/>
      <w:szCs w:val="24"/>
      <w:lang w:eastAsia="ru-RU"/>
    </w:rPr>
  </w:style>
  <w:style w:type="character" w:customStyle="1" w:styleId="60">
    <w:name w:val="Заголовок 6 Знак"/>
    <w:aliases w:val="Heading 6 Char Знак"/>
    <w:basedOn w:val="a6"/>
    <w:link w:val="6"/>
    <w:uiPriority w:val="9"/>
    <w:rsid w:val="00B21155"/>
    <w:rPr>
      <w:rFonts w:ascii="Arial" w:eastAsia="Times New Roman" w:hAnsi="Arial" w:cs="Arial"/>
      <w:sz w:val="28"/>
      <w:szCs w:val="28"/>
      <w:lang w:eastAsia="ru-RU"/>
    </w:rPr>
  </w:style>
  <w:style w:type="character" w:customStyle="1" w:styleId="70">
    <w:name w:val="Заголовок 7 Знак"/>
    <w:basedOn w:val="a6"/>
    <w:link w:val="7"/>
    <w:uiPriority w:val="9"/>
    <w:rsid w:val="00B21155"/>
    <w:rPr>
      <w:rFonts w:ascii="Times New Roman" w:eastAsia="Times New Roman" w:hAnsi="Times New Roman" w:cs="Times New Roman"/>
      <w:b/>
      <w:bCs/>
      <w:i/>
      <w:iCs/>
      <w:sz w:val="16"/>
      <w:szCs w:val="16"/>
      <w:lang w:eastAsia="ru-RU"/>
    </w:rPr>
  </w:style>
  <w:style w:type="character" w:customStyle="1" w:styleId="80">
    <w:name w:val="Заголовок 8 Знак"/>
    <w:aliases w:val=" Знак8 Знак"/>
    <w:basedOn w:val="a6"/>
    <w:link w:val="8"/>
    <w:uiPriority w:val="9"/>
    <w:rsid w:val="00B21155"/>
    <w:rPr>
      <w:rFonts w:ascii="Arial CYR" w:eastAsia="Times New Roman" w:hAnsi="Arial CYR" w:cs="Times New Roman"/>
      <w:i/>
      <w:iCs/>
      <w:sz w:val="16"/>
      <w:szCs w:val="16"/>
      <w:lang w:eastAsia="ru-RU"/>
    </w:rPr>
  </w:style>
  <w:style w:type="character" w:customStyle="1" w:styleId="90">
    <w:name w:val="Заголовок 9 Знак"/>
    <w:aliases w:val="Заголовок 90 Знак"/>
    <w:basedOn w:val="a6"/>
    <w:link w:val="9"/>
    <w:uiPriority w:val="9"/>
    <w:rsid w:val="00B21155"/>
    <w:rPr>
      <w:rFonts w:ascii="Times New Roman" w:eastAsia="Times New Roman" w:hAnsi="Times New Roman" w:cs="Times New Roman"/>
      <w:b/>
      <w:bCs/>
      <w:i/>
      <w:iCs/>
      <w:sz w:val="28"/>
      <w:szCs w:val="28"/>
      <w:lang w:eastAsia="ru-RU"/>
    </w:rPr>
  </w:style>
  <w:style w:type="paragraph" w:styleId="a9">
    <w:name w:val="Balloon Text"/>
    <w:basedOn w:val="a5"/>
    <w:link w:val="aa"/>
    <w:uiPriority w:val="99"/>
    <w:unhideWhenUsed/>
    <w:rsid w:val="00B21155"/>
    <w:pPr>
      <w:spacing w:after="0" w:line="240" w:lineRule="auto"/>
    </w:pPr>
    <w:rPr>
      <w:rFonts w:ascii="Tahoma" w:hAnsi="Tahoma" w:cs="Tahoma"/>
      <w:sz w:val="16"/>
      <w:szCs w:val="16"/>
    </w:rPr>
  </w:style>
  <w:style w:type="character" w:customStyle="1" w:styleId="aa">
    <w:name w:val="Текст выноски Знак"/>
    <w:basedOn w:val="a6"/>
    <w:link w:val="a9"/>
    <w:uiPriority w:val="99"/>
    <w:rsid w:val="00B21155"/>
    <w:rPr>
      <w:rFonts w:ascii="Tahoma" w:eastAsia="Calibri" w:hAnsi="Tahoma" w:cs="Tahoma"/>
      <w:sz w:val="16"/>
      <w:szCs w:val="16"/>
    </w:rPr>
  </w:style>
  <w:style w:type="table" w:styleId="ab">
    <w:name w:val="Table Grid"/>
    <w:basedOn w:val="a7"/>
    <w:uiPriority w:val="59"/>
    <w:rsid w:val="00B211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5"/>
    <w:link w:val="ad"/>
    <w:rsid w:val="00B21155"/>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6"/>
    <w:link w:val="ac"/>
    <w:rsid w:val="00B21155"/>
    <w:rPr>
      <w:rFonts w:ascii="Times New Roman" w:eastAsia="Times New Roman" w:hAnsi="Times New Roman" w:cs="Times New Roman"/>
      <w:sz w:val="20"/>
      <w:szCs w:val="20"/>
      <w:lang w:eastAsia="ru-RU"/>
    </w:rPr>
  </w:style>
  <w:style w:type="paragraph" w:styleId="23">
    <w:name w:val="Body Text 2"/>
    <w:basedOn w:val="a5"/>
    <w:link w:val="24"/>
    <w:rsid w:val="00B21155"/>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6"/>
    <w:link w:val="23"/>
    <w:rsid w:val="00B21155"/>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21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5">
    <w:name w:val="Сетка таблицы1"/>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5"/>
    <w:link w:val="af"/>
    <w:uiPriority w:val="99"/>
    <w:unhideWhenUsed/>
    <w:qFormat/>
    <w:rsid w:val="00B21155"/>
    <w:pPr>
      <w:spacing w:after="120"/>
    </w:pPr>
  </w:style>
  <w:style w:type="character" w:customStyle="1" w:styleId="af">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6"/>
    <w:link w:val="ae"/>
    <w:uiPriority w:val="99"/>
    <w:rsid w:val="00B21155"/>
    <w:rPr>
      <w:rFonts w:ascii="Calibri" w:eastAsia="Calibri" w:hAnsi="Calibri" w:cs="Times New Roman"/>
    </w:rPr>
  </w:style>
  <w:style w:type="table" w:customStyle="1" w:styleId="25">
    <w:name w:val="Сетка таблицы2"/>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B21155"/>
    <w:pPr>
      <w:spacing w:after="0" w:line="240" w:lineRule="auto"/>
    </w:pPr>
    <w:rPr>
      <w:rFonts w:ascii="Calibri" w:eastAsia="Calibri" w:hAnsi="Calibri" w:cs="Times New Roman"/>
    </w:rPr>
  </w:style>
  <w:style w:type="paragraph" w:styleId="af2">
    <w:name w:val="header"/>
    <w:aliases w:val="ВерхКолонтитул,??????? ??????????,Верхний колонтитул Знак1 Знак,Верхний колонтитул Знак Знак Знак"/>
    <w:basedOn w:val="a5"/>
    <w:link w:val="af3"/>
    <w:uiPriority w:val="99"/>
    <w:unhideWhenUsed/>
    <w:rsid w:val="00B21155"/>
    <w:pPr>
      <w:tabs>
        <w:tab w:val="center" w:pos="4677"/>
        <w:tab w:val="right" w:pos="9355"/>
      </w:tabs>
      <w:spacing w:after="0" w:line="240" w:lineRule="auto"/>
    </w:pPr>
  </w:style>
  <w:style w:type="character" w:customStyle="1" w:styleId="af3">
    <w:name w:val="Верхний колонтитул Знак"/>
    <w:aliases w:val="ВерхКолонтитул Знак,??????? ?????????? Знак,Верхний колонтитул Знак1 Знак Знак,Верхний колонтитул Знак Знак Знак Знак"/>
    <w:basedOn w:val="a6"/>
    <w:link w:val="af2"/>
    <w:uiPriority w:val="99"/>
    <w:rsid w:val="00B21155"/>
    <w:rPr>
      <w:rFonts w:ascii="Calibri" w:eastAsia="Calibri" w:hAnsi="Calibri" w:cs="Times New Roman"/>
    </w:rPr>
  </w:style>
  <w:style w:type="paragraph" w:styleId="af4">
    <w:name w:val="footer"/>
    <w:basedOn w:val="a5"/>
    <w:link w:val="af5"/>
    <w:uiPriority w:val="99"/>
    <w:unhideWhenUsed/>
    <w:rsid w:val="00B21155"/>
    <w:pPr>
      <w:tabs>
        <w:tab w:val="center" w:pos="4677"/>
        <w:tab w:val="right" w:pos="9355"/>
      </w:tabs>
      <w:spacing w:after="0" w:line="240" w:lineRule="auto"/>
    </w:pPr>
  </w:style>
  <w:style w:type="character" w:customStyle="1" w:styleId="af5">
    <w:name w:val="Нижний колонтитул Знак"/>
    <w:basedOn w:val="a6"/>
    <w:link w:val="af4"/>
    <w:uiPriority w:val="99"/>
    <w:rsid w:val="00B21155"/>
    <w:rPr>
      <w:rFonts w:ascii="Calibri" w:eastAsia="Calibri" w:hAnsi="Calibri" w:cs="Times New Roman"/>
    </w:rPr>
  </w:style>
  <w:style w:type="paragraph" w:customStyle="1" w:styleId="ConsPlusNonformat">
    <w:name w:val="ConsPlusNonformat"/>
    <w:rsid w:val="00B211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11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5"/>
    <w:link w:val="27"/>
    <w:uiPriority w:val="99"/>
    <w:unhideWhenUsed/>
    <w:rsid w:val="00B21155"/>
    <w:pPr>
      <w:spacing w:after="120" w:line="480" w:lineRule="auto"/>
      <w:ind w:left="283"/>
    </w:pPr>
  </w:style>
  <w:style w:type="character" w:customStyle="1" w:styleId="27">
    <w:name w:val="Основной текст с отступом 2 Знак"/>
    <w:basedOn w:val="a6"/>
    <w:link w:val="26"/>
    <w:uiPriority w:val="99"/>
    <w:rsid w:val="00B21155"/>
    <w:rPr>
      <w:rFonts w:ascii="Calibri" w:eastAsia="Calibri" w:hAnsi="Calibri" w:cs="Times New Roman"/>
    </w:rPr>
  </w:style>
  <w:style w:type="paragraph" w:styleId="af6">
    <w:name w:val="Normal (Web)"/>
    <w:basedOn w:val="a5"/>
    <w:link w:val="af7"/>
    <w:uiPriority w:val="99"/>
    <w:rsid w:val="00B21155"/>
    <w:pPr>
      <w:spacing w:line="240" w:lineRule="auto"/>
    </w:pPr>
    <w:rPr>
      <w:rFonts w:ascii="Times New Roman" w:eastAsia="Times New Roman" w:hAnsi="Times New Roman"/>
      <w:sz w:val="24"/>
      <w:szCs w:val="24"/>
      <w:lang w:eastAsia="ru-RU"/>
    </w:rPr>
  </w:style>
  <w:style w:type="paragraph" w:styleId="33">
    <w:name w:val="Body Text 3"/>
    <w:basedOn w:val="a5"/>
    <w:link w:val="34"/>
    <w:rsid w:val="00B21155"/>
    <w:pPr>
      <w:spacing w:after="120" w:line="240" w:lineRule="auto"/>
      <w:jc w:val="both"/>
    </w:pPr>
    <w:rPr>
      <w:rFonts w:ascii="Times New Roman" w:eastAsia="Times New Roman" w:hAnsi="Times New Roman"/>
      <w:sz w:val="16"/>
      <w:szCs w:val="16"/>
      <w:lang w:eastAsia="ru-RU"/>
    </w:rPr>
  </w:style>
  <w:style w:type="character" w:customStyle="1" w:styleId="34">
    <w:name w:val="Основной текст 3 Знак"/>
    <w:basedOn w:val="a6"/>
    <w:link w:val="33"/>
    <w:rsid w:val="00B21155"/>
    <w:rPr>
      <w:rFonts w:ascii="Times New Roman" w:eastAsia="Times New Roman" w:hAnsi="Times New Roman" w:cs="Times New Roman"/>
      <w:sz w:val="16"/>
      <w:szCs w:val="16"/>
      <w:lang w:eastAsia="ru-RU"/>
    </w:rPr>
  </w:style>
  <w:style w:type="paragraph" w:customStyle="1" w:styleId="rec1">
    <w:name w:val="rec1"/>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6">
    <w:name w:val="Нет списка1"/>
    <w:next w:val="a8"/>
    <w:uiPriority w:val="99"/>
    <w:semiHidden/>
    <w:unhideWhenUsed/>
    <w:rsid w:val="00B21155"/>
  </w:style>
  <w:style w:type="paragraph" w:customStyle="1" w:styleId="ConsNonformat">
    <w:name w:val="ConsNonformat"/>
    <w:rsid w:val="00B2115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B2115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8">
    <w:name w:val="Схема документа Знак"/>
    <w:basedOn w:val="a6"/>
    <w:link w:val="af9"/>
    <w:locked/>
    <w:rsid w:val="00B21155"/>
    <w:rPr>
      <w:rFonts w:ascii="Tahoma" w:hAnsi="Tahoma" w:cs="Tahoma"/>
      <w:sz w:val="16"/>
      <w:szCs w:val="16"/>
    </w:rPr>
  </w:style>
  <w:style w:type="paragraph" w:styleId="af9">
    <w:name w:val="Document Map"/>
    <w:basedOn w:val="a5"/>
    <w:link w:val="af8"/>
    <w:rsid w:val="00B21155"/>
    <w:pPr>
      <w:spacing w:after="0" w:line="240" w:lineRule="auto"/>
    </w:pPr>
    <w:rPr>
      <w:rFonts w:ascii="Tahoma" w:eastAsiaTheme="minorHAnsi" w:hAnsi="Tahoma" w:cs="Tahoma"/>
      <w:sz w:val="16"/>
      <w:szCs w:val="16"/>
    </w:rPr>
  </w:style>
  <w:style w:type="character" w:customStyle="1" w:styleId="17">
    <w:name w:val="Схема документа Знак1"/>
    <w:basedOn w:val="a6"/>
    <w:link w:val="af9"/>
    <w:uiPriority w:val="99"/>
    <w:semiHidden/>
    <w:rsid w:val="00B21155"/>
    <w:rPr>
      <w:rFonts w:ascii="Tahoma" w:eastAsia="Calibri" w:hAnsi="Tahoma" w:cs="Tahoma"/>
      <w:sz w:val="16"/>
      <w:szCs w:val="16"/>
    </w:rPr>
  </w:style>
  <w:style w:type="character" w:styleId="afa">
    <w:name w:val="Hyperlink"/>
    <w:basedOn w:val="a6"/>
    <w:uiPriority w:val="99"/>
    <w:rsid w:val="00B21155"/>
    <w:rPr>
      <w:color w:val="0000FF"/>
      <w:u w:val="single"/>
    </w:rPr>
  </w:style>
  <w:style w:type="character" w:customStyle="1" w:styleId="FontStyle12">
    <w:name w:val="Font Style12"/>
    <w:basedOn w:val="a6"/>
    <w:rsid w:val="00B21155"/>
    <w:rPr>
      <w:rFonts w:ascii="Times New Roman" w:hAnsi="Times New Roman" w:cs="Times New Roman" w:hint="default"/>
      <w:sz w:val="26"/>
      <w:szCs w:val="26"/>
    </w:rPr>
  </w:style>
  <w:style w:type="paragraph" w:customStyle="1" w:styleId="ConsPlusCell">
    <w:name w:val="ConsPlusCell"/>
    <w:rsid w:val="00B211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b">
    <w:name w:val="Title"/>
    <w:aliases w:val="Название Знак1,Название Знак Знак, Знак9 Знак Знак, Знак9 Знак1, Знак9 Знак, Знак4,Знак9 Знак Знак,Знак9 Знак1,Знак9 Знак, Знак9"/>
    <w:basedOn w:val="a5"/>
    <w:link w:val="afc"/>
    <w:qFormat/>
    <w:rsid w:val="00B21155"/>
    <w:pPr>
      <w:spacing w:after="0" w:line="240" w:lineRule="auto"/>
      <w:jc w:val="center"/>
    </w:pPr>
    <w:rPr>
      <w:rFonts w:ascii="Times New Roman" w:eastAsia="Times New Roman" w:hAnsi="Times New Roman"/>
      <w:b/>
      <w:sz w:val="28"/>
      <w:szCs w:val="20"/>
      <w:lang w:eastAsia="ru-RU"/>
    </w:rPr>
  </w:style>
  <w:style w:type="character" w:customStyle="1" w:styleId="afc">
    <w:name w:val="Название Знак"/>
    <w:aliases w:val="Название Знак1 Знак,Название Знак Знак Знак, Знак9 Знак Знак Знак, Знак9 Знак1 Знак, Знак9 Знак Знак1, Знак4 Знак,Знак9 Знак Знак Знак,Знак9 Знак1 Знак,Знак9 Знак Знак1, Знак9 Знак2"/>
    <w:basedOn w:val="a6"/>
    <w:link w:val="afb"/>
    <w:rsid w:val="00B21155"/>
    <w:rPr>
      <w:rFonts w:ascii="Times New Roman" w:eastAsia="Times New Roman" w:hAnsi="Times New Roman" w:cs="Times New Roman"/>
      <w:b/>
      <w:sz w:val="28"/>
      <w:szCs w:val="20"/>
      <w:lang w:eastAsia="ru-RU"/>
    </w:rPr>
  </w:style>
  <w:style w:type="character" w:styleId="afd">
    <w:name w:val="page number"/>
    <w:basedOn w:val="a6"/>
    <w:rsid w:val="00B21155"/>
  </w:style>
  <w:style w:type="paragraph" w:customStyle="1" w:styleId="18">
    <w:name w:val="Стиль1"/>
    <w:basedOn w:val="ConsPlusNormal"/>
    <w:qFormat/>
    <w:rsid w:val="00B21155"/>
    <w:pPr>
      <w:widowControl/>
      <w:ind w:firstLine="0"/>
      <w:jc w:val="center"/>
      <w:outlineLvl w:val="1"/>
    </w:pPr>
    <w:rPr>
      <w:rFonts w:ascii="Times New Roman" w:hAnsi="Times New Roman"/>
      <w:sz w:val="28"/>
      <w:szCs w:val="28"/>
    </w:rPr>
  </w:style>
  <w:style w:type="paragraph" w:customStyle="1" w:styleId="19">
    <w:name w:val="Знак1"/>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Обычный (веб)1"/>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e">
    <w:name w:val="Body Text Indent"/>
    <w:aliases w:val="Основной текст 1,Îñíîâíîé òåêñò 1"/>
    <w:basedOn w:val="a5"/>
    <w:link w:val="aff"/>
    <w:uiPriority w:val="99"/>
    <w:unhideWhenUsed/>
    <w:rsid w:val="00B21155"/>
    <w:pPr>
      <w:spacing w:after="120"/>
      <w:ind w:left="283"/>
    </w:pPr>
  </w:style>
  <w:style w:type="character" w:customStyle="1" w:styleId="aff">
    <w:name w:val="Основной текст с отступом Знак"/>
    <w:aliases w:val="Основной текст 1 Знак,Îñíîâíîé òåêñò 1 Знак"/>
    <w:basedOn w:val="a6"/>
    <w:link w:val="afe"/>
    <w:uiPriority w:val="99"/>
    <w:rsid w:val="00B21155"/>
    <w:rPr>
      <w:rFonts w:ascii="Calibri" w:eastAsia="Calibri" w:hAnsi="Calibri" w:cs="Times New Roman"/>
    </w:rPr>
  </w:style>
  <w:style w:type="paragraph" w:customStyle="1" w:styleId="aff0">
    <w:name w:val="после :"/>
    <w:basedOn w:val="a5"/>
    <w:rsid w:val="00B21155"/>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5">
    <w:name w:val="Body Text Indent 3"/>
    <w:basedOn w:val="a5"/>
    <w:link w:val="36"/>
    <w:unhideWhenUsed/>
    <w:rsid w:val="00B21155"/>
    <w:pPr>
      <w:spacing w:after="120"/>
      <w:ind w:left="283"/>
    </w:pPr>
    <w:rPr>
      <w:sz w:val="16"/>
      <w:szCs w:val="16"/>
    </w:rPr>
  </w:style>
  <w:style w:type="character" w:customStyle="1" w:styleId="36">
    <w:name w:val="Основной текст с отступом 3 Знак"/>
    <w:basedOn w:val="a6"/>
    <w:link w:val="35"/>
    <w:rsid w:val="00B21155"/>
    <w:rPr>
      <w:rFonts w:ascii="Calibri" w:eastAsia="Calibri" w:hAnsi="Calibri" w:cs="Times New Roman"/>
      <w:sz w:val="16"/>
      <w:szCs w:val="16"/>
    </w:rPr>
  </w:style>
  <w:style w:type="paragraph" w:styleId="1b">
    <w:name w:val="toc 1"/>
    <w:basedOn w:val="a5"/>
    <w:next w:val="a5"/>
    <w:autoRedefine/>
    <w:uiPriority w:val="39"/>
    <w:rsid w:val="00B21155"/>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9">
    <w:name w:val="toc 2"/>
    <w:basedOn w:val="a5"/>
    <w:next w:val="2a"/>
    <w:autoRedefine/>
    <w:uiPriority w:val="39"/>
    <w:rsid w:val="00B21155"/>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7">
    <w:name w:val="toc 3"/>
    <w:basedOn w:val="a5"/>
    <w:next w:val="a5"/>
    <w:autoRedefine/>
    <w:semiHidden/>
    <w:rsid w:val="00B21155"/>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4">
    <w:name w:val="toc 4"/>
    <w:basedOn w:val="a5"/>
    <w:next w:val="a5"/>
    <w:autoRedefine/>
    <w:semiHidden/>
    <w:rsid w:val="00B21155"/>
    <w:pPr>
      <w:spacing w:after="0" w:line="240" w:lineRule="auto"/>
      <w:ind w:left="720"/>
    </w:pPr>
    <w:rPr>
      <w:rFonts w:ascii="Times New Roman" w:eastAsia="Times New Roman" w:hAnsi="Times New Roman"/>
      <w:sz w:val="24"/>
      <w:szCs w:val="21"/>
      <w:lang w:eastAsia="ru-RU"/>
    </w:rPr>
  </w:style>
  <w:style w:type="paragraph" w:styleId="52">
    <w:name w:val="toc 5"/>
    <w:basedOn w:val="a5"/>
    <w:next w:val="a5"/>
    <w:autoRedefine/>
    <w:semiHidden/>
    <w:rsid w:val="00B21155"/>
    <w:pPr>
      <w:spacing w:after="0" w:line="240" w:lineRule="auto"/>
      <w:ind w:left="960"/>
    </w:pPr>
    <w:rPr>
      <w:rFonts w:ascii="Times New Roman" w:eastAsia="Times New Roman" w:hAnsi="Times New Roman"/>
      <w:sz w:val="24"/>
      <w:szCs w:val="21"/>
      <w:lang w:eastAsia="ru-RU"/>
    </w:rPr>
  </w:style>
  <w:style w:type="paragraph" w:styleId="62">
    <w:name w:val="toc 6"/>
    <w:basedOn w:val="a5"/>
    <w:next w:val="a5"/>
    <w:autoRedefine/>
    <w:semiHidden/>
    <w:rsid w:val="00B21155"/>
    <w:pPr>
      <w:spacing w:after="0" w:line="240" w:lineRule="auto"/>
      <w:ind w:left="1200"/>
    </w:pPr>
    <w:rPr>
      <w:rFonts w:ascii="Times New Roman" w:eastAsia="Times New Roman" w:hAnsi="Times New Roman"/>
      <w:sz w:val="24"/>
      <w:szCs w:val="21"/>
      <w:lang w:eastAsia="ru-RU"/>
    </w:rPr>
  </w:style>
  <w:style w:type="paragraph" w:styleId="72">
    <w:name w:val="toc 7"/>
    <w:basedOn w:val="a5"/>
    <w:next w:val="a5"/>
    <w:autoRedefine/>
    <w:semiHidden/>
    <w:rsid w:val="00B21155"/>
    <w:pPr>
      <w:spacing w:after="0" w:line="240" w:lineRule="auto"/>
      <w:ind w:left="1440"/>
    </w:pPr>
    <w:rPr>
      <w:rFonts w:ascii="Times New Roman" w:eastAsia="Times New Roman" w:hAnsi="Times New Roman"/>
      <w:sz w:val="24"/>
      <w:szCs w:val="21"/>
      <w:lang w:eastAsia="ru-RU"/>
    </w:rPr>
  </w:style>
  <w:style w:type="paragraph" w:styleId="82">
    <w:name w:val="toc 8"/>
    <w:basedOn w:val="a5"/>
    <w:next w:val="a5"/>
    <w:autoRedefine/>
    <w:semiHidden/>
    <w:rsid w:val="00B21155"/>
    <w:pPr>
      <w:spacing w:after="0" w:line="240" w:lineRule="auto"/>
      <w:ind w:left="1680"/>
    </w:pPr>
    <w:rPr>
      <w:rFonts w:ascii="Times New Roman" w:eastAsia="Times New Roman" w:hAnsi="Times New Roman"/>
      <w:sz w:val="24"/>
      <w:szCs w:val="21"/>
      <w:lang w:eastAsia="ru-RU"/>
    </w:rPr>
  </w:style>
  <w:style w:type="paragraph" w:styleId="92">
    <w:name w:val="toc 9"/>
    <w:basedOn w:val="a5"/>
    <w:next w:val="a5"/>
    <w:autoRedefine/>
    <w:semiHidden/>
    <w:rsid w:val="00B21155"/>
    <w:pPr>
      <w:spacing w:after="0" w:line="240" w:lineRule="auto"/>
      <w:ind w:left="1920"/>
    </w:pPr>
    <w:rPr>
      <w:rFonts w:ascii="Times New Roman" w:eastAsia="Times New Roman" w:hAnsi="Times New Roman"/>
      <w:sz w:val="24"/>
      <w:szCs w:val="21"/>
      <w:lang w:eastAsia="ru-RU"/>
    </w:rPr>
  </w:style>
  <w:style w:type="paragraph" w:styleId="aff1">
    <w:name w:val="annotation text"/>
    <w:basedOn w:val="a5"/>
    <w:link w:val="aff2"/>
    <w:uiPriority w:val="99"/>
    <w:rsid w:val="00B21155"/>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basedOn w:val="a6"/>
    <w:link w:val="aff1"/>
    <w:uiPriority w:val="99"/>
    <w:rsid w:val="00B21155"/>
    <w:rPr>
      <w:rFonts w:ascii="Times New Roman" w:eastAsia="Times New Roman" w:hAnsi="Times New Roman" w:cs="Times New Roman"/>
      <w:sz w:val="20"/>
      <w:szCs w:val="20"/>
      <w:lang w:eastAsia="ru-RU"/>
    </w:rPr>
  </w:style>
  <w:style w:type="paragraph" w:customStyle="1" w:styleId="aff3">
    <w:name w:val="Тело"/>
    <w:basedOn w:val="a5"/>
    <w:rsid w:val="00B21155"/>
    <w:pPr>
      <w:spacing w:after="0" w:line="240" w:lineRule="auto"/>
      <w:ind w:firstLine="720"/>
      <w:jc w:val="both"/>
    </w:pPr>
    <w:rPr>
      <w:rFonts w:ascii="Times New Roman" w:eastAsia="Times New Roman" w:hAnsi="Times New Roman"/>
      <w:sz w:val="24"/>
      <w:szCs w:val="24"/>
      <w:lang w:eastAsia="ru-RU"/>
    </w:rPr>
  </w:style>
  <w:style w:type="paragraph" w:styleId="aff4">
    <w:name w:val="Plain Text"/>
    <w:aliases w:val="Текст Знак2"/>
    <w:basedOn w:val="a5"/>
    <w:link w:val="aff5"/>
    <w:rsid w:val="00B21155"/>
    <w:pPr>
      <w:spacing w:after="0" w:line="240" w:lineRule="auto"/>
    </w:pPr>
    <w:rPr>
      <w:rFonts w:ascii="Courier New" w:eastAsia="Times New Roman" w:hAnsi="Courier New" w:cs="Courier New"/>
      <w:sz w:val="20"/>
      <w:szCs w:val="20"/>
      <w:lang w:eastAsia="ru-RU"/>
    </w:rPr>
  </w:style>
  <w:style w:type="character" w:customStyle="1" w:styleId="aff5">
    <w:name w:val="Текст Знак"/>
    <w:aliases w:val="Текст Знак2 Знак"/>
    <w:basedOn w:val="a6"/>
    <w:link w:val="aff4"/>
    <w:rsid w:val="00B21155"/>
    <w:rPr>
      <w:rFonts w:ascii="Courier New" w:eastAsia="Times New Roman" w:hAnsi="Courier New" w:cs="Courier New"/>
      <w:sz w:val="20"/>
      <w:szCs w:val="20"/>
      <w:lang w:eastAsia="ru-RU"/>
    </w:rPr>
  </w:style>
  <w:style w:type="paragraph" w:customStyle="1" w:styleId="1c">
    <w:name w:val="заголовок 1"/>
    <w:basedOn w:val="a5"/>
    <w:next w:val="a5"/>
    <w:rsid w:val="00B21155"/>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6">
    <w:name w:val="Мой стиль"/>
    <w:basedOn w:val="a5"/>
    <w:rsid w:val="00B21155"/>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5"/>
    <w:rsid w:val="00B21155"/>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5"/>
    <w:rsid w:val="00B21155"/>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5"/>
    <w:rsid w:val="00B21155"/>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5"/>
    <w:rsid w:val="00B21155"/>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5"/>
    <w:rsid w:val="00B21155"/>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5"/>
    <w:rsid w:val="00B21155"/>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5"/>
    <w:rsid w:val="00B21155"/>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5"/>
    <w:rsid w:val="00B21155"/>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5"/>
    <w:rsid w:val="00B21155"/>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5"/>
    <w:rsid w:val="00B21155"/>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5"/>
    <w:rsid w:val="00B21155"/>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5"/>
    <w:rsid w:val="00B21155"/>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5"/>
    <w:rsid w:val="00B21155"/>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5"/>
    <w:rsid w:val="00B21155"/>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5"/>
    <w:rsid w:val="00B21155"/>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5"/>
    <w:rsid w:val="00B21155"/>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b">
    <w:name w:val="Îáû÷íûé2"/>
    <w:rsid w:val="00B21155"/>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Обычный хитрый"/>
    <w:basedOn w:val="a5"/>
    <w:rsid w:val="00B21155"/>
    <w:pPr>
      <w:spacing w:after="0" w:line="240" w:lineRule="auto"/>
      <w:ind w:firstLine="567"/>
      <w:jc w:val="both"/>
    </w:pPr>
    <w:rPr>
      <w:rFonts w:ascii="Times New Roman" w:eastAsia="Times New Roman" w:hAnsi="Times New Roman"/>
      <w:sz w:val="24"/>
      <w:szCs w:val="20"/>
      <w:lang w:eastAsia="ru-RU"/>
    </w:rPr>
  </w:style>
  <w:style w:type="paragraph" w:styleId="aff8">
    <w:name w:val="caption"/>
    <w:basedOn w:val="a5"/>
    <w:next w:val="a5"/>
    <w:qFormat/>
    <w:rsid w:val="00B21155"/>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5"/>
    <w:rsid w:val="00B2115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5"/>
    <w:rsid w:val="00B21155"/>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5"/>
    <w:rsid w:val="00B2115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5"/>
    <w:rsid w:val="00B2115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5"/>
    <w:rsid w:val="00B2115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5"/>
    <w:rsid w:val="00B2115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5"/>
    <w:rsid w:val="00B2115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5"/>
    <w:rsid w:val="00B2115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5"/>
    <w:rsid w:val="00B2115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5"/>
    <w:rsid w:val="00B2115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5"/>
    <w:rsid w:val="00B2115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5"/>
    <w:rsid w:val="00B2115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5"/>
    <w:rsid w:val="00B2115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5"/>
    <w:rsid w:val="00B2115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5"/>
    <w:rsid w:val="00B2115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5"/>
    <w:rsid w:val="00B2115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d">
    <w:name w:val="Обычный1"/>
    <w:rsid w:val="00B2115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5"/>
    <w:next w:val="a5"/>
    <w:rsid w:val="00B21155"/>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5"/>
    <w:next w:val="a5"/>
    <w:rsid w:val="00B21155"/>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5"/>
    <w:next w:val="a5"/>
    <w:rsid w:val="00B21155"/>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5"/>
    <w:next w:val="a5"/>
    <w:rsid w:val="00B21155"/>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5"/>
    <w:next w:val="a5"/>
    <w:rsid w:val="00B21155"/>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5"/>
    <w:next w:val="a5"/>
    <w:rsid w:val="00B21155"/>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5"/>
    <w:next w:val="a5"/>
    <w:rsid w:val="00B21155"/>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5"/>
    <w:next w:val="a5"/>
    <w:rsid w:val="00B21155"/>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5"/>
    <w:next w:val="a5"/>
    <w:rsid w:val="00B21155"/>
    <w:pPr>
      <w:numPr>
        <w:ilvl w:val="8"/>
        <w:numId w:val="1"/>
      </w:numPr>
      <w:spacing w:before="240" w:after="60" w:line="240" w:lineRule="auto"/>
    </w:pPr>
    <w:rPr>
      <w:rFonts w:ascii="Arial" w:eastAsia="Times New Roman" w:hAnsi="Arial"/>
      <w:i/>
      <w:sz w:val="18"/>
      <w:szCs w:val="20"/>
      <w:lang w:eastAsia="ru-RU"/>
    </w:rPr>
  </w:style>
  <w:style w:type="paragraph" w:customStyle="1" w:styleId="2c">
    <w:name w:val="Обычный2"/>
    <w:link w:val="Normal"/>
    <w:rsid w:val="00B21155"/>
    <w:pPr>
      <w:widowControl w:val="0"/>
      <w:spacing w:after="0" w:line="240" w:lineRule="auto"/>
    </w:pPr>
    <w:rPr>
      <w:rFonts w:ascii="Times New Roman" w:eastAsia="Times New Roman" w:hAnsi="Times New Roman" w:cs="Times New Roman"/>
      <w:snapToGrid w:val="0"/>
      <w:sz w:val="20"/>
      <w:szCs w:val="20"/>
      <w:lang w:eastAsia="ru-RU"/>
    </w:rPr>
  </w:style>
  <w:style w:type="paragraph" w:styleId="1e">
    <w:name w:val="index 1"/>
    <w:basedOn w:val="a5"/>
    <w:next w:val="a5"/>
    <w:autoRedefine/>
    <w:semiHidden/>
    <w:rsid w:val="00B21155"/>
    <w:pPr>
      <w:spacing w:after="0" w:line="240" w:lineRule="auto"/>
      <w:ind w:left="240" w:hanging="240"/>
    </w:pPr>
    <w:rPr>
      <w:rFonts w:ascii="Times New Roman" w:eastAsia="Times New Roman" w:hAnsi="Times New Roman"/>
      <w:sz w:val="24"/>
      <w:szCs w:val="24"/>
      <w:lang w:eastAsia="ru-RU"/>
    </w:rPr>
  </w:style>
  <w:style w:type="paragraph" w:styleId="38">
    <w:name w:val="index 3"/>
    <w:basedOn w:val="a5"/>
    <w:next w:val="a5"/>
    <w:autoRedefine/>
    <w:semiHidden/>
    <w:rsid w:val="00B21155"/>
    <w:pPr>
      <w:spacing w:after="0" w:line="240" w:lineRule="auto"/>
      <w:ind w:left="720" w:hanging="240"/>
    </w:pPr>
    <w:rPr>
      <w:rFonts w:ascii="Times New Roman" w:eastAsia="Times New Roman" w:hAnsi="Times New Roman"/>
      <w:sz w:val="24"/>
      <w:szCs w:val="24"/>
      <w:lang w:eastAsia="ru-RU"/>
    </w:rPr>
  </w:style>
  <w:style w:type="paragraph" w:styleId="2d">
    <w:name w:val="index 2"/>
    <w:basedOn w:val="a5"/>
    <w:next w:val="a5"/>
    <w:autoRedefine/>
    <w:semiHidden/>
    <w:rsid w:val="00B21155"/>
    <w:pPr>
      <w:spacing w:after="0" w:line="480" w:lineRule="auto"/>
      <w:ind w:left="480" w:hanging="240"/>
    </w:pPr>
    <w:rPr>
      <w:rFonts w:ascii="Times New Roman" w:eastAsia="Times New Roman" w:hAnsi="Times New Roman"/>
      <w:b/>
      <w:bCs/>
      <w:caps/>
      <w:noProof/>
      <w:sz w:val="24"/>
      <w:szCs w:val="28"/>
      <w:lang w:eastAsia="ru-RU"/>
    </w:rPr>
  </w:style>
  <w:style w:type="paragraph" w:styleId="45">
    <w:name w:val="index 4"/>
    <w:basedOn w:val="a5"/>
    <w:next w:val="a5"/>
    <w:autoRedefine/>
    <w:semiHidden/>
    <w:rsid w:val="00B21155"/>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5"/>
    <w:next w:val="a5"/>
    <w:autoRedefine/>
    <w:semiHidden/>
    <w:rsid w:val="00B21155"/>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5"/>
    <w:next w:val="a5"/>
    <w:autoRedefine/>
    <w:semiHidden/>
    <w:rsid w:val="00B21155"/>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5"/>
    <w:next w:val="a5"/>
    <w:autoRedefine/>
    <w:semiHidden/>
    <w:rsid w:val="00B21155"/>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5"/>
    <w:next w:val="a5"/>
    <w:autoRedefine/>
    <w:semiHidden/>
    <w:rsid w:val="00B21155"/>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5"/>
    <w:next w:val="a5"/>
    <w:autoRedefine/>
    <w:semiHidden/>
    <w:rsid w:val="00B21155"/>
    <w:pPr>
      <w:spacing w:after="0" w:line="240" w:lineRule="auto"/>
      <w:ind w:left="2160" w:hanging="240"/>
    </w:pPr>
    <w:rPr>
      <w:rFonts w:ascii="Times New Roman" w:eastAsia="Times New Roman" w:hAnsi="Times New Roman"/>
      <w:sz w:val="24"/>
      <w:szCs w:val="24"/>
      <w:lang w:eastAsia="ru-RU"/>
    </w:rPr>
  </w:style>
  <w:style w:type="paragraph" w:styleId="aff9">
    <w:name w:val="index heading"/>
    <w:basedOn w:val="a5"/>
    <w:next w:val="1e"/>
    <w:semiHidden/>
    <w:rsid w:val="00B21155"/>
    <w:pPr>
      <w:spacing w:after="0" w:line="240" w:lineRule="auto"/>
    </w:pPr>
    <w:rPr>
      <w:rFonts w:ascii="Times New Roman" w:eastAsia="Times New Roman" w:hAnsi="Times New Roman"/>
      <w:sz w:val="24"/>
      <w:szCs w:val="24"/>
      <w:lang w:eastAsia="ru-RU"/>
    </w:rPr>
  </w:style>
  <w:style w:type="character" w:styleId="affa">
    <w:name w:val="FollowedHyperlink"/>
    <w:basedOn w:val="a6"/>
    <w:uiPriority w:val="99"/>
    <w:rsid w:val="00B21155"/>
    <w:rPr>
      <w:color w:val="800080"/>
      <w:u w:val="single"/>
    </w:rPr>
  </w:style>
  <w:style w:type="paragraph" w:customStyle="1" w:styleId="fd">
    <w:name w:val="Обычfd"/>
    <w:rsid w:val="00B21155"/>
    <w:pPr>
      <w:widowControl w:val="0"/>
      <w:spacing w:after="0" w:line="240" w:lineRule="auto"/>
    </w:pPr>
    <w:rPr>
      <w:rFonts w:ascii="Times New Roman" w:eastAsia="Times New Roman" w:hAnsi="Times New Roman" w:cs="Times New Roman"/>
      <w:sz w:val="20"/>
      <w:szCs w:val="20"/>
      <w:lang w:eastAsia="ru-RU"/>
    </w:rPr>
  </w:style>
  <w:style w:type="paragraph" w:customStyle="1" w:styleId="affb">
    <w:name w:val="Таблица"/>
    <w:basedOn w:val="affc"/>
    <w:rsid w:val="00B2115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c">
    <w:name w:val="Message Header"/>
    <w:basedOn w:val="a5"/>
    <w:link w:val="affd"/>
    <w:rsid w:val="00B211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d">
    <w:name w:val="Шапка Знак"/>
    <w:basedOn w:val="a6"/>
    <w:link w:val="affc"/>
    <w:rsid w:val="00B21155"/>
    <w:rPr>
      <w:rFonts w:ascii="Arial" w:eastAsia="Times New Roman" w:hAnsi="Arial" w:cs="Arial"/>
      <w:sz w:val="24"/>
      <w:szCs w:val="24"/>
      <w:shd w:val="pct20" w:color="auto" w:fill="auto"/>
      <w:lang w:eastAsia="ru-RU"/>
    </w:rPr>
  </w:style>
  <w:style w:type="paragraph" w:customStyle="1" w:styleId="810">
    <w:name w:val="заголовок 81"/>
    <w:basedOn w:val="a5"/>
    <w:next w:val="a5"/>
    <w:rsid w:val="00B21155"/>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e">
    <w:name w:val="Заголграф"/>
    <w:basedOn w:val="30"/>
    <w:rsid w:val="00B21155"/>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f">
    <w:name w:val="Основной"/>
    <w:basedOn w:val="a5"/>
    <w:link w:val="afff0"/>
    <w:qFormat/>
    <w:rsid w:val="00B2115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f">
    <w:name w:val="Основной текст1"/>
    <w:basedOn w:val="a5"/>
    <w:link w:val="afff1"/>
    <w:rsid w:val="00B21155"/>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0">
    <w:name w:val="Верхний колонтитул1"/>
    <w:basedOn w:val="2c"/>
    <w:rsid w:val="00B21155"/>
    <w:pPr>
      <w:tabs>
        <w:tab w:val="center" w:pos="4153"/>
        <w:tab w:val="right" w:pos="8306"/>
      </w:tabs>
    </w:pPr>
  </w:style>
  <w:style w:type="paragraph" w:customStyle="1" w:styleId="f23">
    <w:name w:val="Основной тексf2 с отступом 3"/>
    <w:basedOn w:val="2c"/>
    <w:rsid w:val="00B21155"/>
    <w:pPr>
      <w:ind w:right="-596" w:firstLine="709"/>
      <w:jc w:val="both"/>
    </w:pPr>
  </w:style>
  <w:style w:type="paragraph" w:customStyle="1" w:styleId="1f1">
    <w:name w:val="Список1"/>
    <w:basedOn w:val="2c"/>
    <w:rsid w:val="00B21155"/>
    <w:pPr>
      <w:ind w:left="283" w:hanging="283"/>
    </w:pPr>
  </w:style>
  <w:style w:type="paragraph" w:customStyle="1" w:styleId="1f2">
    <w:name w:val="Название объекта1"/>
    <w:basedOn w:val="2c"/>
    <w:next w:val="2c"/>
    <w:rsid w:val="00B21155"/>
    <w:pPr>
      <w:ind w:firstLine="709"/>
      <w:jc w:val="both"/>
    </w:pPr>
    <w:rPr>
      <w:rFonts w:ascii="Arial" w:hAnsi="Arial"/>
      <w:b/>
      <w:sz w:val="32"/>
    </w:rPr>
  </w:style>
  <w:style w:type="paragraph" w:customStyle="1" w:styleId="210">
    <w:name w:val="Основной текст 21"/>
    <w:aliases w:val="Body Text 2"/>
    <w:basedOn w:val="2c"/>
    <w:link w:val="211"/>
    <w:rsid w:val="00B21155"/>
    <w:pPr>
      <w:jc w:val="center"/>
    </w:pPr>
    <w:rPr>
      <w:sz w:val="28"/>
    </w:rPr>
  </w:style>
  <w:style w:type="paragraph" w:customStyle="1" w:styleId="110">
    <w:name w:val="заголовок 11"/>
    <w:basedOn w:val="2c"/>
    <w:next w:val="2c"/>
    <w:rsid w:val="00B21155"/>
    <w:pPr>
      <w:keepNext/>
    </w:pPr>
    <w:rPr>
      <w:sz w:val="28"/>
    </w:rPr>
  </w:style>
  <w:style w:type="paragraph" w:customStyle="1" w:styleId="212">
    <w:name w:val="заголовок 21"/>
    <w:basedOn w:val="fd"/>
    <w:next w:val="fd"/>
    <w:rsid w:val="00B21155"/>
    <w:pPr>
      <w:keepNext/>
      <w:jc w:val="center"/>
    </w:pPr>
    <w:rPr>
      <w:rFonts w:ascii="Arial" w:hAnsi="Arial"/>
      <w:b/>
      <w:snapToGrid w:val="0"/>
      <w:sz w:val="32"/>
    </w:rPr>
  </w:style>
  <w:style w:type="paragraph" w:customStyle="1" w:styleId="2a">
    <w:name w:val="заголовок 2"/>
    <w:basedOn w:val="a5"/>
    <w:next w:val="a5"/>
    <w:rsid w:val="00B2115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екст примеча"/>
    <w:basedOn w:val="a5"/>
    <w:rsid w:val="00B21155"/>
    <w:pPr>
      <w:widowControl w:val="0"/>
      <w:spacing w:after="0" w:line="240" w:lineRule="auto"/>
    </w:pPr>
    <w:rPr>
      <w:rFonts w:ascii="Times New Roman" w:eastAsia="Times New Roman" w:hAnsi="Times New Roman"/>
      <w:snapToGrid w:val="0"/>
      <w:sz w:val="20"/>
      <w:szCs w:val="20"/>
      <w:lang w:eastAsia="ru-RU"/>
    </w:rPr>
  </w:style>
  <w:style w:type="paragraph" w:customStyle="1" w:styleId="afff3">
    <w:name w:val="Осн"/>
    <w:basedOn w:val="a5"/>
    <w:rsid w:val="00B21155"/>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4">
    <w:name w:val="Îáû÷íûé"/>
    <w:rsid w:val="00B211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e">
    <w:name w:val="Îñíîâíîé òåêñò 2"/>
    <w:basedOn w:val="afff4"/>
    <w:rsid w:val="00B21155"/>
    <w:pPr>
      <w:ind w:firstLine="720"/>
      <w:jc w:val="both"/>
    </w:pPr>
    <w:rPr>
      <w:sz w:val="28"/>
    </w:rPr>
  </w:style>
  <w:style w:type="paragraph" w:customStyle="1" w:styleId="afff5">
    <w:name w:val="Абзац"/>
    <w:basedOn w:val="a5"/>
    <w:rsid w:val="00B21155"/>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5"/>
    <w:next w:val="a5"/>
    <w:rsid w:val="00B2115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6">
    <w:name w:val="Таблотст"/>
    <w:basedOn w:val="affb"/>
    <w:rsid w:val="00B21155"/>
    <w:pPr>
      <w:ind w:left="85"/>
    </w:pPr>
  </w:style>
  <w:style w:type="paragraph" w:customStyle="1" w:styleId="afff7">
    <w:name w:val="Единицы"/>
    <w:basedOn w:val="a5"/>
    <w:rsid w:val="00B21155"/>
    <w:pPr>
      <w:keepNext/>
      <w:spacing w:before="20" w:after="60" w:line="240" w:lineRule="auto"/>
      <w:ind w:right="284"/>
      <w:jc w:val="right"/>
    </w:pPr>
    <w:rPr>
      <w:rFonts w:ascii="Arial" w:eastAsia="Times New Roman" w:hAnsi="Arial"/>
      <w:szCs w:val="20"/>
      <w:lang w:eastAsia="ru-RU"/>
    </w:rPr>
  </w:style>
  <w:style w:type="paragraph" w:customStyle="1" w:styleId="2f">
    <w:name w:val="Таблотст2"/>
    <w:basedOn w:val="affb"/>
    <w:rsid w:val="00B21155"/>
    <w:pPr>
      <w:ind w:left="170"/>
    </w:pPr>
  </w:style>
  <w:style w:type="paragraph" w:customStyle="1" w:styleId="afff8">
    <w:name w:val="текст сноски"/>
    <w:basedOn w:val="a5"/>
    <w:rsid w:val="00B21155"/>
    <w:pPr>
      <w:widowControl w:val="0"/>
      <w:spacing w:after="0" w:line="240" w:lineRule="auto"/>
      <w:ind w:firstLine="709"/>
      <w:jc w:val="both"/>
    </w:pPr>
    <w:rPr>
      <w:rFonts w:ascii="Arial" w:eastAsia="Times New Roman" w:hAnsi="Arial"/>
      <w:sz w:val="18"/>
      <w:szCs w:val="20"/>
      <w:lang w:eastAsia="ru-RU"/>
    </w:rPr>
  </w:style>
  <w:style w:type="paragraph" w:customStyle="1" w:styleId="afff9">
    <w:name w:val="Сноска"/>
    <w:basedOn w:val="a5"/>
    <w:rsid w:val="00B21155"/>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4"/>
    <w:next w:val="afff4"/>
    <w:rsid w:val="00B21155"/>
    <w:pPr>
      <w:keepNext/>
      <w:ind w:firstLine="142"/>
    </w:pPr>
    <w:rPr>
      <w:b/>
      <w:i/>
      <w:sz w:val="32"/>
    </w:rPr>
  </w:style>
  <w:style w:type="paragraph" w:customStyle="1" w:styleId="220">
    <w:name w:val="Основной текст 22"/>
    <w:aliases w:val="Iniiaiie oaeno 1"/>
    <w:basedOn w:val="a5"/>
    <w:rsid w:val="00B2115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3">
    <w:name w:val="Основной текст с отступом 21"/>
    <w:basedOn w:val="a5"/>
    <w:rsid w:val="00B21155"/>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a">
    <w:name w:val="Приложение"/>
    <w:basedOn w:val="a5"/>
    <w:rsid w:val="00B21155"/>
    <w:pPr>
      <w:spacing w:after="0" w:line="190" w:lineRule="exact"/>
      <w:ind w:right="567"/>
      <w:jc w:val="right"/>
    </w:pPr>
    <w:rPr>
      <w:rFonts w:ascii="Times New Roman" w:eastAsia="Times New Roman" w:hAnsi="Times New Roman"/>
      <w:sz w:val="18"/>
      <w:szCs w:val="20"/>
      <w:lang w:eastAsia="ru-RU"/>
    </w:rPr>
  </w:style>
  <w:style w:type="paragraph" w:customStyle="1" w:styleId="afffb">
    <w:name w:val="Верхний колонтитул.ВерхКолонтитул"/>
    <w:basedOn w:val="a5"/>
    <w:rsid w:val="00B21155"/>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c">
    <w:name w:val="Ñíîñêà"/>
    <w:basedOn w:val="a5"/>
    <w:autoRedefine/>
    <w:rsid w:val="00B21155"/>
    <w:pPr>
      <w:spacing w:after="0" w:line="240" w:lineRule="auto"/>
      <w:ind w:firstLine="454"/>
      <w:jc w:val="both"/>
    </w:pPr>
    <w:rPr>
      <w:rFonts w:ascii="Arial" w:eastAsia="Times New Roman" w:hAnsi="Arial"/>
      <w:sz w:val="18"/>
      <w:szCs w:val="20"/>
      <w:lang w:eastAsia="ru-RU"/>
    </w:rPr>
  </w:style>
  <w:style w:type="paragraph" w:styleId="afffd">
    <w:name w:val="Salutation"/>
    <w:basedOn w:val="a5"/>
    <w:link w:val="afffe"/>
    <w:rsid w:val="00B21155"/>
    <w:pPr>
      <w:spacing w:after="0" w:line="240" w:lineRule="auto"/>
    </w:pPr>
    <w:rPr>
      <w:rFonts w:ascii="Times New Roman" w:eastAsia="Times New Roman" w:hAnsi="Times New Roman"/>
      <w:sz w:val="28"/>
      <w:szCs w:val="20"/>
      <w:lang w:eastAsia="ru-RU"/>
    </w:rPr>
  </w:style>
  <w:style w:type="character" w:customStyle="1" w:styleId="afffe">
    <w:name w:val="Приветствие Знак"/>
    <w:basedOn w:val="a6"/>
    <w:link w:val="afffd"/>
    <w:rsid w:val="00B21155"/>
    <w:rPr>
      <w:rFonts w:ascii="Times New Roman" w:eastAsia="Times New Roman" w:hAnsi="Times New Roman" w:cs="Times New Roman"/>
      <w:sz w:val="28"/>
      <w:szCs w:val="20"/>
      <w:lang w:eastAsia="ru-RU"/>
    </w:rPr>
  </w:style>
  <w:style w:type="paragraph" w:styleId="affff">
    <w:name w:val="List"/>
    <w:basedOn w:val="a5"/>
    <w:rsid w:val="00B21155"/>
    <w:pPr>
      <w:spacing w:after="0" w:line="240" w:lineRule="auto"/>
      <w:ind w:left="283" w:hanging="283"/>
    </w:pPr>
    <w:rPr>
      <w:rFonts w:ascii="Times New Roman" w:eastAsia="Times New Roman" w:hAnsi="Times New Roman"/>
      <w:sz w:val="20"/>
      <w:szCs w:val="20"/>
      <w:lang w:eastAsia="ru-RU"/>
    </w:rPr>
  </w:style>
  <w:style w:type="paragraph" w:styleId="affff0">
    <w:name w:val="List Bullet"/>
    <w:basedOn w:val="a5"/>
    <w:autoRedefine/>
    <w:uiPriority w:val="2"/>
    <w:qFormat/>
    <w:rsid w:val="00B21155"/>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1">
    <w:name w:val="Block Text"/>
    <w:basedOn w:val="a5"/>
    <w:rsid w:val="00B21155"/>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4">
    <w:name w:val="маркированный список"/>
    <w:basedOn w:val="ae"/>
    <w:rsid w:val="00B21155"/>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5"/>
    <w:rsid w:val="00B21155"/>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3"/>
    <w:rsid w:val="00B21155"/>
    <w:pPr>
      <w:numPr>
        <w:numId w:val="4"/>
      </w:numPr>
    </w:pPr>
    <w:rPr>
      <w:bCs/>
    </w:rPr>
  </w:style>
  <w:style w:type="paragraph" w:customStyle="1" w:styleId="Oaei">
    <w:name w:val="Oaei"/>
    <w:basedOn w:val="a5"/>
    <w:rsid w:val="00B2115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5"/>
    <w:rsid w:val="00B2115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5"/>
    <w:rsid w:val="00B2115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2">
    <w:name w:val="footnote reference"/>
    <w:basedOn w:val="a6"/>
    <w:rsid w:val="00B21155"/>
    <w:rPr>
      <w:vertAlign w:val="superscript"/>
    </w:rPr>
  </w:style>
  <w:style w:type="paragraph" w:customStyle="1" w:styleId="ConsTitle">
    <w:name w:val="ConsTitle"/>
    <w:rsid w:val="00B21155"/>
    <w:pPr>
      <w:widowControl w:val="0"/>
      <w:spacing w:after="0" w:line="240" w:lineRule="auto"/>
    </w:pPr>
    <w:rPr>
      <w:rFonts w:ascii="Arial" w:eastAsia="Times New Roman" w:hAnsi="Arial" w:cs="Times New Roman"/>
      <w:b/>
      <w:snapToGrid w:val="0"/>
      <w:sz w:val="16"/>
      <w:szCs w:val="20"/>
      <w:lang w:eastAsia="ru-RU"/>
    </w:rPr>
  </w:style>
  <w:style w:type="character" w:customStyle="1" w:styleId="1f4">
    <w:name w:val="Гиперссылка1"/>
    <w:rsid w:val="00B21155"/>
    <w:rPr>
      <w:color w:val="0000FF"/>
      <w:u w:val="single"/>
    </w:rPr>
  </w:style>
  <w:style w:type="paragraph" w:customStyle="1" w:styleId="affff3">
    <w:name w:val="Îñíîâíîé òåêñò ñ îòñòóïîì"/>
    <w:basedOn w:val="a5"/>
    <w:rsid w:val="00B21155"/>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B21155"/>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4"/>
    <w:rsid w:val="00B21155"/>
    <w:pPr>
      <w:autoSpaceDE/>
      <w:autoSpaceDN/>
      <w:adjustRightInd/>
      <w:spacing w:line="360" w:lineRule="auto"/>
      <w:ind w:firstLine="709"/>
      <w:jc w:val="both"/>
    </w:pPr>
    <w:rPr>
      <w:sz w:val="24"/>
    </w:rPr>
  </w:style>
  <w:style w:type="paragraph" w:customStyle="1" w:styleId="Iniiaiieoaeno3">
    <w:name w:val="Iniiaiie oaeno 3"/>
    <w:basedOn w:val="Iauiue"/>
    <w:rsid w:val="00B21155"/>
    <w:pPr>
      <w:widowControl w:val="0"/>
      <w:spacing w:line="360" w:lineRule="auto"/>
      <w:jc w:val="center"/>
    </w:pPr>
    <w:rPr>
      <w:color w:val="000000"/>
      <w:sz w:val="24"/>
      <w:lang w:val="ru-RU"/>
    </w:rPr>
  </w:style>
  <w:style w:type="paragraph" w:styleId="affff4">
    <w:name w:val="endnote text"/>
    <w:aliases w:val="Текст концевой сноски Знак Знак Знак Знак,Текст концевой сноски Знак Знак Знак,Текст концевой сноски Знак1,Текст концевой сноски Знак Знак Знак Знак1,Текст концевой сноски Знак2,Текст концевой сноски Знак2 Знак Знак"/>
    <w:basedOn w:val="a5"/>
    <w:link w:val="affff5"/>
    <w:uiPriority w:val="99"/>
    <w:rsid w:val="00B21155"/>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5">
    <w:name w:val="Текст концевой сноски Знак"/>
    <w:aliases w:val="Текст концевой сноски Знак Знак Знак Знак Знак1,Текст концевой сноски Знак Знак Знак Знак3,Текст концевой сноски Знак1 Знак1,Текст концевой сноски Знак Знак Знак Знак1 Знак1,Текст концевой сноски Знак2 Знак1"/>
    <w:basedOn w:val="a6"/>
    <w:link w:val="affff4"/>
    <w:uiPriority w:val="99"/>
    <w:rsid w:val="00B21155"/>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6"/>
    <w:rsid w:val="00B21155"/>
  </w:style>
  <w:style w:type="character" w:customStyle="1" w:styleId="affff6">
    <w:name w:val="знак сноски"/>
    <w:basedOn w:val="a6"/>
    <w:rsid w:val="00B21155"/>
    <w:rPr>
      <w:vertAlign w:val="superscript"/>
    </w:rPr>
  </w:style>
  <w:style w:type="character" w:customStyle="1" w:styleId="affff7">
    <w:name w:val="Îñíîâíîé øðèôò"/>
    <w:rsid w:val="00B21155"/>
  </w:style>
  <w:style w:type="character" w:customStyle="1" w:styleId="2f0">
    <w:name w:val="Осно&quot;2"/>
    <w:rsid w:val="00B21155"/>
  </w:style>
  <w:style w:type="paragraph" w:customStyle="1" w:styleId="a2">
    <w:name w:val="маркированный"/>
    <w:basedOn w:val="a5"/>
    <w:rsid w:val="00B21155"/>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4"/>
    <w:rsid w:val="00B21155"/>
    <w:pPr>
      <w:ind w:firstLine="720"/>
      <w:jc w:val="both"/>
    </w:pPr>
    <w:rPr>
      <w:rFonts w:ascii="Times New Roman" w:eastAsia="Times New Roman" w:hAnsi="Times New Roman"/>
      <w:sz w:val="28"/>
      <w:szCs w:val="28"/>
      <w:lang w:eastAsia="ru-RU"/>
    </w:rPr>
  </w:style>
  <w:style w:type="paragraph" w:customStyle="1" w:styleId="affff8">
    <w:name w:val="НазвТаблКниж"/>
    <w:basedOn w:val="a5"/>
    <w:next w:val="a5"/>
    <w:rsid w:val="00B21155"/>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9">
    <w:name w:val="ДанТабл"/>
    <w:basedOn w:val="a5"/>
    <w:next w:val="a5"/>
    <w:rsid w:val="00B21155"/>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a">
    <w:name w:val="БокТабл"/>
    <w:basedOn w:val="affff9"/>
    <w:rsid w:val="00B21155"/>
    <w:pPr>
      <w:ind w:left="57"/>
      <w:jc w:val="left"/>
    </w:pPr>
  </w:style>
  <w:style w:type="paragraph" w:customStyle="1" w:styleId="FR1">
    <w:name w:val="FR1"/>
    <w:rsid w:val="00B21155"/>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5"/>
    <w:rsid w:val="00B21155"/>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B211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B21155"/>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5"/>
    <w:link w:val="5-0"/>
    <w:rsid w:val="00B21155"/>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6"/>
    <w:link w:val="5-"/>
    <w:rsid w:val="00B21155"/>
    <w:rPr>
      <w:rFonts w:ascii="Times New Roman" w:eastAsia="Times New Roman" w:hAnsi="Times New Roman" w:cs="Times New Roman"/>
      <w:b/>
      <w:spacing w:val="40"/>
      <w:sz w:val="24"/>
      <w:szCs w:val="28"/>
      <w:lang w:eastAsia="ru-RU"/>
    </w:rPr>
  </w:style>
  <w:style w:type="paragraph" w:customStyle="1" w:styleId="2f1">
    <w:name w:val="Знак2"/>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5"/>
    <w:rsid w:val="00B21155"/>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b">
    <w:name w:val="Знак Знак Знак Знак Знак Знак Знак Знак Знак Знак Знак Знак Знак"/>
    <w:basedOn w:val="a5"/>
    <w:rsid w:val="00B21155"/>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c">
    <w:name w:val="List Paragraph"/>
    <w:aliases w:val="ТЗ список,Абзац списка нумерованный,Второй абзац списка,Абзац с отступом,_Библиография,Bullet_IRAO,Мой Список"/>
    <w:basedOn w:val="a5"/>
    <w:link w:val="affffd"/>
    <w:uiPriority w:val="34"/>
    <w:qFormat/>
    <w:rsid w:val="00B21155"/>
    <w:pPr>
      <w:ind w:left="720"/>
      <w:contextualSpacing/>
    </w:pPr>
  </w:style>
  <w:style w:type="paragraph" w:customStyle="1" w:styleId="39">
    <w:name w:val="Обычный3"/>
    <w:basedOn w:val="a5"/>
    <w:rsid w:val="00B21155"/>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5"/>
    <w:rsid w:val="00B21155"/>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6"/>
    <w:link w:val="2c"/>
    <w:rsid w:val="00B21155"/>
    <w:rPr>
      <w:rFonts w:ascii="Times New Roman" w:eastAsia="Times New Roman" w:hAnsi="Times New Roman" w:cs="Times New Roman"/>
      <w:snapToGrid w:val="0"/>
      <w:sz w:val="20"/>
      <w:szCs w:val="20"/>
      <w:lang w:eastAsia="ru-RU"/>
    </w:rPr>
  </w:style>
  <w:style w:type="paragraph" w:customStyle="1" w:styleId="affffe">
    <w:name w:val="Основа"/>
    <w:basedOn w:val="a5"/>
    <w:link w:val="afffff"/>
    <w:rsid w:val="00B21155"/>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f">
    <w:name w:val="Основа Знак"/>
    <w:basedOn w:val="a6"/>
    <w:link w:val="affffe"/>
    <w:rsid w:val="00B21155"/>
    <w:rPr>
      <w:rFonts w:ascii="Times New Roman" w:eastAsia="Times New Roman" w:hAnsi="Times New Roman" w:cs="Times New Roman"/>
      <w:sz w:val="24"/>
      <w:szCs w:val="24"/>
      <w:lang w:eastAsia="ru-RU"/>
    </w:rPr>
  </w:style>
  <w:style w:type="paragraph" w:customStyle="1" w:styleId="-J">
    <w:name w:val="Стиль-J"/>
    <w:basedOn w:val="a5"/>
    <w:rsid w:val="00B21155"/>
    <w:pPr>
      <w:spacing w:after="0" w:line="240" w:lineRule="auto"/>
      <w:ind w:firstLine="709"/>
      <w:jc w:val="both"/>
    </w:pPr>
    <w:rPr>
      <w:rFonts w:ascii="Times New Roman" w:eastAsia="Times New Roman" w:hAnsi="Times New Roman"/>
      <w:sz w:val="24"/>
      <w:szCs w:val="24"/>
      <w:lang w:eastAsia="ru-RU"/>
    </w:rPr>
  </w:style>
  <w:style w:type="paragraph" w:styleId="afffff0">
    <w:name w:val="Subtitle"/>
    <w:basedOn w:val="a5"/>
    <w:link w:val="afffff1"/>
    <w:qFormat/>
    <w:rsid w:val="00B21155"/>
    <w:pPr>
      <w:spacing w:after="0" w:line="240" w:lineRule="auto"/>
      <w:jc w:val="both"/>
    </w:pPr>
    <w:rPr>
      <w:rFonts w:ascii="Times New Roman" w:eastAsia="Times New Roman" w:hAnsi="Times New Roman"/>
      <w:sz w:val="28"/>
      <w:szCs w:val="20"/>
      <w:lang w:eastAsia="ru-RU"/>
    </w:rPr>
  </w:style>
  <w:style w:type="character" w:customStyle="1" w:styleId="afffff1">
    <w:name w:val="Подзаголовок Знак"/>
    <w:basedOn w:val="a6"/>
    <w:link w:val="afffff0"/>
    <w:rsid w:val="00B21155"/>
    <w:rPr>
      <w:rFonts w:ascii="Times New Roman" w:eastAsia="Times New Roman" w:hAnsi="Times New Roman" w:cs="Times New Roman"/>
      <w:sz w:val="28"/>
      <w:szCs w:val="20"/>
      <w:lang w:eastAsia="ru-RU"/>
    </w:rPr>
  </w:style>
  <w:style w:type="character" w:styleId="afffff2">
    <w:name w:val="annotation reference"/>
    <w:basedOn w:val="a6"/>
    <w:uiPriority w:val="99"/>
    <w:rsid w:val="00B21155"/>
    <w:rPr>
      <w:sz w:val="16"/>
      <w:szCs w:val="16"/>
    </w:rPr>
  </w:style>
  <w:style w:type="paragraph" w:styleId="afffff3">
    <w:name w:val="annotation subject"/>
    <w:basedOn w:val="aff1"/>
    <w:next w:val="aff1"/>
    <w:link w:val="afffff4"/>
    <w:uiPriority w:val="99"/>
    <w:rsid w:val="00B21155"/>
    <w:rPr>
      <w:b/>
      <w:bCs/>
    </w:rPr>
  </w:style>
  <w:style w:type="character" w:customStyle="1" w:styleId="afffff4">
    <w:name w:val="Тема примечания Знак"/>
    <w:basedOn w:val="aff2"/>
    <w:link w:val="afffff3"/>
    <w:uiPriority w:val="99"/>
    <w:rsid w:val="00B21155"/>
    <w:rPr>
      <w:b/>
      <w:bCs/>
    </w:rPr>
  </w:style>
  <w:style w:type="paragraph" w:customStyle="1" w:styleId="1f6">
    <w:name w:val="Знак1 Знак Знак Знак Знак Знак Знак Знак Знак Знак"/>
    <w:basedOn w:val="a5"/>
    <w:rsid w:val="00B21155"/>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5"/>
    <w:rsid w:val="00B2115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5"/>
    <w:rsid w:val="00B2115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5"/>
    <w:rsid w:val="00B2115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5"/>
    <w:rsid w:val="00B21155"/>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5"/>
    <w:rsid w:val="00B21155"/>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5"/>
    <w:rsid w:val="00B2115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5"/>
    <w:rsid w:val="00B2115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5"/>
    <w:rsid w:val="00B21155"/>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5"/>
    <w:rsid w:val="00B211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5"/>
    <w:rsid w:val="00B21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5"/>
    <w:rsid w:val="00B211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5"/>
    <w:rsid w:val="00B211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5"/>
    <w:rsid w:val="00B21155"/>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5"/>
    <w:rsid w:val="00B2115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5"/>
    <w:rsid w:val="00B21155"/>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5"/>
    <w:rsid w:val="00B211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5"/>
    <w:rsid w:val="00B211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5"/>
    <w:rsid w:val="00B211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5"/>
    <w:uiPriority w:val="99"/>
    <w:rsid w:val="00B21155"/>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5"/>
    <w:uiPriority w:val="99"/>
    <w:rsid w:val="00B21155"/>
    <w:pPr>
      <w:spacing w:after="160" w:line="240" w:lineRule="exact"/>
    </w:pPr>
    <w:rPr>
      <w:rFonts w:ascii="Verdana" w:eastAsia="Times New Roman" w:hAnsi="Verdana" w:cs="Verdana"/>
      <w:sz w:val="24"/>
      <w:szCs w:val="24"/>
      <w:lang w:val="en-US"/>
    </w:rPr>
  </w:style>
  <w:style w:type="paragraph" w:customStyle="1" w:styleId="xl87">
    <w:name w:val="xl87"/>
    <w:basedOn w:val="a5"/>
    <w:rsid w:val="00B2115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5"/>
    <w:rsid w:val="00B21155"/>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5"/>
    <w:rsid w:val="00B2115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5"/>
    <w:rsid w:val="00B2115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5"/>
    <w:rsid w:val="00B21155"/>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5"/>
    <w:rsid w:val="00B2115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5"/>
    <w:rsid w:val="00B2115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5"/>
    <w:rsid w:val="00B2115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5"/>
    <w:rsid w:val="00B21155"/>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5"/>
    <w:rsid w:val="00B211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5"/>
    <w:rsid w:val="00B21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5"/>
    <w:rsid w:val="00B211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5"/>
    <w:rsid w:val="00B211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5"/>
    <w:rsid w:val="00B211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5"/>
    <w:rsid w:val="00B21155"/>
    <w:pPr>
      <w:spacing w:after="160" w:line="240" w:lineRule="exact"/>
    </w:pPr>
    <w:rPr>
      <w:rFonts w:ascii="Verdana" w:eastAsia="Times New Roman" w:hAnsi="Verdana"/>
      <w:sz w:val="24"/>
      <w:szCs w:val="24"/>
      <w:lang w:val="en-US"/>
    </w:rPr>
  </w:style>
  <w:style w:type="paragraph" w:customStyle="1" w:styleId="xl152">
    <w:name w:val="xl152"/>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5"/>
    <w:rsid w:val="00B21155"/>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5"/>
    <w:rsid w:val="00B21155"/>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5"/>
    <w:rsid w:val="00B21155"/>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5"/>
    <w:rsid w:val="00B21155"/>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5"/>
    <w:rsid w:val="00B21155"/>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5"/>
    <w:rsid w:val="00B21155"/>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5"/>
    <w:rsid w:val="00B211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5"/>
    <w:rsid w:val="00B21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5"/>
    <w:rsid w:val="00B21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5"/>
    <w:rsid w:val="00B21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5"/>
    <w:rsid w:val="00B21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5"/>
    <w:rsid w:val="00B2115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5"/>
    <w:rsid w:val="00B211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5"/>
    <w:rsid w:val="00B211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5"/>
    <w:rsid w:val="00B211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5"/>
    <w:rsid w:val="00B211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5"/>
    <w:rsid w:val="00B21155"/>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5"/>
    <w:rsid w:val="00B2115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5"/>
    <w:rsid w:val="00B2115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5"/>
    <w:rsid w:val="00B21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5"/>
    <w:rsid w:val="00B211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5"/>
    <w:rsid w:val="00B2115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5"/>
    <w:rsid w:val="00B2115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5"/>
    <w:rsid w:val="00B211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5"/>
    <w:rsid w:val="00B2115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5"/>
    <w:rsid w:val="00B211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5"/>
    <w:rsid w:val="00B211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5"/>
    <w:rsid w:val="00B2115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5"/>
    <w:rsid w:val="00B211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5"/>
    <w:rsid w:val="00B211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5"/>
    <w:rsid w:val="00B2115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5"/>
    <w:rsid w:val="00B211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5"/>
    <w:rsid w:val="00B211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5"/>
    <w:rsid w:val="00B2115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5"/>
    <w:rsid w:val="00B211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5"/>
    <w:rsid w:val="00B21155"/>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5"/>
    <w:rsid w:val="00B2115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5"/>
    <w:rsid w:val="00B21155"/>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5"/>
    <w:rsid w:val="00B2115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5">
    <w:name w:val="Цветовое выделение"/>
    <w:rsid w:val="00B21155"/>
    <w:rPr>
      <w:b/>
      <w:color w:val="000080"/>
    </w:rPr>
  </w:style>
  <w:style w:type="character" w:customStyle="1" w:styleId="afffff6">
    <w:name w:val="Гипертекстовая ссылка"/>
    <w:basedOn w:val="afffff5"/>
    <w:rsid w:val="00B21155"/>
    <w:rPr>
      <w:rFonts w:cs="Times New Roman"/>
      <w:color w:val="008000"/>
    </w:rPr>
  </w:style>
  <w:style w:type="paragraph" w:customStyle="1" w:styleId="afffff7">
    <w:name w:val="Знак Знак Знак Знак Знак Знак Знак Знак Знак Знак"/>
    <w:basedOn w:val="a5"/>
    <w:rsid w:val="00B21155"/>
    <w:pPr>
      <w:spacing w:after="160" w:line="240" w:lineRule="exact"/>
    </w:pPr>
    <w:rPr>
      <w:rFonts w:ascii="Verdana" w:eastAsia="Times New Roman" w:hAnsi="Verdana"/>
      <w:sz w:val="24"/>
      <w:szCs w:val="24"/>
      <w:lang w:val="en-US"/>
    </w:rPr>
  </w:style>
  <w:style w:type="paragraph" w:customStyle="1" w:styleId="afffff8">
    <w:name w:val="Нормальный (таблица)"/>
    <w:basedOn w:val="a5"/>
    <w:next w:val="a5"/>
    <w:rsid w:val="00B2115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9">
    <w:name w:val="Таблицы (моноширинный)"/>
    <w:basedOn w:val="a5"/>
    <w:next w:val="a5"/>
    <w:rsid w:val="00B2115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a">
    <w:name w:val="Прижатый влево"/>
    <w:basedOn w:val="a5"/>
    <w:next w:val="a5"/>
    <w:rsid w:val="00B21155"/>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b">
    <w:name w:val="Комментарий"/>
    <w:basedOn w:val="a5"/>
    <w:next w:val="a5"/>
    <w:rsid w:val="00B21155"/>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B211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c">
    <w:name w:val="Знак"/>
    <w:basedOn w:val="a5"/>
    <w:uiPriority w:val="99"/>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d">
    <w:name w:val="Знак Знак Знак Знак Знак Знак Знак Знак Знак"/>
    <w:basedOn w:val="a5"/>
    <w:rsid w:val="00B21155"/>
    <w:pPr>
      <w:spacing w:after="160" w:line="240" w:lineRule="exact"/>
    </w:pPr>
    <w:rPr>
      <w:rFonts w:ascii="Verdana" w:eastAsia="Times New Roman" w:hAnsi="Verdana" w:cs="Verdana"/>
      <w:sz w:val="20"/>
      <w:szCs w:val="20"/>
      <w:lang w:val="en-US"/>
    </w:rPr>
  </w:style>
  <w:style w:type="paragraph" w:customStyle="1" w:styleId="1f8">
    <w:name w:val="Абзац списка1"/>
    <w:aliases w:val="Маркированный"/>
    <w:basedOn w:val="a5"/>
    <w:link w:val="ListParagraphChar1"/>
    <w:rsid w:val="00B21155"/>
    <w:pPr>
      <w:spacing w:after="0" w:line="240" w:lineRule="auto"/>
      <w:ind w:left="720" w:firstLine="709"/>
      <w:jc w:val="both"/>
    </w:pPr>
    <w:rPr>
      <w:rFonts w:ascii="Times New Roman" w:hAnsi="Times New Roman"/>
      <w:sz w:val="24"/>
      <w:szCs w:val="24"/>
      <w:lang w:eastAsia="ar-SA"/>
    </w:rPr>
  </w:style>
  <w:style w:type="paragraph" w:customStyle="1" w:styleId="1f9">
    <w:name w:val="1"/>
    <w:basedOn w:val="a5"/>
    <w:rsid w:val="00B21155"/>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B2115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5"/>
    <w:rsid w:val="00B21155"/>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5"/>
    <w:rsid w:val="00B21155"/>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5"/>
    <w:autoRedefine/>
    <w:rsid w:val="00B21155"/>
    <w:pPr>
      <w:spacing w:after="160" w:line="240" w:lineRule="exact"/>
    </w:pPr>
    <w:rPr>
      <w:rFonts w:ascii="Times New Roman" w:eastAsia="SimSun" w:hAnsi="Times New Roman"/>
      <w:b/>
      <w:sz w:val="28"/>
      <w:szCs w:val="24"/>
      <w:lang w:val="en-US"/>
    </w:rPr>
  </w:style>
  <w:style w:type="paragraph" w:customStyle="1" w:styleId="xl105">
    <w:name w:val="xl105"/>
    <w:basedOn w:val="a5"/>
    <w:rsid w:val="00B2115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5"/>
    <w:rsid w:val="00B2115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5"/>
    <w:rsid w:val="00B2115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5"/>
    <w:rsid w:val="00B21155"/>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5"/>
    <w:rsid w:val="00B2115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5"/>
    <w:rsid w:val="00B211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5"/>
    <w:rsid w:val="00B21155"/>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5"/>
    <w:rsid w:val="00B2115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5"/>
    <w:rsid w:val="00B2115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5"/>
    <w:rsid w:val="00B2115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5"/>
    <w:rsid w:val="00B211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5"/>
    <w:rsid w:val="00B2115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5"/>
    <w:rsid w:val="00B211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5"/>
    <w:rsid w:val="00B211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5"/>
    <w:rsid w:val="00B2115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5"/>
    <w:rsid w:val="00B211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5"/>
    <w:rsid w:val="00B2115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5"/>
    <w:rsid w:val="00B2115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5"/>
    <w:rsid w:val="00B2115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5"/>
    <w:rsid w:val="00B2115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5"/>
    <w:rsid w:val="00B2115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5"/>
    <w:rsid w:val="00B2115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5"/>
    <w:rsid w:val="00B2115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5"/>
    <w:rsid w:val="00B2115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5"/>
    <w:rsid w:val="00B2115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5"/>
    <w:rsid w:val="00B2115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5"/>
    <w:rsid w:val="00B2115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5"/>
    <w:rsid w:val="00B2115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5"/>
    <w:rsid w:val="00B2115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5"/>
    <w:rsid w:val="00B2115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5"/>
    <w:rsid w:val="00B21155"/>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5"/>
    <w:rsid w:val="00B211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5"/>
    <w:rsid w:val="00B2115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5"/>
    <w:rsid w:val="00B2115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5"/>
    <w:rsid w:val="00B2115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5"/>
    <w:rsid w:val="00B21155"/>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5"/>
    <w:rsid w:val="00B2115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5"/>
    <w:rsid w:val="00B2115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5"/>
    <w:rsid w:val="00B2115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5"/>
    <w:rsid w:val="00B2115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5"/>
    <w:rsid w:val="00B211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5"/>
    <w:rsid w:val="00B211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5"/>
    <w:rsid w:val="00B2115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5"/>
    <w:rsid w:val="00B2115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5"/>
    <w:rsid w:val="00B211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5"/>
    <w:rsid w:val="00B211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5"/>
    <w:rsid w:val="00B2115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5"/>
    <w:rsid w:val="00B2115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5"/>
    <w:rsid w:val="00B21155"/>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5"/>
    <w:rsid w:val="00B21155"/>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5"/>
    <w:rsid w:val="00B2115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5"/>
    <w:rsid w:val="00B2115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5"/>
    <w:rsid w:val="00B2115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5"/>
    <w:rsid w:val="00B2115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5"/>
    <w:rsid w:val="00B2115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5"/>
    <w:rsid w:val="00B2115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5"/>
    <w:rsid w:val="00B211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5"/>
    <w:rsid w:val="00B2115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5"/>
    <w:rsid w:val="00B2115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5"/>
    <w:rsid w:val="00B211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5"/>
    <w:rsid w:val="00B211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5"/>
    <w:rsid w:val="00B211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5"/>
    <w:rsid w:val="00B2115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5"/>
    <w:rsid w:val="00B21155"/>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5"/>
    <w:rsid w:val="00B2115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5"/>
    <w:rsid w:val="00B211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5"/>
    <w:rsid w:val="00B2115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5"/>
    <w:rsid w:val="00B2115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5"/>
    <w:rsid w:val="00B2115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5"/>
    <w:rsid w:val="00B211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5"/>
    <w:rsid w:val="00B211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5"/>
    <w:rsid w:val="00B2115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5"/>
    <w:rsid w:val="00B2115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5"/>
    <w:rsid w:val="00B2115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5"/>
    <w:rsid w:val="00B2115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5"/>
    <w:rsid w:val="00B2115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5"/>
    <w:rsid w:val="00B211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5"/>
    <w:rsid w:val="00B21155"/>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5"/>
    <w:rsid w:val="00B21155"/>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5"/>
    <w:rsid w:val="00B21155"/>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5"/>
    <w:rsid w:val="00B2115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5"/>
    <w:rsid w:val="00B211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5"/>
    <w:rsid w:val="00B2115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5"/>
    <w:rsid w:val="00B2115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5"/>
    <w:rsid w:val="00B211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5"/>
    <w:rsid w:val="00B2115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5"/>
    <w:rsid w:val="00B2115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5"/>
    <w:rsid w:val="00B211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6"/>
    <w:rsid w:val="00B21155"/>
  </w:style>
  <w:style w:type="paragraph" w:customStyle="1" w:styleId="1">
    <w:name w:val="марк список 1"/>
    <w:basedOn w:val="a5"/>
    <w:rsid w:val="00B21155"/>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B21155"/>
    <w:pPr>
      <w:numPr>
        <w:numId w:val="7"/>
      </w:numPr>
    </w:pPr>
  </w:style>
  <w:style w:type="paragraph" w:customStyle="1" w:styleId="xl280">
    <w:name w:val="xl280"/>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5"/>
    <w:rsid w:val="00B211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5"/>
    <w:rsid w:val="00B2115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5"/>
    <w:rsid w:val="00B2115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5"/>
    <w:rsid w:val="00B2115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5"/>
    <w:rsid w:val="00B211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5"/>
    <w:rsid w:val="00B2115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5"/>
    <w:rsid w:val="00B2115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5"/>
    <w:rsid w:val="00B2115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5"/>
    <w:rsid w:val="00B2115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5"/>
    <w:rsid w:val="00B21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2">
    <w:name w:val="Знак Знак Знак Знак Знак Знак Знак Знак Знак Знак Знак Знак Знак2"/>
    <w:basedOn w:val="a5"/>
    <w:rsid w:val="00B21155"/>
    <w:pPr>
      <w:spacing w:after="160" w:line="240" w:lineRule="exact"/>
    </w:pPr>
    <w:rPr>
      <w:rFonts w:ascii="Verdana" w:eastAsia="Times New Roman" w:hAnsi="Verdana"/>
      <w:sz w:val="24"/>
      <w:szCs w:val="24"/>
      <w:lang w:val="en-US"/>
    </w:rPr>
  </w:style>
  <w:style w:type="paragraph" w:customStyle="1" w:styleId="font5">
    <w:name w:val="font5"/>
    <w:basedOn w:val="a5"/>
    <w:rsid w:val="00B21155"/>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5"/>
    <w:rsid w:val="00B21155"/>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3">
    <w:name w:val="Нет списка2"/>
    <w:next w:val="a8"/>
    <w:uiPriority w:val="99"/>
    <w:semiHidden/>
    <w:unhideWhenUsed/>
    <w:rsid w:val="00B21155"/>
  </w:style>
  <w:style w:type="paragraph" w:customStyle="1" w:styleId="font0">
    <w:name w:val="font0"/>
    <w:basedOn w:val="a5"/>
    <w:rsid w:val="00B21155"/>
    <w:pPr>
      <w:spacing w:before="100" w:beforeAutospacing="1" w:after="100" w:afterAutospacing="1" w:line="240" w:lineRule="auto"/>
    </w:pPr>
    <w:rPr>
      <w:rFonts w:ascii="Arial" w:eastAsia="Times New Roman" w:hAnsi="Arial" w:cs="Arial"/>
      <w:sz w:val="20"/>
      <w:szCs w:val="20"/>
      <w:lang w:eastAsia="ru-RU"/>
    </w:rPr>
  </w:style>
  <w:style w:type="character" w:styleId="afffffe">
    <w:name w:val="Strong"/>
    <w:uiPriority w:val="22"/>
    <w:qFormat/>
    <w:rsid w:val="00B21155"/>
    <w:rPr>
      <w:b/>
      <w:bCs/>
    </w:rPr>
  </w:style>
  <w:style w:type="paragraph" w:customStyle="1" w:styleId="2f4">
    <w:name w:val="Обычный (веб)2"/>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5"/>
    <w:rsid w:val="00B21155"/>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a">
    <w:name w:val="Обычный (веб)3"/>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B21155"/>
  </w:style>
  <w:style w:type="character" w:customStyle="1" w:styleId="WW-Absatz-Standardschriftart">
    <w:name w:val="WW-Absatz-Standardschriftart"/>
    <w:rsid w:val="00B21155"/>
  </w:style>
  <w:style w:type="character" w:customStyle="1" w:styleId="WW-Absatz-Standardschriftart1">
    <w:name w:val="WW-Absatz-Standardschriftart1"/>
    <w:rsid w:val="00B21155"/>
  </w:style>
  <w:style w:type="character" w:customStyle="1" w:styleId="WW-Absatz-Standardschriftart11">
    <w:name w:val="WW-Absatz-Standardschriftart11"/>
    <w:rsid w:val="00B21155"/>
  </w:style>
  <w:style w:type="character" w:customStyle="1" w:styleId="WW-Absatz-Standardschriftart111">
    <w:name w:val="WW-Absatz-Standardschriftart111"/>
    <w:rsid w:val="00B21155"/>
  </w:style>
  <w:style w:type="character" w:customStyle="1" w:styleId="WW-Absatz-Standardschriftart1111">
    <w:name w:val="WW-Absatz-Standardschriftart1111"/>
    <w:rsid w:val="00B21155"/>
  </w:style>
  <w:style w:type="character" w:customStyle="1" w:styleId="WW-Absatz-Standardschriftart11111">
    <w:name w:val="WW-Absatz-Standardschriftart11111"/>
    <w:rsid w:val="00B21155"/>
  </w:style>
  <w:style w:type="character" w:customStyle="1" w:styleId="WW-Absatz-Standardschriftart111111">
    <w:name w:val="WW-Absatz-Standardschriftart111111"/>
    <w:rsid w:val="00B21155"/>
  </w:style>
  <w:style w:type="character" w:customStyle="1" w:styleId="WW-Absatz-Standardschriftart1111111">
    <w:name w:val="WW-Absatz-Standardschriftart1111111"/>
    <w:rsid w:val="00B21155"/>
  </w:style>
  <w:style w:type="character" w:customStyle="1" w:styleId="WW-Absatz-Standardschriftart11111111">
    <w:name w:val="WW-Absatz-Standardschriftart11111111"/>
    <w:rsid w:val="00B21155"/>
  </w:style>
  <w:style w:type="character" w:customStyle="1" w:styleId="WW-Absatz-Standardschriftart111111111">
    <w:name w:val="WW-Absatz-Standardschriftart111111111"/>
    <w:rsid w:val="00B21155"/>
  </w:style>
  <w:style w:type="character" w:customStyle="1" w:styleId="WW-Absatz-Standardschriftart1111111111">
    <w:name w:val="WW-Absatz-Standardschriftart1111111111"/>
    <w:rsid w:val="00B21155"/>
  </w:style>
  <w:style w:type="character" w:customStyle="1" w:styleId="WW-Absatz-Standardschriftart11111111111">
    <w:name w:val="WW-Absatz-Standardschriftart11111111111"/>
    <w:rsid w:val="00B21155"/>
  </w:style>
  <w:style w:type="character" w:customStyle="1" w:styleId="WW-Absatz-Standardschriftart111111111111">
    <w:name w:val="WW-Absatz-Standardschriftart111111111111"/>
    <w:rsid w:val="00B21155"/>
  </w:style>
  <w:style w:type="character" w:customStyle="1" w:styleId="WW-Absatz-Standardschriftart1111111111111">
    <w:name w:val="WW-Absatz-Standardschriftart1111111111111"/>
    <w:rsid w:val="00B21155"/>
  </w:style>
  <w:style w:type="character" w:customStyle="1" w:styleId="WW-Absatz-Standardschriftart11111111111111">
    <w:name w:val="WW-Absatz-Standardschriftart11111111111111"/>
    <w:rsid w:val="00B21155"/>
  </w:style>
  <w:style w:type="character" w:customStyle="1" w:styleId="WW-Absatz-Standardschriftart111111111111111">
    <w:name w:val="WW-Absatz-Standardschriftart111111111111111"/>
    <w:rsid w:val="00B21155"/>
  </w:style>
  <w:style w:type="character" w:customStyle="1" w:styleId="WW-Absatz-Standardschriftart1111111111111111">
    <w:name w:val="WW-Absatz-Standardschriftart1111111111111111"/>
    <w:rsid w:val="00B21155"/>
  </w:style>
  <w:style w:type="character" w:customStyle="1" w:styleId="WW-Absatz-Standardschriftart11111111111111111">
    <w:name w:val="WW-Absatz-Standardschriftart11111111111111111"/>
    <w:rsid w:val="00B21155"/>
  </w:style>
  <w:style w:type="character" w:customStyle="1" w:styleId="WW-Absatz-Standardschriftart111111111111111111">
    <w:name w:val="WW-Absatz-Standardschriftart111111111111111111"/>
    <w:rsid w:val="00B21155"/>
  </w:style>
  <w:style w:type="character" w:customStyle="1" w:styleId="WW-Absatz-Standardschriftart1111111111111111111">
    <w:name w:val="WW-Absatz-Standardschriftart1111111111111111111"/>
    <w:rsid w:val="00B21155"/>
  </w:style>
  <w:style w:type="character" w:customStyle="1" w:styleId="WW-Absatz-Standardschriftart11111111111111111111">
    <w:name w:val="WW-Absatz-Standardschriftart11111111111111111111"/>
    <w:rsid w:val="00B21155"/>
  </w:style>
  <w:style w:type="character" w:customStyle="1" w:styleId="WW-Absatz-Standardschriftart111111111111111111111">
    <w:name w:val="WW-Absatz-Standardschriftart111111111111111111111"/>
    <w:rsid w:val="00B21155"/>
  </w:style>
  <w:style w:type="character" w:customStyle="1" w:styleId="WW-Absatz-Standardschriftart1111111111111111111111">
    <w:name w:val="WW-Absatz-Standardschriftart1111111111111111111111"/>
    <w:rsid w:val="00B21155"/>
  </w:style>
  <w:style w:type="character" w:customStyle="1" w:styleId="WW-Absatz-Standardschriftart11111111111111111111111">
    <w:name w:val="WW-Absatz-Standardschriftart11111111111111111111111"/>
    <w:rsid w:val="00B21155"/>
  </w:style>
  <w:style w:type="character" w:customStyle="1" w:styleId="WW-Absatz-Standardschriftart111111111111111111111111">
    <w:name w:val="WW-Absatz-Standardschriftart111111111111111111111111"/>
    <w:rsid w:val="00B21155"/>
  </w:style>
  <w:style w:type="character" w:customStyle="1" w:styleId="WW-Absatz-Standardschriftart1111111111111111111111111">
    <w:name w:val="WW-Absatz-Standardschriftart1111111111111111111111111"/>
    <w:rsid w:val="00B21155"/>
  </w:style>
  <w:style w:type="character" w:customStyle="1" w:styleId="WW-Absatz-Standardschriftart11111111111111111111111111">
    <w:name w:val="WW-Absatz-Standardschriftart11111111111111111111111111"/>
    <w:rsid w:val="00B21155"/>
  </w:style>
  <w:style w:type="character" w:customStyle="1" w:styleId="WW-Absatz-Standardschriftart111111111111111111111111111">
    <w:name w:val="WW-Absatz-Standardschriftart111111111111111111111111111"/>
    <w:rsid w:val="00B21155"/>
  </w:style>
  <w:style w:type="character" w:customStyle="1" w:styleId="WW-Absatz-Standardschriftart1111111111111111111111111111">
    <w:name w:val="WW-Absatz-Standardschriftart1111111111111111111111111111"/>
    <w:rsid w:val="00B21155"/>
  </w:style>
  <w:style w:type="character" w:customStyle="1" w:styleId="WW-Absatz-Standardschriftart11111111111111111111111111111">
    <w:name w:val="WW-Absatz-Standardschriftart11111111111111111111111111111"/>
    <w:rsid w:val="00B21155"/>
  </w:style>
  <w:style w:type="character" w:customStyle="1" w:styleId="WW-Absatz-Standardschriftart111111111111111111111111111111">
    <w:name w:val="WW-Absatz-Standardschriftart111111111111111111111111111111"/>
    <w:rsid w:val="00B21155"/>
  </w:style>
  <w:style w:type="character" w:customStyle="1" w:styleId="WW-Absatz-Standardschriftart1111111111111111111111111111111">
    <w:name w:val="WW-Absatz-Standardschriftart1111111111111111111111111111111"/>
    <w:rsid w:val="00B21155"/>
  </w:style>
  <w:style w:type="character" w:customStyle="1" w:styleId="WW-Absatz-Standardschriftart11111111111111111111111111111111">
    <w:name w:val="WW-Absatz-Standardschriftart11111111111111111111111111111111"/>
    <w:rsid w:val="00B21155"/>
  </w:style>
  <w:style w:type="character" w:customStyle="1" w:styleId="WW-Absatz-Standardschriftart111111111111111111111111111111111">
    <w:name w:val="WW-Absatz-Standardschriftart111111111111111111111111111111111"/>
    <w:rsid w:val="00B21155"/>
  </w:style>
  <w:style w:type="character" w:customStyle="1" w:styleId="WW-Absatz-Standardschriftart1111111111111111111111111111111111">
    <w:name w:val="WW-Absatz-Standardschriftart1111111111111111111111111111111111"/>
    <w:rsid w:val="00B21155"/>
  </w:style>
  <w:style w:type="character" w:customStyle="1" w:styleId="WW-Absatz-Standardschriftart11111111111111111111111111111111111">
    <w:name w:val="WW-Absatz-Standardschriftart11111111111111111111111111111111111"/>
    <w:rsid w:val="00B21155"/>
  </w:style>
  <w:style w:type="character" w:customStyle="1" w:styleId="WW-Absatz-Standardschriftart111111111111111111111111111111111111">
    <w:name w:val="WW-Absatz-Standardschriftart111111111111111111111111111111111111"/>
    <w:rsid w:val="00B21155"/>
  </w:style>
  <w:style w:type="character" w:customStyle="1" w:styleId="WW-Absatz-Standardschriftart1111111111111111111111111111111111111">
    <w:name w:val="WW-Absatz-Standardschriftart1111111111111111111111111111111111111"/>
    <w:rsid w:val="00B21155"/>
  </w:style>
  <w:style w:type="character" w:customStyle="1" w:styleId="WW-Absatz-Standardschriftart11111111111111111111111111111111111111">
    <w:name w:val="WW-Absatz-Standardschriftart11111111111111111111111111111111111111"/>
    <w:rsid w:val="00B21155"/>
  </w:style>
  <w:style w:type="character" w:customStyle="1" w:styleId="WW-Absatz-Standardschriftart111111111111111111111111111111111111111">
    <w:name w:val="WW-Absatz-Standardschriftart111111111111111111111111111111111111111"/>
    <w:rsid w:val="00B21155"/>
  </w:style>
  <w:style w:type="character" w:customStyle="1" w:styleId="2f5">
    <w:name w:val="Основной шрифт абзаца2"/>
    <w:rsid w:val="00B21155"/>
  </w:style>
  <w:style w:type="character" w:customStyle="1" w:styleId="WW-Absatz-Standardschriftart1111111111111111111111111111111111111111">
    <w:name w:val="WW-Absatz-Standardschriftart1111111111111111111111111111111111111111"/>
    <w:rsid w:val="00B21155"/>
  </w:style>
  <w:style w:type="character" w:customStyle="1" w:styleId="WW-Absatz-Standardschriftart11111111111111111111111111111111111111111">
    <w:name w:val="WW-Absatz-Standardschriftart11111111111111111111111111111111111111111"/>
    <w:rsid w:val="00B21155"/>
  </w:style>
  <w:style w:type="character" w:customStyle="1" w:styleId="WW-Absatz-Standardschriftart111111111111111111111111111111111111111111">
    <w:name w:val="WW-Absatz-Standardschriftart111111111111111111111111111111111111111111"/>
    <w:rsid w:val="00B21155"/>
  </w:style>
  <w:style w:type="character" w:customStyle="1" w:styleId="WW-Absatz-Standardschriftart1111111111111111111111111111111111111111111">
    <w:name w:val="WW-Absatz-Standardschriftart1111111111111111111111111111111111111111111"/>
    <w:rsid w:val="00B21155"/>
  </w:style>
  <w:style w:type="character" w:customStyle="1" w:styleId="1fb">
    <w:name w:val="Основной шрифт абзаца1"/>
    <w:rsid w:val="00B21155"/>
  </w:style>
  <w:style w:type="character" w:customStyle="1" w:styleId="WW-Absatz-Standardschriftart11111111111111111111111111111111111111111111">
    <w:name w:val="WW-Absatz-Standardschriftart11111111111111111111111111111111111111111111"/>
    <w:rsid w:val="00B21155"/>
  </w:style>
  <w:style w:type="character" w:customStyle="1" w:styleId="WW-Absatz-Standardschriftart111111111111111111111111111111111111111111111">
    <w:name w:val="WW-Absatz-Standardschriftart111111111111111111111111111111111111111111111"/>
    <w:rsid w:val="00B21155"/>
  </w:style>
  <w:style w:type="character" w:customStyle="1" w:styleId="WW-Absatz-Standardschriftart1111111111111111111111111111111111111111111111">
    <w:name w:val="WW-Absatz-Standardschriftart1111111111111111111111111111111111111111111111"/>
    <w:rsid w:val="00B21155"/>
  </w:style>
  <w:style w:type="character" w:customStyle="1" w:styleId="WW-Absatz-Standardschriftart11111111111111111111111111111111111111111111111">
    <w:name w:val="WW-Absatz-Standardschriftart11111111111111111111111111111111111111111111111"/>
    <w:rsid w:val="00B21155"/>
  </w:style>
  <w:style w:type="character" w:customStyle="1" w:styleId="WW-Absatz-Standardschriftart111111111111111111111111111111111111111111111111">
    <w:name w:val="WW-Absatz-Standardschriftart111111111111111111111111111111111111111111111111"/>
    <w:rsid w:val="00B21155"/>
  </w:style>
  <w:style w:type="character" w:customStyle="1" w:styleId="affffff">
    <w:name w:val="Символ нумерации"/>
    <w:rsid w:val="00B21155"/>
  </w:style>
  <w:style w:type="paragraph" w:customStyle="1" w:styleId="2f6">
    <w:name w:val="Заголовок2"/>
    <w:basedOn w:val="a5"/>
    <w:next w:val="ae"/>
    <w:rsid w:val="00B21155"/>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b">
    <w:name w:val="Название3"/>
    <w:basedOn w:val="a5"/>
    <w:rsid w:val="00B2115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c">
    <w:name w:val="Указатель3"/>
    <w:basedOn w:val="a5"/>
    <w:rsid w:val="00B2115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7">
    <w:name w:val="Название2"/>
    <w:basedOn w:val="a5"/>
    <w:rsid w:val="00B2115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8">
    <w:name w:val="Указатель2"/>
    <w:basedOn w:val="a5"/>
    <w:rsid w:val="00B2115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5"/>
    <w:rsid w:val="00B2115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5"/>
    <w:rsid w:val="00B2115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Содержимое таблицы"/>
    <w:basedOn w:val="a5"/>
    <w:rsid w:val="00B2115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1">
    <w:name w:val="Заголовок таблицы"/>
    <w:basedOn w:val="affffff0"/>
    <w:uiPriority w:val="1"/>
    <w:qFormat/>
    <w:rsid w:val="00B21155"/>
    <w:pPr>
      <w:jc w:val="center"/>
    </w:pPr>
    <w:rPr>
      <w:b/>
      <w:bCs/>
    </w:rPr>
  </w:style>
  <w:style w:type="paragraph" w:customStyle="1" w:styleId="affffff2">
    <w:name w:val="Содержимое врезки"/>
    <w:basedOn w:val="ae"/>
    <w:rsid w:val="00B21155"/>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6">
    <w:name w:val="Обычный (веб)4"/>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3">
    <w:name w:val="a"/>
    <w:basedOn w:val="a5"/>
    <w:rsid w:val="00B21155"/>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5"/>
    <w:rsid w:val="00B21155"/>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B2115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f">
    <w:name w:val="Знак Знак Знак Знак Знак Знак Знак Знак Знак Знак Знак Знак Знак1"/>
    <w:basedOn w:val="a5"/>
    <w:rsid w:val="00B21155"/>
    <w:pPr>
      <w:spacing w:after="160" w:line="240" w:lineRule="exact"/>
    </w:pPr>
    <w:rPr>
      <w:rFonts w:ascii="Verdana" w:eastAsia="Times New Roman" w:hAnsi="Verdana"/>
      <w:sz w:val="24"/>
      <w:szCs w:val="24"/>
      <w:lang w:val="en-US"/>
    </w:rPr>
  </w:style>
  <w:style w:type="paragraph" w:customStyle="1" w:styleId="214">
    <w:name w:val="Знак21"/>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6"/>
    <w:rsid w:val="00B21155"/>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5"/>
    <w:rsid w:val="00B21155"/>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6"/>
    <w:locked/>
    <w:rsid w:val="00B21155"/>
    <w:rPr>
      <w:rFonts w:ascii="Arial" w:hAnsi="Arial" w:cs="Arial"/>
      <w:sz w:val="18"/>
      <w:szCs w:val="18"/>
      <w:lang w:val="ru-RU" w:eastAsia="ru-RU" w:bidi="ar-SA"/>
    </w:rPr>
  </w:style>
  <w:style w:type="paragraph" w:customStyle="1" w:styleId="affffff4">
    <w:name w:val="Мой стиль Знак Знак"/>
    <w:basedOn w:val="a5"/>
    <w:semiHidden/>
    <w:rsid w:val="00B2115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5"/>
    <w:rsid w:val="00B21155"/>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5"/>
    <w:rsid w:val="00B21155"/>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5"/>
    <w:uiPriority w:val="99"/>
    <w:rsid w:val="00B21155"/>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5"/>
    <w:rsid w:val="00B21155"/>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5"/>
    <w:rsid w:val="00B21155"/>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5"/>
    <w:rsid w:val="00B2115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5"/>
    <w:rsid w:val="00B2115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5"/>
    <w:rsid w:val="00B2115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5">
    <w:name w:val="Emphasis"/>
    <w:basedOn w:val="a6"/>
    <w:uiPriority w:val="20"/>
    <w:qFormat/>
    <w:rsid w:val="00B21155"/>
    <w:rPr>
      <w:i/>
      <w:iCs w:val="0"/>
    </w:rPr>
  </w:style>
  <w:style w:type="character" w:customStyle="1" w:styleId="text">
    <w:name w:val="text"/>
    <w:basedOn w:val="a6"/>
    <w:rsid w:val="00B21155"/>
  </w:style>
  <w:style w:type="paragraph" w:customStyle="1" w:styleId="affffff6">
    <w:name w:val="Основной текст ГД Знак Знак Знак"/>
    <w:basedOn w:val="afe"/>
    <w:link w:val="affffff7"/>
    <w:rsid w:val="00B21155"/>
    <w:pPr>
      <w:spacing w:after="0" w:line="240" w:lineRule="auto"/>
      <w:ind w:left="0" w:firstLine="709"/>
      <w:jc w:val="both"/>
    </w:pPr>
    <w:rPr>
      <w:rFonts w:ascii="Times New Roman" w:eastAsia="Times New Roman" w:hAnsi="Times New Roman"/>
      <w:sz w:val="24"/>
      <w:szCs w:val="24"/>
      <w:lang w:eastAsia="ru-RU"/>
    </w:rPr>
  </w:style>
  <w:style w:type="character" w:customStyle="1" w:styleId="affffff7">
    <w:name w:val="Основной текст ГД Знак Знак Знак Знак"/>
    <w:basedOn w:val="a6"/>
    <w:link w:val="affffff6"/>
    <w:rsid w:val="00B21155"/>
    <w:rPr>
      <w:rFonts w:ascii="Times New Roman" w:eastAsia="Times New Roman" w:hAnsi="Times New Roman" w:cs="Times New Roman"/>
      <w:sz w:val="24"/>
      <w:szCs w:val="24"/>
      <w:lang w:eastAsia="ru-RU"/>
    </w:rPr>
  </w:style>
  <w:style w:type="paragraph" w:customStyle="1" w:styleId="affffff8">
    <w:name w:val="Основной текст ГД Знак Знак"/>
    <w:basedOn w:val="afe"/>
    <w:rsid w:val="00B21155"/>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B21155"/>
    <w:pPr>
      <w:ind w:firstLine="0"/>
      <w:jc w:val="center"/>
    </w:pPr>
    <w:rPr>
      <w:rFonts w:ascii="Times New Roman" w:hAnsi="Times New Roman"/>
      <w:sz w:val="28"/>
    </w:rPr>
  </w:style>
  <w:style w:type="paragraph" w:customStyle="1" w:styleId="2f9">
    <w:name w:val="Стиль2"/>
    <w:basedOn w:val="42"/>
    <w:next w:val="47"/>
    <w:autoRedefine/>
    <w:rsid w:val="00B21155"/>
    <w:pPr>
      <w:spacing w:before="240" w:after="60"/>
      <w:ind w:firstLine="0"/>
      <w:jc w:val="left"/>
    </w:pPr>
    <w:rPr>
      <w:rFonts w:ascii="Times New Roman" w:hAnsi="Times New Roman" w:cs="Times New Roman"/>
      <w:i/>
      <w:iCs/>
    </w:rPr>
  </w:style>
  <w:style w:type="paragraph" w:styleId="47">
    <w:name w:val="List 4"/>
    <w:basedOn w:val="a5"/>
    <w:rsid w:val="00B21155"/>
    <w:pPr>
      <w:spacing w:after="0" w:line="240" w:lineRule="auto"/>
      <w:ind w:left="1132" w:hanging="283"/>
    </w:pPr>
    <w:rPr>
      <w:rFonts w:ascii="Times New Roman" w:eastAsia="Times New Roman" w:hAnsi="Times New Roman"/>
      <w:sz w:val="24"/>
      <w:szCs w:val="24"/>
      <w:lang w:eastAsia="ru-RU"/>
    </w:rPr>
  </w:style>
  <w:style w:type="character" w:styleId="affffff9">
    <w:name w:val="line number"/>
    <w:basedOn w:val="a6"/>
    <w:uiPriority w:val="99"/>
    <w:rsid w:val="00B21155"/>
  </w:style>
  <w:style w:type="paragraph" w:customStyle="1" w:styleId="oaenoniinee">
    <w:name w:val="oaeno niinee"/>
    <w:basedOn w:val="a5"/>
    <w:rsid w:val="00B21155"/>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5"/>
    <w:rsid w:val="00B2115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5"/>
    <w:rsid w:val="00B2115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5"/>
    <w:rsid w:val="00B2115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5"/>
    <w:rsid w:val="00B2115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a">
    <w:name w:val="Абзац списка2"/>
    <w:basedOn w:val="a5"/>
    <w:rsid w:val="00B21155"/>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rsid w:val="00B21155"/>
    <w:pPr>
      <w:spacing w:after="0" w:line="240" w:lineRule="auto"/>
    </w:pPr>
    <w:rPr>
      <w:rFonts w:ascii="Calibri" w:eastAsia="Times New Roman" w:hAnsi="Calibri" w:cs="Calibri"/>
      <w:sz w:val="28"/>
      <w:szCs w:val="28"/>
    </w:rPr>
  </w:style>
  <w:style w:type="character" w:customStyle="1" w:styleId="TextNPA">
    <w:name w:val="Text NPA"/>
    <w:uiPriority w:val="99"/>
    <w:rsid w:val="00B21155"/>
    <w:rPr>
      <w:rFonts w:ascii="Courier New" w:hAnsi="Courier New" w:cs="Courier New"/>
    </w:rPr>
  </w:style>
  <w:style w:type="character" w:customStyle="1" w:styleId="CommentTextChar">
    <w:name w:val="Comment Text Char"/>
    <w:basedOn w:val="a6"/>
    <w:semiHidden/>
    <w:locked/>
    <w:rsid w:val="00B21155"/>
    <w:rPr>
      <w:rFonts w:ascii="Calibri" w:hAnsi="Calibri" w:cs="Calibri"/>
      <w:lang w:val="ru-RU" w:eastAsia="en-US" w:bidi="ar-SA"/>
    </w:rPr>
  </w:style>
  <w:style w:type="paragraph" w:customStyle="1" w:styleId="2fb">
    <w:name w:val="Без интервала2"/>
    <w:rsid w:val="00B21155"/>
    <w:pPr>
      <w:spacing w:after="0" w:line="240" w:lineRule="auto"/>
    </w:pPr>
    <w:rPr>
      <w:rFonts w:ascii="Calibri" w:eastAsia="Times New Roman" w:hAnsi="Calibri" w:cs="Times New Roman"/>
      <w:sz w:val="28"/>
      <w:szCs w:val="28"/>
    </w:rPr>
  </w:style>
  <w:style w:type="paragraph" w:customStyle="1" w:styleId="3d">
    <w:name w:val="Абзац списка3"/>
    <w:basedOn w:val="a5"/>
    <w:rsid w:val="00B21155"/>
    <w:pPr>
      <w:ind w:left="720"/>
    </w:pPr>
    <w:rPr>
      <w:rFonts w:eastAsia="Times New Roman"/>
      <w:sz w:val="28"/>
      <w:szCs w:val="28"/>
    </w:rPr>
  </w:style>
  <w:style w:type="paragraph" w:customStyle="1" w:styleId="font7">
    <w:name w:val="font7"/>
    <w:basedOn w:val="a5"/>
    <w:rsid w:val="00B21155"/>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5"/>
    <w:rsid w:val="00B21155"/>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a">
    <w:name w:val="Body Text First Indent"/>
    <w:basedOn w:val="ae"/>
    <w:link w:val="affffffb"/>
    <w:uiPriority w:val="99"/>
    <w:unhideWhenUsed/>
    <w:rsid w:val="00B21155"/>
    <w:pPr>
      <w:spacing w:after="200"/>
      <w:ind w:firstLine="360"/>
    </w:pPr>
  </w:style>
  <w:style w:type="character" w:customStyle="1" w:styleId="affffffb">
    <w:name w:val="Красная строка Знак"/>
    <w:basedOn w:val="af"/>
    <w:link w:val="affffffa"/>
    <w:uiPriority w:val="99"/>
    <w:rsid w:val="00B21155"/>
  </w:style>
  <w:style w:type="paragraph" w:customStyle="1" w:styleId="65">
    <w:name w:val="Обычный (веб)6"/>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5"/>
    <w:rsid w:val="00B21155"/>
    <w:pPr>
      <w:spacing w:after="160" w:line="240" w:lineRule="exact"/>
    </w:pPr>
    <w:rPr>
      <w:rFonts w:ascii="Verdana" w:eastAsia="Times New Roman" w:hAnsi="Verdana"/>
      <w:sz w:val="24"/>
      <w:szCs w:val="24"/>
      <w:lang w:val="en-US"/>
    </w:rPr>
  </w:style>
  <w:style w:type="paragraph" w:customStyle="1" w:styleId="85">
    <w:name w:val="Обычный (веб)8"/>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e">
    <w:name w:val="Без интервала3"/>
    <w:rsid w:val="00B21155"/>
    <w:pPr>
      <w:spacing w:after="0" w:line="240" w:lineRule="auto"/>
    </w:pPr>
    <w:rPr>
      <w:rFonts w:ascii="Calibri" w:eastAsia="Times New Roman" w:hAnsi="Calibri" w:cs="Times New Roman"/>
      <w:sz w:val="28"/>
      <w:szCs w:val="28"/>
    </w:rPr>
  </w:style>
  <w:style w:type="paragraph" w:customStyle="1" w:styleId="48">
    <w:name w:val="Знак4"/>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c">
    <w:name w:val="List Bullet 2"/>
    <w:basedOn w:val="a5"/>
    <w:rsid w:val="00B2115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c">
    <w:name w:val="Маркированный список Знак"/>
    <w:rsid w:val="00B21155"/>
    <w:rPr>
      <w:sz w:val="28"/>
      <w:lang w:val="ru-RU" w:eastAsia="ru-RU" w:bidi="ar-SA"/>
    </w:rPr>
  </w:style>
  <w:style w:type="paragraph" w:customStyle="1" w:styleId="Noeeu32">
    <w:name w:val="Noeeu32"/>
    <w:rsid w:val="00B2115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B2115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f">
    <w:name w:val="Стиль3"/>
    <w:rsid w:val="00B21155"/>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0">
    <w:name w:val="Марианна3"/>
    <w:basedOn w:val="30"/>
    <w:next w:val="ae"/>
    <w:rsid w:val="00B21155"/>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4"/>
    <w:autoRedefine/>
    <w:rsid w:val="00B21155"/>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e"/>
    <w:rsid w:val="00B21155"/>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d">
    <w:name w:val="Марианна2"/>
    <w:basedOn w:val="30"/>
    <w:next w:val="ae"/>
    <w:rsid w:val="00B21155"/>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5"/>
    <w:rsid w:val="00B21155"/>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5"/>
    <w:rsid w:val="00B21155"/>
    <w:pPr>
      <w:spacing w:after="0" w:line="240" w:lineRule="auto"/>
    </w:pPr>
    <w:rPr>
      <w:rFonts w:ascii="Verdana" w:eastAsia="Times New Roman" w:hAnsi="Verdana" w:cs="Verdana"/>
      <w:sz w:val="20"/>
      <w:szCs w:val="20"/>
      <w:lang w:val="en-US"/>
    </w:rPr>
  </w:style>
  <w:style w:type="paragraph" w:customStyle="1" w:styleId="ind">
    <w:name w:val="ind"/>
    <w:basedOn w:val="a5"/>
    <w:rsid w:val="00B2115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1">
    <w:name w:val="Знак3"/>
    <w:basedOn w:val="a5"/>
    <w:uiPriority w:val="99"/>
    <w:rsid w:val="00B21155"/>
    <w:pPr>
      <w:spacing w:after="0" w:line="240" w:lineRule="auto"/>
    </w:pPr>
    <w:rPr>
      <w:rFonts w:ascii="Verdana" w:eastAsia="Times New Roman" w:hAnsi="Verdana" w:cs="Verdana"/>
      <w:sz w:val="20"/>
      <w:szCs w:val="20"/>
      <w:lang w:val="en-US"/>
    </w:rPr>
  </w:style>
  <w:style w:type="paragraph" w:customStyle="1" w:styleId="101">
    <w:name w:val="Обычный (веб)10"/>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5"/>
    <w:uiPriority w:val="99"/>
    <w:rsid w:val="00B21155"/>
    <w:pPr>
      <w:spacing w:after="160" w:line="240" w:lineRule="exact"/>
    </w:pPr>
    <w:rPr>
      <w:rFonts w:ascii="Verdana" w:eastAsia="Times New Roman" w:hAnsi="Verdana"/>
      <w:sz w:val="24"/>
      <w:szCs w:val="24"/>
      <w:lang w:val="en-US"/>
    </w:rPr>
  </w:style>
  <w:style w:type="paragraph" w:customStyle="1" w:styleId="115">
    <w:name w:val="Обычный (веб)11"/>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0">
    <w:name w:val="Абзац списка4"/>
    <w:basedOn w:val="a5"/>
    <w:rsid w:val="00B2115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9">
    <w:name w:val="Без интервала4"/>
    <w:rsid w:val="00B21155"/>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B21155"/>
    <w:rPr>
      <w:rFonts w:ascii="Symbol" w:hAnsi="Symbol"/>
    </w:rPr>
  </w:style>
  <w:style w:type="character" w:customStyle="1" w:styleId="WW8Num3z0">
    <w:name w:val="WW8Num3z0"/>
    <w:rsid w:val="00B21155"/>
    <w:rPr>
      <w:rFonts w:ascii="Symbol" w:hAnsi="Symbol"/>
    </w:rPr>
  </w:style>
  <w:style w:type="character" w:customStyle="1" w:styleId="WW8Num4z0">
    <w:name w:val="WW8Num4z0"/>
    <w:rsid w:val="00B21155"/>
    <w:rPr>
      <w:rFonts w:ascii="Symbol" w:hAnsi="Symbol"/>
    </w:rPr>
  </w:style>
  <w:style w:type="character" w:customStyle="1" w:styleId="WW8Num5z0">
    <w:name w:val="WW8Num5z0"/>
    <w:rsid w:val="00B21155"/>
    <w:rPr>
      <w:rFonts w:ascii="Symbol" w:hAnsi="Symbol"/>
    </w:rPr>
  </w:style>
  <w:style w:type="character" w:customStyle="1" w:styleId="WW8Num6z0">
    <w:name w:val="WW8Num6z0"/>
    <w:rsid w:val="00B21155"/>
    <w:rPr>
      <w:rFonts w:ascii="Symbol" w:hAnsi="Symbol"/>
    </w:rPr>
  </w:style>
  <w:style w:type="character" w:customStyle="1" w:styleId="WW8Num7z0">
    <w:name w:val="WW8Num7z0"/>
    <w:rsid w:val="00B21155"/>
    <w:rPr>
      <w:rFonts w:ascii="Symbol" w:hAnsi="Symbol"/>
    </w:rPr>
  </w:style>
  <w:style w:type="character" w:customStyle="1" w:styleId="WW8Num8z0">
    <w:name w:val="WW8Num8z0"/>
    <w:rsid w:val="00B21155"/>
    <w:rPr>
      <w:rFonts w:ascii="Symbol" w:hAnsi="Symbol"/>
    </w:rPr>
  </w:style>
  <w:style w:type="character" w:customStyle="1" w:styleId="WW8Num9z0">
    <w:name w:val="WW8Num9z0"/>
    <w:rsid w:val="00B21155"/>
    <w:rPr>
      <w:rFonts w:ascii="Symbol" w:hAnsi="Symbol"/>
    </w:rPr>
  </w:style>
  <w:style w:type="character" w:customStyle="1" w:styleId="affffffd">
    <w:name w:val="?????? ?????????"/>
    <w:rsid w:val="00B21155"/>
  </w:style>
  <w:style w:type="character" w:customStyle="1" w:styleId="affffffe">
    <w:name w:val="??????? ??????"/>
    <w:rsid w:val="00B21155"/>
    <w:rPr>
      <w:rFonts w:ascii="OpenSymbol" w:hAnsi="OpenSymbol"/>
    </w:rPr>
  </w:style>
  <w:style w:type="character" w:customStyle="1" w:styleId="afffffff">
    <w:name w:val="Маркеры списка"/>
    <w:rsid w:val="00B21155"/>
    <w:rPr>
      <w:rFonts w:ascii="OpenSymbol" w:eastAsia="OpenSymbol" w:hAnsi="OpenSymbol" w:cs="OpenSymbol"/>
    </w:rPr>
  </w:style>
  <w:style w:type="paragraph" w:customStyle="1" w:styleId="afffffff0">
    <w:name w:val="?????????"/>
    <w:basedOn w:val="a5"/>
    <w:next w:val="ae"/>
    <w:rsid w:val="00B211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5"/>
    <w:next w:val="ae"/>
    <w:rsid w:val="00B211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1">
    <w:name w:val="????????"/>
    <w:basedOn w:val="a5"/>
    <w:rsid w:val="00B211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5"/>
    <w:next w:val="ae"/>
    <w:rsid w:val="00B211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5"/>
    <w:rsid w:val="00B211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5"/>
    <w:rsid w:val="00B211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5"/>
    <w:next w:val="ae"/>
    <w:rsid w:val="00B211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5"/>
    <w:rsid w:val="00B211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5"/>
    <w:next w:val="ae"/>
    <w:rsid w:val="00B211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5"/>
    <w:rsid w:val="00B211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5"/>
    <w:next w:val="ae"/>
    <w:rsid w:val="00B211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5"/>
    <w:rsid w:val="00B211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5"/>
    <w:next w:val="ae"/>
    <w:rsid w:val="00B211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5"/>
    <w:rsid w:val="00B211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5"/>
    <w:next w:val="ae"/>
    <w:rsid w:val="00B211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5"/>
    <w:rsid w:val="00B211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5"/>
    <w:next w:val="ae"/>
    <w:rsid w:val="00B211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5"/>
    <w:rsid w:val="00B211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5"/>
    <w:next w:val="ae"/>
    <w:rsid w:val="00B2115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5"/>
    <w:rsid w:val="00B2115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3">
    <w:name w:val="????????? ???????"/>
    <w:basedOn w:val="WW-2"/>
    <w:rsid w:val="00B21155"/>
    <w:pPr>
      <w:jc w:val="center"/>
    </w:pPr>
    <w:rPr>
      <w:b/>
    </w:rPr>
  </w:style>
  <w:style w:type="paragraph" w:customStyle="1" w:styleId="WW-13">
    <w:name w:val="WW-?????????? ???????1"/>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B21155"/>
    <w:pPr>
      <w:jc w:val="center"/>
    </w:pPr>
    <w:rPr>
      <w:b/>
    </w:rPr>
  </w:style>
  <w:style w:type="paragraph" w:customStyle="1" w:styleId="WW-120">
    <w:name w:val="WW-?????????? ???????12"/>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B21155"/>
    <w:pPr>
      <w:jc w:val="center"/>
    </w:pPr>
    <w:rPr>
      <w:b/>
    </w:rPr>
  </w:style>
  <w:style w:type="paragraph" w:customStyle="1" w:styleId="WW-123">
    <w:name w:val="WW-?????????? ???????123"/>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B21155"/>
    <w:pPr>
      <w:jc w:val="center"/>
    </w:pPr>
    <w:rPr>
      <w:b/>
    </w:rPr>
  </w:style>
  <w:style w:type="paragraph" w:customStyle="1" w:styleId="WW-1234">
    <w:name w:val="WW-?????????? ???????1234"/>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B21155"/>
    <w:pPr>
      <w:jc w:val="center"/>
    </w:pPr>
    <w:rPr>
      <w:b/>
    </w:rPr>
  </w:style>
  <w:style w:type="paragraph" w:customStyle="1" w:styleId="WW-12345">
    <w:name w:val="WW-?????????? ???????12345"/>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B21155"/>
    <w:pPr>
      <w:jc w:val="center"/>
    </w:pPr>
    <w:rPr>
      <w:b/>
    </w:rPr>
  </w:style>
  <w:style w:type="paragraph" w:customStyle="1" w:styleId="WW-123456">
    <w:name w:val="WW-?????????? ???????123456"/>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B21155"/>
    <w:pPr>
      <w:jc w:val="center"/>
    </w:pPr>
    <w:rPr>
      <w:b/>
    </w:rPr>
  </w:style>
  <w:style w:type="paragraph" w:customStyle="1" w:styleId="WW-1234567">
    <w:name w:val="WW-?????????? ???????1234567"/>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B21155"/>
    <w:pPr>
      <w:jc w:val="center"/>
    </w:pPr>
    <w:rPr>
      <w:b/>
    </w:rPr>
  </w:style>
  <w:style w:type="paragraph" w:customStyle="1" w:styleId="WW-12345678">
    <w:name w:val="WW-?????????? ???????12345678"/>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B21155"/>
    <w:pPr>
      <w:jc w:val="center"/>
    </w:pPr>
    <w:rPr>
      <w:b/>
    </w:rPr>
  </w:style>
  <w:style w:type="paragraph" w:customStyle="1" w:styleId="WW-123456789">
    <w:name w:val="WW-?????????? ???????123456789"/>
    <w:basedOn w:val="a5"/>
    <w:rsid w:val="00B2115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B21155"/>
    <w:pPr>
      <w:jc w:val="center"/>
    </w:pPr>
    <w:rPr>
      <w:b/>
    </w:rPr>
  </w:style>
  <w:style w:type="paragraph" w:customStyle="1" w:styleId="56">
    <w:name w:val="Абзац списка5"/>
    <w:basedOn w:val="a5"/>
    <w:rsid w:val="00B21155"/>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5"/>
    <w:rsid w:val="00B21155"/>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B21155"/>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5"/>
    <w:uiPriority w:val="99"/>
    <w:rsid w:val="00B21155"/>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1">
    <w:name w:val="Без интервала Знак"/>
    <w:basedOn w:val="a6"/>
    <w:link w:val="af0"/>
    <w:uiPriority w:val="1"/>
    <w:rsid w:val="00B21155"/>
    <w:rPr>
      <w:rFonts w:ascii="Calibri" w:eastAsia="Calibri" w:hAnsi="Calibri" w:cs="Times New Roman"/>
    </w:rPr>
  </w:style>
  <w:style w:type="paragraph" w:customStyle="1" w:styleId="150">
    <w:name w:val="Обычный (веб)15"/>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B21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B21155"/>
    <w:rPr>
      <w:color w:val="0000FF"/>
      <w:u w:val="single"/>
    </w:rPr>
  </w:style>
  <w:style w:type="paragraph" w:customStyle="1" w:styleId="160">
    <w:name w:val="Обычный (веб)16"/>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4">
    <w:name w:val="Знак Знак Знак Знак"/>
    <w:basedOn w:val="a5"/>
    <w:rsid w:val="00B21155"/>
    <w:pPr>
      <w:spacing w:before="100" w:beforeAutospacing="1" w:after="100" w:afterAutospacing="1" w:line="240" w:lineRule="auto"/>
    </w:pPr>
    <w:rPr>
      <w:rFonts w:ascii="Tahoma" w:eastAsia="Times New Roman" w:hAnsi="Tahoma"/>
      <w:sz w:val="20"/>
      <w:szCs w:val="20"/>
      <w:lang w:val="en-US"/>
    </w:rPr>
  </w:style>
  <w:style w:type="character" w:customStyle="1" w:styleId="afff1">
    <w:name w:val="Основной текст_"/>
    <w:basedOn w:val="a6"/>
    <w:link w:val="1f"/>
    <w:rsid w:val="00B21155"/>
    <w:rPr>
      <w:rFonts w:ascii="Times New Roman" w:eastAsia="Times New Roman" w:hAnsi="Times New Roman" w:cs="Times New Roman"/>
      <w:snapToGrid w:val="0"/>
      <w:sz w:val="28"/>
      <w:szCs w:val="20"/>
      <w:lang w:eastAsia="ru-RU"/>
    </w:rPr>
  </w:style>
  <w:style w:type="character" w:customStyle="1" w:styleId="afffffff5">
    <w:name w:val="Основной текст + Полужирный"/>
    <w:basedOn w:val="afff1"/>
    <w:rsid w:val="00B21155"/>
    <w:rPr>
      <w:b/>
      <w:bCs/>
      <w:i w:val="0"/>
      <w:iCs w:val="0"/>
      <w:smallCaps w:val="0"/>
      <w:strike w:val="0"/>
      <w:spacing w:val="0"/>
      <w:sz w:val="23"/>
      <w:szCs w:val="23"/>
    </w:rPr>
  </w:style>
  <w:style w:type="character" w:customStyle="1" w:styleId="9pt">
    <w:name w:val="Основной текст + 9 pt;Полужирный"/>
    <w:basedOn w:val="afff1"/>
    <w:rsid w:val="00B21155"/>
    <w:rPr>
      <w:b/>
      <w:bCs/>
      <w:i w:val="0"/>
      <w:iCs w:val="0"/>
      <w:smallCaps w:val="0"/>
      <w:strike w:val="0"/>
      <w:spacing w:val="0"/>
      <w:sz w:val="18"/>
      <w:szCs w:val="18"/>
    </w:rPr>
  </w:style>
  <w:style w:type="paragraph" w:customStyle="1" w:styleId="CharChar10">
    <w:name w:val="Char Char Знак Знак Знак1"/>
    <w:basedOn w:val="a5"/>
    <w:uiPriority w:val="99"/>
    <w:rsid w:val="00B21155"/>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5"/>
    <w:uiPriority w:val="99"/>
    <w:rsid w:val="00B21155"/>
    <w:pPr>
      <w:spacing w:after="160" w:line="240" w:lineRule="exact"/>
    </w:pPr>
    <w:rPr>
      <w:rFonts w:ascii="Verdana" w:eastAsia="Times New Roman" w:hAnsi="Verdana"/>
      <w:sz w:val="24"/>
      <w:szCs w:val="24"/>
      <w:lang w:val="en-US"/>
    </w:rPr>
  </w:style>
  <w:style w:type="paragraph" w:customStyle="1" w:styleId="170">
    <w:name w:val="Обычный (веб)17"/>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6">
    <w:name w:val="Подпись к таблице_"/>
    <w:basedOn w:val="a6"/>
    <w:link w:val="afffffff7"/>
    <w:locked/>
    <w:rsid w:val="00B21155"/>
    <w:rPr>
      <w:sz w:val="21"/>
      <w:szCs w:val="21"/>
      <w:shd w:val="clear" w:color="auto" w:fill="FFFFFF"/>
    </w:rPr>
  </w:style>
  <w:style w:type="paragraph" w:customStyle="1" w:styleId="afffffff7">
    <w:name w:val="Подпись к таблице"/>
    <w:basedOn w:val="a5"/>
    <w:link w:val="afffffff6"/>
    <w:rsid w:val="00B21155"/>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B21155"/>
    <w:rPr>
      <w:b/>
      <w:sz w:val="22"/>
    </w:rPr>
  </w:style>
  <w:style w:type="paragraph" w:customStyle="1" w:styleId="200">
    <w:name w:val="Обычный (веб)20"/>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B21155"/>
    <w:rPr>
      <w:color w:val="000000"/>
      <w:sz w:val="22"/>
    </w:rPr>
  </w:style>
  <w:style w:type="numbering" w:customStyle="1" w:styleId="3f2">
    <w:name w:val="Нет списка3"/>
    <w:next w:val="a8"/>
    <w:uiPriority w:val="99"/>
    <w:semiHidden/>
    <w:rsid w:val="00B21155"/>
  </w:style>
  <w:style w:type="table" w:customStyle="1" w:styleId="3f3">
    <w:name w:val="Сетка таблицы3"/>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Стиль3 Знак Знак Знак Знак"/>
    <w:basedOn w:val="a5"/>
    <w:rsid w:val="00B21155"/>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a">
    <w:name w:val="Сетка таблицы4"/>
    <w:basedOn w:val="a7"/>
    <w:next w:val="ab"/>
    <w:locked/>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7"/>
    <w:next w:val="ab"/>
    <w:uiPriority w:val="59"/>
    <w:rsid w:val="00B211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7"/>
    <w:next w:val="ab"/>
    <w:uiPriority w:val="59"/>
    <w:rsid w:val="00B211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7"/>
    <w:next w:val="ab"/>
    <w:uiPriority w:val="99"/>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21155"/>
    <w:rPr>
      <w:rFonts w:ascii="Arial" w:eastAsia="Times New Roman" w:hAnsi="Arial" w:cs="Arial"/>
      <w:sz w:val="20"/>
      <w:szCs w:val="20"/>
      <w:lang w:eastAsia="ru-RU"/>
    </w:rPr>
  </w:style>
  <w:style w:type="table" w:customStyle="1" w:styleId="86">
    <w:name w:val="Сетка таблицы8"/>
    <w:basedOn w:val="a7"/>
    <w:next w:val="ab"/>
    <w:locked/>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7"/>
    <w:next w:val="ab"/>
    <w:uiPriority w:val="59"/>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b">
    <w:name w:val="Нет списка4"/>
    <w:next w:val="a8"/>
    <w:semiHidden/>
    <w:rsid w:val="00B21155"/>
  </w:style>
  <w:style w:type="paragraph" w:customStyle="1" w:styleId="3f5">
    <w:name w:val="Заголовок3"/>
    <w:basedOn w:val="a5"/>
    <w:rsid w:val="00B21155"/>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5"/>
    <w:rsid w:val="00B21155"/>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5"/>
    <w:rsid w:val="00B21155"/>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5"/>
    <w:rsid w:val="00B21155"/>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5"/>
    <w:rsid w:val="00B21155"/>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B21155"/>
    <w:rPr>
      <w:rFonts w:cs="Calibri"/>
      <w:lang w:eastAsia="en-US"/>
    </w:rPr>
  </w:style>
  <w:style w:type="character" w:customStyle="1" w:styleId="BodyTextIndentChar">
    <w:name w:val="Body Text Indent Char"/>
    <w:semiHidden/>
    <w:locked/>
    <w:rsid w:val="00B21155"/>
    <w:rPr>
      <w:rFonts w:cs="Calibri"/>
      <w:lang w:eastAsia="en-US"/>
    </w:rPr>
  </w:style>
  <w:style w:type="paragraph" w:styleId="HTML">
    <w:name w:val="HTML Preformatted"/>
    <w:basedOn w:val="a5"/>
    <w:link w:val="HTML0"/>
    <w:rsid w:val="00B21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rsid w:val="00B21155"/>
    <w:rPr>
      <w:rFonts w:ascii="Courier New" w:eastAsia="Times New Roman" w:hAnsi="Courier New" w:cs="Courier New"/>
      <w:sz w:val="20"/>
      <w:szCs w:val="20"/>
      <w:lang w:eastAsia="ru-RU"/>
    </w:rPr>
  </w:style>
  <w:style w:type="character" w:customStyle="1" w:styleId="HTMLPreformattedChar">
    <w:name w:val="HTML Preformatted Char"/>
    <w:semiHidden/>
    <w:locked/>
    <w:rsid w:val="00B21155"/>
    <w:rPr>
      <w:rFonts w:ascii="Courier New" w:hAnsi="Courier New" w:cs="Courier New"/>
      <w:sz w:val="20"/>
      <w:szCs w:val="20"/>
      <w:lang w:eastAsia="en-US"/>
    </w:rPr>
  </w:style>
  <w:style w:type="table" w:customStyle="1" w:styleId="102">
    <w:name w:val="Сетка таблицы10"/>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7"/>
    <w:next w:val="ab"/>
    <w:locked/>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8"/>
    <w:semiHidden/>
    <w:rsid w:val="00B21155"/>
  </w:style>
  <w:style w:type="table" w:customStyle="1" w:styleId="122">
    <w:name w:val="Сетка таблицы12"/>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B21155"/>
    <w:rPr>
      <w:rFonts w:ascii="Wingdings" w:hAnsi="Wingdings"/>
    </w:rPr>
  </w:style>
  <w:style w:type="table" w:customStyle="1" w:styleId="131">
    <w:name w:val="Сетка таблицы13"/>
    <w:basedOn w:val="a7"/>
    <w:next w:val="ab"/>
    <w:uiPriority w:val="59"/>
    <w:rsid w:val="00B21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b"/>
    <w:uiPriority w:val="59"/>
    <w:rsid w:val="00B21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8"/>
    <w:semiHidden/>
    <w:rsid w:val="00B21155"/>
  </w:style>
  <w:style w:type="character" w:customStyle="1" w:styleId="ei">
    <w:name w:val="ei"/>
    <w:basedOn w:val="a6"/>
    <w:rsid w:val="00B21155"/>
  </w:style>
  <w:style w:type="character" w:customStyle="1" w:styleId="apple-converted-space">
    <w:name w:val="apple-converted-space"/>
    <w:basedOn w:val="a6"/>
    <w:rsid w:val="00B21155"/>
  </w:style>
  <w:style w:type="paragraph" w:customStyle="1" w:styleId="2fe">
    <w:name w:val="Основной текст2"/>
    <w:basedOn w:val="a5"/>
    <w:rsid w:val="00B21155"/>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4">
    <w:name w:val="Заголовок №1_"/>
    <w:basedOn w:val="a6"/>
    <w:link w:val="1ff5"/>
    <w:rsid w:val="00B21155"/>
    <w:rPr>
      <w:rFonts w:ascii="Sylfaen" w:eastAsia="Sylfaen" w:hAnsi="Sylfaen" w:cs="Sylfaen"/>
      <w:b/>
      <w:bCs/>
      <w:spacing w:val="15"/>
      <w:sz w:val="72"/>
      <w:szCs w:val="72"/>
      <w:shd w:val="clear" w:color="auto" w:fill="FFFFFF"/>
    </w:rPr>
  </w:style>
  <w:style w:type="paragraph" w:customStyle="1" w:styleId="1ff5">
    <w:name w:val="Заголовок №1"/>
    <w:basedOn w:val="a5"/>
    <w:link w:val="1ff4"/>
    <w:rsid w:val="00B21155"/>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6"/>
    <w:link w:val="5b"/>
    <w:rsid w:val="00B21155"/>
    <w:rPr>
      <w:rFonts w:ascii="Sylfaen" w:eastAsia="Sylfaen" w:hAnsi="Sylfaen" w:cs="Sylfaen"/>
      <w:spacing w:val="1"/>
      <w:sz w:val="60"/>
      <w:szCs w:val="60"/>
      <w:shd w:val="clear" w:color="auto" w:fill="FFFFFF"/>
    </w:rPr>
  </w:style>
  <w:style w:type="paragraph" w:customStyle="1" w:styleId="5b">
    <w:name w:val="Основной текст (5)"/>
    <w:basedOn w:val="a5"/>
    <w:link w:val="5a"/>
    <w:rsid w:val="00B21155"/>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8"/>
    <w:semiHidden/>
    <w:rsid w:val="00B21155"/>
  </w:style>
  <w:style w:type="table" w:customStyle="1" w:styleId="151">
    <w:name w:val="Сетка таблицы15"/>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8"/>
    <w:uiPriority w:val="99"/>
    <w:semiHidden/>
    <w:rsid w:val="00B21155"/>
  </w:style>
  <w:style w:type="table" w:customStyle="1" w:styleId="161">
    <w:name w:val="Сетка таблицы16"/>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2115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5"/>
    <w:uiPriority w:val="1"/>
    <w:qFormat/>
    <w:rsid w:val="00B21155"/>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5"/>
    <w:uiPriority w:val="1"/>
    <w:qFormat/>
    <w:rsid w:val="00B21155"/>
    <w:pPr>
      <w:widowControl w:val="0"/>
      <w:spacing w:after="0" w:line="240" w:lineRule="auto"/>
    </w:pPr>
    <w:rPr>
      <w:lang w:val="en-US"/>
    </w:rPr>
  </w:style>
  <w:style w:type="numbering" w:customStyle="1" w:styleId="97">
    <w:name w:val="Нет списка9"/>
    <w:next w:val="a8"/>
    <w:uiPriority w:val="99"/>
    <w:semiHidden/>
    <w:rsid w:val="00B21155"/>
  </w:style>
  <w:style w:type="table" w:customStyle="1" w:styleId="171">
    <w:name w:val="Сетка таблицы17"/>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B21155"/>
  </w:style>
  <w:style w:type="character" w:customStyle="1" w:styleId="blk">
    <w:name w:val="blk"/>
    <w:basedOn w:val="a6"/>
    <w:rsid w:val="00B21155"/>
  </w:style>
  <w:style w:type="character" w:styleId="afffffff8">
    <w:name w:val="endnote reference"/>
    <w:unhideWhenUsed/>
    <w:rsid w:val="00B21155"/>
    <w:rPr>
      <w:vertAlign w:val="superscript"/>
    </w:rPr>
  </w:style>
  <w:style w:type="character" w:customStyle="1" w:styleId="affffd">
    <w:name w:val="Абзац списка Знак"/>
    <w:aliases w:val="ТЗ список Знак,Абзац списка нумерованный Знак,Второй абзац списка Знак,Абзац с отступом Знак,_Библиография Знак,Bullet_IRAO Знак,Мой Список Знак"/>
    <w:link w:val="affffc"/>
    <w:uiPriority w:val="34"/>
    <w:locked/>
    <w:rsid w:val="00B21155"/>
    <w:rPr>
      <w:rFonts w:ascii="Calibri" w:eastAsia="Calibri" w:hAnsi="Calibri" w:cs="Times New Roman"/>
    </w:rPr>
  </w:style>
  <w:style w:type="numbering" w:customStyle="1" w:styleId="117">
    <w:name w:val="Нет списка11"/>
    <w:next w:val="a8"/>
    <w:uiPriority w:val="99"/>
    <w:semiHidden/>
    <w:unhideWhenUsed/>
    <w:rsid w:val="00B21155"/>
  </w:style>
  <w:style w:type="character" w:customStyle="1" w:styleId="5Exact">
    <w:name w:val="Основной текст (5) Exact"/>
    <w:basedOn w:val="a6"/>
    <w:rsid w:val="00B21155"/>
    <w:rPr>
      <w:rFonts w:ascii="Franklin Gothic Heavy" w:hAnsi="Franklin Gothic Heavy" w:cs="Franklin Gothic Heavy"/>
      <w:noProof/>
      <w:sz w:val="16"/>
      <w:szCs w:val="16"/>
      <w:shd w:val="clear" w:color="auto" w:fill="FFFFFF"/>
    </w:rPr>
  </w:style>
  <w:style w:type="character" w:customStyle="1" w:styleId="1ff6">
    <w:name w:val="Основной текст Знак1"/>
    <w:basedOn w:val="a6"/>
    <w:uiPriority w:val="99"/>
    <w:semiHidden/>
    <w:rsid w:val="00B21155"/>
    <w:rPr>
      <w:rFonts w:ascii="Times New Roman" w:eastAsia="Times New Roman" w:hAnsi="Times New Roman" w:cs="Times New Roman"/>
      <w:sz w:val="24"/>
      <w:szCs w:val="24"/>
      <w:lang w:eastAsia="ru-RU"/>
    </w:rPr>
  </w:style>
  <w:style w:type="numbering" w:customStyle="1" w:styleId="124">
    <w:name w:val="Нет списка12"/>
    <w:next w:val="a8"/>
    <w:semiHidden/>
    <w:rsid w:val="00B21155"/>
  </w:style>
  <w:style w:type="table" w:customStyle="1" w:styleId="181">
    <w:name w:val="Сетка таблицы18"/>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7"/>
    <w:next w:val="ab"/>
    <w:uiPriority w:val="99"/>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7"/>
    <w:next w:val="ab"/>
    <w:uiPriority w:val="59"/>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8"/>
    <w:semiHidden/>
    <w:rsid w:val="00B21155"/>
  </w:style>
  <w:style w:type="paragraph" w:customStyle="1" w:styleId="142">
    <w:name w:val="Знак14"/>
    <w:basedOn w:val="a5"/>
    <w:uiPriority w:val="99"/>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5"/>
    <w:rsid w:val="00B21155"/>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8"/>
    <w:semiHidden/>
    <w:rsid w:val="00B21155"/>
  </w:style>
  <w:style w:type="paragraph" w:customStyle="1" w:styleId="1ff7">
    <w:name w:val="Текст1"/>
    <w:basedOn w:val="a5"/>
    <w:rsid w:val="00B21155"/>
    <w:pPr>
      <w:autoSpaceDE w:val="0"/>
      <w:spacing w:after="0" w:line="240" w:lineRule="auto"/>
    </w:pPr>
    <w:rPr>
      <w:rFonts w:ascii="Courier New" w:hAnsi="Courier New" w:cs="Courier New"/>
      <w:sz w:val="20"/>
      <w:szCs w:val="20"/>
      <w:lang w:eastAsia="ar-SA"/>
    </w:rPr>
  </w:style>
  <w:style w:type="table" w:customStyle="1" w:styleId="215">
    <w:name w:val="Сетка таблицы21"/>
    <w:basedOn w:val="a7"/>
    <w:next w:val="ab"/>
    <w:rsid w:val="00B2115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8"/>
    <w:uiPriority w:val="99"/>
    <w:semiHidden/>
    <w:rsid w:val="00B21155"/>
  </w:style>
  <w:style w:type="table" w:customStyle="1" w:styleId="222">
    <w:name w:val="Сетка таблицы22"/>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8"/>
    <w:semiHidden/>
    <w:rsid w:val="00B21155"/>
  </w:style>
  <w:style w:type="table" w:customStyle="1" w:styleId="232">
    <w:name w:val="Сетка таблицы23"/>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8"/>
    <w:uiPriority w:val="99"/>
    <w:semiHidden/>
    <w:unhideWhenUsed/>
    <w:rsid w:val="00B21155"/>
  </w:style>
  <w:style w:type="paragraph" w:customStyle="1" w:styleId="3f6">
    <w:name w:val="Знак Знак3 Знак Знак"/>
    <w:basedOn w:val="a5"/>
    <w:uiPriority w:val="99"/>
    <w:rsid w:val="00B21155"/>
    <w:pPr>
      <w:spacing w:after="160" w:line="240" w:lineRule="exact"/>
    </w:pPr>
    <w:rPr>
      <w:rFonts w:ascii="Verdana" w:eastAsia="Times New Roman" w:hAnsi="Verdana"/>
      <w:sz w:val="20"/>
      <w:szCs w:val="20"/>
      <w:lang w:val="en-US"/>
    </w:rPr>
  </w:style>
  <w:style w:type="table" w:customStyle="1" w:styleId="241">
    <w:name w:val="Сетка таблицы24"/>
    <w:basedOn w:val="a7"/>
    <w:next w:val="ab"/>
    <w:uiPriority w:val="99"/>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f"/>
    <w:rsid w:val="00B21155"/>
    <w:rPr>
      <w:rFonts w:ascii="Times New Roman" w:hAnsi="Times New Roman"/>
      <w:i/>
      <w:iCs/>
      <w:noProof/>
      <w:sz w:val="11"/>
      <w:szCs w:val="11"/>
      <w:u w:val="none"/>
      <w:shd w:val="clear" w:color="auto" w:fill="FFFFFF"/>
    </w:rPr>
  </w:style>
  <w:style w:type="numbering" w:customStyle="1" w:styleId="182">
    <w:name w:val="Нет списка18"/>
    <w:next w:val="a8"/>
    <w:uiPriority w:val="99"/>
    <w:semiHidden/>
    <w:unhideWhenUsed/>
    <w:rsid w:val="00B21155"/>
  </w:style>
  <w:style w:type="character" w:customStyle="1" w:styleId="WW8Num1z0">
    <w:name w:val="WW8Num1z0"/>
    <w:rsid w:val="00B21155"/>
    <w:rPr>
      <w:rFonts w:ascii="Symbol" w:hAnsi="Symbol" w:cs="OpenSymbol"/>
    </w:rPr>
  </w:style>
  <w:style w:type="character" w:customStyle="1" w:styleId="3f7">
    <w:name w:val="Основной шрифт абзаца3"/>
    <w:rsid w:val="00B21155"/>
  </w:style>
  <w:style w:type="paragraph" w:customStyle="1" w:styleId="216">
    <w:name w:val="Обычный (веб)21"/>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8">
    <w:name w:val="Знак1 Знак Знак"/>
    <w:basedOn w:val="a5"/>
    <w:rsid w:val="00B21155"/>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7"/>
    <w:next w:val="ab"/>
    <w:uiPriority w:val="59"/>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8"/>
    <w:semiHidden/>
    <w:rsid w:val="00B21155"/>
  </w:style>
  <w:style w:type="table" w:customStyle="1" w:styleId="260">
    <w:name w:val="Сетка таблицы26"/>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1"/>
    <w:rsid w:val="00B21155"/>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8">
    <w:name w:val="Основной текст3"/>
    <w:basedOn w:val="a5"/>
    <w:rsid w:val="00B21155"/>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7"/>
    <w:next w:val="ab"/>
    <w:uiPriority w:val="59"/>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8"/>
    <w:semiHidden/>
    <w:rsid w:val="00B21155"/>
  </w:style>
  <w:style w:type="paragraph" w:customStyle="1" w:styleId="88">
    <w:name w:val="Абзац списка8"/>
    <w:basedOn w:val="a5"/>
    <w:rsid w:val="00B21155"/>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7"/>
    <w:next w:val="ab"/>
    <w:rsid w:val="00B2115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7"/>
    <w:next w:val="ab"/>
    <w:uiPriority w:val="59"/>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7">
    <w:name w:val="Нет списка21"/>
    <w:next w:val="a8"/>
    <w:semiHidden/>
    <w:rsid w:val="00B21155"/>
  </w:style>
  <w:style w:type="table" w:customStyle="1" w:styleId="312">
    <w:name w:val="Сетка таблицы31"/>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Стиль По центру"/>
    <w:basedOn w:val="a5"/>
    <w:rsid w:val="00B21155"/>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8"/>
    <w:uiPriority w:val="99"/>
    <w:semiHidden/>
    <w:unhideWhenUsed/>
    <w:rsid w:val="00B21155"/>
  </w:style>
  <w:style w:type="table" w:customStyle="1" w:styleId="321">
    <w:name w:val="Сетка таблицы32"/>
    <w:basedOn w:val="a7"/>
    <w:next w:val="ab"/>
    <w:uiPriority w:val="99"/>
    <w:rsid w:val="00B211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b"/>
    <w:uiPriority w:val="39"/>
    <w:rsid w:val="00B21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8"/>
    <w:uiPriority w:val="99"/>
    <w:semiHidden/>
    <w:unhideWhenUsed/>
    <w:rsid w:val="00B21155"/>
  </w:style>
  <w:style w:type="character" w:customStyle="1" w:styleId="1ff9">
    <w:name w:val="Подзаголовок Знак1"/>
    <w:uiPriority w:val="11"/>
    <w:rsid w:val="00B21155"/>
    <w:rPr>
      <w:rFonts w:ascii="Cambria" w:eastAsia="Times New Roman" w:hAnsi="Cambria" w:cs="Times New Roman"/>
      <w:sz w:val="24"/>
      <w:szCs w:val="24"/>
      <w:lang w:eastAsia="en-US"/>
    </w:rPr>
  </w:style>
  <w:style w:type="paragraph" w:customStyle="1" w:styleId="98">
    <w:name w:val="Абзац списка9"/>
    <w:basedOn w:val="a5"/>
    <w:rsid w:val="00B21155"/>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7"/>
    <w:next w:val="ab"/>
    <w:uiPriority w:val="59"/>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7"/>
    <w:next w:val="ab"/>
    <w:uiPriority w:val="59"/>
    <w:rsid w:val="00B21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5"/>
    <w:rsid w:val="00B21155"/>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5"/>
    <w:rsid w:val="00B21155"/>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7"/>
    <w:next w:val="ab"/>
    <w:uiPriority w:val="59"/>
    <w:rsid w:val="00B2115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7"/>
    <w:next w:val="ab"/>
    <w:uiPriority w:val="99"/>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8"/>
    <w:uiPriority w:val="99"/>
    <w:semiHidden/>
    <w:unhideWhenUsed/>
    <w:rsid w:val="00B21155"/>
  </w:style>
  <w:style w:type="numbering" w:customStyle="1" w:styleId="252">
    <w:name w:val="Нет списка25"/>
    <w:next w:val="a8"/>
    <w:semiHidden/>
    <w:rsid w:val="00B21155"/>
  </w:style>
  <w:style w:type="table" w:customStyle="1" w:styleId="380">
    <w:name w:val="Сетка таблицы38"/>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5"/>
    <w:rsid w:val="00B2115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5"/>
    <w:rsid w:val="00B21155"/>
    <w:pPr>
      <w:ind w:left="720"/>
    </w:pPr>
    <w:rPr>
      <w:rFonts w:eastAsia="Times New Roman"/>
    </w:rPr>
  </w:style>
  <w:style w:type="paragraph" w:customStyle="1" w:styleId="afffffffa">
    <w:name w:val="Программы"/>
    <w:basedOn w:val="a5"/>
    <w:rsid w:val="00B21155"/>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B2115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7"/>
    <w:next w:val="ab"/>
    <w:uiPriority w:val="59"/>
    <w:rsid w:val="00B21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8"/>
    <w:uiPriority w:val="99"/>
    <w:semiHidden/>
    <w:unhideWhenUsed/>
    <w:rsid w:val="00B21155"/>
  </w:style>
  <w:style w:type="numbering" w:customStyle="1" w:styleId="271">
    <w:name w:val="Нет списка27"/>
    <w:next w:val="a8"/>
    <w:uiPriority w:val="99"/>
    <w:semiHidden/>
    <w:unhideWhenUsed/>
    <w:rsid w:val="00B21155"/>
  </w:style>
  <w:style w:type="numbering" w:customStyle="1" w:styleId="281">
    <w:name w:val="Нет списка28"/>
    <w:next w:val="a8"/>
    <w:uiPriority w:val="99"/>
    <w:semiHidden/>
    <w:unhideWhenUsed/>
    <w:rsid w:val="00B21155"/>
  </w:style>
  <w:style w:type="paragraph" w:customStyle="1" w:styleId="Style3">
    <w:name w:val="Style3"/>
    <w:basedOn w:val="a5"/>
    <w:uiPriority w:val="99"/>
    <w:rsid w:val="00B21155"/>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5"/>
    <w:uiPriority w:val="99"/>
    <w:rsid w:val="00B21155"/>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5"/>
    <w:uiPriority w:val="99"/>
    <w:rsid w:val="00B2115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6"/>
    <w:uiPriority w:val="99"/>
    <w:rsid w:val="00B21155"/>
    <w:rPr>
      <w:rFonts w:ascii="Times New Roman" w:hAnsi="Times New Roman" w:cs="Times New Roman"/>
      <w:sz w:val="24"/>
      <w:szCs w:val="24"/>
    </w:rPr>
  </w:style>
  <w:style w:type="paragraph" w:customStyle="1" w:styleId="Style5">
    <w:name w:val="Style5"/>
    <w:basedOn w:val="a5"/>
    <w:uiPriority w:val="99"/>
    <w:rsid w:val="00B211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5"/>
    <w:uiPriority w:val="99"/>
    <w:rsid w:val="00B21155"/>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5"/>
    <w:uiPriority w:val="99"/>
    <w:rsid w:val="00B2115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5"/>
    <w:uiPriority w:val="99"/>
    <w:rsid w:val="00B21155"/>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5"/>
    <w:uiPriority w:val="99"/>
    <w:rsid w:val="00B211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5"/>
    <w:uiPriority w:val="99"/>
    <w:rsid w:val="00B21155"/>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5"/>
    <w:uiPriority w:val="99"/>
    <w:rsid w:val="00B211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5"/>
    <w:uiPriority w:val="99"/>
    <w:rsid w:val="00B21155"/>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5"/>
    <w:uiPriority w:val="99"/>
    <w:rsid w:val="00B211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5"/>
    <w:uiPriority w:val="99"/>
    <w:rsid w:val="00B2115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5"/>
    <w:uiPriority w:val="99"/>
    <w:rsid w:val="00B211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5"/>
    <w:uiPriority w:val="99"/>
    <w:rsid w:val="00B21155"/>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6"/>
    <w:uiPriority w:val="99"/>
    <w:rsid w:val="00B21155"/>
    <w:rPr>
      <w:rFonts w:ascii="Microsoft Sans Serif" w:hAnsi="Microsoft Sans Serif" w:cs="Microsoft Sans Serif"/>
      <w:i/>
      <w:iCs/>
      <w:sz w:val="20"/>
      <w:szCs w:val="20"/>
    </w:rPr>
  </w:style>
  <w:style w:type="character" w:customStyle="1" w:styleId="FontStyle22">
    <w:name w:val="Font Style22"/>
    <w:basedOn w:val="a6"/>
    <w:uiPriority w:val="99"/>
    <w:rsid w:val="00B21155"/>
    <w:rPr>
      <w:rFonts w:ascii="Times New Roman" w:hAnsi="Times New Roman" w:cs="Times New Roman"/>
      <w:sz w:val="26"/>
      <w:szCs w:val="26"/>
    </w:rPr>
  </w:style>
  <w:style w:type="character" w:customStyle="1" w:styleId="FontStyle23">
    <w:name w:val="Font Style23"/>
    <w:basedOn w:val="a6"/>
    <w:uiPriority w:val="99"/>
    <w:rsid w:val="00B21155"/>
    <w:rPr>
      <w:rFonts w:ascii="Arial Black" w:hAnsi="Arial Black" w:cs="Arial Black"/>
      <w:sz w:val="14"/>
      <w:szCs w:val="14"/>
    </w:rPr>
  </w:style>
  <w:style w:type="character" w:customStyle="1" w:styleId="FontStyle24">
    <w:name w:val="Font Style24"/>
    <w:basedOn w:val="a6"/>
    <w:uiPriority w:val="99"/>
    <w:rsid w:val="00B21155"/>
    <w:rPr>
      <w:rFonts w:ascii="Times New Roman" w:hAnsi="Times New Roman" w:cs="Times New Roman"/>
      <w:spacing w:val="10"/>
      <w:sz w:val="16"/>
      <w:szCs w:val="16"/>
    </w:rPr>
  </w:style>
  <w:style w:type="character" w:customStyle="1" w:styleId="FontStyle25">
    <w:name w:val="Font Style25"/>
    <w:basedOn w:val="a6"/>
    <w:uiPriority w:val="99"/>
    <w:rsid w:val="00B21155"/>
    <w:rPr>
      <w:rFonts w:ascii="Microsoft Sans Serif" w:hAnsi="Microsoft Sans Serif" w:cs="Microsoft Sans Serif"/>
      <w:i/>
      <w:iCs/>
      <w:sz w:val="22"/>
      <w:szCs w:val="22"/>
    </w:rPr>
  </w:style>
  <w:style w:type="character" w:customStyle="1" w:styleId="FontStyle26">
    <w:name w:val="Font Style26"/>
    <w:basedOn w:val="a6"/>
    <w:uiPriority w:val="99"/>
    <w:rsid w:val="00B21155"/>
    <w:rPr>
      <w:rFonts w:ascii="Times New Roman" w:hAnsi="Times New Roman" w:cs="Times New Roman"/>
      <w:b/>
      <w:bCs/>
      <w:sz w:val="24"/>
      <w:szCs w:val="24"/>
    </w:rPr>
  </w:style>
  <w:style w:type="character" w:customStyle="1" w:styleId="FontStyle27">
    <w:name w:val="Font Style27"/>
    <w:basedOn w:val="a6"/>
    <w:uiPriority w:val="99"/>
    <w:rsid w:val="00B21155"/>
    <w:rPr>
      <w:rFonts w:ascii="Times New Roman" w:hAnsi="Times New Roman" w:cs="Times New Roman"/>
      <w:b/>
      <w:bCs/>
      <w:sz w:val="14"/>
      <w:szCs w:val="14"/>
    </w:rPr>
  </w:style>
  <w:style w:type="character" w:customStyle="1" w:styleId="FontStyle28">
    <w:name w:val="Font Style28"/>
    <w:basedOn w:val="a6"/>
    <w:uiPriority w:val="99"/>
    <w:rsid w:val="00B21155"/>
    <w:rPr>
      <w:rFonts w:ascii="Times New Roman" w:hAnsi="Times New Roman" w:cs="Times New Roman"/>
      <w:sz w:val="22"/>
      <w:szCs w:val="22"/>
    </w:rPr>
  </w:style>
  <w:style w:type="character" w:customStyle="1" w:styleId="FontStyle15">
    <w:name w:val="Font Style15"/>
    <w:basedOn w:val="a6"/>
    <w:rsid w:val="00B21155"/>
    <w:rPr>
      <w:rFonts w:ascii="Times New Roman" w:hAnsi="Times New Roman" w:cs="Times New Roman"/>
      <w:sz w:val="26"/>
      <w:szCs w:val="26"/>
    </w:rPr>
  </w:style>
  <w:style w:type="table" w:customStyle="1" w:styleId="400">
    <w:name w:val="Сетка таблицы40"/>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1"/>
    <w:rsid w:val="00B21155"/>
    <w:rPr>
      <w:color w:val="000000"/>
      <w:spacing w:val="0"/>
      <w:w w:val="100"/>
      <w:position w:val="0"/>
      <w:sz w:val="13"/>
      <w:szCs w:val="13"/>
      <w:shd w:val="clear" w:color="auto" w:fill="FFFFFF"/>
      <w:lang w:val="ru-RU"/>
    </w:rPr>
  </w:style>
  <w:style w:type="paragraph" w:customStyle="1" w:styleId="a1">
    <w:name w:val="Пункт_пост"/>
    <w:basedOn w:val="a5"/>
    <w:rsid w:val="00B21155"/>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7"/>
    <w:next w:val="ab"/>
    <w:uiPriority w:val="59"/>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B21155"/>
  </w:style>
  <w:style w:type="numbering" w:customStyle="1" w:styleId="291">
    <w:name w:val="Нет списка29"/>
    <w:next w:val="a8"/>
    <w:uiPriority w:val="99"/>
    <w:semiHidden/>
    <w:unhideWhenUsed/>
    <w:rsid w:val="00B21155"/>
  </w:style>
  <w:style w:type="table" w:customStyle="1" w:styleId="420">
    <w:name w:val="Сетка таблицы42"/>
    <w:basedOn w:val="a7"/>
    <w:next w:val="ab"/>
    <w:uiPriority w:val="59"/>
    <w:rsid w:val="00B21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8">
    <w:name w:val="Основной текст 2 Знак1"/>
    <w:basedOn w:val="a6"/>
    <w:locked/>
    <w:rsid w:val="00B21155"/>
    <w:rPr>
      <w:sz w:val="24"/>
      <w:szCs w:val="24"/>
    </w:rPr>
  </w:style>
  <w:style w:type="character" w:customStyle="1" w:styleId="313">
    <w:name w:val="Основной текст с отступом 3 Знак1"/>
    <w:basedOn w:val="a6"/>
    <w:locked/>
    <w:rsid w:val="00B21155"/>
    <w:rPr>
      <w:sz w:val="28"/>
      <w:szCs w:val="24"/>
    </w:rPr>
  </w:style>
  <w:style w:type="numbering" w:customStyle="1" w:styleId="301">
    <w:name w:val="Нет списка30"/>
    <w:next w:val="a8"/>
    <w:uiPriority w:val="99"/>
    <w:semiHidden/>
    <w:unhideWhenUsed/>
    <w:rsid w:val="00B21155"/>
  </w:style>
  <w:style w:type="table" w:customStyle="1" w:styleId="430">
    <w:name w:val="Сетка таблицы43"/>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8"/>
    <w:uiPriority w:val="99"/>
    <w:semiHidden/>
    <w:unhideWhenUsed/>
    <w:rsid w:val="00B21155"/>
  </w:style>
  <w:style w:type="numbering" w:customStyle="1" w:styleId="322">
    <w:name w:val="Нет списка32"/>
    <w:next w:val="a8"/>
    <w:uiPriority w:val="99"/>
    <w:semiHidden/>
    <w:unhideWhenUsed/>
    <w:rsid w:val="00B21155"/>
  </w:style>
  <w:style w:type="numbering" w:customStyle="1" w:styleId="331">
    <w:name w:val="Нет списка33"/>
    <w:next w:val="a8"/>
    <w:uiPriority w:val="99"/>
    <w:semiHidden/>
    <w:unhideWhenUsed/>
    <w:rsid w:val="00B21155"/>
  </w:style>
  <w:style w:type="table" w:customStyle="1" w:styleId="440">
    <w:name w:val="Сетка таблицы44"/>
    <w:basedOn w:val="a7"/>
    <w:next w:val="ab"/>
    <w:uiPriority w:val="59"/>
    <w:rsid w:val="00B21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8"/>
    <w:semiHidden/>
    <w:rsid w:val="00B21155"/>
  </w:style>
  <w:style w:type="numbering" w:customStyle="1" w:styleId="351">
    <w:name w:val="Нет списка35"/>
    <w:next w:val="a8"/>
    <w:semiHidden/>
    <w:rsid w:val="00B21155"/>
  </w:style>
  <w:style w:type="paragraph" w:customStyle="1" w:styleId="afffffffb">
    <w:name w:val="Знак Знак Знак"/>
    <w:basedOn w:val="a5"/>
    <w:rsid w:val="00B21155"/>
    <w:pPr>
      <w:spacing w:after="160" w:line="240" w:lineRule="exact"/>
    </w:pPr>
    <w:rPr>
      <w:rFonts w:ascii="Verdana" w:eastAsia="Times New Roman" w:hAnsi="Verdana"/>
      <w:sz w:val="24"/>
      <w:szCs w:val="24"/>
      <w:lang w:val="en-US"/>
    </w:rPr>
  </w:style>
  <w:style w:type="table" w:customStyle="1" w:styleId="450">
    <w:name w:val="Сетка таблицы45"/>
    <w:basedOn w:val="a7"/>
    <w:next w:val="ab"/>
    <w:uiPriority w:val="99"/>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1"/>
    <w:rsid w:val="00B21155"/>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7"/>
    <w:next w:val="ab"/>
    <w:uiPriority w:val="59"/>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7"/>
    <w:next w:val="ab"/>
    <w:uiPriority w:val="59"/>
    <w:rsid w:val="00B2115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7"/>
    <w:next w:val="ab"/>
    <w:locked/>
    <w:rsid w:val="00B211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7"/>
    <w:next w:val="ab"/>
    <w:uiPriority w:val="59"/>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7"/>
    <w:next w:val="ab"/>
    <w:uiPriority w:val="59"/>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7"/>
    <w:next w:val="ab"/>
    <w:uiPriority w:val="59"/>
    <w:rsid w:val="00B211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B2115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B21155"/>
    <w:rPr>
      <w:rFonts w:ascii="TimesNewRomanPSMT" w:hAnsi="TimesNewRomanPSMT" w:hint="default"/>
      <w:b w:val="0"/>
      <w:bCs w:val="0"/>
      <w:i w:val="0"/>
      <w:iCs w:val="0"/>
      <w:color w:val="000000"/>
      <w:sz w:val="28"/>
      <w:szCs w:val="28"/>
    </w:rPr>
  </w:style>
  <w:style w:type="numbering" w:customStyle="1" w:styleId="361">
    <w:name w:val="Нет списка36"/>
    <w:next w:val="a8"/>
    <w:semiHidden/>
    <w:rsid w:val="00B21155"/>
  </w:style>
  <w:style w:type="paragraph" w:customStyle="1" w:styleId="262">
    <w:name w:val="Основной текст 26"/>
    <w:basedOn w:val="a5"/>
    <w:rsid w:val="00B21155"/>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6"/>
    <w:rsid w:val="00B21155"/>
  </w:style>
  <w:style w:type="character" w:customStyle="1" w:styleId="apple-style-span">
    <w:name w:val="apple-style-span"/>
    <w:basedOn w:val="a6"/>
    <w:rsid w:val="00B21155"/>
  </w:style>
  <w:style w:type="numbering" w:customStyle="1" w:styleId="1100">
    <w:name w:val="Нет списка110"/>
    <w:next w:val="a8"/>
    <w:uiPriority w:val="99"/>
    <w:semiHidden/>
    <w:unhideWhenUsed/>
    <w:rsid w:val="00B21155"/>
  </w:style>
  <w:style w:type="paragraph" w:customStyle="1" w:styleId="msonormal0">
    <w:name w:val="msonormal"/>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8"/>
    <w:uiPriority w:val="99"/>
    <w:semiHidden/>
    <w:unhideWhenUsed/>
    <w:rsid w:val="00B21155"/>
  </w:style>
  <w:style w:type="paragraph" w:customStyle="1" w:styleId="5d">
    <w:name w:val="Основной текст5"/>
    <w:basedOn w:val="a5"/>
    <w:rsid w:val="00B21155"/>
    <w:pPr>
      <w:widowControl w:val="0"/>
      <w:shd w:val="clear" w:color="auto" w:fill="FFFFFF"/>
      <w:spacing w:before="540" w:after="300" w:line="269" w:lineRule="exact"/>
      <w:jc w:val="center"/>
    </w:pPr>
    <w:rPr>
      <w:rFonts w:cs="Calibri"/>
      <w:sz w:val="21"/>
      <w:szCs w:val="21"/>
    </w:rPr>
  </w:style>
  <w:style w:type="character" w:customStyle="1" w:styleId="3f9">
    <w:name w:val="Заголовок №3_"/>
    <w:basedOn w:val="a6"/>
    <w:link w:val="3fa"/>
    <w:rsid w:val="00B21155"/>
    <w:rPr>
      <w:rFonts w:cs="Calibri"/>
      <w:b/>
      <w:bCs/>
      <w:sz w:val="21"/>
      <w:szCs w:val="21"/>
      <w:shd w:val="clear" w:color="auto" w:fill="FFFFFF"/>
    </w:rPr>
  </w:style>
  <w:style w:type="paragraph" w:customStyle="1" w:styleId="3fa">
    <w:name w:val="Заголовок №3"/>
    <w:basedOn w:val="a5"/>
    <w:link w:val="3f9"/>
    <w:rsid w:val="00B21155"/>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f">
    <w:name w:val="Основной текст (2)_"/>
    <w:basedOn w:val="a6"/>
    <w:link w:val="2ff0"/>
    <w:rsid w:val="00B21155"/>
    <w:rPr>
      <w:rFonts w:cs="Calibri"/>
      <w:b/>
      <w:bCs/>
      <w:sz w:val="21"/>
      <w:szCs w:val="21"/>
      <w:shd w:val="clear" w:color="auto" w:fill="FFFFFF"/>
    </w:rPr>
  </w:style>
  <w:style w:type="paragraph" w:customStyle="1" w:styleId="2ff0">
    <w:name w:val="Основной текст (2)"/>
    <w:basedOn w:val="a5"/>
    <w:link w:val="2ff"/>
    <w:rsid w:val="00B21155"/>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7"/>
    <w:next w:val="ab"/>
    <w:uiPriority w:val="59"/>
    <w:rsid w:val="00B21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rsid w:val="00B21155"/>
  </w:style>
  <w:style w:type="table" w:customStyle="1" w:styleId="550">
    <w:name w:val="Сетка таблицы55"/>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Intense Emphasis"/>
    <w:uiPriority w:val="21"/>
    <w:qFormat/>
    <w:rsid w:val="00B21155"/>
    <w:rPr>
      <w:b/>
      <w:bCs/>
      <w:i/>
      <w:iCs/>
      <w:color w:val="4F81BD"/>
    </w:rPr>
  </w:style>
  <w:style w:type="numbering" w:customStyle="1" w:styleId="391">
    <w:name w:val="Нет списка39"/>
    <w:next w:val="a8"/>
    <w:uiPriority w:val="99"/>
    <w:semiHidden/>
    <w:unhideWhenUsed/>
    <w:rsid w:val="00B21155"/>
  </w:style>
  <w:style w:type="paragraph" w:customStyle="1" w:styleId="western">
    <w:name w:val="western"/>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21155"/>
    <w:rPr>
      <w:rFonts w:ascii="Arial" w:eastAsia="Times New Roman" w:hAnsi="Arial" w:cs="Arial"/>
      <w:sz w:val="20"/>
      <w:szCs w:val="20"/>
      <w:lang w:eastAsia="ru-RU"/>
    </w:rPr>
  </w:style>
  <w:style w:type="paragraph" w:customStyle="1" w:styleId="TextBoldCenter">
    <w:name w:val="TextBoldCenter"/>
    <w:basedOn w:val="a5"/>
    <w:rsid w:val="00B2115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d">
    <w:name w:val="яяяяяяяя"/>
    <w:basedOn w:val="a5"/>
    <w:uiPriority w:val="99"/>
    <w:rsid w:val="00B2115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5"/>
    <w:rsid w:val="00B2115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21155"/>
    <w:rPr>
      <w:sz w:val="20"/>
      <w:szCs w:val="20"/>
    </w:rPr>
  </w:style>
  <w:style w:type="character" w:customStyle="1" w:styleId="spanbodyheader11">
    <w:name w:val="span_body_header_11"/>
    <w:rsid w:val="00B21155"/>
    <w:rPr>
      <w:b/>
      <w:bCs/>
      <w:sz w:val="20"/>
      <w:szCs w:val="20"/>
    </w:rPr>
  </w:style>
  <w:style w:type="numbering" w:customStyle="1" w:styleId="401">
    <w:name w:val="Нет списка40"/>
    <w:next w:val="a8"/>
    <w:uiPriority w:val="99"/>
    <w:semiHidden/>
    <w:rsid w:val="00B21155"/>
  </w:style>
  <w:style w:type="table" w:customStyle="1" w:styleId="560">
    <w:name w:val="Сетка таблицы56"/>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8"/>
    <w:semiHidden/>
    <w:rsid w:val="00B21155"/>
  </w:style>
  <w:style w:type="table" w:customStyle="1" w:styleId="570">
    <w:name w:val="Сетка таблицы57"/>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7"/>
    <w:next w:val="ab"/>
    <w:rsid w:val="00B2115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7"/>
    <w:next w:val="ab"/>
    <w:uiPriority w:val="59"/>
    <w:rsid w:val="00B21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b"/>
    <w:uiPriority w:val="59"/>
    <w:rsid w:val="00B2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8"/>
    <w:semiHidden/>
    <w:rsid w:val="00B21155"/>
  </w:style>
  <w:style w:type="paragraph" w:customStyle="1" w:styleId="afffffffe">
    <w:name w:val="Название_пост"/>
    <w:basedOn w:val="afb"/>
    <w:next w:val="affffffff"/>
    <w:rsid w:val="00B21155"/>
    <w:rPr>
      <w:bCs/>
      <w:sz w:val="32"/>
      <w:szCs w:val="24"/>
    </w:rPr>
  </w:style>
  <w:style w:type="paragraph" w:customStyle="1" w:styleId="affffffff">
    <w:name w:val="Дата и номер"/>
    <w:basedOn w:val="a5"/>
    <w:next w:val="affffffff0"/>
    <w:rsid w:val="00B21155"/>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0">
    <w:name w:val="Заголовок_пост"/>
    <w:basedOn w:val="a5"/>
    <w:rsid w:val="00B21155"/>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1">
    <w:name w:val="Абзац_пост"/>
    <w:basedOn w:val="a5"/>
    <w:rsid w:val="00B21155"/>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2">
    <w:name w:val="Исполнитель"/>
    <w:basedOn w:val="affffffff1"/>
    <w:rsid w:val="00B21155"/>
    <w:pPr>
      <w:tabs>
        <w:tab w:val="left" w:pos="2880"/>
      </w:tabs>
      <w:spacing w:before="0"/>
      <w:ind w:left="2880" w:hanging="2160"/>
    </w:pPr>
  </w:style>
  <w:style w:type="paragraph" w:customStyle="1" w:styleId="affffffff3">
    <w:name w:val="Рассылка"/>
    <w:basedOn w:val="affffffff1"/>
    <w:rsid w:val="00B21155"/>
    <w:pPr>
      <w:tabs>
        <w:tab w:val="left" w:pos="2160"/>
      </w:tabs>
      <w:spacing w:before="0"/>
      <w:ind w:left="2160" w:hanging="1440"/>
    </w:pPr>
  </w:style>
  <w:style w:type="paragraph" w:customStyle="1" w:styleId="a0">
    <w:name w:val="Подпункт_пост"/>
    <w:basedOn w:val="affffffff1"/>
    <w:rsid w:val="00B21155"/>
    <w:pPr>
      <w:numPr>
        <w:numId w:val="10"/>
      </w:numPr>
    </w:pPr>
  </w:style>
  <w:style w:type="paragraph" w:customStyle="1" w:styleId="affffffff4">
    <w:name w:val="Ðàññûëêà"/>
    <w:basedOn w:val="a5"/>
    <w:rsid w:val="00B21155"/>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B21155"/>
    <w:rPr>
      <w:rFonts w:ascii="Courier New" w:hAnsi="Courier New" w:cs="Courier New"/>
    </w:rPr>
  </w:style>
  <w:style w:type="character" w:customStyle="1" w:styleId="WW8Num1z1">
    <w:name w:val="WW8Num1z1"/>
    <w:rsid w:val="00B21155"/>
    <w:rPr>
      <w:rFonts w:ascii="Wingdings" w:hAnsi="Wingdings"/>
    </w:rPr>
  </w:style>
  <w:style w:type="character" w:customStyle="1" w:styleId="WW8Num2z1">
    <w:name w:val="WW8Num2z1"/>
    <w:rsid w:val="00B21155"/>
    <w:rPr>
      <w:rFonts w:ascii="Courier New" w:hAnsi="Courier New" w:cs="Courier New"/>
    </w:rPr>
  </w:style>
  <w:style w:type="character" w:customStyle="1" w:styleId="WW8Num2z3">
    <w:name w:val="WW8Num2z3"/>
    <w:rsid w:val="00B21155"/>
    <w:rPr>
      <w:rFonts w:ascii="Symbol" w:hAnsi="Symbol"/>
    </w:rPr>
  </w:style>
  <w:style w:type="character" w:customStyle="1" w:styleId="WW8Num3z1">
    <w:name w:val="WW8Num3z1"/>
    <w:rsid w:val="00B21155"/>
    <w:rPr>
      <w:rFonts w:ascii="Courier New" w:hAnsi="Courier New" w:cs="Courier New"/>
    </w:rPr>
  </w:style>
  <w:style w:type="character" w:customStyle="1" w:styleId="WW8Num3z3">
    <w:name w:val="WW8Num3z3"/>
    <w:rsid w:val="00B21155"/>
    <w:rPr>
      <w:rFonts w:ascii="Symbol" w:hAnsi="Symbol"/>
    </w:rPr>
  </w:style>
  <w:style w:type="character" w:customStyle="1" w:styleId="WW8Num4z2">
    <w:name w:val="WW8Num4z2"/>
    <w:rsid w:val="00B21155"/>
    <w:rPr>
      <w:rFonts w:ascii="Wingdings" w:hAnsi="Wingdings"/>
    </w:rPr>
  </w:style>
  <w:style w:type="character" w:customStyle="1" w:styleId="WW8Num4z3">
    <w:name w:val="WW8Num4z3"/>
    <w:rsid w:val="00B21155"/>
    <w:rPr>
      <w:rFonts w:ascii="Symbol" w:hAnsi="Symbol"/>
    </w:rPr>
  </w:style>
  <w:style w:type="character" w:customStyle="1" w:styleId="WW8Num5z1">
    <w:name w:val="WW8Num5z1"/>
    <w:rsid w:val="00B21155"/>
    <w:rPr>
      <w:rFonts w:ascii="Courier New" w:hAnsi="Courier New" w:cs="Courier New"/>
    </w:rPr>
  </w:style>
  <w:style w:type="character" w:customStyle="1" w:styleId="WW8Num5z3">
    <w:name w:val="WW8Num5z3"/>
    <w:rsid w:val="00B21155"/>
    <w:rPr>
      <w:rFonts w:ascii="Symbol" w:hAnsi="Symbol"/>
    </w:rPr>
  </w:style>
  <w:style w:type="character" w:customStyle="1" w:styleId="WW8Num7z1">
    <w:name w:val="WW8Num7z1"/>
    <w:rsid w:val="00B21155"/>
    <w:rPr>
      <w:rFonts w:ascii="Courier New" w:hAnsi="Courier New" w:cs="Courier New"/>
    </w:rPr>
  </w:style>
  <w:style w:type="character" w:customStyle="1" w:styleId="WW8Num7z3">
    <w:name w:val="WW8Num7z3"/>
    <w:rsid w:val="00B21155"/>
    <w:rPr>
      <w:rFonts w:ascii="Symbol" w:hAnsi="Symbol"/>
    </w:rPr>
  </w:style>
  <w:style w:type="character" w:customStyle="1" w:styleId="WW8Num8z1">
    <w:name w:val="WW8Num8z1"/>
    <w:rsid w:val="00B21155"/>
    <w:rPr>
      <w:rFonts w:ascii="Courier New" w:hAnsi="Courier New"/>
    </w:rPr>
  </w:style>
  <w:style w:type="character" w:customStyle="1" w:styleId="WW8Num8z2">
    <w:name w:val="WW8Num8z2"/>
    <w:rsid w:val="00B21155"/>
    <w:rPr>
      <w:rFonts w:ascii="Wingdings" w:hAnsi="Wingdings"/>
    </w:rPr>
  </w:style>
  <w:style w:type="character" w:customStyle="1" w:styleId="WW8Num8z3">
    <w:name w:val="WW8Num8z3"/>
    <w:rsid w:val="00B21155"/>
    <w:rPr>
      <w:rFonts w:ascii="Symbol" w:hAnsi="Symbol"/>
    </w:rPr>
  </w:style>
  <w:style w:type="character" w:customStyle="1" w:styleId="WW8Num10z0">
    <w:name w:val="WW8Num10z0"/>
    <w:rsid w:val="00B21155"/>
    <w:rPr>
      <w:rFonts w:ascii="Symbol" w:hAnsi="Symbol"/>
    </w:rPr>
  </w:style>
  <w:style w:type="character" w:customStyle="1" w:styleId="WW8Num10z1">
    <w:name w:val="WW8Num10z1"/>
    <w:rsid w:val="00B21155"/>
    <w:rPr>
      <w:rFonts w:ascii="Courier New" w:hAnsi="Courier New" w:cs="Courier New"/>
    </w:rPr>
  </w:style>
  <w:style w:type="character" w:customStyle="1" w:styleId="WW8Num10z2">
    <w:name w:val="WW8Num10z2"/>
    <w:rsid w:val="00B21155"/>
    <w:rPr>
      <w:rFonts w:ascii="Wingdings" w:hAnsi="Wingdings"/>
    </w:rPr>
  </w:style>
  <w:style w:type="character" w:customStyle="1" w:styleId="WW8Num11z0">
    <w:name w:val="WW8Num11z0"/>
    <w:rsid w:val="00B21155"/>
    <w:rPr>
      <w:rFonts w:ascii="Wingdings" w:hAnsi="Wingdings"/>
    </w:rPr>
  </w:style>
  <w:style w:type="character" w:customStyle="1" w:styleId="WW8Num11z1">
    <w:name w:val="WW8Num11z1"/>
    <w:rsid w:val="00B21155"/>
    <w:rPr>
      <w:rFonts w:ascii="Symbol" w:hAnsi="Symbol"/>
    </w:rPr>
  </w:style>
  <w:style w:type="character" w:customStyle="1" w:styleId="WW8Num11z4">
    <w:name w:val="WW8Num11z4"/>
    <w:rsid w:val="00B21155"/>
    <w:rPr>
      <w:rFonts w:ascii="Courier New" w:hAnsi="Courier New"/>
    </w:rPr>
  </w:style>
  <w:style w:type="character" w:customStyle="1" w:styleId="WW8Num12z0">
    <w:name w:val="WW8Num12z0"/>
    <w:rsid w:val="00B21155"/>
    <w:rPr>
      <w:rFonts w:ascii="Symbol" w:hAnsi="Symbol"/>
    </w:rPr>
  </w:style>
  <w:style w:type="character" w:customStyle="1" w:styleId="WW8Num12z1">
    <w:name w:val="WW8Num12z1"/>
    <w:rsid w:val="00B21155"/>
    <w:rPr>
      <w:rFonts w:ascii="Courier New" w:hAnsi="Courier New" w:cs="Courier New"/>
    </w:rPr>
  </w:style>
  <w:style w:type="character" w:customStyle="1" w:styleId="WW8Num12z2">
    <w:name w:val="WW8Num12z2"/>
    <w:rsid w:val="00B21155"/>
    <w:rPr>
      <w:rFonts w:ascii="Wingdings" w:hAnsi="Wingdings"/>
    </w:rPr>
  </w:style>
  <w:style w:type="character" w:customStyle="1" w:styleId="WW8Num13z0">
    <w:name w:val="WW8Num13z0"/>
    <w:rsid w:val="00B21155"/>
    <w:rPr>
      <w:rFonts w:ascii="Wingdings" w:hAnsi="Wingdings"/>
    </w:rPr>
  </w:style>
  <w:style w:type="character" w:customStyle="1" w:styleId="WW8Num13z6">
    <w:name w:val="WW8Num13z6"/>
    <w:rsid w:val="00B21155"/>
    <w:rPr>
      <w:rFonts w:ascii="Symbol" w:hAnsi="Symbol"/>
    </w:rPr>
  </w:style>
  <w:style w:type="character" w:customStyle="1" w:styleId="WW8Num13z7">
    <w:name w:val="WW8Num13z7"/>
    <w:rsid w:val="00B21155"/>
    <w:rPr>
      <w:rFonts w:ascii="Courier New" w:hAnsi="Courier New" w:cs="Courier New"/>
    </w:rPr>
  </w:style>
  <w:style w:type="character" w:customStyle="1" w:styleId="WW8Num15z0">
    <w:name w:val="WW8Num15z0"/>
    <w:rsid w:val="00B21155"/>
    <w:rPr>
      <w:rFonts w:ascii="Wingdings" w:hAnsi="Wingdings"/>
    </w:rPr>
  </w:style>
  <w:style w:type="character" w:customStyle="1" w:styleId="WW8Num15z1">
    <w:name w:val="WW8Num15z1"/>
    <w:rsid w:val="00B21155"/>
    <w:rPr>
      <w:rFonts w:ascii="Courier New" w:hAnsi="Courier New" w:cs="Courier New"/>
    </w:rPr>
  </w:style>
  <w:style w:type="character" w:customStyle="1" w:styleId="WW8Num15z3">
    <w:name w:val="WW8Num15z3"/>
    <w:rsid w:val="00B21155"/>
    <w:rPr>
      <w:rFonts w:ascii="Symbol" w:hAnsi="Symbol"/>
    </w:rPr>
  </w:style>
  <w:style w:type="character" w:customStyle="1" w:styleId="WW8Num16z0">
    <w:name w:val="WW8Num16z0"/>
    <w:rsid w:val="00B21155"/>
    <w:rPr>
      <w:rFonts w:ascii="Wingdings" w:hAnsi="Wingdings"/>
    </w:rPr>
  </w:style>
  <w:style w:type="character" w:customStyle="1" w:styleId="WW8Num16z3">
    <w:name w:val="WW8Num16z3"/>
    <w:rsid w:val="00B21155"/>
    <w:rPr>
      <w:rFonts w:ascii="Symbol" w:hAnsi="Symbol"/>
    </w:rPr>
  </w:style>
  <w:style w:type="character" w:customStyle="1" w:styleId="WW8Num16z4">
    <w:name w:val="WW8Num16z4"/>
    <w:rsid w:val="00B21155"/>
    <w:rPr>
      <w:rFonts w:ascii="Courier New" w:hAnsi="Courier New" w:cs="Courier New"/>
    </w:rPr>
  </w:style>
  <w:style w:type="character" w:customStyle="1" w:styleId="WW8Num17z0">
    <w:name w:val="WW8Num17z0"/>
    <w:rsid w:val="00B21155"/>
    <w:rPr>
      <w:rFonts w:ascii="Wingdings" w:hAnsi="Wingdings"/>
    </w:rPr>
  </w:style>
  <w:style w:type="character" w:customStyle="1" w:styleId="WW8Num17z1">
    <w:name w:val="WW8Num17z1"/>
    <w:rsid w:val="00B21155"/>
    <w:rPr>
      <w:rFonts w:ascii="Courier New" w:hAnsi="Courier New" w:cs="Courier New"/>
    </w:rPr>
  </w:style>
  <w:style w:type="character" w:customStyle="1" w:styleId="WW8Num17z3">
    <w:name w:val="WW8Num17z3"/>
    <w:rsid w:val="00B21155"/>
    <w:rPr>
      <w:rFonts w:ascii="Symbol" w:hAnsi="Symbol"/>
    </w:rPr>
  </w:style>
  <w:style w:type="character" w:customStyle="1" w:styleId="WW8Num18z0">
    <w:name w:val="WW8Num18z0"/>
    <w:rsid w:val="00B21155"/>
    <w:rPr>
      <w:rFonts w:ascii="Wingdings" w:hAnsi="Wingdings"/>
    </w:rPr>
  </w:style>
  <w:style w:type="character" w:customStyle="1" w:styleId="WW8Num18z1">
    <w:name w:val="WW8Num18z1"/>
    <w:rsid w:val="00B21155"/>
    <w:rPr>
      <w:rFonts w:ascii="Courier New" w:hAnsi="Courier New" w:cs="Courier New"/>
    </w:rPr>
  </w:style>
  <w:style w:type="character" w:customStyle="1" w:styleId="WW8Num18z3">
    <w:name w:val="WW8Num18z3"/>
    <w:rsid w:val="00B21155"/>
    <w:rPr>
      <w:rFonts w:ascii="Symbol" w:hAnsi="Symbol"/>
    </w:rPr>
  </w:style>
  <w:style w:type="character" w:customStyle="1" w:styleId="WW8Num19z0">
    <w:name w:val="WW8Num19z0"/>
    <w:rsid w:val="00B21155"/>
    <w:rPr>
      <w:rFonts w:ascii="Times New Roman" w:eastAsia="Times New Roman" w:hAnsi="Times New Roman" w:cs="Times New Roman"/>
    </w:rPr>
  </w:style>
  <w:style w:type="character" w:customStyle="1" w:styleId="WW8Num19z1">
    <w:name w:val="WW8Num19z1"/>
    <w:rsid w:val="00B21155"/>
    <w:rPr>
      <w:rFonts w:ascii="Courier New" w:hAnsi="Courier New"/>
    </w:rPr>
  </w:style>
  <w:style w:type="character" w:customStyle="1" w:styleId="WW8Num19z2">
    <w:name w:val="WW8Num19z2"/>
    <w:rsid w:val="00B21155"/>
    <w:rPr>
      <w:rFonts w:ascii="Wingdings" w:hAnsi="Wingdings"/>
    </w:rPr>
  </w:style>
  <w:style w:type="character" w:customStyle="1" w:styleId="WW8Num19z3">
    <w:name w:val="WW8Num19z3"/>
    <w:rsid w:val="00B21155"/>
    <w:rPr>
      <w:rFonts w:ascii="Symbol" w:hAnsi="Symbol"/>
    </w:rPr>
  </w:style>
  <w:style w:type="character" w:customStyle="1" w:styleId="WW8Num20z0">
    <w:name w:val="WW8Num20z0"/>
    <w:rsid w:val="00B21155"/>
    <w:rPr>
      <w:rFonts w:ascii="Wingdings" w:hAnsi="Wingdings"/>
    </w:rPr>
  </w:style>
  <w:style w:type="character" w:customStyle="1" w:styleId="WW8Num20z3">
    <w:name w:val="WW8Num20z3"/>
    <w:rsid w:val="00B21155"/>
    <w:rPr>
      <w:rFonts w:ascii="Symbol" w:hAnsi="Symbol"/>
    </w:rPr>
  </w:style>
  <w:style w:type="character" w:customStyle="1" w:styleId="WW8Num20z4">
    <w:name w:val="WW8Num20z4"/>
    <w:rsid w:val="00B21155"/>
    <w:rPr>
      <w:rFonts w:ascii="Courier New" w:hAnsi="Courier New" w:cs="Courier New"/>
    </w:rPr>
  </w:style>
  <w:style w:type="character" w:customStyle="1" w:styleId="WW8Num25z1">
    <w:name w:val="WW8Num25z1"/>
    <w:rsid w:val="00B21155"/>
    <w:rPr>
      <w:rFonts w:ascii="Symbol" w:hAnsi="Symbol"/>
    </w:rPr>
  </w:style>
  <w:style w:type="character" w:customStyle="1" w:styleId="affffffff5">
    <w:name w:val="МОН основной Знак"/>
    <w:rsid w:val="00B21155"/>
    <w:rPr>
      <w:sz w:val="28"/>
      <w:szCs w:val="24"/>
      <w:lang w:val="ru-RU" w:eastAsia="ar-SA" w:bidi="ar-SA"/>
    </w:rPr>
  </w:style>
  <w:style w:type="paragraph" w:customStyle="1" w:styleId="affffffff6">
    <w:name w:val="Заголовок"/>
    <w:basedOn w:val="a5"/>
    <w:next w:val="ae"/>
    <w:rsid w:val="00B21155"/>
    <w:pPr>
      <w:keepNext/>
      <w:suppressAutoHyphens/>
      <w:spacing w:before="240" w:after="120" w:line="240" w:lineRule="auto"/>
    </w:pPr>
    <w:rPr>
      <w:rFonts w:ascii="Arial" w:eastAsia="Lucida Sans Unicode" w:hAnsi="Arial" w:cs="Mangal"/>
      <w:sz w:val="28"/>
      <w:szCs w:val="28"/>
      <w:lang w:eastAsia="ar-SA"/>
    </w:rPr>
  </w:style>
  <w:style w:type="paragraph" w:customStyle="1" w:styleId="affffffff7">
    <w:name w:val="МОН основной"/>
    <w:basedOn w:val="a5"/>
    <w:rsid w:val="00B21155"/>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8">
    <w:name w:val="Àáçàö_ïîñò"/>
    <w:basedOn w:val="a5"/>
    <w:rsid w:val="00B21155"/>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9">
    <w:name w:val="Èñïîëíèòåëü"/>
    <w:basedOn w:val="affffffff8"/>
    <w:rsid w:val="00B21155"/>
    <w:pPr>
      <w:tabs>
        <w:tab w:val="left" w:pos="2880"/>
      </w:tabs>
      <w:spacing w:before="0"/>
      <w:ind w:left="2880" w:hanging="2160"/>
    </w:pPr>
  </w:style>
  <w:style w:type="paragraph" w:customStyle="1" w:styleId="Heading">
    <w:name w:val="Heading"/>
    <w:rsid w:val="00B21155"/>
    <w:pPr>
      <w:widowControl w:val="0"/>
      <w:autoSpaceDE w:val="0"/>
      <w:autoSpaceDN w:val="0"/>
      <w:adjustRightInd w:val="0"/>
      <w:spacing w:after="0" w:line="240" w:lineRule="auto"/>
    </w:pPr>
    <w:rPr>
      <w:rFonts w:ascii="Arial" w:eastAsia="Times New Roman" w:hAnsi="Arial" w:cs="Arial"/>
      <w:b/>
      <w:bCs/>
      <w:lang w:eastAsia="ru-RU"/>
    </w:rPr>
  </w:style>
  <w:style w:type="paragraph" w:styleId="affffffffa">
    <w:name w:val="Revision"/>
    <w:hidden/>
    <w:uiPriority w:val="99"/>
    <w:semiHidden/>
    <w:rsid w:val="00B21155"/>
    <w:pPr>
      <w:spacing w:after="0" w:line="240" w:lineRule="auto"/>
    </w:pPr>
    <w:rPr>
      <w:rFonts w:ascii="Times New Roman" w:eastAsia="Times New Roman" w:hAnsi="Times New Roman" w:cs="Times New Roman"/>
      <w:sz w:val="24"/>
      <w:szCs w:val="24"/>
      <w:lang w:eastAsia="ru-RU"/>
    </w:rPr>
  </w:style>
  <w:style w:type="paragraph" w:customStyle="1" w:styleId="affffffffb">
    <w:name w:val="Знак Знак Знак Знак Знак Знак Знак Знак Знак Знак Знак Знак Знак Знак Знак Знак Знак Знак Знак Знак"/>
    <w:basedOn w:val="a5"/>
    <w:rsid w:val="00B21155"/>
    <w:pPr>
      <w:spacing w:after="160" w:line="240" w:lineRule="exact"/>
    </w:pPr>
    <w:rPr>
      <w:rFonts w:ascii="Verdana" w:eastAsia="Times New Roman" w:hAnsi="Verdana"/>
      <w:sz w:val="20"/>
      <w:szCs w:val="20"/>
      <w:lang w:val="en-US"/>
    </w:rPr>
  </w:style>
  <w:style w:type="paragraph" w:customStyle="1" w:styleId="msolistparagraph0">
    <w:name w:val="msolistparagraph"/>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c">
    <w:name w:val="МОН Знак"/>
    <w:link w:val="affffffffd"/>
    <w:locked/>
    <w:rsid w:val="00B21155"/>
    <w:rPr>
      <w:sz w:val="24"/>
    </w:rPr>
  </w:style>
  <w:style w:type="paragraph" w:customStyle="1" w:styleId="affffffffd">
    <w:name w:val="МОН"/>
    <w:basedOn w:val="a5"/>
    <w:link w:val="affffffffc"/>
    <w:rsid w:val="00B21155"/>
    <w:pPr>
      <w:spacing w:after="0" w:line="360" w:lineRule="auto"/>
      <w:ind w:firstLine="709"/>
      <w:jc w:val="both"/>
    </w:pPr>
    <w:rPr>
      <w:rFonts w:asciiTheme="minorHAnsi" w:eastAsiaTheme="minorHAnsi" w:hAnsiTheme="minorHAnsi" w:cstheme="minorBidi"/>
      <w:sz w:val="24"/>
    </w:rPr>
  </w:style>
  <w:style w:type="paragraph" w:customStyle="1" w:styleId="118">
    <w:name w:val="Абзац списка11"/>
    <w:basedOn w:val="a5"/>
    <w:rsid w:val="00B21155"/>
    <w:pPr>
      <w:ind w:left="720"/>
    </w:pPr>
    <w:rPr>
      <w:rFonts w:eastAsia="Times New Roman"/>
    </w:rPr>
  </w:style>
  <w:style w:type="table" w:customStyle="1" w:styleId="611">
    <w:name w:val="Сетка таблицы61"/>
    <w:basedOn w:val="a7"/>
    <w:next w:val="ab"/>
    <w:rsid w:val="00B21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бычный (веб) Знак"/>
    <w:link w:val="af6"/>
    <w:uiPriority w:val="99"/>
    <w:rsid w:val="00B21155"/>
    <w:rPr>
      <w:rFonts w:ascii="Times New Roman" w:eastAsia="Times New Roman" w:hAnsi="Times New Roman" w:cs="Times New Roman"/>
      <w:sz w:val="24"/>
      <w:szCs w:val="24"/>
      <w:lang w:eastAsia="ru-RU"/>
    </w:rPr>
  </w:style>
  <w:style w:type="numbering" w:customStyle="1" w:styleId="431">
    <w:name w:val="Нет списка43"/>
    <w:next w:val="a8"/>
    <w:uiPriority w:val="99"/>
    <w:semiHidden/>
    <w:unhideWhenUsed/>
    <w:rsid w:val="00B21155"/>
  </w:style>
  <w:style w:type="numbering" w:customStyle="1" w:styleId="1111">
    <w:name w:val="Нет списка111"/>
    <w:next w:val="a8"/>
    <w:uiPriority w:val="99"/>
    <w:semiHidden/>
    <w:unhideWhenUsed/>
    <w:rsid w:val="00B21155"/>
  </w:style>
  <w:style w:type="paragraph" w:customStyle="1" w:styleId="normalweb">
    <w:name w:val="normalweb"/>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02">
    <w:name w:val="30"/>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5">
    <w:name w:val="22"/>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0">
    <w:name w:val="70"/>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3">
    <w:name w:val="20"/>
    <w:basedOn w:val="a6"/>
    <w:rsid w:val="00B21155"/>
  </w:style>
  <w:style w:type="paragraph" w:customStyle="1" w:styleId="bodytext">
    <w:name w:val="bodytext"/>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9">
    <w:name w:val="6"/>
    <w:basedOn w:val="a6"/>
    <w:rsid w:val="00B21155"/>
  </w:style>
  <w:style w:type="character" w:customStyle="1" w:styleId="713pt">
    <w:name w:val="713pt"/>
    <w:basedOn w:val="a6"/>
    <w:rsid w:val="00B21155"/>
  </w:style>
  <w:style w:type="paragraph" w:customStyle="1" w:styleId="800">
    <w:name w:val="80"/>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01">
    <w:name w:val="60"/>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9pt0pt">
    <w:name w:val="69pt0pt"/>
    <w:basedOn w:val="a6"/>
    <w:rsid w:val="00B21155"/>
  </w:style>
  <w:style w:type="character" w:customStyle="1" w:styleId="313pt">
    <w:name w:val="313pt"/>
    <w:basedOn w:val="a6"/>
    <w:rsid w:val="00B21155"/>
  </w:style>
  <w:style w:type="character" w:customStyle="1" w:styleId="a40">
    <w:name w:val="a4"/>
    <w:basedOn w:val="a6"/>
    <w:rsid w:val="00B21155"/>
  </w:style>
  <w:style w:type="character" w:customStyle="1" w:styleId="4c">
    <w:name w:val="4"/>
    <w:basedOn w:val="a6"/>
    <w:rsid w:val="00B21155"/>
  </w:style>
  <w:style w:type="paragraph" w:customStyle="1" w:styleId="402">
    <w:name w:val="40"/>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candara-2pt">
    <w:name w:val="2candara-2pt"/>
    <w:basedOn w:val="a6"/>
    <w:rsid w:val="00B21155"/>
  </w:style>
  <w:style w:type="paragraph" w:customStyle="1" w:styleId="1000">
    <w:name w:val="100"/>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0">
    <w:name w:val="fontstyle21"/>
    <w:basedOn w:val="a6"/>
    <w:rsid w:val="00B21155"/>
  </w:style>
  <w:style w:type="numbering" w:customStyle="1" w:styleId="441">
    <w:name w:val="Нет списка44"/>
    <w:next w:val="a8"/>
    <w:uiPriority w:val="99"/>
    <w:semiHidden/>
    <w:unhideWhenUsed/>
    <w:rsid w:val="00B21155"/>
  </w:style>
  <w:style w:type="numbering" w:customStyle="1" w:styleId="1120">
    <w:name w:val="Нет списка112"/>
    <w:next w:val="a8"/>
    <w:uiPriority w:val="99"/>
    <w:semiHidden/>
    <w:unhideWhenUsed/>
    <w:rsid w:val="00B21155"/>
  </w:style>
  <w:style w:type="paragraph" w:customStyle="1" w:styleId="119">
    <w:name w:val="11"/>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5">
    <w:name w:val="12"/>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6"/>
    <w:uiPriority w:val="99"/>
    <w:semiHidden/>
    <w:unhideWhenUsed/>
    <w:rsid w:val="00B21155"/>
    <w:rPr>
      <w:color w:val="605E5C"/>
      <w:shd w:val="clear" w:color="auto" w:fill="E1DFDD"/>
    </w:rPr>
  </w:style>
  <w:style w:type="table" w:customStyle="1" w:styleId="620">
    <w:name w:val="Сетка таблицы62"/>
    <w:basedOn w:val="a7"/>
    <w:next w:val="ab"/>
    <w:uiPriority w:val="59"/>
    <w:rsid w:val="00B211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d">
    <w:name w:val="Основной текст4"/>
    <w:basedOn w:val="a5"/>
    <w:rsid w:val="00B21155"/>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Tahoma105pt">
    <w:name w:val="Основной текст + Tahoma;10;5 pt"/>
    <w:basedOn w:val="afff1"/>
    <w:rsid w:val="00B21155"/>
    <w:rPr>
      <w:rFonts w:ascii="Tahoma" w:eastAsia="Tahoma" w:hAnsi="Tahoma" w:cs="Tahoma"/>
      <w:b w:val="0"/>
      <w:bCs w:val="0"/>
      <w:i w:val="0"/>
      <w:iCs w:val="0"/>
      <w:smallCaps w:val="0"/>
      <w:strike w:val="0"/>
      <w:color w:val="000000"/>
      <w:spacing w:val="0"/>
      <w:w w:val="100"/>
      <w:position w:val="0"/>
      <w:sz w:val="21"/>
      <w:szCs w:val="21"/>
      <w:u w:val="none"/>
    </w:rPr>
  </w:style>
  <w:style w:type="character" w:customStyle="1" w:styleId="Exact">
    <w:name w:val="Основной текст Exact"/>
    <w:rsid w:val="00B21155"/>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hyperlink">
    <w:name w:val="hyperlink"/>
    <w:basedOn w:val="a6"/>
    <w:rsid w:val="00B21155"/>
  </w:style>
  <w:style w:type="numbering" w:customStyle="1" w:styleId="451">
    <w:name w:val="Нет списка45"/>
    <w:next w:val="a8"/>
    <w:uiPriority w:val="99"/>
    <w:semiHidden/>
    <w:unhideWhenUsed/>
    <w:rsid w:val="00B21155"/>
  </w:style>
  <w:style w:type="paragraph" w:styleId="2ff1">
    <w:name w:val="Quote"/>
    <w:basedOn w:val="a5"/>
    <w:next w:val="a5"/>
    <w:link w:val="2ff2"/>
    <w:uiPriority w:val="29"/>
    <w:qFormat/>
    <w:rsid w:val="00B21155"/>
    <w:pPr>
      <w:spacing w:after="0" w:line="240" w:lineRule="auto"/>
    </w:pPr>
    <w:rPr>
      <w:rFonts w:ascii="Times New Roman" w:eastAsia="Times New Roman" w:hAnsi="Times New Roman"/>
      <w:i/>
      <w:iCs/>
      <w:color w:val="000000"/>
      <w:sz w:val="24"/>
      <w:szCs w:val="24"/>
      <w:lang w:eastAsia="ru-RU"/>
    </w:rPr>
  </w:style>
  <w:style w:type="character" w:customStyle="1" w:styleId="2ff2">
    <w:name w:val="Цитата 2 Знак"/>
    <w:basedOn w:val="a6"/>
    <w:link w:val="2ff1"/>
    <w:uiPriority w:val="29"/>
    <w:rsid w:val="00B21155"/>
    <w:rPr>
      <w:rFonts w:ascii="Times New Roman" w:eastAsia="Times New Roman" w:hAnsi="Times New Roman" w:cs="Times New Roman"/>
      <w:i/>
      <w:iCs/>
      <w:color w:val="000000"/>
      <w:sz w:val="24"/>
      <w:szCs w:val="24"/>
      <w:lang w:eastAsia="ru-RU"/>
    </w:rPr>
  </w:style>
  <w:style w:type="character" w:styleId="affffffffe">
    <w:name w:val="Intense Reference"/>
    <w:uiPriority w:val="32"/>
    <w:qFormat/>
    <w:rsid w:val="00B21155"/>
    <w:rPr>
      <w:b/>
      <w:bCs/>
      <w:smallCaps/>
      <w:color w:val="C0504D"/>
      <w:spacing w:val="5"/>
      <w:u w:val="single"/>
    </w:rPr>
  </w:style>
  <w:style w:type="character" w:styleId="afffffffff">
    <w:name w:val="Book Title"/>
    <w:uiPriority w:val="33"/>
    <w:qFormat/>
    <w:rsid w:val="00B21155"/>
    <w:rPr>
      <w:b/>
      <w:bCs/>
      <w:smallCaps/>
      <w:spacing w:val="5"/>
    </w:rPr>
  </w:style>
  <w:style w:type="paragraph" w:styleId="afffffffff0">
    <w:name w:val="List Number"/>
    <w:basedOn w:val="a5"/>
    <w:next w:val="a5"/>
    <w:uiPriority w:val="3"/>
    <w:qFormat/>
    <w:rsid w:val="00B21155"/>
    <w:pPr>
      <w:tabs>
        <w:tab w:val="num" w:pos="360"/>
      </w:tabs>
      <w:spacing w:after="0" w:line="240" w:lineRule="auto"/>
      <w:contextualSpacing/>
    </w:pPr>
    <w:rPr>
      <w:rFonts w:ascii="Times New Roman" w:eastAsia="Times New Roman" w:hAnsi="Times New Roman"/>
      <w:sz w:val="24"/>
      <w:szCs w:val="24"/>
      <w:lang w:eastAsia="ru-RU"/>
    </w:rPr>
  </w:style>
  <w:style w:type="paragraph" w:customStyle="1" w:styleId="afffffffff1">
    <w:name w:val="Заголовок без названия"/>
    <w:basedOn w:val="42"/>
    <w:next w:val="42"/>
    <w:link w:val="afffffffff2"/>
    <w:qFormat/>
    <w:rsid w:val="00B21155"/>
    <w:pPr>
      <w:pageBreakBefore/>
      <w:spacing w:before="200" w:after="120"/>
      <w:ind w:left="431" w:firstLine="0"/>
      <w:jc w:val="left"/>
    </w:pPr>
    <w:rPr>
      <w:rFonts w:ascii="Cambria" w:hAnsi="Cambria" w:cs="Times New Roman"/>
      <w:b w:val="0"/>
      <w:iCs/>
      <w:sz w:val="24"/>
      <w:szCs w:val="24"/>
    </w:rPr>
  </w:style>
  <w:style w:type="character" w:customStyle="1" w:styleId="afffffffff2">
    <w:name w:val="Заголовок без названия Знак"/>
    <w:basedOn w:val="43"/>
    <w:link w:val="afffffffff1"/>
    <w:rsid w:val="00B21155"/>
    <w:rPr>
      <w:rFonts w:ascii="Cambria" w:hAnsi="Cambria" w:cs="Times New Roman"/>
      <w:iCs/>
      <w:sz w:val="24"/>
      <w:szCs w:val="24"/>
    </w:rPr>
  </w:style>
  <w:style w:type="paragraph" w:customStyle="1" w:styleId="afffffffff3">
    <w:name w:val="заголовок без названия"/>
    <w:basedOn w:val="a5"/>
    <w:next w:val="a5"/>
    <w:qFormat/>
    <w:rsid w:val="00B21155"/>
    <w:pPr>
      <w:keepNext/>
      <w:pageBreakBefore/>
      <w:spacing w:before="200" w:after="120" w:line="240" w:lineRule="auto"/>
      <w:ind w:left="431" w:hanging="431"/>
      <w:jc w:val="center"/>
    </w:pPr>
    <w:rPr>
      <w:rFonts w:ascii="Times New Roman" w:eastAsia="Times New Roman" w:hAnsi="Times New Roman"/>
      <w:sz w:val="24"/>
      <w:szCs w:val="24"/>
      <w:lang w:eastAsia="ru-RU"/>
    </w:rPr>
  </w:style>
  <w:style w:type="paragraph" w:customStyle="1" w:styleId="afffffffff4">
    <w:name w:val="Ячейка таблицы"/>
    <w:basedOn w:val="a5"/>
    <w:next w:val="a5"/>
    <w:qFormat/>
    <w:rsid w:val="00B21155"/>
    <w:pPr>
      <w:keepNext/>
      <w:keepLines/>
      <w:spacing w:after="0" w:line="240" w:lineRule="auto"/>
    </w:pPr>
    <w:rPr>
      <w:rFonts w:ascii="Times New Roman" w:eastAsia="Times New Roman" w:hAnsi="Times New Roman"/>
      <w:sz w:val="24"/>
      <w:szCs w:val="24"/>
      <w:lang w:eastAsia="ru-RU"/>
    </w:rPr>
  </w:style>
  <w:style w:type="paragraph" w:customStyle="1" w:styleId="afffffffff5">
    <w:name w:val="Осн. текст"/>
    <w:basedOn w:val="a5"/>
    <w:link w:val="afffffffff6"/>
    <w:rsid w:val="00B21155"/>
    <w:pPr>
      <w:spacing w:after="0" w:line="360" w:lineRule="auto"/>
      <w:ind w:firstLine="709"/>
      <w:jc w:val="both"/>
    </w:pPr>
    <w:rPr>
      <w:rFonts w:ascii="Times New Roman" w:eastAsia="Times New Roman" w:hAnsi="Times New Roman"/>
      <w:sz w:val="24"/>
      <w:szCs w:val="24"/>
      <w:lang w:eastAsia="ru-RU"/>
    </w:rPr>
  </w:style>
  <w:style w:type="character" w:customStyle="1" w:styleId="afffffffff6">
    <w:name w:val="Осн. текст Знак"/>
    <w:link w:val="afffffffff5"/>
    <w:locked/>
    <w:rsid w:val="00B21155"/>
    <w:rPr>
      <w:rFonts w:ascii="Times New Roman" w:eastAsia="Times New Roman" w:hAnsi="Times New Roman" w:cs="Times New Roman"/>
      <w:sz w:val="24"/>
      <w:szCs w:val="24"/>
      <w:lang w:eastAsia="ru-RU"/>
    </w:rPr>
  </w:style>
  <w:style w:type="paragraph" w:customStyle="1" w:styleId="afffffffff7">
    <w:name w:val="Подчеркнутый"/>
    <w:basedOn w:val="a5"/>
    <w:link w:val="afffffffff8"/>
    <w:semiHidden/>
    <w:rsid w:val="00B21155"/>
    <w:pPr>
      <w:spacing w:after="0" w:line="360" w:lineRule="auto"/>
      <w:ind w:firstLine="709"/>
      <w:jc w:val="both"/>
    </w:pPr>
    <w:rPr>
      <w:rFonts w:ascii="Times New Roman" w:eastAsia="Times New Roman" w:hAnsi="Times New Roman"/>
      <w:sz w:val="24"/>
      <w:szCs w:val="24"/>
      <w:u w:val="single"/>
      <w:lang w:eastAsia="ru-RU"/>
    </w:rPr>
  </w:style>
  <w:style w:type="character" w:customStyle="1" w:styleId="afffffffff8">
    <w:name w:val="Подчеркнутый Знак"/>
    <w:link w:val="afffffffff7"/>
    <w:semiHidden/>
    <w:rsid w:val="00B21155"/>
    <w:rPr>
      <w:rFonts w:ascii="Times New Roman" w:eastAsia="Times New Roman" w:hAnsi="Times New Roman" w:cs="Times New Roman"/>
      <w:sz w:val="24"/>
      <w:szCs w:val="24"/>
      <w:u w:val="single"/>
      <w:lang w:eastAsia="ru-RU"/>
    </w:rPr>
  </w:style>
  <w:style w:type="paragraph" w:customStyle="1" w:styleId="S1">
    <w:name w:val="S_Заголовок 1"/>
    <w:basedOn w:val="13"/>
    <w:rsid w:val="00B21155"/>
    <w:pPr>
      <w:pageBreakBefore/>
      <w:numPr>
        <w:numId w:val="19"/>
      </w:numPr>
      <w:spacing w:before="0" w:after="120" w:line="240" w:lineRule="auto"/>
      <w:ind w:left="1134" w:firstLine="0"/>
    </w:pPr>
    <w:rPr>
      <w:rFonts w:ascii="Cambria" w:eastAsia="Times New Roman" w:hAnsi="Cambria" w:cs="Times New Roman"/>
      <w:caps/>
      <w:kern w:val="0"/>
      <w:sz w:val="24"/>
      <w:szCs w:val="28"/>
      <w:lang w:eastAsia="ru-RU"/>
    </w:rPr>
  </w:style>
  <w:style w:type="paragraph" w:customStyle="1" w:styleId="S2">
    <w:name w:val="S_Заголовок 2"/>
    <w:basedOn w:val="20"/>
    <w:rsid w:val="00B21155"/>
    <w:pPr>
      <w:keepNext w:val="0"/>
      <w:numPr>
        <w:ilvl w:val="1"/>
        <w:numId w:val="19"/>
      </w:numPr>
      <w:spacing w:before="0" w:after="0" w:line="240" w:lineRule="auto"/>
      <w:jc w:val="both"/>
    </w:pPr>
    <w:rPr>
      <w:rFonts w:ascii="Times New Roman" w:eastAsia="Times New Roman" w:hAnsi="Times New Roman" w:cs="Times New Roman"/>
      <w:bCs w:val="0"/>
      <w:i w:val="0"/>
      <w:iCs w:val="0"/>
      <w:sz w:val="24"/>
      <w:szCs w:val="24"/>
      <w:lang w:eastAsia="ru-RU"/>
    </w:rPr>
  </w:style>
  <w:style w:type="paragraph" w:customStyle="1" w:styleId="S3">
    <w:name w:val="S_Заголовок 3"/>
    <w:basedOn w:val="30"/>
    <w:rsid w:val="00B21155"/>
    <w:pPr>
      <w:keepNext w:val="0"/>
      <w:numPr>
        <w:ilvl w:val="2"/>
        <w:numId w:val="19"/>
      </w:numPr>
      <w:spacing w:before="0" w:after="0" w:line="360" w:lineRule="auto"/>
    </w:pPr>
    <w:rPr>
      <w:rFonts w:ascii="Times New Roman" w:eastAsia="Times New Roman" w:hAnsi="Times New Roman" w:cs="Times New Roman"/>
      <w:b w:val="0"/>
      <w:bCs w:val="0"/>
      <w:sz w:val="24"/>
      <w:szCs w:val="24"/>
      <w:u w:val="single"/>
      <w:lang w:eastAsia="ru-RU"/>
    </w:rPr>
  </w:style>
  <w:style w:type="paragraph" w:customStyle="1" w:styleId="S4">
    <w:name w:val="S_Заголовок 4"/>
    <w:basedOn w:val="42"/>
    <w:rsid w:val="00B21155"/>
    <w:pPr>
      <w:keepNext w:val="0"/>
      <w:numPr>
        <w:ilvl w:val="3"/>
        <w:numId w:val="19"/>
      </w:numPr>
      <w:jc w:val="left"/>
    </w:pPr>
    <w:rPr>
      <w:rFonts w:ascii="Times New Roman" w:hAnsi="Times New Roman" w:cs="Times New Roman"/>
      <w:b w:val="0"/>
      <w:bCs w:val="0"/>
      <w:i/>
      <w:sz w:val="24"/>
      <w:szCs w:val="24"/>
    </w:rPr>
  </w:style>
  <w:style w:type="paragraph" w:customStyle="1" w:styleId="S">
    <w:name w:val="S_Маркированный"/>
    <w:basedOn w:val="affff0"/>
    <w:link w:val="S0"/>
    <w:rsid w:val="00B21155"/>
    <w:pPr>
      <w:widowControl/>
      <w:tabs>
        <w:tab w:val="num" w:pos="2149"/>
      </w:tabs>
      <w:spacing w:line="360" w:lineRule="auto"/>
      <w:ind w:left="2149" w:hanging="360"/>
    </w:pPr>
    <w:rPr>
      <w:snapToGrid/>
      <w:sz w:val="24"/>
      <w:szCs w:val="24"/>
    </w:rPr>
  </w:style>
  <w:style w:type="paragraph" w:customStyle="1" w:styleId="S5">
    <w:name w:val="S_Обычный"/>
    <w:basedOn w:val="a5"/>
    <w:link w:val="S6"/>
    <w:rsid w:val="00B21155"/>
    <w:pPr>
      <w:spacing w:after="0" w:line="360" w:lineRule="auto"/>
      <w:ind w:firstLine="709"/>
      <w:jc w:val="both"/>
    </w:pPr>
    <w:rPr>
      <w:rFonts w:ascii="Times New Roman" w:eastAsia="Times New Roman" w:hAnsi="Times New Roman"/>
      <w:sz w:val="24"/>
      <w:szCs w:val="24"/>
      <w:lang w:eastAsia="ru-RU"/>
    </w:rPr>
  </w:style>
  <w:style w:type="character" w:customStyle="1" w:styleId="S6">
    <w:name w:val="S_Обычный Знак"/>
    <w:link w:val="S5"/>
    <w:rsid w:val="00B21155"/>
    <w:rPr>
      <w:rFonts w:ascii="Times New Roman" w:eastAsia="Times New Roman" w:hAnsi="Times New Roman" w:cs="Times New Roman"/>
      <w:sz w:val="24"/>
      <w:szCs w:val="24"/>
      <w:lang w:eastAsia="ru-RU"/>
    </w:rPr>
  </w:style>
  <w:style w:type="character" w:customStyle="1" w:styleId="S0">
    <w:name w:val="S_Маркированный Знак Знак"/>
    <w:link w:val="S"/>
    <w:rsid w:val="00B21155"/>
    <w:rPr>
      <w:rFonts w:ascii="Times New Roman" w:eastAsia="Times New Roman" w:hAnsi="Times New Roman" w:cs="Times New Roman"/>
      <w:sz w:val="24"/>
      <w:szCs w:val="24"/>
      <w:lang w:eastAsia="ru-RU"/>
    </w:rPr>
  </w:style>
  <w:style w:type="paragraph" w:customStyle="1" w:styleId="afffffffff9">
    <w:name w:val="Титул"/>
    <w:basedOn w:val="afb"/>
    <w:uiPriority w:val="99"/>
    <w:rsid w:val="00B21155"/>
    <w:pPr>
      <w:suppressAutoHyphens/>
    </w:pPr>
    <w:rPr>
      <w:rFonts w:ascii="Arial" w:hAnsi="Arial"/>
      <w:sz w:val="32"/>
      <w:lang w:eastAsia="en-US"/>
    </w:rPr>
  </w:style>
  <w:style w:type="character" w:customStyle="1" w:styleId="3fb">
    <w:name w:val="Основной текст (3)"/>
    <w:link w:val="315"/>
    <w:uiPriority w:val="99"/>
    <w:rsid w:val="00B21155"/>
    <w:rPr>
      <w:rFonts w:ascii="Times New Roman" w:hAnsi="Times New Roman"/>
      <w:i/>
      <w:iCs/>
      <w:shd w:val="clear" w:color="auto" w:fill="FFFFFF"/>
    </w:rPr>
  </w:style>
  <w:style w:type="paragraph" w:customStyle="1" w:styleId="315">
    <w:name w:val="Основной текст (3)1"/>
    <w:basedOn w:val="a5"/>
    <w:link w:val="3fb"/>
    <w:uiPriority w:val="99"/>
    <w:rsid w:val="00B21155"/>
    <w:pPr>
      <w:shd w:val="clear" w:color="auto" w:fill="FFFFFF"/>
      <w:spacing w:after="0" w:line="240" w:lineRule="atLeast"/>
    </w:pPr>
    <w:rPr>
      <w:rFonts w:ascii="Times New Roman" w:eastAsiaTheme="minorHAnsi" w:hAnsi="Times New Roman" w:cstheme="minorBidi"/>
      <w:i/>
      <w:iCs/>
    </w:rPr>
  </w:style>
  <w:style w:type="paragraph" w:customStyle="1" w:styleId="512">
    <w:name w:val="Основной текст (5)1"/>
    <w:basedOn w:val="a5"/>
    <w:uiPriority w:val="99"/>
    <w:rsid w:val="00B21155"/>
    <w:pPr>
      <w:shd w:val="clear" w:color="auto" w:fill="FFFFFF"/>
      <w:spacing w:after="0" w:line="274" w:lineRule="exact"/>
      <w:jc w:val="both"/>
    </w:pPr>
    <w:rPr>
      <w:rFonts w:ascii="Times New Roman" w:hAnsi="Times New Roman"/>
      <w:sz w:val="24"/>
      <w:szCs w:val="24"/>
      <w:lang w:eastAsia="ru-RU"/>
    </w:rPr>
  </w:style>
  <w:style w:type="character" w:customStyle="1" w:styleId="st1">
    <w:name w:val="st1"/>
    <w:rsid w:val="00B21155"/>
  </w:style>
  <w:style w:type="paragraph" w:styleId="2ff3">
    <w:name w:val="List Continue 2"/>
    <w:basedOn w:val="a5"/>
    <w:uiPriority w:val="99"/>
    <w:unhideWhenUsed/>
    <w:rsid w:val="00B21155"/>
    <w:pPr>
      <w:spacing w:after="120" w:line="240" w:lineRule="auto"/>
      <w:ind w:left="566"/>
      <w:contextualSpacing/>
    </w:pPr>
    <w:rPr>
      <w:rFonts w:ascii="Times New Roman" w:eastAsia="Times New Roman" w:hAnsi="Times New Roman"/>
      <w:sz w:val="24"/>
      <w:szCs w:val="24"/>
      <w:lang w:eastAsia="ru-RU"/>
    </w:rPr>
  </w:style>
  <w:style w:type="paragraph" w:customStyle="1" w:styleId="afffffffffa">
    <w:name w:val="Обычный.Нормальный"/>
    <w:link w:val="afffffffffb"/>
    <w:rsid w:val="00B21155"/>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b">
    <w:name w:val="Обычный.Нормальный Знак"/>
    <w:link w:val="afffffffffa"/>
    <w:rsid w:val="00B21155"/>
    <w:rPr>
      <w:rFonts w:ascii="Times New Roman" w:eastAsia="Times New Roman" w:hAnsi="Times New Roman" w:cs="Times New Roman"/>
      <w:sz w:val="24"/>
      <w:szCs w:val="20"/>
      <w:lang w:eastAsia="ru-RU"/>
    </w:rPr>
  </w:style>
  <w:style w:type="paragraph" w:customStyle="1" w:styleId="-0">
    <w:name w:val="ТНГП - Основной текст"/>
    <w:basedOn w:val="a5"/>
    <w:link w:val="-1"/>
    <w:autoRedefine/>
    <w:qFormat/>
    <w:rsid w:val="00B21155"/>
    <w:pPr>
      <w:spacing w:after="0" w:line="240" w:lineRule="auto"/>
      <w:ind w:firstLine="708"/>
      <w:jc w:val="both"/>
    </w:pPr>
    <w:rPr>
      <w:rFonts w:ascii="Times New Roman" w:eastAsia="Times New Roman" w:hAnsi="Times New Roman"/>
      <w:b/>
      <w:bCs/>
      <w:sz w:val="24"/>
      <w:szCs w:val="24"/>
      <w:lang w:eastAsia="ru-RU"/>
    </w:rPr>
  </w:style>
  <w:style w:type="character" w:customStyle="1" w:styleId="-1">
    <w:name w:val="ТНГП - Основной текст Знак"/>
    <w:link w:val="-0"/>
    <w:rsid w:val="00B21155"/>
    <w:rPr>
      <w:rFonts w:ascii="Times New Roman" w:eastAsia="Times New Roman" w:hAnsi="Times New Roman" w:cs="Times New Roman"/>
      <w:b/>
      <w:bCs/>
      <w:sz w:val="24"/>
      <w:szCs w:val="24"/>
      <w:lang w:eastAsia="ru-RU"/>
    </w:rPr>
  </w:style>
  <w:style w:type="paragraph" w:customStyle="1" w:styleId="afffffffffc">
    <w:name w:val="Заголовок статьи"/>
    <w:basedOn w:val="a5"/>
    <w:next w:val="a5"/>
    <w:rsid w:val="00B21155"/>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Text0">
    <w:name w:val="Text"/>
    <w:basedOn w:val="a5"/>
    <w:rsid w:val="00B21155"/>
    <w:pPr>
      <w:spacing w:after="120" w:line="240" w:lineRule="auto"/>
    </w:pPr>
    <w:rPr>
      <w:rFonts w:ascii="Times New Roman" w:eastAsia="Times New Roman" w:hAnsi="Times New Roman"/>
      <w:szCs w:val="20"/>
      <w:lang w:val="en-US" w:eastAsia="ru-RU"/>
    </w:rPr>
  </w:style>
  <w:style w:type="character" w:customStyle="1" w:styleId="316">
    <w:name w:val="Основной текст 3 Знак1"/>
    <w:rsid w:val="00B21155"/>
    <w:rPr>
      <w:rFonts w:ascii="Arial" w:hAnsi="Arial"/>
      <w:sz w:val="16"/>
      <w:szCs w:val="16"/>
      <w:lang w:eastAsia="en-US"/>
    </w:rPr>
  </w:style>
  <w:style w:type="numbering" w:customStyle="1" w:styleId="28">
    <w:name w:val="Стиль28"/>
    <w:rsid w:val="00B21155"/>
    <w:pPr>
      <w:numPr>
        <w:numId w:val="20"/>
      </w:numPr>
    </w:pPr>
  </w:style>
  <w:style w:type="paragraph" w:customStyle="1" w:styleId="afffffffffd">
    <w:name w:val="основной текст"/>
    <w:basedOn w:val="a5"/>
    <w:link w:val="afffffffffe"/>
    <w:rsid w:val="00B21155"/>
    <w:pPr>
      <w:spacing w:after="120" w:line="240" w:lineRule="auto"/>
      <w:ind w:firstLine="851"/>
      <w:jc w:val="both"/>
    </w:pPr>
    <w:rPr>
      <w:rFonts w:ascii="Arial" w:eastAsia="Times New Roman" w:hAnsi="Arial"/>
      <w:sz w:val="28"/>
      <w:szCs w:val="20"/>
      <w:lang w:eastAsia="ru-RU"/>
    </w:rPr>
  </w:style>
  <w:style w:type="character" w:customStyle="1" w:styleId="afffffffffe">
    <w:name w:val="основной текст Знак"/>
    <w:link w:val="afffffffffd"/>
    <w:rsid w:val="00B21155"/>
    <w:rPr>
      <w:rFonts w:ascii="Arial" w:eastAsia="Times New Roman" w:hAnsi="Arial" w:cs="Times New Roman"/>
      <w:sz w:val="28"/>
      <w:szCs w:val="20"/>
      <w:lang w:eastAsia="ru-RU"/>
    </w:rPr>
  </w:style>
  <w:style w:type="paragraph" w:customStyle="1" w:styleId="affffffffff">
    <w:name w:val="Обычный Т"/>
    <w:basedOn w:val="a5"/>
    <w:link w:val="affffffffff0"/>
    <w:semiHidden/>
    <w:rsid w:val="00B21155"/>
    <w:pPr>
      <w:widowControl w:val="0"/>
      <w:spacing w:before="60" w:after="60" w:line="240" w:lineRule="auto"/>
      <w:contextualSpacing/>
    </w:pPr>
    <w:rPr>
      <w:rFonts w:ascii="Arial" w:eastAsia="Times New Roman" w:hAnsi="Arial"/>
      <w:szCs w:val="20"/>
      <w:lang w:eastAsia="ru-RU"/>
    </w:rPr>
  </w:style>
  <w:style w:type="character" w:customStyle="1" w:styleId="affffffffff0">
    <w:name w:val="Обычный Т Знак"/>
    <w:link w:val="affffffffff"/>
    <w:semiHidden/>
    <w:rsid w:val="00B21155"/>
    <w:rPr>
      <w:rFonts w:ascii="Arial" w:eastAsia="Times New Roman" w:hAnsi="Arial" w:cs="Times New Roman"/>
      <w:szCs w:val="20"/>
      <w:lang w:eastAsia="ru-RU"/>
    </w:rPr>
  </w:style>
  <w:style w:type="paragraph" w:styleId="affffffffff1">
    <w:name w:val="TOC Heading"/>
    <w:basedOn w:val="13"/>
    <w:next w:val="a5"/>
    <w:uiPriority w:val="39"/>
    <w:qFormat/>
    <w:rsid w:val="00B21155"/>
    <w:pPr>
      <w:keepLines/>
      <w:spacing w:before="480" w:after="0"/>
      <w:outlineLvl w:val="9"/>
    </w:pPr>
    <w:rPr>
      <w:rFonts w:ascii="Cambria" w:eastAsia="Times New Roman" w:hAnsi="Cambria" w:cs="Times New Roman"/>
      <w:color w:val="365F91"/>
      <w:kern w:val="0"/>
      <w:sz w:val="28"/>
      <w:szCs w:val="28"/>
      <w:lang w:eastAsia="ru-RU"/>
    </w:rPr>
  </w:style>
  <w:style w:type="paragraph" w:customStyle="1" w:styleId="126">
    <w:name w:val="Нормальный 12"/>
    <w:basedOn w:val="a5"/>
    <w:link w:val="127"/>
    <w:rsid w:val="00B21155"/>
    <w:pPr>
      <w:spacing w:after="0" w:line="360" w:lineRule="auto"/>
      <w:jc w:val="both"/>
    </w:pPr>
    <w:rPr>
      <w:rFonts w:ascii="Times New Roman" w:eastAsia="Times New Roman" w:hAnsi="Times New Roman"/>
      <w:sz w:val="24"/>
      <w:szCs w:val="20"/>
      <w:lang w:eastAsia="ru-RU"/>
    </w:rPr>
  </w:style>
  <w:style w:type="character" w:customStyle="1" w:styleId="127">
    <w:name w:val="Нормальный 12 Знак"/>
    <w:link w:val="126"/>
    <w:locked/>
    <w:rsid w:val="00B21155"/>
    <w:rPr>
      <w:rFonts w:ascii="Times New Roman" w:eastAsia="Times New Roman" w:hAnsi="Times New Roman" w:cs="Times New Roman"/>
      <w:sz w:val="24"/>
      <w:szCs w:val="20"/>
      <w:lang w:eastAsia="ru-RU"/>
    </w:rPr>
  </w:style>
  <w:style w:type="paragraph" w:customStyle="1" w:styleId="txtrep">
    <w:name w:val="txt_rep"/>
    <w:basedOn w:val="a5"/>
    <w:qFormat/>
    <w:rsid w:val="00B21155"/>
    <w:pPr>
      <w:spacing w:after="0" w:line="360" w:lineRule="auto"/>
      <w:ind w:firstLine="709"/>
      <w:jc w:val="both"/>
    </w:pPr>
    <w:rPr>
      <w:rFonts w:ascii="Times New Roman" w:eastAsia="Times New Roman" w:hAnsi="Times New Roman"/>
      <w:color w:val="000000"/>
      <w:sz w:val="24"/>
      <w:szCs w:val="24"/>
      <w:lang w:eastAsia="ru-RU"/>
    </w:rPr>
  </w:style>
  <w:style w:type="character" w:customStyle="1" w:styleId="211">
    <w:name w:val="Основной текст 21 Знак"/>
    <w:link w:val="210"/>
    <w:locked/>
    <w:rsid w:val="00B21155"/>
    <w:rPr>
      <w:rFonts w:ascii="Times New Roman" w:eastAsia="Times New Roman" w:hAnsi="Times New Roman" w:cs="Times New Roman"/>
      <w:snapToGrid w:val="0"/>
      <w:sz w:val="28"/>
      <w:szCs w:val="20"/>
      <w:lang w:eastAsia="ru-RU"/>
    </w:rPr>
  </w:style>
  <w:style w:type="character" w:customStyle="1" w:styleId="2Arial10pt">
    <w:name w:val="Основной текст (2) + Arial;10 pt"/>
    <w:rsid w:val="00B2115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2ff4">
    <w:name w:val="Основной текст (2) + Курсив"/>
    <w:rsid w:val="00B2115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9">
    <w:name w:val="Основной текст (9)_"/>
    <w:link w:val="9a"/>
    <w:rsid w:val="00B21155"/>
    <w:rPr>
      <w:rFonts w:ascii="Arial" w:eastAsia="Arial" w:hAnsi="Arial" w:cs="Arial"/>
      <w:sz w:val="16"/>
      <w:szCs w:val="16"/>
      <w:shd w:val="clear" w:color="auto" w:fill="FFFFFF"/>
    </w:rPr>
  </w:style>
  <w:style w:type="paragraph" w:customStyle="1" w:styleId="9a">
    <w:name w:val="Основной текст (9)"/>
    <w:basedOn w:val="a5"/>
    <w:link w:val="99"/>
    <w:rsid w:val="00B21155"/>
    <w:pPr>
      <w:widowControl w:val="0"/>
      <w:shd w:val="clear" w:color="auto" w:fill="FFFFFF"/>
      <w:spacing w:after="0" w:line="272" w:lineRule="exact"/>
      <w:jc w:val="both"/>
    </w:pPr>
    <w:rPr>
      <w:rFonts w:ascii="Arial" w:eastAsia="Arial" w:hAnsi="Arial" w:cs="Arial"/>
      <w:sz w:val="16"/>
      <w:szCs w:val="16"/>
    </w:rPr>
  </w:style>
  <w:style w:type="paragraph" w:customStyle="1" w:styleId="affffffffff2">
    <w:name w:val="Абзац ненумерованный"/>
    <w:basedOn w:val="a5"/>
    <w:link w:val="affffffffff3"/>
    <w:autoRedefine/>
    <w:rsid w:val="00B21155"/>
    <w:pPr>
      <w:tabs>
        <w:tab w:val="right" w:leader="dot" w:pos="8789"/>
      </w:tabs>
      <w:spacing w:before="240" w:after="0" w:line="360" w:lineRule="auto"/>
      <w:ind w:firstLine="709"/>
      <w:contextualSpacing/>
      <w:jc w:val="both"/>
    </w:pPr>
    <w:rPr>
      <w:rFonts w:ascii="Arial" w:eastAsia="Times New Roman" w:hAnsi="Arial" w:cs="Arial"/>
      <w:lang w:eastAsia="ru-RU"/>
    </w:rPr>
  </w:style>
  <w:style w:type="character" w:customStyle="1" w:styleId="affffffffff3">
    <w:name w:val="Абзац ненумерованный Знак"/>
    <w:basedOn w:val="a6"/>
    <w:link w:val="affffffffff2"/>
    <w:rsid w:val="00B21155"/>
    <w:rPr>
      <w:rFonts w:ascii="Arial" w:eastAsia="Times New Roman" w:hAnsi="Arial" w:cs="Arial"/>
      <w:lang w:eastAsia="ru-RU"/>
    </w:rPr>
  </w:style>
  <w:style w:type="paragraph" w:customStyle="1" w:styleId="a3">
    <w:name w:val="Номер таблицы"/>
    <w:basedOn w:val="afe"/>
    <w:link w:val="affffffffff4"/>
    <w:rsid w:val="00B21155"/>
    <w:pPr>
      <w:numPr>
        <w:numId w:val="21"/>
      </w:numPr>
      <w:spacing w:after="0" w:line="360" w:lineRule="auto"/>
      <w:jc w:val="right"/>
    </w:pPr>
    <w:rPr>
      <w:rFonts w:ascii="Arial" w:eastAsia="Times New Roman" w:hAnsi="Arial"/>
      <w:szCs w:val="20"/>
      <w:lang w:eastAsia="ru-RU"/>
    </w:rPr>
  </w:style>
  <w:style w:type="character" w:customStyle="1" w:styleId="affffffffff4">
    <w:name w:val="Номер таблицы Знак"/>
    <w:basedOn w:val="a6"/>
    <w:link w:val="a3"/>
    <w:rsid w:val="00B21155"/>
    <w:rPr>
      <w:rFonts w:ascii="Arial" w:eastAsia="Times New Roman" w:hAnsi="Arial" w:cs="Times New Roman"/>
      <w:szCs w:val="20"/>
      <w:lang w:eastAsia="ru-RU"/>
    </w:rPr>
  </w:style>
  <w:style w:type="character" w:customStyle="1" w:styleId="FontStyle168">
    <w:name w:val="Font Style168"/>
    <w:basedOn w:val="a6"/>
    <w:uiPriority w:val="99"/>
    <w:rsid w:val="00B21155"/>
    <w:rPr>
      <w:rFonts w:ascii="Times New Roman" w:hAnsi="Times New Roman" w:cs="Times New Roman"/>
      <w:sz w:val="26"/>
      <w:szCs w:val="26"/>
    </w:rPr>
  </w:style>
  <w:style w:type="paragraph" w:customStyle="1" w:styleId="Style71">
    <w:name w:val="Style71"/>
    <w:basedOn w:val="a5"/>
    <w:uiPriority w:val="99"/>
    <w:rsid w:val="00B21155"/>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101">
    <w:name w:val="Style101"/>
    <w:basedOn w:val="a5"/>
    <w:uiPriority w:val="99"/>
    <w:rsid w:val="00B211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3">
    <w:name w:val="Font Style213"/>
    <w:basedOn w:val="a6"/>
    <w:uiPriority w:val="99"/>
    <w:rsid w:val="00B21155"/>
    <w:rPr>
      <w:rFonts w:ascii="Times New Roman" w:hAnsi="Times New Roman" w:cs="Times New Roman"/>
      <w:sz w:val="22"/>
      <w:szCs w:val="22"/>
    </w:rPr>
  </w:style>
  <w:style w:type="paragraph" w:customStyle="1" w:styleId="IG">
    <w:name w:val="Обычный_IG"/>
    <w:basedOn w:val="a5"/>
    <w:rsid w:val="00B21155"/>
    <w:pPr>
      <w:spacing w:after="0" w:line="360" w:lineRule="auto"/>
      <w:ind w:firstLine="709"/>
      <w:jc w:val="both"/>
    </w:pPr>
    <w:rPr>
      <w:rFonts w:ascii="Times New Roman" w:eastAsia="Times New Roman" w:hAnsi="Times New Roman"/>
      <w:sz w:val="28"/>
      <w:szCs w:val="28"/>
      <w:lang w:eastAsia="ru-RU"/>
    </w:rPr>
  </w:style>
  <w:style w:type="paragraph" w:customStyle="1" w:styleId="Style54">
    <w:name w:val="Style54"/>
    <w:basedOn w:val="a5"/>
    <w:uiPriority w:val="99"/>
    <w:rsid w:val="00B21155"/>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57">
    <w:name w:val="Style57"/>
    <w:basedOn w:val="a5"/>
    <w:uiPriority w:val="99"/>
    <w:rsid w:val="00B211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ffffff5">
    <w:name w:val="Текст таблицы"/>
    <w:basedOn w:val="a5"/>
    <w:rsid w:val="00B21155"/>
    <w:pPr>
      <w:tabs>
        <w:tab w:val="left" w:pos="709"/>
      </w:tabs>
      <w:spacing w:after="0" w:line="240" w:lineRule="auto"/>
      <w:jc w:val="center"/>
    </w:pPr>
    <w:rPr>
      <w:rFonts w:ascii="Times New Roman CYR" w:eastAsia="Times New Roman" w:hAnsi="Times New Roman CYR"/>
      <w:sz w:val="20"/>
      <w:szCs w:val="20"/>
      <w:lang w:eastAsia="ru-RU"/>
    </w:rPr>
  </w:style>
  <w:style w:type="paragraph" w:customStyle="1" w:styleId="Dtext">
    <w:name w:val="Dtext"/>
    <w:basedOn w:val="ae"/>
    <w:rsid w:val="00B21155"/>
    <w:pPr>
      <w:spacing w:after="0" w:line="360" w:lineRule="auto"/>
      <w:ind w:firstLine="720"/>
      <w:jc w:val="both"/>
    </w:pPr>
    <w:rPr>
      <w:rFonts w:ascii="Times New Roman" w:eastAsia="Times New Roman" w:hAnsi="Times New Roman"/>
      <w:sz w:val="26"/>
      <w:szCs w:val="20"/>
      <w:lang w:val="en-US" w:eastAsia="ru-RU"/>
    </w:rPr>
  </w:style>
  <w:style w:type="paragraph" w:customStyle="1" w:styleId="0">
    <w:name w:val="Текст0"/>
    <w:basedOn w:val="a5"/>
    <w:rsid w:val="00B21155"/>
    <w:pPr>
      <w:tabs>
        <w:tab w:val="left" w:pos="567"/>
      </w:tabs>
      <w:spacing w:after="0" w:line="240" w:lineRule="auto"/>
      <w:ind w:firstLine="709"/>
      <w:jc w:val="both"/>
    </w:pPr>
    <w:rPr>
      <w:rFonts w:ascii="Times New Roman" w:eastAsia="Times New Roman" w:hAnsi="Times New Roman"/>
      <w:sz w:val="24"/>
      <w:szCs w:val="20"/>
      <w:lang w:eastAsia="ru-RU"/>
    </w:rPr>
  </w:style>
  <w:style w:type="paragraph" w:customStyle="1" w:styleId="affffffffff6">
    <w:name w:val="Таблрис"/>
    <w:basedOn w:val="a5"/>
    <w:rsid w:val="00B21155"/>
    <w:pPr>
      <w:spacing w:after="0" w:line="240" w:lineRule="auto"/>
      <w:jc w:val="center"/>
    </w:pPr>
    <w:rPr>
      <w:rFonts w:ascii="Times New Roman" w:eastAsia="Times New Roman" w:hAnsi="Times New Roman"/>
      <w:sz w:val="24"/>
      <w:szCs w:val="24"/>
      <w:lang w:eastAsia="ru-RU"/>
    </w:rPr>
  </w:style>
  <w:style w:type="character" w:styleId="affffffffff7">
    <w:name w:val="Placeholder Text"/>
    <w:basedOn w:val="a6"/>
    <w:uiPriority w:val="99"/>
    <w:semiHidden/>
    <w:rsid w:val="00B21155"/>
    <w:rPr>
      <w:color w:val="808080"/>
    </w:rPr>
  </w:style>
  <w:style w:type="character" w:customStyle="1" w:styleId="3fc">
    <w:name w:val="Текст концевой сноски Знак3"/>
    <w:aliases w:val="Текст концевой сноски Знак Знак Знак Знак Знак,Текст концевой сноски Знак Знак Знак Знак2,Текст концевой сноски Знак1 Знак,Текст концевой сноски Знак Знак Знак Знак1 Знак,Текст концевой сноски Знак2 Знак"/>
    <w:uiPriority w:val="99"/>
    <w:locked/>
    <w:rsid w:val="00B21155"/>
    <w:rPr>
      <w:rFonts w:ascii="Arial" w:hAnsi="Arial"/>
      <w:lang w:eastAsia="en-US"/>
    </w:rPr>
  </w:style>
  <w:style w:type="numbering" w:customStyle="1" w:styleId="121322">
    <w:name w:val="Стиль многоуровневый 12 пт1322"/>
    <w:rsid w:val="00B21155"/>
    <w:pPr>
      <w:numPr>
        <w:numId w:val="22"/>
      </w:numPr>
    </w:pPr>
  </w:style>
  <w:style w:type="numbering" w:customStyle="1" w:styleId="25221">
    <w:name w:val="Стиль25221"/>
    <w:rsid w:val="00B21155"/>
    <w:pPr>
      <w:numPr>
        <w:numId w:val="23"/>
      </w:numPr>
    </w:pPr>
  </w:style>
  <w:style w:type="numbering" w:styleId="111111">
    <w:name w:val="Outline List 2"/>
    <w:basedOn w:val="a8"/>
    <w:uiPriority w:val="99"/>
    <w:semiHidden/>
    <w:unhideWhenUsed/>
    <w:rsid w:val="00B21155"/>
    <w:pPr>
      <w:numPr>
        <w:numId w:val="24"/>
      </w:numPr>
    </w:pPr>
  </w:style>
  <w:style w:type="paragraph" w:customStyle="1" w:styleId="affffffffff8">
    <w:name w:val="Обычный текст с отступом"/>
    <w:basedOn w:val="a5"/>
    <w:link w:val="affffffffff9"/>
    <w:qFormat/>
    <w:rsid w:val="00B21155"/>
    <w:pPr>
      <w:suppressAutoHyphens/>
      <w:spacing w:after="0" w:line="240" w:lineRule="auto"/>
      <w:ind w:firstLine="709"/>
      <w:jc w:val="both"/>
    </w:pPr>
    <w:rPr>
      <w:rFonts w:ascii="Arial" w:eastAsia="Times New Roman" w:hAnsi="Arial"/>
      <w:szCs w:val="20"/>
    </w:rPr>
  </w:style>
  <w:style w:type="character" w:customStyle="1" w:styleId="affffffffff9">
    <w:name w:val="Обычный текст с отступом Знак"/>
    <w:aliases w:val=" Знак Знак2,Знак Знак2, Знак Знак Знак2,Знак Знак Знак1,Знак Знак Знак3,Основной текст Знак Знак Знак1,body text Знак1,Знак Знак Знак11,Знак Знак Знак21,Знак Знак Знак2,Обычный текст с отступом Знак1,contents Знак1"/>
    <w:link w:val="affffffffff8"/>
    <w:rsid w:val="00B21155"/>
    <w:rPr>
      <w:rFonts w:ascii="Arial" w:eastAsia="Times New Roman" w:hAnsi="Arial" w:cs="Times New Roman"/>
      <w:szCs w:val="20"/>
    </w:rPr>
  </w:style>
  <w:style w:type="character" w:customStyle="1" w:styleId="-2">
    <w:name w:val="- перечень б/н Знак"/>
    <w:link w:val="-"/>
    <w:locked/>
    <w:rsid w:val="00B21155"/>
    <w:rPr>
      <w:rFonts w:ascii="Arial" w:hAnsi="Arial" w:cs="Arial"/>
      <w:szCs w:val="24"/>
    </w:rPr>
  </w:style>
  <w:style w:type="paragraph" w:customStyle="1" w:styleId="-">
    <w:name w:val="- перечень б/н"/>
    <w:basedOn w:val="a5"/>
    <w:link w:val="-2"/>
    <w:qFormat/>
    <w:rsid w:val="00B21155"/>
    <w:pPr>
      <w:numPr>
        <w:numId w:val="25"/>
      </w:numPr>
      <w:tabs>
        <w:tab w:val="left" w:pos="-3969"/>
        <w:tab w:val="left" w:pos="709"/>
      </w:tabs>
      <w:suppressAutoHyphens/>
      <w:spacing w:after="0" w:line="240" w:lineRule="auto"/>
      <w:ind w:left="0" w:firstLine="426"/>
      <w:jc w:val="both"/>
    </w:pPr>
    <w:rPr>
      <w:rFonts w:ascii="Arial" w:eastAsiaTheme="minorHAnsi" w:hAnsi="Arial" w:cs="Arial"/>
      <w:szCs w:val="24"/>
    </w:rPr>
  </w:style>
  <w:style w:type="paragraph" w:customStyle="1" w:styleId="headertext">
    <w:name w:val="headertext"/>
    <w:basedOn w:val="a5"/>
    <w:rsid w:val="00B211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0">
    <w:name w:val="Основной Знак"/>
    <w:link w:val="afff"/>
    <w:locked/>
    <w:rsid w:val="00B21155"/>
    <w:rPr>
      <w:rFonts w:ascii="Times New Roman" w:eastAsia="Times New Roman" w:hAnsi="Times New Roman" w:cs="Times New Roman"/>
      <w:sz w:val="28"/>
      <w:szCs w:val="20"/>
      <w:lang w:eastAsia="ru-RU"/>
    </w:rPr>
  </w:style>
  <w:style w:type="numbering" w:customStyle="1" w:styleId="12">
    <w:name w:val="Статья / Раздел1"/>
    <w:rsid w:val="00B21155"/>
    <w:pPr>
      <w:numPr>
        <w:numId w:val="26"/>
      </w:numPr>
    </w:pPr>
  </w:style>
  <w:style w:type="paragraph" w:customStyle="1" w:styleId="affffffffffa">
    <w:name w:val="Прил_Название таблицы"/>
    <w:basedOn w:val="a5"/>
    <w:qFormat/>
    <w:rsid w:val="00B21155"/>
    <w:pPr>
      <w:spacing w:before="120" w:after="120" w:line="240" w:lineRule="auto"/>
      <w:ind w:firstLine="709"/>
      <w:jc w:val="both"/>
    </w:pPr>
    <w:rPr>
      <w:rFonts w:ascii="Arial" w:eastAsia="Times New Roman" w:hAnsi="Arial"/>
      <w:szCs w:val="20"/>
    </w:rPr>
  </w:style>
  <w:style w:type="paragraph" w:customStyle="1" w:styleId="4">
    <w:name w:val="заголовок 4"/>
    <w:basedOn w:val="42"/>
    <w:next w:val="a5"/>
    <w:qFormat/>
    <w:rsid w:val="00B21155"/>
    <w:pPr>
      <w:numPr>
        <w:numId w:val="27"/>
      </w:numPr>
      <w:tabs>
        <w:tab w:val="num" w:pos="540"/>
      </w:tabs>
      <w:spacing w:before="220" w:after="220"/>
      <w:jc w:val="left"/>
    </w:pPr>
    <w:rPr>
      <w:rFonts w:cs="Times New Roman"/>
      <w:b w:val="0"/>
      <w:bCs w:val="0"/>
      <w:i/>
      <w:sz w:val="22"/>
      <w:szCs w:val="20"/>
      <w:lang w:eastAsia="en-US"/>
    </w:rPr>
  </w:style>
  <w:style w:type="character" w:customStyle="1" w:styleId="ListParagraphChar1">
    <w:name w:val="List Paragraph Char1"/>
    <w:aliases w:val="Маркированный Char1"/>
    <w:link w:val="1f8"/>
    <w:locked/>
    <w:rsid w:val="00B21155"/>
    <w:rPr>
      <w:rFonts w:ascii="Times New Roman" w:eastAsia="Calibri" w:hAnsi="Times New Roman" w:cs="Times New Roman"/>
      <w:sz w:val="24"/>
      <w:szCs w:val="24"/>
      <w:lang w:eastAsia="ar-SA"/>
    </w:rPr>
  </w:style>
  <w:style w:type="numbering" w:customStyle="1" w:styleId="610">
    <w:name w:val="рн61"/>
    <w:rsid w:val="00B21155"/>
    <w:pPr>
      <w:numPr>
        <w:numId w:val="28"/>
      </w:numPr>
    </w:pPr>
  </w:style>
  <w:style w:type="numbering" w:customStyle="1" w:styleId="62111">
    <w:name w:val="Стиль62111"/>
    <w:rsid w:val="00B21155"/>
    <w:pPr>
      <w:numPr>
        <w:numId w:val="29"/>
      </w:numPr>
    </w:pPr>
  </w:style>
  <w:style w:type="table" w:customStyle="1" w:styleId="1101">
    <w:name w:val="Сетка таблицы110"/>
    <w:basedOn w:val="a7"/>
    <w:next w:val="ab"/>
    <w:uiPriority w:val="59"/>
    <w:rsid w:val="00B211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b"/>
    <w:uiPriority w:val="59"/>
    <w:rsid w:val="00B211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b"/>
    <w:uiPriority w:val="59"/>
    <w:rsid w:val="00B211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next w:val="ab"/>
    <w:uiPriority w:val="59"/>
    <w:rsid w:val="00B2115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2">
    <w:name w:val="Стиль многоуровневый 12 пт132"/>
    <w:rsid w:val="00B21155"/>
    <w:pPr>
      <w:numPr>
        <w:numId w:val="30"/>
      </w:numPr>
    </w:pPr>
  </w:style>
  <w:style w:type="character" w:customStyle="1" w:styleId="wmi-callto">
    <w:name w:val="wmi-callto"/>
    <w:basedOn w:val="a6"/>
    <w:rsid w:val="00B21155"/>
  </w:style>
  <w:style w:type="numbering" w:customStyle="1" w:styleId="129">
    <w:name w:val="Стиль129"/>
    <w:rsid w:val="00B21155"/>
    <w:pPr>
      <w:numPr>
        <w:numId w:val="31"/>
      </w:numPr>
    </w:pPr>
  </w:style>
  <w:style w:type="numbering" w:customStyle="1" w:styleId="1ai191">
    <w:name w:val="1 / a / i191"/>
    <w:basedOn w:val="a8"/>
    <w:locked/>
    <w:rsid w:val="00B21155"/>
    <w:pPr>
      <w:numPr>
        <w:numId w:val="32"/>
      </w:numPr>
    </w:pPr>
  </w:style>
  <w:style w:type="numbering" w:customStyle="1" w:styleId="74212">
    <w:name w:val="Стиль74212"/>
    <w:rsid w:val="00B21155"/>
    <w:pPr>
      <w:numPr>
        <w:numId w:val="33"/>
      </w:numPr>
    </w:pPr>
  </w:style>
  <w:style w:type="numbering" w:customStyle="1" w:styleId="2811011">
    <w:name w:val="Стиль2811011"/>
    <w:rsid w:val="00B21155"/>
    <w:pPr>
      <w:numPr>
        <w:numId w:val="38"/>
      </w:numPr>
    </w:pPr>
  </w:style>
  <w:style w:type="numbering" w:customStyle="1" w:styleId="10412">
    <w:name w:val="Стиль10412"/>
    <w:rsid w:val="00B21155"/>
    <w:pPr>
      <w:numPr>
        <w:numId w:val="34"/>
      </w:numPr>
    </w:pPr>
  </w:style>
  <w:style w:type="numbering" w:customStyle="1" w:styleId="21121">
    <w:name w:val="Стиль маркированный21121"/>
    <w:basedOn w:val="a8"/>
    <w:rsid w:val="00B21155"/>
    <w:pPr>
      <w:numPr>
        <w:numId w:val="36"/>
      </w:numPr>
    </w:pPr>
  </w:style>
  <w:style w:type="numbering" w:customStyle="1" w:styleId="84211">
    <w:name w:val="Стиль84211"/>
    <w:rsid w:val="00B21155"/>
    <w:pPr>
      <w:numPr>
        <w:numId w:val="35"/>
      </w:numPr>
    </w:pPr>
  </w:style>
  <w:style w:type="numbering" w:customStyle="1" w:styleId="42211">
    <w:name w:val="рн42211"/>
    <w:rsid w:val="00B21155"/>
    <w:pPr>
      <w:numPr>
        <w:numId w:val="37"/>
      </w:numPr>
    </w:pPr>
  </w:style>
  <w:style w:type="paragraph" w:styleId="3">
    <w:name w:val="List Bullet 3"/>
    <w:basedOn w:val="a5"/>
    <w:uiPriority w:val="99"/>
    <w:semiHidden/>
    <w:unhideWhenUsed/>
    <w:rsid w:val="00B21155"/>
    <w:pPr>
      <w:numPr>
        <w:numId w:val="39"/>
      </w:numPr>
      <w:spacing w:after="0" w:line="240" w:lineRule="auto"/>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E0E7362A45C4433E4F1BD00F3EDC3DC4743FE010451B012EE2C4k6I8I"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6FF4B559C57F2B31FD57BBE2B5E58B1FE1E2A60F0B7150E6C0F34E5E252E64955D64B004664ADDA4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22668</Words>
  <Characters>129208</Characters>
  <Application>Microsoft Office Word</Application>
  <DocSecurity>0</DocSecurity>
  <Lines>1076</Lines>
  <Paragraphs>303</Paragraphs>
  <ScaleCrop>false</ScaleCrop>
  <Company/>
  <LinksUpToDate>false</LinksUpToDate>
  <CharactersWithSpaces>151573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2023-12-10T07:29:00Z</dcterms:created>
  <dcterms:modified xsi:type="dcterms:W3CDTF">2023-12-10T07:29:00Z</dcterms:modified>
</cp:coreProperties>
</file>