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B6" w:rsidRPr="00737BB6" w:rsidRDefault="00737BB6" w:rsidP="00737B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7BB6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737BB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4" name="Рисунок 3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B6" w:rsidRPr="00737BB6" w:rsidRDefault="00737BB6" w:rsidP="00737B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7BB6" w:rsidRPr="00737BB6" w:rsidRDefault="00737BB6" w:rsidP="00737BB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37BB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37B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АДМИНИСТРАЦИЯ БОГУЧАНСКОГО РАЙОНА </w:t>
      </w:r>
    </w:p>
    <w:p w:rsidR="00737BB6" w:rsidRPr="00737BB6" w:rsidRDefault="00737BB6" w:rsidP="00737B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          ПОСТАНОВЛЕНИЕ</w:t>
      </w:r>
    </w:p>
    <w:p w:rsidR="00737BB6" w:rsidRPr="00737BB6" w:rsidRDefault="00737BB6" w:rsidP="00737B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>08.12.2023г.</w:t>
      </w:r>
      <w:r w:rsidRPr="00737BB6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    </w:t>
      </w:r>
      <w:r>
        <w:rPr>
          <w:rFonts w:ascii="Arial" w:eastAsia="Times New Roman" w:hAnsi="Arial" w:cs="Arial"/>
          <w:b/>
          <w:sz w:val="26"/>
          <w:szCs w:val="26"/>
          <w:lang w:val="en-US" w:eastAsia="ru-RU"/>
        </w:rPr>
        <w:t xml:space="preserve">     </w:t>
      </w:r>
      <w:r w:rsidRPr="00737BB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</w:t>
      </w:r>
      <w:r w:rsidRPr="00737BB6">
        <w:rPr>
          <w:rFonts w:ascii="Arial" w:hAnsi="Arial" w:cs="Arial"/>
          <w:sz w:val="26"/>
          <w:szCs w:val="26"/>
          <w:lang w:eastAsia="ru-RU"/>
        </w:rPr>
        <w:t>1294-п</w:t>
      </w:r>
    </w:p>
    <w:p w:rsidR="00737BB6" w:rsidRPr="00737BB6" w:rsidRDefault="00737BB6" w:rsidP="00737B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37BB6" w:rsidRPr="00737BB6" w:rsidRDefault="00737BB6" w:rsidP="00737BB6">
      <w:pPr>
        <w:spacing w:after="0" w:line="240" w:lineRule="auto"/>
        <w:ind w:firstLine="851"/>
        <w:contextualSpacing/>
        <w:jc w:val="center"/>
        <w:rPr>
          <w:rFonts w:ascii="Arial" w:hAnsi="Arial" w:cs="Arial"/>
          <w:sz w:val="26"/>
          <w:szCs w:val="26"/>
        </w:rPr>
      </w:pPr>
      <w:r w:rsidRPr="00737BB6">
        <w:rPr>
          <w:rFonts w:ascii="Arial" w:hAnsi="Arial" w:cs="Arial"/>
          <w:sz w:val="26"/>
          <w:szCs w:val="26"/>
        </w:rPr>
        <w:t xml:space="preserve">О введении режима функционирования «ПОВЫШЕННАЯ ГОТОВНОСТЬ» на территории </w:t>
      </w:r>
      <w:proofErr w:type="spellStart"/>
      <w:r w:rsidRPr="00737BB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37BB6">
        <w:rPr>
          <w:rFonts w:ascii="Arial" w:hAnsi="Arial" w:cs="Arial"/>
          <w:sz w:val="26"/>
          <w:szCs w:val="26"/>
        </w:rPr>
        <w:t xml:space="preserve"> района, в связи с опасными метеорологическими явлениями</w:t>
      </w:r>
    </w:p>
    <w:p w:rsidR="00737BB6" w:rsidRPr="00737BB6" w:rsidRDefault="00737BB6" w:rsidP="00737BB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37BB6" w:rsidRPr="00737BB6" w:rsidRDefault="00737BB6" w:rsidP="00737BB6">
      <w:pPr>
        <w:widowControl w:val="0"/>
        <w:shd w:val="clear" w:color="auto" w:fill="FFFFFF"/>
        <w:spacing w:after="0" w:line="240" w:lineRule="auto"/>
        <w:ind w:right="20"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учитывая решение районной комиссии по</w:t>
      </w:r>
      <w:proofErr w:type="gram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предупреждению и ликвидации чрезвычайных ситуаций и обеспечению пожарной безопасности от 08.12.2023 № </w:t>
      </w:r>
      <w:bookmarkStart w:id="0" w:name="_Hlk152254964"/>
      <w:r w:rsidRPr="00737B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62/3-</w:t>
      </w:r>
      <w:bookmarkEnd w:id="0"/>
      <w:r w:rsidRPr="00737B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130</w:t>
      </w: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 руководствуясь ст. 7, 43, 47 Устава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связи с получением экстренного предупреждения от Главного управления МЧС России по Красноярскому краю №ИВ-237-20925 от 07.12.2023 г. о вероятном возникновении чрезвычайных ситуаций, вызванной опасными метеорологическими явлениями на территории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ПОСТАНОВЛЯЮ:</w:t>
      </w:r>
      <w:proofErr w:type="gramEnd"/>
    </w:p>
    <w:p w:rsidR="00737BB6" w:rsidRPr="00737BB6" w:rsidRDefault="00737BB6" w:rsidP="00737BB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hAnsi="Arial" w:cs="Arial"/>
          <w:sz w:val="26"/>
          <w:szCs w:val="26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1. Установить с 08.12.2023 г. с 18.00 ч. </w:t>
      </w:r>
      <w:bookmarkStart w:id="1" w:name="_Hlk152844798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bookmarkEnd w:id="1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режим функционирования </w:t>
      </w:r>
      <w:r w:rsidRPr="00737BB6">
        <w:rPr>
          <w:rFonts w:ascii="Arial" w:hAnsi="Arial" w:cs="Arial"/>
          <w:sz w:val="26"/>
          <w:szCs w:val="26"/>
        </w:rPr>
        <w:t>«ПОВЫШЕННАЯ ГОТОВНОСТЬ».</w:t>
      </w:r>
    </w:p>
    <w:p w:rsidR="00737BB6" w:rsidRPr="00737BB6" w:rsidRDefault="00737BB6" w:rsidP="00737BB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2. Установить местный уровень реагирования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737BB6" w:rsidRPr="00737BB6" w:rsidRDefault="00737BB6" w:rsidP="00737BB6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3. Утвердить перечень превентивных мероприятий, направленных на предупреждение чрезвычайной ситуации, </w:t>
      </w:r>
      <w:bookmarkStart w:id="2" w:name="_Hlk152845511"/>
      <w:r w:rsidRPr="00737BB6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приложению №1.</w:t>
      </w:r>
      <w:bookmarkEnd w:id="2"/>
    </w:p>
    <w:p w:rsidR="00737BB6" w:rsidRPr="00737BB6" w:rsidRDefault="00737BB6" w:rsidP="00737BB6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 w:firstLine="851"/>
        <w:jc w:val="both"/>
        <w:rPr>
          <w:rFonts w:ascii="Arial" w:hAnsi="Arial" w:cs="Arial"/>
          <w:color w:val="000000"/>
          <w:sz w:val="26"/>
          <w:szCs w:val="26"/>
        </w:rPr>
      </w:pPr>
      <w:r w:rsidRPr="00737B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</w:t>
      </w:r>
      <w:proofErr w:type="gramStart"/>
      <w:r w:rsidRPr="00737B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737B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737BB6">
        <w:rPr>
          <w:rFonts w:ascii="Arial" w:hAnsi="Arial" w:cs="Arial"/>
          <w:color w:val="000000"/>
          <w:sz w:val="26"/>
          <w:szCs w:val="26"/>
        </w:rPr>
        <w:t xml:space="preserve">и. о. заместителя Главы </w:t>
      </w:r>
      <w:proofErr w:type="spellStart"/>
      <w:r w:rsidRPr="00737BB6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737BB6">
        <w:rPr>
          <w:rFonts w:ascii="Arial" w:hAnsi="Arial" w:cs="Arial"/>
          <w:color w:val="000000"/>
          <w:sz w:val="26"/>
          <w:szCs w:val="26"/>
        </w:rPr>
        <w:t xml:space="preserve"> района по ЛПК, экологии, природопользованию и ПБ С. И. Нохрина.</w:t>
      </w:r>
    </w:p>
    <w:p w:rsidR="00737BB6" w:rsidRPr="00737BB6" w:rsidRDefault="00737BB6" w:rsidP="00737BB6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5. Опубликовать настоящее постановление в официальном вестнике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737BB6" w:rsidRPr="00737BB6" w:rsidRDefault="00737BB6" w:rsidP="00737BB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>6. Настоящее постановление вступает в силу со дня подписания.</w:t>
      </w:r>
    </w:p>
    <w:p w:rsidR="00737BB6" w:rsidRPr="00737BB6" w:rsidRDefault="00737BB6" w:rsidP="00737BB6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37BB6" w:rsidRPr="00737BB6" w:rsidRDefault="00737BB6" w:rsidP="00737B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И. О. Главы </w:t>
      </w:r>
      <w:proofErr w:type="spellStart"/>
      <w:r w:rsidRPr="00737B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37B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В. М. Любим</w:t>
      </w:r>
    </w:p>
    <w:p w:rsidR="00737BB6" w:rsidRPr="00737BB6" w:rsidRDefault="00737BB6" w:rsidP="00737B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7BB6" w:rsidRPr="00737BB6" w:rsidRDefault="00737BB6" w:rsidP="00737BB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37BB6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737BB6" w:rsidRPr="00737BB6" w:rsidRDefault="00737BB6" w:rsidP="00737BB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37BB6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к постановлению №   1294-п от  08.12.23 г.</w:t>
      </w:r>
    </w:p>
    <w:p w:rsidR="00737BB6" w:rsidRPr="00737BB6" w:rsidRDefault="00737BB6" w:rsidP="00737B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737BB6" w:rsidRPr="00737BB6" w:rsidRDefault="00737BB6" w:rsidP="00737BB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7BB6" w:rsidRPr="00737BB6" w:rsidRDefault="00737BB6" w:rsidP="00737BB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7BB6">
        <w:rPr>
          <w:rFonts w:ascii="Arial" w:eastAsia="Times New Roman" w:hAnsi="Arial" w:cs="Arial"/>
          <w:sz w:val="20"/>
          <w:szCs w:val="20"/>
          <w:lang w:eastAsia="ru-RU"/>
        </w:rPr>
        <w:t>Перечень превентивных мероприятий,</w:t>
      </w:r>
    </w:p>
    <w:p w:rsidR="00737BB6" w:rsidRPr="00737BB6" w:rsidRDefault="00737BB6" w:rsidP="00737BB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37BB6">
        <w:rPr>
          <w:rFonts w:ascii="Arial" w:eastAsia="Times New Roman" w:hAnsi="Arial" w:cs="Arial"/>
          <w:sz w:val="20"/>
          <w:szCs w:val="20"/>
          <w:lang w:eastAsia="ru-RU"/>
        </w:rPr>
        <w:t>направленных</w:t>
      </w:r>
      <w:proofErr w:type="gramEnd"/>
      <w:r w:rsidRPr="00737BB6">
        <w:rPr>
          <w:rFonts w:ascii="Arial" w:eastAsia="Times New Roman" w:hAnsi="Arial" w:cs="Arial"/>
          <w:sz w:val="20"/>
          <w:szCs w:val="20"/>
          <w:lang w:eastAsia="ru-RU"/>
        </w:rPr>
        <w:t xml:space="preserve"> на предупреждение чрезвычайной ситуации</w:t>
      </w:r>
    </w:p>
    <w:p w:rsidR="00737BB6" w:rsidRPr="00737BB6" w:rsidRDefault="00737BB6" w:rsidP="00737BB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7BB6" w:rsidRPr="00737BB6" w:rsidRDefault="00737BB6" w:rsidP="00737BB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683"/>
        <w:gridCol w:w="5019"/>
        <w:gridCol w:w="1863"/>
        <w:gridCol w:w="2006"/>
      </w:tblGrid>
      <w:tr w:rsidR="00737BB6" w:rsidRPr="00737BB6" w:rsidTr="001E3F8C"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B6" w:rsidRPr="00737BB6" w:rsidRDefault="00737BB6" w:rsidP="001E3F8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37BB6">
              <w:rPr>
                <w:rFonts w:ascii="Arial" w:hAnsi="Arial" w:cs="Arial"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737BB6">
              <w:rPr>
                <w:rFonts w:ascii="Arial" w:hAnsi="Arial" w:cs="Arial"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737BB6">
              <w:rPr>
                <w:rFonts w:ascii="Arial" w:hAnsi="Arial" w:cs="Arial"/>
                <w:bCs/>
                <w:sz w:val="14"/>
                <w:szCs w:val="14"/>
              </w:rPr>
              <w:t>/</w:t>
            </w:r>
            <w:proofErr w:type="spellStart"/>
            <w:r w:rsidRPr="00737BB6">
              <w:rPr>
                <w:rFonts w:ascii="Arial" w:hAnsi="Arial" w:cs="Arial"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6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B6" w:rsidRPr="00737BB6" w:rsidRDefault="00737BB6" w:rsidP="001E3F8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37BB6">
              <w:rPr>
                <w:rFonts w:ascii="Arial" w:hAnsi="Arial" w:cs="Arial"/>
                <w:bCs/>
                <w:sz w:val="14"/>
                <w:szCs w:val="14"/>
              </w:rPr>
              <w:t>Мероприятие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737BB6" w:rsidRPr="00737BB6" w:rsidRDefault="00737BB6" w:rsidP="001E3F8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37BB6">
              <w:rPr>
                <w:rFonts w:ascii="Arial" w:hAnsi="Arial" w:cs="Arial"/>
                <w:bCs/>
                <w:sz w:val="14"/>
                <w:szCs w:val="14"/>
              </w:rPr>
              <w:t>Ответственные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B6" w:rsidRPr="00737BB6" w:rsidRDefault="00737BB6" w:rsidP="001E3F8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37BB6">
              <w:rPr>
                <w:rFonts w:ascii="Arial" w:hAnsi="Arial" w:cs="Arial"/>
                <w:bCs/>
                <w:sz w:val="14"/>
                <w:szCs w:val="14"/>
              </w:rPr>
              <w:t>Срок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Осуществлять </w:t>
            </w:r>
            <w:proofErr w:type="gramStart"/>
            <w:r w:rsidRPr="00737BB6">
              <w:rPr>
                <w:rFonts w:ascii="Arial" w:hAnsi="Arial" w:cs="Arial"/>
                <w:sz w:val="14"/>
                <w:szCs w:val="14"/>
              </w:rPr>
              <w:t>контроль за</w:t>
            </w:r>
            <w:proofErr w:type="gramEnd"/>
            <w:r w:rsidRPr="00737BB6">
              <w:rPr>
                <w:rFonts w:ascii="Arial" w:hAnsi="Arial" w:cs="Arial"/>
                <w:sz w:val="14"/>
                <w:szCs w:val="14"/>
              </w:rPr>
              <w:t xml:space="preserve"> поддержанием в постоянной готовности системы оповещения и информирования населения о чрезвычайных ситуациях.</w:t>
            </w: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Начальник отдела ГО и ЧС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- организовать сбор, анализ и оценку складывающейся оперативной обстановки на территории </w:t>
            </w:r>
            <w:proofErr w:type="spellStart"/>
            <w:r w:rsidRPr="00737BB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37BB6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-  обеспечить взаимодействие сил и средств районного звена ТП РСЧС;</w:t>
            </w:r>
          </w:p>
          <w:p w:rsidR="00737BB6" w:rsidRPr="00737BB6" w:rsidRDefault="00737BB6" w:rsidP="001E3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- обеспечить своевременное предоставление донесений </w:t>
            </w:r>
            <w:proofErr w:type="gramStart"/>
            <w:r w:rsidRPr="00737BB6">
              <w:rPr>
                <w:rFonts w:ascii="Arial" w:hAnsi="Arial" w:cs="Arial"/>
                <w:sz w:val="14"/>
                <w:szCs w:val="14"/>
              </w:rPr>
              <w:t>согласно табеля</w:t>
            </w:r>
            <w:proofErr w:type="gramEnd"/>
            <w:r w:rsidRPr="00737BB6">
              <w:rPr>
                <w:rFonts w:ascii="Arial" w:hAnsi="Arial" w:cs="Arial"/>
                <w:sz w:val="14"/>
                <w:szCs w:val="14"/>
              </w:rPr>
              <w:t xml:space="preserve"> срочных донесений в ЦУКС ГУ МЧС России по Красноярскому краю;</w:t>
            </w:r>
          </w:p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- обеспечить информирование и оповещение населения о введении режима функционирования «повышенная готовность» на территории </w:t>
            </w:r>
            <w:proofErr w:type="spellStart"/>
            <w:r w:rsidRPr="00737BB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37BB6">
              <w:rPr>
                <w:rFonts w:ascii="Arial" w:hAnsi="Arial" w:cs="Arial"/>
                <w:sz w:val="14"/>
                <w:szCs w:val="14"/>
              </w:rPr>
              <w:t xml:space="preserve"> района, складывающейся обстановки и прогнозе погодных условий.</w:t>
            </w:r>
          </w:p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ЕДДС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При возникновении ситуаций, связанных с усилением ветра при низких температурах, обеспечить безопасность </w:t>
            </w:r>
            <w:proofErr w:type="spellStart"/>
            <w:r w:rsidRPr="00737BB6">
              <w:rPr>
                <w:rFonts w:ascii="Arial" w:hAnsi="Arial" w:cs="Arial"/>
                <w:sz w:val="14"/>
                <w:szCs w:val="14"/>
              </w:rPr>
              <w:t>электросетевого</w:t>
            </w:r>
            <w:proofErr w:type="spellEnd"/>
            <w:r w:rsidRPr="00737BB6">
              <w:rPr>
                <w:rFonts w:ascii="Arial" w:hAnsi="Arial" w:cs="Arial"/>
                <w:sz w:val="14"/>
                <w:szCs w:val="14"/>
              </w:rPr>
              <w:t xml:space="preserve"> хозяйства, обеспечить бесперебойную работу дежурных бригад и диспетчерских служб.</w:t>
            </w:r>
          </w:p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</w:p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1.Начальнику Ангарского филиала АО «</w:t>
            </w:r>
            <w:proofErr w:type="spellStart"/>
            <w:r w:rsidRPr="00737BB6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737BB6"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2.Директору ООО «</w:t>
            </w:r>
            <w:proofErr w:type="spellStart"/>
            <w:r w:rsidRPr="00737BB6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737BB6">
              <w:rPr>
                <w:rFonts w:ascii="Arial" w:hAnsi="Arial" w:cs="Arial"/>
                <w:sz w:val="14"/>
                <w:szCs w:val="14"/>
              </w:rPr>
              <w:t xml:space="preserve">» п. </w:t>
            </w:r>
            <w:proofErr w:type="gramStart"/>
            <w:r w:rsidRPr="00737BB6">
              <w:rPr>
                <w:rFonts w:ascii="Arial" w:hAnsi="Arial" w:cs="Arial"/>
                <w:sz w:val="14"/>
                <w:szCs w:val="14"/>
              </w:rPr>
              <w:t>Ангарский</w:t>
            </w:r>
            <w:proofErr w:type="gramEnd"/>
          </w:p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3.  Директору РЭС ПАО «</w:t>
            </w:r>
            <w:proofErr w:type="spellStart"/>
            <w:r w:rsidRPr="00737BB6">
              <w:rPr>
                <w:rFonts w:ascii="Arial" w:hAnsi="Arial" w:cs="Arial"/>
                <w:sz w:val="14"/>
                <w:szCs w:val="14"/>
              </w:rPr>
              <w:t>МРСК-Сибири</w:t>
            </w:r>
            <w:proofErr w:type="spellEnd"/>
            <w:r w:rsidRPr="00737BB6">
              <w:rPr>
                <w:rFonts w:ascii="Arial" w:hAnsi="Arial" w:cs="Arial"/>
                <w:sz w:val="14"/>
                <w:szCs w:val="14"/>
              </w:rPr>
              <w:t>» «Красноярскэнерго»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Рекомендовать проведение мероприятий по патрулированию автомобильных дорог, а также ограничению движения транспорта. </w:t>
            </w:r>
          </w:p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Начальнику отдела МВД России по </w:t>
            </w:r>
            <w:proofErr w:type="spellStart"/>
            <w:r w:rsidRPr="00737BB6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737BB6">
              <w:rPr>
                <w:rFonts w:ascii="Arial" w:hAnsi="Arial" w:cs="Arial"/>
                <w:sz w:val="14"/>
                <w:szCs w:val="14"/>
              </w:rPr>
              <w:t xml:space="preserve"> району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с.08-17.12.23г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- организовать выполнение комплекса превентивных мероприятий;</w:t>
            </w:r>
            <w:r w:rsidRPr="00737BB6">
              <w:rPr>
                <w:rFonts w:ascii="Arial" w:hAnsi="Arial" w:cs="Arial"/>
                <w:sz w:val="14"/>
                <w:szCs w:val="14"/>
              </w:rPr>
              <w:br/>
              <w:t>- быть готовым к реагированию;</w:t>
            </w:r>
          </w:p>
          <w:p w:rsidR="00737BB6" w:rsidRPr="00737BB6" w:rsidRDefault="00737BB6" w:rsidP="001E3F8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- проверить готовность к работе резервных источников; электропитания;</w:t>
            </w:r>
            <w:r w:rsidRPr="00737BB6">
              <w:rPr>
                <w:rFonts w:ascii="Arial" w:hAnsi="Arial" w:cs="Arial"/>
                <w:sz w:val="14"/>
                <w:szCs w:val="14"/>
              </w:rPr>
              <w:br/>
              <w:t xml:space="preserve">- организовать оповещение и информирование о состоянии обстановки или чрезвычайной ситуации через все имеющиеся средства (мобильное приложение системы оповещения 112, ЕДДС, пожарной службы и др.) </w:t>
            </w:r>
            <w:r w:rsidRPr="00737BB6">
              <w:rPr>
                <w:rFonts w:ascii="Arial" w:hAnsi="Arial" w:cs="Arial"/>
                <w:sz w:val="14"/>
                <w:szCs w:val="14"/>
              </w:rPr>
              <w:br/>
              <w:t>- запретить:</w:t>
            </w:r>
          </w:p>
          <w:p w:rsidR="00737BB6" w:rsidRPr="00737BB6" w:rsidRDefault="00737BB6" w:rsidP="001E3F8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-проводить постоянный мониторинг оперативной обстановки, связанной с объектами теплоснабжения, оперативно реагировать на все возникающие проблемы в сфере теплоснабжения на подведомственных территориях</w:t>
            </w:r>
            <w:proofErr w:type="gramStart"/>
            <w:r w:rsidRPr="00737BB6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737BB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37BB6">
              <w:rPr>
                <w:rFonts w:ascii="Arial" w:hAnsi="Arial" w:cs="Arial"/>
                <w:sz w:val="14"/>
                <w:szCs w:val="14"/>
              </w:rPr>
              <w:br/>
              <w:t xml:space="preserve">- </w:t>
            </w:r>
            <w:proofErr w:type="gramStart"/>
            <w:r w:rsidRPr="00737BB6">
              <w:rPr>
                <w:rFonts w:ascii="Arial" w:hAnsi="Arial" w:cs="Arial"/>
                <w:sz w:val="14"/>
                <w:szCs w:val="14"/>
              </w:rPr>
              <w:t>у</w:t>
            </w:r>
            <w:proofErr w:type="gramEnd"/>
            <w:r w:rsidRPr="00737BB6">
              <w:rPr>
                <w:rFonts w:ascii="Arial" w:hAnsi="Arial" w:cs="Arial"/>
                <w:sz w:val="14"/>
                <w:szCs w:val="14"/>
              </w:rPr>
              <w:t>делить особое внимание домам с печным отоплением, провести беседы с жителями.</w:t>
            </w: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Главы сельсоветов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Обеспечить проведение работ по прогнозированию вероятности возникновения чрезвычайной ситуации на территории.</w:t>
            </w: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Отдел ГО ЧС и ПБ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Обеспечить круглосуточное дежурство руководителей и должностных лиц органов управления и сил РСЧС</w:t>
            </w: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Отдел ГО ЧС и ПБ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с.08-17.12.23г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Обеспечить непрерывный сбор, обработку и передачу органами управления и силами РСЧС данных о текущем состоянии территории.</w:t>
            </w: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Отдел ГО ЧС и ПБ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 xml:space="preserve">Обеспечить информирование населения </w:t>
            </w:r>
            <w:bookmarkStart w:id="3" w:name="_Hlk152162841"/>
            <w:r w:rsidRPr="00737BB6">
              <w:rPr>
                <w:rFonts w:ascii="Arial" w:hAnsi="Arial" w:cs="Arial"/>
                <w:sz w:val="14"/>
                <w:szCs w:val="14"/>
              </w:rPr>
              <w:t>о приёмах и способах защиты от чрезвычайных ситуаций</w:t>
            </w:r>
            <w:bookmarkEnd w:id="3"/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Отдел ГО ЧС и ПБ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  <w:tr w:rsidR="00737BB6" w:rsidRPr="00737BB6" w:rsidTr="001E3F8C">
        <w:tc>
          <w:tcPr>
            <w:tcW w:w="357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Обеспечить восполнение резервов материальных ресурсов и финансовых средств созданных для ликвидации чрезвычайных ситуаций</w:t>
            </w:r>
          </w:p>
        </w:tc>
        <w:tc>
          <w:tcPr>
            <w:tcW w:w="973" w:type="pct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Отдел ГО ЧС и ПБ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37BB6" w:rsidRPr="00737BB6" w:rsidRDefault="00737BB6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BB6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</w:tr>
    </w:tbl>
    <w:p w:rsidR="00737BB6" w:rsidRPr="00737BB6" w:rsidRDefault="00737BB6" w:rsidP="00737BB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7BB6"/>
    <w:rsid w:val="00737BB6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Второй абзац списка,Абзац с отступом,_Библиография,Bullet_IRAO,Мой Список"/>
    <w:basedOn w:val="a"/>
    <w:link w:val="a4"/>
    <w:uiPriority w:val="34"/>
    <w:qFormat/>
    <w:rsid w:val="00737BB6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,Второй абзац списка Знак,Абзац с отступом Знак,_Библиография Знак,Bullet_IRAO Знак,Мой Список Знак"/>
    <w:link w:val="a3"/>
    <w:uiPriority w:val="34"/>
    <w:locked/>
    <w:rsid w:val="00737B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2023-12-28T07:04:00Z</dcterms:created>
  <dcterms:modified xsi:type="dcterms:W3CDTF">2023-12-28T07:05:00Z</dcterms:modified>
</cp:coreProperties>
</file>