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3" w:rsidRPr="00E865A0" w:rsidRDefault="00261D03" w:rsidP="00261D03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18"/>
          <w:szCs w:val="18"/>
          <w:lang/>
        </w:rPr>
      </w:pPr>
      <w:r w:rsidRPr="00261D03">
        <w:rPr>
          <w:rFonts w:ascii="Arial" w:eastAsia="Times New Roman" w:hAnsi="Arial" w:cs="Arial"/>
          <w:sz w:val="18"/>
          <w:szCs w:val="18"/>
          <w:lang/>
        </w:rPr>
        <w:drawing>
          <wp:inline distT="0" distB="0" distL="0" distR="0">
            <wp:extent cx="4635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03" w:rsidRPr="00E865A0" w:rsidRDefault="00261D03" w:rsidP="00261D03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18"/>
          <w:szCs w:val="18"/>
          <w:lang/>
        </w:rPr>
      </w:pPr>
    </w:p>
    <w:p w:rsidR="00261D03" w:rsidRPr="00E865A0" w:rsidRDefault="00261D03" w:rsidP="00261D03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>АДМИНИСТРАЦИЯ БОГУЧАНСКОГО РАЙОНА</w:t>
      </w:r>
    </w:p>
    <w:p w:rsidR="00261D03" w:rsidRPr="00E865A0" w:rsidRDefault="00261D03" w:rsidP="00261D03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>ПОСТАНОВЛЕНИЕ</w:t>
      </w:r>
    </w:p>
    <w:p w:rsidR="00261D03" w:rsidRPr="00E865A0" w:rsidRDefault="00261D03" w:rsidP="00261D03">
      <w:pPr>
        <w:widowControl w:val="0"/>
        <w:spacing w:after="307" w:line="260" w:lineRule="exact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 xml:space="preserve">31 </w:t>
      </w:r>
      <w:r w:rsidRPr="00E865A0">
        <w:rPr>
          <w:rFonts w:ascii="Arial" w:eastAsia="Times New Roman" w:hAnsi="Arial" w:cs="Arial"/>
          <w:sz w:val="26"/>
          <w:szCs w:val="26"/>
          <w:lang/>
        </w:rPr>
        <w:t>.</w:t>
      </w:r>
      <w:r w:rsidRPr="00E865A0">
        <w:rPr>
          <w:rFonts w:ascii="Arial" w:eastAsia="Times New Roman" w:hAnsi="Arial" w:cs="Arial"/>
          <w:sz w:val="26"/>
          <w:szCs w:val="26"/>
          <w:lang/>
        </w:rPr>
        <w:t>03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.202</w:t>
      </w:r>
      <w:r w:rsidRPr="00E865A0">
        <w:rPr>
          <w:rFonts w:ascii="Arial" w:eastAsia="Times New Roman" w:hAnsi="Arial" w:cs="Arial"/>
          <w:sz w:val="26"/>
          <w:szCs w:val="26"/>
          <w:lang/>
        </w:rPr>
        <w:t>3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                    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</w:t>
      </w:r>
      <w:r w:rsidRPr="00261D03">
        <w:rPr>
          <w:rFonts w:ascii="Arial" w:eastAsia="Times New Roman" w:hAnsi="Arial" w:cs="Arial"/>
          <w:sz w:val="26"/>
          <w:szCs w:val="26"/>
          <w:lang/>
        </w:rPr>
        <w:t xml:space="preserve">           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с.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Богучаны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                                       №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285-п</w:t>
      </w:r>
    </w:p>
    <w:p w:rsidR="00261D03" w:rsidRPr="00E865A0" w:rsidRDefault="00261D03" w:rsidP="00261D0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>О  назначении даты проведения публичных слушаний</w:t>
      </w:r>
    </w:p>
    <w:p w:rsidR="00261D03" w:rsidRPr="00E865A0" w:rsidRDefault="00261D03" w:rsidP="00261D0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261D03" w:rsidRPr="00E865A0" w:rsidRDefault="00261D03" w:rsidP="00261D03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 xml:space="preserve">В  соответствии со статьей 21  Устава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района Красноярского края и пунктом 4 статьи 4 Положения об организации и проведении публичных слушаний в муниципальном образовании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Богучанский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район, </w:t>
      </w:r>
    </w:p>
    <w:p w:rsidR="00261D03" w:rsidRPr="00E865A0" w:rsidRDefault="00261D03" w:rsidP="00261D03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>ПОСТАНОВЛЯЮ:</w:t>
      </w:r>
    </w:p>
    <w:p w:rsidR="00261D03" w:rsidRPr="00E865A0" w:rsidRDefault="00261D03" w:rsidP="00261D03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 xml:space="preserve">1. Назначить публичные слушания  по проекту решения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районного Совета депутатов «О внесении изменений и дополнений в Устав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района Красноярского края» на </w:t>
      </w:r>
      <w:r w:rsidRPr="00E865A0">
        <w:rPr>
          <w:rFonts w:ascii="Arial" w:eastAsia="Times New Roman" w:hAnsi="Arial" w:cs="Arial"/>
          <w:sz w:val="26"/>
          <w:szCs w:val="26"/>
          <w:lang/>
        </w:rPr>
        <w:t>18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</w:t>
      </w:r>
      <w:r w:rsidRPr="00E865A0">
        <w:rPr>
          <w:rFonts w:ascii="Arial" w:eastAsia="Times New Roman" w:hAnsi="Arial" w:cs="Arial"/>
          <w:sz w:val="26"/>
          <w:szCs w:val="26"/>
          <w:lang/>
        </w:rPr>
        <w:t>апреля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202</w:t>
      </w:r>
      <w:r w:rsidRPr="00E865A0">
        <w:rPr>
          <w:rFonts w:ascii="Arial" w:eastAsia="Times New Roman" w:hAnsi="Arial" w:cs="Arial"/>
          <w:sz w:val="26"/>
          <w:szCs w:val="26"/>
          <w:lang/>
        </w:rPr>
        <w:t>3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года в 13 часов 00 минут.  </w:t>
      </w:r>
    </w:p>
    <w:p w:rsidR="00261D03" w:rsidRPr="00E865A0" w:rsidRDefault="00261D03" w:rsidP="00261D03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 xml:space="preserve">Место проведения: с.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Богучаны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ул. Октябрьская, 72, зал заседаний администрации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района.</w:t>
      </w:r>
    </w:p>
    <w:p w:rsidR="00261D03" w:rsidRPr="00E865A0" w:rsidRDefault="00261D03" w:rsidP="00261D03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 xml:space="preserve">2. Утвердить график проведения публичных слушаний согласно приложению № 1 </w:t>
      </w:r>
      <w:r w:rsidRPr="00E865A0">
        <w:rPr>
          <w:rFonts w:ascii="Arial" w:eastAsia="Times New Roman" w:hAnsi="Arial" w:cs="Arial"/>
          <w:color w:val="000000"/>
          <w:sz w:val="26"/>
          <w:szCs w:val="26"/>
          <w:lang/>
        </w:rPr>
        <w:t>к настоящему постановлению</w:t>
      </w:r>
      <w:r w:rsidRPr="00E865A0">
        <w:rPr>
          <w:rFonts w:ascii="Arial" w:eastAsia="Times New Roman" w:hAnsi="Arial" w:cs="Arial"/>
          <w:color w:val="000000"/>
          <w:sz w:val="26"/>
          <w:szCs w:val="26"/>
          <w:lang/>
        </w:rPr>
        <w:t>.</w:t>
      </w:r>
    </w:p>
    <w:p w:rsidR="00261D03" w:rsidRPr="00E865A0" w:rsidRDefault="00261D03" w:rsidP="00261D0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865A0">
        <w:rPr>
          <w:rFonts w:ascii="Arial" w:eastAsia="Times New Roman" w:hAnsi="Arial" w:cs="Arial"/>
          <w:sz w:val="26"/>
          <w:szCs w:val="26"/>
          <w:lang w:eastAsia="zh-CN"/>
        </w:rPr>
        <w:t xml:space="preserve">3. </w:t>
      </w:r>
      <w:r w:rsidRPr="00E865A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состав Комиссии по организации и проведению публичных слушаний согласно приложению № 2 к настоящему постановлению.</w:t>
      </w:r>
    </w:p>
    <w:p w:rsidR="00261D03" w:rsidRPr="00E865A0" w:rsidRDefault="00261D03" w:rsidP="00261D03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>4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района по социальным вопросам Брюханова И.М.  </w:t>
      </w:r>
    </w:p>
    <w:p w:rsidR="00261D03" w:rsidRPr="00E865A0" w:rsidRDefault="00261D03" w:rsidP="00261D03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>5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. Постановление вступает в силу со дня, следующего за днем опубликования в Официальном вестнике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района. </w:t>
      </w:r>
    </w:p>
    <w:p w:rsidR="00261D03" w:rsidRPr="00E865A0" w:rsidRDefault="00261D03" w:rsidP="00261D03">
      <w:pPr>
        <w:widowControl w:val="0"/>
        <w:tabs>
          <w:tab w:val="left" w:pos="1415"/>
        </w:tabs>
        <w:spacing w:after="0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261D03" w:rsidRPr="00E865A0" w:rsidRDefault="00261D03" w:rsidP="00261D03">
      <w:pPr>
        <w:widowControl w:val="0"/>
        <w:spacing w:after="0" w:line="260" w:lineRule="exact"/>
        <w:rPr>
          <w:rFonts w:ascii="Arial" w:eastAsia="Times New Roman" w:hAnsi="Arial" w:cs="Arial"/>
          <w:sz w:val="26"/>
          <w:szCs w:val="26"/>
          <w:lang/>
        </w:rPr>
      </w:pPr>
      <w:r w:rsidRPr="00E865A0">
        <w:rPr>
          <w:rFonts w:ascii="Arial" w:eastAsia="Times New Roman" w:hAnsi="Arial" w:cs="Arial"/>
          <w:sz w:val="26"/>
          <w:szCs w:val="26"/>
          <w:lang/>
        </w:rPr>
        <w:t>Глав</w:t>
      </w:r>
      <w:r w:rsidRPr="00E865A0">
        <w:rPr>
          <w:rFonts w:ascii="Arial" w:eastAsia="Times New Roman" w:hAnsi="Arial" w:cs="Arial"/>
          <w:sz w:val="26"/>
          <w:szCs w:val="26"/>
          <w:lang/>
        </w:rPr>
        <w:t>а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</w:t>
      </w:r>
      <w:proofErr w:type="spellStart"/>
      <w:r w:rsidRPr="00E865A0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26"/>
          <w:szCs w:val="26"/>
          <w:lang/>
        </w:rPr>
        <w:t xml:space="preserve"> района              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                              А. С. Медведев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                                        </w:t>
      </w:r>
      <w:r w:rsidRPr="00E865A0">
        <w:rPr>
          <w:rFonts w:ascii="Arial" w:eastAsia="Times New Roman" w:hAnsi="Arial" w:cs="Arial"/>
          <w:sz w:val="26"/>
          <w:szCs w:val="26"/>
          <w:lang/>
        </w:rPr>
        <w:t xml:space="preserve"> </w:t>
      </w:r>
    </w:p>
    <w:p w:rsidR="00261D03" w:rsidRPr="00E865A0" w:rsidRDefault="00261D03" w:rsidP="00261D03">
      <w:pPr>
        <w:widowControl w:val="0"/>
        <w:spacing w:after="0" w:line="260" w:lineRule="exact"/>
        <w:rPr>
          <w:rFonts w:ascii="Arial" w:eastAsia="Times New Roman" w:hAnsi="Arial" w:cs="Arial"/>
          <w:sz w:val="20"/>
          <w:szCs w:val="20"/>
          <w:lang/>
        </w:rPr>
      </w:pPr>
    </w:p>
    <w:p w:rsidR="00261D03" w:rsidRPr="00E865A0" w:rsidRDefault="00261D03" w:rsidP="00261D03">
      <w:pPr>
        <w:widowControl w:val="0"/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/>
        </w:rPr>
      </w:pPr>
    </w:p>
    <w:p w:rsidR="00261D03" w:rsidRPr="00E865A0" w:rsidRDefault="00261D03" w:rsidP="00261D0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/>
        </w:rPr>
      </w:pPr>
      <w:r w:rsidRPr="00E865A0">
        <w:rPr>
          <w:rFonts w:ascii="Arial" w:eastAsia="Times New Roman" w:hAnsi="Arial" w:cs="Arial"/>
          <w:sz w:val="18"/>
          <w:szCs w:val="18"/>
          <w:lang/>
        </w:rPr>
        <w:t>Приложение №1</w:t>
      </w:r>
    </w:p>
    <w:p w:rsidR="00261D03" w:rsidRPr="00E865A0" w:rsidRDefault="00261D03" w:rsidP="00261D0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/>
        </w:rPr>
      </w:pPr>
      <w:r w:rsidRPr="00E865A0">
        <w:rPr>
          <w:rFonts w:ascii="Arial" w:eastAsia="Times New Roman" w:hAnsi="Arial" w:cs="Arial"/>
          <w:sz w:val="18"/>
          <w:szCs w:val="18"/>
          <w:lang/>
        </w:rPr>
        <w:t xml:space="preserve">к постановлению администрации </w:t>
      </w:r>
    </w:p>
    <w:p w:rsidR="00261D03" w:rsidRPr="00E865A0" w:rsidRDefault="00261D03" w:rsidP="00261D0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/>
        </w:rPr>
      </w:pPr>
      <w:proofErr w:type="spellStart"/>
      <w:r w:rsidRPr="00E865A0">
        <w:rPr>
          <w:rFonts w:ascii="Arial" w:eastAsia="Times New Roman" w:hAnsi="Arial" w:cs="Arial"/>
          <w:sz w:val="18"/>
          <w:szCs w:val="18"/>
          <w:lang/>
        </w:rPr>
        <w:t>Богучанского</w:t>
      </w:r>
      <w:proofErr w:type="spellEnd"/>
      <w:r w:rsidRPr="00E865A0">
        <w:rPr>
          <w:rFonts w:ascii="Arial" w:eastAsia="Times New Roman" w:hAnsi="Arial" w:cs="Arial"/>
          <w:sz w:val="18"/>
          <w:szCs w:val="18"/>
          <w:lang/>
        </w:rPr>
        <w:t xml:space="preserve"> района </w:t>
      </w:r>
    </w:p>
    <w:p w:rsidR="00261D03" w:rsidRPr="00E865A0" w:rsidRDefault="00261D03" w:rsidP="00261D0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/>
        </w:rPr>
      </w:pPr>
      <w:r w:rsidRPr="00E865A0">
        <w:rPr>
          <w:rFonts w:ascii="Arial" w:eastAsia="Times New Roman" w:hAnsi="Arial" w:cs="Arial"/>
          <w:sz w:val="18"/>
          <w:szCs w:val="18"/>
          <w:lang/>
        </w:rPr>
        <w:t>от  «31» марта 2023 № 285-п</w:t>
      </w:r>
    </w:p>
    <w:p w:rsidR="00261D03" w:rsidRDefault="00261D03" w:rsidP="00261D03">
      <w:pPr>
        <w:widowControl w:val="0"/>
        <w:tabs>
          <w:tab w:val="left" w:pos="6900"/>
        </w:tabs>
        <w:spacing w:after="0" w:line="270" w:lineRule="exac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61D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261D03" w:rsidRPr="00E865A0" w:rsidRDefault="00261D03" w:rsidP="00261D03">
      <w:pPr>
        <w:widowControl w:val="0"/>
        <w:tabs>
          <w:tab w:val="left" w:pos="6900"/>
        </w:tabs>
        <w:spacing w:after="0" w:line="270" w:lineRule="exac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261D03" w:rsidRPr="00E865A0" w:rsidRDefault="00261D03" w:rsidP="00261D03">
      <w:pPr>
        <w:widowControl w:val="0"/>
        <w:spacing w:after="0" w:line="270" w:lineRule="exac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5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публичных слушаний</w:t>
      </w:r>
    </w:p>
    <w:p w:rsidR="00261D03" w:rsidRPr="00E865A0" w:rsidRDefault="00261D03" w:rsidP="00261D03">
      <w:pPr>
        <w:widowControl w:val="0"/>
        <w:spacing w:after="0" w:line="27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09"/>
        <w:gridCol w:w="2217"/>
        <w:gridCol w:w="3431"/>
        <w:gridCol w:w="2918"/>
      </w:tblGrid>
      <w:tr w:rsidR="00261D03" w:rsidRPr="00E865A0" w:rsidTr="00EE314F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D03" w:rsidRPr="00E865A0" w:rsidRDefault="00261D03" w:rsidP="00EE314F">
            <w:pPr>
              <w:widowControl w:val="0"/>
              <w:spacing w:after="0" w:line="240" w:lineRule="auto"/>
              <w:ind w:left="2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261D03" w:rsidRPr="00E865A0" w:rsidRDefault="00261D03" w:rsidP="00EE314F">
            <w:pPr>
              <w:widowControl w:val="0"/>
              <w:spacing w:before="60" w:after="0" w:line="240" w:lineRule="auto"/>
              <w:ind w:left="2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D03" w:rsidRPr="00E865A0" w:rsidRDefault="00261D03" w:rsidP="00EE314F">
            <w:pPr>
              <w:widowControl w:val="0"/>
              <w:spacing w:after="0" w:line="240" w:lineRule="auto"/>
              <w:ind w:left="4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Дата, время проведения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D03" w:rsidRPr="00E865A0" w:rsidRDefault="00261D03" w:rsidP="00EE314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D03" w:rsidRPr="00E865A0" w:rsidRDefault="00261D03" w:rsidP="00EE314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261D03" w:rsidRPr="00E865A0" w:rsidTr="00261D03">
        <w:tblPrEx>
          <w:tblCellMar>
            <w:top w:w="0" w:type="dxa"/>
            <w:bottom w:w="0" w:type="dxa"/>
          </w:tblCellMar>
        </w:tblPrEx>
        <w:trPr>
          <w:trHeight w:hRule="exact" w:val="2229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D03" w:rsidRPr="00E865A0" w:rsidRDefault="00261D03" w:rsidP="00EE314F">
            <w:pPr>
              <w:widowControl w:val="0"/>
              <w:spacing w:after="0" w:line="240" w:lineRule="auto"/>
              <w:ind w:left="2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261D03">
              <w:rPr>
                <w:rFonts w:ascii="Arial" w:eastAsia="Tahoma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D03" w:rsidRPr="00E865A0" w:rsidRDefault="00261D03" w:rsidP="00EE314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18 апреля 2023 года    13-00 часов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D03" w:rsidRPr="00E865A0" w:rsidRDefault="00261D03" w:rsidP="00EE314F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  <w:p w:rsidR="00261D03" w:rsidRPr="00E865A0" w:rsidRDefault="00261D03" w:rsidP="00EE314F">
            <w:pPr>
              <w:widowControl w:val="0"/>
              <w:spacing w:before="5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Оформление итоговых документов публичных слушаний (замечания, дополнения, протокол обсуждений)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D03" w:rsidRPr="00261D03" w:rsidRDefault="00261D03" w:rsidP="00EE314F">
            <w:pPr>
              <w:widowControl w:val="0"/>
              <w:spacing w:after="0" w:line="240" w:lineRule="auto"/>
              <w:jc w:val="center"/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261D03" w:rsidRPr="00261D03" w:rsidRDefault="00261D03" w:rsidP="00EE314F">
            <w:pPr>
              <w:widowControl w:val="0"/>
              <w:spacing w:after="0" w:line="240" w:lineRule="auto"/>
              <w:jc w:val="center"/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Богучаны</w:t>
            </w:r>
            <w:proofErr w:type="spellEnd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61D03" w:rsidRPr="00E865A0" w:rsidRDefault="00261D03" w:rsidP="00EE314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261D03">
              <w:rPr>
                <w:rFonts w:ascii="Arial" w:eastAsia="Franklin Gothic Book" w:hAnsi="Arial" w:cs="Arial"/>
                <w:color w:val="000000"/>
                <w:sz w:val="20"/>
                <w:szCs w:val="20"/>
                <w:lang w:eastAsia="ru-RU"/>
              </w:rPr>
              <w:t>, д. 72, кабинет №18 (зал заседаний)</w:t>
            </w:r>
          </w:p>
        </w:tc>
      </w:tr>
    </w:tbl>
    <w:p w:rsidR="00261D03" w:rsidRPr="00E865A0" w:rsidRDefault="00261D03" w:rsidP="00261D03">
      <w:pPr>
        <w:widowControl w:val="0"/>
        <w:spacing w:after="0" w:line="260" w:lineRule="exact"/>
        <w:rPr>
          <w:rFonts w:ascii="Arial" w:eastAsia="Times New Roman" w:hAnsi="Arial" w:cs="Arial"/>
          <w:sz w:val="20"/>
          <w:szCs w:val="20"/>
          <w:lang/>
        </w:rPr>
      </w:pPr>
    </w:p>
    <w:p w:rsidR="00261D03" w:rsidRPr="00E865A0" w:rsidRDefault="00261D03" w:rsidP="00261D03">
      <w:pPr>
        <w:widowControl w:val="0"/>
        <w:spacing w:after="0" w:line="240" w:lineRule="auto"/>
        <w:ind w:left="418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865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№ 2 </w:t>
      </w:r>
    </w:p>
    <w:p w:rsidR="00261D03" w:rsidRPr="00E865A0" w:rsidRDefault="00261D03" w:rsidP="00261D03">
      <w:pPr>
        <w:widowControl w:val="0"/>
        <w:spacing w:after="0" w:line="240" w:lineRule="auto"/>
        <w:ind w:left="418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865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261D03" w:rsidRPr="00E865A0" w:rsidRDefault="00261D03" w:rsidP="00261D03">
      <w:pPr>
        <w:widowControl w:val="0"/>
        <w:spacing w:after="0" w:line="240" w:lineRule="auto"/>
        <w:ind w:left="418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865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865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</w:t>
      </w:r>
    </w:p>
    <w:p w:rsidR="00261D03" w:rsidRPr="00E865A0" w:rsidRDefault="00261D03" w:rsidP="00261D03">
      <w:pPr>
        <w:widowControl w:val="0"/>
        <w:spacing w:after="0" w:line="240" w:lineRule="auto"/>
        <w:ind w:left="4180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865A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«31» марта 2023 № 285-п</w:t>
      </w:r>
    </w:p>
    <w:p w:rsidR="00261D03" w:rsidRPr="00E865A0" w:rsidRDefault="00261D03" w:rsidP="00261D03">
      <w:pPr>
        <w:widowControl w:val="0"/>
        <w:spacing w:after="0" w:line="270" w:lineRule="exac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1D03" w:rsidRPr="00A62E6D" w:rsidRDefault="00261D03" w:rsidP="00261D03">
      <w:pPr>
        <w:widowControl w:val="0"/>
        <w:spacing w:after="0" w:line="270" w:lineRule="exact"/>
        <w:ind w:left="4180" w:hanging="418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5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261D03" w:rsidRPr="0061156D" w:rsidRDefault="00261D03" w:rsidP="00261D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D03" w:rsidRPr="007D6D37" w:rsidRDefault="00261D03" w:rsidP="00261D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D03" w:rsidRPr="00261D03" w:rsidRDefault="00261D03" w:rsidP="00261D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61D03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168398" cy="3641221"/>
            <wp:effectExtent l="19050" t="0" r="3552" b="0"/>
            <wp:docPr id="12" name="Рисунок 10" descr="2023-04-04_10-19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4-04_10-19-5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133" cy="36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03" w:rsidRPr="00261D03" w:rsidRDefault="00261D03" w:rsidP="00261D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D03" w:rsidRPr="00261D03" w:rsidRDefault="00261D03" w:rsidP="00261D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1D03"/>
    <w:rsid w:val="00261D03"/>
    <w:rsid w:val="005732E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2023-04-04T03:26:00Z</dcterms:created>
  <dcterms:modified xsi:type="dcterms:W3CDTF">2023-04-04T03:27:00Z</dcterms:modified>
</cp:coreProperties>
</file>