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D1" w:rsidRPr="00BA3FD1" w:rsidRDefault="00BA3FD1" w:rsidP="00BA3FD1">
      <w:pPr>
        <w:spacing w:before="100" w:beforeAutospacing="1" w:after="0" w:line="240" w:lineRule="auto"/>
        <w:jc w:val="center"/>
        <w:rPr>
          <w:rFonts w:ascii="Arial" w:eastAsia="Times New Roman" w:hAnsi="Arial" w:cs="Arial"/>
          <w:sz w:val="28"/>
          <w:szCs w:val="28"/>
          <w:lang w:eastAsia="ru-RU"/>
        </w:rPr>
      </w:pPr>
      <w:r w:rsidRPr="00BA3FD1">
        <w:rPr>
          <w:rFonts w:ascii="Arial" w:eastAsia="Times New Roman" w:hAnsi="Arial" w:cs="Arial"/>
          <w:noProof/>
          <w:sz w:val="28"/>
          <w:szCs w:val="28"/>
          <w:lang w:eastAsia="ru-RU"/>
        </w:rPr>
        <w:drawing>
          <wp:inline distT="0" distB="0" distL="0" distR="0">
            <wp:extent cx="485775" cy="609600"/>
            <wp:effectExtent l="0" t="0" r="0" b="0"/>
            <wp:docPr id="11"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BA3FD1" w:rsidRPr="00BA3FD1" w:rsidRDefault="00BA3FD1" w:rsidP="00BA3FD1">
      <w:pPr>
        <w:spacing w:before="100" w:beforeAutospacing="1" w:after="0" w:line="240" w:lineRule="auto"/>
        <w:jc w:val="center"/>
        <w:rPr>
          <w:rFonts w:ascii="Arial" w:eastAsia="Times New Roman" w:hAnsi="Arial" w:cs="Arial"/>
          <w:sz w:val="2"/>
          <w:szCs w:val="28"/>
          <w:lang w:eastAsia="ru-RU"/>
        </w:rPr>
      </w:pPr>
    </w:p>
    <w:p w:rsidR="00BA3FD1" w:rsidRPr="00BA3FD1" w:rsidRDefault="00BA3FD1" w:rsidP="00BA3FD1">
      <w:pPr>
        <w:spacing w:after="0" w:line="240" w:lineRule="auto"/>
        <w:jc w:val="center"/>
        <w:rPr>
          <w:rFonts w:ascii="Arial" w:eastAsia="Times New Roman" w:hAnsi="Arial" w:cs="Arial"/>
          <w:sz w:val="26"/>
          <w:szCs w:val="26"/>
          <w:lang w:eastAsia="ru-RU"/>
        </w:rPr>
      </w:pPr>
      <w:bookmarkStart w:id="0" w:name="_Hlk127182001"/>
      <w:r w:rsidRPr="00BA3FD1">
        <w:rPr>
          <w:rFonts w:ascii="Arial" w:eastAsia="Times New Roman" w:hAnsi="Arial" w:cs="Arial"/>
          <w:sz w:val="26"/>
          <w:szCs w:val="26"/>
          <w:lang w:eastAsia="ru-RU"/>
        </w:rPr>
        <w:t>АДМИНИСТРАЦИЯ БОГУЧАНСКОГО РАЙОНА</w:t>
      </w:r>
    </w:p>
    <w:bookmarkEnd w:id="0"/>
    <w:p w:rsidR="00BA3FD1" w:rsidRPr="00BA3FD1" w:rsidRDefault="00BA3FD1" w:rsidP="00BA3FD1">
      <w:pPr>
        <w:spacing w:after="0" w:line="240" w:lineRule="auto"/>
        <w:jc w:val="center"/>
        <w:rPr>
          <w:rFonts w:ascii="Arial" w:eastAsia="Times New Roman" w:hAnsi="Arial" w:cs="Arial"/>
          <w:sz w:val="26"/>
          <w:szCs w:val="26"/>
          <w:lang w:eastAsia="ru-RU"/>
        </w:rPr>
      </w:pPr>
      <w:r w:rsidRPr="00BA3FD1">
        <w:rPr>
          <w:rFonts w:ascii="Arial" w:eastAsia="Times New Roman" w:hAnsi="Arial" w:cs="Arial"/>
          <w:sz w:val="26"/>
          <w:szCs w:val="26"/>
          <w:lang w:eastAsia="ru-RU"/>
        </w:rPr>
        <w:t>ПОСТАНОВЛЕНИЕ</w:t>
      </w:r>
    </w:p>
    <w:p w:rsidR="00BA3FD1" w:rsidRPr="00BA3FD1" w:rsidRDefault="00BA3FD1" w:rsidP="00BA3FD1">
      <w:pPr>
        <w:spacing w:after="0" w:line="240" w:lineRule="auto"/>
        <w:jc w:val="center"/>
        <w:rPr>
          <w:rFonts w:ascii="Arial" w:eastAsia="Times New Roman" w:hAnsi="Arial" w:cs="Arial"/>
          <w:sz w:val="26"/>
          <w:szCs w:val="26"/>
          <w:lang w:eastAsia="ru-RU"/>
        </w:rPr>
      </w:pPr>
      <w:r w:rsidRPr="00BA3FD1">
        <w:rPr>
          <w:rFonts w:ascii="Arial" w:eastAsia="Times New Roman" w:hAnsi="Arial" w:cs="Arial"/>
          <w:sz w:val="26"/>
          <w:szCs w:val="26"/>
          <w:lang w:eastAsia="ru-RU"/>
        </w:rPr>
        <w:t xml:space="preserve">04.04.2023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BA3FD1">
        <w:rPr>
          <w:rFonts w:ascii="Arial" w:eastAsia="Times New Roman" w:hAnsi="Arial" w:cs="Arial"/>
          <w:sz w:val="26"/>
          <w:szCs w:val="26"/>
          <w:lang w:eastAsia="ru-RU"/>
        </w:rPr>
        <w:t xml:space="preserve">                       № 291-п</w:t>
      </w:r>
    </w:p>
    <w:p w:rsidR="00BA3FD1" w:rsidRPr="00BA3FD1" w:rsidRDefault="00BA3FD1" w:rsidP="00BA3FD1">
      <w:pPr>
        <w:spacing w:after="0" w:line="240" w:lineRule="auto"/>
        <w:rPr>
          <w:rFonts w:ascii="Arial" w:eastAsia="Times New Roman" w:hAnsi="Arial" w:cs="Arial"/>
          <w:sz w:val="26"/>
          <w:szCs w:val="26"/>
          <w:lang w:eastAsia="ru-RU"/>
        </w:rPr>
      </w:pPr>
    </w:p>
    <w:p w:rsidR="00BA3FD1" w:rsidRPr="00BA3FD1" w:rsidRDefault="00BA3FD1" w:rsidP="00BA3FD1">
      <w:pPr>
        <w:widowControl w:val="0"/>
        <w:spacing w:after="0" w:line="240" w:lineRule="auto"/>
        <w:ind w:right="-1"/>
        <w:jc w:val="center"/>
        <w:rPr>
          <w:rFonts w:ascii="Arial" w:eastAsia="Times New Roman" w:hAnsi="Arial" w:cs="Arial"/>
          <w:bCs/>
          <w:spacing w:val="-1"/>
          <w:sz w:val="26"/>
          <w:szCs w:val="26"/>
        </w:rPr>
      </w:pPr>
      <w:r w:rsidRPr="00BA3FD1">
        <w:rPr>
          <w:rFonts w:ascii="Arial" w:eastAsia="Times New Roman" w:hAnsi="Arial" w:cs="Arial"/>
          <w:bCs/>
          <w:spacing w:val="-1"/>
          <w:sz w:val="26"/>
          <w:szCs w:val="26"/>
        </w:rPr>
        <w:t>Об утверждении административного регламента по предоставлению муниципальной услуги «</w:t>
      </w:r>
      <w:r w:rsidRPr="00BA3FD1">
        <w:rPr>
          <w:rFonts w:ascii="Arial" w:eastAsia="Times New Roman" w:hAnsi="Arial" w:cs="Arial"/>
          <w:bCs/>
          <w:color w:val="000000"/>
          <w:spacing w:val="-1"/>
          <w:sz w:val="26"/>
          <w:szCs w:val="26"/>
          <w:lang w:eastAsia="ru-RU"/>
        </w:rPr>
        <w:t>Присвоение адреса объекту адресации, изменение и аннулирование такого адреса</w:t>
      </w:r>
      <w:r w:rsidRPr="00BA3FD1">
        <w:rPr>
          <w:rFonts w:ascii="Arial" w:eastAsia="Times New Roman" w:hAnsi="Arial" w:cs="Arial"/>
          <w:bCs/>
          <w:spacing w:val="-1"/>
          <w:sz w:val="26"/>
          <w:szCs w:val="26"/>
        </w:rPr>
        <w:t>»</w:t>
      </w:r>
    </w:p>
    <w:p w:rsidR="00BA3FD1" w:rsidRPr="00BA3FD1" w:rsidRDefault="00BA3FD1" w:rsidP="00BA3FD1">
      <w:pPr>
        <w:spacing w:after="0" w:line="240" w:lineRule="auto"/>
        <w:jc w:val="center"/>
        <w:rPr>
          <w:rFonts w:ascii="Arial" w:eastAsia="Times New Roman" w:hAnsi="Arial" w:cs="Arial"/>
          <w:sz w:val="26"/>
          <w:szCs w:val="26"/>
          <w:lang w:eastAsia="ru-RU"/>
        </w:rPr>
      </w:pPr>
    </w:p>
    <w:p w:rsidR="00BA3FD1" w:rsidRPr="00BA3FD1" w:rsidRDefault="00BA3FD1" w:rsidP="00BA3FD1">
      <w:pPr>
        <w:widowControl w:val="0"/>
        <w:autoSpaceDE w:val="0"/>
        <w:autoSpaceDN w:val="0"/>
        <w:spacing w:after="0" w:line="240" w:lineRule="auto"/>
        <w:ind w:firstLine="709"/>
        <w:jc w:val="both"/>
        <w:rPr>
          <w:rFonts w:ascii="Arial" w:eastAsia="Times New Roman" w:hAnsi="Arial" w:cs="Arial"/>
          <w:color w:val="000000"/>
          <w:sz w:val="26"/>
          <w:szCs w:val="26"/>
          <w:lang w:eastAsia="ru-RU"/>
        </w:rPr>
      </w:pPr>
      <w:proofErr w:type="gramStart"/>
      <w:r w:rsidRPr="00BA3FD1">
        <w:rPr>
          <w:rFonts w:ascii="Arial" w:eastAsia="Times New Roman" w:hAnsi="Arial" w:cs="Arial"/>
          <w:bCs/>
          <w:spacing w:val="-4"/>
          <w:sz w:val="26"/>
          <w:szCs w:val="26"/>
          <w:lang w:eastAsia="ru-RU"/>
        </w:rPr>
        <w:t>В соответствии с Федеральным законом </w:t>
      </w:r>
      <w:hyperlink r:id="rId6" w:tgtFrame="_blank" w:history="1">
        <w:r w:rsidRPr="00BA3FD1">
          <w:rPr>
            <w:rFonts w:ascii="Arial" w:eastAsia="Times New Roman" w:hAnsi="Arial" w:cs="Arial"/>
            <w:bCs/>
            <w:spacing w:val="-4"/>
            <w:sz w:val="26"/>
            <w:szCs w:val="26"/>
            <w:lang w:eastAsia="ru-RU"/>
          </w:rPr>
          <w:t>от 27.07.2010 г. № 210-ФЗ</w:t>
        </w:r>
      </w:hyperlink>
      <w:r w:rsidRPr="00BA3FD1">
        <w:rPr>
          <w:rFonts w:ascii="Arial" w:eastAsia="Times New Roman" w:hAnsi="Arial" w:cs="Arial"/>
          <w:bCs/>
          <w:spacing w:val="-4"/>
          <w:sz w:val="26"/>
          <w:szCs w:val="26"/>
          <w:lang w:eastAsia="ru-RU"/>
        </w:rPr>
        <w:t xml:space="preserve"> «Об организации предоставления государственных и муниципальных услуг», </w:t>
      </w:r>
      <w:r w:rsidRPr="00BA3FD1">
        <w:rPr>
          <w:rFonts w:ascii="Arial" w:eastAsia="Times New Roman" w:hAnsi="Arial" w:cs="Arial"/>
          <w:bCs/>
          <w:spacing w:val="-14"/>
          <w:sz w:val="26"/>
          <w:szCs w:val="26"/>
          <w:lang w:eastAsia="ru-RU"/>
        </w:rPr>
        <w:t xml:space="preserve">Градостроительным </w:t>
      </w:r>
      <w:hyperlink r:id="rId7" w:history="1">
        <w:r w:rsidRPr="00BA3FD1">
          <w:rPr>
            <w:rFonts w:ascii="Arial" w:eastAsia="Times New Roman" w:hAnsi="Arial" w:cs="Arial"/>
            <w:bCs/>
            <w:spacing w:val="-14"/>
            <w:sz w:val="26"/>
            <w:szCs w:val="26"/>
            <w:lang w:eastAsia="ru-RU"/>
          </w:rPr>
          <w:t>кодексом</w:t>
        </w:r>
      </w:hyperlink>
      <w:r w:rsidRPr="00BA3FD1">
        <w:rPr>
          <w:rFonts w:ascii="Arial" w:eastAsia="Times New Roman" w:hAnsi="Arial" w:cs="Arial"/>
          <w:bCs/>
          <w:spacing w:val="-14"/>
          <w:sz w:val="26"/>
          <w:szCs w:val="26"/>
          <w:lang w:eastAsia="ru-RU"/>
        </w:rPr>
        <w:t xml:space="preserve"> Российской Федерации от 29.12.2004 г. №190-ФЗ</w:t>
      </w:r>
      <w:r w:rsidRPr="00BA3FD1">
        <w:rPr>
          <w:rFonts w:ascii="Arial" w:eastAsia="Times New Roman" w:hAnsi="Arial" w:cs="Arial"/>
          <w:bCs/>
          <w:spacing w:val="-4"/>
          <w:sz w:val="26"/>
          <w:szCs w:val="26"/>
          <w:lang w:eastAsia="ru-RU"/>
        </w:rPr>
        <w:t>,</w:t>
      </w:r>
      <w:r w:rsidRPr="00BA3FD1">
        <w:rPr>
          <w:rFonts w:ascii="Arial" w:eastAsia="Times New Roman" w:hAnsi="Arial" w:cs="Arial"/>
          <w:bCs/>
          <w:sz w:val="26"/>
          <w:szCs w:val="26"/>
          <w:lang w:eastAsia="ru-RU"/>
        </w:rPr>
        <w:t> Постановлением Правительства Российской Федерации </w:t>
      </w:r>
      <w:hyperlink r:id="rId8" w:tgtFrame="_blank" w:history="1">
        <w:r w:rsidRPr="00BA3FD1">
          <w:rPr>
            <w:rFonts w:ascii="Arial" w:eastAsia="Times New Roman" w:hAnsi="Arial" w:cs="Arial"/>
            <w:bCs/>
            <w:sz w:val="26"/>
            <w:szCs w:val="26"/>
            <w:lang w:eastAsia="ru-RU"/>
          </w:rPr>
          <w:t>от 20.07.2021 № 1228</w:t>
        </w:r>
      </w:hyperlink>
      <w:r w:rsidRPr="00BA3FD1">
        <w:rPr>
          <w:rFonts w:ascii="Arial" w:eastAsia="Times New Roman" w:hAnsi="Arial" w:cs="Arial"/>
          <w:bCs/>
          <w:sz w:val="26"/>
          <w:szCs w:val="26"/>
          <w:lang w:eastAsia="ru-RU"/>
        </w:rPr>
        <w:t>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w:t>
      </w:r>
      <w:proofErr w:type="gramEnd"/>
      <w:r w:rsidRPr="00BA3FD1">
        <w:rPr>
          <w:rFonts w:ascii="Arial" w:eastAsia="Times New Roman" w:hAnsi="Arial" w:cs="Arial"/>
          <w:bCs/>
          <w:sz w:val="26"/>
          <w:szCs w:val="26"/>
          <w:lang w:eastAsia="ru-RU"/>
        </w:rPr>
        <w:t xml:space="preserve"> актов Правительства Российской Федерации», </w:t>
      </w:r>
      <w:bookmarkStart w:id="1" w:name="_Hlk125989135"/>
      <w:r w:rsidRPr="00BA3FD1">
        <w:rPr>
          <w:rFonts w:ascii="Arial" w:eastAsia="Times New Roman" w:hAnsi="Arial" w:cs="Arial"/>
          <w:bCs/>
          <w:sz w:val="26"/>
          <w:szCs w:val="26"/>
          <w:lang w:eastAsia="ru-RU"/>
        </w:rPr>
        <w:t xml:space="preserve"> постановления администрации </w:t>
      </w:r>
      <w:proofErr w:type="spellStart"/>
      <w:r w:rsidRPr="00BA3FD1">
        <w:rPr>
          <w:rFonts w:ascii="Arial" w:eastAsia="Times New Roman" w:hAnsi="Arial" w:cs="Arial"/>
          <w:bCs/>
          <w:sz w:val="26"/>
          <w:szCs w:val="26"/>
          <w:lang w:eastAsia="ru-RU"/>
        </w:rPr>
        <w:t>Богучанского</w:t>
      </w:r>
      <w:proofErr w:type="spellEnd"/>
      <w:r w:rsidRPr="00BA3FD1">
        <w:rPr>
          <w:rFonts w:ascii="Arial" w:eastAsia="Times New Roman" w:hAnsi="Arial" w:cs="Arial"/>
          <w:bCs/>
          <w:sz w:val="26"/>
          <w:szCs w:val="26"/>
          <w:lang w:eastAsia="ru-RU"/>
        </w:rPr>
        <w:t xml:space="preserve"> района от 19.11.2010 г. №1665-п «</w:t>
      </w:r>
      <w:bookmarkStart w:id="2" w:name="_Hlk125962864"/>
      <w:r w:rsidRPr="00BA3FD1">
        <w:rPr>
          <w:rFonts w:ascii="Arial" w:eastAsia="Times New Roman" w:hAnsi="Arial" w:cs="Arial"/>
          <w:bCs/>
          <w:sz w:val="26"/>
          <w:szCs w:val="26"/>
          <w:lang w:eastAsia="ru-RU"/>
        </w:rPr>
        <w:t xml:space="preserve">Об утверждении Порядка разработки и утверждения администрацией </w:t>
      </w:r>
      <w:proofErr w:type="spellStart"/>
      <w:r w:rsidRPr="00BA3FD1">
        <w:rPr>
          <w:rFonts w:ascii="Arial" w:eastAsia="Times New Roman" w:hAnsi="Arial" w:cs="Arial"/>
          <w:bCs/>
          <w:sz w:val="26"/>
          <w:szCs w:val="26"/>
          <w:lang w:eastAsia="ru-RU"/>
        </w:rPr>
        <w:t>Богучанского</w:t>
      </w:r>
      <w:proofErr w:type="spellEnd"/>
      <w:r w:rsidRPr="00BA3FD1">
        <w:rPr>
          <w:rFonts w:ascii="Arial" w:eastAsia="Times New Roman" w:hAnsi="Arial" w:cs="Arial"/>
          <w:bCs/>
          <w:sz w:val="26"/>
          <w:szCs w:val="26"/>
          <w:lang w:eastAsia="ru-RU"/>
        </w:rPr>
        <w:t xml:space="preserve"> района административных регламентов предоставления муниципальных услуг»</w:t>
      </w:r>
      <w:bookmarkEnd w:id="1"/>
      <w:bookmarkEnd w:id="2"/>
      <w:r w:rsidRPr="00BA3FD1">
        <w:rPr>
          <w:rFonts w:ascii="Arial" w:eastAsia="Times New Roman" w:hAnsi="Arial" w:cs="Arial"/>
          <w:bCs/>
          <w:sz w:val="26"/>
          <w:szCs w:val="26"/>
          <w:lang w:eastAsia="ru-RU"/>
        </w:rPr>
        <w:t xml:space="preserve"> </w:t>
      </w:r>
      <w:bookmarkStart w:id="3" w:name="_Hlk127185069"/>
      <w:r w:rsidRPr="00BA3FD1">
        <w:rPr>
          <w:rFonts w:ascii="Arial" w:eastAsia="Times New Roman" w:hAnsi="Arial" w:cs="Arial"/>
          <w:bCs/>
          <w:sz w:val="26"/>
          <w:szCs w:val="26"/>
          <w:lang w:eastAsia="ru-RU"/>
        </w:rPr>
        <w:t xml:space="preserve">руководствуясь ст. 7, 43, 47 Устава </w:t>
      </w:r>
      <w:proofErr w:type="spellStart"/>
      <w:r w:rsidRPr="00BA3FD1">
        <w:rPr>
          <w:rFonts w:ascii="Arial" w:eastAsia="Times New Roman" w:hAnsi="Arial" w:cs="Arial"/>
          <w:bCs/>
          <w:sz w:val="26"/>
          <w:szCs w:val="26"/>
          <w:lang w:eastAsia="ru-RU"/>
        </w:rPr>
        <w:t>Богучанского</w:t>
      </w:r>
      <w:proofErr w:type="spellEnd"/>
      <w:r w:rsidRPr="00BA3FD1">
        <w:rPr>
          <w:rFonts w:ascii="Arial" w:eastAsia="Times New Roman" w:hAnsi="Arial" w:cs="Arial"/>
          <w:bCs/>
          <w:sz w:val="26"/>
          <w:szCs w:val="26"/>
          <w:lang w:eastAsia="ru-RU"/>
        </w:rPr>
        <w:t xml:space="preserve"> района Красноярского края </w:t>
      </w:r>
      <w:bookmarkEnd w:id="3"/>
      <w:r w:rsidRPr="00BA3FD1">
        <w:rPr>
          <w:rFonts w:ascii="Arial" w:eastAsia="Times New Roman" w:hAnsi="Arial" w:cs="Arial"/>
          <w:bCs/>
          <w:sz w:val="26"/>
          <w:szCs w:val="26"/>
          <w:lang w:eastAsia="ru-RU"/>
        </w:rPr>
        <w:t xml:space="preserve">ПОСТАНОВЛЯЮ: </w:t>
      </w:r>
    </w:p>
    <w:p w:rsidR="00BA3FD1" w:rsidRPr="00BA3FD1" w:rsidRDefault="00BA3FD1" w:rsidP="00BA3FD1">
      <w:pPr>
        <w:autoSpaceDE w:val="0"/>
        <w:autoSpaceDN w:val="0"/>
        <w:adjustRightInd w:val="0"/>
        <w:spacing w:after="0" w:line="240" w:lineRule="auto"/>
        <w:ind w:firstLine="709"/>
        <w:jc w:val="both"/>
        <w:rPr>
          <w:rFonts w:ascii="Arial" w:hAnsi="Arial" w:cs="Arial"/>
          <w:bCs/>
          <w:sz w:val="26"/>
          <w:szCs w:val="26"/>
        </w:rPr>
      </w:pPr>
      <w:r w:rsidRPr="00BA3FD1">
        <w:rPr>
          <w:rFonts w:ascii="Arial" w:hAnsi="Arial" w:cs="Arial"/>
          <w:sz w:val="26"/>
          <w:szCs w:val="26"/>
        </w:rPr>
        <w:t>1. Утвердить  административный регламент предоставления муниципальной услуги «</w:t>
      </w:r>
      <w:r w:rsidRPr="00BA3FD1">
        <w:rPr>
          <w:rFonts w:ascii="Arial" w:eastAsia="Times New Roman" w:hAnsi="Arial" w:cs="Arial"/>
          <w:color w:val="000000"/>
          <w:sz w:val="26"/>
          <w:szCs w:val="26"/>
          <w:lang w:eastAsia="ru-RU"/>
        </w:rPr>
        <w:t>Присвоение адреса объекту адресации, изменение и аннулирование такого адреса</w:t>
      </w:r>
      <w:r w:rsidRPr="00BA3FD1">
        <w:rPr>
          <w:rFonts w:ascii="Arial" w:hAnsi="Arial" w:cs="Arial"/>
          <w:sz w:val="26"/>
          <w:szCs w:val="26"/>
        </w:rPr>
        <w:t>», согласно приложению</w:t>
      </w:r>
      <w:r w:rsidRPr="00BA3FD1">
        <w:rPr>
          <w:rFonts w:ascii="Arial" w:hAnsi="Arial" w:cs="Arial"/>
          <w:bCs/>
          <w:sz w:val="26"/>
          <w:szCs w:val="26"/>
        </w:rPr>
        <w:t>.</w:t>
      </w:r>
    </w:p>
    <w:p w:rsidR="00BA3FD1" w:rsidRPr="00BA3FD1" w:rsidRDefault="00BA3FD1" w:rsidP="00BA3FD1">
      <w:pPr>
        <w:spacing w:after="0" w:line="240" w:lineRule="auto"/>
        <w:ind w:firstLine="708"/>
        <w:jc w:val="both"/>
        <w:rPr>
          <w:rFonts w:ascii="Arial" w:hAnsi="Arial" w:cs="Arial"/>
          <w:sz w:val="26"/>
          <w:szCs w:val="26"/>
        </w:rPr>
      </w:pPr>
      <w:r w:rsidRPr="00BA3FD1">
        <w:rPr>
          <w:rFonts w:ascii="Arial" w:hAnsi="Arial" w:cs="Arial"/>
          <w:sz w:val="26"/>
          <w:szCs w:val="26"/>
        </w:rPr>
        <w:t>2. Контроль за исполнением настоящего постановления возложить на</w:t>
      </w:r>
      <w:proofErr w:type="gramStart"/>
      <w:r w:rsidRPr="00BA3FD1">
        <w:rPr>
          <w:rFonts w:ascii="Arial" w:hAnsi="Arial" w:cs="Arial"/>
          <w:sz w:val="26"/>
          <w:szCs w:val="26"/>
        </w:rPr>
        <w:t xml:space="preserve"> </w:t>
      </w:r>
      <w:r w:rsidRPr="00BA3FD1">
        <w:rPr>
          <w:rFonts w:ascii="Arial" w:hAnsi="Arial" w:cs="Arial"/>
          <w:color w:val="FF0000"/>
          <w:sz w:val="26"/>
          <w:szCs w:val="26"/>
        </w:rPr>
        <w:t xml:space="preserve"> </w:t>
      </w:r>
      <w:r w:rsidRPr="00BA3FD1">
        <w:rPr>
          <w:rFonts w:ascii="Arial" w:hAnsi="Arial" w:cs="Arial"/>
          <w:sz w:val="26"/>
          <w:szCs w:val="26"/>
        </w:rPr>
        <w:t>П</w:t>
      </w:r>
      <w:proofErr w:type="gramEnd"/>
      <w:r w:rsidRPr="00BA3FD1">
        <w:rPr>
          <w:rFonts w:ascii="Arial" w:hAnsi="Arial" w:cs="Arial"/>
          <w:sz w:val="26"/>
          <w:szCs w:val="26"/>
        </w:rPr>
        <w:t xml:space="preserve">ервого заместителя Главы </w:t>
      </w:r>
      <w:proofErr w:type="spellStart"/>
      <w:r w:rsidRPr="00BA3FD1">
        <w:rPr>
          <w:rFonts w:ascii="Arial" w:hAnsi="Arial" w:cs="Arial"/>
          <w:sz w:val="26"/>
          <w:szCs w:val="26"/>
        </w:rPr>
        <w:t>Богучанского</w:t>
      </w:r>
      <w:proofErr w:type="spellEnd"/>
      <w:r w:rsidRPr="00BA3FD1">
        <w:rPr>
          <w:rFonts w:ascii="Arial" w:hAnsi="Arial" w:cs="Arial"/>
          <w:sz w:val="26"/>
          <w:szCs w:val="26"/>
        </w:rPr>
        <w:t xml:space="preserve"> района В.М. Любима.</w:t>
      </w:r>
    </w:p>
    <w:p w:rsidR="00BA3FD1" w:rsidRPr="00BA3FD1" w:rsidRDefault="00BA3FD1" w:rsidP="00BA3FD1">
      <w:pPr>
        <w:spacing w:after="0" w:line="240" w:lineRule="auto"/>
        <w:ind w:firstLine="709"/>
        <w:jc w:val="both"/>
        <w:rPr>
          <w:rFonts w:ascii="Arial" w:hAnsi="Arial" w:cs="Arial"/>
          <w:bCs/>
          <w:sz w:val="26"/>
          <w:szCs w:val="26"/>
        </w:rPr>
      </w:pPr>
      <w:r w:rsidRPr="00BA3FD1">
        <w:rPr>
          <w:rFonts w:ascii="Arial" w:hAnsi="Arial" w:cs="Arial"/>
          <w:bCs/>
          <w:sz w:val="26"/>
          <w:szCs w:val="26"/>
        </w:rPr>
        <w:t xml:space="preserve">3. Настоящее постановление вступает в силу со дня, следующего за днем опубликования в Официальном вестнике </w:t>
      </w:r>
      <w:proofErr w:type="spellStart"/>
      <w:r w:rsidRPr="00BA3FD1">
        <w:rPr>
          <w:rFonts w:ascii="Arial" w:hAnsi="Arial" w:cs="Arial"/>
          <w:bCs/>
          <w:sz w:val="26"/>
          <w:szCs w:val="26"/>
        </w:rPr>
        <w:t>Богучанского</w:t>
      </w:r>
      <w:proofErr w:type="spellEnd"/>
      <w:r w:rsidRPr="00BA3FD1">
        <w:rPr>
          <w:rFonts w:ascii="Arial" w:hAnsi="Arial" w:cs="Arial"/>
          <w:bCs/>
          <w:sz w:val="26"/>
          <w:szCs w:val="26"/>
        </w:rPr>
        <w:t xml:space="preserve"> района,</w:t>
      </w:r>
      <w:r w:rsidRPr="00BA3FD1">
        <w:rPr>
          <w:rFonts w:ascii="Arial" w:eastAsia="Times New Roman" w:hAnsi="Arial" w:cs="Arial"/>
          <w:color w:val="000000"/>
          <w:sz w:val="26"/>
          <w:szCs w:val="26"/>
          <w:lang w:eastAsia="ru-RU"/>
        </w:rPr>
        <w:t xml:space="preserve"> подлежит размещению на официальном сайте муниципального образования </w:t>
      </w:r>
      <w:proofErr w:type="spellStart"/>
      <w:r w:rsidRPr="00BA3FD1">
        <w:rPr>
          <w:rFonts w:ascii="Arial" w:eastAsia="Times New Roman" w:hAnsi="Arial" w:cs="Arial"/>
          <w:color w:val="000000"/>
          <w:sz w:val="26"/>
          <w:szCs w:val="26"/>
          <w:lang w:eastAsia="ru-RU"/>
        </w:rPr>
        <w:t>Богучанский</w:t>
      </w:r>
      <w:proofErr w:type="spellEnd"/>
      <w:r w:rsidRPr="00BA3FD1">
        <w:rPr>
          <w:rFonts w:ascii="Arial" w:eastAsia="Times New Roman" w:hAnsi="Arial" w:cs="Arial"/>
          <w:color w:val="000000"/>
          <w:sz w:val="26"/>
          <w:szCs w:val="26"/>
          <w:lang w:eastAsia="ru-RU"/>
        </w:rPr>
        <w:t xml:space="preserve"> район Красноярского края</w:t>
      </w:r>
      <w:r w:rsidRPr="00BA3FD1">
        <w:rPr>
          <w:rFonts w:ascii="Arial" w:hAnsi="Arial" w:cs="Arial"/>
          <w:bCs/>
          <w:sz w:val="26"/>
          <w:szCs w:val="26"/>
        </w:rPr>
        <w:t>.</w:t>
      </w:r>
    </w:p>
    <w:p w:rsidR="00BA3FD1" w:rsidRPr="00BA3FD1" w:rsidRDefault="00BA3FD1" w:rsidP="00BA3FD1">
      <w:pPr>
        <w:spacing w:after="0" w:line="240" w:lineRule="auto"/>
        <w:jc w:val="both"/>
        <w:rPr>
          <w:rFonts w:ascii="Arial" w:hAnsi="Arial" w:cs="Arial"/>
          <w:bCs/>
          <w:sz w:val="26"/>
          <w:szCs w:val="26"/>
        </w:rPr>
      </w:pPr>
    </w:p>
    <w:p w:rsidR="00BA3FD1" w:rsidRPr="00BA3FD1" w:rsidRDefault="00BA3FD1" w:rsidP="00BA3FD1">
      <w:pPr>
        <w:spacing w:after="0" w:line="240" w:lineRule="auto"/>
        <w:jc w:val="both"/>
        <w:rPr>
          <w:rFonts w:ascii="Arial" w:hAnsi="Arial" w:cs="Arial"/>
          <w:bCs/>
          <w:sz w:val="26"/>
          <w:szCs w:val="26"/>
        </w:rPr>
      </w:pPr>
      <w:r w:rsidRPr="00BA3FD1">
        <w:rPr>
          <w:rFonts w:ascii="Arial" w:hAnsi="Arial" w:cs="Arial"/>
          <w:bCs/>
          <w:sz w:val="26"/>
          <w:szCs w:val="26"/>
        </w:rPr>
        <w:t xml:space="preserve">И.о. Главы </w:t>
      </w:r>
      <w:proofErr w:type="spellStart"/>
      <w:r w:rsidRPr="00BA3FD1">
        <w:rPr>
          <w:rFonts w:ascii="Arial" w:hAnsi="Arial" w:cs="Arial"/>
          <w:bCs/>
          <w:sz w:val="26"/>
          <w:szCs w:val="26"/>
        </w:rPr>
        <w:t>Богучанского</w:t>
      </w:r>
      <w:proofErr w:type="spellEnd"/>
      <w:r w:rsidRPr="00BA3FD1">
        <w:rPr>
          <w:rFonts w:ascii="Arial" w:hAnsi="Arial" w:cs="Arial"/>
          <w:bCs/>
          <w:sz w:val="26"/>
          <w:szCs w:val="26"/>
        </w:rPr>
        <w:t xml:space="preserve"> района</w:t>
      </w:r>
      <w:r w:rsidRPr="00BA3FD1">
        <w:rPr>
          <w:rFonts w:ascii="Arial" w:hAnsi="Arial" w:cs="Arial"/>
          <w:bCs/>
          <w:sz w:val="26"/>
          <w:szCs w:val="26"/>
        </w:rPr>
        <w:tab/>
        <w:t xml:space="preserve">                                    А.С. Арсеньева</w:t>
      </w:r>
    </w:p>
    <w:p w:rsidR="00BA3FD1" w:rsidRPr="00BA3FD1" w:rsidRDefault="00BA3FD1" w:rsidP="00BA3FD1">
      <w:pPr>
        <w:spacing w:after="0" w:line="240" w:lineRule="auto"/>
        <w:jc w:val="both"/>
        <w:rPr>
          <w:rFonts w:ascii="Arial" w:hAnsi="Arial" w:cs="Arial"/>
          <w:bCs/>
          <w:sz w:val="20"/>
          <w:szCs w:val="20"/>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ind w:firstLine="567"/>
        <w:jc w:val="right"/>
        <w:rPr>
          <w:rFonts w:ascii="Arial" w:eastAsia="Times New Roman" w:hAnsi="Arial" w:cs="Arial"/>
          <w:sz w:val="18"/>
          <w:szCs w:val="20"/>
          <w:lang w:eastAsia="ru-RU"/>
        </w:rPr>
      </w:pPr>
      <w:r w:rsidRPr="00BA3FD1">
        <w:rPr>
          <w:rFonts w:ascii="Arial" w:eastAsia="Times New Roman" w:hAnsi="Arial" w:cs="Arial"/>
          <w:sz w:val="18"/>
          <w:szCs w:val="20"/>
          <w:lang w:eastAsia="ru-RU"/>
        </w:rPr>
        <w:t xml:space="preserve">Приложение </w:t>
      </w:r>
    </w:p>
    <w:p w:rsidR="00BA3FD1" w:rsidRPr="00BA3FD1" w:rsidRDefault="00BA3FD1" w:rsidP="00BA3FD1">
      <w:pPr>
        <w:spacing w:after="0" w:line="240" w:lineRule="auto"/>
        <w:jc w:val="right"/>
        <w:rPr>
          <w:rFonts w:ascii="Arial" w:eastAsia="Times New Roman" w:hAnsi="Arial" w:cs="Arial"/>
          <w:sz w:val="18"/>
          <w:szCs w:val="20"/>
          <w:lang w:eastAsia="ru-RU"/>
        </w:rPr>
      </w:pPr>
      <w:r w:rsidRPr="00BA3FD1">
        <w:rPr>
          <w:rFonts w:ascii="Arial" w:eastAsia="Times New Roman" w:hAnsi="Arial" w:cs="Arial"/>
          <w:sz w:val="18"/>
          <w:szCs w:val="20"/>
          <w:lang w:eastAsia="ru-RU"/>
        </w:rPr>
        <w:t>к постановлению администрации</w:t>
      </w:r>
    </w:p>
    <w:p w:rsidR="00BA3FD1" w:rsidRPr="00BA3FD1" w:rsidRDefault="00BA3FD1" w:rsidP="00BA3FD1">
      <w:pPr>
        <w:spacing w:after="0" w:line="240" w:lineRule="auto"/>
        <w:jc w:val="right"/>
        <w:rPr>
          <w:rFonts w:ascii="Arial" w:eastAsia="Times New Roman" w:hAnsi="Arial" w:cs="Arial"/>
          <w:sz w:val="18"/>
          <w:szCs w:val="20"/>
          <w:lang w:eastAsia="ru-RU"/>
        </w:rPr>
      </w:pPr>
      <w:r w:rsidRPr="00BA3FD1">
        <w:rPr>
          <w:rFonts w:ascii="Arial" w:eastAsia="Times New Roman" w:hAnsi="Arial" w:cs="Arial"/>
          <w:sz w:val="18"/>
          <w:szCs w:val="20"/>
          <w:lang w:eastAsia="ru-RU"/>
        </w:rPr>
        <w:t xml:space="preserve">                                                                                   </w:t>
      </w:r>
      <w:proofErr w:type="spellStart"/>
      <w:r w:rsidRPr="00BA3FD1">
        <w:rPr>
          <w:rFonts w:ascii="Arial" w:eastAsia="Times New Roman" w:hAnsi="Arial" w:cs="Arial"/>
          <w:sz w:val="18"/>
          <w:szCs w:val="20"/>
          <w:lang w:eastAsia="ru-RU"/>
        </w:rPr>
        <w:t>Богучанского</w:t>
      </w:r>
      <w:proofErr w:type="spellEnd"/>
      <w:r w:rsidRPr="00BA3FD1">
        <w:rPr>
          <w:rFonts w:ascii="Arial" w:eastAsia="Times New Roman" w:hAnsi="Arial" w:cs="Arial"/>
          <w:sz w:val="18"/>
          <w:szCs w:val="20"/>
          <w:lang w:eastAsia="ru-RU"/>
        </w:rPr>
        <w:t xml:space="preserve"> района </w:t>
      </w:r>
    </w:p>
    <w:p w:rsidR="00BA3FD1" w:rsidRPr="00BA3FD1" w:rsidRDefault="00BA3FD1" w:rsidP="00BA3FD1">
      <w:pPr>
        <w:spacing w:after="0" w:line="240" w:lineRule="auto"/>
        <w:jc w:val="right"/>
        <w:rPr>
          <w:rFonts w:ascii="Arial" w:eastAsia="Times New Roman" w:hAnsi="Arial" w:cs="Arial"/>
          <w:sz w:val="18"/>
          <w:szCs w:val="20"/>
          <w:lang w:eastAsia="ru-RU"/>
        </w:rPr>
      </w:pPr>
      <w:r w:rsidRPr="00BA3FD1">
        <w:rPr>
          <w:rFonts w:ascii="Arial" w:eastAsia="Times New Roman" w:hAnsi="Arial" w:cs="Arial"/>
          <w:sz w:val="18"/>
          <w:szCs w:val="20"/>
          <w:lang w:eastAsia="ru-RU"/>
        </w:rPr>
        <w:t xml:space="preserve">                                                                                       от 04.04.2023  №  291-п</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  </w:t>
      </w:r>
    </w:p>
    <w:p w:rsidR="00BA3FD1" w:rsidRPr="00BA3FD1" w:rsidRDefault="00BA3FD1" w:rsidP="00BA3FD1">
      <w:pPr>
        <w:spacing w:after="0" w:line="240" w:lineRule="auto"/>
        <w:ind w:firstLine="709"/>
        <w:jc w:val="center"/>
        <w:rPr>
          <w:rFonts w:ascii="Arial" w:eastAsia="Times New Roman" w:hAnsi="Arial" w:cs="Arial"/>
          <w:bCs/>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bCs/>
          <w:color w:val="000000"/>
          <w:sz w:val="20"/>
          <w:szCs w:val="20"/>
          <w:lang w:eastAsia="ru-RU"/>
        </w:rPr>
      </w:pPr>
      <w:r w:rsidRPr="00BA3FD1">
        <w:rPr>
          <w:rFonts w:ascii="Arial" w:eastAsia="Times New Roman" w:hAnsi="Arial" w:cs="Arial"/>
          <w:bCs/>
          <w:color w:val="000000"/>
          <w:sz w:val="20"/>
          <w:szCs w:val="20"/>
          <w:lang w:eastAsia="ru-RU"/>
        </w:rPr>
        <w:t>Административный регламент предоставления муниципальной услуги «Присвоение адреса объекту адресации, изменение  и аннулирование такого адреса»</w:t>
      </w:r>
      <w:bookmarkStart w:id="4" w:name="bookmark10"/>
      <w:bookmarkStart w:id="5" w:name="bookmark11"/>
      <w:bookmarkEnd w:id="4"/>
      <w:bookmarkEnd w:id="5"/>
    </w:p>
    <w:p w:rsidR="00BA3FD1" w:rsidRPr="00BA3FD1" w:rsidRDefault="00BA3FD1" w:rsidP="00BA3FD1">
      <w:pPr>
        <w:spacing w:after="0" w:line="240" w:lineRule="auto"/>
        <w:ind w:firstLine="709"/>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bCs/>
          <w:color w:val="000000"/>
          <w:sz w:val="20"/>
          <w:szCs w:val="20"/>
          <w:lang w:eastAsia="ru-RU"/>
        </w:rPr>
        <w:t>I.</w:t>
      </w:r>
      <w:r w:rsidRPr="00BA3FD1">
        <w:rPr>
          <w:rFonts w:ascii="Arial" w:eastAsia="Times New Roman" w:hAnsi="Arial" w:cs="Arial"/>
          <w:color w:val="000000"/>
          <w:sz w:val="20"/>
          <w:szCs w:val="20"/>
          <w:lang w:eastAsia="ru-RU"/>
        </w:rPr>
        <w:t>   </w:t>
      </w:r>
      <w:r w:rsidRPr="00BA3FD1">
        <w:rPr>
          <w:rFonts w:ascii="Arial" w:eastAsia="Times New Roman" w:hAnsi="Arial" w:cs="Arial"/>
          <w:bCs/>
          <w:color w:val="000000"/>
          <w:sz w:val="20"/>
          <w:szCs w:val="20"/>
          <w:lang w:eastAsia="ru-RU"/>
        </w:rPr>
        <w:t>Общие положения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6" w:name="bookmark9"/>
      <w:bookmarkStart w:id="7" w:name="bookmark8"/>
      <w:bookmarkStart w:id="8" w:name="bookmark12"/>
      <w:bookmarkEnd w:id="6"/>
      <w:bookmarkEnd w:id="7"/>
      <w:r w:rsidRPr="00BA3FD1">
        <w:rPr>
          <w:rFonts w:ascii="Arial" w:eastAsia="Times New Roman" w:hAnsi="Arial" w:cs="Arial"/>
          <w:color w:val="000000"/>
          <w:sz w:val="20"/>
          <w:szCs w:val="20"/>
          <w:lang w:eastAsia="ru-RU"/>
        </w:rPr>
        <w:t>Предмет регулирования</w:t>
      </w:r>
      <w:bookmarkEnd w:id="8"/>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1.1.  </w:t>
      </w:r>
      <w:bookmarkStart w:id="9" w:name="bookmark13"/>
      <w:bookmarkEnd w:id="9"/>
      <w:proofErr w:type="gramStart"/>
      <w:r w:rsidRPr="00BA3FD1">
        <w:rPr>
          <w:rFonts w:ascii="Arial" w:eastAsia="Times New Roman" w:hAnsi="Arial" w:cs="Arial"/>
          <w:color w:val="000000"/>
          <w:sz w:val="20"/>
          <w:szCs w:val="20"/>
          <w:lang w:eastAsia="ru-RU"/>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на межселенной территории муниципального образования </w:t>
      </w:r>
      <w:proofErr w:type="spellStart"/>
      <w:r w:rsidRPr="00BA3FD1">
        <w:rPr>
          <w:rFonts w:ascii="Arial" w:eastAsia="Times New Roman" w:hAnsi="Arial" w:cs="Arial"/>
          <w:color w:val="000000"/>
          <w:sz w:val="20"/>
          <w:szCs w:val="20"/>
          <w:lang w:eastAsia="ru-RU"/>
        </w:rPr>
        <w:t>Богучанский</w:t>
      </w:r>
      <w:proofErr w:type="spellEnd"/>
      <w:r w:rsidRPr="00BA3FD1">
        <w:rPr>
          <w:rFonts w:ascii="Arial" w:eastAsia="Times New Roman" w:hAnsi="Arial" w:cs="Arial"/>
          <w:color w:val="000000"/>
          <w:sz w:val="20"/>
          <w:szCs w:val="20"/>
          <w:lang w:eastAsia="ru-RU"/>
        </w:rPr>
        <w:t xml:space="preserve"> район Красноярского края администрацией </w:t>
      </w:r>
      <w:proofErr w:type="spellStart"/>
      <w:r w:rsidRPr="00BA3FD1">
        <w:rPr>
          <w:rFonts w:ascii="Arial" w:eastAsia="Times New Roman" w:hAnsi="Arial" w:cs="Arial"/>
          <w:color w:val="000000"/>
          <w:sz w:val="20"/>
          <w:szCs w:val="20"/>
          <w:lang w:eastAsia="ru-RU"/>
        </w:rPr>
        <w:t>Богучанского</w:t>
      </w:r>
      <w:proofErr w:type="spellEnd"/>
      <w:proofErr w:type="gramEnd"/>
      <w:r w:rsidRPr="00BA3FD1">
        <w:rPr>
          <w:rFonts w:ascii="Arial" w:eastAsia="Times New Roman" w:hAnsi="Arial" w:cs="Arial"/>
          <w:color w:val="000000"/>
          <w:sz w:val="20"/>
          <w:szCs w:val="20"/>
          <w:lang w:eastAsia="ru-RU"/>
        </w:rPr>
        <w:t xml:space="preserve"> района Красноярского края (далее - Уполномоченный орган).</w:t>
      </w:r>
    </w:p>
    <w:p w:rsidR="00BA3FD1" w:rsidRPr="00BA3FD1" w:rsidRDefault="00BA3FD1" w:rsidP="00BA3FD1">
      <w:pPr>
        <w:spacing w:after="0" w:line="240" w:lineRule="auto"/>
        <w:jc w:val="center"/>
        <w:rPr>
          <w:rFonts w:ascii="Arial" w:eastAsia="Times New Roman" w:hAnsi="Arial" w:cs="Arial"/>
          <w:bCs/>
          <w:color w:val="000000"/>
          <w:sz w:val="20"/>
          <w:szCs w:val="20"/>
          <w:lang w:eastAsia="ru-RU"/>
        </w:rPr>
      </w:pPr>
      <w:bookmarkStart w:id="10" w:name="bookmark16"/>
      <w:bookmarkStart w:id="11" w:name="bookmark15"/>
      <w:bookmarkStart w:id="12" w:name="bookmark14"/>
      <w:bookmarkEnd w:id="10"/>
      <w:bookmarkEnd w:id="11"/>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Круг Заявителей</w:t>
      </w:r>
      <w:bookmarkEnd w:id="12"/>
    </w:p>
    <w:p w:rsidR="00BA3FD1" w:rsidRPr="00BA3FD1" w:rsidRDefault="00BA3FD1" w:rsidP="00BA3FD1">
      <w:pPr>
        <w:spacing w:after="0" w:line="240" w:lineRule="auto"/>
        <w:jc w:val="center"/>
        <w:rPr>
          <w:rFonts w:ascii="Arial" w:eastAsia="Times New Roman" w:hAnsi="Arial" w:cs="Arial"/>
          <w:bCs/>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1.2.      </w:t>
      </w:r>
      <w:bookmarkStart w:id="13" w:name="bookmark17"/>
      <w:bookmarkEnd w:id="13"/>
      <w:r w:rsidRPr="00BA3FD1">
        <w:rPr>
          <w:rFonts w:ascii="Arial" w:eastAsia="Times New Roman" w:hAnsi="Arial" w:cs="Arial"/>
          <w:color w:val="000000"/>
          <w:sz w:val="20"/>
          <w:szCs w:val="20"/>
          <w:lang w:eastAsia="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1)</w:t>
      </w:r>
      <w:r w:rsidRPr="00BA3FD1">
        <w:rPr>
          <w:rFonts w:ascii="Arial" w:eastAsia="Times New Roman" w:hAnsi="Arial" w:cs="Arial"/>
          <w:color w:val="000000"/>
          <w:sz w:val="20"/>
          <w:szCs w:val="20"/>
          <w:lang w:eastAsia="ru-RU"/>
        </w:rPr>
        <w:t> </w:t>
      </w:r>
      <w:bookmarkStart w:id="14" w:name="bookmark18"/>
      <w:bookmarkEnd w:id="14"/>
      <w:r w:rsidRPr="00BA3FD1">
        <w:rPr>
          <w:rFonts w:ascii="Arial" w:eastAsia="Times New Roman" w:hAnsi="Arial" w:cs="Arial"/>
          <w:color w:val="000000"/>
          <w:sz w:val="20"/>
          <w:szCs w:val="20"/>
          <w:lang w:eastAsia="ru-RU"/>
        </w:rPr>
        <w:t xml:space="preserve"> собственники объекта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2)</w:t>
      </w:r>
      <w:r w:rsidRPr="00BA3FD1">
        <w:rPr>
          <w:rFonts w:ascii="Arial" w:eastAsia="Times New Roman" w:hAnsi="Arial" w:cs="Arial"/>
          <w:color w:val="000000"/>
          <w:sz w:val="20"/>
          <w:szCs w:val="20"/>
          <w:lang w:eastAsia="ru-RU"/>
        </w:rPr>
        <w:t>  </w:t>
      </w:r>
      <w:bookmarkStart w:id="15" w:name="bookmark19"/>
      <w:bookmarkEnd w:id="15"/>
      <w:r w:rsidRPr="00BA3FD1">
        <w:rPr>
          <w:rFonts w:ascii="Arial" w:eastAsia="Times New Roman" w:hAnsi="Arial" w:cs="Arial"/>
          <w:color w:val="000000"/>
          <w:sz w:val="20"/>
          <w:szCs w:val="20"/>
          <w:lang w:eastAsia="ru-RU"/>
        </w:rPr>
        <w:t xml:space="preserve"> лица, обладающие одним из следующих вещных прав на объект адресации:</w:t>
      </w:r>
    </w:p>
    <w:p w:rsidR="00BA3FD1" w:rsidRPr="00BA3FD1" w:rsidRDefault="00BA3FD1" w:rsidP="00BA3FD1">
      <w:pPr>
        <w:tabs>
          <w:tab w:val="left" w:pos="993"/>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 w:name="bookmark20"/>
      <w:bookmarkEnd w:id="16"/>
      <w:r w:rsidRPr="00BA3FD1">
        <w:rPr>
          <w:rFonts w:ascii="Arial" w:eastAsia="Times New Roman" w:hAnsi="Arial" w:cs="Arial"/>
          <w:color w:val="000000"/>
          <w:sz w:val="20"/>
          <w:szCs w:val="20"/>
          <w:lang w:eastAsia="ru-RU"/>
        </w:rPr>
        <w:t>право хозяйственного ведения;</w:t>
      </w:r>
    </w:p>
    <w:p w:rsidR="00BA3FD1" w:rsidRPr="00BA3FD1" w:rsidRDefault="00BA3FD1" w:rsidP="00BA3FD1">
      <w:pPr>
        <w:tabs>
          <w:tab w:val="left" w:pos="993"/>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7" w:name="bookmark21"/>
      <w:bookmarkEnd w:id="17"/>
      <w:r w:rsidRPr="00BA3FD1">
        <w:rPr>
          <w:rFonts w:ascii="Arial" w:eastAsia="Times New Roman" w:hAnsi="Arial" w:cs="Arial"/>
          <w:color w:val="000000"/>
          <w:sz w:val="20"/>
          <w:szCs w:val="20"/>
          <w:lang w:eastAsia="ru-RU"/>
        </w:rPr>
        <w:t>право оперативного управления;</w:t>
      </w:r>
    </w:p>
    <w:p w:rsidR="00BA3FD1" w:rsidRPr="00BA3FD1" w:rsidRDefault="00BA3FD1" w:rsidP="00BA3FD1">
      <w:pPr>
        <w:tabs>
          <w:tab w:val="left" w:pos="993"/>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8" w:name="bookmark22"/>
      <w:bookmarkEnd w:id="18"/>
      <w:r w:rsidRPr="00BA3FD1">
        <w:rPr>
          <w:rFonts w:ascii="Arial" w:eastAsia="Times New Roman" w:hAnsi="Arial" w:cs="Arial"/>
          <w:color w:val="000000"/>
          <w:sz w:val="20"/>
          <w:szCs w:val="20"/>
          <w:lang w:eastAsia="ru-RU"/>
        </w:rPr>
        <w:t>право пожизненно наследуемого владения;</w:t>
      </w:r>
    </w:p>
    <w:p w:rsidR="00BA3FD1" w:rsidRPr="00BA3FD1" w:rsidRDefault="00BA3FD1" w:rsidP="00BA3FD1">
      <w:pPr>
        <w:tabs>
          <w:tab w:val="left" w:pos="993"/>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9" w:name="bookmark23"/>
      <w:bookmarkEnd w:id="19"/>
      <w:r w:rsidRPr="00BA3FD1">
        <w:rPr>
          <w:rFonts w:ascii="Arial" w:eastAsia="Times New Roman" w:hAnsi="Arial" w:cs="Arial"/>
          <w:color w:val="000000"/>
          <w:sz w:val="20"/>
          <w:szCs w:val="20"/>
          <w:lang w:eastAsia="ru-RU"/>
        </w:rPr>
        <w:t>право постоянного (бессрочного) пользования;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3)</w:t>
      </w:r>
      <w:r w:rsidRPr="00BA3FD1">
        <w:rPr>
          <w:rFonts w:ascii="Arial" w:eastAsia="Times New Roman" w:hAnsi="Arial" w:cs="Arial"/>
          <w:color w:val="000000"/>
          <w:sz w:val="20"/>
          <w:szCs w:val="20"/>
          <w:lang w:eastAsia="ru-RU"/>
        </w:rPr>
        <w:t> </w:t>
      </w:r>
      <w:bookmarkStart w:id="20" w:name="bookmark24"/>
      <w:bookmarkEnd w:id="20"/>
      <w:r w:rsidRPr="00BA3FD1">
        <w:rPr>
          <w:rFonts w:ascii="Arial" w:eastAsia="Times New Roman" w:hAnsi="Arial" w:cs="Arial"/>
          <w:color w:val="000000"/>
          <w:sz w:val="20"/>
          <w:szCs w:val="20"/>
          <w:lang w:eastAsia="ru-RU"/>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4)</w:t>
      </w:r>
      <w:r w:rsidRPr="00BA3FD1">
        <w:rPr>
          <w:rFonts w:ascii="Arial" w:eastAsia="Times New Roman" w:hAnsi="Arial" w:cs="Arial"/>
          <w:color w:val="000000"/>
          <w:sz w:val="20"/>
          <w:szCs w:val="20"/>
          <w:lang w:eastAsia="ru-RU"/>
        </w:rPr>
        <w:t> </w:t>
      </w:r>
      <w:bookmarkStart w:id="21" w:name="bookmark25"/>
      <w:bookmarkEnd w:id="21"/>
      <w:r w:rsidRPr="00BA3FD1">
        <w:rPr>
          <w:rFonts w:ascii="Arial" w:eastAsia="Times New Roman" w:hAnsi="Arial" w:cs="Arial"/>
          <w:color w:val="000000"/>
          <w:sz w:val="20"/>
          <w:szCs w:val="20"/>
          <w:lang w:eastAsia="ru-RU"/>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5)</w:t>
      </w:r>
      <w:r w:rsidRPr="00BA3FD1">
        <w:rPr>
          <w:rFonts w:ascii="Arial" w:eastAsia="Times New Roman" w:hAnsi="Arial" w:cs="Arial"/>
          <w:color w:val="000000"/>
          <w:sz w:val="20"/>
          <w:szCs w:val="20"/>
          <w:lang w:eastAsia="ru-RU"/>
        </w:rPr>
        <w:t> </w:t>
      </w:r>
      <w:bookmarkStart w:id="22" w:name="bookmark26"/>
      <w:bookmarkEnd w:id="22"/>
      <w:r w:rsidRPr="00BA3FD1">
        <w:rPr>
          <w:rFonts w:ascii="Arial" w:eastAsia="Times New Roman" w:hAnsi="Arial" w:cs="Arial"/>
          <w:color w:val="000000"/>
          <w:sz w:val="20"/>
          <w:szCs w:val="20"/>
          <w:lang w:eastAsia="ru-RU"/>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23" w:name="bookmark27"/>
      <w:bookmarkEnd w:id="23"/>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6)</w:t>
      </w:r>
      <w:r w:rsidRPr="00BA3FD1">
        <w:rPr>
          <w:rFonts w:ascii="Arial" w:eastAsia="Times New Roman" w:hAnsi="Arial" w:cs="Arial"/>
          <w:color w:val="000000"/>
          <w:sz w:val="20"/>
          <w:szCs w:val="20"/>
          <w:lang w:eastAsia="ru-RU"/>
        </w:rPr>
        <w:t>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24" w:name="bookmark30"/>
      <w:bookmarkStart w:id="25" w:name="bookmark29"/>
      <w:bookmarkStart w:id="26" w:name="bookmark28"/>
      <w:bookmarkEnd w:id="24"/>
      <w:bookmarkEnd w:id="25"/>
      <w:r w:rsidRPr="00BA3FD1">
        <w:rPr>
          <w:rFonts w:ascii="Arial" w:eastAsia="Times New Roman" w:hAnsi="Arial" w:cs="Arial"/>
          <w:color w:val="000000"/>
          <w:sz w:val="20"/>
          <w:szCs w:val="20"/>
          <w:lang w:eastAsia="ru-RU"/>
        </w:rPr>
        <w:t>Требования к порядку информирования о предоставлении муниципальной услуги</w:t>
      </w:r>
      <w:bookmarkEnd w:id="26"/>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1.3. </w:t>
      </w:r>
      <w:bookmarkStart w:id="27" w:name="bookmark31"/>
      <w:bookmarkEnd w:id="27"/>
      <w:r w:rsidRPr="00BA3FD1">
        <w:rPr>
          <w:rFonts w:ascii="Arial" w:eastAsia="Times New Roman" w:hAnsi="Arial" w:cs="Arial"/>
          <w:color w:val="000000"/>
          <w:sz w:val="20"/>
          <w:szCs w:val="20"/>
          <w:lang w:eastAsia="ru-RU"/>
        </w:rPr>
        <w:t xml:space="preserve"> Информирование о порядке предоставления Услуги осуществляется: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  </w:t>
      </w:r>
      <w:bookmarkStart w:id="28" w:name="bookmark32"/>
      <w:bookmarkEnd w:id="28"/>
      <w:r w:rsidRPr="00BA3FD1">
        <w:rPr>
          <w:rFonts w:ascii="Arial" w:eastAsia="Times New Roman" w:hAnsi="Arial" w:cs="Arial"/>
          <w:color w:val="000000"/>
          <w:sz w:val="20"/>
          <w:szCs w:val="20"/>
          <w:lang w:eastAsia="ru-RU"/>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 </w:t>
      </w:r>
      <w:bookmarkStart w:id="29" w:name="bookmark33"/>
      <w:bookmarkEnd w:id="29"/>
      <w:r w:rsidRPr="00BA3FD1">
        <w:rPr>
          <w:rFonts w:ascii="Arial" w:eastAsia="Times New Roman" w:hAnsi="Arial" w:cs="Arial"/>
          <w:color w:val="000000"/>
          <w:sz w:val="20"/>
          <w:szCs w:val="20"/>
          <w:lang w:eastAsia="ru-RU"/>
        </w:rPr>
        <w:t xml:space="preserve"> по телефону Уполномоченного органа или многофункционального центра;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 </w:t>
      </w:r>
      <w:bookmarkStart w:id="30" w:name="bookmark34"/>
      <w:bookmarkEnd w:id="30"/>
      <w:r w:rsidRPr="00BA3FD1">
        <w:rPr>
          <w:rFonts w:ascii="Arial" w:eastAsia="Times New Roman" w:hAnsi="Arial" w:cs="Arial"/>
          <w:color w:val="000000"/>
          <w:sz w:val="20"/>
          <w:szCs w:val="20"/>
          <w:lang w:eastAsia="ru-RU"/>
        </w:rPr>
        <w:t xml:space="preserve"> письменно, в том числе посредством электронной почты, факсимильной связи;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4) </w:t>
      </w:r>
      <w:bookmarkStart w:id="31" w:name="bookmark35"/>
      <w:bookmarkEnd w:id="31"/>
      <w:r w:rsidRPr="00BA3FD1">
        <w:rPr>
          <w:rFonts w:ascii="Arial" w:eastAsia="Times New Roman" w:hAnsi="Arial" w:cs="Arial"/>
          <w:color w:val="000000"/>
          <w:sz w:val="20"/>
          <w:szCs w:val="20"/>
          <w:lang w:eastAsia="ru-RU"/>
        </w:rPr>
        <w:t xml:space="preserve"> посредством размещения в открытой и доступной форме информации: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32" w:name="bookmark36"/>
      <w:bookmarkEnd w:id="32"/>
      <w:r w:rsidRPr="00BA3FD1">
        <w:rPr>
          <w:rFonts w:ascii="Arial" w:eastAsia="Times New Roman" w:hAnsi="Arial" w:cs="Arial"/>
          <w:color w:val="000000"/>
          <w:sz w:val="20"/>
          <w:szCs w:val="20"/>
          <w:lang w:eastAsia="ru-RU"/>
        </w:rPr>
        <w:t>на портале федеральной информационной адресной системы в информационно-телекоммуникационной сети «Интернет» (</w:t>
      </w:r>
      <w:hyperlink r:id="rId9" w:history="1">
        <w:r w:rsidRPr="00BA3FD1">
          <w:rPr>
            <w:rFonts w:ascii="Arial" w:eastAsia="Times New Roman" w:hAnsi="Arial" w:cs="Arial"/>
            <w:color w:val="000000"/>
            <w:sz w:val="20"/>
            <w:szCs w:val="20"/>
            <w:u w:val="single"/>
            <w:lang w:eastAsia="ru-RU"/>
          </w:rPr>
          <w:t>https://fias.nalog.ru/</w:t>
        </w:r>
      </w:hyperlink>
      <w:r w:rsidRPr="00BA3FD1">
        <w:rPr>
          <w:rFonts w:ascii="Arial" w:eastAsia="Times New Roman" w:hAnsi="Arial" w:cs="Arial"/>
          <w:color w:val="000000"/>
          <w:sz w:val="20"/>
          <w:szCs w:val="20"/>
          <w:lang w:eastAsia="ru-RU"/>
        </w:rPr>
        <w:t>) (далее - портал ФИАС);</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33" w:name="bookmark37"/>
      <w:bookmarkEnd w:id="33"/>
      <w:r w:rsidRPr="00BA3FD1">
        <w:rPr>
          <w:rFonts w:ascii="Arial" w:eastAsia="Times New Roman" w:hAnsi="Arial" w:cs="Arial"/>
          <w:color w:val="000000"/>
          <w:sz w:val="20"/>
          <w:szCs w:val="20"/>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BA3FD1">
          <w:rPr>
            <w:rFonts w:ascii="Arial" w:eastAsia="Times New Roman" w:hAnsi="Arial" w:cs="Arial"/>
            <w:color w:val="000000"/>
            <w:sz w:val="20"/>
            <w:szCs w:val="20"/>
            <w:u w:val="single"/>
            <w:lang w:eastAsia="ru-RU"/>
          </w:rPr>
          <w:t>https://www.gosuslugi.ru/</w:t>
        </w:r>
      </w:hyperlink>
      <w:r w:rsidRPr="00BA3FD1">
        <w:rPr>
          <w:rFonts w:ascii="Arial" w:eastAsia="Times New Roman" w:hAnsi="Arial" w:cs="Arial"/>
          <w:color w:val="000000"/>
          <w:sz w:val="20"/>
          <w:szCs w:val="20"/>
          <w:lang w:eastAsia="ru-RU"/>
        </w:rPr>
        <w:t>) (далее - ЕПГУ);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34" w:name="bookmark38"/>
      <w:bookmarkEnd w:id="34"/>
      <w:r w:rsidRPr="00BA3FD1">
        <w:rPr>
          <w:rFonts w:ascii="Arial" w:eastAsia="Times New Roman" w:hAnsi="Arial" w:cs="Arial"/>
          <w:color w:val="000000"/>
          <w:sz w:val="20"/>
          <w:szCs w:val="20"/>
          <w:lang w:eastAsia="ru-RU"/>
        </w:rPr>
        <w:t>на региональных порталах государственных и муниципальных услуг (функций) (http://www.gosuslugi.krskstate.ru/) (далее - региональный портал);</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35" w:name="bookmark39"/>
      <w:bookmarkEnd w:id="35"/>
      <w:r w:rsidRPr="00BA3FD1">
        <w:rPr>
          <w:rFonts w:ascii="Arial" w:eastAsia="Times New Roman" w:hAnsi="Arial" w:cs="Arial"/>
          <w:color w:val="000000"/>
          <w:sz w:val="20"/>
          <w:szCs w:val="20"/>
          <w:lang w:eastAsia="ru-RU"/>
        </w:rPr>
        <w:t xml:space="preserve">на официальном сайте Уполномоченного органа </w:t>
      </w:r>
      <w:hyperlink r:id="rId11" w:history="1">
        <w:r w:rsidRPr="00BA3FD1">
          <w:rPr>
            <w:rFonts w:ascii="Arial" w:hAnsi="Arial" w:cs="Arial"/>
            <w:sz w:val="20"/>
            <w:szCs w:val="20"/>
            <w:u w:val="single"/>
          </w:rPr>
          <w:t>https://boguchansky-raion.ru/</w:t>
        </w:r>
      </w:hyperlink>
      <w:r w:rsidRPr="00BA3FD1">
        <w:rPr>
          <w:rFonts w:ascii="Arial" w:hAnsi="Arial" w:cs="Arial"/>
          <w:sz w:val="20"/>
          <w:szCs w:val="20"/>
        </w:rPr>
        <w:t xml:space="preserve"> </w:t>
      </w:r>
      <w:r w:rsidRPr="00BA3FD1">
        <w:rPr>
          <w:rFonts w:ascii="Arial" w:eastAsia="Times New Roman" w:hAnsi="Arial" w:cs="Arial"/>
          <w:sz w:val="20"/>
          <w:szCs w:val="20"/>
          <w:lang w:eastAsia="ru-RU"/>
        </w:rPr>
        <w:t>в</w:t>
      </w:r>
      <w:r w:rsidRPr="00BA3FD1">
        <w:rPr>
          <w:rFonts w:ascii="Arial" w:eastAsia="Times New Roman" w:hAnsi="Arial" w:cs="Arial"/>
          <w:color w:val="000000"/>
          <w:sz w:val="20"/>
          <w:szCs w:val="20"/>
          <w:lang w:eastAsia="ru-RU"/>
        </w:rPr>
        <w:t xml:space="preserve"> информационно-телекоммуникационной сети «Интернет» (далее - Официальный сайт);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5) </w:t>
      </w:r>
      <w:bookmarkStart w:id="36" w:name="bookmark40"/>
      <w:bookmarkEnd w:id="36"/>
      <w:r w:rsidRPr="00BA3FD1">
        <w:rPr>
          <w:rFonts w:ascii="Arial" w:eastAsia="Times New Roman" w:hAnsi="Arial" w:cs="Arial"/>
          <w:color w:val="000000"/>
          <w:sz w:val="20"/>
          <w:szCs w:val="20"/>
          <w:lang w:eastAsia="ru-RU"/>
        </w:rPr>
        <w:t>посредством размещения информации на информационных стендах Уполномоченного органа или многофункционального центра.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1.4. </w:t>
      </w:r>
      <w:bookmarkStart w:id="37" w:name="bookmark41"/>
      <w:bookmarkEnd w:id="37"/>
      <w:r w:rsidRPr="00BA3FD1">
        <w:rPr>
          <w:rFonts w:ascii="Arial" w:eastAsia="Times New Roman" w:hAnsi="Arial" w:cs="Arial"/>
          <w:color w:val="000000"/>
          <w:sz w:val="20"/>
          <w:szCs w:val="20"/>
          <w:lang w:eastAsia="ru-RU"/>
        </w:rPr>
        <w:t>Информирование осуществляется по вопросам, касающимся: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38" w:name="bookmark42"/>
      <w:bookmarkEnd w:id="38"/>
      <w:r w:rsidRPr="00BA3FD1">
        <w:rPr>
          <w:rFonts w:ascii="Arial" w:eastAsia="Times New Roman" w:hAnsi="Arial" w:cs="Arial"/>
          <w:color w:val="000000"/>
          <w:sz w:val="20"/>
          <w:szCs w:val="20"/>
          <w:lang w:eastAsia="ru-RU"/>
        </w:rPr>
        <w:t>способов подачи заявления о предоставлении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39" w:name="bookmark43"/>
      <w:bookmarkEnd w:id="39"/>
      <w:r w:rsidRPr="00BA3FD1">
        <w:rPr>
          <w:rFonts w:ascii="Arial" w:eastAsia="Times New Roman" w:hAnsi="Arial" w:cs="Arial"/>
          <w:color w:val="000000"/>
          <w:sz w:val="20"/>
          <w:szCs w:val="20"/>
          <w:lang w:eastAsia="ru-RU"/>
        </w:rPr>
        <w:t>адресов Уполномоченного органа и многофункциональных центров, обращение в которые необходимо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40" w:name="bookmark44"/>
      <w:bookmarkEnd w:id="40"/>
      <w:r w:rsidRPr="00BA3FD1">
        <w:rPr>
          <w:rFonts w:ascii="Arial" w:eastAsia="Times New Roman" w:hAnsi="Arial" w:cs="Arial"/>
          <w:color w:val="000000"/>
          <w:sz w:val="20"/>
          <w:szCs w:val="20"/>
          <w:lang w:eastAsia="ru-RU"/>
        </w:rPr>
        <w:t>справочной информации о работе Уполномоченного органа (структурных подразделений Уполномоченного органа);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41" w:name="bookmark45"/>
      <w:bookmarkEnd w:id="41"/>
      <w:r w:rsidRPr="00BA3FD1">
        <w:rPr>
          <w:rFonts w:ascii="Arial" w:eastAsia="Times New Roman" w:hAnsi="Arial" w:cs="Arial"/>
          <w:color w:val="000000"/>
          <w:sz w:val="20"/>
          <w:szCs w:val="20"/>
          <w:lang w:eastAsia="ru-RU"/>
        </w:rPr>
        <w:t>документов, необходимых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42" w:name="bookmark46"/>
      <w:bookmarkEnd w:id="42"/>
      <w:r w:rsidRPr="00BA3FD1">
        <w:rPr>
          <w:rFonts w:ascii="Arial" w:eastAsia="Times New Roman" w:hAnsi="Arial" w:cs="Arial"/>
          <w:color w:val="000000"/>
          <w:sz w:val="20"/>
          <w:szCs w:val="20"/>
          <w:lang w:eastAsia="ru-RU"/>
        </w:rPr>
        <w:t>порядка и сроков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43" w:name="bookmark47"/>
      <w:bookmarkEnd w:id="43"/>
      <w:r w:rsidRPr="00BA3FD1">
        <w:rPr>
          <w:rFonts w:ascii="Arial" w:eastAsia="Times New Roman" w:hAnsi="Arial" w:cs="Arial"/>
          <w:color w:val="000000"/>
          <w:sz w:val="20"/>
          <w:szCs w:val="20"/>
          <w:lang w:eastAsia="ru-RU"/>
        </w:rPr>
        <w:t>порядка получения сведений о ходе рассмотрения заявления о предоставлении Услуги и о результатах ее предоставления;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 </w:t>
      </w:r>
      <w:bookmarkStart w:id="44" w:name="bookmark48"/>
      <w:bookmarkEnd w:id="44"/>
      <w:r w:rsidRPr="00BA3FD1">
        <w:rPr>
          <w:rFonts w:ascii="Arial" w:eastAsia="Times New Roman" w:hAnsi="Arial" w:cs="Arial"/>
          <w:color w:val="000000"/>
          <w:sz w:val="20"/>
          <w:szCs w:val="20"/>
          <w:lang w:eastAsia="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45" w:name="bookmark49"/>
      <w:bookmarkEnd w:id="45"/>
      <w:r w:rsidRPr="00BA3FD1">
        <w:rPr>
          <w:rFonts w:ascii="Arial" w:eastAsia="Times New Roman" w:hAnsi="Arial" w:cs="Arial"/>
          <w:color w:val="000000"/>
          <w:sz w:val="20"/>
          <w:szCs w:val="20"/>
          <w:lang w:eastAsia="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1.5. </w:t>
      </w:r>
      <w:bookmarkStart w:id="46" w:name="bookmark50"/>
      <w:bookmarkEnd w:id="46"/>
      <w:r w:rsidRPr="00BA3FD1">
        <w:rPr>
          <w:rFonts w:ascii="Arial" w:eastAsia="Times New Roman" w:hAnsi="Arial" w:cs="Arial"/>
          <w:color w:val="000000"/>
          <w:sz w:val="20"/>
          <w:szCs w:val="20"/>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A3FD1">
        <w:rPr>
          <w:rFonts w:ascii="Arial" w:eastAsia="Times New Roman" w:hAnsi="Arial" w:cs="Arial"/>
          <w:color w:val="000000"/>
          <w:sz w:val="20"/>
          <w:szCs w:val="20"/>
          <w:lang w:eastAsia="ru-RU"/>
        </w:rPr>
        <w:t>обратившихся</w:t>
      </w:r>
      <w:proofErr w:type="gramEnd"/>
      <w:r w:rsidRPr="00BA3FD1">
        <w:rPr>
          <w:rFonts w:ascii="Arial" w:eastAsia="Times New Roman" w:hAnsi="Arial" w:cs="Arial"/>
          <w:color w:val="000000"/>
          <w:sz w:val="20"/>
          <w:szCs w:val="20"/>
          <w:lang w:eastAsia="ru-RU"/>
        </w:rPr>
        <w:t xml:space="preserve"> по интересующим вопросам.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Продолжительность информирования по телефону не должна превышать 10 минут.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Информирование осуществляется в соответствии с графиком приема граждан.</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1.6. </w:t>
      </w:r>
      <w:bookmarkStart w:id="47" w:name="bookmark51"/>
      <w:bookmarkEnd w:id="47"/>
      <w:r w:rsidRPr="00BA3FD1">
        <w:rPr>
          <w:rFonts w:ascii="Arial" w:eastAsia="Times New Roman" w:hAnsi="Arial" w:cs="Arial"/>
          <w:color w:val="000000"/>
          <w:sz w:val="20"/>
          <w:szCs w:val="20"/>
          <w:lang w:eastAsia="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A3FD1" w:rsidRPr="00BA3FD1" w:rsidRDefault="00BA3FD1" w:rsidP="00BA3FD1">
      <w:pPr>
        <w:spacing w:after="0" w:line="240" w:lineRule="auto"/>
        <w:ind w:firstLine="709"/>
        <w:jc w:val="both"/>
        <w:rPr>
          <w:rFonts w:ascii="Arial" w:eastAsia="Times New Roman" w:hAnsi="Arial" w:cs="Arial"/>
          <w:color w:val="000000"/>
          <w:spacing w:val="-8"/>
          <w:sz w:val="20"/>
          <w:szCs w:val="20"/>
          <w:lang w:eastAsia="ru-RU"/>
        </w:rPr>
      </w:pPr>
      <w:r w:rsidRPr="00BA3FD1">
        <w:rPr>
          <w:rFonts w:ascii="Arial" w:eastAsia="Times New Roman" w:hAnsi="Arial" w:cs="Arial"/>
          <w:color w:val="000000"/>
          <w:sz w:val="20"/>
          <w:szCs w:val="20"/>
          <w:lang w:eastAsia="ru-RU"/>
        </w:rPr>
        <w:t>1.7. </w:t>
      </w:r>
      <w:bookmarkStart w:id="48" w:name="bookmark52"/>
      <w:bookmarkEnd w:id="48"/>
      <w:r w:rsidRPr="00BA3FD1">
        <w:rPr>
          <w:rFonts w:ascii="Arial" w:eastAsia="Times New Roman" w:hAnsi="Arial" w:cs="Arial"/>
          <w:color w:val="000000"/>
          <w:sz w:val="20"/>
          <w:szCs w:val="20"/>
          <w:lang w:eastAsia="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BA3FD1">
        <w:rPr>
          <w:rFonts w:ascii="Arial" w:eastAsia="Times New Roman" w:hAnsi="Arial" w:cs="Arial"/>
          <w:color w:val="000000"/>
          <w:spacing w:val="-8"/>
          <w:sz w:val="20"/>
          <w:szCs w:val="20"/>
          <w:lang w:eastAsia="ru-RU"/>
        </w:rPr>
        <w:t>постановлением Правительства Российской Федерации от 24 октября 2011 г. № 861.</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1.8. </w:t>
      </w:r>
      <w:bookmarkStart w:id="49" w:name="bookmark53"/>
      <w:bookmarkEnd w:id="49"/>
      <w:r w:rsidRPr="00BA3FD1">
        <w:rPr>
          <w:rFonts w:ascii="Arial" w:eastAsia="Times New Roman" w:hAnsi="Arial" w:cs="Arial"/>
          <w:color w:val="000000"/>
          <w:sz w:val="20"/>
          <w:szCs w:val="20"/>
          <w:lang w:eastAsia="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50" w:name="bookmark54"/>
      <w:bookmarkEnd w:id="50"/>
      <w:r w:rsidRPr="00BA3FD1">
        <w:rPr>
          <w:rFonts w:ascii="Arial" w:eastAsia="Times New Roman" w:hAnsi="Arial" w:cs="Arial"/>
          <w:color w:val="000000"/>
          <w:sz w:val="20"/>
          <w:szCs w:val="20"/>
          <w:lang w:eastAsia="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51" w:name="bookmark55"/>
      <w:bookmarkEnd w:id="51"/>
      <w:r w:rsidRPr="00BA3FD1">
        <w:rPr>
          <w:rFonts w:ascii="Arial" w:eastAsia="Times New Roman" w:hAnsi="Arial" w:cs="Arial"/>
          <w:color w:val="000000"/>
          <w:sz w:val="20"/>
          <w:szCs w:val="20"/>
          <w:lang w:eastAsia="ru-RU"/>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BA3FD1">
        <w:rPr>
          <w:rFonts w:ascii="Arial" w:eastAsia="Times New Roman" w:hAnsi="Arial" w:cs="Arial"/>
          <w:color w:val="000000"/>
          <w:sz w:val="20"/>
          <w:szCs w:val="20"/>
          <w:lang w:eastAsia="ru-RU"/>
        </w:rPr>
        <w:t>автоинформатора</w:t>
      </w:r>
      <w:proofErr w:type="spellEnd"/>
      <w:r w:rsidRPr="00BA3FD1">
        <w:rPr>
          <w:rFonts w:ascii="Arial" w:eastAsia="Times New Roman" w:hAnsi="Arial" w:cs="Arial"/>
          <w:color w:val="000000"/>
          <w:sz w:val="20"/>
          <w:szCs w:val="20"/>
          <w:lang w:eastAsia="ru-RU"/>
        </w:rPr>
        <w:t xml:space="preserve"> (при наличии);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1.9. </w:t>
      </w:r>
      <w:bookmarkStart w:id="52" w:name="bookmark56"/>
      <w:bookmarkEnd w:id="52"/>
      <w:r w:rsidRPr="00BA3FD1">
        <w:rPr>
          <w:rFonts w:ascii="Arial" w:eastAsia="Times New Roman" w:hAnsi="Arial" w:cs="Arial"/>
          <w:color w:val="000000"/>
          <w:sz w:val="20"/>
          <w:szCs w:val="20"/>
          <w:lang w:eastAsia="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1.10. </w:t>
      </w:r>
      <w:bookmarkStart w:id="53" w:name="bookmark57"/>
      <w:bookmarkEnd w:id="53"/>
      <w:proofErr w:type="gramStart"/>
      <w:r w:rsidRPr="00BA3FD1">
        <w:rPr>
          <w:rFonts w:ascii="Arial" w:eastAsia="Times New Roman" w:hAnsi="Arial" w:cs="Arial"/>
          <w:color w:val="000000"/>
          <w:sz w:val="20"/>
          <w:szCs w:val="20"/>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w:t>
      </w:r>
      <w:r w:rsidRPr="00BA3FD1">
        <w:rPr>
          <w:rFonts w:ascii="Arial" w:eastAsia="Times New Roman" w:hAnsi="Arial" w:cs="Arial"/>
          <w:color w:val="000000"/>
          <w:sz w:val="20"/>
          <w:szCs w:val="20"/>
          <w:lang w:eastAsia="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BA3FD1">
        <w:rPr>
          <w:rFonts w:ascii="Arial" w:eastAsia="Times New Roman" w:hAnsi="Arial" w:cs="Arial"/>
          <w:color w:val="000000"/>
          <w:sz w:val="20"/>
          <w:szCs w:val="20"/>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1.11. </w:t>
      </w:r>
      <w:bookmarkStart w:id="54" w:name="bookmark58"/>
      <w:bookmarkEnd w:id="54"/>
      <w:r w:rsidRPr="00BA3FD1">
        <w:rPr>
          <w:rFonts w:ascii="Arial" w:eastAsia="Times New Roman" w:hAnsi="Arial" w:cs="Arial"/>
          <w:color w:val="000000"/>
          <w:sz w:val="20"/>
          <w:szCs w:val="20"/>
          <w:lang w:eastAsia="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center"/>
        <w:rPr>
          <w:rFonts w:ascii="Arial" w:eastAsia="Times New Roman" w:hAnsi="Arial" w:cs="Arial"/>
          <w:bCs/>
          <w:color w:val="000000"/>
          <w:sz w:val="20"/>
          <w:szCs w:val="20"/>
          <w:lang w:eastAsia="ru-RU"/>
        </w:rPr>
      </w:pPr>
      <w:r w:rsidRPr="00BA3FD1">
        <w:rPr>
          <w:rFonts w:ascii="Arial" w:eastAsia="Times New Roman" w:hAnsi="Arial" w:cs="Arial"/>
          <w:bCs/>
          <w:color w:val="000000"/>
          <w:sz w:val="20"/>
          <w:szCs w:val="20"/>
          <w:lang w:eastAsia="ru-RU"/>
        </w:rPr>
        <w:t>II.  </w:t>
      </w:r>
      <w:bookmarkStart w:id="55" w:name="bookmark61"/>
      <w:bookmarkStart w:id="56" w:name="bookmark62"/>
      <w:bookmarkEnd w:id="55"/>
      <w:r w:rsidRPr="00BA3FD1">
        <w:rPr>
          <w:rFonts w:ascii="Arial" w:eastAsia="Times New Roman" w:hAnsi="Arial" w:cs="Arial"/>
          <w:bCs/>
          <w:color w:val="000000"/>
          <w:sz w:val="20"/>
          <w:szCs w:val="20"/>
          <w:lang w:eastAsia="ru-RU"/>
        </w:rPr>
        <w:t>Стандарт предоставления муниципальной услуги</w:t>
      </w:r>
      <w:bookmarkEnd w:id="56"/>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57" w:name="bookmark63"/>
      <w:bookmarkStart w:id="58" w:name="bookmark60"/>
      <w:bookmarkStart w:id="59" w:name="bookmark59"/>
      <w:bookmarkEnd w:id="57"/>
      <w:bookmarkEnd w:id="58"/>
      <w:r w:rsidRPr="00BA3FD1">
        <w:rPr>
          <w:rFonts w:ascii="Arial" w:eastAsia="Times New Roman" w:hAnsi="Arial" w:cs="Arial"/>
          <w:color w:val="000000"/>
          <w:sz w:val="20"/>
          <w:szCs w:val="20"/>
          <w:lang w:eastAsia="ru-RU"/>
        </w:rPr>
        <w:t>Наименование муниципальной услуги</w:t>
      </w:r>
      <w:bookmarkEnd w:id="59"/>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2.1.  </w:t>
      </w:r>
      <w:bookmarkStart w:id="60" w:name="bookmark64"/>
      <w:bookmarkEnd w:id="60"/>
      <w:r w:rsidRPr="00BA3FD1">
        <w:rPr>
          <w:rFonts w:ascii="Arial" w:eastAsia="Times New Roman" w:hAnsi="Arial" w:cs="Arial"/>
          <w:color w:val="000000"/>
          <w:sz w:val="20"/>
          <w:szCs w:val="20"/>
          <w:lang w:eastAsia="ru-RU"/>
        </w:rPr>
        <w:t>«Присвоение адреса объекту адресации, изменение и аннулирование такого адреса».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61" w:name="bookmark67"/>
      <w:bookmarkStart w:id="62" w:name="bookmark66"/>
      <w:bookmarkStart w:id="63" w:name="bookmark65"/>
      <w:bookmarkEnd w:id="61"/>
      <w:bookmarkEnd w:id="62"/>
      <w:r w:rsidRPr="00BA3FD1">
        <w:rPr>
          <w:rFonts w:ascii="Arial" w:eastAsia="Times New Roman" w:hAnsi="Arial" w:cs="Arial"/>
          <w:color w:val="000000"/>
          <w:sz w:val="20"/>
          <w:szCs w:val="20"/>
          <w:lang w:eastAsia="ru-RU"/>
        </w:rPr>
        <w:t>Наименование органа местного самоуправления (организации), предоставляющего муниципальную услугу</w:t>
      </w:r>
      <w:bookmarkEnd w:id="63"/>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2.2. </w:t>
      </w:r>
      <w:bookmarkStart w:id="64" w:name="bookmark68"/>
      <w:bookmarkEnd w:id="64"/>
      <w:r w:rsidRPr="00BA3FD1">
        <w:rPr>
          <w:rFonts w:ascii="Arial" w:eastAsia="Times New Roman" w:hAnsi="Arial" w:cs="Arial"/>
          <w:color w:val="000000"/>
          <w:sz w:val="20"/>
          <w:szCs w:val="20"/>
          <w:lang w:eastAsia="ru-RU"/>
        </w:rPr>
        <w:t xml:space="preserve"> Услуга предоставляется Уполномоченным органом (администрацией </w:t>
      </w:r>
      <w:proofErr w:type="spellStart"/>
      <w:r w:rsidRPr="00BA3FD1">
        <w:rPr>
          <w:rFonts w:ascii="Arial" w:eastAsia="Times New Roman" w:hAnsi="Arial" w:cs="Arial"/>
          <w:color w:val="000000"/>
          <w:sz w:val="20"/>
          <w:szCs w:val="20"/>
          <w:lang w:eastAsia="ru-RU"/>
        </w:rPr>
        <w:t>Богучанского</w:t>
      </w:r>
      <w:proofErr w:type="spellEnd"/>
      <w:r w:rsidRPr="00BA3FD1">
        <w:rPr>
          <w:rFonts w:ascii="Arial" w:eastAsia="Times New Roman" w:hAnsi="Arial" w:cs="Arial"/>
          <w:color w:val="000000"/>
          <w:sz w:val="20"/>
          <w:szCs w:val="20"/>
          <w:lang w:eastAsia="ru-RU"/>
        </w:rPr>
        <w:t xml:space="preserve"> района). Ответственным исполнителем муниципальной услуги является ведущий специалист отдела по архитектуре и градостроительству администрации </w:t>
      </w:r>
      <w:proofErr w:type="spellStart"/>
      <w:r w:rsidRPr="00BA3FD1">
        <w:rPr>
          <w:rFonts w:ascii="Arial" w:eastAsia="Times New Roman" w:hAnsi="Arial" w:cs="Arial"/>
          <w:color w:val="000000"/>
          <w:sz w:val="20"/>
          <w:szCs w:val="20"/>
          <w:lang w:eastAsia="ru-RU"/>
        </w:rPr>
        <w:t>Богучанского</w:t>
      </w:r>
      <w:proofErr w:type="spellEnd"/>
      <w:r w:rsidRPr="00BA3FD1">
        <w:rPr>
          <w:rFonts w:ascii="Arial" w:eastAsia="Times New Roman" w:hAnsi="Arial" w:cs="Arial"/>
          <w:color w:val="000000"/>
          <w:sz w:val="20"/>
          <w:szCs w:val="20"/>
          <w:lang w:eastAsia="ru-RU"/>
        </w:rPr>
        <w:t xml:space="preserve"> района.</w:t>
      </w:r>
    </w:p>
    <w:p w:rsidR="00BA3FD1" w:rsidRPr="00BA3FD1" w:rsidRDefault="00BA3FD1" w:rsidP="00BA3FD1">
      <w:pPr>
        <w:shd w:val="clear" w:color="auto" w:fill="FFFFFF"/>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Прием Заявителей для подачи заявлений, регистрация заявлений и документов, направленных Заявителей по почте осуществляется в соответствии с графиком работы администрации:</w:t>
      </w:r>
    </w:p>
    <w:p w:rsidR="00BA3FD1" w:rsidRPr="00BA3FD1" w:rsidRDefault="00BA3FD1" w:rsidP="00BA3FD1">
      <w:pPr>
        <w:shd w:val="clear" w:color="auto" w:fill="FFFFFF"/>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Понедельник – четверг - с 9.00 до 17.00;</w:t>
      </w:r>
    </w:p>
    <w:p w:rsidR="00BA3FD1" w:rsidRPr="00BA3FD1" w:rsidRDefault="00BA3FD1" w:rsidP="00BA3FD1">
      <w:pPr>
        <w:shd w:val="clear" w:color="auto" w:fill="FFFFFF"/>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обеденный перерыв - с 13.00 до 14.00;</w:t>
      </w:r>
    </w:p>
    <w:p w:rsidR="00BA3FD1" w:rsidRPr="00BA3FD1" w:rsidRDefault="00BA3FD1" w:rsidP="00BA3FD1">
      <w:pPr>
        <w:shd w:val="clear" w:color="auto" w:fill="FFFFFF"/>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адрес: с. </w:t>
      </w:r>
      <w:proofErr w:type="spellStart"/>
      <w:r w:rsidRPr="00BA3FD1">
        <w:rPr>
          <w:rFonts w:ascii="Arial" w:eastAsia="Times New Roman" w:hAnsi="Arial" w:cs="Arial"/>
          <w:color w:val="000000"/>
          <w:sz w:val="20"/>
          <w:szCs w:val="20"/>
          <w:lang w:eastAsia="ru-RU"/>
        </w:rPr>
        <w:t>Богучаны</w:t>
      </w:r>
      <w:proofErr w:type="spellEnd"/>
      <w:r w:rsidRPr="00BA3FD1">
        <w:rPr>
          <w:rFonts w:ascii="Arial" w:eastAsia="Times New Roman" w:hAnsi="Arial" w:cs="Arial"/>
          <w:color w:val="000000"/>
          <w:sz w:val="20"/>
          <w:szCs w:val="20"/>
          <w:lang w:eastAsia="ru-RU"/>
        </w:rPr>
        <w:t xml:space="preserve">, ул. </w:t>
      </w:r>
      <w:proofErr w:type="gramStart"/>
      <w:r w:rsidRPr="00BA3FD1">
        <w:rPr>
          <w:rFonts w:ascii="Arial" w:eastAsia="Times New Roman" w:hAnsi="Arial" w:cs="Arial"/>
          <w:color w:val="000000"/>
          <w:sz w:val="20"/>
          <w:szCs w:val="20"/>
          <w:lang w:eastAsia="ru-RU"/>
        </w:rPr>
        <w:t>Октябрьская</w:t>
      </w:r>
      <w:proofErr w:type="gramEnd"/>
      <w:r w:rsidRPr="00BA3FD1">
        <w:rPr>
          <w:rFonts w:ascii="Arial" w:eastAsia="Times New Roman" w:hAnsi="Arial" w:cs="Arial"/>
          <w:color w:val="000000"/>
          <w:sz w:val="20"/>
          <w:szCs w:val="20"/>
          <w:lang w:eastAsia="ru-RU"/>
        </w:rPr>
        <w:t xml:space="preserve">, д. 72, </w:t>
      </w:r>
      <w:proofErr w:type="spellStart"/>
      <w:r w:rsidRPr="00BA3FD1">
        <w:rPr>
          <w:rFonts w:ascii="Arial" w:eastAsia="Times New Roman" w:hAnsi="Arial" w:cs="Arial"/>
          <w:color w:val="000000"/>
          <w:sz w:val="20"/>
          <w:szCs w:val="20"/>
          <w:lang w:eastAsia="ru-RU"/>
        </w:rPr>
        <w:t>каб</w:t>
      </w:r>
      <w:proofErr w:type="spellEnd"/>
      <w:r w:rsidRPr="00BA3FD1">
        <w:rPr>
          <w:rFonts w:ascii="Arial" w:eastAsia="Times New Roman" w:hAnsi="Arial" w:cs="Arial"/>
          <w:color w:val="000000"/>
          <w:sz w:val="20"/>
          <w:szCs w:val="20"/>
          <w:lang w:eastAsia="ru-RU"/>
        </w:rPr>
        <w:t>. №9;</w:t>
      </w:r>
    </w:p>
    <w:p w:rsidR="00BA3FD1" w:rsidRPr="00BA3FD1" w:rsidRDefault="00BA3FD1" w:rsidP="00BA3FD1">
      <w:pPr>
        <w:shd w:val="clear" w:color="auto" w:fill="FFFFFF"/>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телефоны: (39162)2-23-91 (приемная главы администрации), факс: (39162)2-21-80, (39162)2-22-45 (уполномоченное должностное лицо администрации по предоставлению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электронный адрес:  </w:t>
      </w:r>
      <w:r w:rsidRPr="00BA3FD1">
        <w:rPr>
          <w:rFonts w:ascii="Arial" w:hAnsi="Arial" w:cs="Arial"/>
          <w:sz w:val="20"/>
          <w:szCs w:val="20"/>
          <w:shd w:val="clear" w:color="auto" w:fill="FFFFFF"/>
        </w:rPr>
        <w:t>bogucharch@mail.ru</w:t>
      </w:r>
    </w:p>
    <w:p w:rsidR="00BA3FD1" w:rsidRPr="00BA3FD1" w:rsidRDefault="00BA3FD1" w:rsidP="00BA3FD1">
      <w:pPr>
        <w:spacing w:after="0" w:line="240" w:lineRule="auto"/>
        <w:ind w:firstLine="709"/>
        <w:jc w:val="both"/>
        <w:rPr>
          <w:rFonts w:ascii="Arial" w:eastAsia="Times New Roman" w:hAnsi="Arial" w:cs="Arial"/>
          <w:color w:val="000000"/>
          <w:spacing w:val="-4"/>
          <w:sz w:val="20"/>
          <w:szCs w:val="20"/>
          <w:lang w:eastAsia="ru-RU"/>
        </w:rPr>
      </w:pPr>
      <w:r w:rsidRPr="00BA3FD1">
        <w:rPr>
          <w:rFonts w:ascii="Arial" w:eastAsia="Times New Roman" w:hAnsi="Arial" w:cs="Arial"/>
          <w:color w:val="000000"/>
          <w:spacing w:val="-4"/>
          <w:sz w:val="20"/>
          <w:szCs w:val="20"/>
          <w:lang w:eastAsia="ru-RU"/>
        </w:rPr>
        <w:t>2.3. </w:t>
      </w:r>
      <w:bookmarkStart w:id="65" w:name="bookmark69"/>
      <w:bookmarkEnd w:id="65"/>
      <w:r w:rsidRPr="00BA3FD1">
        <w:rPr>
          <w:rFonts w:ascii="Arial" w:eastAsia="Times New Roman" w:hAnsi="Arial" w:cs="Arial"/>
          <w:color w:val="000000"/>
          <w:spacing w:val="-4"/>
          <w:sz w:val="20"/>
          <w:szCs w:val="20"/>
          <w:lang w:eastAsia="ru-RU"/>
        </w:rPr>
        <w:t xml:space="preserve">При предоставлении Услуги Уполномоченный орган взаимодействует </w:t>
      </w:r>
      <w:proofErr w:type="gramStart"/>
      <w:r w:rsidRPr="00BA3FD1">
        <w:rPr>
          <w:rFonts w:ascii="Arial" w:eastAsia="Times New Roman" w:hAnsi="Arial" w:cs="Arial"/>
          <w:color w:val="000000"/>
          <w:spacing w:val="-4"/>
          <w:sz w:val="20"/>
          <w:szCs w:val="20"/>
          <w:lang w:eastAsia="ru-RU"/>
        </w:rPr>
        <w:t>с</w:t>
      </w:r>
      <w:proofErr w:type="gramEnd"/>
      <w:r w:rsidRPr="00BA3FD1">
        <w:rPr>
          <w:rFonts w:ascii="Arial" w:eastAsia="Times New Roman" w:hAnsi="Arial" w:cs="Arial"/>
          <w:color w:val="000000"/>
          <w:spacing w:val="-4"/>
          <w:sz w:val="20"/>
          <w:szCs w:val="20"/>
          <w:lang w:eastAsia="ru-RU"/>
        </w:rPr>
        <w:t>:</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66" w:name="bookmark70"/>
      <w:bookmarkEnd w:id="66"/>
      <w:r w:rsidRPr="00BA3FD1">
        <w:rPr>
          <w:rFonts w:ascii="Arial" w:eastAsia="Times New Roman" w:hAnsi="Arial" w:cs="Arial"/>
          <w:color w:val="000000"/>
          <w:sz w:val="20"/>
          <w:szCs w:val="20"/>
          <w:lang w:eastAsia="ru-RU"/>
        </w:rPr>
        <w:t>оператором федеральной информационной адресной системы (далее - Оператор ФИАС);</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67" w:name="bookmark71"/>
      <w:bookmarkEnd w:id="67"/>
      <w:r w:rsidRPr="00BA3FD1">
        <w:rPr>
          <w:rFonts w:ascii="Arial" w:eastAsia="Times New Roman" w:hAnsi="Arial" w:cs="Arial"/>
          <w:color w:val="000000"/>
          <w:sz w:val="20"/>
          <w:szCs w:val="20"/>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68" w:name="bookmark72"/>
      <w:bookmarkEnd w:id="68"/>
      <w:r w:rsidRPr="00BA3FD1">
        <w:rPr>
          <w:rFonts w:ascii="Arial" w:eastAsia="Times New Roman" w:hAnsi="Arial" w:cs="Arial"/>
          <w:color w:val="000000"/>
          <w:sz w:val="20"/>
          <w:szCs w:val="20"/>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2.4. </w:t>
      </w:r>
      <w:bookmarkStart w:id="69" w:name="bookmark73"/>
      <w:bookmarkEnd w:id="69"/>
      <w:r w:rsidRPr="00BA3FD1">
        <w:rPr>
          <w:rFonts w:ascii="Arial" w:eastAsia="Times New Roman" w:hAnsi="Arial" w:cs="Arial"/>
          <w:color w:val="000000"/>
          <w:sz w:val="20"/>
          <w:szCs w:val="20"/>
          <w:lang w:eastAsia="ru-RU"/>
        </w:rPr>
        <w:t xml:space="preserve">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70" w:name="bookmark76"/>
      <w:bookmarkStart w:id="71" w:name="bookmark75"/>
      <w:bookmarkStart w:id="72" w:name="bookmark74"/>
      <w:bookmarkEnd w:id="70"/>
      <w:bookmarkEnd w:id="71"/>
      <w:r w:rsidRPr="00BA3FD1">
        <w:rPr>
          <w:rFonts w:ascii="Arial" w:eastAsia="Times New Roman" w:hAnsi="Arial" w:cs="Arial"/>
          <w:color w:val="000000"/>
          <w:sz w:val="20"/>
          <w:szCs w:val="20"/>
          <w:lang w:eastAsia="ru-RU"/>
        </w:rPr>
        <w:t>Описание результата предоставления муниципальной услуги</w:t>
      </w:r>
      <w:bookmarkEnd w:id="72"/>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tabs>
          <w:tab w:val="left" w:pos="1134"/>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2.5. </w:t>
      </w:r>
      <w:bookmarkStart w:id="73" w:name="bookmark77"/>
      <w:bookmarkEnd w:id="73"/>
      <w:r w:rsidRPr="00BA3FD1">
        <w:rPr>
          <w:rFonts w:ascii="Arial" w:eastAsia="Times New Roman" w:hAnsi="Arial" w:cs="Arial"/>
          <w:color w:val="000000"/>
          <w:sz w:val="20"/>
          <w:szCs w:val="20"/>
          <w:lang w:eastAsia="ru-RU"/>
        </w:rPr>
        <w:t xml:space="preserve"> Результатом предоставления Услуги является:</w:t>
      </w:r>
    </w:p>
    <w:p w:rsidR="00BA3FD1" w:rsidRPr="00BA3FD1" w:rsidRDefault="00BA3FD1" w:rsidP="00BA3FD1">
      <w:pPr>
        <w:tabs>
          <w:tab w:val="left" w:pos="1134"/>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74" w:name="bookmark78"/>
      <w:bookmarkEnd w:id="74"/>
      <w:r w:rsidRPr="00BA3FD1">
        <w:rPr>
          <w:rFonts w:ascii="Arial" w:eastAsia="Times New Roman" w:hAnsi="Arial" w:cs="Arial"/>
          <w:color w:val="000000"/>
          <w:sz w:val="20"/>
          <w:szCs w:val="20"/>
          <w:lang w:eastAsia="ru-RU"/>
        </w:rPr>
        <w:t>выдача (направление) решения Уполномоченного органа о присвоении адреса объекту адресации;</w:t>
      </w:r>
    </w:p>
    <w:p w:rsidR="00BA3FD1" w:rsidRPr="00BA3FD1" w:rsidRDefault="00BA3FD1" w:rsidP="00BA3FD1">
      <w:pPr>
        <w:tabs>
          <w:tab w:val="left" w:pos="1134"/>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75" w:name="bookmark79"/>
      <w:bookmarkEnd w:id="75"/>
      <w:r w:rsidRPr="00BA3FD1">
        <w:rPr>
          <w:rFonts w:ascii="Arial" w:eastAsia="Times New Roman" w:hAnsi="Arial" w:cs="Arial"/>
          <w:color w:val="000000"/>
          <w:sz w:val="20"/>
          <w:szCs w:val="20"/>
          <w:lang w:eastAsia="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A3FD1" w:rsidRPr="00BA3FD1" w:rsidRDefault="00BA3FD1" w:rsidP="00BA3FD1">
      <w:pPr>
        <w:tabs>
          <w:tab w:val="left" w:pos="1134"/>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 </w:t>
      </w:r>
      <w:bookmarkStart w:id="76" w:name="bookmark80"/>
      <w:bookmarkEnd w:id="76"/>
      <w:r w:rsidRPr="00BA3FD1">
        <w:rPr>
          <w:rFonts w:ascii="Arial" w:eastAsia="Times New Roman" w:hAnsi="Arial" w:cs="Arial"/>
          <w:color w:val="000000"/>
          <w:sz w:val="20"/>
          <w:szCs w:val="20"/>
          <w:lang w:eastAsia="ru-RU"/>
        </w:rPr>
        <w:t>выдача (направление) решения Уполномоченного органа об отказе в присвоении объекту адресации адреса или аннулировании его адреса.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2.5.1. </w:t>
      </w:r>
      <w:bookmarkStart w:id="77" w:name="bookmark81"/>
      <w:bookmarkEnd w:id="77"/>
      <w:r w:rsidRPr="00BA3FD1">
        <w:rPr>
          <w:rFonts w:ascii="Arial" w:eastAsia="Times New Roman" w:hAnsi="Arial" w:cs="Arial"/>
          <w:color w:val="000000"/>
          <w:sz w:val="20"/>
          <w:szCs w:val="20"/>
          <w:lang w:eastAsia="ru-RU"/>
        </w:rPr>
        <w:t xml:space="preserve"> Решение о присвоении адреса объекту адресации принимается Уполномоченным органом с учетом требований к его составу, установленных пунктом 22 Правил по форме, приведенной в приложении № 1 к настоящему Административному регламенту.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2.5.2. </w:t>
      </w:r>
      <w:bookmarkStart w:id="78" w:name="bookmark82"/>
      <w:bookmarkEnd w:id="78"/>
      <w:r w:rsidRPr="00BA3FD1">
        <w:rPr>
          <w:rFonts w:ascii="Arial" w:eastAsia="Times New Roman" w:hAnsi="Arial" w:cs="Arial"/>
          <w:color w:val="000000"/>
          <w:sz w:val="20"/>
          <w:szCs w:val="20"/>
          <w:lang w:eastAsia="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по форме, приведенной в приложении № 2 к настоящему Административному регламенту.</w:t>
      </w:r>
    </w:p>
    <w:p w:rsidR="00BA3FD1" w:rsidRPr="00BA3FD1" w:rsidRDefault="00BA3FD1" w:rsidP="00BA3FD1">
      <w:pPr>
        <w:tabs>
          <w:tab w:val="left" w:pos="1134"/>
        </w:tabs>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BA3FD1">
        <w:rPr>
          <w:rFonts w:ascii="Arial" w:eastAsia="Times New Roman" w:hAnsi="Arial" w:cs="Arial"/>
          <w:color w:val="000000"/>
          <w:sz w:val="20"/>
          <w:szCs w:val="20"/>
          <w:lang w:eastAsia="ru-RU"/>
        </w:rPr>
        <w:t xml:space="preserve"> </w:t>
      </w:r>
      <w:proofErr w:type="gramStart"/>
      <w:r w:rsidRPr="00BA3FD1">
        <w:rPr>
          <w:rFonts w:ascii="Arial" w:eastAsia="Times New Roman" w:hAnsi="Arial" w:cs="Arial"/>
          <w:color w:val="000000"/>
          <w:sz w:val="20"/>
          <w:szCs w:val="20"/>
          <w:lang w:eastAsia="ru-RU"/>
        </w:rPr>
        <w:t>числе</w:t>
      </w:r>
      <w:proofErr w:type="gramEnd"/>
      <w:r w:rsidRPr="00BA3FD1">
        <w:rPr>
          <w:rFonts w:ascii="Arial" w:eastAsia="Times New Roman" w:hAnsi="Arial" w:cs="Arial"/>
          <w:color w:val="000000"/>
          <w:sz w:val="20"/>
          <w:szCs w:val="20"/>
          <w:lang w:eastAsia="ru-RU"/>
        </w:rPr>
        <w:t xml:space="preserve"> посредством обеспечения доступа к федеральной информационной адресной системе».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2.5.3. </w:t>
      </w:r>
      <w:bookmarkStart w:id="79" w:name="bookmark83"/>
      <w:bookmarkEnd w:id="79"/>
      <w:r w:rsidRPr="00BA3FD1">
        <w:rPr>
          <w:rFonts w:ascii="Arial" w:eastAsia="Times New Roman" w:hAnsi="Arial" w:cs="Arial"/>
          <w:color w:val="000000"/>
          <w:sz w:val="20"/>
          <w:szCs w:val="20"/>
          <w:lang w:eastAsia="ru-RU"/>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BA3FD1">
        <w:rPr>
          <w:rFonts w:ascii="Arial" w:eastAsia="Times New Roman" w:hAnsi="Arial" w:cs="Arial"/>
          <w:color w:val="000000"/>
          <w:sz w:val="20"/>
          <w:szCs w:val="20"/>
          <w:lang w:eastAsia="ru-RU"/>
        </w:rPr>
        <w:t>Справочно</w:t>
      </w:r>
      <w:proofErr w:type="spellEnd"/>
      <w:r w:rsidRPr="00BA3FD1">
        <w:rPr>
          <w:rFonts w:ascii="Arial" w:eastAsia="Times New Roman" w:hAnsi="Arial" w:cs="Arial"/>
          <w:color w:val="000000"/>
          <w:sz w:val="20"/>
          <w:szCs w:val="20"/>
          <w:lang w:eastAsia="ru-RU"/>
        </w:rPr>
        <w:t xml:space="preserve"> форма данного решения приведена в Приложении № 3 к настоящему Регламенту.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80" w:name="bookmark86"/>
      <w:bookmarkStart w:id="81" w:name="bookmark85"/>
      <w:bookmarkStart w:id="82" w:name="bookmark84"/>
      <w:bookmarkEnd w:id="80"/>
      <w:bookmarkEnd w:id="81"/>
      <w:r w:rsidRPr="00BA3FD1">
        <w:rPr>
          <w:rFonts w:ascii="Arial" w:eastAsia="Times New Roman" w:hAnsi="Arial" w:cs="Arial"/>
          <w:color w:val="000000"/>
          <w:sz w:val="20"/>
          <w:szCs w:val="20"/>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2"/>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2.6. </w:t>
      </w:r>
      <w:bookmarkStart w:id="83" w:name="bookmark87"/>
      <w:bookmarkEnd w:id="83"/>
      <w:proofErr w:type="gramStart"/>
      <w:r w:rsidRPr="00BA3FD1">
        <w:rPr>
          <w:rFonts w:ascii="Arial" w:eastAsia="Times New Roman" w:hAnsi="Arial" w:cs="Arial"/>
          <w:color w:val="000000"/>
          <w:sz w:val="20"/>
          <w:szCs w:val="20"/>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84" w:name="bookmark90"/>
      <w:bookmarkStart w:id="85" w:name="bookmark89"/>
      <w:bookmarkStart w:id="86" w:name="bookmark88"/>
      <w:bookmarkEnd w:id="84"/>
      <w:bookmarkEnd w:id="85"/>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Нормативные правовые акты, регулирующие предоставление муниципальной услуги</w:t>
      </w:r>
      <w:bookmarkEnd w:id="86"/>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2.7. </w:t>
      </w:r>
      <w:bookmarkStart w:id="87" w:name="bookmark91"/>
      <w:bookmarkEnd w:id="87"/>
      <w:r w:rsidRPr="00BA3FD1">
        <w:rPr>
          <w:rFonts w:ascii="Arial" w:eastAsia="Times New Roman" w:hAnsi="Arial" w:cs="Arial"/>
          <w:color w:val="000000"/>
          <w:sz w:val="20"/>
          <w:szCs w:val="20"/>
          <w:lang w:eastAsia="ru-RU"/>
        </w:rPr>
        <w:t xml:space="preserve"> Предоставление Услуги осуществляется в соответствии </w:t>
      </w:r>
      <w:proofErr w:type="gramStart"/>
      <w:r w:rsidRPr="00BA3FD1">
        <w:rPr>
          <w:rFonts w:ascii="Arial" w:eastAsia="Times New Roman" w:hAnsi="Arial" w:cs="Arial"/>
          <w:color w:val="000000"/>
          <w:sz w:val="20"/>
          <w:szCs w:val="20"/>
          <w:lang w:eastAsia="ru-RU"/>
        </w:rPr>
        <w:t>с</w:t>
      </w:r>
      <w:proofErr w:type="gramEnd"/>
      <w:r w:rsidRPr="00BA3FD1">
        <w:rPr>
          <w:rFonts w:ascii="Arial" w:eastAsia="Times New Roman" w:hAnsi="Arial" w:cs="Arial"/>
          <w:color w:val="000000"/>
          <w:sz w:val="20"/>
          <w:szCs w:val="20"/>
          <w:lang w:eastAsia="ru-RU"/>
        </w:rPr>
        <w:t>:</w:t>
      </w: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color w:val="000000"/>
          <w:sz w:val="20"/>
          <w:szCs w:val="20"/>
          <w:lang w:eastAsia="ru-RU"/>
        </w:rPr>
        <w:t>- </w:t>
      </w:r>
      <w:bookmarkStart w:id="88" w:name="bookmark92"/>
      <w:bookmarkEnd w:id="88"/>
      <w:r w:rsidRPr="00BA3FD1">
        <w:rPr>
          <w:rFonts w:ascii="Arial" w:eastAsia="Times New Roman" w:hAnsi="Arial" w:cs="Arial"/>
          <w:sz w:val="20"/>
          <w:szCs w:val="20"/>
          <w:lang w:eastAsia="ru-RU"/>
        </w:rPr>
        <w:fldChar w:fldCharType="begin"/>
      </w:r>
      <w:r w:rsidRPr="00BA3FD1">
        <w:rPr>
          <w:rFonts w:ascii="Arial" w:eastAsia="Times New Roman" w:hAnsi="Arial" w:cs="Arial"/>
          <w:sz w:val="20"/>
          <w:szCs w:val="20"/>
          <w:lang w:eastAsia="ru-RU"/>
        </w:rPr>
        <w:instrText xml:space="preserve"> HYPERLINK "https://pravo-search.minjust.ru/bigs/showDocument.html?id=9CF2F1C3-393D-4051-A52D-9923B0E51C0C" \t "_blank" </w:instrText>
      </w:r>
      <w:r w:rsidRPr="00BA3FD1">
        <w:rPr>
          <w:rFonts w:ascii="Arial" w:eastAsia="Times New Roman" w:hAnsi="Arial" w:cs="Arial"/>
          <w:sz w:val="20"/>
          <w:szCs w:val="20"/>
          <w:lang w:eastAsia="ru-RU"/>
        </w:rPr>
        <w:fldChar w:fldCharType="separate"/>
      </w:r>
      <w:r w:rsidRPr="00BA3FD1">
        <w:rPr>
          <w:rFonts w:ascii="Arial" w:eastAsia="Times New Roman" w:hAnsi="Arial" w:cs="Arial"/>
          <w:sz w:val="20"/>
          <w:szCs w:val="20"/>
          <w:lang w:eastAsia="ru-RU"/>
        </w:rPr>
        <w:t>Земельным кодексом Российской Федерации</w:t>
      </w:r>
      <w:r w:rsidRPr="00BA3FD1">
        <w:rPr>
          <w:rFonts w:ascii="Arial" w:eastAsia="Times New Roman" w:hAnsi="Arial" w:cs="Arial"/>
          <w:sz w:val="20"/>
          <w:szCs w:val="20"/>
          <w:lang w:eastAsia="ru-RU"/>
        </w:rPr>
        <w:fldChar w:fldCharType="end"/>
      </w:r>
      <w:r w:rsidRPr="00BA3FD1">
        <w:rPr>
          <w:rFonts w:ascii="Arial" w:eastAsia="Times New Roman" w:hAnsi="Arial" w:cs="Arial"/>
          <w:sz w:val="20"/>
          <w:szCs w:val="20"/>
          <w:lang w:eastAsia="ru-RU"/>
        </w:rPr>
        <w:t>;</w:t>
      </w: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w:t>
      </w:r>
      <w:bookmarkStart w:id="89" w:name="bookmark93"/>
      <w:bookmarkEnd w:id="89"/>
      <w:r w:rsidRPr="00BA3FD1">
        <w:rPr>
          <w:rFonts w:ascii="Arial" w:eastAsia="Times New Roman" w:hAnsi="Arial" w:cs="Arial"/>
          <w:sz w:val="20"/>
          <w:szCs w:val="20"/>
          <w:lang w:eastAsia="ru-RU"/>
        </w:rPr>
        <w:fldChar w:fldCharType="begin"/>
      </w:r>
      <w:r w:rsidRPr="00BA3FD1">
        <w:rPr>
          <w:rFonts w:ascii="Arial" w:eastAsia="Times New Roman" w:hAnsi="Arial" w:cs="Arial"/>
          <w:sz w:val="20"/>
          <w:szCs w:val="20"/>
          <w:lang w:eastAsia="ru-RU"/>
        </w:rPr>
        <w:instrText xml:space="preserve"> HYPERLINK "https://pravo-search.minjust.ru/bigs/showDocument.html?id=387507C3-B80D-4C0D-9291-8CDC81673F2B" \t "_blank" </w:instrText>
      </w:r>
      <w:r w:rsidRPr="00BA3FD1">
        <w:rPr>
          <w:rFonts w:ascii="Arial" w:eastAsia="Times New Roman" w:hAnsi="Arial" w:cs="Arial"/>
          <w:sz w:val="20"/>
          <w:szCs w:val="20"/>
          <w:lang w:eastAsia="ru-RU"/>
        </w:rPr>
        <w:fldChar w:fldCharType="separate"/>
      </w:r>
      <w:r w:rsidRPr="00BA3FD1">
        <w:rPr>
          <w:rFonts w:ascii="Arial" w:eastAsia="Times New Roman" w:hAnsi="Arial" w:cs="Arial"/>
          <w:sz w:val="20"/>
          <w:szCs w:val="20"/>
          <w:lang w:eastAsia="ru-RU"/>
        </w:rPr>
        <w:t>Градостроительным кодексом Российской Федерации</w:t>
      </w:r>
      <w:r w:rsidRPr="00BA3FD1">
        <w:rPr>
          <w:rFonts w:ascii="Arial" w:eastAsia="Times New Roman" w:hAnsi="Arial" w:cs="Arial"/>
          <w:sz w:val="20"/>
          <w:szCs w:val="20"/>
          <w:lang w:eastAsia="ru-RU"/>
        </w:rPr>
        <w:fldChar w:fldCharType="end"/>
      </w:r>
      <w:r w:rsidRPr="00BA3FD1">
        <w:rPr>
          <w:rFonts w:ascii="Arial" w:eastAsia="Times New Roman" w:hAnsi="Arial" w:cs="Arial"/>
          <w:sz w:val="20"/>
          <w:szCs w:val="20"/>
          <w:lang w:eastAsia="ru-RU"/>
        </w:rPr>
        <w:t>;</w:t>
      </w: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w:t>
      </w:r>
      <w:bookmarkStart w:id="90" w:name="bookmark94"/>
      <w:bookmarkEnd w:id="90"/>
      <w:r w:rsidRPr="00BA3FD1">
        <w:rPr>
          <w:rFonts w:ascii="Arial" w:eastAsia="Times New Roman" w:hAnsi="Arial" w:cs="Arial"/>
          <w:sz w:val="20"/>
          <w:szCs w:val="20"/>
          <w:lang w:eastAsia="ru-RU"/>
        </w:rPr>
        <w:t>Федеральным законом от 24 июля 2007 г. № 221-ФЗ «О государственном кадастре недвижимости»;</w:t>
      </w: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Федеральным законом от 27 июля 2010 г. № 210-ФЗ «Об организации предоставления государственных и муниципальных услуг»;</w:t>
      </w: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w:t>
      </w:r>
      <w:bookmarkStart w:id="91" w:name="bookmark95"/>
      <w:bookmarkEnd w:id="91"/>
      <w:r w:rsidRPr="00BA3FD1">
        <w:rPr>
          <w:rFonts w:ascii="Arial" w:eastAsia="Times New Roman" w:hAnsi="Arial" w:cs="Arial"/>
          <w:sz w:val="20"/>
          <w:szCs w:val="20"/>
          <w:lang w:eastAsia="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w:t>
      </w:r>
      <w:bookmarkStart w:id="92" w:name="bookmark96"/>
      <w:bookmarkEnd w:id="92"/>
      <w:r w:rsidRPr="00BA3FD1">
        <w:rPr>
          <w:rFonts w:ascii="Arial" w:eastAsia="Times New Roman" w:hAnsi="Arial" w:cs="Arial"/>
          <w:sz w:val="20"/>
          <w:szCs w:val="20"/>
          <w:lang w:eastAsia="ru-RU"/>
        </w:rPr>
        <w:t>Федеральным законом от 27 июля 2006 г. № 149-ФЗ «Об информации, информационных технологиях и о защите информации»;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Федеральным законом от 27 июля 2006 г. № 152-ФЗ «О персональных данных»;</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Федеральным законом от 6 апреля 2011 г. № 63-ФЗ «Об электронной подписи»;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Федеральным законом от 24 ноября 1995 г. № 181-ФЗ «О социальной защите инвалидов в Российской Федерации»;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pacing w:val="-4"/>
          <w:sz w:val="20"/>
          <w:szCs w:val="20"/>
          <w:lang w:eastAsia="ru-RU"/>
        </w:rPr>
        <w:t>- </w:t>
      </w:r>
      <w:bookmarkStart w:id="93" w:name="bookmark97"/>
      <w:bookmarkEnd w:id="93"/>
      <w:r w:rsidRPr="00BA3FD1">
        <w:rPr>
          <w:rFonts w:ascii="Arial" w:eastAsia="Times New Roman" w:hAnsi="Arial" w:cs="Arial"/>
          <w:color w:val="000000"/>
          <w:spacing w:val="-4"/>
          <w:sz w:val="20"/>
          <w:szCs w:val="20"/>
          <w:lang w:eastAsia="ru-RU"/>
        </w:rPr>
        <w:t>постановлением Правительства Российской Федерации от 19 ноября 2014 г. №</w:t>
      </w:r>
      <w:r w:rsidRPr="00BA3FD1">
        <w:rPr>
          <w:rFonts w:ascii="Arial" w:eastAsia="Times New Roman" w:hAnsi="Arial" w:cs="Arial"/>
          <w:color w:val="000000"/>
          <w:sz w:val="20"/>
          <w:szCs w:val="20"/>
          <w:lang w:eastAsia="ru-RU"/>
        </w:rPr>
        <w:t xml:space="preserve"> 1221 «Об утверждении Правил присвоения, изменения и аннулирования адресов»;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94" w:name="bookmark98"/>
      <w:bookmarkEnd w:id="94"/>
      <w:r w:rsidRPr="00BA3FD1">
        <w:rPr>
          <w:rFonts w:ascii="Arial" w:eastAsia="Times New Roman" w:hAnsi="Arial" w:cs="Arial"/>
          <w:color w:val="000000"/>
          <w:sz w:val="20"/>
          <w:szCs w:val="20"/>
          <w:lang w:eastAsia="ru-RU"/>
        </w:rPr>
        <w:t>постановлением Правительства Российской Федерации от 30 сентября 2004 г. № 506 «Об утверждении Положения о Федеральной налоговой службе»;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  </w:t>
      </w:r>
      <w:bookmarkStart w:id="95" w:name="bookmark99"/>
      <w:bookmarkEnd w:id="95"/>
      <w:r w:rsidRPr="00BA3FD1">
        <w:rPr>
          <w:rFonts w:ascii="Arial" w:eastAsia="Times New Roman" w:hAnsi="Arial" w:cs="Arial"/>
          <w:color w:val="000000"/>
          <w:sz w:val="20"/>
          <w:szCs w:val="20"/>
          <w:lang w:eastAsia="ru-RU"/>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96" w:name="bookmark100"/>
      <w:bookmarkEnd w:id="96"/>
      <w:r w:rsidRPr="00BA3FD1">
        <w:rPr>
          <w:rFonts w:ascii="Arial" w:eastAsia="Times New Roman" w:hAnsi="Arial" w:cs="Arial"/>
          <w:color w:val="000000"/>
          <w:sz w:val="20"/>
          <w:szCs w:val="20"/>
          <w:lang w:eastAsia="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97" w:name="bookmark101"/>
      <w:bookmarkEnd w:id="97"/>
      <w:r w:rsidRPr="00BA3FD1">
        <w:rPr>
          <w:rFonts w:ascii="Arial" w:eastAsia="Times New Roman" w:hAnsi="Arial" w:cs="Arial"/>
          <w:color w:val="000000"/>
          <w:sz w:val="20"/>
          <w:szCs w:val="20"/>
          <w:lang w:eastAsia="ru-RU"/>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A3FD1">
        <w:rPr>
          <w:rFonts w:ascii="Arial" w:eastAsia="Times New Roman" w:hAnsi="Arial" w:cs="Arial"/>
          <w:color w:val="000000"/>
          <w:sz w:val="20"/>
          <w:szCs w:val="20"/>
          <w:lang w:eastAsia="ru-RU"/>
        </w:rPr>
        <w:t>адресообразующих</w:t>
      </w:r>
      <w:proofErr w:type="spellEnd"/>
      <w:r w:rsidRPr="00BA3FD1">
        <w:rPr>
          <w:rFonts w:ascii="Arial" w:eastAsia="Times New Roman" w:hAnsi="Arial" w:cs="Arial"/>
          <w:color w:val="000000"/>
          <w:sz w:val="20"/>
          <w:szCs w:val="20"/>
          <w:lang w:eastAsia="ru-RU"/>
        </w:rPr>
        <w:t xml:space="preserve"> элементов»;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98" w:name="bookmark102"/>
      <w:bookmarkEnd w:id="98"/>
      <w:r w:rsidRPr="00BA3FD1">
        <w:rPr>
          <w:rFonts w:ascii="Arial" w:eastAsia="Times New Roman" w:hAnsi="Arial" w:cs="Arial"/>
          <w:color w:val="000000"/>
          <w:sz w:val="20"/>
          <w:szCs w:val="20"/>
          <w:lang w:eastAsia="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w:t>
      </w:r>
      <w:r w:rsidRPr="00BA3FD1">
        <w:rPr>
          <w:rFonts w:ascii="Arial" w:eastAsia="Times New Roman" w:hAnsi="Arial" w:cs="Arial"/>
          <w:color w:val="000000"/>
          <w:sz w:val="20"/>
          <w:szCs w:val="20"/>
          <w:lang w:eastAsia="ru-RU"/>
        </w:rPr>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2.8. </w:t>
      </w:r>
      <w:bookmarkStart w:id="99" w:name="bookmark103"/>
      <w:bookmarkEnd w:id="99"/>
      <w:r w:rsidRPr="00BA3FD1">
        <w:rPr>
          <w:rFonts w:ascii="Arial" w:eastAsia="Times New Roman" w:hAnsi="Arial" w:cs="Arial"/>
          <w:color w:val="000000"/>
          <w:sz w:val="20"/>
          <w:szCs w:val="20"/>
          <w:lang w:eastAsia="ru-RU"/>
        </w:rPr>
        <w:t>Предоставление Услуги осуществляется на основании заполненного и подписанного Заявителем заявления.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BA3FD1">
        <w:rPr>
          <w:rFonts w:ascii="Arial" w:eastAsia="Times New Roman" w:hAnsi="Arial" w:cs="Arial"/>
          <w:color w:val="000000"/>
          <w:sz w:val="20"/>
          <w:szCs w:val="20"/>
          <w:lang w:eastAsia="ru-RU"/>
        </w:rPr>
        <w:t>Справочно</w:t>
      </w:r>
      <w:proofErr w:type="spellEnd"/>
      <w:r w:rsidRPr="00BA3FD1">
        <w:rPr>
          <w:rFonts w:ascii="Arial" w:eastAsia="Times New Roman" w:hAnsi="Arial" w:cs="Arial"/>
          <w:color w:val="000000"/>
          <w:sz w:val="20"/>
          <w:szCs w:val="20"/>
          <w:lang w:eastAsia="ru-RU"/>
        </w:rPr>
        <w:t xml:space="preserve"> форма данного заявления приведена в Приложении № 4 к настоящему Регламенту.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2.9.  </w:t>
      </w:r>
      <w:bookmarkStart w:id="100" w:name="bookmark104"/>
      <w:bookmarkEnd w:id="100"/>
      <w:r w:rsidRPr="00BA3FD1">
        <w:rPr>
          <w:rFonts w:ascii="Arial" w:eastAsia="Times New Roman" w:hAnsi="Arial" w:cs="Arial"/>
          <w:color w:val="000000"/>
          <w:sz w:val="20"/>
          <w:szCs w:val="20"/>
          <w:lang w:eastAsia="ru-RU"/>
        </w:rPr>
        <w:t>В случае</w:t>
      </w:r>
      <w:proofErr w:type="gramStart"/>
      <w:r w:rsidRPr="00BA3FD1">
        <w:rPr>
          <w:rFonts w:ascii="Arial" w:eastAsia="Times New Roman" w:hAnsi="Arial" w:cs="Arial"/>
          <w:color w:val="000000"/>
          <w:sz w:val="20"/>
          <w:szCs w:val="20"/>
          <w:lang w:eastAsia="ru-RU"/>
        </w:rPr>
        <w:t>,</w:t>
      </w:r>
      <w:proofErr w:type="gramEnd"/>
      <w:r w:rsidRPr="00BA3FD1">
        <w:rPr>
          <w:rFonts w:ascii="Arial" w:eastAsia="Times New Roman" w:hAnsi="Arial" w:cs="Arial"/>
          <w:color w:val="000000"/>
          <w:sz w:val="20"/>
          <w:szCs w:val="20"/>
          <w:lang w:eastAsia="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2.10. </w:t>
      </w:r>
      <w:bookmarkStart w:id="101" w:name="bookmark105"/>
      <w:bookmarkEnd w:id="101"/>
      <w:r w:rsidRPr="00BA3FD1">
        <w:rPr>
          <w:rFonts w:ascii="Arial" w:eastAsia="Times New Roman" w:hAnsi="Arial" w:cs="Arial"/>
          <w:color w:val="000000"/>
          <w:sz w:val="20"/>
          <w:szCs w:val="20"/>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2.11. </w:t>
      </w:r>
      <w:bookmarkStart w:id="102" w:name="bookmark106"/>
      <w:bookmarkEnd w:id="102"/>
      <w:r w:rsidRPr="00BA3FD1">
        <w:rPr>
          <w:rFonts w:ascii="Arial" w:eastAsia="Times New Roman" w:hAnsi="Arial" w:cs="Arial"/>
          <w:color w:val="000000"/>
          <w:sz w:val="20"/>
          <w:szCs w:val="20"/>
          <w:lang w:eastAsia="ru-RU"/>
        </w:rPr>
        <w:t>Заявление представляется в форме: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документа на бумажном носителе посредством почтового отправления с описью вложения и уведомлением о вручении;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03" w:name="bookmark107"/>
      <w:bookmarkEnd w:id="103"/>
      <w:r w:rsidRPr="00BA3FD1">
        <w:rPr>
          <w:rFonts w:ascii="Arial" w:eastAsia="Times New Roman" w:hAnsi="Arial" w:cs="Arial"/>
          <w:color w:val="000000"/>
          <w:sz w:val="20"/>
          <w:szCs w:val="20"/>
          <w:lang w:eastAsia="ru-RU"/>
        </w:rPr>
        <w:t>документа на бумажном носителе при личном обращении в Уполномоченный орган или многофункциональный центр;</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04" w:name="bookmark108"/>
      <w:bookmarkEnd w:id="104"/>
      <w:r w:rsidRPr="00BA3FD1">
        <w:rPr>
          <w:rFonts w:ascii="Arial" w:eastAsia="Times New Roman" w:hAnsi="Arial" w:cs="Arial"/>
          <w:color w:val="000000"/>
          <w:sz w:val="20"/>
          <w:szCs w:val="20"/>
          <w:lang w:eastAsia="ru-RU"/>
        </w:rPr>
        <w:t>электронного документа с использованием портала ФИАС;</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05" w:name="bookmark109"/>
      <w:bookmarkEnd w:id="105"/>
      <w:r w:rsidRPr="00BA3FD1">
        <w:rPr>
          <w:rFonts w:ascii="Arial" w:eastAsia="Times New Roman" w:hAnsi="Arial" w:cs="Arial"/>
          <w:color w:val="000000"/>
          <w:sz w:val="20"/>
          <w:szCs w:val="20"/>
          <w:lang w:eastAsia="ru-RU"/>
        </w:rPr>
        <w:t>электронного документа с использованием ЕПГУ;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 </w:t>
      </w:r>
      <w:bookmarkStart w:id="106" w:name="bookmark110"/>
      <w:bookmarkEnd w:id="106"/>
      <w:r w:rsidRPr="00BA3FD1">
        <w:rPr>
          <w:rFonts w:ascii="Arial" w:eastAsia="Times New Roman" w:hAnsi="Arial" w:cs="Arial"/>
          <w:color w:val="000000"/>
          <w:sz w:val="20"/>
          <w:szCs w:val="20"/>
          <w:lang w:eastAsia="ru-RU"/>
        </w:rPr>
        <w:t>электронного документа с использованием регионального портала.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2.12. </w:t>
      </w:r>
      <w:bookmarkStart w:id="107" w:name="bookmark111"/>
      <w:bookmarkEnd w:id="107"/>
      <w:r w:rsidRPr="00BA3FD1">
        <w:rPr>
          <w:rFonts w:ascii="Arial" w:eastAsia="Times New Roman" w:hAnsi="Arial" w:cs="Arial"/>
          <w:color w:val="000000"/>
          <w:sz w:val="20"/>
          <w:szCs w:val="20"/>
          <w:lang w:eastAsia="ru-RU"/>
        </w:rPr>
        <w:t>Заявление представляется в Уполномоченный орган или многофункциональный центр по месту нахождения объекта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Заявление в форме документа на бумажном носителе подписывается заявителем.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2.13. </w:t>
      </w:r>
      <w:bookmarkStart w:id="108" w:name="bookmark112"/>
      <w:bookmarkEnd w:id="108"/>
      <w:r w:rsidRPr="00BA3FD1">
        <w:rPr>
          <w:rFonts w:ascii="Arial" w:eastAsia="Times New Roman" w:hAnsi="Arial" w:cs="Arial"/>
          <w:color w:val="000000"/>
          <w:sz w:val="20"/>
          <w:szCs w:val="20"/>
          <w:lang w:eastAsia="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2.14. </w:t>
      </w:r>
      <w:bookmarkStart w:id="109" w:name="bookmark113"/>
      <w:bookmarkEnd w:id="109"/>
      <w:r w:rsidRPr="00BA3FD1">
        <w:rPr>
          <w:rFonts w:ascii="Arial" w:eastAsia="Times New Roman" w:hAnsi="Arial" w:cs="Arial"/>
          <w:color w:val="000000"/>
          <w:sz w:val="20"/>
          <w:szCs w:val="20"/>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BA3FD1">
        <w:rPr>
          <w:rFonts w:ascii="Arial" w:eastAsia="Times New Roman" w:hAnsi="Arial" w:cs="Arial"/>
          <w:color w:val="000000"/>
          <w:sz w:val="20"/>
          <w:szCs w:val="20"/>
          <w:lang w:eastAsia="ru-RU"/>
        </w:rPr>
        <w:t>документ</w:t>
      </w:r>
      <w:proofErr w:type="gramEnd"/>
      <w:r w:rsidRPr="00BA3FD1">
        <w:rPr>
          <w:rFonts w:ascii="Arial" w:eastAsia="Times New Roman" w:hAnsi="Arial" w:cs="Arial"/>
          <w:color w:val="000000"/>
          <w:sz w:val="20"/>
          <w:szCs w:val="20"/>
          <w:lang w:eastAsia="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BA3FD1">
        <w:rPr>
          <w:rFonts w:ascii="Arial" w:eastAsia="Times New Roman" w:hAnsi="Arial" w:cs="Arial"/>
          <w:color w:val="000000"/>
          <w:sz w:val="20"/>
          <w:szCs w:val="20"/>
          <w:lang w:eastAsia="ru-RU"/>
        </w:rPr>
        <w:t>документ</w:t>
      </w:r>
      <w:proofErr w:type="gramEnd"/>
      <w:r w:rsidRPr="00BA3FD1">
        <w:rPr>
          <w:rFonts w:ascii="Arial" w:eastAsia="Times New Roman" w:hAnsi="Arial" w:cs="Arial"/>
          <w:color w:val="000000"/>
          <w:sz w:val="20"/>
          <w:szCs w:val="20"/>
          <w:lang w:eastAsia="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иных случаях представления заявления в электронной форме - подписанный простой электронной подписью.</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2.15. </w:t>
      </w:r>
      <w:bookmarkStart w:id="110" w:name="bookmark114"/>
      <w:bookmarkEnd w:id="110"/>
      <w:r w:rsidRPr="00BA3FD1">
        <w:rPr>
          <w:rFonts w:ascii="Arial" w:eastAsia="Times New Roman" w:hAnsi="Arial" w:cs="Arial"/>
          <w:color w:val="000000"/>
          <w:sz w:val="20"/>
          <w:szCs w:val="20"/>
          <w:lang w:eastAsia="ru-RU"/>
        </w:rPr>
        <w:t>Предоставление Услуги осуществляется на основании следующих документов, определенных пунктом 34 Правил:</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spacing w:val="-4"/>
          <w:sz w:val="20"/>
          <w:szCs w:val="20"/>
          <w:lang w:eastAsia="ru-RU"/>
        </w:rPr>
      </w:pPr>
      <w:bookmarkStart w:id="111" w:name="bookmark115"/>
      <w:r w:rsidRPr="00BA3FD1">
        <w:rPr>
          <w:rFonts w:ascii="Arial" w:eastAsia="Times New Roman" w:hAnsi="Arial" w:cs="Arial"/>
          <w:color w:val="000000"/>
          <w:spacing w:val="-4"/>
          <w:sz w:val="20"/>
          <w:szCs w:val="20"/>
          <w:lang w:eastAsia="ru-RU"/>
        </w:rPr>
        <w:t>а</w:t>
      </w:r>
      <w:bookmarkEnd w:id="111"/>
      <w:r w:rsidRPr="00BA3FD1">
        <w:rPr>
          <w:rFonts w:ascii="Arial" w:eastAsia="Times New Roman" w:hAnsi="Arial" w:cs="Arial"/>
          <w:color w:val="000000"/>
          <w:spacing w:val="-4"/>
          <w:sz w:val="20"/>
          <w:szCs w:val="20"/>
          <w:lang w:eastAsia="ru-RU"/>
        </w:rPr>
        <w:t xml:space="preserve">)  правоустанавливающие и (или) </w:t>
      </w:r>
      <w:proofErr w:type="spellStart"/>
      <w:r w:rsidRPr="00BA3FD1">
        <w:rPr>
          <w:rFonts w:ascii="Arial" w:eastAsia="Times New Roman" w:hAnsi="Arial" w:cs="Arial"/>
          <w:color w:val="000000"/>
          <w:spacing w:val="-4"/>
          <w:sz w:val="20"/>
          <w:szCs w:val="20"/>
          <w:lang w:eastAsia="ru-RU"/>
        </w:rPr>
        <w:t>правоудостоверяющие</w:t>
      </w:r>
      <w:proofErr w:type="spellEnd"/>
      <w:r w:rsidRPr="00BA3FD1">
        <w:rPr>
          <w:rFonts w:ascii="Arial" w:eastAsia="Times New Roman" w:hAnsi="Arial" w:cs="Arial"/>
          <w:color w:val="000000"/>
          <w:spacing w:val="-4"/>
          <w:sz w:val="20"/>
          <w:szCs w:val="20"/>
          <w:lang w:eastAsia="ru-RU"/>
        </w:rPr>
        <w:t xml:space="preserve"> документы на объект (объекты) адресации (в случае присвоения адреса зданию (строению) </w:t>
      </w:r>
      <w:r w:rsidRPr="00BA3FD1">
        <w:rPr>
          <w:rFonts w:ascii="Arial" w:eastAsia="Times New Roman" w:hAnsi="Arial" w:cs="Arial"/>
          <w:spacing w:val="-4"/>
          <w:sz w:val="20"/>
          <w:szCs w:val="20"/>
          <w:lang w:eastAsia="ru-RU"/>
        </w:rPr>
        <w:t>или сооружению, в том числе строительство которых не завершено, в соответствии с </w:t>
      </w:r>
      <w:hyperlink r:id="rId12" w:tgtFrame="_blank" w:history="1">
        <w:r w:rsidRPr="00BA3FD1">
          <w:rPr>
            <w:rFonts w:ascii="Arial" w:eastAsia="Times New Roman" w:hAnsi="Arial" w:cs="Arial"/>
            <w:spacing w:val="-4"/>
            <w:sz w:val="20"/>
            <w:szCs w:val="20"/>
            <w:lang w:eastAsia="ru-RU"/>
          </w:rPr>
          <w:t>Градостроительным кодексом Российской Федерации</w:t>
        </w:r>
      </w:hyperlink>
      <w:r w:rsidRPr="00BA3FD1">
        <w:rPr>
          <w:rFonts w:ascii="Arial" w:eastAsia="Times New Roman" w:hAnsi="Arial" w:cs="Arial"/>
          <w:spacing w:val="-4"/>
          <w:sz w:val="20"/>
          <w:szCs w:val="20"/>
          <w:lang w:eastAsia="ru-RU"/>
        </w:rPr>
        <w:t xml:space="preserve"> для </w:t>
      </w:r>
      <w:proofErr w:type="gramStart"/>
      <w:r w:rsidRPr="00BA3FD1">
        <w:rPr>
          <w:rFonts w:ascii="Arial" w:eastAsia="Times New Roman" w:hAnsi="Arial" w:cs="Arial"/>
          <w:spacing w:val="-4"/>
          <w:sz w:val="20"/>
          <w:szCs w:val="20"/>
          <w:lang w:eastAsia="ru-RU"/>
        </w:rPr>
        <w:t>строительства</w:t>
      </w:r>
      <w:proofErr w:type="gramEnd"/>
      <w:r w:rsidRPr="00BA3FD1">
        <w:rPr>
          <w:rFonts w:ascii="Arial" w:eastAsia="Times New Roman" w:hAnsi="Arial" w:cs="Arial"/>
          <w:spacing w:val="-4"/>
          <w:sz w:val="20"/>
          <w:szCs w:val="20"/>
          <w:lang w:eastAsia="ru-RU"/>
        </w:rPr>
        <w:t xml:space="preserve"> которых получение разрешения на строительство не требуется, правоустанавливающие и (или) </w:t>
      </w:r>
      <w:proofErr w:type="spellStart"/>
      <w:r w:rsidRPr="00BA3FD1">
        <w:rPr>
          <w:rFonts w:ascii="Arial" w:eastAsia="Times New Roman" w:hAnsi="Arial" w:cs="Arial"/>
          <w:spacing w:val="-4"/>
          <w:sz w:val="20"/>
          <w:szCs w:val="20"/>
          <w:lang w:eastAsia="ru-RU"/>
        </w:rPr>
        <w:t>правоудостоверяющие</w:t>
      </w:r>
      <w:proofErr w:type="spellEnd"/>
      <w:r w:rsidRPr="00BA3FD1">
        <w:rPr>
          <w:rFonts w:ascii="Arial" w:eastAsia="Times New Roman" w:hAnsi="Arial" w:cs="Arial"/>
          <w:spacing w:val="-4"/>
          <w:sz w:val="20"/>
          <w:szCs w:val="20"/>
          <w:lang w:eastAsia="ru-RU"/>
        </w:rPr>
        <w:t xml:space="preserve"> документы на земельный участок, на котором расположены указанное здание (строение), сооружение);</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spacing w:val="-4"/>
          <w:sz w:val="20"/>
          <w:szCs w:val="20"/>
          <w:lang w:eastAsia="ru-RU"/>
        </w:rPr>
      </w:pPr>
      <w:bookmarkStart w:id="112" w:name="bookmark116"/>
      <w:r w:rsidRPr="00BA3FD1">
        <w:rPr>
          <w:rFonts w:ascii="Arial" w:eastAsia="Times New Roman" w:hAnsi="Arial" w:cs="Arial"/>
          <w:spacing w:val="-4"/>
          <w:sz w:val="20"/>
          <w:szCs w:val="20"/>
          <w:lang w:eastAsia="ru-RU"/>
        </w:rPr>
        <w:t>б</w:t>
      </w:r>
      <w:bookmarkEnd w:id="112"/>
      <w:r w:rsidRPr="00BA3FD1">
        <w:rPr>
          <w:rFonts w:ascii="Arial" w:eastAsia="Times New Roman" w:hAnsi="Arial" w:cs="Arial"/>
          <w:spacing w:val="-4"/>
          <w:sz w:val="20"/>
          <w:szCs w:val="20"/>
          <w:lang w:eastAsia="ru-RU"/>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spacing w:val="-4"/>
          <w:sz w:val="20"/>
          <w:szCs w:val="20"/>
          <w:lang w:eastAsia="ru-RU"/>
        </w:rPr>
      </w:pPr>
      <w:bookmarkStart w:id="113" w:name="bookmark117"/>
      <w:r w:rsidRPr="00BA3FD1">
        <w:rPr>
          <w:rFonts w:ascii="Arial" w:eastAsia="Times New Roman" w:hAnsi="Arial" w:cs="Arial"/>
          <w:spacing w:val="-4"/>
          <w:sz w:val="20"/>
          <w:szCs w:val="20"/>
          <w:lang w:eastAsia="ru-RU"/>
        </w:rPr>
        <w:t>в</w:t>
      </w:r>
      <w:bookmarkEnd w:id="113"/>
      <w:r w:rsidRPr="00BA3FD1">
        <w:rPr>
          <w:rFonts w:ascii="Arial" w:eastAsia="Times New Roman" w:hAnsi="Arial" w:cs="Arial"/>
          <w:spacing w:val="-4"/>
          <w:sz w:val="20"/>
          <w:szCs w:val="20"/>
          <w:lang w:eastAsia="ru-RU"/>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tgtFrame="_blank" w:history="1">
        <w:r w:rsidRPr="00BA3FD1">
          <w:rPr>
            <w:rFonts w:ascii="Arial" w:eastAsia="Times New Roman" w:hAnsi="Arial" w:cs="Arial"/>
            <w:spacing w:val="-4"/>
            <w:sz w:val="20"/>
            <w:szCs w:val="20"/>
            <w:lang w:eastAsia="ru-RU"/>
          </w:rPr>
          <w:t>Градостроительным кодексом Российской Федерации</w:t>
        </w:r>
      </w:hyperlink>
      <w:r w:rsidRPr="00BA3FD1">
        <w:rPr>
          <w:rFonts w:ascii="Arial" w:eastAsia="Times New Roman" w:hAnsi="Arial" w:cs="Arial"/>
          <w:spacing w:val="-4"/>
          <w:sz w:val="20"/>
          <w:szCs w:val="20"/>
          <w:lang w:eastAsia="ru-RU"/>
        </w:rPr>
        <w:t>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spacing w:val="-4"/>
          <w:sz w:val="20"/>
          <w:szCs w:val="20"/>
          <w:lang w:eastAsia="ru-RU"/>
        </w:rPr>
      </w:pPr>
      <w:bookmarkStart w:id="114" w:name="bookmark118"/>
      <w:r w:rsidRPr="00BA3FD1">
        <w:rPr>
          <w:rFonts w:ascii="Arial" w:eastAsia="Times New Roman" w:hAnsi="Arial" w:cs="Arial"/>
          <w:spacing w:val="-4"/>
          <w:sz w:val="20"/>
          <w:szCs w:val="20"/>
          <w:lang w:eastAsia="ru-RU"/>
        </w:rPr>
        <w:t>г</w:t>
      </w:r>
      <w:bookmarkEnd w:id="114"/>
      <w:r w:rsidRPr="00BA3FD1">
        <w:rPr>
          <w:rFonts w:ascii="Arial" w:eastAsia="Times New Roman" w:hAnsi="Arial" w:cs="Arial"/>
          <w:spacing w:val="-4"/>
          <w:sz w:val="20"/>
          <w:szCs w:val="20"/>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color w:val="000000"/>
          <w:spacing w:val="-4"/>
          <w:sz w:val="20"/>
          <w:szCs w:val="20"/>
          <w:lang w:eastAsia="ru-RU"/>
        </w:rPr>
      </w:pPr>
      <w:bookmarkStart w:id="115" w:name="bookmark119"/>
      <w:proofErr w:type="spellStart"/>
      <w:r w:rsidRPr="00BA3FD1">
        <w:rPr>
          <w:rFonts w:ascii="Arial" w:eastAsia="Times New Roman" w:hAnsi="Arial" w:cs="Arial"/>
          <w:spacing w:val="-4"/>
          <w:sz w:val="20"/>
          <w:szCs w:val="20"/>
          <w:lang w:eastAsia="ru-RU"/>
        </w:rPr>
        <w:t>д</w:t>
      </w:r>
      <w:bookmarkEnd w:id="115"/>
      <w:proofErr w:type="spellEnd"/>
      <w:r w:rsidRPr="00BA3FD1">
        <w:rPr>
          <w:rFonts w:ascii="Arial" w:eastAsia="Times New Roman" w:hAnsi="Arial" w:cs="Arial"/>
          <w:spacing w:val="-4"/>
          <w:sz w:val="20"/>
          <w:szCs w:val="20"/>
          <w:lang w:eastAsia="ru-RU"/>
        </w:rPr>
        <w:t xml:space="preserve">)  выписка из Единого государственного реестра недвижимости </w:t>
      </w:r>
      <w:r w:rsidRPr="00BA3FD1">
        <w:rPr>
          <w:rFonts w:ascii="Arial" w:eastAsia="Times New Roman" w:hAnsi="Arial" w:cs="Arial"/>
          <w:color w:val="000000"/>
          <w:spacing w:val="-4"/>
          <w:sz w:val="20"/>
          <w:szCs w:val="20"/>
          <w:lang w:eastAsia="ru-RU"/>
        </w:rPr>
        <w:t>об объекте недвижимости, являющемся объектом адресации (в случае присвоения адреса объекту адресации, поставленному на кадастровый учет);</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color w:val="000000"/>
          <w:spacing w:val="-4"/>
          <w:sz w:val="20"/>
          <w:szCs w:val="20"/>
          <w:lang w:eastAsia="ru-RU"/>
        </w:rPr>
      </w:pPr>
      <w:bookmarkStart w:id="116" w:name="bookmark120"/>
      <w:r w:rsidRPr="00BA3FD1">
        <w:rPr>
          <w:rFonts w:ascii="Arial" w:eastAsia="Times New Roman" w:hAnsi="Arial" w:cs="Arial"/>
          <w:color w:val="000000"/>
          <w:spacing w:val="-4"/>
          <w:sz w:val="20"/>
          <w:szCs w:val="20"/>
          <w:lang w:eastAsia="ru-RU"/>
        </w:rPr>
        <w:t>е</w:t>
      </w:r>
      <w:bookmarkEnd w:id="116"/>
      <w:r w:rsidRPr="00BA3FD1">
        <w:rPr>
          <w:rFonts w:ascii="Arial" w:eastAsia="Times New Roman" w:hAnsi="Arial" w:cs="Arial"/>
          <w:color w:val="000000"/>
          <w:spacing w:val="-4"/>
          <w:sz w:val="20"/>
          <w:szCs w:val="20"/>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color w:val="000000"/>
          <w:spacing w:val="-4"/>
          <w:sz w:val="20"/>
          <w:szCs w:val="20"/>
          <w:lang w:eastAsia="ru-RU"/>
        </w:rPr>
      </w:pPr>
      <w:bookmarkStart w:id="117" w:name="bookmark121"/>
      <w:r w:rsidRPr="00BA3FD1">
        <w:rPr>
          <w:rFonts w:ascii="Arial" w:eastAsia="Times New Roman" w:hAnsi="Arial" w:cs="Arial"/>
          <w:color w:val="000000"/>
          <w:spacing w:val="-4"/>
          <w:sz w:val="20"/>
          <w:szCs w:val="20"/>
          <w:lang w:eastAsia="ru-RU"/>
        </w:rPr>
        <w:t>ж</w:t>
      </w:r>
      <w:bookmarkEnd w:id="117"/>
      <w:r w:rsidRPr="00BA3FD1">
        <w:rPr>
          <w:rFonts w:ascii="Arial" w:eastAsia="Times New Roman" w:hAnsi="Arial" w:cs="Arial"/>
          <w:color w:val="000000"/>
          <w:spacing w:val="-4"/>
          <w:sz w:val="20"/>
          <w:szCs w:val="2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A3FD1" w:rsidRPr="00BA3FD1" w:rsidRDefault="00BA3FD1" w:rsidP="00BA3FD1">
      <w:pPr>
        <w:tabs>
          <w:tab w:val="left" w:pos="993"/>
          <w:tab w:val="left" w:pos="1134"/>
        </w:tabs>
        <w:spacing w:after="0" w:line="240" w:lineRule="auto"/>
        <w:ind w:firstLine="709"/>
        <w:jc w:val="both"/>
        <w:rPr>
          <w:rFonts w:ascii="Arial" w:eastAsia="Times New Roman" w:hAnsi="Arial" w:cs="Arial"/>
          <w:color w:val="000000"/>
          <w:spacing w:val="-4"/>
          <w:sz w:val="20"/>
          <w:szCs w:val="20"/>
          <w:lang w:eastAsia="ru-RU"/>
        </w:rPr>
      </w:pPr>
      <w:bookmarkStart w:id="118" w:name="bookmark122"/>
      <w:proofErr w:type="spellStart"/>
      <w:r w:rsidRPr="00BA3FD1">
        <w:rPr>
          <w:rFonts w:ascii="Arial" w:eastAsia="Times New Roman" w:hAnsi="Arial" w:cs="Arial"/>
          <w:color w:val="000000"/>
          <w:spacing w:val="-4"/>
          <w:sz w:val="20"/>
          <w:szCs w:val="20"/>
          <w:lang w:eastAsia="ru-RU"/>
        </w:rPr>
        <w:lastRenderedPageBreak/>
        <w:t>з</w:t>
      </w:r>
      <w:bookmarkEnd w:id="118"/>
      <w:proofErr w:type="spellEnd"/>
      <w:r w:rsidRPr="00BA3FD1">
        <w:rPr>
          <w:rFonts w:ascii="Arial" w:eastAsia="Times New Roman" w:hAnsi="Arial" w:cs="Arial"/>
          <w:color w:val="000000"/>
          <w:spacing w:val="-4"/>
          <w:sz w:val="20"/>
          <w:szCs w:val="20"/>
          <w:lang w:eastAsia="ru-RU"/>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119" w:name="bookmark123"/>
      <w:r w:rsidRPr="00BA3FD1">
        <w:rPr>
          <w:rFonts w:ascii="Arial" w:eastAsia="Times New Roman" w:hAnsi="Arial" w:cs="Arial"/>
          <w:color w:val="000000"/>
          <w:sz w:val="20"/>
          <w:szCs w:val="20"/>
          <w:lang w:eastAsia="ru-RU"/>
        </w:rPr>
        <w:t>и</w:t>
      </w:r>
      <w:bookmarkEnd w:id="119"/>
      <w:r w:rsidRPr="00BA3FD1">
        <w:rPr>
          <w:rFonts w:ascii="Arial" w:eastAsia="Times New Roman" w:hAnsi="Arial" w:cs="Arial"/>
          <w:color w:val="000000"/>
          <w:sz w:val="20"/>
          <w:szCs w:val="20"/>
          <w:lang w:eastAsia="ru-RU"/>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2.16.</w:t>
      </w:r>
      <w:bookmarkStart w:id="120" w:name="bookmark124"/>
      <w:bookmarkEnd w:id="120"/>
      <w:r w:rsidRPr="00BA3FD1">
        <w:rPr>
          <w:rFonts w:ascii="Arial" w:eastAsia="Times New Roman" w:hAnsi="Arial" w:cs="Arial"/>
          <w:color w:val="000000"/>
          <w:sz w:val="20"/>
          <w:szCs w:val="20"/>
          <w:lang w:eastAsia="ru-RU"/>
        </w:rPr>
        <w:t xml:space="preserve">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кадастровый паспорт здания, сооружения, объекта незавершенного строительства, помещения;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кадастровая выписка о земельном участке;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кадастровая выписка об объекте недвижимости, который снят с учета (в случае аннулирования адреса объекта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2.17. </w:t>
      </w:r>
      <w:bookmarkStart w:id="121" w:name="bookmark136"/>
      <w:bookmarkEnd w:id="121"/>
      <w:r w:rsidRPr="00BA3FD1">
        <w:rPr>
          <w:rFonts w:ascii="Arial" w:eastAsia="Times New Roman" w:hAnsi="Arial" w:cs="Arial"/>
          <w:color w:val="000000"/>
          <w:sz w:val="20"/>
          <w:szCs w:val="20"/>
          <w:lang w:eastAsia="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2.18. </w:t>
      </w:r>
      <w:bookmarkStart w:id="122" w:name="bookmark137"/>
      <w:bookmarkEnd w:id="122"/>
      <w:r w:rsidRPr="00BA3FD1">
        <w:rPr>
          <w:rFonts w:ascii="Arial" w:eastAsia="Times New Roman" w:hAnsi="Arial" w:cs="Arial"/>
          <w:color w:val="000000"/>
          <w:sz w:val="20"/>
          <w:szCs w:val="20"/>
          <w:lang w:eastAsia="ru-RU"/>
        </w:rPr>
        <w:t xml:space="preserve">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2.19. </w:t>
      </w:r>
      <w:bookmarkStart w:id="123" w:name="bookmark138"/>
      <w:bookmarkEnd w:id="123"/>
      <w:r w:rsidRPr="00BA3FD1">
        <w:rPr>
          <w:rFonts w:ascii="Arial" w:eastAsia="Times New Roman" w:hAnsi="Arial" w:cs="Arial"/>
          <w:color w:val="000000"/>
          <w:sz w:val="20"/>
          <w:szCs w:val="20"/>
          <w:lang w:eastAsia="ru-RU"/>
        </w:rPr>
        <w:t xml:space="preserve"> При подаче заявления и прилагаемых к нему документов в Уполномоченный орган Заявитель предъявляет оригиналы документов для сверки.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A3FD1">
        <w:rPr>
          <w:rFonts w:ascii="Arial" w:eastAsia="Times New Roman" w:hAnsi="Arial" w:cs="Arial"/>
          <w:color w:val="000000"/>
          <w:sz w:val="20"/>
          <w:szCs w:val="20"/>
          <w:lang w:eastAsia="ru-RU"/>
        </w:rPr>
        <w:t>ии и ау</w:t>
      </w:r>
      <w:proofErr w:type="gramEnd"/>
      <w:r w:rsidRPr="00BA3FD1">
        <w:rPr>
          <w:rFonts w:ascii="Arial" w:eastAsia="Times New Roman" w:hAnsi="Arial" w:cs="Arial"/>
          <w:color w:val="000000"/>
          <w:sz w:val="20"/>
          <w:szCs w:val="2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3FD1" w:rsidRPr="00BA3FD1" w:rsidRDefault="00BA3FD1" w:rsidP="00BA3FD1">
      <w:pPr>
        <w:spacing w:after="0" w:line="240" w:lineRule="auto"/>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предоставлении муниципальных услуг</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2.20. </w:t>
      </w:r>
      <w:bookmarkStart w:id="124" w:name="bookmark139"/>
      <w:bookmarkEnd w:id="124"/>
      <w:proofErr w:type="gramStart"/>
      <w:r w:rsidRPr="00BA3FD1">
        <w:rPr>
          <w:rFonts w:ascii="Arial" w:eastAsia="Times New Roman" w:hAnsi="Arial" w:cs="Arial"/>
          <w:color w:val="000000"/>
          <w:sz w:val="20"/>
          <w:szCs w:val="20"/>
          <w:lang w:eastAsia="ru-RU"/>
        </w:rPr>
        <w:t>Документы, указанные в подпунктах «б», «</w:t>
      </w:r>
      <w:proofErr w:type="spellStart"/>
      <w:r w:rsidRPr="00BA3FD1">
        <w:rPr>
          <w:rFonts w:ascii="Arial" w:eastAsia="Times New Roman" w:hAnsi="Arial" w:cs="Arial"/>
          <w:color w:val="000000"/>
          <w:sz w:val="20"/>
          <w:szCs w:val="20"/>
          <w:lang w:eastAsia="ru-RU"/>
        </w:rPr>
        <w:t>д</w:t>
      </w:r>
      <w:proofErr w:type="spellEnd"/>
      <w:r w:rsidRPr="00BA3FD1">
        <w:rPr>
          <w:rFonts w:ascii="Arial" w:eastAsia="Times New Roman" w:hAnsi="Arial" w:cs="Arial"/>
          <w:color w:val="000000"/>
          <w:sz w:val="20"/>
          <w:szCs w:val="20"/>
          <w:lang w:eastAsia="ru-RU"/>
        </w:rPr>
        <w:t>», «</w:t>
      </w:r>
      <w:proofErr w:type="spellStart"/>
      <w:r w:rsidRPr="00BA3FD1">
        <w:rPr>
          <w:rFonts w:ascii="Arial" w:eastAsia="Times New Roman" w:hAnsi="Arial" w:cs="Arial"/>
          <w:color w:val="000000"/>
          <w:sz w:val="20"/>
          <w:szCs w:val="20"/>
          <w:lang w:eastAsia="ru-RU"/>
        </w:rPr>
        <w:t>з</w:t>
      </w:r>
      <w:proofErr w:type="spellEnd"/>
      <w:r w:rsidRPr="00BA3FD1">
        <w:rPr>
          <w:rFonts w:ascii="Arial" w:eastAsia="Times New Roman" w:hAnsi="Arial" w:cs="Arial"/>
          <w:color w:val="000000"/>
          <w:sz w:val="20"/>
          <w:szCs w:val="20"/>
          <w:lang w:eastAsia="ru-RU"/>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w:t>
      </w:r>
      <w:r w:rsidRPr="00BA3FD1">
        <w:rPr>
          <w:rFonts w:ascii="Arial" w:eastAsia="Times New Roman" w:hAnsi="Arial" w:cs="Arial"/>
          <w:color w:val="000000"/>
          <w:sz w:val="20"/>
          <w:szCs w:val="20"/>
          <w:lang w:eastAsia="ru-RU"/>
        </w:rPr>
        <w:lastRenderedPageBreak/>
        <w:t>порядке межведомственного информационного взаимодействия по запросу Уполномоченного органа.</w:t>
      </w:r>
      <w:proofErr w:type="gramEnd"/>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A3FD1">
        <w:rPr>
          <w:rFonts w:ascii="Arial" w:eastAsia="Times New Roman" w:hAnsi="Arial" w:cs="Arial"/>
          <w:color w:val="000000"/>
          <w:sz w:val="20"/>
          <w:szCs w:val="20"/>
          <w:lang w:eastAsia="ru-RU"/>
        </w:rPr>
        <w:t>направления</w:t>
      </w:r>
      <w:proofErr w:type="gramEnd"/>
      <w:r w:rsidRPr="00BA3FD1">
        <w:rPr>
          <w:rFonts w:ascii="Arial" w:eastAsia="Times New Roman" w:hAnsi="Arial" w:cs="Arial"/>
          <w:color w:val="000000"/>
          <w:sz w:val="20"/>
          <w:szCs w:val="20"/>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2.21. </w:t>
      </w:r>
      <w:bookmarkStart w:id="125" w:name="bookmark140"/>
      <w:bookmarkEnd w:id="125"/>
      <w:r w:rsidRPr="00BA3FD1">
        <w:rPr>
          <w:rFonts w:ascii="Arial" w:eastAsia="Times New Roman" w:hAnsi="Arial" w:cs="Arial"/>
          <w:color w:val="000000"/>
          <w:sz w:val="20"/>
          <w:szCs w:val="20"/>
          <w:lang w:eastAsia="ru-RU"/>
        </w:rPr>
        <w:t>При предоставлении Услуги запрещается требовать от Заявителя: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proofErr w:type="gramStart"/>
      <w:r w:rsidRPr="00BA3FD1">
        <w:rPr>
          <w:rFonts w:ascii="Arial" w:eastAsia="Times New Roman" w:hAnsi="Arial" w:cs="Arial"/>
          <w:color w:val="000000"/>
          <w:sz w:val="20"/>
          <w:szCs w:val="20"/>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BA3FD1">
        <w:rPr>
          <w:rFonts w:ascii="Arial" w:eastAsia="Times New Roman" w:hAnsi="Arial" w:cs="Arial"/>
          <w:color w:val="000000"/>
          <w:sz w:val="20"/>
          <w:szCs w:val="20"/>
          <w:lang w:eastAsia="ru-RU"/>
        </w:rPr>
        <w:t xml:space="preserve"> части </w:t>
      </w:r>
      <w:r w:rsidRPr="00BA3FD1">
        <w:rPr>
          <w:rFonts w:ascii="Arial" w:eastAsia="Times New Roman" w:hAnsi="Arial" w:cs="Arial"/>
          <w:sz w:val="20"/>
          <w:szCs w:val="20"/>
          <w:lang w:eastAsia="ru-RU"/>
        </w:rPr>
        <w:t>6 статьи 7 Федерального закона </w:t>
      </w:r>
      <w:hyperlink r:id="rId14" w:tgtFrame="_blank" w:history="1">
        <w:r w:rsidRPr="00BA3FD1">
          <w:rPr>
            <w:rFonts w:ascii="Arial" w:eastAsia="Times New Roman" w:hAnsi="Arial" w:cs="Arial"/>
            <w:sz w:val="20"/>
            <w:szCs w:val="20"/>
            <w:lang w:eastAsia="ru-RU"/>
          </w:rPr>
          <w:t>от 27.07.2010 № 210-ФЗ</w:t>
        </w:r>
      </w:hyperlink>
      <w:r w:rsidRPr="00BA3FD1">
        <w:rPr>
          <w:rFonts w:ascii="Arial" w:eastAsia="Times New Roman" w:hAnsi="Arial" w:cs="Arial"/>
          <w:sz w:val="20"/>
          <w:szCs w:val="20"/>
          <w:lang w:eastAsia="ru-RU"/>
        </w:rPr>
        <w:t> «Об организации предоставления государственных и муниципальных услуг»;</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sz w:val="20"/>
          <w:szCs w:val="20"/>
          <w:lang w:eastAsia="ru-RU"/>
        </w:rPr>
        <w:t xml:space="preserve">3) осуществления действий, в том числе согласований, необходимых </w:t>
      </w:r>
      <w:r w:rsidRPr="00BA3FD1">
        <w:rPr>
          <w:rFonts w:ascii="Arial" w:eastAsia="Times New Roman" w:hAnsi="Arial" w:cs="Arial"/>
          <w:color w:val="000000"/>
          <w:sz w:val="20"/>
          <w:szCs w:val="20"/>
          <w:lang w:eastAsia="ru-RU"/>
        </w:rPr>
        <w:t>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BA3FD1">
        <w:rPr>
          <w:rFonts w:ascii="Arial" w:eastAsia="Times New Roman" w:hAnsi="Arial" w:cs="Arial"/>
          <w:color w:val="000000"/>
          <w:sz w:val="20"/>
          <w:szCs w:val="20"/>
          <w:lang w:eastAsia="ru-RU"/>
        </w:rPr>
        <w:t>документы</w:t>
      </w:r>
      <w:proofErr w:type="gramEnd"/>
      <w:r w:rsidRPr="00BA3FD1">
        <w:rPr>
          <w:rFonts w:ascii="Arial" w:eastAsia="Times New Roman" w:hAnsi="Arial" w:cs="Arial"/>
          <w:color w:val="000000"/>
          <w:sz w:val="20"/>
          <w:szCs w:val="20"/>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BA3FD1">
        <w:rPr>
          <w:rFonts w:ascii="Arial" w:eastAsia="Times New Roman" w:hAnsi="Arial" w:cs="Arial"/>
          <w:color w:val="000000"/>
          <w:sz w:val="20"/>
          <w:szCs w:val="20"/>
          <w:lang w:eastAsia="ru-RU"/>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126" w:name="bookmark147"/>
      <w:bookmarkStart w:id="127" w:name="bookmark146"/>
      <w:bookmarkStart w:id="128" w:name="bookmark145"/>
      <w:bookmarkEnd w:id="126"/>
      <w:bookmarkEnd w:id="127"/>
      <w:r w:rsidRPr="00BA3FD1">
        <w:rPr>
          <w:rFonts w:ascii="Arial" w:eastAsia="Times New Roman" w:hAnsi="Arial" w:cs="Arial"/>
          <w:color w:val="000000"/>
          <w:sz w:val="20"/>
          <w:szCs w:val="20"/>
          <w:lang w:eastAsia="ru-RU"/>
        </w:rPr>
        <w:lastRenderedPageBreak/>
        <w:t>Исчерпывающий перечень оснований для отказа в приеме документов, необходимых для предоставления муниципальной услуги</w:t>
      </w:r>
      <w:bookmarkEnd w:id="128"/>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2.22. </w:t>
      </w:r>
      <w:bookmarkStart w:id="129" w:name="bookmark148"/>
      <w:bookmarkEnd w:id="129"/>
      <w:r w:rsidRPr="00BA3FD1">
        <w:rPr>
          <w:rFonts w:ascii="Arial" w:eastAsia="Times New Roman" w:hAnsi="Arial" w:cs="Arial"/>
          <w:color w:val="000000"/>
          <w:sz w:val="20"/>
          <w:szCs w:val="20"/>
          <w:lang w:eastAsia="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документы поданы в орган, неуполномоченный на предоставление услуги; представление неполного комплекта документов;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неполное заполнение полей в форме запроса, в том числе в интерактивной форме на ЕПГУ;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наличие противоречивых сведений в запросе и приложенных к нему документах.</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130" w:name="bookmark151"/>
      <w:bookmarkStart w:id="131" w:name="bookmark150"/>
      <w:bookmarkStart w:id="132" w:name="bookmark149"/>
      <w:bookmarkEnd w:id="130"/>
      <w:bookmarkEnd w:id="131"/>
      <w:r w:rsidRPr="00BA3FD1">
        <w:rPr>
          <w:rFonts w:ascii="Arial" w:eastAsia="Times New Roman" w:hAnsi="Arial" w:cs="Arial"/>
          <w:color w:val="000000"/>
          <w:sz w:val="20"/>
          <w:szCs w:val="20"/>
          <w:lang w:eastAsia="ru-RU"/>
        </w:rPr>
        <w:t>Исчерпывающий перечень оснований для приостановления или отказа  в предоставлении муниципальной услуги</w:t>
      </w:r>
      <w:bookmarkEnd w:id="132"/>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2.23. </w:t>
      </w:r>
      <w:bookmarkStart w:id="133" w:name="bookmark152"/>
      <w:bookmarkEnd w:id="133"/>
      <w:r w:rsidRPr="00BA3FD1">
        <w:rPr>
          <w:rFonts w:ascii="Arial" w:eastAsia="Times New Roman" w:hAnsi="Arial" w:cs="Arial"/>
          <w:color w:val="000000"/>
          <w:sz w:val="20"/>
          <w:szCs w:val="20"/>
          <w:lang w:eastAsia="ru-RU"/>
        </w:rPr>
        <w:t xml:space="preserve"> Оснований для приостановления предоставления услуги законодательством Российской Федерации не предусмотрено.</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Основаниями для отказа в предоставлении Услуги являются случаи, поименованные в пункте 40 Правил:</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с заявлением обратилось лицо, не указанное в пункте 1.2 настоящего Регламента;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34" w:name="bookmark153"/>
      <w:bookmarkEnd w:id="134"/>
      <w:r w:rsidRPr="00BA3FD1">
        <w:rPr>
          <w:rFonts w:ascii="Arial" w:eastAsia="Times New Roman" w:hAnsi="Arial" w:cs="Arial"/>
          <w:color w:val="000000"/>
          <w:sz w:val="20"/>
          <w:szCs w:val="20"/>
          <w:lang w:eastAsia="ru-RU"/>
        </w:rPr>
        <w:t xml:space="preserve">ответ на межведомственный запрос свидетельствует об отсутствии документа и (или) информации, </w:t>
      </w:r>
      <w:proofErr w:type="gramStart"/>
      <w:r w:rsidRPr="00BA3FD1">
        <w:rPr>
          <w:rFonts w:ascii="Arial" w:eastAsia="Times New Roman" w:hAnsi="Arial" w:cs="Arial"/>
          <w:color w:val="000000"/>
          <w:sz w:val="20"/>
          <w:szCs w:val="20"/>
          <w:lang w:eastAsia="ru-RU"/>
        </w:rPr>
        <w:t>необходимых</w:t>
      </w:r>
      <w:proofErr w:type="gramEnd"/>
      <w:r w:rsidRPr="00BA3FD1">
        <w:rPr>
          <w:rFonts w:ascii="Arial" w:eastAsia="Times New Roman" w:hAnsi="Arial" w:cs="Arial"/>
          <w:color w:val="000000"/>
          <w:sz w:val="20"/>
          <w:szCs w:val="20"/>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35" w:name="bookmark154"/>
      <w:bookmarkEnd w:id="135"/>
      <w:r w:rsidRPr="00BA3FD1">
        <w:rPr>
          <w:rFonts w:ascii="Arial" w:eastAsia="Times New Roman" w:hAnsi="Arial" w:cs="Arial"/>
          <w:color w:val="000000"/>
          <w:sz w:val="20"/>
          <w:szCs w:val="20"/>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36" w:name="bookmark155"/>
      <w:bookmarkEnd w:id="136"/>
      <w:r w:rsidRPr="00BA3FD1">
        <w:rPr>
          <w:rFonts w:ascii="Arial" w:eastAsia="Times New Roman" w:hAnsi="Arial" w:cs="Arial"/>
          <w:color w:val="000000"/>
          <w:sz w:val="20"/>
          <w:szCs w:val="20"/>
          <w:lang w:eastAsia="ru-RU"/>
        </w:rPr>
        <w:t>отсутствуют случаи и условия для присвоения объекту адресации адреса или аннулирования его адреса, указанные в пунктах 5, 8-11 и 14-18 Правил.</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2.24. </w:t>
      </w:r>
      <w:bookmarkStart w:id="137" w:name="bookmark156"/>
      <w:bookmarkEnd w:id="137"/>
      <w:r w:rsidRPr="00BA3FD1">
        <w:rPr>
          <w:rFonts w:ascii="Arial" w:eastAsia="Times New Roman" w:hAnsi="Arial" w:cs="Arial"/>
          <w:color w:val="000000"/>
          <w:sz w:val="20"/>
          <w:szCs w:val="20"/>
          <w:lang w:eastAsia="ru-RU"/>
        </w:rPr>
        <w:t xml:space="preserve"> Перечень оснований для отказа в предоставлении Услуги, определенный пунктом 2.23 настоящего Регламента, является исчерпывающим.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2.25. </w:t>
      </w:r>
      <w:bookmarkStart w:id="138" w:name="bookmark157"/>
      <w:bookmarkEnd w:id="138"/>
      <w:r w:rsidRPr="00BA3FD1">
        <w:rPr>
          <w:rFonts w:ascii="Arial" w:eastAsia="Times New Roman" w:hAnsi="Arial" w:cs="Arial"/>
          <w:color w:val="000000"/>
          <w:sz w:val="20"/>
          <w:szCs w:val="20"/>
          <w:lang w:eastAsia="ru-RU"/>
        </w:rPr>
        <w:t>Услуги, необходимые и обязательные для предоставления Услуги, отсутствуют.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139" w:name="bookmark160"/>
      <w:bookmarkStart w:id="140" w:name="bookmark159"/>
      <w:bookmarkStart w:id="141" w:name="bookmark158"/>
      <w:bookmarkEnd w:id="139"/>
      <w:bookmarkEnd w:id="140"/>
      <w:r w:rsidRPr="00BA3FD1">
        <w:rPr>
          <w:rFonts w:ascii="Arial" w:eastAsia="Times New Roman" w:hAnsi="Arial" w:cs="Arial"/>
          <w:color w:val="000000"/>
          <w:sz w:val="20"/>
          <w:szCs w:val="20"/>
          <w:lang w:eastAsia="ru-RU"/>
        </w:rPr>
        <w:t>Порядок, размер и основания взимания государственной пошлины или иной оплаты, взимаемой за предоставление  муниципальной услуги</w:t>
      </w:r>
      <w:bookmarkEnd w:id="141"/>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2.26.       </w:t>
      </w:r>
      <w:bookmarkStart w:id="142" w:name="bookmark161"/>
      <w:bookmarkEnd w:id="142"/>
      <w:r w:rsidRPr="00BA3FD1">
        <w:rPr>
          <w:rFonts w:ascii="Arial" w:eastAsia="Times New Roman" w:hAnsi="Arial" w:cs="Arial"/>
          <w:color w:val="000000"/>
          <w:sz w:val="20"/>
          <w:szCs w:val="20"/>
          <w:lang w:eastAsia="ru-RU"/>
        </w:rPr>
        <w:t>Предоставление Услуги осуществляется бесплатно.</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Порядок, размер и основания взимания платы за предоставление</w:t>
      </w:r>
      <w:r w:rsidRPr="00BA3FD1">
        <w:rPr>
          <w:rFonts w:ascii="Arial" w:eastAsia="Times New Roman" w:hAnsi="Arial" w:cs="Arial"/>
          <w:color w:val="000000"/>
          <w:sz w:val="20"/>
          <w:szCs w:val="20"/>
          <w:lang w:eastAsia="ru-RU"/>
        </w:rPr>
        <w:br/>
        <w:t xml:space="preserve">услуг, которые являются необходимыми и обязательными </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Для предоставления муниципальной услуги, включая информацию о методике расчета размера такой платы</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2.27. </w:t>
      </w:r>
      <w:bookmarkStart w:id="143" w:name="bookmark162"/>
      <w:bookmarkEnd w:id="143"/>
      <w:r w:rsidRPr="00BA3FD1">
        <w:rPr>
          <w:rFonts w:ascii="Arial" w:eastAsia="Times New Roman" w:hAnsi="Arial" w:cs="Arial"/>
          <w:color w:val="000000"/>
          <w:sz w:val="20"/>
          <w:szCs w:val="20"/>
          <w:lang w:eastAsia="ru-RU"/>
        </w:rPr>
        <w:t>Услуги, необходимые и обязательные для предоставления Услуги, отсутствуют.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2.28. </w:t>
      </w:r>
      <w:bookmarkStart w:id="144" w:name="bookmark163"/>
      <w:bookmarkEnd w:id="144"/>
      <w:r w:rsidRPr="00BA3FD1">
        <w:rPr>
          <w:rFonts w:ascii="Arial" w:eastAsia="Times New Roman" w:hAnsi="Arial" w:cs="Arial"/>
          <w:color w:val="000000"/>
          <w:sz w:val="20"/>
          <w:szCs w:val="20"/>
          <w:lang w:eastAsia="ru-RU"/>
        </w:rPr>
        <w:t xml:space="preserve">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145" w:name="bookmark166"/>
      <w:bookmarkStart w:id="146" w:name="bookmark165"/>
      <w:bookmarkStart w:id="147" w:name="bookmark164"/>
      <w:bookmarkEnd w:id="145"/>
      <w:bookmarkEnd w:id="146"/>
      <w:r w:rsidRPr="00BA3FD1">
        <w:rPr>
          <w:rFonts w:ascii="Arial" w:eastAsia="Times New Roman" w:hAnsi="Arial" w:cs="Arial"/>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bookmarkEnd w:id="147"/>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2.29. </w:t>
      </w:r>
      <w:bookmarkStart w:id="148" w:name="bookmark167"/>
      <w:bookmarkEnd w:id="148"/>
      <w:r w:rsidRPr="00BA3FD1">
        <w:rPr>
          <w:rFonts w:ascii="Arial" w:eastAsia="Times New Roman" w:hAnsi="Arial" w:cs="Arial"/>
          <w:color w:val="000000"/>
          <w:sz w:val="20"/>
          <w:szCs w:val="20"/>
          <w:lang w:eastAsia="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BA3FD1">
        <w:rPr>
          <w:rFonts w:ascii="Arial" w:eastAsia="Times New Roman" w:hAnsi="Arial" w:cs="Arial"/>
          <w:color w:val="000000"/>
          <w:sz w:val="20"/>
          <w:szCs w:val="20"/>
          <w:lang w:eastAsia="ru-RU"/>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149" w:name="bookmark170"/>
      <w:bookmarkStart w:id="150" w:name="bookmark169"/>
      <w:bookmarkStart w:id="151" w:name="bookmark168"/>
      <w:bookmarkEnd w:id="149"/>
      <w:bookmarkEnd w:id="150"/>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Требования к помещениям, в которых предоставляется  муниципальная услуга</w:t>
      </w:r>
      <w:bookmarkEnd w:id="151"/>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2.30. </w:t>
      </w:r>
      <w:bookmarkStart w:id="152" w:name="bookmark171"/>
      <w:bookmarkEnd w:id="152"/>
      <w:r w:rsidRPr="00BA3FD1">
        <w:rPr>
          <w:rFonts w:ascii="Arial" w:eastAsia="Times New Roman" w:hAnsi="Arial" w:cs="Arial"/>
          <w:color w:val="000000"/>
          <w:sz w:val="20"/>
          <w:szCs w:val="20"/>
          <w:lang w:eastAsia="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случае</w:t>
      </w:r>
      <w:proofErr w:type="gramStart"/>
      <w:r w:rsidRPr="00BA3FD1">
        <w:rPr>
          <w:rFonts w:ascii="Arial" w:eastAsia="Times New Roman" w:hAnsi="Arial" w:cs="Arial"/>
          <w:color w:val="000000"/>
          <w:sz w:val="20"/>
          <w:szCs w:val="20"/>
          <w:lang w:eastAsia="ru-RU"/>
        </w:rPr>
        <w:t>,</w:t>
      </w:r>
      <w:proofErr w:type="gramEnd"/>
      <w:r w:rsidRPr="00BA3FD1">
        <w:rPr>
          <w:rFonts w:ascii="Arial" w:eastAsia="Times New Roman" w:hAnsi="Arial" w:cs="Arial"/>
          <w:color w:val="000000"/>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53" w:name="bookmark172"/>
      <w:bookmarkEnd w:id="153"/>
      <w:r w:rsidRPr="00BA3FD1">
        <w:rPr>
          <w:rFonts w:ascii="Arial" w:eastAsia="Times New Roman" w:hAnsi="Arial" w:cs="Arial"/>
          <w:color w:val="000000"/>
          <w:sz w:val="20"/>
          <w:szCs w:val="20"/>
          <w:lang w:eastAsia="ru-RU"/>
        </w:rPr>
        <w:t>наименование;</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54" w:name="bookmark173"/>
      <w:bookmarkEnd w:id="154"/>
      <w:r w:rsidRPr="00BA3FD1">
        <w:rPr>
          <w:rFonts w:ascii="Arial" w:eastAsia="Times New Roman" w:hAnsi="Arial" w:cs="Arial"/>
          <w:color w:val="000000"/>
          <w:sz w:val="20"/>
          <w:szCs w:val="20"/>
          <w:lang w:eastAsia="ru-RU"/>
        </w:rPr>
        <w:t>место нахождения и адрес;</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55" w:name="bookmark174"/>
      <w:bookmarkEnd w:id="155"/>
      <w:r w:rsidRPr="00BA3FD1">
        <w:rPr>
          <w:rFonts w:ascii="Arial" w:eastAsia="Times New Roman" w:hAnsi="Arial" w:cs="Arial"/>
          <w:color w:val="000000"/>
          <w:sz w:val="20"/>
          <w:szCs w:val="20"/>
          <w:lang w:eastAsia="ru-RU"/>
        </w:rPr>
        <w:t>режим работы;</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56" w:name="bookmark175"/>
      <w:bookmarkEnd w:id="156"/>
      <w:r w:rsidRPr="00BA3FD1">
        <w:rPr>
          <w:rFonts w:ascii="Arial" w:eastAsia="Times New Roman" w:hAnsi="Arial" w:cs="Arial"/>
          <w:color w:val="000000"/>
          <w:sz w:val="20"/>
          <w:szCs w:val="20"/>
          <w:lang w:eastAsia="ru-RU"/>
        </w:rPr>
        <w:t>график приема;</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57" w:name="bookmark176"/>
      <w:bookmarkEnd w:id="157"/>
      <w:r w:rsidRPr="00BA3FD1">
        <w:rPr>
          <w:rFonts w:ascii="Arial" w:eastAsia="Times New Roman" w:hAnsi="Arial" w:cs="Arial"/>
          <w:color w:val="000000"/>
          <w:sz w:val="20"/>
          <w:szCs w:val="20"/>
          <w:lang w:eastAsia="ru-RU"/>
        </w:rPr>
        <w:t>номера телефонов для справок.</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Помещения, в которых предоставляется Услуга, должны соответствовать санитарно-эпидемиологическим правилам и нормативам.</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Помещения, в которых предоставляется Услуга, оснащаются:</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58" w:name="bookmark177"/>
      <w:bookmarkEnd w:id="158"/>
      <w:r w:rsidRPr="00BA3FD1">
        <w:rPr>
          <w:rFonts w:ascii="Arial" w:eastAsia="Times New Roman" w:hAnsi="Arial" w:cs="Arial"/>
          <w:color w:val="000000"/>
          <w:sz w:val="20"/>
          <w:szCs w:val="20"/>
          <w:lang w:eastAsia="ru-RU"/>
        </w:rPr>
        <w:t>противопожарной системой и средствами пожаротушения;</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59" w:name="bookmark178"/>
      <w:bookmarkEnd w:id="159"/>
      <w:r w:rsidRPr="00BA3FD1">
        <w:rPr>
          <w:rFonts w:ascii="Arial" w:eastAsia="Times New Roman" w:hAnsi="Arial" w:cs="Arial"/>
          <w:color w:val="000000"/>
          <w:sz w:val="20"/>
          <w:szCs w:val="20"/>
          <w:lang w:eastAsia="ru-RU"/>
        </w:rPr>
        <w:t>системой оповещения о возникновении чрезвычайной ситуации;</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0" w:name="bookmark179"/>
      <w:bookmarkEnd w:id="160"/>
      <w:r w:rsidRPr="00BA3FD1">
        <w:rPr>
          <w:rFonts w:ascii="Arial" w:eastAsia="Times New Roman" w:hAnsi="Arial" w:cs="Arial"/>
          <w:color w:val="000000"/>
          <w:sz w:val="20"/>
          <w:szCs w:val="20"/>
          <w:lang w:eastAsia="ru-RU"/>
        </w:rPr>
        <w:t>средствами оказания первой медицинской помощи;</w:t>
      </w:r>
    </w:p>
    <w:p w:rsidR="00BA3FD1" w:rsidRPr="00BA3FD1" w:rsidRDefault="00BA3FD1" w:rsidP="00BA3FD1">
      <w:pPr>
        <w:tabs>
          <w:tab w:val="left" w:pos="851"/>
        </w:tabs>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1" w:name="bookmark180"/>
      <w:bookmarkEnd w:id="161"/>
      <w:r w:rsidRPr="00BA3FD1">
        <w:rPr>
          <w:rFonts w:ascii="Arial" w:eastAsia="Times New Roman" w:hAnsi="Arial" w:cs="Arial"/>
          <w:color w:val="000000"/>
          <w:sz w:val="20"/>
          <w:szCs w:val="20"/>
          <w:lang w:eastAsia="ru-RU"/>
        </w:rPr>
        <w:t>туалетными комнатами для посетителей.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2" w:name="bookmark181"/>
      <w:bookmarkEnd w:id="162"/>
      <w:r w:rsidRPr="00BA3FD1">
        <w:rPr>
          <w:rFonts w:ascii="Arial" w:eastAsia="Times New Roman" w:hAnsi="Arial" w:cs="Arial"/>
          <w:color w:val="000000"/>
          <w:sz w:val="20"/>
          <w:szCs w:val="20"/>
          <w:lang w:eastAsia="ru-RU"/>
        </w:rPr>
        <w:t>номера кабинета и наименования отдела;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3" w:name="bookmark182"/>
      <w:bookmarkEnd w:id="163"/>
      <w:r w:rsidRPr="00BA3FD1">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4" w:name="bookmark183"/>
      <w:bookmarkEnd w:id="164"/>
      <w:r w:rsidRPr="00BA3FD1">
        <w:rPr>
          <w:rFonts w:ascii="Arial" w:eastAsia="Times New Roman" w:hAnsi="Arial" w:cs="Arial"/>
          <w:color w:val="000000"/>
          <w:sz w:val="20"/>
          <w:szCs w:val="20"/>
          <w:lang w:eastAsia="ru-RU"/>
        </w:rPr>
        <w:t>графика приема Заявителей.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предоставлении Услуги инвалидам обеспечиваются: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5" w:name="bookmark184"/>
      <w:bookmarkEnd w:id="165"/>
      <w:r w:rsidRPr="00BA3FD1">
        <w:rPr>
          <w:rFonts w:ascii="Arial" w:eastAsia="Times New Roman" w:hAnsi="Arial" w:cs="Arial"/>
          <w:color w:val="000000"/>
          <w:sz w:val="20"/>
          <w:szCs w:val="20"/>
          <w:lang w:eastAsia="ru-RU"/>
        </w:rPr>
        <w:t>возможность беспрепятственного доступа к объекту (зданию, помещению), в котором предоставляется Услуга;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6" w:name="bookmark185"/>
      <w:bookmarkEnd w:id="166"/>
      <w:r w:rsidRPr="00BA3FD1">
        <w:rPr>
          <w:rFonts w:ascii="Arial" w:eastAsia="Times New Roman" w:hAnsi="Arial" w:cs="Arial"/>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7" w:name="bookmark186"/>
      <w:bookmarkEnd w:id="167"/>
      <w:r w:rsidRPr="00BA3FD1">
        <w:rPr>
          <w:rFonts w:ascii="Arial" w:eastAsia="Times New Roman" w:hAnsi="Arial" w:cs="Arial"/>
          <w:color w:val="000000"/>
          <w:sz w:val="20"/>
          <w:szCs w:val="20"/>
          <w:lang w:eastAsia="ru-RU"/>
        </w:rPr>
        <w:t>сопровождение инвалидов, имеющих стойкие расстройства функции зрения и самостоятельного передвижения;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8" w:name="bookmark187"/>
      <w:bookmarkEnd w:id="168"/>
      <w:r w:rsidRPr="00BA3FD1">
        <w:rPr>
          <w:rFonts w:ascii="Arial" w:eastAsia="Times New Roman" w:hAnsi="Arial" w:cs="Arial"/>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69" w:name="bookmark188"/>
      <w:bookmarkEnd w:id="169"/>
      <w:r w:rsidRPr="00BA3FD1">
        <w:rPr>
          <w:rFonts w:ascii="Arial" w:eastAsia="Times New Roman" w:hAnsi="Arial" w:cs="Arial"/>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70" w:name="bookmark189"/>
      <w:bookmarkEnd w:id="170"/>
      <w:r w:rsidRPr="00BA3FD1">
        <w:rPr>
          <w:rFonts w:ascii="Arial" w:eastAsia="Times New Roman" w:hAnsi="Arial" w:cs="Arial"/>
          <w:color w:val="000000"/>
          <w:sz w:val="20"/>
          <w:szCs w:val="20"/>
          <w:lang w:eastAsia="ru-RU"/>
        </w:rPr>
        <w:t xml:space="preserve">допуск </w:t>
      </w:r>
      <w:proofErr w:type="spellStart"/>
      <w:r w:rsidRPr="00BA3FD1">
        <w:rPr>
          <w:rFonts w:ascii="Arial" w:eastAsia="Times New Roman" w:hAnsi="Arial" w:cs="Arial"/>
          <w:color w:val="000000"/>
          <w:sz w:val="20"/>
          <w:szCs w:val="20"/>
          <w:lang w:eastAsia="ru-RU"/>
        </w:rPr>
        <w:t>сурдопереводчика</w:t>
      </w:r>
      <w:proofErr w:type="spellEnd"/>
      <w:r w:rsidRPr="00BA3FD1">
        <w:rPr>
          <w:rFonts w:ascii="Arial" w:eastAsia="Times New Roman" w:hAnsi="Arial" w:cs="Arial"/>
          <w:color w:val="000000"/>
          <w:sz w:val="20"/>
          <w:szCs w:val="20"/>
          <w:lang w:eastAsia="ru-RU"/>
        </w:rPr>
        <w:t xml:space="preserve"> и </w:t>
      </w:r>
      <w:proofErr w:type="spellStart"/>
      <w:r w:rsidRPr="00BA3FD1">
        <w:rPr>
          <w:rFonts w:ascii="Arial" w:eastAsia="Times New Roman" w:hAnsi="Arial" w:cs="Arial"/>
          <w:color w:val="000000"/>
          <w:sz w:val="20"/>
          <w:szCs w:val="20"/>
          <w:lang w:eastAsia="ru-RU"/>
        </w:rPr>
        <w:t>тифлосурдопереводчика</w:t>
      </w:r>
      <w:proofErr w:type="spellEnd"/>
      <w:r w:rsidRPr="00BA3FD1">
        <w:rPr>
          <w:rFonts w:ascii="Arial" w:eastAsia="Times New Roman" w:hAnsi="Arial" w:cs="Arial"/>
          <w:color w:val="000000"/>
          <w:sz w:val="20"/>
          <w:szCs w:val="20"/>
          <w:lang w:eastAsia="ru-RU"/>
        </w:rPr>
        <w:t>;</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71" w:name="bookmark190"/>
      <w:bookmarkEnd w:id="171"/>
      <w:r w:rsidRPr="00BA3FD1">
        <w:rPr>
          <w:rFonts w:ascii="Arial" w:eastAsia="Times New Roman" w:hAnsi="Arial" w:cs="Arial"/>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72" w:name="bookmark191"/>
      <w:bookmarkEnd w:id="172"/>
      <w:r w:rsidRPr="00BA3FD1">
        <w:rPr>
          <w:rFonts w:ascii="Arial" w:eastAsia="Times New Roman" w:hAnsi="Arial" w:cs="Arial"/>
          <w:color w:val="000000"/>
          <w:sz w:val="20"/>
          <w:szCs w:val="20"/>
          <w:lang w:eastAsia="ru-RU"/>
        </w:rPr>
        <w:t>оказание инвалидам помощи в преодолении барьеров, мешающих получению ими Услуги наравне с другими лицами.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173" w:name="bookmark194"/>
      <w:bookmarkStart w:id="174" w:name="bookmark193"/>
      <w:bookmarkStart w:id="175" w:name="bookmark192"/>
      <w:bookmarkEnd w:id="173"/>
      <w:bookmarkEnd w:id="174"/>
      <w:r w:rsidRPr="00BA3FD1">
        <w:rPr>
          <w:rFonts w:ascii="Arial" w:eastAsia="Times New Roman" w:hAnsi="Arial" w:cs="Arial"/>
          <w:color w:val="000000"/>
          <w:sz w:val="20"/>
          <w:szCs w:val="20"/>
          <w:lang w:eastAsia="ru-RU"/>
        </w:rPr>
        <w:t>Показатели доступности и качества муниципальной услуги</w:t>
      </w:r>
      <w:bookmarkEnd w:id="175"/>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2.31. </w:t>
      </w:r>
      <w:bookmarkStart w:id="176" w:name="bookmark195"/>
      <w:bookmarkEnd w:id="176"/>
      <w:r w:rsidRPr="00BA3FD1">
        <w:rPr>
          <w:rFonts w:ascii="Arial" w:eastAsia="Times New Roman" w:hAnsi="Arial" w:cs="Arial"/>
          <w:color w:val="000000"/>
          <w:sz w:val="20"/>
          <w:szCs w:val="20"/>
          <w:lang w:eastAsia="ru-RU"/>
        </w:rPr>
        <w:t>Основными показателями доступности предоставления Услуги являются: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77" w:name="bookmark196"/>
      <w:bookmarkEnd w:id="177"/>
      <w:r w:rsidRPr="00BA3FD1">
        <w:rPr>
          <w:rFonts w:ascii="Arial" w:eastAsia="Times New Roman" w:hAnsi="Arial" w:cs="Arial"/>
          <w:color w:val="000000"/>
          <w:sz w:val="20"/>
          <w:szCs w:val="20"/>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78" w:name="bookmark197"/>
      <w:bookmarkEnd w:id="178"/>
      <w:r w:rsidRPr="00BA3FD1">
        <w:rPr>
          <w:rFonts w:ascii="Arial" w:eastAsia="Times New Roman" w:hAnsi="Arial" w:cs="Arial"/>
          <w:color w:val="000000"/>
          <w:sz w:val="20"/>
          <w:szCs w:val="20"/>
          <w:lang w:eastAsia="ru-RU"/>
        </w:rPr>
        <w:t>возможность получения заявителем уведомлений о предоставлении Услуги с помощью ЕПГУ или регионального портала;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79" w:name="bookmark198"/>
      <w:bookmarkEnd w:id="179"/>
      <w:r w:rsidRPr="00BA3FD1">
        <w:rPr>
          <w:rFonts w:ascii="Arial" w:eastAsia="Times New Roman" w:hAnsi="Arial" w:cs="Arial"/>
          <w:color w:val="000000"/>
          <w:sz w:val="20"/>
          <w:szCs w:val="20"/>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2.32. </w:t>
      </w:r>
      <w:bookmarkStart w:id="180" w:name="bookmark199"/>
      <w:bookmarkEnd w:id="180"/>
      <w:r w:rsidRPr="00BA3FD1">
        <w:rPr>
          <w:rFonts w:ascii="Arial" w:eastAsia="Times New Roman" w:hAnsi="Arial" w:cs="Arial"/>
          <w:color w:val="000000"/>
          <w:sz w:val="20"/>
          <w:szCs w:val="20"/>
          <w:lang w:eastAsia="ru-RU"/>
        </w:rPr>
        <w:t xml:space="preserve"> Основными показателями качества предоставления Услуги являются: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81" w:name="bookmark200"/>
      <w:bookmarkEnd w:id="181"/>
      <w:r w:rsidRPr="00BA3FD1">
        <w:rPr>
          <w:rFonts w:ascii="Arial" w:eastAsia="Times New Roman" w:hAnsi="Arial" w:cs="Arial"/>
          <w:color w:val="000000"/>
          <w:sz w:val="20"/>
          <w:szCs w:val="20"/>
          <w:lang w:eastAsia="ru-RU"/>
        </w:rPr>
        <w:t>своевременность предоставления Услуги в соответствии со стандартом ее предоставления, определенным настоящим Регламентом;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82" w:name="bookmark201"/>
      <w:bookmarkEnd w:id="182"/>
      <w:r w:rsidRPr="00BA3FD1">
        <w:rPr>
          <w:rFonts w:ascii="Arial" w:eastAsia="Times New Roman" w:hAnsi="Arial" w:cs="Arial"/>
          <w:color w:val="000000"/>
          <w:sz w:val="20"/>
          <w:szCs w:val="20"/>
          <w:lang w:eastAsia="ru-RU"/>
        </w:rPr>
        <w:t>минимально возможное количество взаимодействий гражданина с должностными лицами, участвующими в предоставлении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83" w:name="bookmark202"/>
      <w:bookmarkEnd w:id="183"/>
      <w:r w:rsidRPr="00BA3FD1">
        <w:rPr>
          <w:rFonts w:ascii="Arial" w:eastAsia="Times New Roman" w:hAnsi="Arial" w:cs="Arial"/>
          <w:color w:val="000000"/>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84" w:name="bookmark203"/>
      <w:bookmarkEnd w:id="184"/>
      <w:r w:rsidRPr="00BA3FD1">
        <w:rPr>
          <w:rFonts w:ascii="Arial" w:eastAsia="Times New Roman" w:hAnsi="Arial" w:cs="Arial"/>
          <w:color w:val="000000"/>
          <w:sz w:val="20"/>
          <w:szCs w:val="20"/>
          <w:lang w:eastAsia="ru-RU"/>
        </w:rPr>
        <w:t>отсутствие нарушений установленных сроков в процессе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85" w:name="bookmark204"/>
      <w:bookmarkEnd w:id="185"/>
      <w:r w:rsidRPr="00BA3FD1">
        <w:rPr>
          <w:rFonts w:ascii="Arial" w:eastAsia="Times New Roman" w:hAnsi="Arial" w:cs="Arial"/>
          <w:color w:val="000000"/>
          <w:sz w:val="20"/>
          <w:szCs w:val="20"/>
          <w:lang w:eastAsia="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BA3FD1">
        <w:rPr>
          <w:rFonts w:ascii="Arial" w:eastAsia="Times New Roman" w:hAnsi="Arial" w:cs="Arial"/>
          <w:color w:val="000000"/>
          <w:sz w:val="20"/>
          <w:szCs w:val="20"/>
          <w:lang w:eastAsia="ru-RU"/>
        </w:rPr>
        <w:t>итогам</w:t>
      </w:r>
      <w:proofErr w:type="gramEnd"/>
      <w:r w:rsidRPr="00BA3FD1">
        <w:rPr>
          <w:rFonts w:ascii="Arial" w:eastAsia="Times New Roman" w:hAnsi="Arial" w:cs="Arial"/>
          <w:color w:val="000000"/>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и особенности предоставления муниципальной услуги в электронной форме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2.33. </w:t>
      </w:r>
      <w:bookmarkStart w:id="186" w:name="bookmark205"/>
      <w:bookmarkEnd w:id="186"/>
      <w:r w:rsidRPr="00BA3FD1">
        <w:rPr>
          <w:rFonts w:ascii="Arial" w:eastAsia="Times New Roman" w:hAnsi="Arial" w:cs="Arial"/>
          <w:color w:val="000000"/>
          <w:sz w:val="20"/>
          <w:szCs w:val="20"/>
          <w:lang w:eastAsia="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2.34. </w:t>
      </w:r>
      <w:bookmarkStart w:id="187" w:name="bookmark206"/>
      <w:bookmarkEnd w:id="187"/>
      <w:r w:rsidRPr="00BA3FD1">
        <w:rPr>
          <w:rFonts w:ascii="Arial" w:eastAsia="Times New Roman" w:hAnsi="Arial" w:cs="Arial"/>
          <w:color w:val="000000"/>
          <w:sz w:val="20"/>
          <w:szCs w:val="20"/>
          <w:lang w:eastAsia="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2.35. </w:t>
      </w:r>
      <w:bookmarkStart w:id="188" w:name="bookmark207"/>
      <w:bookmarkEnd w:id="188"/>
      <w:r w:rsidRPr="00BA3FD1">
        <w:rPr>
          <w:rFonts w:ascii="Arial" w:eastAsia="Times New Roman" w:hAnsi="Arial" w:cs="Arial"/>
          <w:color w:val="000000"/>
          <w:sz w:val="20"/>
          <w:szCs w:val="20"/>
          <w:lang w:eastAsia="ru-RU"/>
        </w:rPr>
        <w:t>Электронные документы представляются в следующих форматах:</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189" w:name="bookmark208"/>
      <w:r w:rsidRPr="00BA3FD1">
        <w:rPr>
          <w:rFonts w:ascii="Arial" w:eastAsia="Times New Roman" w:hAnsi="Arial" w:cs="Arial"/>
          <w:color w:val="000000"/>
          <w:sz w:val="20"/>
          <w:szCs w:val="20"/>
          <w:lang w:eastAsia="ru-RU"/>
        </w:rPr>
        <w:t>а</w:t>
      </w:r>
      <w:bookmarkEnd w:id="189"/>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xml</w:t>
      </w:r>
      <w:proofErr w:type="spellEnd"/>
      <w:r w:rsidRPr="00BA3FD1">
        <w:rPr>
          <w:rFonts w:ascii="Arial" w:eastAsia="Times New Roman" w:hAnsi="Arial" w:cs="Arial"/>
          <w:color w:val="000000"/>
          <w:sz w:val="20"/>
          <w:szCs w:val="20"/>
          <w:lang w:eastAsia="ru-RU"/>
        </w:rPr>
        <w:t xml:space="preserve"> - для формализованных документов;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190" w:name="bookmark209"/>
      <w:r w:rsidRPr="00BA3FD1">
        <w:rPr>
          <w:rFonts w:ascii="Arial" w:eastAsia="Times New Roman" w:hAnsi="Arial" w:cs="Arial"/>
          <w:color w:val="000000"/>
          <w:sz w:val="20"/>
          <w:szCs w:val="20"/>
          <w:lang w:eastAsia="ru-RU"/>
        </w:rPr>
        <w:t>б</w:t>
      </w:r>
      <w:bookmarkEnd w:id="190"/>
      <w:r w:rsidRPr="00BA3FD1">
        <w:rPr>
          <w:rFonts w:ascii="Arial" w:eastAsia="Times New Roman" w:hAnsi="Arial" w:cs="Arial"/>
          <w:color w:val="000000"/>
          <w:sz w:val="20"/>
          <w:szCs w:val="20"/>
          <w:lang w:eastAsia="ru-RU"/>
        </w:rPr>
        <w:t>)   </w:t>
      </w:r>
      <w:proofErr w:type="spellStart"/>
      <w:r w:rsidRPr="00BA3FD1">
        <w:rPr>
          <w:rFonts w:ascii="Arial" w:eastAsia="Times New Roman" w:hAnsi="Arial" w:cs="Arial"/>
          <w:color w:val="000000"/>
          <w:sz w:val="20"/>
          <w:szCs w:val="20"/>
          <w:lang w:eastAsia="ru-RU"/>
        </w:rPr>
        <w:t>doc</w:t>
      </w:r>
      <w:proofErr w:type="spellEnd"/>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docx</w:t>
      </w:r>
      <w:proofErr w:type="spellEnd"/>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odt</w:t>
      </w:r>
      <w:proofErr w:type="spellEnd"/>
      <w:r w:rsidRPr="00BA3FD1">
        <w:rPr>
          <w:rFonts w:ascii="Arial" w:eastAsia="Times New Roman" w:hAnsi="Arial" w:cs="Arial"/>
          <w:color w:val="000000"/>
          <w:sz w:val="20"/>
          <w:szCs w:val="20"/>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191" w:name="bookmark210"/>
      <w:r w:rsidRPr="00BA3FD1">
        <w:rPr>
          <w:rFonts w:ascii="Arial" w:eastAsia="Times New Roman" w:hAnsi="Arial" w:cs="Arial"/>
          <w:color w:val="000000"/>
          <w:sz w:val="20"/>
          <w:szCs w:val="20"/>
          <w:lang w:eastAsia="ru-RU"/>
        </w:rPr>
        <w:t>в</w:t>
      </w:r>
      <w:bookmarkEnd w:id="191"/>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xls</w:t>
      </w:r>
      <w:proofErr w:type="spellEnd"/>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xlsx</w:t>
      </w:r>
      <w:proofErr w:type="spellEnd"/>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ods</w:t>
      </w:r>
      <w:proofErr w:type="spellEnd"/>
      <w:r w:rsidRPr="00BA3FD1">
        <w:rPr>
          <w:rFonts w:ascii="Arial" w:eastAsia="Times New Roman" w:hAnsi="Arial" w:cs="Arial"/>
          <w:color w:val="000000"/>
          <w:sz w:val="20"/>
          <w:szCs w:val="20"/>
          <w:lang w:eastAsia="ru-RU"/>
        </w:rPr>
        <w:t xml:space="preserve"> - для документов, содержащих расчеты;</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192" w:name="bookmark211"/>
      <w:r w:rsidRPr="00BA3FD1">
        <w:rPr>
          <w:rFonts w:ascii="Arial" w:eastAsia="Times New Roman" w:hAnsi="Arial" w:cs="Arial"/>
          <w:color w:val="000000"/>
          <w:sz w:val="20"/>
          <w:szCs w:val="20"/>
          <w:lang w:eastAsia="ru-RU"/>
        </w:rPr>
        <w:t>г</w:t>
      </w:r>
      <w:bookmarkEnd w:id="192"/>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pdf</w:t>
      </w:r>
      <w:proofErr w:type="spellEnd"/>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jpg</w:t>
      </w:r>
      <w:proofErr w:type="spellEnd"/>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jpeg</w:t>
      </w:r>
      <w:proofErr w:type="spellEnd"/>
      <w:r w:rsidRPr="00BA3FD1">
        <w:rPr>
          <w:rFonts w:ascii="Arial" w:eastAsia="Times New Roman" w:hAnsi="Arial" w:cs="Arial"/>
          <w:color w:val="000000"/>
          <w:sz w:val="20"/>
          <w:szCs w:val="2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A3FD1">
        <w:rPr>
          <w:rFonts w:ascii="Arial" w:eastAsia="Times New Roman" w:hAnsi="Arial" w:cs="Arial"/>
          <w:color w:val="000000"/>
          <w:sz w:val="20"/>
          <w:szCs w:val="20"/>
          <w:lang w:eastAsia="ru-RU"/>
        </w:rPr>
        <w:t>dpi</w:t>
      </w:r>
      <w:proofErr w:type="spellEnd"/>
      <w:r w:rsidRPr="00BA3FD1">
        <w:rPr>
          <w:rFonts w:ascii="Arial" w:eastAsia="Times New Roman" w:hAnsi="Arial" w:cs="Arial"/>
          <w:color w:val="000000"/>
          <w:sz w:val="20"/>
          <w:szCs w:val="20"/>
          <w:lang w:eastAsia="ru-RU"/>
        </w:rPr>
        <w:t xml:space="preserve"> (масштаб 1:1) с использованием следующих режимов: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93" w:name="bookmark212"/>
      <w:bookmarkEnd w:id="193"/>
      <w:r w:rsidRPr="00BA3FD1">
        <w:rPr>
          <w:rFonts w:ascii="Arial" w:eastAsia="Times New Roman" w:hAnsi="Arial" w:cs="Arial"/>
          <w:color w:val="000000"/>
          <w:sz w:val="20"/>
          <w:szCs w:val="20"/>
          <w:lang w:eastAsia="ru-RU"/>
        </w:rPr>
        <w:t xml:space="preserve"> «черно-белый» (при отсутствии в документе графических изображений и (или) цветного текста);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94" w:name="bookmark213"/>
      <w:bookmarkEnd w:id="194"/>
      <w:r w:rsidRPr="00BA3FD1">
        <w:rPr>
          <w:rFonts w:ascii="Arial" w:eastAsia="Times New Roman" w:hAnsi="Arial" w:cs="Arial"/>
          <w:color w:val="000000"/>
          <w:sz w:val="20"/>
          <w:szCs w:val="20"/>
          <w:lang w:eastAsia="ru-RU"/>
        </w:rPr>
        <w:t xml:space="preserve"> «оттенки серого» (при наличии в документе графических изображений, отличных от цветного графического изображения);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95" w:name="bookmark214"/>
      <w:bookmarkEnd w:id="195"/>
      <w:r w:rsidRPr="00BA3FD1">
        <w:rPr>
          <w:rFonts w:ascii="Arial" w:eastAsia="Times New Roman" w:hAnsi="Arial" w:cs="Arial"/>
          <w:color w:val="000000"/>
          <w:sz w:val="20"/>
          <w:szCs w:val="20"/>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96" w:name="bookmark215"/>
      <w:bookmarkEnd w:id="196"/>
      <w:r w:rsidRPr="00BA3FD1">
        <w:rPr>
          <w:rFonts w:ascii="Arial" w:eastAsia="Times New Roman" w:hAnsi="Arial" w:cs="Arial"/>
          <w:color w:val="000000"/>
          <w:sz w:val="20"/>
          <w:szCs w:val="20"/>
          <w:lang w:eastAsia="ru-RU"/>
        </w:rPr>
        <w:t>с сохранением всех аутентичных признаков подлинности, а именно: графической подписи лица, печати, углового штампа бланка;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Электронные документы должны обеспечивать:</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97" w:name="bookmark216"/>
      <w:bookmarkEnd w:id="197"/>
      <w:r w:rsidRPr="00BA3FD1">
        <w:rPr>
          <w:rFonts w:ascii="Arial" w:eastAsia="Times New Roman" w:hAnsi="Arial" w:cs="Arial"/>
          <w:color w:val="000000"/>
          <w:sz w:val="20"/>
          <w:szCs w:val="20"/>
          <w:lang w:eastAsia="ru-RU"/>
        </w:rPr>
        <w:t>возможность идентифицировать документ и количество листов в документе;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198" w:name="bookmark217"/>
      <w:bookmarkEnd w:id="198"/>
      <w:r w:rsidRPr="00BA3FD1">
        <w:rPr>
          <w:rFonts w:ascii="Arial" w:eastAsia="Times New Roman" w:hAnsi="Arial" w:cs="Arial"/>
          <w:color w:val="000000"/>
          <w:sz w:val="20"/>
          <w:szCs w:val="20"/>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Документы, подлежащие представлению в форматах </w:t>
      </w:r>
      <w:proofErr w:type="spellStart"/>
      <w:r w:rsidRPr="00BA3FD1">
        <w:rPr>
          <w:rFonts w:ascii="Arial" w:eastAsia="Times New Roman" w:hAnsi="Arial" w:cs="Arial"/>
          <w:color w:val="000000"/>
          <w:sz w:val="20"/>
          <w:szCs w:val="20"/>
          <w:lang w:eastAsia="ru-RU"/>
        </w:rPr>
        <w:t>xls</w:t>
      </w:r>
      <w:proofErr w:type="spellEnd"/>
      <w:r w:rsidRPr="00BA3FD1">
        <w:rPr>
          <w:rFonts w:ascii="Arial" w:eastAsia="Times New Roman" w:hAnsi="Arial" w:cs="Arial"/>
          <w:color w:val="000000"/>
          <w:sz w:val="20"/>
          <w:szCs w:val="20"/>
          <w:lang w:eastAsia="ru-RU"/>
        </w:rPr>
        <w:t xml:space="preserve">, </w:t>
      </w:r>
      <w:proofErr w:type="spellStart"/>
      <w:r w:rsidRPr="00BA3FD1">
        <w:rPr>
          <w:rFonts w:ascii="Arial" w:eastAsia="Times New Roman" w:hAnsi="Arial" w:cs="Arial"/>
          <w:color w:val="000000"/>
          <w:sz w:val="20"/>
          <w:szCs w:val="20"/>
          <w:lang w:eastAsia="ru-RU"/>
        </w:rPr>
        <w:t>xlsx</w:t>
      </w:r>
      <w:proofErr w:type="spellEnd"/>
      <w:r w:rsidRPr="00BA3FD1">
        <w:rPr>
          <w:rFonts w:ascii="Arial" w:eastAsia="Times New Roman" w:hAnsi="Arial" w:cs="Arial"/>
          <w:color w:val="000000"/>
          <w:sz w:val="20"/>
          <w:szCs w:val="20"/>
          <w:lang w:eastAsia="ru-RU"/>
        </w:rPr>
        <w:t xml:space="preserve"> или </w:t>
      </w:r>
      <w:proofErr w:type="spellStart"/>
      <w:r w:rsidRPr="00BA3FD1">
        <w:rPr>
          <w:rFonts w:ascii="Arial" w:eastAsia="Times New Roman" w:hAnsi="Arial" w:cs="Arial"/>
          <w:color w:val="000000"/>
          <w:sz w:val="20"/>
          <w:szCs w:val="20"/>
          <w:lang w:eastAsia="ru-RU"/>
        </w:rPr>
        <w:t>ods</w:t>
      </w:r>
      <w:proofErr w:type="spellEnd"/>
      <w:r w:rsidRPr="00BA3FD1">
        <w:rPr>
          <w:rFonts w:ascii="Arial" w:eastAsia="Times New Roman" w:hAnsi="Arial" w:cs="Arial"/>
          <w:color w:val="000000"/>
          <w:sz w:val="20"/>
          <w:szCs w:val="20"/>
          <w:lang w:eastAsia="ru-RU"/>
        </w:rPr>
        <w:t>, формируются в виде отдельного электронного документа.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center"/>
        <w:rPr>
          <w:rFonts w:ascii="Arial" w:eastAsia="Times New Roman" w:hAnsi="Arial" w:cs="Arial"/>
          <w:bCs/>
          <w:color w:val="000000"/>
          <w:sz w:val="20"/>
          <w:szCs w:val="20"/>
          <w:lang w:eastAsia="ru-RU"/>
        </w:rPr>
      </w:pPr>
      <w:bookmarkStart w:id="199" w:name="bookmark218"/>
      <w:bookmarkEnd w:id="199"/>
      <w:r w:rsidRPr="00BA3FD1">
        <w:rPr>
          <w:rFonts w:ascii="Arial" w:eastAsia="Times New Roman" w:hAnsi="Arial" w:cs="Arial"/>
          <w:bCs/>
          <w:color w:val="000000"/>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Исчерпывающий перечень административных процедур</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3.1.  </w:t>
      </w:r>
      <w:bookmarkStart w:id="200" w:name="bookmark219"/>
      <w:bookmarkEnd w:id="200"/>
      <w:r w:rsidRPr="00BA3FD1">
        <w:rPr>
          <w:rFonts w:ascii="Arial" w:eastAsia="Times New Roman" w:hAnsi="Arial" w:cs="Arial"/>
          <w:color w:val="000000"/>
          <w:sz w:val="20"/>
          <w:szCs w:val="20"/>
          <w:lang w:eastAsia="ru-RU"/>
        </w:rPr>
        <w:t>Предоставление Услуги включает в себя следующие административные процедуры:</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установление личности Заявителя (представителя Заявителя);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регистрация заявления;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проверка комплектности документов, необходимых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получение сведений посредством единой системы межведомственного электронного взаимодействия (далее - СМЭВ);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рассмотрение документов, необходимых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принятие решения по результатам оказания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внесение результата оказания Услуги в государственный адресный реестр, ведение которого осуществляется в электронном виде;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выдача результата оказания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201" w:name="bookmark222"/>
      <w:bookmarkStart w:id="202" w:name="bookmark221"/>
      <w:bookmarkStart w:id="203" w:name="bookmark220"/>
      <w:bookmarkEnd w:id="201"/>
      <w:bookmarkEnd w:id="202"/>
      <w:r w:rsidRPr="00BA3FD1">
        <w:rPr>
          <w:rFonts w:ascii="Arial" w:eastAsia="Times New Roman" w:hAnsi="Arial" w:cs="Arial"/>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bookmarkEnd w:id="203"/>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3.2.        </w:t>
      </w:r>
      <w:bookmarkStart w:id="204" w:name="bookmark223"/>
      <w:bookmarkEnd w:id="204"/>
      <w:r w:rsidRPr="00BA3FD1">
        <w:rPr>
          <w:rFonts w:ascii="Arial" w:eastAsia="Times New Roman" w:hAnsi="Arial" w:cs="Arial"/>
          <w:color w:val="000000"/>
          <w:sz w:val="20"/>
          <w:szCs w:val="20"/>
          <w:lang w:eastAsia="ru-RU"/>
        </w:rPr>
        <w:t>При предоставлении Услуги в электронной форме заявителю обеспечивается возможность:</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05" w:name="bookmark224"/>
      <w:bookmarkEnd w:id="205"/>
      <w:r w:rsidRPr="00BA3FD1">
        <w:rPr>
          <w:rFonts w:ascii="Arial" w:eastAsia="Times New Roman" w:hAnsi="Arial" w:cs="Arial"/>
          <w:color w:val="000000"/>
          <w:sz w:val="20"/>
          <w:szCs w:val="20"/>
          <w:lang w:eastAsia="ru-RU"/>
        </w:rPr>
        <w:t>получения информации о порядке и сроках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06" w:name="bookmark225"/>
      <w:bookmarkEnd w:id="206"/>
      <w:r w:rsidRPr="00BA3FD1">
        <w:rPr>
          <w:rFonts w:ascii="Arial" w:eastAsia="Times New Roman" w:hAnsi="Arial" w:cs="Arial"/>
          <w:color w:val="000000"/>
          <w:sz w:val="20"/>
          <w:szCs w:val="20"/>
          <w:lang w:eastAsia="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07" w:name="bookmark226"/>
      <w:bookmarkEnd w:id="207"/>
      <w:r w:rsidRPr="00BA3FD1">
        <w:rPr>
          <w:rFonts w:ascii="Arial" w:eastAsia="Times New Roman" w:hAnsi="Arial" w:cs="Arial"/>
          <w:color w:val="000000"/>
          <w:sz w:val="20"/>
          <w:szCs w:val="20"/>
          <w:lang w:eastAsia="ru-RU"/>
        </w:rPr>
        <w:t>приема и регистрации Уполномоченным органом заявления и прилагаемых документов;</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08" w:name="bookmark227"/>
      <w:bookmarkEnd w:id="208"/>
      <w:r w:rsidRPr="00BA3FD1">
        <w:rPr>
          <w:rFonts w:ascii="Arial" w:eastAsia="Times New Roman" w:hAnsi="Arial" w:cs="Arial"/>
          <w:color w:val="000000"/>
          <w:sz w:val="20"/>
          <w:szCs w:val="20"/>
          <w:lang w:eastAsia="ru-RU"/>
        </w:rPr>
        <w:t>получения Заявителем (представителем Заявителя) результата предоставления Услуги в форме электронного документа;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09" w:name="bookmark228"/>
      <w:bookmarkEnd w:id="209"/>
      <w:r w:rsidRPr="00BA3FD1">
        <w:rPr>
          <w:rFonts w:ascii="Arial" w:eastAsia="Times New Roman" w:hAnsi="Arial" w:cs="Arial"/>
          <w:color w:val="000000"/>
          <w:sz w:val="20"/>
          <w:szCs w:val="20"/>
          <w:lang w:eastAsia="ru-RU"/>
        </w:rPr>
        <w:t>получения сведений о ходе рассмотрения заявления;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10" w:name="bookmark229"/>
      <w:bookmarkEnd w:id="210"/>
      <w:r w:rsidRPr="00BA3FD1">
        <w:rPr>
          <w:rFonts w:ascii="Arial" w:eastAsia="Times New Roman" w:hAnsi="Arial" w:cs="Arial"/>
          <w:color w:val="000000"/>
          <w:sz w:val="20"/>
          <w:szCs w:val="20"/>
          <w:lang w:eastAsia="ru-RU"/>
        </w:rPr>
        <w:t>осуществления оценки качества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11" w:name="bookmark230"/>
      <w:bookmarkEnd w:id="211"/>
      <w:r w:rsidRPr="00BA3FD1">
        <w:rPr>
          <w:rFonts w:ascii="Arial" w:eastAsia="Times New Roman" w:hAnsi="Arial" w:cs="Arial"/>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212" w:name="bookmark233"/>
      <w:bookmarkStart w:id="213" w:name="bookmark232"/>
      <w:bookmarkEnd w:id="212"/>
      <w:bookmarkEnd w:id="213"/>
      <w:r w:rsidRPr="00BA3FD1">
        <w:rPr>
          <w:rFonts w:ascii="Arial" w:eastAsia="Times New Roman" w:hAnsi="Arial" w:cs="Arial"/>
          <w:color w:val="000000"/>
          <w:sz w:val="20"/>
          <w:szCs w:val="20"/>
          <w:lang w:eastAsia="ru-RU"/>
        </w:rPr>
        <w:t>Порядок осуществления административных процедур (действий) в электронной форме</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3.3. </w:t>
      </w:r>
      <w:bookmarkStart w:id="214" w:name="bookmark234"/>
      <w:bookmarkEnd w:id="214"/>
      <w:r w:rsidRPr="00BA3FD1">
        <w:rPr>
          <w:rFonts w:ascii="Arial" w:eastAsia="Times New Roman" w:hAnsi="Arial" w:cs="Arial"/>
          <w:color w:val="000000"/>
          <w:sz w:val="20"/>
          <w:szCs w:val="20"/>
          <w:lang w:eastAsia="ru-RU"/>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 формировании заявления Заявителю обеспечивается: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15" w:name="bookmark235"/>
      <w:r w:rsidRPr="00BA3FD1">
        <w:rPr>
          <w:rFonts w:ascii="Arial" w:eastAsia="Times New Roman" w:hAnsi="Arial" w:cs="Arial"/>
          <w:color w:val="000000"/>
          <w:sz w:val="20"/>
          <w:szCs w:val="20"/>
          <w:lang w:eastAsia="ru-RU"/>
        </w:rPr>
        <w:t>а</w:t>
      </w:r>
      <w:bookmarkEnd w:id="215"/>
      <w:r w:rsidRPr="00BA3FD1">
        <w:rPr>
          <w:rFonts w:ascii="Arial" w:eastAsia="Times New Roman" w:hAnsi="Arial" w:cs="Arial"/>
          <w:color w:val="000000"/>
          <w:sz w:val="20"/>
          <w:szCs w:val="20"/>
          <w:lang w:eastAsia="ru-RU"/>
        </w:rPr>
        <w:t>)   возможность сохранения заявления и иных документов, указанных в пунктах 2.15 настоящего Регламента, необходимых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16" w:name="bookmark236"/>
      <w:r w:rsidRPr="00BA3FD1">
        <w:rPr>
          <w:rFonts w:ascii="Arial" w:eastAsia="Times New Roman" w:hAnsi="Arial" w:cs="Arial"/>
          <w:color w:val="000000"/>
          <w:sz w:val="20"/>
          <w:szCs w:val="20"/>
          <w:lang w:eastAsia="ru-RU"/>
        </w:rPr>
        <w:t>б</w:t>
      </w:r>
      <w:bookmarkEnd w:id="216"/>
      <w:r w:rsidRPr="00BA3FD1">
        <w:rPr>
          <w:rFonts w:ascii="Arial" w:eastAsia="Times New Roman" w:hAnsi="Arial" w:cs="Arial"/>
          <w:color w:val="000000"/>
          <w:sz w:val="20"/>
          <w:szCs w:val="20"/>
          <w:lang w:eastAsia="ru-RU"/>
        </w:rPr>
        <w:t>)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17" w:name="bookmark237"/>
      <w:r w:rsidRPr="00BA3FD1">
        <w:rPr>
          <w:rFonts w:ascii="Arial" w:eastAsia="Times New Roman" w:hAnsi="Arial" w:cs="Arial"/>
          <w:color w:val="000000"/>
          <w:sz w:val="20"/>
          <w:szCs w:val="20"/>
          <w:lang w:eastAsia="ru-RU"/>
        </w:rPr>
        <w:t>в</w:t>
      </w:r>
      <w:bookmarkEnd w:id="217"/>
      <w:r w:rsidRPr="00BA3FD1">
        <w:rPr>
          <w:rFonts w:ascii="Arial" w:eastAsia="Times New Roman" w:hAnsi="Arial" w:cs="Arial"/>
          <w:color w:val="000000"/>
          <w:sz w:val="20"/>
          <w:szCs w:val="20"/>
          <w:lang w:eastAsia="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18" w:name="bookmark238"/>
      <w:r w:rsidRPr="00BA3FD1">
        <w:rPr>
          <w:rFonts w:ascii="Arial" w:eastAsia="Times New Roman" w:hAnsi="Arial" w:cs="Arial"/>
          <w:color w:val="000000"/>
          <w:sz w:val="20"/>
          <w:szCs w:val="20"/>
          <w:lang w:eastAsia="ru-RU"/>
        </w:rPr>
        <w:t>г</w:t>
      </w:r>
      <w:bookmarkEnd w:id="218"/>
      <w:r w:rsidRPr="00BA3FD1">
        <w:rPr>
          <w:rFonts w:ascii="Arial" w:eastAsia="Times New Roman" w:hAnsi="Arial" w:cs="Arial"/>
          <w:color w:val="000000"/>
          <w:sz w:val="20"/>
          <w:szCs w:val="20"/>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19" w:name="bookmark239"/>
      <w:proofErr w:type="spellStart"/>
      <w:r w:rsidRPr="00BA3FD1">
        <w:rPr>
          <w:rFonts w:ascii="Arial" w:eastAsia="Times New Roman" w:hAnsi="Arial" w:cs="Arial"/>
          <w:color w:val="000000"/>
          <w:sz w:val="20"/>
          <w:szCs w:val="20"/>
          <w:lang w:eastAsia="ru-RU"/>
        </w:rPr>
        <w:t>д</w:t>
      </w:r>
      <w:bookmarkEnd w:id="219"/>
      <w:proofErr w:type="spellEnd"/>
      <w:r w:rsidRPr="00BA3FD1">
        <w:rPr>
          <w:rFonts w:ascii="Arial" w:eastAsia="Times New Roman" w:hAnsi="Arial" w:cs="Arial"/>
          <w:color w:val="000000"/>
          <w:sz w:val="20"/>
          <w:szCs w:val="20"/>
          <w:lang w:eastAsia="ru-RU"/>
        </w:rPr>
        <w:t xml:space="preserve">)  возможность вернуться на любой из этапов заполнения электронной формы заявления без </w:t>
      </w:r>
      <w:proofErr w:type="gramStart"/>
      <w:r w:rsidRPr="00BA3FD1">
        <w:rPr>
          <w:rFonts w:ascii="Arial" w:eastAsia="Times New Roman" w:hAnsi="Arial" w:cs="Arial"/>
          <w:color w:val="000000"/>
          <w:sz w:val="20"/>
          <w:szCs w:val="20"/>
          <w:lang w:eastAsia="ru-RU"/>
        </w:rPr>
        <w:t>потери</w:t>
      </w:r>
      <w:proofErr w:type="gramEnd"/>
      <w:r w:rsidRPr="00BA3FD1">
        <w:rPr>
          <w:rFonts w:ascii="Arial" w:eastAsia="Times New Roman" w:hAnsi="Arial" w:cs="Arial"/>
          <w:color w:val="000000"/>
          <w:sz w:val="20"/>
          <w:szCs w:val="20"/>
          <w:lang w:eastAsia="ru-RU"/>
        </w:rPr>
        <w:t xml:space="preserve"> ранее введенной информации;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20" w:name="bookmark240"/>
      <w:r w:rsidRPr="00BA3FD1">
        <w:rPr>
          <w:rFonts w:ascii="Arial" w:eastAsia="Times New Roman" w:hAnsi="Arial" w:cs="Arial"/>
          <w:color w:val="000000"/>
          <w:sz w:val="20"/>
          <w:szCs w:val="20"/>
          <w:lang w:eastAsia="ru-RU"/>
        </w:rPr>
        <w:t>е</w:t>
      </w:r>
      <w:bookmarkEnd w:id="220"/>
      <w:r w:rsidRPr="00BA3FD1">
        <w:rPr>
          <w:rFonts w:ascii="Arial" w:eastAsia="Times New Roman" w:hAnsi="Arial" w:cs="Arial"/>
          <w:color w:val="000000"/>
          <w:sz w:val="20"/>
          <w:szCs w:val="20"/>
          <w:lang w:eastAsia="ru-RU"/>
        </w:rPr>
        <w:t>)  возможность доступа Заявителя к заявлениям, поданным им ранее в течение не менее</w:t>
      </w:r>
      <w:proofErr w:type="gramStart"/>
      <w:r w:rsidRPr="00BA3FD1">
        <w:rPr>
          <w:rFonts w:ascii="Arial" w:eastAsia="Times New Roman" w:hAnsi="Arial" w:cs="Arial"/>
          <w:color w:val="000000"/>
          <w:sz w:val="20"/>
          <w:szCs w:val="20"/>
          <w:lang w:eastAsia="ru-RU"/>
        </w:rPr>
        <w:t>,</w:t>
      </w:r>
      <w:proofErr w:type="gramEnd"/>
      <w:r w:rsidRPr="00BA3FD1">
        <w:rPr>
          <w:rFonts w:ascii="Arial" w:eastAsia="Times New Roman" w:hAnsi="Arial" w:cs="Arial"/>
          <w:color w:val="000000"/>
          <w:sz w:val="20"/>
          <w:szCs w:val="20"/>
          <w:lang w:eastAsia="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Сформированное и подписанное </w:t>
      </w:r>
      <w:proofErr w:type="gramStart"/>
      <w:r w:rsidRPr="00BA3FD1">
        <w:rPr>
          <w:rFonts w:ascii="Arial" w:eastAsia="Times New Roman" w:hAnsi="Arial" w:cs="Arial"/>
          <w:color w:val="000000"/>
          <w:sz w:val="20"/>
          <w:szCs w:val="20"/>
          <w:lang w:eastAsia="ru-RU"/>
        </w:rPr>
        <w:t>заявление</w:t>
      </w:r>
      <w:proofErr w:type="gramEnd"/>
      <w:r w:rsidRPr="00BA3FD1">
        <w:rPr>
          <w:rFonts w:ascii="Arial" w:eastAsia="Times New Roman" w:hAnsi="Arial" w:cs="Arial"/>
          <w:color w:val="000000"/>
          <w:sz w:val="20"/>
          <w:szCs w:val="20"/>
          <w:lang w:eastAsia="ru-RU"/>
        </w:rPr>
        <w:t xml:space="preserve"> и иные документы, необходимые для предоставления Услуги, направляются в Уполномоченный орган в электронной форме.</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3.4. </w:t>
      </w:r>
      <w:bookmarkStart w:id="221" w:name="bookmark241"/>
      <w:bookmarkEnd w:id="221"/>
      <w:r w:rsidRPr="00BA3FD1">
        <w:rPr>
          <w:rFonts w:ascii="Arial" w:eastAsia="Times New Roman" w:hAnsi="Arial" w:cs="Arial"/>
          <w:color w:val="000000"/>
          <w:sz w:val="20"/>
          <w:szCs w:val="20"/>
          <w:lang w:eastAsia="ru-RU"/>
        </w:rPr>
        <w:t xml:space="preserve">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22" w:name="bookmark242"/>
      <w:r w:rsidRPr="00BA3FD1">
        <w:rPr>
          <w:rFonts w:ascii="Arial" w:eastAsia="Times New Roman" w:hAnsi="Arial" w:cs="Arial"/>
          <w:color w:val="000000"/>
          <w:sz w:val="20"/>
          <w:szCs w:val="20"/>
          <w:lang w:eastAsia="ru-RU"/>
        </w:rPr>
        <w:t>а</w:t>
      </w:r>
      <w:bookmarkEnd w:id="222"/>
      <w:r w:rsidRPr="00BA3FD1">
        <w:rPr>
          <w:rFonts w:ascii="Arial" w:eastAsia="Times New Roman" w:hAnsi="Arial" w:cs="Arial"/>
          <w:color w:val="000000"/>
          <w:sz w:val="20"/>
          <w:szCs w:val="20"/>
          <w:lang w:eastAsia="ru-RU"/>
        </w:rPr>
        <w:t>)  прием документов, необходимых для предоставления Услуги, и направление Заявителю электронного сообщения о поступлении заявления;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bookmarkStart w:id="223" w:name="bookmark243"/>
      <w:r w:rsidRPr="00BA3FD1">
        <w:rPr>
          <w:rFonts w:ascii="Arial" w:eastAsia="Times New Roman" w:hAnsi="Arial" w:cs="Arial"/>
          <w:color w:val="000000"/>
          <w:sz w:val="20"/>
          <w:szCs w:val="20"/>
          <w:lang w:eastAsia="ru-RU"/>
        </w:rPr>
        <w:t>б</w:t>
      </w:r>
      <w:bookmarkEnd w:id="223"/>
      <w:r w:rsidRPr="00BA3FD1">
        <w:rPr>
          <w:rFonts w:ascii="Arial" w:eastAsia="Times New Roman" w:hAnsi="Arial" w:cs="Arial"/>
          <w:color w:val="000000"/>
          <w:sz w:val="20"/>
          <w:szCs w:val="20"/>
          <w:lang w:eastAsia="ru-RU"/>
        </w:rPr>
        <w:t>)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3.5. </w:t>
      </w:r>
      <w:bookmarkStart w:id="224" w:name="bookmark244"/>
      <w:bookmarkEnd w:id="224"/>
      <w:r w:rsidRPr="00BA3FD1">
        <w:rPr>
          <w:rFonts w:ascii="Arial" w:eastAsia="Times New Roman" w:hAnsi="Arial" w:cs="Arial"/>
          <w:color w:val="000000"/>
          <w:sz w:val="20"/>
          <w:szCs w:val="20"/>
          <w:lang w:eastAsia="ru-RU"/>
        </w:rPr>
        <w:t>Заявителю в качестве результата предоставления Услуги обеспечивается возможность получения документа: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25" w:name="bookmark245"/>
      <w:bookmarkEnd w:id="225"/>
      <w:r w:rsidRPr="00BA3FD1">
        <w:rPr>
          <w:rFonts w:ascii="Arial" w:eastAsia="Times New Roman" w:hAnsi="Arial" w:cs="Arial"/>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26" w:name="bookmark246"/>
      <w:bookmarkEnd w:id="226"/>
      <w:r w:rsidRPr="00BA3FD1">
        <w:rPr>
          <w:rFonts w:ascii="Arial" w:eastAsia="Times New Roman" w:hAnsi="Arial" w:cs="Arial"/>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3.6.       </w:t>
      </w:r>
      <w:bookmarkStart w:id="227" w:name="bookmark247"/>
      <w:bookmarkEnd w:id="227"/>
      <w:proofErr w:type="gramStart"/>
      <w:r w:rsidRPr="00BA3FD1">
        <w:rPr>
          <w:rFonts w:ascii="Arial" w:eastAsia="Times New Roman" w:hAnsi="Arial" w:cs="Arial"/>
          <w:color w:val="000000"/>
          <w:sz w:val="20"/>
          <w:szCs w:val="20"/>
          <w:lang w:eastAsia="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w:t>
      </w:r>
      <w:r w:rsidRPr="00BA3FD1">
        <w:rPr>
          <w:rFonts w:ascii="Arial" w:eastAsia="Times New Roman" w:hAnsi="Arial" w:cs="Arial"/>
          <w:color w:val="000000"/>
          <w:sz w:val="20"/>
          <w:szCs w:val="20"/>
          <w:lang w:eastAsia="ru-RU"/>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BA3FD1">
        <w:rPr>
          <w:rFonts w:ascii="Arial" w:eastAsia="Times New Roman" w:hAnsi="Arial" w:cs="Arial"/>
          <w:color w:val="000000"/>
          <w:sz w:val="20"/>
          <w:szCs w:val="20"/>
          <w:lang w:eastAsia="ru-RU"/>
        </w:rPr>
        <w:t>. № 1284.</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3.7. </w:t>
      </w:r>
      <w:bookmarkStart w:id="228" w:name="bookmark248"/>
      <w:bookmarkEnd w:id="228"/>
      <w:proofErr w:type="gramStart"/>
      <w:r w:rsidRPr="00BA3FD1">
        <w:rPr>
          <w:rFonts w:ascii="Arial" w:eastAsia="Times New Roman" w:hAnsi="Arial" w:cs="Arial"/>
          <w:color w:val="000000"/>
          <w:sz w:val="20"/>
          <w:szCs w:val="20"/>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A3FD1">
        <w:rPr>
          <w:rFonts w:ascii="Arial" w:eastAsia="Times New Roman" w:hAnsi="Arial" w:cs="Arial"/>
          <w:color w:val="000000"/>
          <w:sz w:val="20"/>
          <w:szCs w:val="20"/>
          <w:lang w:eastAsia="ru-RU"/>
        </w:rPr>
        <w:t xml:space="preserve"> услуг».</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229" w:name="bookmark251"/>
      <w:bookmarkStart w:id="230" w:name="bookmark250"/>
      <w:bookmarkStart w:id="231" w:name="bookmark249"/>
      <w:bookmarkEnd w:id="229"/>
      <w:bookmarkEnd w:id="230"/>
      <w:r w:rsidRPr="00BA3FD1">
        <w:rPr>
          <w:rFonts w:ascii="Arial" w:eastAsia="Times New Roman" w:hAnsi="Arial" w:cs="Arial"/>
          <w:color w:val="000000"/>
          <w:sz w:val="20"/>
          <w:szCs w:val="20"/>
          <w:lang w:eastAsia="ru-RU"/>
        </w:rPr>
        <w:t xml:space="preserve">Порядок исправления допущенных опечаток и ошибок </w:t>
      </w:r>
      <w:proofErr w:type="gramStart"/>
      <w:r w:rsidRPr="00BA3FD1">
        <w:rPr>
          <w:rFonts w:ascii="Arial" w:eastAsia="Times New Roman" w:hAnsi="Arial" w:cs="Arial"/>
          <w:color w:val="000000"/>
          <w:sz w:val="20"/>
          <w:szCs w:val="20"/>
          <w:lang w:eastAsia="ru-RU"/>
        </w:rPr>
        <w:t>в</w:t>
      </w:r>
      <w:proofErr w:type="gramEnd"/>
      <w:r w:rsidRPr="00BA3FD1">
        <w:rPr>
          <w:rFonts w:ascii="Arial" w:eastAsia="Times New Roman" w:hAnsi="Arial" w:cs="Arial"/>
          <w:color w:val="000000"/>
          <w:sz w:val="20"/>
          <w:szCs w:val="20"/>
          <w:lang w:eastAsia="ru-RU"/>
        </w:rPr>
        <w:t xml:space="preserve"> выданных </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в результате предоставления муниципальной услуги документах</w:t>
      </w:r>
      <w:bookmarkEnd w:id="231"/>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3.8. </w:t>
      </w:r>
      <w:bookmarkStart w:id="232" w:name="bookmark252"/>
      <w:bookmarkEnd w:id="232"/>
      <w:r w:rsidRPr="00BA3FD1">
        <w:rPr>
          <w:rFonts w:ascii="Arial" w:eastAsia="Times New Roman" w:hAnsi="Arial" w:cs="Arial"/>
          <w:color w:val="000000"/>
          <w:sz w:val="20"/>
          <w:szCs w:val="20"/>
          <w:lang w:eastAsia="ru-RU"/>
        </w:rPr>
        <w:t xml:space="preserve"> В случае обнаружения уполномоченным органом опечаток и ошибок </w:t>
      </w:r>
      <w:proofErr w:type="gramStart"/>
      <w:r w:rsidRPr="00BA3FD1">
        <w:rPr>
          <w:rFonts w:ascii="Arial" w:eastAsia="Times New Roman" w:hAnsi="Arial" w:cs="Arial"/>
          <w:color w:val="000000"/>
          <w:sz w:val="20"/>
          <w:szCs w:val="20"/>
          <w:lang w:eastAsia="ru-RU"/>
        </w:rPr>
        <w:t>в</w:t>
      </w:r>
      <w:proofErr w:type="gramEnd"/>
      <w:r w:rsidRPr="00BA3FD1">
        <w:rPr>
          <w:rFonts w:ascii="Arial" w:eastAsia="Times New Roman" w:hAnsi="Arial" w:cs="Arial"/>
          <w:color w:val="000000"/>
          <w:sz w:val="20"/>
          <w:szCs w:val="20"/>
          <w:lang w:eastAsia="ru-RU"/>
        </w:rPr>
        <w:t xml:space="preserve"> </w:t>
      </w:r>
      <w:proofErr w:type="gramStart"/>
      <w:r w:rsidRPr="00BA3FD1">
        <w:rPr>
          <w:rFonts w:ascii="Arial" w:eastAsia="Times New Roman" w:hAnsi="Arial" w:cs="Arial"/>
          <w:color w:val="000000"/>
          <w:sz w:val="20"/>
          <w:szCs w:val="20"/>
          <w:lang w:eastAsia="ru-RU"/>
        </w:rPr>
        <w:t>выданных</w:t>
      </w:r>
      <w:proofErr w:type="gramEnd"/>
      <w:r w:rsidRPr="00BA3FD1">
        <w:rPr>
          <w:rFonts w:ascii="Arial" w:eastAsia="Times New Roman" w:hAnsi="Arial" w:cs="Arial"/>
          <w:color w:val="000000"/>
          <w:sz w:val="20"/>
          <w:szCs w:val="20"/>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BA3FD1">
        <w:rPr>
          <w:rFonts w:ascii="Arial" w:eastAsia="Times New Roman" w:hAnsi="Arial" w:cs="Arial"/>
          <w:color w:val="000000"/>
          <w:sz w:val="20"/>
          <w:szCs w:val="20"/>
          <w:lang w:eastAsia="ru-RU"/>
        </w:rPr>
        <w:t xml:space="preserve"> К письменному заявлению прилагаются документы, обосновывающие необходимость вносимых изменений.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bookmarkStart w:id="233" w:name="bookmark253"/>
      <w:bookmarkEnd w:id="233"/>
      <w:r w:rsidRPr="00BA3FD1">
        <w:rPr>
          <w:rFonts w:ascii="Arial" w:eastAsia="Times New Roman" w:hAnsi="Arial" w:cs="Arial"/>
          <w:bCs/>
          <w:color w:val="000000"/>
          <w:sz w:val="20"/>
          <w:szCs w:val="20"/>
          <w:lang w:val="en-US" w:eastAsia="ru-RU"/>
        </w:rPr>
        <w:t>IV</w:t>
      </w:r>
      <w:r w:rsidRPr="00BA3FD1">
        <w:rPr>
          <w:rFonts w:ascii="Arial" w:eastAsia="Times New Roman" w:hAnsi="Arial" w:cs="Arial"/>
          <w:bCs/>
          <w:color w:val="000000"/>
          <w:sz w:val="20"/>
          <w:szCs w:val="20"/>
          <w:lang w:eastAsia="ru-RU"/>
        </w:rPr>
        <w:t>. Формы контроля за исполнением административного регламента</w:t>
      </w: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Порядок осуществления текущего </w:t>
      </w:r>
      <w:proofErr w:type="gramStart"/>
      <w:r w:rsidRPr="00BA3FD1">
        <w:rPr>
          <w:rFonts w:ascii="Arial" w:eastAsia="Times New Roman" w:hAnsi="Arial" w:cs="Arial"/>
          <w:color w:val="000000"/>
          <w:sz w:val="20"/>
          <w:szCs w:val="20"/>
          <w:lang w:eastAsia="ru-RU"/>
        </w:rPr>
        <w:t>контроля за</w:t>
      </w:r>
      <w:proofErr w:type="gramEnd"/>
      <w:r w:rsidRPr="00BA3FD1">
        <w:rPr>
          <w:rFonts w:ascii="Arial" w:eastAsia="Times New Roman" w:hAnsi="Arial" w:cs="Arial"/>
          <w:color w:val="000000"/>
          <w:sz w:val="20"/>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4.1.</w:t>
      </w:r>
      <w:r w:rsidRPr="00BA3FD1">
        <w:rPr>
          <w:rFonts w:ascii="Arial" w:eastAsia="Times New Roman" w:hAnsi="Arial" w:cs="Arial"/>
          <w:color w:val="000000"/>
          <w:sz w:val="20"/>
          <w:szCs w:val="20"/>
          <w:lang w:eastAsia="ru-RU"/>
        </w:rPr>
        <w:t> </w:t>
      </w:r>
      <w:bookmarkStart w:id="234" w:name="bookmark254"/>
      <w:bookmarkEnd w:id="234"/>
      <w:r w:rsidRPr="00BA3FD1">
        <w:rPr>
          <w:rFonts w:ascii="Arial" w:eastAsia="Times New Roman" w:hAnsi="Arial" w:cs="Arial"/>
          <w:color w:val="000000"/>
          <w:sz w:val="20"/>
          <w:szCs w:val="20"/>
          <w:lang w:eastAsia="ru-RU"/>
        </w:rPr>
        <w:t xml:space="preserve"> Текущий </w:t>
      </w:r>
      <w:proofErr w:type="gramStart"/>
      <w:r w:rsidRPr="00BA3FD1">
        <w:rPr>
          <w:rFonts w:ascii="Arial" w:eastAsia="Times New Roman" w:hAnsi="Arial" w:cs="Arial"/>
          <w:color w:val="000000"/>
          <w:sz w:val="20"/>
          <w:szCs w:val="20"/>
          <w:lang w:eastAsia="ru-RU"/>
        </w:rPr>
        <w:t>контроль за</w:t>
      </w:r>
      <w:proofErr w:type="gramEnd"/>
      <w:r w:rsidRPr="00BA3FD1">
        <w:rPr>
          <w:rFonts w:ascii="Arial" w:eastAsia="Times New Roman" w:hAnsi="Arial" w:cs="Arial"/>
          <w:color w:val="000000"/>
          <w:sz w:val="20"/>
          <w:szCs w:val="20"/>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Текущий контроль осуществляется путем проведения плановых и внеплановых проверок:</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35" w:name="bookmark255"/>
      <w:bookmarkEnd w:id="235"/>
      <w:r w:rsidRPr="00BA3FD1">
        <w:rPr>
          <w:rFonts w:ascii="Arial" w:eastAsia="Times New Roman" w:hAnsi="Arial" w:cs="Arial"/>
          <w:color w:val="000000"/>
          <w:sz w:val="20"/>
          <w:szCs w:val="20"/>
          <w:lang w:eastAsia="ru-RU"/>
        </w:rPr>
        <w:t>решений о предоставлении (об отказе в предоставлении)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36" w:name="bookmark256"/>
      <w:bookmarkEnd w:id="236"/>
      <w:r w:rsidRPr="00BA3FD1">
        <w:rPr>
          <w:rFonts w:ascii="Arial" w:eastAsia="Times New Roman" w:hAnsi="Arial" w:cs="Arial"/>
          <w:color w:val="000000"/>
          <w:sz w:val="20"/>
          <w:szCs w:val="20"/>
          <w:lang w:eastAsia="ru-RU"/>
        </w:rPr>
        <w:t>выявления и устранения нарушений прав граждан;</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37" w:name="bookmark257"/>
      <w:bookmarkEnd w:id="237"/>
      <w:r w:rsidRPr="00BA3FD1">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A3FD1">
        <w:rPr>
          <w:rFonts w:ascii="Arial" w:eastAsia="Times New Roman" w:hAnsi="Arial" w:cs="Arial"/>
          <w:color w:val="000000"/>
          <w:sz w:val="20"/>
          <w:szCs w:val="20"/>
          <w:lang w:eastAsia="ru-RU"/>
        </w:rPr>
        <w:t>контроля за</w:t>
      </w:r>
      <w:proofErr w:type="gramEnd"/>
      <w:r w:rsidRPr="00BA3FD1">
        <w:rPr>
          <w:rFonts w:ascii="Arial" w:eastAsia="Times New Roman" w:hAnsi="Arial" w:cs="Arial"/>
          <w:color w:val="000000"/>
          <w:sz w:val="20"/>
          <w:szCs w:val="20"/>
          <w:lang w:eastAsia="ru-RU"/>
        </w:rPr>
        <w:t xml:space="preserve"> полнотой и качеством предоставления муниципальной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4.2.</w:t>
      </w:r>
      <w:r w:rsidRPr="00BA3FD1">
        <w:rPr>
          <w:rFonts w:ascii="Arial" w:eastAsia="Times New Roman" w:hAnsi="Arial" w:cs="Arial"/>
          <w:color w:val="000000"/>
          <w:sz w:val="20"/>
          <w:szCs w:val="20"/>
          <w:lang w:eastAsia="ru-RU"/>
        </w:rPr>
        <w:t> </w:t>
      </w:r>
      <w:bookmarkStart w:id="238" w:name="bookmark258"/>
      <w:bookmarkEnd w:id="238"/>
      <w:r w:rsidRPr="00BA3FD1">
        <w:rPr>
          <w:rFonts w:ascii="Arial" w:eastAsia="Times New Roman" w:hAnsi="Arial" w:cs="Arial"/>
          <w:color w:val="000000"/>
          <w:sz w:val="20"/>
          <w:szCs w:val="20"/>
          <w:lang w:eastAsia="ru-RU"/>
        </w:rPr>
        <w:t xml:space="preserve"> </w:t>
      </w:r>
      <w:proofErr w:type="gramStart"/>
      <w:r w:rsidRPr="00BA3FD1">
        <w:rPr>
          <w:rFonts w:ascii="Arial" w:eastAsia="Times New Roman" w:hAnsi="Arial" w:cs="Arial"/>
          <w:color w:val="000000"/>
          <w:sz w:val="20"/>
          <w:szCs w:val="20"/>
          <w:lang w:eastAsia="ru-RU"/>
        </w:rPr>
        <w:t>Контроль за</w:t>
      </w:r>
      <w:proofErr w:type="gramEnd"/>
      <w:r w:rsidRPr="00BA3FD1">
        <w:rPr>
          <w:rFonts w:ascii="Arial" w:eastAsia="Times New Roman" w:hAnsi="Arial" w:cs="Arial"/>
          <w:color w:val="000000"/>
          <w:sz w:val="20"/>
          <w:szCs w:val="20"/>
          <w:lang w:eastAsia="ru-RU"/>
        </w:rPr>
        <w:t xml:space="preserve"> полнотой и качеством предоставления Услуги включает в себя проведение плановых и внеплановых проверок.</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4.3.</w:t>
      </w:r>
      <w:bookmarkStart w:id="239" w:name="bookmark259"/>
      <w:bookmarkEnd w:id="239"/>
      <w:r w:rsidRPr="00BA3FD1">
        <w:rPr>
          <w:rFonts w:ascii="Arial" w:eastAsia="Times New Roman" w:hAnsi="Arial" w:cs="Arial"/>
          <w:color w:val="000000"/>
          <w:sz w:val="20"/>
          <w:szCs w:val="20"/>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При плановой проверке полноты и качества предоставления Услуги контролю подлежат:</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40" w:name="bookmark260"/>
      <w:bookmarkEnd w:id="240"/>
      <w:r w:rsidRPr="00BA3FD1">
        <w:rPr>
          <w:rFonts w:ascii="Arial" w:eastAsia="Times New Roman" w:hAnsi="Arial" w:cs="Arial"/>
          <w:color w:val="000000"/>
          <w:sz w:val="20"/>
          <w:szCs w:val="20"/>
          <w:lang w:eastAsia="ru-RU"/>
        </w:rPr>
        <w:t>соблюдение сроков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41" w:name="bookmark261"/>
      <w:bookmarkEnd w:id="241"/>
      <w:r w:rsidRPr="00BA3FD1">
        <w:rPr>
          <w:rFonts w:ascii="Arial" w:eastAsia="Times New Roman" w:hAnsi="Arial" w:cs="Arial"/>
          <w:color w:val="000000"/>
          <w:sz w:val="20"/>
          <w:szCs w:val="20"/>
          <w:lang w:eastAsia="ru-RU"/>
        </w:rPr>
        <w:t>соблюдение положений настоящего Регламента и иных нормативных правовых актов, устанавливающих требования к предоставлению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42" w:name="bookmark262"/>
      <w:bookmarkEnd w:id="242"/>
      <w:r w:rsidRPr="00BA3FD1">
        <w:rPr>
          <w:rFonts w:ascii="Arial" w:eastAsia="Times New Roman" w:hAnsi="Arial" w:cs="Arial"/>
          <w:color w:val="000000"/>
          <w:sz w:val="20"/>
          <w:szCs w:val="20"/>
          <w:lang w:eastAsia="ru-RU"/>
        </w:rPr>
        <w:t>правильность и обоснованность принятого решения об отказе в предоставлении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Основанием для проведения внеплановых проверок являются: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43" w:name="bookmark263"/>
      <w:bookmarkEnd w:id="243"/>
      <w:r w:rsidRPr="00BA3FD1">
        <w:rPr>
          <w:rFonts w:ascii="Arial" w:eastAsia="Times New Roman" w:hAnsi="Arial" w:cs="Arial"/>
          <w:color w:val="000000"/>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44" w:name="bookmark264"/>
      <w:bookmarkEnd w:id="244"/>
      <w:r w:rsidRPr="00BA3FD1">
        <w:rPr>
          <w:rFonts w:ascii="Arial" w:eastAsia="Times New Roman" w:hAnsi="Arial" w:cs="Arial"/>
          <w:color w:val="000000"/>
          <w:sz w:val="20"/>
          <w:szCs w:val="20"/>
          <w:lang w:eastAsia="ru-RU"/>
        </w:rPr>
        <w:t>обращения граждан и юридических лиц на нарушения законодательства, в том числе на качество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Ответственность должностных лиц за решения и действия</w:t>
      </w:r>
      <w:r w:rsidRPr="00BA3FD1">
        <w:rPr>
          <w:rFonts w:ascii="Arial" w:eastAsia="Times New Roman" w:hAnsi="Arial" w:cs="Arial"/>
          <w:color w:val="000000"/>
          <w:sz w:val="20"/>
          <w:szCs w:val="20"/>
          <w:lang w:eastAsia="ru-RU"/>
        </w:rPr>
        <w:br/>
        <w:t>(бездействие), принимаемые (осуществляемые) ими в ходе предоставления муниципальной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4.4.</w:t>
      </w:r>
      <w:r w:rsidRPr="00BA3FD1">
        <w:rPr>
          <w:rFonts w:ascii="Arial" w:eastAsia="Times New Roman" w:hAnsi="Arial" w:cs="Arial"/>
          <w:color w:val="000000"/>
          <w:sz w:val="20"/>
          <w:szCs w:val="20"/>
          <w:lang w:eastAsia="ru-RU"/>
        </w:rPr>
        <w:t> </w:t>
      </w:r>
      <w:bookmarkStart w:id="245" w:name="bookmark265"/>
      <w:bookmarkEnd w:id="245"/>
      <w:r w:rsidRPr="00BA3FD1">
        <w:rPr>
          <w:rFonts w:ascii="Arial" w:eastAsia="Times New Roman" w:hAnsi="Arial" w:cs="Arial"/>
          <w:color w:val="000000"/>
          <w:sz w:val="20"/>
          <w:szCs w:val="20"/>
          <w:lang w:eastAsia="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Требования к порядку и формам контроля за предоставление муниципальной услуги, в том числе со стороны граждан, их объединений и организаций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4.5.</w:t>
      </w:r>
      <w:r w:rsidRPr="00BA3FD1">
        <w:rPr>
          <w:rFonts w:ascii="Arial" w:eastAsia="Times New Roman" w:hAnsi="Arial" w:cs="Arial"/>
          <w:color w:val="000000"/>
          <w:sz w:val="20"/>
          <w:szCs w:val="20"/>
          <w:lang w:eastAsia="ru-RU"/>
        </w:rPr>
        <w:t> </w:t>
      </w:r>
      <w:bookmarkStart w:id="246" w:name="bookmark266"/>
      <w:bookmarkEnd w:id="246"/>
      <w:r w:rsidRPr="00BA3FD1">
        <w:rPr>
          <w:rFonts w:ascii="Arial" w:eastAsia="Times New Roman" w:hAnsi="Arial" w:cs="Arial"/>
          <w:color w:val="000000"/>
          <w:sz w:val="20"/>
          <w:szCs w:val="20"/>
          <w:lang w:eastAsia="ru-RU"/>
        </w:rPr>
        <w:t xml:space="preserve"> Граждане, их объединения и организации имеют право осуществлять </w:t>
      </w:r>
      <w:proofErr w:type="gramStart"/>
      <w:r w:rsidRPr="00BA3FD1">
        <w:rPr>
          <w:rFonts w:ascii="Arial" w:eastAsia="Times New Roman" w:hAnsi="Arial" w:cs="Arial"/>
          <w:color w:val="000000"/>
          <w:sz w:val="20"/>
          <w:szCs w:val="20"/>
          <w:lang w:eastAsia="ru-RU"/>
        </w:rPr>
        <w:t>контроль за</w:t>
      </w:r>
      <w:proofErr w:type="gramEnd"/>
      <w:r w:rsidRPr="00BA3FD1">
        <w:rPr>
          <w:rFonts w:ascii="Arial" w:eastAsia="Times New Roman" w:hAnsi="Arial" w:cs="Arial"/>
          <w:color w:val="000000"/>
          <w:sz w:val="20"/>
          <w:szCs w:val="20"/>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Граждане, их объединения и организации также имеют право:</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47" w:name="bookmark267"/>
      <w:bookmarkEnd w:id="247"/>
      <w:r w:rsidRPr="00BA3FD1">
        <w:rPr>
          <w:rFonts w:ascii="Arial" w:eastAsia="Times New Roman" w:hAnsi="Arial" w:cs="Arial"/>
          <w:color w:val="000000"/>
          <w:sz w:val="20"/>
          <w:szCs w:val="20"/>
          <w:lang w:eastAsia="ru-RU"/>
        </w:rPr>
        <w:t>направлять замечания и предложения по улучшению доступности и качества предоставления Услуги;</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bookmarkStart w:id="248" w:name="bookmark268"/>
      <w:bookmarkEnd w:id="248"/>
      <w:r w:rsidRPr="00BA3FD1">
        <w:rPr>
          <w:rFonts w:ascii="Arial" w:eastAsia="Times New Roman" w:hAnsi="Arial" w:cs="Arial"/>
          <w:color w:val="000000"/>
          <w:sz w:val="20"/>
          <w:szCs w:val="20"/>
          <w:lang w:eastAsia="ru-RU"/>
        </w:rPr>
        <w:t>вносить предложения о мерах по устранению нарушений настоящего Регламента.</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shd w:val="clear" w:color="auto" w:fill="FFFFFF"/>
          <w:lang w:eastAsia="ru-RU"/>
        </w:rPr>
        <w:t>4.6.</w:t>
      </w:r>
      <w:r w:rsidRPr="00BA3FD1">
        <w:rPr>
          <w:rFonts w:ascii="Arial" w:eastAsia="Times New Roman" w:hAnsi="Arial" w:cs="Arial"/>
          <w:color w:val="000000"/>
          <w:sz w:val="20"/>
          <w:szCs w:val="20"/>
          <w:lang w:eastAsia="ru-RU"/>
        </w:rPr>
        <w:t>      </w:t>
      </w:r>
      <w:bookmarkStart w:id="249" w:name="bookmark269"/>
      <w:bookmarkEnd w:id="249"/>
      <w:r w:rsidRPr="00BA3FD1">
        <w:rPr>
          <w:rFonts w:ascii="Arial" w:eastAsia="Times New Roman" w:hAnsi="Arial" w:cs="Arial"/>
          <w:color w:val="000000"/>
          <w:sz w:val="20"/>
          <w:szCs w:val="20"/>
          <w:lang w:eastAsia="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bCs/>
          <w:color w:val="000000"/>
          <w:sz w:val="20"/>
          <w:szCs w:val="20"/>
          <w:lang w:eastAsia="ru-RU"/>
        </w:rPr>
        <w:t> </w:t>
      </w:r>
    </w:p>
    <w:p w:rsidR="00BA3FD1" w:rsidRPr="00BA3FD1" w:rsidRDefault="00BA3FD1" w:rsidP="00BA3FD1">
      <w:pPr>
        <w:spacing w:after="0" w:line="240" w:lineRule="auto"/>
        <w:ind w:firstLine="709"/>
        <w:jc w:val="center"/>
        <w:rPr>
          <w:rFonts w:ascii="Arial" w:eastAsia="Times New Roman" w:hAnsi="Arial" w:cs="Arial"/>
          <w:color w:val="000000"/>
          <w:sz w:val="20"/>
          <w:szCs w:val="20"/>
          <w:lang w:eastAsia="ru-RU"/>
        </w:rPr>
      </w:pPr>
      <w:bookmarkStart w:id="250" w:name="bookmark270"/>
      <w:bookmarkEnd w:id="250"/>
      <w:r w:rsidRPr="00BA3FD1">
        <w:rPr>
          <w:rFonts w:ascii="Arial" w:eastAsia="Times New Roman" w:hAnsi="Arial" w:cs="Arial"/>
          <w:bCs/>
          <w:color w:val="000000"/>
          <w:sz w:val="20"/>
          <w:szCs w:val="20"/>
          <w:lang w:eastAsia="ru-RU"/>
        </w:rPr>
        <w:t xml:space="preserve">V. </w:t>
      </w:r>
      <w:proofErr w:type="gramStart"/>
      <w:r w:rsidRPr="00BA3FD1">
        <w:rPr>
          <w:rFonts w:ascii="Arial" w:eastAsia="Times New Roman" w:hAnsi="Arial" w:cs="Arial"/>
          <w:bCs/>
          <w:color w:val="000000"/>
          <w:sz w:val="20"/>
          <w:szCs w:val="20"/>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BA3FD1" w:rsidRPr="00BA3FD1" w:rsidRDefault="00BA3FD1" w:rsidP="00BA3FD1">
      <w:pPr>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color w:val="000000"/>
          <w:sz w:val="20"/>
          <w:szCs w:val="20"/>
          <w:lang w:eastAsia="ru-RU"/>
        </w:rPr>
        <w:t> </w:t>
      </w:r>
      <w:bookmarkStart w:id="251" w:name="bookmark271"/>
      <w:bookmarkEnd w:id="251"/>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5.1. </w:t>
      </w:r>
      <w:proofErr w:type="gramStart"/>
      <w:r w:rsidRPr="00BA3FD1">
        <w:rPr>
          <w:rFonts w:ascii="Arial" w:eastAsia="Times New Roman" w:hAnsi="Arial" w:cs="Arial"/>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BA3FD1" w:rsidRPr="00BA3FD1" w:rsidRDefault="00BA3FD1" w:rsidP="00BA3FD1">
      <w:pPr>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spacing w:after="0" w:line="240" w:lineRule="auto"/>
        <w:jc w:val="center"/>
        <w:outlineLvl w:val="2"/>
        <w:rPr>
          <w:rFonts w:ascii="Arial" w:eastAsia="Times New Roman" w:hAnsi="Arial" w:cs="Arial"/>
          <w:sz w:val="20"/>
          <w:szCs w:val="20"/>
          <w:lang w:eastAsia="ru-RU"/>
        </w:rPr>
      </w:pPr>
      <w:r w:rsidRPr="00BA3FD1">
        <w:rPr>
          <w:rFonts w:ascii="Arial" w:eastAsia="Times New Roman" w:hAnsi="Arial" w:cs="Arial"/>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к руководителю многофункционального центра - на решения и действия (бездействие) работника многофункционального центра;</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lastRenderedPageBreak/>
        <w:t>- к учредителю многофункционального центра - на решение и действия (бездействие) многофункционального центра.</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spacing w:after="0" w:line="240" w:lineRule="auto"/>
        <w:jc w:val="center"/>
        <w:outlineLvl w:val="2"/>
        <w:rPr>
          <w:rFonts w:ascii="Arial" w:eastAsia="Times New Roman" w:hAnsi="Arial" w:cs="Arial"/>
          <w:bCs/>
          <w:sz w:val="20"/>
          <w:szCs w:val="20"/>
          <w:lang w:eastAsia="ru-RU"/>
        </w:rPr>
      </w:pPr>
      <w:r w:rsidRPr="00BA3FD1">
        <w:rPr>
          <w:rFonts w:ascii="Arial" w:eastAsia="Times New Roman" w:hAnsi="Arial" w:cs="Arial"/>
          <w:bCs/>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spacing w:after="0" w:line="240" w:lineRule="auto"/>
        <w:jc w:val="center"/>
        <w:outlineLvl w:val="2"/>
        <w:rPr>
          <w:rFonts w:ascii="Arial" w:eastAsia="Times New Roman" w:hAnsi="Arial" w:cs="Arial"/>
          <w:bCs/>
          <w:sz w:val="20"/>
          <w:szCs w:val="20"/>
          <w:lang w:eastAsia="ru-RU"/>
        </w:rPr>
      </w:pPr>
      <w:proofErr w:type="gramStart"/>
      <w:r w:rsidRPr="00BA3FD1">
        <w:rPr>
          <w:rFonts w:ascii="Arial" w:eastAsia="Times New Roman" w:hAnsi="Arial" w:cs="Arial"/>
          <w:bCs/>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5.4. Порядок досудебного (внесудебного) обжалования решений и действий (бездействия) регулируется:</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Федеральным </w:t>
      </w:r>
      <w:hyperlink r:id="rId15" w:history="1">
        <w:r w:rsidRPr="00BA3FD1">
          <w:rPr>
            <w:rFonts w:ascii="Arial" w:eastAsia="Times New Roman" w:hAnsi="Arial" w:cs="Arial"/>
            <w:sz w:val="20"/>
            <w:szCs w:val="20"/>
            <w:lang w:eastAsia="ru-RU"/>
          </w:rPr>
          <w:t>законом</w:t>
        </w:r>
      </w:hyperlink>
      <w:r w:rsidRPr="00BA3FD1">
        <w:rPr>
          <w:rFonts w:ascii="Arial" w:eastAsia="Times New Roman" w:hAnsi="Arial" w:cs="Arial"/>
          <w:sz w:val="20"/>
          <w:szCs w:val="20"/>
          <w:lang w:eastAsia="ru-RU"/>
        </w:rPr>
        <w:t xml:space="preserve"> № 210-ФЗ;</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w:t>
      </w:r>
      <w:hyperlink r:id="rId16" w:history="1">
        <w:r w:rsidRPr="00BA3FD1">
          <w:rPr>
            <w:rFonts w:ascii="Arial" w:eastAsia="Times New Roman" w:hAnsi="Arial" w:cs="Arial"/>
            <w:sz w:val="20"/>
            <w:szCs w:val="20"/>
            <w:lang w:eastAsia="ru-RU"/>
          </w:rPr>
          <w:t>постановлением</w:t>
        </w:r>
      </w:hyperlink>
      <w:r w:rsidRPr="00BA3FD1">
        <w:rPr>
          <w:rFonts w:ascii="Arial" w:eastAsia="Times New Roman" w:hAnsi="Arial" w:cs="Arial"/>
          <w:sz w:val="20"/>
          <w:szCs w:val="20"/>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spacing w:after="0" w:line="240" w:lineRule="auto"/>
        <w:jc w:val="center"/>
        <w:outlineLvl w:val="1"/>
        <w:rPr>
          <w:rFonts w:ascii="Arial" w:eastAsia="Times New Roman" w:hAnsi="Arial" w:cs="Arial"/>
          <w:sz w:val="20"/>
          <w:szCs w:val="20"/>
          <w:lang w:eastAsia="ru-RU"/>
        </w:rPr>
      </w:pPr>
      <w:r w:rsidRPr="00BA3FD1">
        <w:rPr>
          <w:rFonts w:ascii="Arial" w:eastAsia="Times New Roman" w:hAnsi="Arial" w:cs="Arial"/>
          <w:sz w:val="20"/>
          <w:szCs w:val="20"/>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spacing w:after="0" w:line="240" w:lineRule="auto"/>
        <w:jc w:val="center"/>
        <w:outlineLvl w:val="2"/>
        <w:rPr>
          <w:rFonts w:ascii="Arial" w:eastAsia="Times New Roman" w:hAnsi="Arial" w:cs="Arial"/>
          <w:sz w:val="20"/>
          <w:szCs w:val="20"/>
          <w:lang w:eastAsia="ru-RU"/>
        </w:rPr>
      </w:pPr>
      <w:r w:rsidRPr="00BA3FD1">
        <w:rPr>
          <w:rFonts w:ascii="Arial" w:eastAsia="Times New Roman" w:hAnsi="Arial" w:cs="Arial"/>
          <w:sz w:val="20"/>
          <w:szCs w:val="20"/>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6.1. Многофункциональный центр осуществляет:</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BA3FD1">
        <w:rPr>
          <w:rFonts w:ascii="Arial" w:eastAsia="Times New Roman" w:hAnsi="Arial" w:cs="Arial"/>
          <w:sz w:val="20"/>
          <w:szCs w:val="20"/>
          <w:lang w:eastAsia="ru-RU"/>
        </w:rPr>
        <w:t>заверение выписок</w:t>
      </w:r>
      <w:proofErr w:type="gramEnd"/>
      <w:r w:rsidRPr="00BA3FD1">
        <w:rPr>
          <w:rFonts w:ascii="Arial" w:eastAsia="Times New Roman" w:hAnsi="Arial" w:cs="Arial"/>
          <w:sz w:val="20"/>
          <w:szCs w:val="20"/>
          <w:lang w:eastAsia="ru-RU"/>
        </w:rPr>
        <w:t xml:space="preserve"> из информационных систем органов, участвующих в предоставлении Услуги;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иные процедуры и действия, предусмотренные Федеральным </w:t>
      </w:r>
      <w:hyperlink r:id="rId17" w:history="1">
        <w:r w:rsidRPr="00BA3FD1">
          <w:rPr>
            <w:rFonts w:ascii="Arial" w:eastAsia="Times New Roman" w:hAnsi="Arial" w:cs="Arial"/>
            <w:sz w:val="20"/>
            <w:szCs w:val="20"/>
            <w:lang w:eastAsia="ru-RU"/>
          </w:rPr>
          <w:t>законом</w:t>
        </w:r>
      </w:hyperlink>
      <w:r w:rsidRPr="00BA3FD1">
        <w:rPr>
          <w:rFonts w:ascii="Arial" w:eastAsia="Times New Roman" w:hAnsi="Arial" w:cs="Arial"/>
          <w:sz w:val="20"/>
          <w:szCs w:val="20"/>
          <w:lang w:eastAsia="ru-RU"/>
        </w:rPr>
        <w:t xml:space="preserve">     № 210-ФЗ.</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spacing w:after="0" w:line="240" w:lineRule="auto"/>
        <w:jc w:val="center"/>
        <w:outlineLvl w:val="2"/>
        <w:rPr>
          <w:rFonts w:ascii="Arial" w:eastAsia="Times New Roman" w:hAnsi="Arial" w:cs="Arial"/>
          <w:bCs/>
          <w:sz w:val="20"/>
          <w:szCs w:val="20"/>
          <w:lang w:eastAsia="ru-RU"/>
        </w:rPr>
      </w:pPr>
      <w:r w:rsidRPr="00BA3FD1">
        <w:rPr>
          <w:rFonts w:ascii="Arial" w:eastAsia="Times New Roman" w:hAnsi="Arial" w:cs="Arial"/>
          <w:bCs/>
          <w:sz w:val="20"/>
          <w:szCs w:val="20"/>
          <w:lang w:eastAsia="ru-RU"/>
        </w:rPr>
        <w:t>Информирование заявителей</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6.2. Информирование Заявителя осуществляется следующими способами: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BA3FD1">
        <w:rPr>
          <w:rFonts w:ascii="Arial" w:eastAsia="Times New Roman" w:hAnsi="Arial" w:cs="Arial"/>
          <w:sz w:val="20"/>
          <w:szCs w:val="20"/>
          <w:lang w:eastAsia="ru-RU"/>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spacing w:after="0" w:line="240" w:lineRule="auto"/>
        <w:jc w:val="center"/>
        <w:outlineLvl w:val="2"/>
        <w:rPr>
          <w:rFonts w:ascii="Arial" w:eastAsia="Times New Roman" w:hAnsi="Arial" w:cs="Arial"/>
          <w:sz w:val="20"/>
          <w:szCs w:val="20"/>
          <w:lang w:eastAsia="ru-RU"/>
        </w:rPr>
      </w:pPr>
      <w:r w:rsidRPr="00BA3FD1">
        <w:rPr>
          <w:rFonts w:ascii="Arial" w:eastAsia="Times New Roman" w:hAnsi="Arial" w:cs="Arial"/>
          <w:sz w:val="20"/>
          <w:szCs w:val="20"/>
          <w:lang w:eastAsia="ru-RU"/>
        </w:rPr>
        <w:t>Выдача заявителю результата предоставления муниципальной услуги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BA3FD1">
          <w:rPr>
            <w:rFonts w:ascii="Arial" w:eastAsia="Times New Roman" w:hAnsi="Arial" w:cs="Arial"/>
            <w:sz w:val="20"/>
            <w:szCs w:val="20"/>
            <w:lang w:eastAsia="ru-RU"/>
          </w:rPr>
          <w:t>постановлением</w:t>
        </w:r>
      </w:hyperlink>
      <w:r w:rsidRPr="00BA3FD1">
        <w:rPr>
          <w:rFonts w:ascii="Arial" w:eastAsia="Times New Roman" w:hAnsi="Arial" w:cs="Arial"/>
          <w:sz w:val="20"/>
          <w:szCs w:val="20"/>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Работник многофункционального центра осуществляет следующие действия:</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проверяет полномочия представителя Заявителя (в случае обращения представителя Заявителя);</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определяет статус исполнения заявления;</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выдает документы Заявителю, при необходимости запрашивает у Заявителя подписи за каждый выданный документ;</w:t>
      </w:r>
    </w:p>
    <w:p w:rsidR="00BA3FD1" w:rsidRPr="00BA3FD1" w:rsidRDefault="00BA3FD1" w:rsidP="00BA3FD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запрашивает согласие Заявителя на участие в </w:t>
      </w:r>
      <w:proofErr w:type="spellStart"/>
      <w:r w:rsidRPr="00BA3FD1">
        <w:rPr>
          <w:rFonts w:ascii="Arial" w:eastAsia="Times New Roman" w:hAnsi="Arial" w:cs="Arial"/>
          <w:sz w:val="20"/>
          <w:szCs w:val="20"/>
          <w:lang w:eastAsia="ru-RU"/>
        </w:rPr>
        <w:t>смс-опросе</w:t>
      </w:r>
      <w:proofErr w:type="spellEnd"/>
      <w:r w:rsidRPr="00BA3FD1">
        <w:rPr>
          <w:rFonts w:ascii="Arial" w:eastAsia="Times New Roman" w:hAnsi="Arial" w:cs="Arial"/>
          <w:sz w:val="20"/>
          <w:szCs w:val="20"/>
          <w:lang w:eastAsia="ru-RU"/>
        </w:rPr>
        <w:t xml:space="preserve"> для оценки качества предоставленной Услуги многофункциональным центром.</w:t>
      </w:r>
    </w:p>
    <w:p w:rsidR="00BA3FD1" w:rsidRPr="00BA3FD1" w:rsidRDefault="00BA3FD1" w:rsidP="00BA3FD1">
      <w:pPr>
        <w:spacing w:after="0" w:line="240" w:lineRule="auto"/>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bookmarkStart w:id="252" w:name="_Hlk127182077"/>
      <w:r w:rsidRPr="00BA3FD1">
        <w:rPr>
          <w:rFonts w:ascii="Arial" w:eastAsia="Times New Roman" w:hAnsi="Arial" w:cs="Arial"/>
          <w:color w:val="000000"/>
          <w:sz w:val="18"/>
          <w:szCs w:val="20"/>
          <w:lang w:eastAsia="ru-RU"/>
        </w:rPr>
        <w:t>Приложение № 1</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к административному регламенту</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предоставления муниципальной услуги</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«Присвоение адреса объекту адресации,</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изменение и аннулирование такого адреса»</w:t>
      </w:r>
    </w:p>
    <w:bookmarkEnd w:id="252"/>
    <w:p w:rsidR="00BA3FD1" w:rsidRPr="00BA3FD1" w:rsidRDefault="00BA3FD1" w:rsidP="00BA3FD1">
      <w:pPr>
        <w:spacing w:after="0" w:line="240" w:lineRule="auto"/>
        <w:jc w:val="right"/>
        <w:rPr>
          <w:rFonts w:ascii="Arial" w:eastAsia="Times New Roman" w:hAnsi="Arial" w:cs="Arial"/>
          <w:color w:val="000000"/>
          <w:sz w:val="20"/>
          <w:szCs w:val="20"/>
          <w:lang w:eastAsia="ru-RU"/>
        </w:rPr>
      </w:pPr>
    </w:p>
    <w:p w:rsidR="00BA3FD1" w:rsidRPr="00BA3FD1" w:rsidRDefault="00BA3FD1" w:rsidP="00BA3FD1">
      <w:pPr>
        <w:spacing w:before="100" w:beforeAutospacing="1" w:after="0" w:line="240" w:lineRule="auto"/>
        <w:jc w:val="center"/>
        <w:rPr>
          <w:rFonts w:ascii="Arial" w:eastAsia="Times New Roman" w:hAnsi="Arial" w:cs="Arial"/>
          <w:sz w:val="20"/>
          <w:szCs w:val="20"/>
          <w:lang w:eastAsia="ru-RU"/>
        </w:rPr>
      </w:pPr>
      <w:bookmarkStart w:id="253" w:name="_Hlk127182103"/>
      <w:r w:rsidRPr="00BA3FD1">
        <w:rPr>
          <w:rFonts w:ascii="Arial" w:eastAsia="Times New Roman" w:hAnsi="Arial" w:cs="Arial"/>
          <w:color w:val="000000"/>
          <w:sz w:val="20"/>
          <w:szCs w:val="20"/>
          <w:lang w:eastAsia="ru-RU"/>
        </w:rPr>
        <w:t> </w:t>
      </w:r>
      <w:r w:rsidRPr="00BA3FD1">
        <w:rPr>
          <w:rFonts w:ascii="Arial" w:eastAsia="Times New Roman" w:hAnsi="Arial" w:cs="Arial"/>
          <w:sz w:val="20"/>
          <w:szCs w:val="20"/>
          <w:lang w:eastAsia="ru-RU"/>
        </w:rPr>
        <w:t>АДМИНИСТРАЦИЯ БОГУЧАНСКОГО РАЙОНА</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p>
    <w:tbl>
      <w:tblPr>
        <w:tblW w:w="9349" w:type="dxa"/>
        <w:tblCellMar>
          <w:left w:w="0" w:type="dxa"/>
          <w:right w:w="0" w:type="dxa"/>
        </w:tblCellMar>
        <w:tblLook w:val="04A0"/>
      </w:tblPr>
      <w:tblGrid>
        <w:gridCol w:w="3401"/>
        <w:gridCol w:w="2831"/>
        <w:gridCol w:w="3117"/>
      </w:tblGrid>
      <w:tr w:rsidR="00BA3FD1" w:rsidRPr="00BA3FD1" w:rsidTr="00B9362F">
        <w:tc>
          <w:tcPr>
            <w:tcW w:w="3401" w:type="dxa"/>
            <w:tcMar>
              <w:top w:w="0" w:type="dxa"/>
              <w:left w:w="108" w:type="dxa"/>
              <w:bottom w:w="0" w:type="dxa"/>
              <w:right w:w="108" w:type="dxa"/>
            </w:tcMar>
            <w:hideMark/>
          </w:tcPr>
          <w:p w:rsidR="00BA3FD1" w:rsidRPr="00BA3FD1" w:rsidRDefault="00BA3FD1" w:rsidP="00B9362F">
            <w:pPr>
              <w:spacing w:after="0" w:line="240"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w:t>
            </w:r>
          </w:p>
        </w:tc>
        <w:tc>
          <w:tcPr>
            <w:tcW w:w="2831" w:type="dxa"/>
            <w:tcMar>
              <w:top w:w="0" w:type="dxa"/>
              <w:left w:w="108" w:type="dxa"/>
              <w:bottom w:w="0" w:type="dxa"/>
              <w:right w:w="108" w:type="dxa"/>
            </w:tcMar>
            <w:hideMark/>
          </w:tcPr>
          <w:p w:rsidR="00BA3FD1" w:rsidRPr="00BA3FD1" w:rsidRDefault="00BA3FD1" w:rsidP="00B9362F">
            <w:pPr>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ПОСТАНОВЛЕНИЕ</w:t>
            </w:r>
          </w:p>
        </w:tc>
        <w:tc>
          <w:tcPr>
            <w:tcW w:w="3117" w:type="dxa"/>
            <w:tcMar>
              <w:top w:w="0" w:type="dxa"/>
              <w:left w:w="108" w:type="dxa"/>
              <w:bottom w:w="0" w:type="dxa"/>
              <w:right w:w="108" w:type="dxa"/>
            </w:tcMar>
            <w:hideMark/>
          </w:tcPr>
          <w:p w:rsidR="00BA3FD1" w:rsidRPr="00BA3FD1" w:rsidRDefault="00BA3FD1" w:rsidP="00B9362F">
            <w:pPr>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w:t>
            </w:r>
          </w:p>
        </w:tc>
      </w:tr>
    </w:tbl>
    <w:p w:rsidR="00BA3FD1" w:rsidRPr="00BA3FD1" w:rsidRDefault="00BA3FD1" w:rsidP="00BA3FD1">
      <w:pPr>
        <w:spacing w:after="0" w:line="240" w:lineRule="auto"/>
        <w:jc w:val="right"/>
        <w:rPr>
          <w:rFonts w:ascii="Arial" w:eastAsia="Times New Roman" w:hAnsi="Arial" w:cs="Arial"/>
          <w:color w:val="000000"/>
          <w:sz w:val="20"/>
          <w:szCs w:val="20"/>
          <w:lang w:eastAsia="ru-RU"/>
        </w:rPr>
      </w:pP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Дата                                                                                                                                       № </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Заголовок</w:t>
      </w:r>
    </w:p>
    <w:bookmarkEnd w:id="253"/>
    <w:p w:rsidR="00BA3FD1" w:rsidRPr="00BA3FD1" w:rsidRDefault="00BA3FD1" w:rsidP="00BA3FD1">
      <w:pPr>
        <w:spacing w:after="0" w:line="240" w:lineRule="auto"/>
        <w:jc w:val="both"/>
        <w:rPr>
          <w:rFonts w:ascii="Arial" w:eastAsia="Times New Roman" w:hAnsi="Arial" w:cs="Arial"/>
          <w:color w:val="000000"/>
          <w:sz w:val="20"/>
          <w:szCs w:val="20"/>
          <w:lang w:eastAsia="ru-RU"/>
        </w:rPr>
      </w:pPr>
    </w:p>
    <w:p w:rsidR="00BA3FD1" w:rsidRPr="00BA3FD1" w:rsidRDefault="00BA3FD1" w:rsidP="00BA3FD1">
      <w:pPr>
        <w:spacing w:after="0" w:line="240" w:lineRule="auto"/>
        <w:ind w:firstLine="709"/>
        <w:jc w:val="both"/>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На основании Федерального закона </w:t>
      </w:r>
      <w:hyperlink r:id="rId19" w:tgtFrame="_blank" w:history="1">
        <w:r w:rsidRPr="00BA3FD1">
          <w:rPr>
            <w:rFonts w:ascii="Arial" w:eastAsia="Times New Roman" w:hAnsi="Arial" w:cs="Arial"/>
            <w:sz w:val="20"/>
            <w:szCs w:val="20"/>
            <w:lang w:eastAsia="ru-RU"/>
          </w:rPr>
          <w:t>от 06.10.2003 г. № 131-ФЗ</w:t>
        </w:r>
      </w:hyperlink>
      <w:r w:rsidRPr="00BA3FD1">
        <w:rPr>
          <w:rFonts w:ascii="Arial" w:eastAsia="Times New Roman" w:hAnsi="Arial" w:cs="Arial"/>
          <w:sz w:val="20"/>
          <w:szCs w:val="20"/>
          <w:lang w:eastAsia="ru-RU"/>
        </w:rPr>
        <w:t>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 от 19.11.2014 г. № 1221</w:t>
      </w:r>
      <w:proofErr w:type="gramEnd"/>
      <w:r w:rsidRPr="00BA3FD1">
        <w:rPr>
          <w:rFonts w:ascii="Arial" w:eastAsia="Times New Roman" w:hAnsi="Arial" w:cs="Arial"/>
          <w:sz w:val="20"/>
          <w:szCs w:val="20"/>
          <w:lang w:eastAsia="ru-RU"/>
        </w:rPr>
        <w:t xml:space="preserve">, </w:t>
      </w:r>
      <w:proofErr w:type="gramStart"/>
      <w:r w:rsidRPr="00BA3FD1">
        <w:rPr>
          <w:rFonts w:ascii="Arial" w:eastAsia="Times New Roman" w:hAnsi="Arial" w:cs="Arial"/>
          <w:sz w:val="20"/>
          <w:szCs w:val="20"/>
          <w:lang w:eastAsia="ru-RU"/>
        </w:rPr>
        <w:t xml:space="preserve">а также в соответствии с (указываются реквизиты иных документов, на основании которых принято </w:t>
      </w:r>
      <w:r w:rsidRPr="00BA3FD1">
        <w:rPr>
          <w:rFonts w:ascii="Arial" w:eastAsia="Times New Roman" w:hAnsi="Arial" w:cs="Arial"/>
          <w:sz w:val="20"/>
          <w:szCs w:val="20"/>
          <w:lang w:eastAsia="ru-RU"/>
        </w:rPr>
        <w:lastRenderedPageBreak/>
        <w:t xml:space="preserve">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w:t>
      </w:r>
      <w:r w:rsidRPr="00BA3FD1">
        <w:rPr>
          <w:rFonts w:ascii="Arial" w:eastAsia="Times New Roman" w:hAnsi="Arial" w:cs="Arial"/>
          <w:spacing w:val="-4"/>
          <w:sz w:val="20"/>
          <w:szCs w:val="20"/>
          <w:lang w:eastAsia="ru-RU"/>
        </w:rPr>
        <w:t>федерального значения до дня вступления в силу Федерального закона № 443-ФЗ</w:t>
      </w:r>
      <w:r w:rsidRPr="00BA3FD1">
        <w:rPr>
          <w:rFonts w:ascii="Arial" w:eastAsia="Times New Roman" w:hAnsi="Arial" w:cs="Arial"/>
          <w:sz w:val="20"/>
          <w:szCs w:val="20"/>
          <w:lang w:eastAsia="ru-RU"/>
        </w:rPr>
        <w:t>, и/или реквизиты заявления о присвоении адреса объекту адресации) (наименование органа местного самоуправления</w:t>
      </w:r>
      <w:proofErr w:type="gramEnd"/>
      <w:r w:rsidRPr="00BA3FD1">
        <w:rPr>
          <w:rFonts w:ascii="Arial" w:eastAsia="Times New Roman" w:hAnsi="Arial" w:cs="Arial"/>
          <w:sz w:val="20"/>
          <w:szCs w:val="20"/>
          <w:lang w:eastAsia="ru-RU"/>
        </w:rPr>
        <w:t>),</w:t>
      </w:r>
      <w:r w:rsidRPr="00BA3FD1">
        <w:rPr>
          <w:rFonts w:ascii="Arial" w:hAnsi="Arial" w:cs="Arial"/>
          <w:sz w:val="20"/>
          <w:szCs w:val="20"/>
        </w:rPr>
        <w:t xml:space="preserve"> </w:t>
      </w:r>
      <w:bookmarkStart w:id="254" w:name="_Hlk127185093"/>
      <w:r w:rsidRPr="00BA3FD1">
        <w:rPr>
          <w:rFonts w:ascii="Arial" w:hAnsi="Arial" w:cs="Arial"/>
          <w:sz w:val="20"/>
          <w:szCs w:val="20"/>
        </w:rPr>
        <w:t xml:space="preserve">руководствуясь ст. 7, 43, 47 Устава </w:t>
      </w:r>
      <w:proofErr w:type="spellStart"/>
      <w:r w:rsidRPr="00BA3FD1">
        <w:rPr>
          <w:rFonts w:ascii="Arial" w:hAnsi="Arial" w:cs="Arial"/>
          <w:sz w:val="20"/>
          <w:szCs w:val="20"/>
        </w:rPr>
        <w:t>Богучанского</w:t>
      </w:r>
      <w:proofErr w:type="spellEnd"/>
      <w:r w:rsidRPr="00BA3FD1">
        <w:rPr>
          <w:rFonts w:ascii="Arial" w:hAnsi="Arial" w:cs="Arial"/>
          <w:sz w:val="20"/>
          <w:szCs w:val="20"/>
        </w:rPr>
        <w:t xml:space="preserve"> района Красноярского края</w:t>
      </w:r>
    </w:p>
    <w:bookmarkEnd w:id="254"/>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ПОСТАНОВЛЯЮ:</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 Присвоить адрес ____________________________________________________</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(присвоенный объекту адресации адрес)</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следующему объекту адресации_________________________________________</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(вид, наименование, описание местонахождения объекта адресации,</w:t>
      </w:r>
      <w:proofErr w:type="gramEnd"/>
    </w:p>
    <w:p w:rsidR="00BA3FD1" w:rsidRPr="00BA3FD1" w:rsidRDefault="00BA3FD1" w:rsidP="00BA3FD1">
      <w:pPr>
        <w:spacing w:after="0" w:line="240" w:lineRule="auto"/>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sidRPr="00BA3FD1">
        <w:rPr>
          <w:rFonts w:ascii="Arial" w:eastAsia="Times New Roman" w:hAnsi="Arial" w:cs="Arial"/>
          <w:color w:val="000000"/>
          <w:sz w:val="20"/>
          <w:szCs w:val="20"/>
          <w:lang w:eastAsia="ru-RU"/>
        </w:rPr>
        <w:t xml:space="preserve"> нового адреса объекту адресации), другие необходимые сведения, определенные уполномоченным органом (при наличии).</w:t>
      </w:r>
      <w:bookmarkStart w:id="255" w:name="_Hlk127182174"/>
    </w:p>
    <w:p w:rsidR="00BA3FD1" w:rsidRPr="00BA3FD1" w:rsidRDefault="00BA3FD1" w:rsidP="00BA3FD1">
      <w:pPr>
        <w:spacing w:after="0" w:line="240" w:lineRule="auto"/>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Должность                                                                 (подпись)                               Ф.И.О. </w:t>
      </w:r>
    </w:p>
    <w:p w:rsidR="00BA3FD1" w:rsidRPr="00BA3FD1" w:rsidRDefault="00BA3FD1" w:rsidP="00BA3FD1">
      <w:pPr>
        <w:spacing w:after="0" w:line="240" w:lineRule="auto"/>
        <w:jc w:val="right"/>
        <w:rPr>
          <w:rFonts w:ascii="Arial" w:eastAsia="Times New Roman" w:hAnsi="Arial" w:cs="Arial"/>
          <w:color w:val="000000"/>
          <w:sz w:val="24"/>
          <w:szCs w:val="24"/>
          <w:lang w:eastAsia="ru-RU"/>
        </w:rPr>
      </w:pPr>
      <w:r w:rsidRPr="00BA3FD1">
        <w:rPr>
          <w:rFonts w:ascii="Arial" w:eastAsia="Times New Roman" w:hAnsi="Arial" w:cs="Arial"/>
          <w:b/>
          <w:bCs/>
          <w:color w:val="000000"/>
          <w:sz w:val="24"/>
          <w:szCs w:val="24"/>
          <w:lang w:eastAsia="ru-RU"/>
        </w:rPr>
        <w:t> </w:t>
      </w:r>
    </w:p>
    <w:p w:rsidR="00BA3FD1" w:rsidRPr="00BA3FD1" w:rsidRDefault="00BA3FD1" w:rsidP="00BA3FD1">
      <w:pPr>
        <w:spacing w:after="0" w:line="240" w:lineRule="auto"/>
        <w:jc w:val="right"/>
        <w:rPr>
          <w:rFonts w:ascii="Arial" w:eastAsia="Times New Roman" w:hAnsi="Arial" w:cs="Arial"/>
          <w:color w:val="000000"/>
          <w:sz w:val="18"/>
          <w:szCs w:val="18"/>
          <w:lang w:eastAsia="ru-RU"/>
        </w:rPr>
      </w:pPr>
      <w:bookmarkStart w:id="256" w:name="_Hlk127182270"/>
      <w:bookmarkEnd w:id="255"/>
      <w:r w:rsidRPr="00BA3FD1">
        <w:rPr>
          <w:rFonts w:ascii="Arial" w:eastAsia="Times New Roman" w:hAnsi="Arial" w:cs="Arial"/>
          <w:color w:val="000000"/>
          <w:sz w:val="18"/>
          <w:szCs w:val="18"/>
          <w:lang w:eastAsia="ru-RU"/>
        </w:rPr>
        <w:t>Приложение № 2</w:t>
      </w:r>
    </w:p>
    <w:p w:rsidR="00BA3FD1" w:rsidRPr="00BA3FD1" w:rsidRDefault="00BA3FD1" w:rsidP="00BA3FD1">
      <w:pPr>
        <w:spacing w:after="0" w:line="240" w:lineRule="auto"/>
        <w:jc w:val="right"/>
        <w:rPr>
          <w:rFonts w:ascii="Arial" w:eastAsia="Times New Roman" w:hAnsi="Arial" w:cs="Arial"/>
          <w:color w:val="000000"/>
          <w:sz w:val="18"/>
          <w:szCs w:val="18"/>
          <w:lang w:eastAsia="ru-RU"/>
        </w:rPr>
      </w:pPr>
      <w:r w:rsidRPr="00BA3FD1">
        <w:rPr>
          <w:rFonts w:ascii="Arial" w:eastAsia="Times New Roman" w:hAnsi="Arial" w:cs="Arial"/>
          <w:color w:val="000000"/>
          <w:sz w:val="18"/>
          <w:szCs w:val="18"/>
          <w:lang w:eastAsia="ru-RU"/>
        </w:rPr>
        <w:t>к административному регламенту</w:t>
      </w:r>
    </w:p>
    <w:p w:rsidR="00BA3FD1" w:rsidRPr="00BA3FD1" w:rsidRDefault="00BA3FD1" w:rsidP="00BA3FD1">
      <w:pPr>
        <w:spacing w:after="0" w:line="240" w:lineRule="auto"/>
        <w:jc w:val="right"/>
        <w:rPr>
          <w:rFonts w:ascii="Arial" w:eastAsia="Times New Roman" w:hAnsi="Arial" w:cs="Arial"/>
          <w:color w:val="000000"/>
          <w:sz w:val="18"/>
          <w:szCs w:val="18"/>
          <w:lang w:eastAsia="ru-RU"/>
        </w:rPr>
      </w:pPr>
      <w:r w:rsidRPr="00BA3FD1">
        <w:rPr>
          <w:rFonts w:ascii="Arial" w:eastAsia="Times New Roman" w:hAnsi="Arial" w:cs="Arial"/>
          <w:color w:val="000000"/>
          <w:sz w:val="18"/>
          <w:szCs w:val="18"/>
          <w:lang w:eastAsia="ru-RU"/>
        </w:rPr>
        <w:t>предоставления муниципальной услуги</w:t>
      </w:r>
    </w:p>
    <w:p w:rsidR="00BA3FD1" w:rsidRPr="00BA3FD1" w:rsidRDefault="00BA3FD1" w:rsidP="00BA3FD1">
      <w:pPr>
        <w:spacing w:after="0" w:line="240" w:lineRule="auto"/>
        <w:jc w:val="right"/>
        <w:rPr>
          <w:rFonts w:ascii="Arial" w:eastAsia="Times New Roman" w:hAnsi="Arial" w:cs="Arial"/>
          <w:color w:val="000000"/>
          <w:sz w:val="18"/>
          <w:szCs w:val="18"/>
          <w:lang w:eastAsia="ru-RU"/>
        </w:rPr>
      </w:pPr>
      <w:r w:rsidRPr="00BA3FD1">
        <w:rPr>
          <w:rFonts w:ascii="Arial" w:eastAsia="Times New Roman" w:hAnsi="Arial" w:cs="Arial"/>
          <w:color w:val="000000"/>
          <w:sz w:val="18"/>
          <w:szCs w:val="18"/>
          <w:lang w:eastAsia="ru-RU"/>
        </w:rPr>
        <w:t>«Присвоение адреса объекту адресации,</w:t>
      </w:r>
    </w:p>
    <w:p w:rsidR="00BA3FD1" w:rsidRPr="00BA3FD1" w:rsidRDefault="00BA3FD1" w:rsidP="00BA3FD1">
      <w:pPr>
        <w:spacing w:after="0" w:line="240" w:lineRule="auto"/>
        <w:jc w:val="right"/>
        <w:rPr>
          <w:rFonts w:ascii="Arial" w:eastAsia="Times New Roman" w:hAnsi="Arial" w:cs="Arial"/>
          <w:color w:val="000000"/>
          <w:sz w:val="18"/>
          <w:szCs w:val="18"/>
          <w:lang w:eastAsia="ru-RU"/>
        </w:rPr>
      </w:pPr>
      <w:r w:rsidRPr="00BA3FD1">
        <w:rPr>
          <w:rFonts w:ascii="Arial" w:eastAsia="Times New Roman" w:hAnsi="Arial" w:cs="Arial"/>
          <w:color w:val="000000"/>
          <w:sz w:val="18"/>
          <w:szCs w:val="18"/>
          <w:lang w:eastAsia="ru-RU"/>
        </w:rPr>
        <w:t>изменение и аннулирование такого адреса»</w:t>
      </w:r>
    </w:p>
    <w:bookmarkEnd w:id="256"/>
    <w:p w:rsidR="00BA3FD1" w:rsidRPr="00BA3FD1" w:rsidRDefault="00BA3FD1" w:rsidP="00BA3FD1">
      <w:pPr>
        <w:spacing w:after="0" w:line="240" w:lineRule="auto"/>
        <w:jc w:val="right"/>
        <w:rPr>
          <w:rFonts w:ascii="Arial" w:eastAsia="Times New Roman" w:hAnsi="Arial" w:cs="Arial"/>
          <w:color w:val="000000"/>
          <w:sz w:val="20"/>
          <w:szCs w:val="20"/>
          <w:lang w:eastAsia="ru-RU"/>
        </w:rPr>
      </w:pPr>
    </w:p>
    <w:p w:rsidR="00BA3FD1" w:rsidRPr="00BA3FD1" w:rsidRDefault="00BA3FD1" w:rsidP="00BA3FD1">
      <w:pPr>
        <w:spacing w:after="0" w:line="240" w:lineRule="auto"/>
        <w:jc w:val="center"/>
        <w:rPr>
          <w:rFonts w:ascii="Arial" w:hAnsi="Arial" w:cs="Arial"/>
          <w:sz w:val="20"/>
          <w:szCs w:val="20"/>
        </w:rPr>
      </w:pPr>
      <w:r w:rsidRPr="00BA3FD1">
        <w:rPr>
          <w:rFonts w:ascii="Arial" w:hAnsi="Arial" w:cs="Arial"/>
          <w:sz w:val="20"/>
          <w:szCs w:val="20"/>
        </w:rPr>
        <w:t>АДМИНИСТРАЦИЯ БОГУЧАНСКОГО РАЙОНА</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p>
    <w:tbl>
      <w:tblPr>
        <w:tblW w:w="9349" w:type="dxa"/>
        <w:tblCellMar>
          <w:left w:w="0" w:type="dxa"/>
          <w:right w:w="0" w:type="dxa"/>
        </w:tblCellMar>
        <w:tblLook w:val="04A0"/>
      </w:tblPr>
      <w:tblGrid>
        <w:gridCol w:w="3401"/>
        <w:gridCol w:w="2831"/>
        <w:gridCol w:w="3117"/>
      </w:tblGrid>
      <w:tr w:rsidR="00BA3FD1" w:rsidRPr="00BA3FD1" w:rsidTr="00B9362F">
        <w:tc>
          <w:tcPr>
            <w:tcW w:w="3401" w:type="dxa"/>
            <w:tcMar>
              <w:top w:w="0" w:type="dxa"/>
              <w:left w:w="108" w:type="dxa"/>
              <w:bottom w:w="0" w:type="dxa"/>
              <w:right w:w="108" w:type="dxa"/>
            </w:tcMar>
            <w:hideMark/>
          </w:tcPr>
          <w:p w:rsidR="00BA3FD1" w:rsidRPr="00BA3FD1" w:rsidRDefault="00BA3FD1" w:rsidP="00B9362F">
            <w:pPr>
              <w:spacing w:after="0" w:line="240"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w:t>
            </w:r>
          </w:p>
        </w:tc>
        <w:tc>
          <w:tcPr>
            <w:tcW w:w="2831" w:type="dxa"/>
            <w:tcMar>
              <w:top w:w="0" w:type="dxa"/>
              <w:left w:w="108" w:type="dxa"/>
              <w:bottom w:w="0" w:type="dxa"/>
              <w:right w:w="108" w:type="dxa"/>
            </w:tcMar>
            <w:hideMark/>
          </w:tcPr>
          <w:p w:rsidR="00BA3FD1" w:rsidRPr="00BA3FD1" w:rsidRDefault="00BA3FD1" w:rsidP="00B9362F">
            <w:pPr>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ПОСТАНОВЛЕНИЕ</w:t>
            </w:r>
          </w:p>
        </w:tc>
        <w:tc>
          <w:tcPr>
            <w:tcW w:w="3117" w:type="dxa"/>
            <w:tcMar>
              <w:top w:w="0" w:type="dxa"/>
              <w:left w:w="108" w:type="dxa"/>
              <w:bottom w:w="0" w:type="dxa"/>
              <w:right w:w="108" w:type="dxa"/>
            </w:tcMar>
            <w:hideMark/>
          </w:tcPr>
          <w:p w:rsidR="00BA3FD1" w:rsidRPr="00BA3FD1" w:rsidRDefault="00BA3FD1" w:rsidP="00B9362F">
            <w:pPr>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w:t>
            </w:r>
          </w:p>
        </w:tc>
      </w:tr>
    </w:tbl>
    <w:p w:rsidR="00BA3FD1" w:rsidRPr="00BA3FD1" w:rsidRDefault="00BA3FD1" w:rsidP="00BA3FD1">
      <w:pPr>
        <w:spacing w:after="0" w:line="240" w:lineRule="auto"/>
        <w:jc w:val="right"/>
        <w:rPr>
          <w:rFonts w:ascii="Arial" w:eastAsia="Times New Roman" w:hAnsi="Arial" w:cs="Arial"/>
          <w:color w:val="000000"/>
          <w:sz w:val="20"/>
          <w:szCs w:val="20"/>
          <w:lang w:eastAsia="ru-RU"/>
        </w:rPr>
      </w:pP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Дата                                                                                                                                       № </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Заголовок</w:t>
      </w:r>
    </w:p>
    <w:p w:rsidR="00BA3FD1" w:rsidRPr="00BA3FD1" w:rsidRDefault="00BA3FD1" w:rsidP="00BA3FD1">
      <w:pPr>
        <w:spacing w:after="0" w:line="240" w:lineRule="auto"/>
        <w:jc w:val="right"/>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 xml:space="preserve">На основании Федерального </w:t>
      </w:r>
      <w:r w:rsidRPr="00BA3FD1">
        <w:rPr>
          <w:rFonts w:ascii="Arial" w:eastAsia="Times New Roman" w:hAnsi="Arial" w:cs="Arial"/>
          <w:sz w:val="20"/>
          <w:szCs w:val="20"/>
          <w:lang w:eastAsia="ru-RU"/>
        </w:rPr>
        <w:t>закона </w:t>
      </w:r>
      <w:hyperlink r:id="rId20" w:tgtFrame="_blank" w:history="1">
        <w:r w:rsidRPr="00BA3FD1">
          <w:rPr>
            <w:rFonts w:ascii="Arial" w:eastAsia="Times New Roman" w:hAnsi="Arial" w:cs="Arial"/>
            <w:sz w:val="20"/>
            <w:szCs w:val="20"/>
            <w:lang w:eastAsia="ru-RU"/>
          </w:rPr>
          <w:t>от 06.10.2003 г. № 131-ФЗ</w:t>
        </w:r>
      </w:hyperlink>
      <w:r w:rsidRPr="00BA3FD1">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 от 19.11.2014 г. № 1221</w:t>
      </w:r>
      <w:proofErr w:type="gramEnd"/>
      <w:r w:rsidRPr="00BA3FD1">
        <w:rPr>
          <w:rFonts w:ascii="Arial" w:eastAsia="Times New Roman" w:hAnsi="Arial" w:cs="Arial"/>
          <w:color w:val="000000"/>
          <w:sz w:val="20"/>
          <w:szCs w:val="20"/>
          <w:lang w:eastAsia="ru-RU"/>
        </w:rPr>
        <w:t xml:space="preserve">, а также в соответствии </w:t>
      </w:r>
      <w:proofErr w:type="gramStart"/>
      <w:r w:rsidRPr="00BA3FD1">
        <w:rPr>
          <w:rFonts w:ascii="Arial" w:eastAsia="Times New Roman" w:hAnsi="Arial" w:cs="Arial"/>
          <w:color w:val="000000"/>
          <w:sz w:val="20"/>
          <w:szCs w:val="20"/>
          <w:lang w:eastAsia="ru-RU"/>
        </w:rPr>
        <w:t>с</w:t>
      </w:r>
      <w:proofErr w:type="gramEnd"/>
    </w:p>
    <w:p w:rsidR="00BA3FD1" w:rsidRPr="00BA3FD1" w:rsidRDefault="00BA3FD1" w:rsidP="00BA3FD1">
      <w:pPr>
        <w:spacing w:after="0" w:line="240" w:lineRule="auto"/>
        <w:ind w:firstLine="709"/>
        <w:jc w:val="both"/>
        <w:rPr>
          <w:rFonts w:ascii="Arial" w:eastAsia="Times New Roman" w:hAnsi="Arial" w:cs="Arial"/>
          <w:sz w:val="20"/>
          <w:szCs w:val="20"/>
          <w:lang w:eastAsia="ru-RU"/>
        </w:rPr>
      </w:pPr>
      <w:proofErr w:type="gramStart"/>
      <w:r w:rsidRPr="00BA3FD1">
        <w:rPr>
          <w:rFonts w:ascii="Arial" w:eastAsia="Times New Roman" w:hAnsi="Arial" w:cs="Arial"/>
          <w:color w:val="000000"/>
          <w:sz w:val="20"/>
          <w:szCs w:val="20"/>
          <w:lang w:eastAsia="ru-RU"/>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w:t>
      </w:r>
      <w:r w:rsidRPr="00BA3FD1">
        <w:rPr>
          <w:rFonts w:ascii="Arial" w:eastAsia="Times New Roman" w:hAnsi="Arial" w:cs="Arial"/>
          <w:color w:val="000000"/>
          <w:spacing w:val="-4"/>
          <w:sz w:val="20"/>
          <w:szCs w:val="20"/>
          <w:lang w:eastAsia="ru-RU"/>
        </w:rPr>
        <w:t>федерального значения до дня вступления в силу Федерального закона № 443-ФЗ,</w:t>
      </w:r>
      <w:r w:rsidRPr="00BA3FD1">
        <w:rPr>
          <w:rFonts w:ascii="Arial" w:eastAsia="Times New Roman" w:hAnsi="Arial" w:cs="Arial"/>
          <w:color w:val="000000"/>
          <w:sz w:val="20"/>
          <w:szCs w:val="20"/>
          <w:lang w:eastAsia="ru-RU"/>
        </w:rPr>
        <w:t> и/или реквизиты заявления о присвоении адреса объекту адресации)</w:t>
      </w:r>
      <w:r w:rsidRPr="00BA3FD1">
        <w:rPr>
          <w:rFonts w:ascii="Arial" w:eastAsia="Times New Roman" w:hAnsi="Arial" w:cs="Arial"/>
          <w:color w:val="000000"/>
          <w:sz w:val="20"/>
          <w:szCs w:val="20"/>
          <w:lang w:eastAsia="ru-RU"/>
        </w:rPr>
        <w:br/>
        <w:t>(наименование органа местного самоуправления),</w:t>
      </w:r>
      <w:r w:rsidRPr="00BA3FD1">
        <w:rPr>
          <w:rFonts w:ascii="Arial" w:hAnsi="Arial" w:cs="Arial"/>
          <w:sz w:val="20"/>
          <w:szCs w:val="20"/>
        </w:rPr>
        <w:t xml:space="preserve"> руководствуясь ст. 7, 43, 47</w:t>
      </w:r>
      <w:proofErr w:type="gramEnd"/>
      <w:r w:rsidRPr="00BA3FD1">
        <w:rPr>
          <w:rFonts w:ascii="Arial" w:hAnsi="Arial" w:cs="Arial"/>
          <w:sz w:val="20"/>
          <w:szCs w:val="20"/>
        </w:rPr>
        <w:t xml:space="preserve"> Устава </w:t>
      </w:r>
      <w:proofErr w:type="spellStart"/>
      <w:r w:rsidRPr="00BA3FD1">
        <w:rPr>
          <w:rFonts w:ascii="Arial" w:hAnsi="Arial" w:cs="Arial"/>
          <w:sz w:val="20"/>
          <w:szCs w:val="20"/>
        </w:rPr>
        <w:t>Богучанского</w:t>
      </w:r>
      <w:proofErr w:type="spellEnd"/>
      <w:r w:rsidRPr="00BA3FD1">
        <w:rPr>
          <w:rFonts w:ascii="Arial" w:hAnsi="Arial" w:cs="Arial"/>
          <w:sz w:val="20"/>
          <w:szCs w:val="20"/>
        </w:rPr>
        <w:t xml:space="preserve"> района Красноярского края</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ПОСТАНОВЛЯЮ:</w:t>
      </w:r>
    </w:p>
    <w:p w:rsidR="00BA3FD1" w:rsidRPr="00BA3FD1" w:rsidRDefault="00BA3FD1" w:rsidP="00BA3FD1">
      <w:pPr>
        <w:spacing w:after="0" w:line="240" w:lineRule="auto"/>
        <w:ind w:firstLine="709"/>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1. Аннулировать адрес              </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объекта адресации              </w:t>
      </w:r>
    </w:p>
    <w:p w:rsidR="00BA3FD1" w:rsidRPr="00BA3FD1" w:rsidRDefault="00BA3FD1" w:rsidP="00BA3FD1">
      <w:pPr>
        <w:pBdr>
          <w:bottom w:val="single" w:sz="6" w:space="0" w:color="000000"/>
        </w:pBdr>
        <w:spacing w:after="0" w:line="240" w:lineRule="auto"/>
        <w:jc w:val="both"/>
        <w:rPr>
          <w:rFonts w:ascii="Arial" w:eastAsia="Times New Roman" w:hAnsi="Arial" w:cs="Arial"/>
          <w:color w:val="000000"/>
          <w:sz w:val="20"/>
          <w:szCs w:val="20"/>
          <w:lang w:eastAsia="ru-RU"/>
        </w:rPr>
      </w:pPr>
      <w:proofErr w:type="gramStart"/>
      <w:r w:rsidRPr="00BA3FD1">
        <w:rPr>
          <w:rFonts w:ascii="Arial" w:eastAsia="Times New Roman" w:hAnsi="Arial" w:cs="Arial"/>
          <w:color w:val="000000"/>
          <w:sz w:val="20"/>
          <w:szCs w:val="20"/>
          <w:lang w:eastAsia="ru-RU"/>
        </w:rPr>
        <w:t>(вид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w:t>
      </w:r>
      <w:proofErr w:type="gramEnd"/>
      <w:r w:rsidRPr="00BA3FD1">
        <w:rPr>
          <w:rFonts w:ascii="Arial" w:eastAsia="Times New Roman" w:hAnsi="Arial" w:cs="Arial"/>
          <w:color w:val="000000"/>
          <w:sz w:val="20"/>
          <w:szCs w:val="20"/>
          <w:lang w:eastAsia="ru-RU"/>
        </w:rPr>
        <w:t xml:space="preserve"> </w:t>
      </w:r>
      <w:proofErr w:type="gramStart"/>
      <w:r w:rsidRPr="00BA3FD1">
        <w:rPr>
          <w:rFonts w:ascii="Arial" w:eastAsia="Times New Roman" w:hAnsi="Arial" w:cs="Arial"/>
          <w:color w:val="000000"/>
          <w:sz w:val="20"/>
          <w:szCs w:val="20"/>
          <w:lang w:eastAsia="ru-RU"/>
        </w:rPr>
        <w:t>основании</w:t>
      </w:r>
      <w:proofErr w:type="gramEnd"/>
      <w:r w:rsidRPr="00BA3FD1">
        <w:rPr>
          <w:rFonts w:ascii="Arial" w:eastAsia="Times New Roman" w:hAnsi="Arial" w:cs="Arial"/>
          <w:color w:val="000000"/>
          <w:sz w:val="20"/>
          <w:szCs w:val="20"/>
          <w:lang w:eastAsia="ru-RU"/>
        </w:rPr>
        <w:t xml:space="preserve"> присвоения этому объекту адресации нового адреса), другие необходимые сведения, определенные уполномоченным органом (при наличии)</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по причине              </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lastRenderedPageBreak/>
        <w:t>(причина аннулирования адреса объекта адресации)</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 </w:t>
      </w:r>
    </w:p>
    <w:p w:rsidR="00BA3FD1" w:rsidRPr="00BA3FD1" w:rsidRDefault="00BA3FD1" w:rsidP="00BA3FD1">
      <w:pPr>
        <w:spacing w:after="0" w:line="240" w:lineRule="auto"/>
        <w:jc w:val="both"/>
        <w:rPr>
          <w:rFonts w:ascii="Arial" w:eastAsia="Times New Roman" w:hAnsi="Arial" w:cs="Arial"/>
          <w:color w:val="000000"/>
          <w:sz w:val="20"/>
          <w:szCs w:val="20"/>
          <w:lang w:eastAsia="ru-RU"/>
        </w:rPr>
      </w:pPr>
      <w:r w:rsidRPr="00BA3FD1">
        <w:rPr>
          <w:rFonts w:ascii="Arial" w:eastAsia="Times New Roman" w:hAnsi="Arial" w:cs="Arial"/>
          <w:color w:val="000000"/>
          <w:sz w:val="20"/>
          <w:szCs w:val="20"/>
          <w:lang w:eastAsia="ru-RU"/>
        </w:rPr>
        <w:t>Должность                                                                 (подпись)                               Ф.И.О. </w:t>
      </w:r>
    </w:p>
    <w:p w:rsidR="00BA3FD1" w:rsidRPr="00BA3FD1" w:rsidRDefault="00BA3FD1" w:rsidP="00BA3FD1">
      <w:pPr>
        <w:spacing w:after="0" w:line="240" w:lineRule="auto"/>
        <w:jc w:val="right"/>
        <w:rPr>
          <w:rFonts w:ascii="Arial" w:eastAsia="Times New Roman" w:hAnsi="Arial" w:cs="Arial"/>
          <w:color w:val="000000"/>
          <w:sz w:val="24"/>
          <w:szCs w:val="24"/>
          <w:lang w:eastAsia="ru-RU"/>
        </w:rPr>
      </w:pPr>
      <w:r w:rsidRPr="00BA3FD1">
        <w:rPr>
          <w:rFonts w:ascii="Arial" w:eastAsia="Times New Roman" w:hAnsi="Arial" w:cs="Arial"/>
          <w:b/>
          <w:bCs/>
          <w:color w:val="000000"/>
          <w:sz w:val="24"/>
          <w:szCs w:val="24"/>
          <w:lang w:eastAsia="ru-RU"/>
        </w:rPr>
        <w:t> </w:t>
      </w:r>
    </w:p>
    <w:p w:rsidR="00BA3FD1" w:rsidRPr="00BA3FD1" w:rsidRDefault="00BA3FD1" w:rsidP="00BA3FD1">
      <w:pPr>
        <w:spacing w:after="0" w:line="240" w:lineRule="auto"/>
        <w:jc w:val="right"/>
        <w:rPr>
          <w:rFonts w:ascii="Arial" w:eastAsia="Times New Roman" w:hAnsi="Arial" w:cs="Arial"/>
          <w:color w:val="000000"/>
          <w:szCs w:val="24"/>
          <w:lang w:eastAsia="ru-RU"/>
        </w:rPr>
      </w:pP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 </w:t>
      </w:r>
      <w:bookmarkStart w:id="257" w:name="_Hlk127182979"/>
      <w:r w:rsidRPr="00BA3FD1">
        <w:rPr>
          <w:rFonts w:ascii="Arial" w:eastAsia="Times New Roman" w:hAnsi="Arial" w:cs="Arial"/>
          <w:color w:val="000000"/>
          <w:sz w:val="18"/>
          <w:szCs w:val="24"/>
          <w:lang w:eastAsia="ru-RU"/>
        </w:rPr>
        <w:t>Приложение № 3</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к административному регламенту</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предоставления муниципальной услуги</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«Присвоение адреса объекту адресации,</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изменение и аннулирование такого адреса»</w:t>
      </w:r>
    </w:p>
    <w:bookmarkEnd w:id="257"/>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b/>
          <w:bCs/>
          <w:color w:val="000000"/>
          <w:szCs w:val="24"/>
          <w:lang w:eastAsia="ru-RU"/>
        </w:rPr>
        <w:t> </w:t>
      </w:r>
    </w:p>
    <w:p w:rsidR="00BA3FD1" w:rsidRPr="00BA3FD1" w:rsidRDefault="00BA3FD1" w:rsidP="00BA3FD1">
      <w:pPr>
        <w:spacing w:after="0" w:line="240" w:lineRule="auto"/>
        <w:jc w:val="center"/>
        <w:rPr>
          <w:rFonts w:ascii="Arial" w:eastAsia="Times New Roman" w:hAnsi="Arial" w:cs="Arial"/>
          <w:bCs/>
          <w:color w:val="000000"/>
          <w:sz w:val="20"/>
          <w:szCs w:val="24"/>
          <w:lang w:eastAsia="ru-RU"/>
        </w:rPr>
      </w:pPr>
      <w:r w:rsidRPr="00BA3FD1">
        <w:rPr>
          <w:rFonts w:ascii="Arial" w:eastAsia="Times New Roman" w:hAnsi="Arial" w:cs="Arial"/>
          <w:bCs/>
          <w:color w:val="000000"/>
          <w:sz w:val="20"/>
          <w:szCs w:val="24"/>
          <w:lang w:eastAsia="ru-RU"/>
        </w:rPr>
        <w:t>ФОРМА</w:t>
      </w:r>
      <w:r w:rsidRPr="00BA3FD1">
        <w:rPr>
          <w:rFonts w:ascii="Arial" w:eastAsia="Times New Roman" w:hAnsi="Arial" w:cs="Arial"/>
          <w:color w:val="000000"/>
          <w:sz w:val="20"/>
          <w:szCs w:val="24"/>
          <w:lang w:eastAsia="ru-RU"/>
        </w:rPr>
        <w:br/>
      </w:r>
      <w:r w:rsidRPr="00BA3FD1">
        <w:rPr>
          <w:rFonts w:ascii="Arial" w:eastAsia="Times New Roman" w:hAnsi="Arial" w:cs="Arial"/>
          <w:bCs/>
          <w:color w:val="000000"/>
          <w:sz w:val="20"/>
          <w:szCs w:val="24"/>
          <w:lang w:eastAsia="ru-RU"/>
        </w:rPr>
        <w:t>решения об отказе в присвоении объекту адресации адреса</w:t>
      </w:r>
      <w:r w:rsidRPr="00BA3FD1">
        <w:rPr>
          <w:rFonts w:ascii="Arial" w:eastAsia="Times New Roman" w:hAnsi="Arial" w:cs="Arial"/>
          <w:color w:val="000000"/>
          <w:sz w:val="20"/>
          <w:szCs w:val="24"/>
          <w:lang w:eastAsia="ru-RU"/>
        </w:rPr>
        <w:br/>
      </w:r>
      <w:r w:rsidRPr="00BA3FD1">
        <w:rPr>
          <w:rFonts w:ascii="Arial" w:eastAsia="Times New Roman" w:hAnsi="Arial" w:cs="Arial"/>
          <w:bCs/>
          <w:color w:val="000000"/>
          <w:sz w:val="20"/>
          <w:szCs w:val="24"/>
          <w:lang w:eastAsia="ru-RU"/>
        </w:rPr>
        <w:t>или аннулировании его адреса</w:t>
      </w:r>
    </w:p>
    <w:p w:rsidR="00BA3FD1" w:rsidRPr="00BA3FD1" w:rsidRDefault="00BA3FD1" w:rsidP="00BA3FD1">
      <w:pPr>
        <w:spacing w:after="0" w:line="240" w:lineRule="auto"/>
        <w:jc w:val="center"/>
        <w:rPr>
          <w:rFonts w:ascii="Arial" w:eastAsia="Times New Roman" w:hAnsi="Arial" w:cs="Arial"/>
          <w:color w:val="000000"/>
          <w:szCs w:val="24"/>
          <w:lang w:eastAsia="ru-RU"/>
        </w:rPr>
      </w:pPr>
    </w:p>
    <w:p w:rsidR="00BA3FD1" w:rsidRPr="00BA3FD1" w:rsidRDefault="00BA3FD1" w:rsidP="00BA3FD1">
      <w:pPr>
        <w:pBdr>
          <w:top w:val="single" w:sz="6" w:space="0" w:color="000000"/>
          <w:bottom w:val="single" w:sz="6" w:space="0" w:color="000000"/>
        </w:pBdr>
        <w:spacing w:after="0" w:line="240" w:lineRule="auto"/>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(Ф.И.О., адрес заявителя (представителя) заявителя)</w:t>
      </w:r>
    </w:p>
    <w:p w:rsidR="00BA3FD1" w:rsidRPr="00BA3FD1" w:rsidRDefault="00BA3FD1" w:rsidP="00BA3FD1">
      <w:pPr>
        <w:spacing w:after="0" w:line="240" w:lineRule="auto"/>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(регистрационный номер заявления о присвоении объекту</w:t>
      </w:r>
      <w:r w:rsidRPr="00BA3FD1">
        <w:rPr>
          <w:rFonts w:ascii="Arial" w:eastAsia="Times New Roman" w:hAnsi="Arial" w:cs="Arial"/>
          <w:color w:val="000000"/>
          <w:szCs w:val="24"/>
          <w:lang w:eastAsia="ru-RU"/>
        </w:rPr>
        <w:br/>
        <w:t>адресации адреса или аннулировании его адреса)</w:t>
      </w:r>
    </w:p>
    <w:p w:rsidR="00BA3FD1" w:rsidRPr="00BA3FD1" w:rsidRDefault="00BA3FD1" w:rsidP="00BA3FD1">
      <w:pPr>
        <w:spacing w:after="0" w:line="240" w:lineRule="auto"/>
        <w:jc w:val="both"/>
        <w:rPr>
          <w:rFonts w:ascii="Arial" w:eastAsia="Times New Roman" w:hAnsi="Arial" w:cs="Arial"/>
          <w:color w:val="000000"/>
          <w:sz w:val="24"/>
          <w:szCs w:val="24"/>
          <w:lang w:eastAsia="ru-RU"/>
        </w:rPr>
      </w:pPr>
      <w:r w:rsidRPr="00BA3FD1">
        <w:rPr>
          <w:rFonts w:ascii="Arial" w:eastAsia="Times New Roman" w:hAnsi="Arial" w:cs="Arial"/>
          <w:b/>
          <w:bCs/>
          <w:color w:val="000000"/>
          <w:sz w:val="24"/>
          <w:szCs w:val="24"/>
          <w:lang w:eastAsia="ru-RU"/>
        </w:rPr>
        <w:t> </w:t>
      </w:r>
    </w:p>
    <w:p w:rsidR="00BA3FD1" w:rsidRPr="00BA3FD1" w:rsidRDefault="00BA3FD1" w:rsidP="00BA3FD1">
      <w:pPr>
        <w:spacing w:after="0" w:line="240" w:lineRule="auto"/>
        <w:jc w:val="center"/>
        <w:rPr>
          <w:rFonts w:ascii="Arial" w:eastAsia="Times New Roman" w:hAnsi="Arial" w:cs="Arial"/>
          <w:color w:val="000000"/>
          <w:szCs w:val="24"/>
          <w:lang w:eastAsia="ru-RU"/>
        </w:rPr>
      </w:pPr>
      <w:r w:rsidRPr="00BA3FD1">
        <w:rPr>
          <w:rFonts w:ascii="Arial" w:eastAsia="Times New Roman" w:hAnsi="Arial" w:cs="Arial"/>
          <w:bCs/>
          <w:color w:val="000000"/>
          <w:szCs w:val="24"/>
          <w:lang w:eastAsia="ru-RU"/>
        </w:rPr>
        <w:t>Решение об отказе</w:t>
      </w:r>
      <w:r w:rsidRPr="00BA3FD1">
        <w:rPr>
          <w:rFonts w:ascii="Arial" w:eastAsia="Times New Roman" w:hAnsi="Arial" w:cs="Arial"/>
          <w:color w:val="000000"/>
          <w:szCs w:val="24"/>
          <w:lang w:eastAsia="ru-RU"/>
        </w:rPr>
        <w:t> </w:t>
      </w:r>
    </w:p>
    <w:p w:rsidR="00BA3FD1" w:rsidRPr="00BA3FD1" w:rsidRDefault="00BA3FD1" w:rsidP="00BA3FD1">
      <w:pPr>
        <w:spacing w:after="0" w:line="240" w:lineRule="auto"/>
        <w:jc w:val="center"/>
        <w:rPr>
          <w:rFonts w:ascii="Arial" w:eastAsia="Times New Roman" w:hAnsi="Arial" w:cs="Arial"/>
          <w:bCs/>
          <w:color w:val="000000"/>
          <w:szCs w:val="24"/>
          <w:shd w:val="clear" w:color="auto" w:fill="FFFFFF"/>
          <w:lang w:eastAsia="ru-RU"/>
        </w:rPr>
      </w:pPr>
      <w:r w:rsidRPr="00BA3FD1">
        <w:rPr>
          <w:rFonts w:ascii="Arial" w:eastAsia="Times New Roman" w:hAnsi="Arial" w:cs="Arial"/>
          <w:bCs/>
          <w:color w:val="000000"/>
          <w:szCs w:val="24"/>
          <w:shd w:val="clear" w:color="auto" w:fill="FFFFFF"/>
          <w:lang w:eastAsia="ru-RU"/>
        </w:rPr>
        <w:t xml:space="preserve">в присвоении объекту адресации адреса </w:t>
      </w:r>
    </w:p>
    <w:p w:rsidR="00BA3FD1" w:rsidRPr="00BA3FD1" w:rsidRDefault="00BA3FD1" w:rsidP="00BA3FD1">
      <w:pPr>
        <w:spacing w:after="0" w:line="240" w:lineRule="auto"/>
        <w:jc w:val="center"/>
        <w:rPr>
          <w:rFonts w:ascii="Arial" w:eastAsia="Times New Roman" w:hAnsi="Arial" w:cs="Arial"/>
          <w:bCs/>
          <w:color w:val="000000"/>
          <w:szCs w:val="24"/>
          <w:shd w:val="clear" w:color="auto" w:fill="FFFFFF"/>
          <w:lang w:eastAsia="ru-RU"/>
        </w:rPr>
      </w:pPr>
      <w:r w:rsidRPr="00BA3FD1">
        <w:rPr>
          <w:rFonts w:ascii="Arial" w:eastAsia="Times New Roman" w:hAnsi="Arial" w:cs="Arial"/>
          <w:bCs/>
          <w:color w:val="000000"/>
          <w:szCs w:val="24"/>
          <w:shd w:val="clear" w:color="auto" w:fill="FFFFFF"/>
          <w:lang w:eastAsia="ru-RU"/>
        </w:rPr>
        <w:t xml:space="preserve">или </w:t>
      </w:r>
      <w:proofErr w:type="gramStart"/>
      <w:r w:rsidRPr="00BA3FD1">
        <w:rPr>
          <w:rFonts w:ascii="Arial" w:eastAsia="Times New Roman" w:hAnsi="Arial" w:cs="Arial"/>
          <w:bCs/>
          <w:color w:val="000000"/>
          <w:szCs w:val="24"/>
          <w:shd w:val="clear" w:color="auto" w:fill="FFFFFF"/>
          <w:lang w:eastAsia="ru-RU"/>
        </w:rPr>
        <w:t>аннулировании</w:t>
      </w:r>
      <w:proofErr w:type="gramEnd"/>
      <w:r w:rsidRPr="00BA3FD1">
        <w:rPr>
          <w:rFonts w:ascii="Arial" w:eastAsia="Times New Roman" w:hAnsi="Arial" w:cs="Arial"/>
          <w:bCs/>
          <w:color w:val="000000"/>
          <w:szCs w:val="24"/>
          <w:shd w:val="clear" w:color="auto" w:fill="FFFFFF"/>
          <w:lang w:eastAsia="ru-RU"/>
        </w:rPr>
        <w:t xml:space="preserve"> его адреса</w:t>
      </w:r>
    </w:p>
    <w:p w:rsidR="00BA3FD1" w:rsidRPr="00BA3FD1" w:rsidRDefault="00BA3FD1" w:rsidP="00BA3FD1">
      <w:pPr>
        <w:spacing w:after="0" w:line="240" w:lineRule="auto"/>
        <w:jc w:val="center"/>
        <w:rPr>
          <w:rFonts w:ascii="Arial" w:eastAsia="Times New Roman" w:hAnsi="Arial" w:cs="Arial"/>
          <w:color w:val="000000"/>
          <w:szCs w:val="24"/>
          <w:lang w:eastAsia="ru-RU"/>
        </w:rPr>
      </w:pP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от ________                                                                                                                            №_____</w:t>
      </w:r>
    </w:p>
    <w:p w:rsidR="00BA3FD1" w:rsidRPr="00BA3FD1" w:rsidRDefault="00BA3FD1" w:rsidP="00BA3FD1">
      <w:pPr>
        <w:spacing w:after="0" w:line="240" w:lineRule="auto"/>
        <w:jc w:val="center"/>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(наименование органа местного самоуправления)</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сообщает, что_________________________________________________________________</w:t>
      </w:r>
    </w:p>
    <w:p w:rsidR="00BA3FD1" w:rsidRPr="00BA3FD1" w:rsidRDefault="00BA3FD1" w:rsidP="00BA3FD1">
      <w:pPr>
        <w:pBdr>
          <w:bottom w:val="single" w:sz="6" w:space="0" w:color="000000"/>
        </w:pBdr>
        <w:spacing w:after="0" w:line="240" w:lineRule="auto"/>
        <w:jc w:val="both"/>
        <w:rPr>
          <w:rFonts w:ascii="Arial" w:eastAsia="Times New Roman" w:hAnsi="Arial" w:cs="Arial"/>
          <w:color w:val="000000"/>
          <w:szCs w:val="24"/>
          <w:lang w:eastAsia="ru-RU"/>
        </w:rPr>
      </w:pPr>
      <w:proofErr w:type="gramStart"/>
      <w:r w:rsidRPr="00BA3FD1">
        <w:rPr>
          <w:rFonts w:ascii="Arial" w:eastAsia="Times New Roman" w:hAnsi="Arial" w:cs="Arial"/>
          <w:color w:val="000000"/>
          <w:szCs w:val="24"/>
          <w:lang w:eastAsia="ru-RU"/>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roofErr w:type="gramEnd"/>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почтовый адрес - для юридического лица)</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roofErr w:type="gramStart"/>
      <w:r w:rsidRPr="00BA3FD1">
        <w:rPr>
          <w:rFonts w:ascii="Arial" w:eastAsia="Times New Roman" w:hAnsi="Arial" w:cs="Arial"/>
          <w:color w:val="000000"/>
          <w:szCs w:val="24"/>
          <w:lang w:eastAsia="ru-RU"/>
        </w:rPr>
        <w:t>нужное</w:t>
      </w:r>
      <w:proofErr w:type="gramEnd"/>
      <w:r w:rsidRPr="00BA3FD1">
        <w:rPr>
          <w:rFonts w:ascii="Arial" w:eastAsia="Times New Roman" w:hAnsi="Arial" w:cs="Arial"/>
          <w:color w:val="000000"/>
          <w:szCs w:val="24"/>
          <w:lang w:eastAsia="ru-RU"/>
        </w:rPr>
        <w:t xml:space="preserve"> подчеркнуть)</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объекту адресации_______________________________________________</w:t>
      </w:r>
    </w:p>
    <w:p w:rsidR="00BA3FD1" w:rsidRPr="00BA3FD1" w:rsidRDefault="00BA3FD1" w:rsidP="00BA3FD1">
      <w:pPr>
        <w:pBdr>
          <w:bottom w:val="single" w:sz="6" w:space="0" w:color="000000"/>
        </w:pBd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 xml:space="preserve">в связи </w:t>
      </w:r>
      <w:proofErr w:type="gramStart"/>
      <w:r w:rsidRPr="00BA3FD1">
        <w:rPr>
          <w:rFonts w:ascii="Arial" w:eastAsia="Times New Roman" w:hAnsi="Arial" w:cs="Arial"/>
          <w:color w:val="000000"/>
          <w:szCs w:val="24"/>
          <w:lang w:eastAsia="ru-RU"/>
        </w:rPr>
        <w:t>с</w:t>
      </w:r>
      <w:proofErr w:type="gramEnd"/>
      <w:r w:rsidRPr="00BA3FD1">
        <w:rPr>
          <w:rFonts w:ascii="Arial" w:eastAsia="Times New Roman" w:hAnsi="Arial" w:cs="Arial"/>
          <w:color w:val="000000"/>
          <w:szCs w:val="24"/>
          <w:lang w:eastAsia="ru-RU"/>
        </w:rPr>
        <w:t>________________________________________________________</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(основание отказа)</w:t>
      </w:r>
    </w:p>
    <w:p w:rsidR="00BA3FD1" w:rsidRPr="00BA3FD1" w:rsidRDefault="00BA3FD1" w:rsidP="00BA3FD1">
      <w:pPr>
        <w:spacing w:after="0" w:line="240" w:lineRule="auto"/>
        <w:jc w:val="both"/>
        <w:rPr>
          <w:rFonts w:ascii="Arial" w:eastAsia="Times New Roman" w:hAnsi="Arial" w:cs="Arial"/>
          <w:color w:val="000000"/>
          <w:szCs w:val="24"/>
          <w:lang w:eastAsia="ru-RU"/>
        </w:rPr>
      </w:pPr>
    </w:p>
    <w:p w:rsidR="00BA3FD1" w:rsidRPr="00BA3FD1" w:rsidRDefault="00BA3FD1" w:rsidP="00BA3FD1">
      <w:pPr>
        <w:spacing w:after="0" w:line="240" w:lineRule="auto"/>
        <w:jc w:val="both"/>
        <w:rPr>
          <w:rFonts w:ascii="Arial" w:eastAsia="Times New Roman" w:hAnsi="Arial" w:cs="Arial"/>
          <w:color w:val="000000"/>
          <w:szCs w:val="24"/>
          <w:lang w:eastAsia="ru-RU"/>
        </w:rPr>
      </w:pP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Уполномоченное лицо органа местного самоуправления</w:t>
      </w:r>
    </w:p>
    <w:p w:rsidR="00BA3FD1" w:rsidRPr="00BA3FD1" w:rsidRDefault="00BA3FD1" w:rsidP="00BA3FD1">
      <w:pPr>
        <w:spacing w:after="0" w:line="240" w:lineRule="auto"/>
        <w:jc w:val="both"/>
        <w:rPr>
          <w:rFonts w:ascii="Arial" w:eastAsia="Times New Roman" w:hAnsi="Arial" w:cs="Arial"/>
          <w:color w:val="000000"/>
          <w:szCs w:val="24"/>
          <w:lang w:eastAsia="ru-RU"/>
        </w:rPr>
      </w:pPr>
    </w:p>
    <w:p w:rsidR="00BA3FD1" w:rsidRPr="00BA3FD1" w:rsidRDefault="00BA3FD1" w:rsidP="00BA3FD1">
      <w:pPr>
        <w:shd w:val="clear" w:color="auto" w:fill="FFFFFF"/>
        <w:spacing w:after="0" w:line="240" w:lineRule="auto"/>
        <w:jc w:val="both"/>
        <w:rPr>
          <w:rFonts w:ascii="Arial" w:eastAsia="Times New Roman" w:hAnsi="Arial" w:cs="Arial"/>
          <w:color w:val="000000"/>
          <w:szCs w:val="24"/>
          <w:lang w:eastAsia="ru-RU"/>
        </w:rPr>
      </w:pP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______________________________                                            __________________________</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(должность, ФИО)                                                                                    (подпись)</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 </w:t>
      </w:r>
    </w:p>
    <w:p w:rsidR="00BA3FD1" w:rsidRPr="00BA3FD1" w:rsidRDefault="00BA3FD1" w:rsidP="00BA3FD1">
      <w:pP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М.П.</w:t>
      </w:r>
    </w:p>
    <w:p w:rsidR="00BA3FD1" w:rsidRPr="00BA3FD1" w:rsidRDefault="00BA3FD1" w:rsidP="00BA3FD1">
      <w:pPr>
        <w:spacing w:after="0" w:line="240" w:lineRule="auto"/>
        <w:jc w:val="both"/>
        <w:rPr>
          <w:rFonts w:ascii="Arial" w:eastAsia="Times New Roman" w:hAnsi="Arial" w:cs="Arial"/>
          <w:color w:val="000000"/>
          <w:sz w:val="24"/>
          <w:szCs w:val="24"/>
          <w:lang w:eastAsia="ru-RU"/>
        </w:rPr>
      </w:pP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bookmarkStart w:id="258" w:name="_Hlk127183531"/>
      <w:r w:rsidRPr="00BA3FD1">
        <w:rPr>
          <w:rFonts w:ascii="Arial" w:eastAsia="Times New Roman" w:hAnsi="Arial" w:cs="Arial"/>
          <w:b/>
          <w:bCs/>
          <w:color w:val="000000"/>
          <w:sz w:val="24"/>
          <w:szCs w:val="24"/>
          <w:lang w:eastAsia="ru-RU"/>
        </w:rPr>
        <w:t> </w:t>
      </w:r>
      <w:r w:rsidRPr="00BA3FD1">
        <w:rPr>
          <w:rFonts w:ascii="Arial" w:eastAsia="Times New Roman" w:hAnsi="Arial" w:cs="Arial"/>
          <w:color w:val="000000"/>
          <w:sz w:val="18"/>
          <w:szCs w:val="24"/>
          <w:lang w:eastAsia="ru-RU"/>
        </w:rPr>
        <w:t>Приложение № 4</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к административному регламенту</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предоставления муниципальной услуги</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«Присвоение адреса объекту адресации,</w:t>
      </w:r>
    </w:p>
    <w:p w:rsidR="00BA3FD1" w:rsidRPr="00BA3FD1" w:rsidRDefault="00BA3FD1" w:rsidP="00BA3FD1">
      <w:pPr>
        <w:spacing w:after="0" w:line="240" w:lineRule="auto"/>
        <w:jc w:val="right"/>
        <w:rPr>
          <w:rFonts w:ascii="Arial" w:eastAsia="Times New Roman" w:hAnsi="Arial" w:cs="Arial"/>
          <w:color w:val="000000"/>
          <w:sz w:val="18"/>
          <w:szCs w:val="24"/>
          <w:lang w:eastAsia="ru-RU"/>
        </w:rPr>
      </w:pPr>
      <w:r w:rsidRPr="00BA3FD1">
        <w:rPr>
          <w:rFonts w:ascii="Arial" w:eastAsia="Times New Roman" w:hAnsi="Arial" w:cs="Arial"/>
          <w:color w:val="000000"/>
          <w:sz w:val="18"/>
          <w:szCs w:val="24"/>
          <w:lang w:eastAsia="ru-RU"/>
        </w:rPr>
        <w:t>изменение и аннулирование такого адреса»</w:t>
      </w:r>
    </w:p>
    <w:bookmarkEnd w:id="258"/>
    <w:p w:rsidR="00BA3FD1" w:rsidRPr="00BA3FD1" w:rsidRDefault="00BA3FD1" w:rsidP="00BA3FD1">
      <w:pPr>
        <w:spacing w:after="0" w:line="240" w:lineRule="auto"/>
        <w:jc w:val="both"/>
        <w:rPr>
          <w:rFonts w:ascii="Arial" w:eastAsia="Times New Roman" w:hAnsi="Arial" w:cs="Arial"/>
          <w:color w:val="000000"/>
          <w:sz w:val="24"/>
          <w:szCs w:val="24"/>
          <w:lang w:eastAsia="ru-RU"/>
        </w:rPr>
      </w:pPr>
    </w:p>
    <w:p w:rsidR="00BA3FD1" w:rsidRPr="00BA3FD1" w:rsidRDefault="00BA3FD1" w:rsidP="00BA3FD1">
      <w:pPr>
        <w:spacing w:after="0" w:line="240" w:lineRule="auto"/>
        <w:jc w:val="center"/>
        <w:rPr>
          <w:rFonts w:ascii="Arial" w:eastAsia="Times New Roman" w:hAnsi="Arial" w:cs="Arial"/>
          <w:bCs/>
          <w:color w:val="000000"/>
          <w:sz w:val="20"/>
          <w:szCs w:val="20"/>
          <w:lang w:eastAsia="ru-RU"/>
        </w:rPr>
      </w:pPr>
      <w:r w:rsidRPr="00BA3FD1">
        <w:rPr>
          <w:rFonts w:ascii="Arial" w:eastAsia="Times New Roman" w:hAnsi="Arial" w:cs="Arial"/>
          <w:bCs/>
          <w:color w:val="000000"/>
          <w:sz w:val="20"/>
          <w:szCs w:val="20"/>
          <w:lang w:eastAsia="ru-RU"/>
        </w:rPr>
        <w:lastRenderedPageBreak/>
        <w:t>ФОРМА</w:t>
      </w:r>
      <w:r w:rsidRPr="00BA3FD1">
        <w:rPr>
          <w:rFonts w:ascii="Arial" w:eastAsia="Times New Roman" w:hAnsi="Arial" w:cs="Arial"/>
          <w:color w:val="000000"/>
          <w:sz w:val="20"/>
          <w:szCs w:val="20"/>
          <w:lang w:eastAsia="ru-RU"/>
        </w:rPr>
        <w:br/>
      </w:r>
      <w:r w:rsidRPr="00BA3FD1">
        <w:rPr>
          <w:rFonts w:ascii="Arial" w:eastAsia="Times New Roman" w:hAnsi="Arial" w:cs="Arial"/>
          <w:bCs/>
          <w:color w:val="000000"/>
          <w:sz w:val="20"/>
          <w:szCs w:val="20"/>
          <w:lang w:eastAsia="ru-RU"/>
        </w:rPr>
        <w:t>заявления о присвоении объекту адресации адреса или аннулировании его адреса</w:t>
      </w:r>
    </w:p>
    <w:p w:rsidR="00BA3FD1" w:rsidRPr="00BA3FD1" w:rsidRDefault="00BA3FD1" w:rsidP="00BA3FD1">
      <w:pPr>
        <w:spacing w:after="0" w:line="240" w:lineRule="auto"/>
        <w:jc w:val="center"/>
        <w:rPr>
          <w:rFonts w:ascii="Arial" w:eastAsia="Times New Roman" w:hAnsi="Arial" w:cs="Arial"/>
          <w:b/>
          <w:bCs/>
          <w:color w:val="000000"/>
          <w:sz w:val="24"/>
          <w:szCs w:val="24"/>
          <w:lang w:eastAsia="ru-RU"/>
        </w:rPr>
      </w:pPr>
    </w:p>
    <w:tbl>
      <w:tblPr>
        <w:tblW w:w="9634" w:type="dxa"/>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987"/>
      </w:tblGrid>
      <w:tr w:rsidR="00BA3FD1" w:rsidRPr="00BA3FD1" w:rsidTr="00B9362F">
        <w:tc>
          <w:tcPr>
            <w:tcW w:w="6316"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Лист N ___</w:t>
            </w:r>
          </w:p>
        </w:tc>
        <w:tc>
          <w:tcPr>
            <w:tcW w:w="1987"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Всего листов ___</w:t>
            </w:r>
          </w:p>
        </w:tc>
      </w:tr>
      <w:tr w:rsidR="00BA3FD1" w:rsidRPr="00BA3FD1" w:rsidTr="00B9362F">
        <w:tc>
          <w:tcPr>
            <w:tcW w:w="9634" w:type="dxa"/>
            <w:gridSpan w:val="11"/>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1</w:t>
            </w:r>
          </w:p>
        </w:tc>
        <w:tc>
          <w:tcPr>
            <w:tcW w:w="3864" w:type="dxa"/>
            <w:gridSpan w:val="4"/>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2</w:t>
            </w:r>
          </w:p>
        </w:tc>
        <w:tc>
          <w:tcPr>
            <w:tcW w:w="4688" w:type="dxa"/>
            <w:gridSpan w:val="5"/>
            <w:vMerge w:val="restart"/>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Заявление принято</w:t>
            </w:r>
          </w:p>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регистрационный номер _______________</w:t>
            </w:r>
          </w:p>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листов заявления ___________</w:t>
            </w:r>
          </w:p>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прилагаемых документов ____,</w:t>
            </w:r>
          </w:p>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в том числе оригиналов ___, копий ____, количество листов в оригиналах ____, копиях ____</w:t>
            </w:r>
          </w:p>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ФИО должностного лица ________________</w:t>
            </w:r>
          </w:p>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подпись должностного лица ____________</w:t>
            </w:r>
          </w:p>
        </w:tc>
      </w:tr>
      <w:tr w:rsidR="00BA3FD1" w:rsidRPr="00BA3FD1" w:rsidTr="00B9362F">
        <w:trPr>
          <w:trHeight w:val="450"/>
        </w:trPr>
        <w:tc>
          <w:tcPr>
            <w:tcW w:w="55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val="restart"/>
            <w:tcBorders>
              <w:top w:val="nil"/>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в</w:t>
            </w:r>
          </w:p>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w:t>
            </w:r>
          </w:p>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(наименование органа местного самоуправления, органа</w:t>
            </w:r>
            <w:proofErr w:type="gramEnd"/>
          </w:p>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______________________________</w:t>
            </w:r>
          </w:p>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1" w:history="1">
              <w:r w:rsidRPr="00BA3FD1">
                <w:rPr>
                  <w:rFonts w:ascii="Arial" w:eastAsia="Times New Roman" w:hAnsi="Arial" w:cs="Arial"/>
                  <w:color w:val="0000FF"/>
                  <w:sz w:val="20"/>
                  <w:szCs w:val="20"/>
                  <w:u w:val="single"/>
                  <w:lang w:eastAsia="ru-RU"/>
                </w:rPr>
                <w:t>законом</w:t>
              </w:r>
            </w:hyperlink>
            <w:r w:rsidRPr="00BA3FD1">
              <w:rPr>
                <w:rFonts w:ascii="Arial" w:eastAsia="Times New Roman" w:hAnsi="Arial" w:cs="Arial"/>
                <w:sz w:val="20"/>
                <w:szCs w:val="20"/>
                <w:lang w:eastAsia="ru-RU"/>
              </w:rPr>
              <w:t xml:space="preserve"> от 28 сентября 2010 г. N 244-ФЗ "Об инновационном центре "</w:t>
            </w:r>
            <w:proofErr w:type="spellStart"/>
            <w:r w:rsidRPr="00BA3FD1">
              <w:rPr>
                <w:rFonts w:ascii="Arial" w:eastAsia="Times New Roman" w:hAnsi="Arial" w:cs="Arial"/>
                <w:sz w:val="20"/>
                <w:szCs w:val="20"/>
                <w:lang w:eastAsia="ru-RU"/>
              </w:rPr>
              <w:t>Сколково</w:t>
            </w:r>
            <w:proofErr w:type="spellEnd"/>
            <w:r w:rsidRPr="00BA3FD1">
              <w:rPr>
                <w:rFonts w:ascii="Arial" w:eastAsia="Times New Roman" w:hAnsi="Arial" w:cs="Arial"/>
                <w:sz w:val="20"/>
                <w:szCs w:val="20"/>
                <w:lang w:eastAsia="ru-RU"/>
              </w:rPr>
              <w:t>" (Собрание законодательства Российской Федерации, 2010, N 40</w:t>
            </w:r>
            <w:proofErr w:type="gramEnd"/>
            <w:r w:rsidRPr="00BA3FD1">
              <w:rPr>
                <w:rFonts w:ascii="Arial" w:eastAsia="Times New Roman" w:hAnsi="Arial" w:cs="Arial"/>
                <w:sz w:val="20"/>
                <w:szCs w:val="20"/>
                <w:lang w:eastAsia="ru-RU"/>
              </w:rPr>
              <w:t>, ст. 4970; 2019, N 31, ст. 4457) (далее - Федеральный закон "Об инновационном центре "</w:t>
            </w:r>
            <w:proofErr w:type="spellStart"/>
            <w:r w:rsidRPr="00BA3FD1">
              <w:rPr>
                <w:rFonts w:ascii="Arial" w:eastAsia="Times New Roman" w:hAnsi="Arial" w:cs="Arial"/>
                <w:sz w:val="20"/>
                <w:szCs w:val="20"/>
                <w:lang w:eastAsia="ru-RU"/>
              </w:rPr>
              <w:t>Сколково</w:t>
            </w:r>
            <w:proofErr w:type="spellEnd"/>
            <w:r w:rsidRPr="00BA3FD1">
              <w:rPr>
                <w:rFonts w:ascii="Arial" w:eastAsia="Times New Roman" w:hAnsi="Arial" w:cs="Arial"/>
                <w:sz w:val="20"/>
                <w:szCs w:val="20"/>
                <w:lang w:eastAsia="ru-RU"/>
              </w:rPr>
              <w:t>")</w:t>
            </w: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688" w:type="dxa"/>
            <w:gridSpan w:val="5"/>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5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688" w:type="dxa"/>
            <w:gridSpan w:val="5"/>
            <w:tcBorders>
              <w:top w:val="nil"/>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дата "__" ____________ ____ </w:t>
            </w:r>
            <w:proofErr w:type="gramStart"/>
            <w:r w:rsidRPr="00BA3FD1">
              <w:rPr>
                <w:rFonts w:ascii="Arial" w:eastAsia="Times New Roman" w:hAnsi="Arial" w:cs="Arial"/>
                <w:sz w:val="20"/>
                <w:szCs w:val="20"/>
                <w:lang w:eastAsia="ru-RU"/>
              </w:rPr>
              <w:t>г</w:t>
            </w:r>
            <w:proofErr w:type="gramEnd"/>
            <w:r w:rsidRPr="00BA3FD1">
              <w:rPr>
                <w:rFonts w:ascii="Arial" w:eastAsia="Times New Roman" w:hAnsi="Arial" w:cs="Arial"/>
                <w:sz w:val="20"/>
                <w:szCs w:val="20"/>
                <w:lang w:eastAsia="ru-RU"/>
              </w:rPr>
              <w:t>.</w:t>
            </w:r>
          </w:p>
        </w:tc>
      </w:tr>
      <w:tr w:rsidR="00BA3FD1" w:rsidRPr="00BA3FD1" w:rsidTr="00B9362F">
        <w:tc>
          <w:tcPr>
            <w:tcW w:w="550"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3.1</w:t>
            </w:r>
          </w:p>
        </w:tc>
        <w:tc>
          <w:tcPr>
            <w:tcW w:w="9084"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Прошу в отношении объекта адресации:</w:t>
            </w:r>
          </w:p>
        </w:tc>
      </w:tr>
      <w:tr w:rsidR="00BA3FD1" w:rsidRPr="00BA3FD1" w:rsidTr="00B9362F">
        <w:tc>
          <w:tcPr>
            <w:tcW w:w="55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84"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Вид:</w:t>
            </w:r>
          </w:p>
        </w:tc>
      </w:tr>
      <w:tr w:rsidR="00BA3FD1" w:rsidRPr="00BA3FD1" w:rsidTr="00B9362F">
        <w:tc>
          <w:tcPr>
            <w:tcW w:w="55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503" w:type="dxa"/>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52" w:type="dxa"/>
            <w:gridSpan w:val="4"/>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5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roofErr w:type="spellStart"/>
            <w:proofErr w:type="gramStart"/>
            <w:r w:rsidRPr="00BA3FD1">
              <w:rPr>
                <w:rFonts w:ascii="Arial" w:eastAsia="Times New Roman" w:hAnsi="Arial" w:cs="Arial"/>
                <w:sz w:val="20"/>
                <w:szCs w:val="20"/>
                <w:lang w:eastAsia="ru-RU"/>
              </w:rPr>
              <w:t>Машино-место</w:t>
            </w:r>
            <w:proofErr w:type="spellEnd"/>
            <w:proofErr w:type="gramEnd"/>
          </w:p>
        </w:tc>
      </w:tr>
      <w:tr w:rsidR="00BA3FD1" w:rsidRPr="00BA3FD1" w:rsidTr="00B9362F">
        <w:tc>
          <w:tcPr>
            <w:tcW w:w="55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03" w:type="dxa"/>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752"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5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503" w:type="dxa"/>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52" w:type="dxa"/>
            <w:gridSpan w:val="4"/>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rPr>
          <w:trHeight w:val="20"/>
        </w:trPr>
        <w:tc>
          <w:tcPr>
            <w:tcW w:w="55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03" w:type="dxa"/>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752"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50" w:type="dxa"/>
            <w:vMerge w:val="restart"/>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3.2</w:t>
            </w:r>
          </w:p>
        </w:tc>
        <w:tc>
          <w:tcPr>
            <w:tcW w:w="9084"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Присвоить адрес</w:t>
            </w: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84"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В связи </w:t>
            </w:r>
            <w:proofErr w:type="gramStart"/>
            <w:r w:rsidRPr="00BA3FD1">
              <w:rPr>
                <w:rFonts w:ascii="Arial" w:eastAsia="Times New Roman" w:hAnsi="Arial" w:cs="Arial"/>
                <w:sz w:val="20"/>
                <w:szCs w:val="20"/>
                <w:lang w:eastAsia="ru-RU"/>
              </w:rPr>
              <w:t>с</w:t>
            </w:r>
            <w:proofErr w:type="gramEnd"/>
            <w:r w:rsidRPr="00BA3FD1">
              <w:rPr>
                <w:rFonts w:ascii="Arial" w:eastAsia="Times New Roman" w:hAnsi="Arial" w:cs="Arial"/>
                <w:sz w:val="20"/>
                <w:szCs w:val="20"/>
                <w:lang w:eastAsia="ru-RU"/>
              </w:rPr>
              <w:t>:</w:t>
            </w: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47" w:type="dxa"/>
            <w:gridSpan w:val="9"/>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земельного участк</w:t>
            </w:r>
            <w:proofErr w:type="gramStart"/>
            <w:r w:rsidRPr="00BA3FD1">
              <w:rPr>
                <w:rFonts w:ascii="Arial" w:eastAsia="Times New Roman" w:hAnsi="Arial" w:cs="Arial"/>
                <w:sz w:val="20"/>
                <w:szCs w:val="20"/>
                <w:lang w:eastAsia="ru-RU"/>
              </w:rPr>
              <w:t>а(</w:t>
            </w:r>
            <w:proofErr w:type="spellStart"/>
            <w:proofErr w:type="gramEnd"/>
            <w:r w:rsidRPr="00BA3FD1">
              <w:rPr>
                <w:rFonts w:ascii="Arial" w:eastAsia="Times New Roman" w:hAnsi="Arial" w:cs="Arial"/>
                <w:sz w:val="20"/>
                <w:szCs w:val="20"/>
                <w:lang w:eastAsia="ru-RU"/>
              </w:rPr>
              <w:t>ов</w:t>
            </w:r>
            <w:proofErr w:type="spellEnd"/>
            <w:r w:rsidRPr="00BA3FD1">
              <w:rPr>
                <w:rFonts w:ascii="Arial" w:eastAsia="Times New Roman" w:hAnsi="Arial" w:cs="Arial"/>
                <w:sz w:val="20"/>
                <w:szCs w:val="20"/>
                <w:lang w:eastAsia="ru-RU"/>
              </w:rPr>
              <w:t>) из земель, находящихся в государственной или муниципальной собственности</w:t>
            </w: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образуемых земельных участков</w:t>
            </w: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84"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земельного участк</w:t>
            </w:r>
            <w:proofErr w:type="gramStart"/>
            <w:r w:rsidRPr="00BA3FD1">
              <w:rPr>
                <w:rFonts w:ascii="Arial" w:eastAsia="Times New Roman" w:hAnsi="Arial" w:cs="Arial"/>
                <w:sz w:val="20"/>
                <w:szCs w:val="20"/>
                <w:lang w:eastAsia="ru-RU"/>
              </w:rPr>
              <w:t>а(</w:t>
            </w:r>
            <w:proofErr w:type="spellStart"/>
            <w:proofErr w:type="gramEnd"/>
            <w:r w:rsidRPr="00BA3FD1">
              <w:rPr>
                <w:rFonts w:ascii="Arial" w:eastAsia="Times New Roman" w:hAnsi="Arial" w:cs="Arial"/>
                <w:sz w:val="20"/>
                <w:szCs w:val="20"/>
                <w:lang w:eastAsia="ru-RU"/>
              </w:rPr>
              <w:t>ов</w:t>
            </w:r>
            <w:proofErr w:type="spellEnd"/>
            <w:r w:rsidRPr="00BA3FD1">
              <w:rPr>
                <w:rFonts w:ascii="Arial" w:eastAsia="Times New Roman" w:hAnsi="Arial" w:cs="Arial"/>
                <w:sz w:val="20"/>
                <w:szCs w:val="20"/>
                <w:lang w:eastAsia="ru-RU"/>
              </w:rPr>
              <w:t>) путем раздела земельного участка</w:t>
            </w: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образуемых земельных участков</w:t>
            </w: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земельного участка, раздел которого осуществляется</w:t>
            </w:r>
          </w:p>
        </w:tc>
        <w:tc>
          <w:tcPr>
            <w:tcW w:w="5220"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земельного участка, раздел которого осуществляется</w:t>
            </w: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47" w:type="dxa"/>
            <w:gridSpan w:val="9"/>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земельного участка путем объединения земельных участков</w:t>
            </w: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объединяемых земельных участков</w:t>
            </w: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объединяемого земельного участка </w:t>
            </w:r>
            <w:hyperlink r:id="rId22" w:anchor="Par609" w:tooltip="&lt;1&gt; Строка дублируется для каждого объединенного земельного участка." w:history="1">
              <w:r w:rsidRPr="00BA3FD1">
                <w:rPr>
                  <w:rFonts w:ascii="Arial" w:eastAsia="Times New Roman" w:hAnsi="Arial" w:cs="Arial"/>
                  <w:color w:val="0000FF"/>
                  <w:sz w:val="20"/>
                  <w:szCs w:val="20"/>
                  <w:u w:val="single"/>
                  <w:lang w:eastAsia="ru-RU"/>
                </w:rPr>
                <w:t>&lt;1&gt;</w:t>
              </w:r>
            </w:hyperlink>
          </w:p>
        </w:tc>
        <w:tc>
          <w:tcPr>
            <w:tcW w:w="5220"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Адрес объединяемого земельного участка </w:t>
            </w:r>
            <w:hyperlink r:id="rId23" w:anchor="Par609" w:tooltip="&lt;1&gt; Строка дублируется для каждого объединенного земельного участка." w:history="1">
              <w:r w:rsidRPr="00BA3FD1">
                <w:rPr>
                  <w:rFonts w:ascii="Arial" w:eastAsia="Times New Roman" w:hAnsi="Arial" w:cs="Arial"/>
                  <w:color w:val="0000FF"/>
                  <w:sz w:val="20"/>
                  <w:szCs w:val="20"/>
                  <w:u w:val="single"/>
                  <w:lang w:eastAsia="ru-RU"/>
                </w:rPr>
                <w:t>&lt;1&gt;</w:t>
              </w:r>
            </w:hyperlink>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single" w:sz="4" w:space="0" w:color="auto"/>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20"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bl>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634" w:type="dxa"/>
        <w:tblLayout w:type="fixed"/>
        <w:tblCellMar>
          <w:top w:w="102" w:type="dxa"/>
          <w:left w:w="62" w:type="dxa"/>
          <w:bottom w:w="102" w:type="dxa"/>
          <w:right w:w="62" w:type="dxa"/>
        </w:tblCellMar>
        <w:tblLook w:val="04A0"/>
      </w:tblPr>
      <w:tblGrid>
        <w:gridCol w:w="522"/>
        <w:gridCol w:w="434"/>
        <w:gridCol w:w="3416"/>
        <w:gridCol w:w="1944"/>
        <w:gridCol w:w="1331"/>
        <w:gridCol w:w="1987"/>
      </w:tblGrid>
      <w:tr w:rsidR="00BA3FD1" w:rsidRPr="00BA3FD1" w:rsidTr="00B9362F">
        <w:tc>
          <w:tcPr>
            <w:tcW w:w="6316"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Лист N ___</w:t>
            </w:r>
          </w:p>
        </w:tc>
        <w:tc>
          <w:tcPr>
            <w:tcW w:w="1987"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Всего листов ___</w:t>
            </w:r>
          </w:p>
        </w:tc>
      </w:tr>
      <w:tr w:rsidR="00BA3FD1" w:rsidRPr="00BA3FD1" w:rsidTr="00B9362F">
        <w:tc>
          <w:tcPr>
            <w:tcW w:w="9634" w:type="dxa"/>
            <w:gridSpan w:val="6"/>
            <w:tcBorders>
              <w:top w:val="single" w:sz="4" w:space="0" w:color="auto"/>
              <w:left w:val="nil"/>
              <w:bottom w:val="nil"/>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val="restart"/>
            <w:tcBorders>
              <w:top w:val="nil"/>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78"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земельного участк</w:t>
            </w:r>
            <w:proofErr w:type="gramStart"/>
            <w:r w:rsidRPr="00BA3FD1">
              <w:rPr>
                <w:rFonts w:ascii="Arial" w:eastAsia="Times New Roman" w:hAnsi="Arial" w:cs="Arial"/>
                <w:sz w:val="20"/>
                <w:szCs w:val="20"/>
                <w:lang w:eastAsia="ru-RU"/>
              </w:rPr>
              <w:t>а(</w:t>
            </w:r>
            <w:proofErr w:type="spellStart"/>
            <w:proofErr w:type="gramEnd"/>
            <w:r w:rsidRPr="00BA3FD1">
              <w:rPr>
                <w:rFonts w:ascii="Arial" w:eastAsia="Times New Roman" w:hAnsi="Arial" w:cs="Arial"/>
                <w:sz w:val="20"/>
                <w:szCs w:val="20"/>
                <w:lang w:eastAsia="ru-RU"/>
              </w:rPr>
              <w:t>ов</w:t>
            </w:r>
            <w:proofErr w:type="spellEnd"/>
            <w:r w:rsidRPr="00BA3FD1">
              <w:rPr>
                <w:rFonts w:ascii="Arial" w:eastAsia="Times New Roman" w:hAnsi="Arial" w:cs="Arial"/>
                <w:sz w:val="20"/>
                <w:szCs w:val="20"/>
                <w:lang w:eastAsia="ru-RU"/>
              </w:rPr>
              <w:t>) путем выдела из земельного участка</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земельного участка, из которого осуществляется выдел</w:t>
            </w:r>
          </w:p>
        </w:tc>
        <w:tc>
          <w:tcPr>
            <w:tcW w:w="5262"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земельного участка, из которого осуществляется выдел</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78"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земельного участк</w:t>
            </w:r>
            <w:proofErr w:type="gramStart"/>
            <w:r w:rsidRPr="00BA3FD1">
              <w:rPr>
                <w:rFonts w:ascii="Arial" w:eastAsia="Times New Roman" w:hAnsi="Arial" w:cs="Arial"/>
                <w:sz w:val="20"/>
                <w:szCs w:val="20"/>
                <w:lang w:eastAsia="ru-RU"/>
              </w:rPr>
              <w:t>а(</w:t>
            </w:r>
            <w:proofErr w:type="spellStart"/>
            <w:proofErr w:type="gramEnd"/>
            <w:r w:rsidRPr="00BA3FD1">
              <w:rPr>
                <w:rFonts w:ascii="Arial" w:eastAsia="Times New Roman" w:hAnsi="Arial" w:cs="Arial"/>
                <w:sz w:val="20"/>
                <w:szCs w:val="20"/>
                <w:lang w:eastAsia="ru-RU"/>
              </w:rPr>
              <w:t>ов</w:t>
            </w:r>
            <w:proofErr w:type="spellEnd"/>
            <w:r w:rsidRPr="00BA3FD1">
              <w:rPr>
                <w:rFonts w:ascii="Arial" w:eastAsia="Times New Roman" w:hAnsi="Arial" w:cs="Arial"/>
                <w:sz w:val="20"/>
                <w:szCs w:val="20"/>
                <w:lang w:eastAsia="ru-RU"/>
              </w:rPr>
              <w:t>) путем перераспределения земельных участков</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образуемых земельных участков</w:t>
            </w:r>
          </w:p>
        </w:tc>
        <w:tc>
          <w:tcPr>
            <w:tcW w:w="5262"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земельных участков, которые перераспределяются</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земельного участка, который перераспределяется </w:t>
            </w:r>
            <w:hyperlink r:id="rId24" w:anchor="Par610" w:tooltip="&lt;2&gt; Строка дублируется для каждого перераспределенного земельного участка." w:history="1">
              <w:r w:rsidRPr="00BA3FD1">
                <w:rPr>
                  <w:rFonts w:ascii="Arial" w:eastAsia="Times New Roman" w:hAnsi="Arial" w:cs="Arial"/>
                  <w:color w:val="0000FF"/>
                  <w:sz w:val="20"/>
                  <w:szCs w:val="20"/>
                  <w:u w:val="single"/>
                  <w:lang w:eastAsia="ru-RU"/>
                </w:rPr>
                <w:t>&lt;2&gt;</w:t>
              </w:r>
            </w:hyperlink>
          </w:p>
        </w:tc>
        <w:tc>
          <w:tcPr>
            <w:tcW w:w="5262"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Адрес земельного участка, который перераспределяется </w:t>
            </w:r>
            <w:hyperlink r:id="rId25" w:anchor="Par610" w:tooltip="&lt;2&gt; Строка дублируется для каждого перераспределенного земельного участка." w:history="1">
              <w:r w:rsidRPr="00BA3FD1">
                <w:rPr>
                  <w:rFonts w:ascii="Arial" w:eastAsia="Times New Roman" w:hAnsi="Arial" w:cs="Arial"/>
                  <w:color w:val="0000FF"/>
                  <w:sz w:val="20"/>
                  <w:szCs w:val="20"/>
                  <w:u w:val="single"/>
                  <w:lang w:eastAsia="ru-RU"/>
                </w:rPr>
                <w:t>&lt;2&gt;</w:t>
              </w:r>
            </w:hyperlink>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78"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Строительством, реконструкцией здания (строения), сооружения</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объекта строительства (реконструкции) в соответствии с проектной документацией</w:t>
            </w: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земельного участка, на котором осуществляется строительство (реконструкция)</w:t>
            </w:r>
          </w:p>
        </w:tc>
        <w:tc>
          <w:tcPr>
            <w:tcW w:w="5262"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земельного участка, на котором осуществляется строительство (реконструкция)</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78"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6" w:history="1">
              <w:r w:rsidRPr="00BA3FD1">
                <w:rPr>
                  <w:rFonts w:ascii="Arial" w:eastAsia="Times New Roman" w:hAnsi="Arial" w:cs="Arial"/>
                  <w:color w:val="0000FF"/>
                  <w:sz w:val="20"/>
                  <w:szCs w:val="20"/>
                  <w:u w:val="single"/>
                  <w:lang w:eastAsia="ru-RU"/>
                </w:rPr>
                <w:t>кодексом</w:t>
              </w:r>
            </w:hyperlink>
            <w:r w:rsidRPr="00BA3FD1">
              <w:rPr>
                <w:rFonts w:ascii="Arial" w:eastAsia="Times New Roman" w:hAnsi="Arial" w:cs="Arial"/>
                <w:sz w:val="20"/>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Тип здания (строения), сооружения</w:t>
            </w: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земельного участка, на котором осуществляется строительство (реконструкция)</w:t>
            </w:r>
          </w:p>
        </w:tc>
        <w:tc>
          <w:tcPr>
            <w:tcW w:w="5262"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земельного участка, на котором осуществляется строительство (реконструкция)</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78"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Переводом жилого помещения в нежилое помещение и нежилого помещения в жилое помещение</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помещения</w:t>
            </w:r>
          </w:p>
        </w:tc>
        <w:tc>
          <w:tcPr>
            <w:tcW w:w="5262"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помещения</w:t>
            </w: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single" w:sz="4" w:space="0" w:color="auto"/>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22"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850" w:type="dxa"/>
            <w:gridSpan w:val="2"/>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262"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bl>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634"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37"/>
      </w:tblGrid>
      <w:tr w:rsidR="00BA3FD1" w:rsidRPr="00BA3FD1" w:rsidTr="00B9362F">
        <w:tc>
          <w:tcPr>
            <w:tcW w:w="6316" w:type="dxa"/>
            <w:gridSpan w:val="9"/>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Лист N ___</w:t>
            </w:r>
          </w:p>
        </w:tc>
        <w:tc>
          <w:tcPr>
            <w:tcW w:w="19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Всего листов ___</w:t>
            </w:r>
          </w:p>
        </w:tc>
      </w:tr>
      <w:tr w:rsidR="00BA3FD1" w:rsidRPr="00BA3FD1" w:rsidTr="00B9362F">
        <w:tc>
          <w:tcPr>
            <w:tcW w:w="9634" w:type="dxa"/>
            <w:gridSpan w:val="13"/>
            <w:tcBorders>
              <w:top w:val="single" w:sz="4" w:space="0" w:color="auto"/>
              <w:left w:val="nil"/>
              <w:bottom w:val="nil"/>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val="restart"/>
            <w:tcBorders>
              <w:top w:val="nil"/>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помещения (</w:t>
            </w:r>
            <w:proofErr w:type="spellStart"/>
            <w:r w:rsidRPr="00BA3FD1">
              <w:rPr>
                <w:rFonts w:ascii="Arial" w:eastAsia="Times New Roman" w:hAnsi="Arial" w:cs="Arial"/>
                <w:sz w:val="20"/>
                <w:szCs w:val="20"/>
                <w:lang w:eastAsia="ru-RU"/>
              </w:rPr>
              <w:t>ий</w:t>
            </w:r>
            <w:proofErr w:type="spellEnd"/>
            <w:r w:rsidRPr="00BA3FD1">
              <w:rPr>
                <w:rFonts w:ascii="Arial" w:eastAsia="Times New Roman" w:hAnsi="Arial" w:cs="Arial"/>
                <w:sz w:val="20"/>
                <w:szCs w:val="20"/>
                <w:lang w:eastAsia="ru-RU"/>
              </w:rPr>
              <w:t>) в здании (строении), сооружении путем раздела здания (строения), сооружения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образуемых помещений</w:t>
            </w:r>
          </w:p>
        </w:tc>
        <w:tc>
          <w:tcPr>
            <w:tcW w:w="1437"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образуемых помещений</w:t>
            </w:r>
          </w:p>
        </w:tc>
        <w:tc>
          <w:tcPr>
            <w:tcW w:w="1437"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здания, сооружения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помещени</w:t>
            </w:r>
            <w:proofErr w:type="gramStart"/>
            <w:r w:rsidRPr="00BA3FD1">
              <w:rPr>
                <w:rFonts w:ascii="Arial" w:eastAsia="Times New Roman" w:hAnsi="Arial" w:cs="Arial"/>
                <w:sz w:val="20"/>
                <w:szCs w:val="20"/>
                <w:lang w:eastAsia="ru-RU"/>
              </w:rPr>
              <w:t>я(</w:t>
            </w:r>
            <w:proofErr w:type="spellStart"/>
            <w:proofErr w:type="gramEnd"/>
            <w:r w:rsidRPr="00BA3FD1">
              <w:rPr>
                <w:rFonts w:ascii="Arial" w:eastAsia="Times New Roman" w:hAnsi="Arial" w:cs="Arial"/>
                <w:sz w:val="20"/>
                <w:szCs w:val="20"/>
                <w:lang w:eastAsia="ru-RU"/>
              </w:rPr>
              <w:t>ий</w:t>
            </w:r>
            <w:proofErr w:type="spellEnd"/>
            <w:r w:rsidRPr="00BA3FD1">
              <w:rPr>
                <w:rFonts w:ascii="Arial" w:eastAsia="Times New Roman" w:hAnsi="Arial" w:cs="Arial"/>
                <w:sz w:val="20"/>
                <w:szCs w:val="20"/>
                <w:lang w:eastAsia="ru-RU"/>
              </w:rPr>
              <w:t xml:space="preserve">) в здании (строении), сооружении путем раздела помещения, </w:t>
            </w:r>
            <w:proofErr w:type="spellStart"/>
            <w:r w:rsidRPr="00BA3FD1">
              <w:rPr>
                <w:rFonts w:ascii="Arial" w:eastAsia="Times New Roman" w:hAnsi="Arial" w:cs="Arial"/>
                <w:sz w:val="20"/>
                <w:szCs w:val="20"/>
                <w:lang w:eastAsia="ru-RU"/>
              </w:rPr>
              <w:t>машино-места</w:t>
            </w:r>
            <w:proofErr w:type="spellEnd"/>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Назначение помещения (жилое (нежилое) помещение) </w:t>
            </w:r>
            <w:hyperlink r:id="rId27" w:anchor="Par611" w:tooltip="&lt;3&gt; Строка дублируется для каждого разделенного помещения." w:history="1">
              <w:r w:rsidRPr="00BA3FD1">
                <w:rPr>
                  <w:rFonts w:ascii="Arial" w:eastAsia="Times New Roman" w:hAnsi="Arial" w:cs="Arial"/>
                  <w:color w:val="0000FF"/>
                  <w:sz w:val="20"/>
                  <w:szCs w:val="20"/>
                  <w:u w:val="single"/>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Вид помещения </w:t>
            </w:r>
            <w:hyperlink r:id="rId28" w:anchor="Par611" w:tooltip="&lt;3&gt; Строка дублируется для каждого разделенного помещения." w:history="1">
              <w:r w:rsidRPr="00BA3FD1">
                <w:rPr>
                  <w:rFonts w:ascii="Arial" w:eastAsia="Times New Roman" w:hAnsi="Arial" w:cs="Arial"/>
                  <w:color w:val="0000FF"/>
                  <w:sz w:val="20"/>
                  <w:szCs w:val="20"/>
                  <w:u w:val="single"/>
                  <w:lang w:eastAsia="ru-RU"/>
                </w:rPr>
                <w:t>&lt;3&gt;</w:t>
              </w:r>
            </w:hyperlink>
          </w:p>
        </w:tc>
        <w:tc>
          <w:tcPr>
            <w:tcW w:w="2981"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Количество помещений </w:t>
            </w:r>
            <w:hyperlink r:id="rId29" w:anchor="Par611" w:tooltip="&lt;3&gt; Строка дублируется для каждого разделенного помещения." w:history="1">
              <w:r w:rsidRPr="00BA3FD1">
                <w:rPr>
                  <w:rFonts w:ascii="Arial" w:eastAsia="Times New Roman" w:hAnsi="Arial" w:cs="Arial"/>
                  <w:color w:val="0000FF"/>
                  <w:sz w:val="20"/>
                  <w:szCs w:val="20"/>
                  <w:u w:val="single"/>
                  <w:lang w:eastAsia="ru-RU"/>
                </w:rPr>
                <w:t>&lt;3&gt;</w:t>
              </w:r>
            </w:hyperlink>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981"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помещения,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раздел которого осуществляется</w:t>
            </w:r>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Адрес помещения,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раздел которого осуществляется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Образованием помещения в здании (строении), сооружении путем объединения помещений, </w:t>
            </w:r>
            <w:proofErr w:type="spellStart"/>
            <w:r w:rsidRPr="00BA3FD1">
              <w:rPr>
                <w:rFonts w:ascii="Arial" w:eastAsia="Times New Roman" w:hAnsi="Arial" w:cs="Arial"/>
                <w:sz w:val="20"/>
                <w:szCs w:val="20"/>
                <w:lang w:eastAsia="ru-RU"/>
              </w:rPr>
              <w:t>машино-мест</w:t>
            </w:r>
            <w:proofErr w:type="spellEnd"/>
            <w:r w:rsidRPr="00BA3FD1">
              <w:rPr>
                <w:rFonts w:ascii="Arial" w:eastAsia="Times New Roman" w:hAnsi="Arial" w:cs="Arial"/>
                <w:sz w:val="20"/>
                <w:szCs w:val="20"/>
                <w:lang w:eastAsia="ru-RU"/>
              </w:rPr>
              <w:t xml:space="preserve"> в здании (строении), сооружении</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375"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 нежилого помещения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объединяемых помещений</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объединяемого помещения </w:t>
            </w:r>
            <w:hyperlink r:id="rId30" w:anchor="Par612" w:tooltip="&lt;4&gt; Строка дублируется для каждого объединенного помещения." w:history="1">
              <w:r w:rsidRPr="00BA3FD1">
                <w:rPr>
                  <w:rFonts w:ascii="Arial" w:eastAsia="Times New Roman" w:hAnsi="Arial" w:cs="Arial"/>
                  <w:color w:val="0000FF"/>
                  <w:sz w:val="20"/>
                  <w:szCs w:val="20"/>
                  <w:u w:val="single"/>
                  <w:lang w:eastAsia="ru-RU"/>
                </w:rPr>
                <w:t>&lt;4&gt;</w:t>
              </w:r>
            </w:hyperlink>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Адрес объединяемого помещения </w:t>
            </w:r>
            <w:hyperlink r:id="rId31" w:anchor="Par612" w:tooltip="&lt;4&gt; Строка дублируется для каждого объединенного помещения." w:history="1">
              <w:r w:rsidRPr="00BA3FD1">
                <w:rPr>
                  <w:rFonts w:ascii="Arial" w:eastAsia="Times New Roman" w:hAnsi="Arial" w:cs="Arial"/>
                  <w:color w:val="0000FF"/>
                  <w:sz w:val="20"/>
                  <w:szCs w:val="20"/>
                  <w:u w:val="single"/>
                  <w:lang w:eastAsia="ru-RU"/>
                </w:rPr>
                <w:t>&lt;4&gt;</w:t>
              </w:r>
            </w:hyperlink>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rPr>
          <w:trHeight w:val="207"/>
        </w:trPr>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375"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Образование нежилого помещения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Количество образуемых помещений</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здания, сооружения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val="restart"/>
            <w:tcBorders>
              <w:top w:val="nil"/>
              <w:left w:val="single" w:sz="4" w:space="0" w:color="auto"/>
              <w:bottom w:val="nil"/>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Образованием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xml:space="preserve"> в здании, сооружении путем раздела здания, сооружения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Количество </w:t>
            </w:r>
            <w:proofErr w:type="gramStart"/>
            <w:r w:rsidRPr="00BA3FD1">
              <w:rPr>
                <w:rFonts w:ascii="Arial" w:eastAsia="Times New Roman" w:hAnsi="Arial" w:cs="Arial"/>
                <w:sz w:val="20"/>
                <w:szCs w:val="20"/>
                <w:lang w:eastAsia="ru-RU"/>
              </w:rPr>
              <w:t>образуемых</w:t>
            </w:r>
            <w:proofErr w:type="gramEnd"/>
            <w:r w:rsidRPr="00BA3FD1">
              <w:rPr>
                <w:rFonts w:ascii="Arial" w:eastAsia="Times New Roman" w:hAnsi="Arial" w:cs="Arial"/>
                <w:sz w:val="20"/>
                <w:szCs w:val="20"/>
                <w:lang w:eastAsia="ru-RU"/>
              </w:rPr>
              <w:t xml:space="preserve"> </w:t>
            </w:r>
            <w:proofErr w:type="spellStart"/>
            <w:r w:rsidRPr="00BA3FD1">
              <w:rPr>
                <w:rFonts w:ascii="Arial" w:eastAsia="Times New Roman" w:hAnsi="Arial" w:cs="Arial"/>
                <w:sz w:val="20"/>
                <w:szCs w:val="20"/>
                <w:lang w:eastAsia="ru-RU"/>
              </w:rPr>
              <w:t>машиномест</w:t>
            </w:r>
            <w:proofErr w:type="spellEnd"/>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здания, сооружения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Образованием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xml:space="preserve"> (</w:t>
            </w:r>
            <w:proofErr w:type="spellStart"/>
            <w:r w:rsidRPr="00BA3FD1">
              <w:rPr>
                <w:rFonts w:ascii="Arial" w:eastAsia="Times New Roman" w:hAnsi="Arial" w:cs="Arial"/>
                <w:sz w:val="20"/>
                <w:szCs w:val="20"/>
                <w:lang w:eastAsia="ru-RU"/>
              </w:rPr>
              <w:t>машино-мест</w:t>
            </w:r>
            <w:proofErr w:type="spellEnd"/>
            <w:r w:rsidRPr="00BA3FD1">
              <w:rPr>
                <w:rFonts w:ascii="Arial" w:eastAsia="Times New Roman" w:hAnsi="Arial" w:cs="Arial"/>
                <w:sz w:val="20"/>
                <w:szCs w:val="20"/>
                <w:lang w:eastAsia="ru-RU"/>
              </w:rPr>
              <w:t xml:space="preserve">) в здании, сооружении путем раздела помещения, </w:t>
            </w:r>
            <w:proofErr w:type="spellStart"/>
            <w:r w:rsidRPr="00BA3FD1">
              <w:rPr>
                <w:rFonts w:ascii="Arial" w:eastAsia="Times New Roman" w:hAnsi="Arial" w:cs="Arial"/>
                <w:sz w:val="20"/>
                <w:szCs w:val="20"/>
                <w:lang w:eastAsia="ru-RU"/>
              </w:rPr>
              <w:t>машино-места</w:t>
            </w:r>
            <w:proofErr w:type="spellEnd"/>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Количество </w:t>
            </w:r>
            <w:proofErr w:type="spellStart"/>
            <w:r w:rsidRPr="00BA3FD1">
              <w:rPr>
                <w:rFonts w:ascii="Arial" w:eastAsia="Times New Roman" w:hAnsi="Arial" w:cs="Arial"/>
                <w:sz w:val="20"/>
                <w:szCs w:val="20"/>
                <w:lang w:eastAsia="ru-RU"/>
              </w:rPr>
              <w:t>машино-мест</w:t>
            </w:r>
            <w:proofErr w:type="spellEnd"/>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помещения,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раздел которого осуществляется</w:t>
            </w:r>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Адрес помещения,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xml:space="preserve"> раздел которого осуществляется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Образованием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xml:space="preserve"> в здании, сооружении путем объединения помещений, </w:t>
            </w:r>
            <w:proofErr w:type="spellStart"/>
            <w:r w:rsidRPr="00BA3FD1">
              <w:rPr>
                <w:rFonts w:ascii="Arial" w:eastAsia="Times New Roman" w:hAnsi="Arial" w:cs="Arial"/>
                <w:sz w:val="20"/>
                <w:szCs w:val="20"/>
                <w:lang w:eastAsia="ru-RU"/>
              </w:rPr>
              <w:lastRenderedPageBreak/>
              <w:t>машино-мест</w:t>
            </w:r>
            <w:proofErr w:type="spellEnd"/>
            <w:r w:rsidRPr="00BA3FD1">
              <w:rPr>
                <w:rFonts w:ascii="Arial" w:eastAsia="Times New Roman" w:hAnsi="Arial" w:cs="Arial"/>
                <w:sz w:val="20"/>
                <w:szCs w:val="20"/>
                <w:lang w:eastAsia="ru-RU"/>
              </w:rPr>
              <w:t xml:space="preserve"> в здании, сооружении</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Количество объединяемых помещений, </w:t>
            </w:r>
            <w:proofErr w:type="spellStart"/>
            <w:r w:rsidRPr="00BA3FD1">
              <w:rPr>
                <w:rFonts w:ascii="Arial" w:eastAsia="Times New Roman" w:hAnsi="Arial" w:cs="Arial"/>
                <w:sz w:val="20"/>
                <w:szCs w:val="20"/>
                <w:lang w:eastAsia="ru-RU"/>
              </w:rPr>
              <w:t>машино-мест</w:t>
            </w:r>
            <w:proofErr w:type="spellEnd"/>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объединяемого помещения </w:t>
            </w:r>
            <w:hyperlink r:id="rId32" w:anchor="Par612" w:tooltip="&lt;4&gt; Строка дублируется для каждого объединенного помещения." w:history="1">
              <w:r w:rsidRPr="00BA3FD1">
                <w:rPr>
                  <w:rFonts w:ascii="Arial" w:eastAsia="Times New Roman" w:hAnsi="Arial" w:cs="Arial"/>
                  <w:color w:val="0000FF"/>
                  <w:sz w:val="20"/>
                  <w:szCs w:val="20"/>
                  <w:u w:val="single"/>
                  <w:lang w:eastAsia="ru-RU"/>
                </w:rPr>
                <w:t>&lt;4&gt;</w:t>
              </w:r>
            </w:hyperlink>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Адрес объединяемого помещения </w:t>
            </w:r>
            <w:hyperlink r:id="rId33" w:anchor="Par612" w:tooltip="&lt;4&gt; Строка дублируется для каждого объединенного помещения." w:history="1">
              <w:r w:rsidRPr="00BA3FD1">
                <w:rPr>
                  <w:rFonts w:ascii="Arial" w:eastAsia="Times New Roman" w:hAnsi="Arial" w:cs="Arial"/>
                  <w:color w:val="0000FF"/>
                  <w:sz w:val="20"/>
                  <w:szCs w:val="20"/>
                  <w:u w:val="single"/>
                  <w:lang w:eastAsia="ru-RU"/>
                </w:rPr>
                <w:t>&lt;4&gt;</w:t>
              </w:r>
            </w:hyperlink>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Образованием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xml:space="preserve"> в здании, сооружении путем переустройства и (или) перепланировки мест общего пользования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Количество </w:t>
            </w:r>
            <w:proofErr w:type="gramStart"/>
            <w:r w:rsidRPr="00BA3FD1">
              <w:rPr>
                <w:rFonts w:ascii="Arial" w:eastAsia="Times New Roman" w:hAnsi="Arial" w:cs="Arial"/>
                <w:sz w:val="20"/>
                <w:szCs w:val="20"/>
                <w:lang w:eastAsia="ru-RU"/>
              </w:rPr>
              <w:t>образуемых</w:t>
            </w:r>
            <w:proofErr w:type="gramEnd"/>
            <w:r w:rsidRPr="00BA3FD1">
              <w:rPr>
                <w:rFonts w:ascii="Arial" w:eastAsia="Times New Roman" w:hAnsi="Arial" w:cs="Arial"/>
                <w:sz w:val="20"/>
                <w:szCs w:val="20"/>
                <w:lang w:eastAsia="ru-RU"/>
              </w:rPr>
              <w:t xml:space="preserve"> </w:t>
            </w:r>
            <w:proofErr w:type="spellStart"/>
            <w:r w:rsidRPr="00BA3FD1">
              <w:rPr>
                <w:rFonts w:ascii="Arial" w:eastAsia="Times New Roman" w:hAnsi="Arial" w:cs="Arial"/>
                <w:sz w:val="20"/>
                <w:szCs w:val="20"/>
                <w:lang w:eastAsia="ru-RU"/>
              </w:rPr>
              <w:t>машиномест</w:t>
            </w:r>
            <w:proofErr w:type="spellEnd"/>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здания, сооружения</w:t>
            </w: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nil"/>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390"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val="restart"/>
            <w:tcBorders>
              <w:top w:val="nil"/>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Необходимостью приведения адреса земельного участка, здания (строения), сооружения, помещения,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xml:space="preserve">, государственный кадастровый учет которого осуществлен в соответствии с Федеральным </w:t>
            </w:r>
            <w:hyperlink r:id="rId34" w:history="1">
              <w:r w:rsidRPr="00BA3FD1">
                <w:rPr>
                  <w:rFonts w:ascii="Arial" w:eastAsia="Times New Roman" w:hAnsi="Arial" w:cs="Arial"/>
                  <w:color w:val="0000FF"/>
                  <w:sz w:val="20"/>
                  <w:szCs w:val="20"/>
                  <w:u w:val="single"/>
                  <w:lang w:eastAsia="ru-RU"/>
                </w:rPr>
                <w:t>законом</w:t>
              </w:r>
            </w:hyperlink>
            <w:r w:rsidRPr="00BA3FD1">
              <w:rPr>
                <w:rFonts w:ascii="Arial" w:eastAsia="Times New Roman" w:hAnsi="Arial" w:cs="Arial"/>
                <w:sz w:val="20"/>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BA3FD1">
              <w:rPr>
                <w:rFonts w:ascii="Arial" w:eastAsia="Times New Roman" w:hAnsi="Arial" w:cs="Arial"/>
                <w:sz w:val="20"/>
                <w:szCs w:val="20"/>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A3FD1">
              <w:rPr>
                <w:rFonts w:ascii="Arial" w:eastAsia="Times New Roman" w:hAnsi="Arial" w:cs="Arial"/>
                <w:sz w:val="20"/>
                <w:szCs w:val="20"/>
                <w:lang w:eastAsia="ru-RU"/>
              </w:rPr>
              <w:t>машино-место</w:t>
            </w:r>
            <w:proofErr w:type="spellEnd"/>
            <w:proofErr w:type="gramEnd"/>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земельного участка, здания (строения), сооружения, помещения, </w:t>
            </w:r>
            <w:proofErr w:type="spellStart"/>
            <w:r w:rsidRPr="00BA3FD1">
              <w:rPr>
                <w:rFonts w:ascii="Arial" w:eastAsia="Times New Roman" w:hAnsi="Arial" w:cs="Arial"/>
                <w:sz w:val="20"/>
                <w:szCs w:val="20"/>
                <w:lang w:eastAsia="ru-RU"/>
              </w:rPr>
              <w:t>машиноместа</w:t>
            </w:r>
            <w:proofErr w:type="spellEnd"/>
          </w:p>
        </w:tc>
        <w:tc>
          <w:tcPr>
            <w:tcW w:w="4746" w:type="dxa"/>
            <w:gridSpan w:val="6"/>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Существующий адрес земельного участка, здания (строения), сооружения, помещения, </w:t>
            </w:r>
            <w:proofErr w:type="spellStart"/>
            <w:r w:rsidRPr="00BA3FD1">
              <w:rPr>
                <w:rFonts w:ascii="Arial" w:eastAsia="Times New Roman" w:hAnsi="Arial" w:cs="Arial"/>
                <w:sz w:val="20"/>
                <w:szCs w:val="20"/>
                <w:lang w:eastAsia="ru-RU"/>
              </w:rPr>
              <w:t>машиноместа</w:t>
            </w:r>
            <w:proofErr w:type="spellEnd"/>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Отсутствием у земельного участка, здания (строения), сооружения, помещения, </w:t>
            </w:r>
            <w:proofErr w:type="spellStart"/>
            <w:r w:rsidRPr="00BA3FD1">
              <w:rPr>
                <w:rFonts w:ascii="Arial" w:eastAsia="Times New Roman" w:hAnsi="Arial" w:cs="Arial"/>
                <w:sz w:val="20"/>
                <w:szCs w:val="20"/>
                <w:lang w:eastAsia="ru-RU"/>
              </w:rPr>
              <w:t>машино-места</w:t>
            </w:r>
            <w:proofErr w:type="spellEnd"/>
            <w:r w:rsidRPr="00BA3FD1">
              <w:rPr>
                <w:rFonts w:ascii="Arial" w:eastAsia="Times New Roman" w:hAnsi="Arial" w:cs="Arial"/>
                <w:sz w:val="20"/>
                <w:szCs w:val="20"/>
                <w:lang w:eastAsia="ru-RU"/>
              </w:rPr>
              <w:t xml:space="preserve">, государственный кадастровый учет которого осуществлен в соответствии с </w:t>
            </w:r>
            <w:r w:rsidRPr="00BA3FD1">
              <w:rPr>
                <w:rFonts w:ascii="Arial" w:eastAsia="Times New Roman" w:hAnsi="Arial" w:cs="Arial"/>
                <w:sz w:val="20"/>
                <w:szCs w:val="20"/>
                <w:lang w:eastAsia="ru-RU"/>
              </w:rPr>
              <w:lastRenderedPageBreak/>
              <w:t xml:space="preserve">Федеральным </w:t>
            </w:r>
            <w:hyperlink r:id="rId35" w:history="1">
              <w:r w:rsidRPr="00BA3FD1">
                <w:rPr>
                  <w:rFonts w:ascii="Arial" w:eastAsia="Times New Roman" w:hAnsi="Arial" w:cs="Arial"/>
                  <w:color w:val="0000FF"/>
                  <w:sz w:val="20"/>
                  <w:szCs w:val="20"/>
                  <w:u w:val="single"/>
                  <w:lang w:eastAsia="ru-RU"/>
                </w:rPr>
                <w:t>законом</w:t>
              </w:r>
            </w:hyperlink>
            <w:r w:rsidRPr="00BA3FD1">
              <w:rPr>
                <w:rFonts w:ascii="Arial" w:eastAsia="Times New Roman" w:hAnsi="Arial" w:cs="Arial"/>
                <w:sz w:val="20"/>
                <w:szCs w:val="20"/>
                <w:lang w:eastAsia="ru-RU"/>
              </w:rPr>
              <w:t xml:space="preserve"> "О государственной регистрации недвижимости", адреса</w:t>
            </w: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Кадастровый номер земельного участка, здания (строения), сооружения, помещения, </w:t>
            </w:r>
            <w:proofErr w:type="spellStart"/>
            <w:r w:rsidRPr="00BA3FD1">
              <w:rPr>
                <w:rFonts w:ascii="Arial" w:eastAsia="Times New Roman" w:hAnsi="Arial" w:cs="Arial"/>
                <w:sz w:val="20"/>
                <w:szCs w:val="20"/>
                <w:lang w:eastAsia="ru-RU"/>
              </w:rPr>
              <w:t>машиноместа</w:t>
            </w:r>
            <w:proofErr w:type="spellEnd"/>
          </w:p>
        </w:tc>
        <w:tc>
          <w:tcPr>
            <w:tcW w:w="4746" w:type="dxa"/>
            <w:gridSpan w:val="6"/>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0" w:type="dxa"/>
            <w:vMerge/>
            <w:tcBorders>
              <w:top w:val="nil"/>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746"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bl>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9634" w:type="dxa"/>
        <w:tblLayout w:type="fixed"/>
        <w:tblCellMar>
          <w:top w:w="102" w:type="dxa"/>
          <w:left w:w="62" w:type="dxa"/>
          <w:bottom w:w="102" w:type="dxa"/>
          <w:right w:w="62" w:type="dxa"/>
        </w:tblCellMar>
        <w:tblLook w:val="04A0"/>
      </w:tblPr>
      <w:tblGrid>
        <w:gridCol w:w="538"/>
        <w:gridCol w:w="432"/>
        <w:gridCol w:w="3255"/>
        <w:gridCol w:w="2091"/>
        <w:gridCol w:w="1331"/>
        <w:gridCol w:w="1987"/>
      </w:tblGrid>
      <w:tr w:rsidR="00BA3FD1" w:rsidRPr="00BA3FD1" w:rsidTr="00B9362F">
        <w:tc>
          <w:tcPr>
            <w:tcW w:w="6316"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Лист N ___</w:t>
            </w:r>
          </w:p>
        </w:tc>
        <w:tc>
          <w:tcPr>
            <w:tcW w:w="1987"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Всего листов ___</w:t>
            </w:r>
          </w:p>
        </w:tc>
      </w:tr>
      <w:tr w:rsidR="00BA3FD1" w:rsidRPr="00BA3FD1" w:rsidTr="00B9362F">
        <w:tc>
          <w:tcPr>
            <w:tcW w:w="6316" w:type="dxa"/>
            <w:gridSpan w:val="4"/>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31" w:type="dxa"/>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987" w:type="dxa"/>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3.3</w:t>
            </w:r>
          </w:p>
        </w:tc>
        <w:tc>
          <w:tcPr>
            <w:tcW w:w="9096"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Аннулировать адрес объекта адресации:</w:t>
            </w: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страны</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субъекта Российской Федерации</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поселения</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внутригородского района городского округа</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населенного пункта</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элемента планировочной структуры</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элемента улично-дорожной сети</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Номер земельного участка</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Тип и номер здания, сооружения или объекта незавершенного строительства</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Тип и номер помещения, </w:t>
            </w:r>
            <w:r w:rsidRPr="00BA3FD1">
              <w:rPr>
                <w:rFonts w:ascii="Arial" w:eastAsia="Times New Roman" w:hAnsi="Arial" w:cs="Arial"/>
                <w:sz w:val="20"/>
                <w:szCs w:val="20"/>
                <w:lang w:eastAsia="ru-RU"/>
              </w:rPr>
              <w:lastRenderedPageBreak/>
              <w:t>расположенного в здании или сооружении</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Тип и номер помещения в пределах квартиры (в отношении коммунальных квартир)</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6"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В связи </w:t>
            </w:r>
            <w:proofErr w:type="gramStart"/>
            <w:r w:rsidRPr="00BA3FD1">
              <w:rPr>
                <w:rFonts w:ascii="Arial" w:eastAsia="Times New Roman" w:hAnsi="Arial" w:cs="Arial"/>
                <w:sz w:val="20"/>
                <w:szCs w:val="20"/>
                <w:lang w:eastAsia="ru-RU"/>
              </w:rPr>
              <w:t>с</w:t>
            </w:r>
            <w:proofErr w:type="gramEnd"/>
            <w:r w:rsidRPr="00BA3FD1">
              <w:rPr>
                <w:rFonts w:ascii="Arial" w:eastAsia="Times New Roman" w:hAnsi="Arial" w:cs="Arial"/>
                <w:sz w:val="20"/>
                <w:szCs w:val="20"/>
                <w:lang w:eastAsia="ru-RU"/>
              </w:rPr>
              <w:t>:</w:t>
            </w: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6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Исключением из Единого государственного реестра недвижимости указанных в </w:t>
            </w:r>
            <w:hyperlink r:id="rId36" w:history="1">
              <w:r w:rsidRPr="00BA3FD1">
                <w:rPr>
                  <w:rFonts w:ascii="Arial" w:eastAsia="Times New Roman" w:hAnsi="Arial" w:cs="Arial"/>
                  <w:color w:val="0000FF"/>
                  <w:sz w:val="20"/>
                  <w:szCs w:val="20"/>
                  <w:u w:val="single"/>
                  <w:lang w:eastAsia="ru-RU"/>
                </w:rPr>
                <w:t>части 7 статьи 72</w:t>
              </w:r>
            </w:hyperlink>
            <w:r w:rsidRPr="00BA3FD1">
              <w:rPr>
                <w:rFonts w:ascii="Arial" w:eastAsia="Times New Roman" w:hAnsi="Arial" w:cs="Arial"/>
                <w:sz w:val="20"/>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66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Присвоением объекту адресации нового адреса</w:t>
            </w: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Дополнительная информация:</w:t>
            </w: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409"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bl>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634"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37"/>
      </w:tblGrid>
      <w:tr w:rsidR="00BA3FD1" w:rsidRPr="00BA3FD1" w:rsidTr="00B9362F">
        <w:tc>
          <w:tcPr>
            <w:tcW w:w="6316" w:type="dxa"/>
            <w:gridSpan w:val="11"/>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Лист N ___</w:t>
            </w:r>
          </w:p>
        </w:tc>
        <w:tc>
          <w:tcPr>
            <w:tcW w:w="19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Всего листов ___</w:t>
            </w:r>
          </w:p>
        </w:tc>
      </w:tr>
      <w:tr w:rsidR="00BA3FD1" w:rsidRPr="00BA3FD1" w:rsidTr="00B9362F">
        <w:tc>
          <w:tcPr>
            <w:tcW w:w="9634" w:type="dxa"/>
            <w:gridSpan w:val="15"/>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4</w:t>
            </w:r>
          </w:p>
        </w:tc>
        <w:tc>
          <w:tcPr>
            <w:tcW w:w="9076" w:type="dxa"/>
            <w:gridSpan w:val="1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Собственник объекта адресации или лицо, обладающее иным вещным правом на объект адресации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207" w:type="dxa"/>
            <w:gridSpan w:val="1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физическое лицо:</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отчество (полностью) (при наличии):</w:t>
            </w:r>
          </w:p>
        </w:tc>
        <w:tc>
          <w:tcPr>
            <w:tcW w:w="1437" w:type="dxa"/>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ИНН (при наличии):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437"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серия:</w:t>
            </w:r>
          </w:p>
        </w:tc>
        <w:tc>
          <w:tcPr>
            <w:tcW w:w="1437"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номер:</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437"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дата выдачи:</w:t>
            </w:r>
          </w:p>
        </w:tc>
        <w:tc>
          <w:tcPr>
            <w:tcW w:w="3677"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кем </w:t>
            </w:r>
            <w:proofErr w:type="gramStart"/>
            <w:r w:rsidRPr="00BA3FD1">
              <w:rPr>
                <w:rFonts w:ascii="Arial" w:eastAsia="Times New Roman" w:hAnsi="Arial" w:cs="Arial"/>
                <w:sz w:val="20"/>
                <w:szCs w:val="20"/>
                <w:lang w:eastAsia="ru-RU"/>
              </w:rPr>
              <w:t>выдан</w:t>
            </w:r>
            <w:proofErr w:type="gramEnd"/>
            <w:r w:rsidRPr="00BA3FD1">
              <w:rPr>
                <w:rFonts w:ascii="Arial" w:eastAsia="Times New Roman" w:hAnsi="Arial" w:cs="Arial"/>
                <w:sz w:val="20"/>
                <w:szCs w:val="20"/>
                <w:lang w:eastAsia="ru-RU"/>
              </w:rPr>
              <w:t>:</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"__" ______ ____ </w:t>
            </w:r>
            <w:proofErr w:type="gramStart"/>
            <w:r w:rsidRPr="00BA3FD1">
              <w:rPr>
                <w:rFonts w:ascii="Arial" w:eastAsia="Times New Roman" w:hAnsi="Arial" w:cs="Arial"/>
                <w:sz w:val="20"/>
                <w:szCs w:val="20"/>
                <w:lang w:eastAsia="ru-RU"/>
              </w:rPr>
              <w:t>г</w:t>
            </w:r>
            <w:proofErr w:type="gramEnd"/>
            <w:r w:rsidRPr="00BA3FD1">
              <w:rPr>
                <w:rFonts w:ascii="Arial" w:eastAsia="Times New Roman" w:hAnsi="Arial" w:cs="Arial"/>
                <w:sz w:val="20"/>
                <w:szCs w:val="20"/>
                <w:lang w:eastAsia="ru-RU"/>
              </w:rPr>
              <w:t>.</w:t>
            </w:r>
          </w:p>
        </w:tc>
        <w:tc>
          <w:tcPr>
            <w:tcW w:w="3677" w:type="dxa"/>
            <w:gridSpan w:val="5"/>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677" w:type="dxa"/>
            <w:gridSpan w:val="5"/>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телефон для связи:</w:t>
            </w:r>
          </w:p>
        </w:tc>
        <w:tc>
          <w:tcPr>
            <w:tcW w:w="2849" w:type="dxa"/>
            <w:gridSpan w:val="3"/>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адрес электронной почты (при наличии):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49" w:type="dxa"/>
            <w:gridSpan w:val="3"/>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207" w:type="dxa"/>
            <w:gridSpan w:val="1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полное наименование:</w:t>
            </w:r>
          </w:p>
        </w:tc>
        <w:tc>
          <w:tcPr>
            <w:tcW w:w="5593"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593"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ИНН (для российского юридического лица):</w:t>
            </w:r>
          </w:p>
        </w:tc>
        <w:tc>
          <w:tcPr>
            <w:tcW w:w="4689"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КПП (для российского юридического лица):</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689" w:type="dxa"/>
            <w:gridSpan w:val="6"/>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дата регистрации (для иностранного юридического лица):</w:t>
            </w:r>
          </w:p>
        </w:tc>
        <w:tc>
          <w:tcPr>
            <w:tcW w:w="2849"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номер регистрации (для иностранного юридического лица):</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"__" ________ ____ </w:t>
            </w:r>
            <w:proofErr w:type="gramStart"/>
            <w:r w:rsidRPr="00BA3FD1">
              <w:rPr>
                <w:rFonts w:ascii="Arial" w:eastAsia="Times New Roman" w:hAnsi="Arial" w:cs="Arial"/>
                <w:sz w:val="20"/>
                <w:szCs w:val="20"/>
                <w:lang w:eastAsia="ru-RU"/>
              </w:rPr>
              <w:t>г</w:t>
            </w:r>
            <w:proofErr w:type="gramEnd"/>
            <w:r w:rsidRPr="00BA3FD1">
              <w:rPr>
                <w:rFonts w:ascii="Arial" w:eastAsia="Times New Roman" w:hAnsi="Arial" w:cs="Arial"/>
                <w:sz w:val="20"/>
                <w:szCs w:val="20"/>
                <w:lang w:eastAsia="ru-RU"/>
              </w:rPr>
              <w:t>.</w:t>
            </w:r>
          </w:p>
        </w:tc>
        <w:tc>
          <w:tcPr>
            <w:tcW w:w="2849" w:type="dxa"/>
            <w:gridSpan w:val="3"/>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телефон для связи:</w:t>
            </w:r>
          </w:p>
        </w:tc>
        <w:tc>
          <w:tcPr>
            <w:tcW w:w="2849"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адрес электронной почты (при наличии):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49" w:type="dxa"/>
            <w:gridSpan w:val="3"/>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207" w:type="dxa"/>
            <w:gridSpan w:val="1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Вещное право на объект адресации: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778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право собственности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778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право хозяйственного ведения имуществом на объект адресации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778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право оперативного управления имуществом на объект адресации</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778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право пожизненно наследуемого владения земельным участком</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7788"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право постоянного (бессрочного) пользования земельным участком</w:t>
            </w:r>
          </w:p>
        </w:tc>
      </w:tr>
      <w:tr w:rsidR="00BA3FD1" w:rsidRPr="00BA3FD1" w:rsidTr="00B9362F">
        <w:tc>
          <w:tcPr>
            <w:tcW w:w="558"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5</w:t>
            </w:r>
          </w:p>
        </w:tc>
        <w:tc>
          <w:tcPr>
            <w:tcW w:w="9076" w:type="dxa"/>
            <w:gridSpan w:val="1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689"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В многофункциональном центре</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Почтовым отправлением по адресу:</w:t>
            </w:r>
          </w:p>
        </w:tc>
        <w:tc>
          <w:tcPr>
            <w:tcW w:w="5045"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045"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28" w:type="dxa"/>
            <w:gridSpan w:val="1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28" w:type="dxa"/>
            <w:gridSpan w:val="1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В личном кабинете федеральной информационной адресной системы</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На адрес электронной почты (для сообщения о получении заявления и документов)</w:t>
            </w:r>
          </w:p>
        </w:tc>
        <w:tc>
          <w:tcPr>
            <w:tcW w:w="5045"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045"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lastRenderedPageBreak/>
              <w:t>6</w:t>
            </w:r>
          </w:p>
        </w:tc>
        <w:tc>
          <w:tcPr>
            <w:tcW w:w="9076" w:type="dxa"/>
            <w:gridSpan w:val="1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Расписку в получении документов прошу:</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Выдать лично</w:t>
            </w:r>
          </w:p>
        </w:tc>
        <w:tc>
          <w:tcPr>
            <w:tcW w:w="7012"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Расписка получена: ___________________________________</w:t>
            </w:r>
          </w:p>
          <w:p w:rsidR="00BA3FD1" w:rsidRPr="00BA3FD1" w:rsidRDefault="00BA3FD1" w:rsidP="00B9362F">
            <w:pPr>
              <w:widowControl w:val="0"/>
              <w:autoSpaceDE w:val="0"/>
              <w:autoSpaceDN w:val="0"/>
              <w:adjustRightInd w:val="0"/>
              <w:spacing w:after="0" w:line="256" w:lineRule="auto"/>
              <w:ind w:left="300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(подпись заявителя)</w:t>
            </w: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Направить почтовым отправлением по адресу:</w:t>
            </w:r>
          </w:p>
        </w:tc>
        <w:tc>
          <w:tcPr>
            <w:tcW w:w="5045"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045"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58"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28" w:type="dxa"/>
            <w:gridSpan w:val="1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Не направлять</w:t>
            </w:r>
          </w:p>
        </w:tc>
      </w:tr>
    </w:tbl>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634"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76"/>
      </w:tblGrid>
      <w:tr w:rsidR="00BA3FD1" w:rsidRPr="00BA3FD1" w:rsidTr="00B9362F">
        <w:tc>
          <w:tcPr>
            <w:tcW w:w="6316" w:type="dxa"/>
            <w:gridSpan w:val="9"/>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Лист N ___</w:t>
            </w:r>
          </w:p>
        </w:tc>
        <w:tc>
          <w:tcPr>
            <w:tcW w:w="198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Всего листов ___</w:t>
            </w:r>
          </w:p>
        </w:tc>
      </w:tr>
      <w:tr w:rsidR="00BA3FD1" w:rsidRPr="00BA3FD1" w:rsidTr="00B9362F">
        <w:tc>
          <w:tcPr>
            <w:tcW w:w="9634" w:type="dxa"/>
            <w:gridSpan w:val="13"/>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7</w:t>
            </w:r>
          </w:p>
        </w:tc>
        <w:tc>
          <w:tcPr>
            <w:tcW w:w="9097" w:type="dxa"/>
            <w:gridSpan w:val="1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Заявитель:</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65"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Собственник объекта адресации или лицо, обладающее иным вещным правом на объект адресации</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665" w:type="dxa"/>
            <w:gridSpan w:val="11"/>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Представитель собственника объекта адресации или лица, обладающего иным вещным правом на объект адресации</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8260"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физическое лицо:</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отчество (полностью) (при наличии):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ИНН (при наличии):</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47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серия:</w:t>
            </w:r>
          </w:p>
        </w:tc>
        <w:tc>
          <w:tcPr>
            <w:tcW w:w="1476"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номер:</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476"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дата выдачи:</w:t>
            </w:r>
          </w:p>
        </w:tc>
        <w:tc>
          <w:tcPr>
            <w:tcW w:w="3706"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кем </w:t>
            </w:r>
            <w:proofErr w:type="gramStart"/>
            <w:r w:rsidRPr="00BA3FD1">
              <w:rPr>
                <w:rFonts w:ascii="Arial" w:eastAsia="Times New Roman" w:hAnsi="Arial" w:cs="Arial"/>
                <w:sz w:val="20"/>
                <w:szCs w:val="20"/>
                <w:lang w:eastAsia="ru-RU"/>
              </w:rPr>
              <w:t>выдан</w:t>
            </w:r>
            <w:proofErr w:type="gramEnd"/>
            <w:r w:rsidRPr="00BA3FD1">
              <w:rPr>
                <w:rFonts w:ascii="Arial" w:eastAsia="Times New Roman" w:hAnsi="Arial" w:cs="Arial"/>
                <w:sz w:val="20"/>
                <w:szCs w:val="20"/>
                <w:lang w:eastAsia="ru-RU"/>
              </w:rPr>
              <w:t>:</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"__" ______ ____ </w:t>
            </w:r>
            <w:proofErr w:type="gramStart"/>
            <w:r w:rsidRPr="00BA3FD1">
              <w:rPr>
                <w:rFonts w:ascii="Arial" w:eastAsia="Times New Roman" w:hAnsi="Arial" w:cs="Arial"/>
                <w:sz w:val="20"/>
                <w:szCs w:val="20"/>
                <w:lang w:eastAsia="ru-RU"/>
              </w:rPr>
              <w:t>г</w:t>
            </w:r>
            <w:proofErr w:type="gramEnd"/>
            <w:r w:rsidRPr="00BA3FD1">
              <w:rPr>
                <w:rFonts w:ascii="Arial" w:eastAsia="Times New Roman" w:hAnsi="Arial" w:cs="Arial"/>
                <w:sz w:val="20"/>
                <w:szCs w:val="20"/>
                <w:lang w:eastAsia="ru-RU"/>
              </w:rPr>
              <w:t>.</w:t>
            </w:r>
          </w:p>
        </w:tc>
        <w:tc>
          <w:tcPr>
            <w:tcW w:w="3706" w:type="dxa"/>
            <w:gridSpan w:val="5"/>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706" w:type="dxa"/>
            <w:gridSpan w:val="5"/>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телефон для связи:</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адрес электронной почты (при наличии):</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72" w:type="dxa"/>
            <w:gridSpan w:val="3"/>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872"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260"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и реквизиты документа, подтверждающего полномочия представителя:</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260" w:type="dxa"/>
            <w:gridSpan w:val="10"/>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260" w:type="dxa"/>
            <w:gridSpan w:val="10"/>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260"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firstLine="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полное наименование:</w:t>
            </w:r>
          </w:p>
        </w:tc>
        <w:tc>
          <w:tcPr>
            <w:tcW w:w="5576"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5576" w:type="dxa"/>
            <w:gridSpan w:val="8"/>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КПП (для российского юридического лица):</w:t>
            </w:r>
          </w:p>
        </w:tc>
        <w:tc>
          <w:tcPr>
            <w:tcW w:w="4727" w:type="dxa"/>
            <w:gridSpan w:val="7"/>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ИНН (для российского юридического лица):</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4727" w:type="dxa"/>
            <w:gridSpan w:val="7"/>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дата регистрации (для иностранного юридического лица):</w:t>
            </w:r>
          </w:p>
        </w:tc>
        <w:tc>
          <w:tcPr>
            <w:tcW w:w="2872" w:type="dxa"/>
            <w:gridSpan w:val="3"/>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номер регистрации (для иностранного юридического лица):</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"__" _________ ____ </w:t>
            </w:r>
            <w:proofErr w:type="gramStart"/>
            <w:r w:rsidRPr="00BA3FD1">
              <w:rPr>
                <w:rFonts w:ascii="Arial" w:eastAsia="Times New Roman" w:hAnsi="Arial" w:cs="Arial"/>
                <w:sz w:val="20"/>
                <w:szCs w:val="20"/>
                <w:lang w:eastAsia="ru-RU"/>
              </w:rPr>
              <w:t>г</w:t>
            </w:r>
            <w:proofErr w:type="gramEnd"/>
            <w:r w:rsidRPr="00BA3FD1">
              <w:rPr>
                <w:rFonts w:ascii="Arial" w:eastAsia="Times New Roman" w:hAnsi="Arial" w:cs="Arial"/>
                <w:sz w:val="20"/>
                <w:szCs w:val="20"/>
                <w:lang w:eastAsia="ru-RU"/>
              </w:rPr>
              <w:t>.</w:t>
            </w:r>
          </w:p>
        </w:tc>
        <w:tc>
          <w:tcPr>
            <w:tcW w:w="2872" w:type="dxa"/>
            <w:gridSpan w:val="3"/>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872"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телефон для связи:</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адрес электронной почты (при наличии):</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872" w:type="dxa"/>
            <w:gridSpan w:val="3"/>
            <w:vMerge w:val="restart"/>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2872" w:type="dxa"/>
            <w:gridSpan w:val="3"/>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260" w:type="dxa"/>
            <w:gridSpan w:val="10"/>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наименование и реквизиты документа, подтверждающего полномочия представителя:</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260" w:type="dxa"/>
            <w:gridSpan w:val="10"/>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8260" w:type="dxa"/>
            <w:gridSpan w:val="10"/>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8</w:t>
            </w:r>
          </w:p>
        </w:tc>
        <w:tc>
          <w:tcPr>
            <w:tcW w:w="9097" w:type="dxa"/>
            <w:gridSpan w:val="1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Документы, прилагаемые к заявлению:</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Оригинал в количестве ___ экз., на ___ </w:t>
            </w:r>
            <w:proofErr w:type="gramStart"/>
            <w:r w:rsidRPr="00BA3FD1">
              <w:rPr>
                <w:rFonts w:ascii="Arial" w:eastAsia="Times New Roman" w:hAnsi="Arial" w:cs="Arial"/>
                <w:sz w:val="20"/>
                <w:szCs w:val="20"/>
                <w:lang w:eastAsia="ru-RU"/>
              </w:rPr>
              <w:t>л</w:t>
            </w:r>
            <w:proofErr w:type="gramEnd"/>
            <w:r w:rsidRPr="00BA3FD1">
              <w:rPr>
                <w:rFonts w:ascii="Arial" w:eastAsia="Times New Roman" w:hAnsi="Arial" w:cs="Arial"/>
                <w:sz w:val="20"/>
                <w:szCs w:val="20"/>
                <w:lang w:eastAsia="ru-RU"/>
              </w:rPr>
              <w:t>.</w:t>
            </w:r>
          </w:p>
        </w:tc>
        <w:tc>
          <w:tcPr>
            <w:tcW w:w="4277"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Копия в количестве ___ экз., на ___ </w:t>
            </w:r>
            <w:proofErr w:type="gramStart"/>
            <w:r w:rsidRPr="00BA3FD1">
              <w:rPr>
                <w:rFonts w:ascii="Arial" w:eastAsia="Times New Roman" w:hAnsi="Arial" w:cs="Arial"/>
                <w:sz w:val="20"/>
                <w:szCs w:val="20"/>
                <w:lang w:eastAsia="ru-RU"/>
              </w:rPr>
              <w:t>л</w:t>
            </w:r>
            <w:proofErr w:type="gramEnd"/>
            <w:r w:rsidRPr="00BA3FD1">
              <w:rPr>
                <w:rFonts w:ascii="Arial" w:eastAsia="Times New Roman" w:hAnsi="Arial" w:cs="Arial"/>
                <w:sz w:val="20"/>
                <w:szCs w:val="20"/>
                <w:lang w:eastAsia="ru-RU"/>
              </w:rPr>
              <w:t>.</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Оригинал в количестве ___ экз., на ___ </w:t>
            </w:r>
            <w:proofErr w:type="gramStart"/>
            <w:r w:rsidRPr="00BA3FD1">
              <w:rPr>
                <w:rFonts w:ascii="Arial" w:eastAsia="Times New Roman" w:hAnsi="Arial" w:cs="Arial"/>
                <w:sz w:val="20"/>
                <w:szCs w:val="20"/>
                <w:lang w:eastAsia="ru-RU"/>
              </w:rPr>
              <w:t>л</w:t>
            </w:r>
            <w:proofErr w:type="gramEnd"/>
            <w:r w:rsidRPr="00BA3FD1">
              <w:rPr>
                <w:rFonts w:ascii="Arial" w:eastAsia="Times New Roman" w:hAnsi="Arial" w:cs="Arial"/>
                <w:sz w:val="20"/>
                <w:szCs w:val="20"/>
                <w:lang w:eastAsia="ru-RU"/>
              </w:rPr>
              <w:t>.</w:t>
            </w:r>
          </w:p>
        </w:tc>
        <w:tc>
          <w:tcPr>
            <w:tcW w:w="4277"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Копия в количестве ___ экз., на ___ </w:t>
            </w:r>
            <w:proofErr w:type="gramStart"/>
            <w:r w:rsidRPr="00BA3FD1">
              <w:rPr>
                <w:rFonts w:ascii="Arial" w:eastAsia="Times New Roman" w:hAnsi="Arial" w:cs="Arial"/>
                <w:sz w:val="20"/>
                <w:szCs w:val="20"/>
                <w:lang w:eastAsia="ru-RU"/>
              </w:rPr>
              <w:t>л</w:t>
            </w:r>
            <w:proofErr w:type="gramEnd"/>
            <w:r w:rsidRPr="00BA3FD1">
              <w:rPr>
                <w:rFonts w:ascii="Arial" w:eastAsia="Times New Roman" w:hAnsi="Arial" w:cs="Arial"/>
                <w:sz w:val="20"/>
                <w:szCs w:val="20"/>
                <w:lang w:eastAsia="ru-RU"/>
              </w:rPr>
              <w:t>.</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Оригинал в количестве ___ экз., на ___ </w:t>
            </w:r>
            <w:proofErr w:type="gramStart"/>
            <w:r w:rsidRPr="00BA3FD1">
              <w:rPr>
                <w:rFonts w:ascii="Arial" w:eastAsia="Times New Roman" w:hAnsi="Arial" w:cs="Arial"/>
                <w:sz w:val="20"/>
                <w:szCs w:val="20"/>
                <w:lang w:eastAsia="ru-RU"/>
              </w:rPr>
              <w:t>л</w:t>
            </w:r>
            <w:proofErr w:type="gramEnd"/>
            <w:r w:rsidRPr="00BA3FD1">
              <w:rPr>
                <w:rFonts w:ascii="Arial" w:eastAsia="Times New Roman" w:hAnsi="Arial" w:cs="Arial"/>
                <w:sz w:val="20"/>
                <w:szCs w:val="20"/>
                <w:lang w:eastAsia="ru-RU"/>
              </w:rPr>
              <w:t>.</w:t>
            </w:r>
          </w:p>
        </w:tc>
        <w:tc>
          <w:tcPr>
            <w:tcW w:w="4277" w:type="dxa"/>
            <w:gridSpan w:val="6"/>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Копия в количестве ___ экз., на ___ </w:t>
            </w:r>
            <w:proofErr w:type="gramStart"/>
            <w:r w:rsidRPr="00BA3FD1">
              <w:rPr>
                <w:rFonts w:ascii="Arial" w:eastAsia="Times New Roman" w:hAnsi="Arial" w:cs="Arial"/>
                <w:sz w:val="20"/>
                <w:szCs w:val="20"/>
                <w:lang w:eastAsia="ru-RU"/>
              </w:rPr>
              <w:t>л</w:t>
            </w:r>
            <w:proofErr w:type="gramEnd"/>
            <w:r w:rsidRPr="00BA3FD1">
              <w:rPr>
                <w:rFonts w:ascii="Arial" w:eastAsia="Times New Roman" w:hAnsi="Arial" w:cs="Arial"/>
                <w:sz w:val="20"/>
                <w:szCs w:val="20"/>
                <w:lang w:eastAsia="ru-RU"/>
              </w:rPr>
              <w:t>.</w:t>
            </w:r>
          </w:p>
        </w:tc>
      </w:tr>
      <w:tr w:rsidR="00BA3FD1" w:rsidRPr="00BA3FD1" w:rsidTr="00B9362F">
        <w:tc>
          <w:tcPr>
            <w:tcW w:w="537"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9</w:t>
            </w:r>
          </w:p>
        </w:tc>
        <w:tc>
          <w:tcPr>
            <w:tcW w:w="9097" w:type="dxa"/>
            <w:gridSpan w:val="1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Примечание:</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59" w:lineRule="auto"/>
              <w:rPr>
                <w:rFonts w:ascii="Arial" w:hAnsi="Arial" w:cs="Arial"/>
                <w:sz w:val="20"/>
                <w:szCs w:val="20"/>
              </w:rPr>
            </w:pPr>
          </w:p>
        </w:tc>
        <w:tc>
          <w:tcPr>
            <w:tcW w:w="9097" w:type="dxa"/>
            <w:gridSpan w:val="12"/>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bl>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634" w:type="dxa"/>
        <w:tblLayout w:type="fixed"/>
        <w:tblCellMar>
          <w:top w:w="102" w:type="dxa"/>
          <w:left w:w="62" w:type="dxa"/>
          <w:bottom w:w="102" w:type="dxa"/>
          <w:right w:w="62" w:type="dxa"/>
        </w:tblCellMar>
        <w:tblLook w:val="04A0"/>
      </w:tblPr>
      <w:tblGrid>
        <w:gridCol w:w="537"/>
        <w:gridCol w:w="2358"/>
        <w:gridCol w:w="3389"/>
        <w:gridCol w:w="1363"/>
        <w:gridCol w:w="1987"/>
      </w:tblGrid>
      <w:tr w:rsidR="00BA3FD1" w:rsidRPr="00BA3FD1" w:rsidTr="00B9362F">
        <w:tc>
          <w:tcPr>
            <w:tcW w:w="6284" w:type="dxa"/>
            <w:gridSpan w:val="3"/>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5"/>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Лист N ___</w:t>
            </w:r>
          </w:p>
        </w:tc>
        <w:tc>
          <w:tcPr>
            <w:tcW w:w="1987"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56" w:lineRule="auto"/>
              <w:ind w:left="1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Всего листов ___</w:t>
            </w:r>
          </w:p>
        </w:tc>
      </w:tr>
      <w:tr w:rsidR="00BA3FD1" w:rsidRPr="00BA3FD1" w:rsidTr="00B9362F">
        <w:tc>
          <w:tcPr>
            <w:tcW w:w="6284" w:type="dxa"/>
            <w:gridSpan w:val="3"/>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363" w:type="dxa"/>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c>
          <w:tcPr>
            <w:tcW w:w="1987" w:type="dxa"/>
            <w:tcBorders>
              <w:top w:val="single" w:sz="4" w:space="0" w:color="auto"/>
              <w:left w:val="nil"/>
              <w:bottom w:val="single" w:sz="4" w:space="0" w:color="auto"/>
              <w:right w:val="nil"/>
            </w:tcBorders>
          </w:tcPr>
          <w:p w:rsidR="00BA3FD1" w:rsidRPr="00BA3FD1" w:rsidRDefault="00BA3FD1" w:rsidP="00B9362F">
            <w:pPr>
              <w:widowControl w:val="0"/>
              <w:autoSpaceDE w:val="0"/>
              <w:autoSpaceDN w:val="0"/>
              <w:adjustRightInd w:val="0"/>
              <w:spacing w:after="0" w:line="256" w:lineRule="auto"/>
              <w:rPr>
                <w:rFonts w:ascii="Arial" w:eastAsia="Times New Roman" w:hAnsi="Arial" w:cs="Arial"/>
                <w:sz w:val="20"/>
                <w:szCs w:val="20"/>
                <w:lang w:eastAsia="ru-RU"/>
              </w:rPr>
            </w:pPr>
          </w:p>
        </w:tc>
      </w:tr>
      <w:tr w:rsidR="00BA3FD1" w:rsidRPr="00BA3FD1" w:rsidTr="00B9362F">
        <w:tc>
          <w:tcPr>
            <w:tcW w:w="537"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lastRenderedPageBreak/>
              <w:t>10</w:t>
            </w:r>
          </w:p>
        </w:tc>
        <w:tc>
          <w:tcPr>
            <w:tcW w:w="9097"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jc w:val="both"/>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7" w:history="1">
              <w:r w:rsidRPr="00BA3FD1">
                <w:rPr>
                  <w:rFonts w:ascii="Arial" w:eastAsia="Times New Roman" w:hAnsi="Arial" w:cs="Arial"/>
                  <w:color w:val="0000FF"/>
                  <w:sz w:val="20"/>
                  <w:szCs w:val="20"/>
                  <w:u w:val="single"/>
                  <w:lang w:eastAsia="ru-RU"/>
                </w:rPr>
                <w:t>законом</w:t>
              </w:r>
            </w:hyperlink>
            <w:r w:rsidRPr="00BA3FD1">
              <w:rPr>
                <w:rFonts w:ascii="Arial" w:eastAsia="Times New Roman" w:hAnsi="Arial" w:cs="Arial"/>
                <w:sz w:val="20"/>
                <w:szCs w:val="20"/>
                <w:lang w:eastAsia="ru-RU"/>
              </w:rPr>
              <w:t xml:space="preserve"> "Об инновационном центре "</w:t>
            </w:r>
            <w:proofErr w:type="spellStart"/>
            <w:r w:rsidRPr="00BA3FD1">
              <w:rPr>
                <w:rFonts w:ascii="Arial" w:eastAsia="Times New Roman" w:hAnsi="Arial" w:cs="Arial"/>
                <w:sz w:val="20"/>
                <w:szCs w:val="20"/>
                <w:lang w:eastAsia="ru-RU"/>
              </w:rPr>
              <w:t>Сколково</w:t>
            </w:r>
            <w:proofErr w:type="spellEnd"/>
            <w:r w:rsidRPr="00BA3FD1">
              <w:rPr>
                <w:rFonts w:ascii="Arial" w:eastAsia="Times New Roman" w:hAnsi="Arial" w:cs="Arial"/>
                <w:sz w:val="20"/>
                <w:szCs w:val="20"/>
                <w:lang w:eastAsia="ru-RU"/>
              </w:rPr>
              <w:t>", осуществляющими</w:t>
            </w:r>
            <w:proofErr w:type="gramEnd"/>
            <w:r w:rsidRPr="00BA3FD1">
              <w:rPr>
                <w:rFonts w:ascii="Arial" w:eastAsia="Times New Roman" w:hAnsi="Arial" w:cs="Arial"/>
                <w:sz w:val="20"/>
                <w:szCs w:val="20"/>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8" w:history="1">
              <w:r w:rsidRPr="00BA3FD1">
                <w:rPr>
                  <w:rFonts w:ascii="Arial" w:eastAsia="Times New Roman" w:hAnsi="Arial" w:cs="Arial"/>
                  <w:color w:val="0000FF"/>
                  <w:sz w:val="20"/>
                  <w:szCs w:val="20"/>
                  <w:u w:val="single"/>
                  <w:lang w:eastAsia="ru-RU"/>
                </w:rPr>
                <w:t>законом</w:t>
              </w:r>
            </w:hyperlink>
            <w:r w:rsidRPr="00BA3FD1">
              <w:rPr>
                <w:rFonts w:ascii="Arial" w:eastAsia="Times New Roman" w:hAnsi="Arial" w:cs="Arial"/>
                <w:sz w:val="20"/>
                <w:szCs w:val="20"/>
                <w:lang w:eastAsia="ru-RU"/>
              </w:rPr>
              <w:t xml:space="preserve"> "Об инновационном центре "</w:t>
            </w:r>
            <w:proofErr w:type="spellStart"/>
            <w:r w:rsidRPr="00BA3FD1">
              <w:rPr>
                <w:rFonts w:ascii="Arial" w:eastAsia="Times New Roman" w:hAnsi="Arial" w:cs="Arial"/>
                <w:sz w:val="20"/>
                <w:szCs w:val="20"/>
                <w:lang w:eastAsia="ru-RU"/>
              </w:rPr>
              <w:t>Сколково</w:t>
            </w:r>
            <w:proofErr w:type="spellEnd"/>
            <w:r w:rsidRPr="00BA3FD1">
              <w:rPr>
                <w:rFonts w:ascii="Arial" w:eastAsia="Times New Roman" w:hAnsi="Arial" w:cs="Arial"/>
                <w:sz w:val="20"/>
                <w:szCs w:val="20"/>
                <w:lang w:eastAsia="ru-RU"/>
              </w:rPr>
              <w:t>", осуществляющими присвоение, изменение и аннулирование адресов, в целях предоставления государственной услуги.</w:t>
            </w:r>
          </w:p>
        </w:tc>
      </w:tr>
      <w:tr w:rsidR="00BA3FD1" w:rsidRPr="00BA3FD1" w:rsidTr="00B9362F">
        <w:tc>
          <w:tcPr>
            <w:tcW w:w="537"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11</w:t>
            </w:r>
          </w:p>
        </w:tc>
        <w:tc>
          <w:tcPr>
            <w:tcW w:w="9097"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Настоящим также подтверждаю, что:</w:t>
            </w:r>
          </w:p>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сведения, указанные в настоящем заявлении, на дату представления заявления достоверны;</w:t>
            </w:r>
          </w:p>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представленные правоустанавливающи</w:t>
            </w:r>
            <w:proofErr w:type="gramStart"/>
            <w:r w:rsidRPr="00BA3FD1">
              <w:rPr>
                <w:rFonts w:ascii="Arial" w:eastAsia="Times New Roman" w:hAnsi="Arial" w:cs="Arial"/>
                <w:sz w:val="20"/>
                <w:szCs w:val="20"/>
                <w:lang w:eastAsia="ru-RU"/>
              </w:rPr>
              <w:t>й(</w:t>
            </w:r>
            <w:proofErr w:type="spellStart"/>
            <w:proofErr w:type="gramEnd"/>
            <w:r w:rsidRPr="00BA3FD1">
              <w:rPr>
                <w:rFonts w:ascii="Arial" w:eastAsia="Times New Roman" w:hAnsi="Arial" w:cs="Arial"/>
                <w:sz w:val="20"/>
                <w:szCs w:val="20"/>
                <w:lang w:eastAsia="ru-RU"/>
              </w:rPr>
              <w:t>ие</w:t>
            </w:r>
            <w:proofErr w:type="spellEnd"/>
            <w:r w:rsidRPr="00BA3FD1">
              <w:rPr>
                <w:rFonts w:ascii="Arial" w:eastAsia="Times New Roman" w:hAnsi="Arial" w:cs="Arial"/>
                <w:sz w:val="20"/>
                <w:szCs w:val="20"/>
                <w:lang w:eastAsia="ru-RU"/>
              </w:rPr>
              <w:t>) документ(</w:t>
            </w:r>
            <w:proofErr w:type="spellStart"/>
            <w:r w:rsidRPr="00BA3FD1">
              <w:rPr>
                <w:rFonts w:ascii="Arial" w:eastAsia="Times New Roman" w:hAnsi="Arial" w:cs="Arial"/>
                <w:sz w:val="20"/>
                <w:szCs w:val="20"/>
                <w:lang w:eastAsia="ru-RU"/>
              </w:rPr>
              <w:t>ы</w:t>
            </w:r>
            <w:proofErr w:type="spellEnd"/>
            <w:r w:rsidRPr="00BA3FD1">
              <w:rPr>
                <w:rFonts w:ascii="Arial" w:eastAsia="Times New Roman" w:hAnsi="Arial" w:cs="Arial"/>
                <w:sz w:val="20"/>
                <w:szCs w:val="20"/>
                <w:lang w:eastAsia="ru-RU"/>
              </w:rPr>
              <w:t>) и иные документы и содержащиеся в них сведения соответствуют установленным законодательством Российской Федерации требованиям.</w:t>
            </w:r>
          </w:p>
        </w:tc>
      </w:tr>
      <w:tr w:rsidR="00BA3FD1" w:rsidRPr="00BA3FD1" w:rsidTr="00B9362F">
        <w:tc>
          <w:tcPr>
            <w:tcW w:w="537"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Подпись</w:t>
            </w:r>
          </w:p>
        </w:tc>
        <w:tc>
          <w:tcPr>
            <w:tcW w:w="3350" w:type="dxa"/>
            <w:gridSpan w:val="2"/>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Дата</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40" w:lineRule="auto"/>
              <w:rPr>
                <w:rFonts w:ascii="Arial" w:hAnsi="Arial" w:cs="Arial"/>
                <w:sz w:val="20"/>
                <w:szCs w:val="20"/>
              </w:rPr>
            </w:pPr>
          </w:p>
        </w:tc>
        <w:tc>
          <w:tcPr>
            <w:tcW w:w="2358" w:type="dxa"/>
            <w:tcBorders>
              <w:top w:val="single" w:sz="4" w:space="0" w:color="auto"/>
              <w:left w:val="single" w:sz="4" w:space="0" w:color="auto"/>
              <w:bottom w:val="single" w:sz="4" w:space="0" w:color="auto"/>
              <w:right w:val="nil"/>
            </w:tcBorders>
            <w:vAlign w:val="center"/>
            <w:hideMark/>
          </w:tcPr>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_________________</w:t>
            </w:r>
          </w:p>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(подпись)</w:t>
            </w:r>
          </w:p>
        </w:tc>
        <w:tc>
          <w:tcPr>
            <w:tcW w:w="3389" w:type="dxa"/>
            <w:tcBorders>
              <w:top w:val="single" w:sz="4" w:space="0" w:color="auto"/>
              <w:left w:val="nil"/>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_______________________</w:t>
            </w:r>
          </w:p>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(инициалы, фамилия)</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widowControl w:val="0"/>
              <w:autoSpaceDE w:val="0"/>
              <w:autoSpaceDN w:val="0"/>
              <w:adjustRightInd w:val="0"/>
              <w:spacing w:after="0" w:line="240" w:lineRule="auto"/>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"__" ___________ ____ </w:t>
            </w:r>
            <w:proofErr w:type="gramStart"/>
            <w:r w:rsidRPr="00BA3FD1">
              <w:rPr>
                <w:rFonts w:ascii="Arial" w:eastAsia="Times New Roman" w:hAnsi="Arial" w:cs="Arial"/>
                <w:sz w:val="20"/>
                <w:szCs w:val="20"/>
                <w:lang w:eastAsia="ru-RU"/>
              </w:rPr>
              <w:t>г</w:t>
            </w:r>
            <w:proofErr w:type="gramEnd"/>
            <w:r w:rsidRPr="00BA3FD1">
              <w:rPr>
                <w:rFonts w:ascii="Arial" w:eastAsia="Times New Roman" w:hAnsi="Arial" w:cs="Arial"/>
                <w:sz w:val="20"/>
                <w:szCs w:val="20"/>
                <w:lang w:eastAsia="ru-RU"/>
              </w:rPr>
              <w:t>.</w:t>
            </w:r>
          </w:p>
        </w:tc>
      </w:tr>
      <w:tr w:rsidR="00BA3FD1" w:rsidRPr="00BA3FD1" w:rsidTr="00B9362F">
        <w:tc>
          <w:tcPr>
            <w:tcW w:w="537" w:type="dxa"/>
            <w:vMerge w:val="restart"/>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13</w:t>
            </w:r>
          </w:p>
        </w:tc>
        <w:tc>
          <w:tcPr>
            <w:tcW w:w="9097" w:type="dxa"/>
            <w:gridSpan w:val="4"/>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Отметка специалиста, принявшего заявление и приложенные к нему документы:</w:t>
            </w: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40" w:lineRule="auto"/>
              <w:rPr>
                <w:rFonts w:ascii="Arial" w:hAnsi="Arial" w:cs="Arial"/>
                <w:sz w:val="20"/>
                <w:szCs w:val="20"/>
              </w:rPr>
            </w:pPr>
          </w:p>
        </w:tc>
        <w:tc>
          <w:tcPr>
            <w:tcW w:w="9097"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40" w:lineRule="auto"/>
              <w:rPr>
                <w:rFonts w:ascii="Arial" w:hAnsi="Arial" w:cs="Arial"/>
                <w:sz w:val="20"/>
                <w:szCs w:val="20"/>
              </w:rPr>
            </w:pPr>
          </w:p>
        </w:tc>
        <w:tc>
          <w:tcPr>
            <w:tcW w:w="9097"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40" w:lineRule="auto"/>
              <w:rPr>
                <w:rFonts w:ascii="Arial" w:hAnsi="Arial" w:cs="Arial"/>
                <w:sz w:val="20"/>
                <w:szCs w:val="20"/>
              </w:rPr>
            </w:pPr>
          </w:p>
        </w:tc>
        <w:tc>
          <w:tcPr>
            <w:tcW w:w="9097"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p>
        </w:tc>
      </w:tr>
      <w:tr w:rsidR="00BA3FD1" w:rsidRPr="00BA3FD1" w:rsidTr="00B9362F">
        <w:tc>
          <w:tcPr>
            <w:tcW w:w="537" w:type="dxa"/>
            <w:vMerge/>
            <w:tcBorders>
              <w:top w:val="single" w:sz="4" w:space="0" w:color="auto"/>
              <w:left w:val="single" w:sz="4" w:space="0" w:color="auto"/>
              <w:bottom w:val="single" w:sz="4" w:space="0" w:color="auto"/>
              <w:right w:val="single" w:sz="4" w:space="0" w:color="auto"/>
            </w:tcBorders>
            <w:vAlign w:val="center"/>
            <w:hideMark/>
          </w:tcPr>
          <w:p w:rsidR="00BA3FD1" w:rsidRPr="00BA3FD1" w:rsidRDefault="00BA3FD1" w:rsidP="00B9362F">
            <w:pPr>
              <w:spacing w:after="0" w:line="240" w:lineRule="auto"/>
              <w:rPr>
                <w:rFonts w:ascii="Arial" w:hAnsi="Arial" w:cs="Arial"/>
                <w:sz w:val="20"/>
                <w:szCs w:val="20"/>
              </w:rPr>
            </w:pPr>
          </w:p>
        </w:tc>
        <w:tc>
          <w:tcPr>
            <w:tcW w:w="9097" w:type="dxa"/>
            <w:gridSpan w:val="4"/>
            <w:tcBorders>
              <w:top w:val="single" w:sz="4" w:space="0" w:color="auto"/>
              <w:left w:val="single" w:sz="4" w:space="0" w:color="auto"/>
              <w:bottom w:val="single" w:sz="4" w:space="0" w:color="auto"/>
              <w:right w:val="single" w:sz="4" w:space="0" w:color="auto"/>
            </w:tcBorders>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p>
        </w:tc>
      </w:tr>
    </w:tbl>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BA3FD1">
        <w:rPr>
          <w:rFonts w:ascii="Arial" w:eastAsia="Times New Roman" w:hAnsi="Arial" w:cs="Arial"/>
          <w:sz w:val="24"/>
          <w:szCs w:val="24"/>
          <w:lang w:eastAsia="ru-RU"/>
        </w:rPr>
        <w:t>--------------------------------</w:t>
      </w: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9" w:name="Par609"/>
      <w:bookmarkEnd w:id="259"/>
      <w:r w:rsidRPr="00BA3FD1">
        <w:rPr>
          <w:rFonts w:ascii="Arial" w:eastAsia="Times New Roman" w:hAnsi="Arial" w:cs="Arial"/>
          <w:sz w:val="20"/>
          <w:szCs w:val="20"/>
          <w:lang w:eastAsia="ru-RU"/>
        </w:rPr>
        <w:t>&lt;1&gt; Строка дублируется для каждого объединенного земельного участка.</w:t>
      </w: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0" w:name="Par610"/>
      <w:bookmarkEnd w:id="260"/>
      <w:r w:rsidRPr="00BA3FD1">
        <w:rPr>
          <w:rFonts w:ascii="Arial" w:eastAsia="Times New Roman" w:hAnsi="Arial" w:cs="Arial"/>
          <w:sz w:val="20"/>
          <w:szCs w:val="20"/>
          <w:lang w:eastAsia="ru-RU"/>
        </w:rPr>
        <w:t>&lt;2&gt; Строка дублируется для каждого перераспределенного земельного участка.</w:t>
      </w: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1" w:name="Par611"/>
      <w:bookmarkEnd w:id="261"/>
      <w:r w:rsidRPr="00BA3FD1">
        <w:rPr>
          <w:rFonts w:ascii="Arial" w:eastAsia="Times New Roman" w:hAnsi="Arial" w:cs="Arial"/>
          <w:sz w:val="20"/>
          <w:szCs w:val="20"/>
          <w:lang w:eastAsia="ru-RU"/>
        </w:rPr>
        <w:t>&lt;3&gt; Строка дублируется для каждого разделенного помещения.</w:t>
      </w: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62" w:name="Par612"/>
      <w:bookmarkEnd w:id="262"/>
      <w:r w:rsidRPr="00BA3FD1">
        <w:rPr>
          <w:rFonts w:ascii="Arial" w:eastAsia="Times New Roman" w:hAnsi="Arial" w:cs="Arial"/>
          <w:sz w:val="20"/>
          <w:szCs w:val="20"/>
          <w:lang w:eastAsia="ru-RU"/>
        </w:rPr>
        <w:t>&lt;4&gt; Строка дублируется для каждого объединенного помещения.</w:t>
      </w: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Примечание.</w:t>
      </w: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A3FD1">
        <w:rPr>
          <w:rFonts w:ascii="Arial" w:eastAsia="Times New Roman" w:hAnsi="Arial" w:cs="Arial"/>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tblPr>
      <w:tblGrid>
        <w:gridCol w:w="564"/>
        <w:gridCol w:w="546"/>
        <w:gridCol w:w="546"/>
      </w:tblGrid>
      <w:tr w:rsidR="00BA3FD1" w:rsidRPr="00BA3FD1" w:rsidTr="00B9362F">
        <w:tc>
          <w:tcPr>
            <w:tcW w:w="564" w:type="dxa"/>
            <w:tcBorders>
              <w:top w:val="nil"/>
              <w:left w:val="nil"/>
              <w:bottom w:val="nil"/>
              <w:right w:val="single" w:sz="4" w:space="0" w:color="auto"/>
            </w:tcBorders>
            <w:hideMark/>
          </w:tcPr>
          <w:p w:rsidR="00BA3FD1" w:rsidRPr="00BA3FD1" w:rsidRDefault="00BA3FD1" w:rsidP="00B9362F">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w:t>
            </w:r>
          </w:p>
        </w:tc>
        <w:tc>
          <w:tcPr>
            <w:tcW w:w="546" w:type="dxa"/>
            <w:tcBorders>
              <w:top w:val="single" w:sz="4" w:space="0" w:color="auto"/>
              <w:left w:val="single" w:sz="4" w:space="0" w:color="auto"/>
              <w:bottom w:val="single" w:sz="4" w:space="0" w:color="auto"/>
              <w:right w:val="single" w:sz="4" w:space="0" w:color="auto"/>
            </w:tcBorders>
            <w:hideMark/>
          </w:tcPr>
          <w:p w:rsidR="00BA3FD1" w:rsidRPr="00BA3FD1" w:rsidRDefault="00BA3FD1" w:rsidP="00B9362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A3FD1">
              <w:rPr>
                <w:rFonts w:ascii="Arial" w:eastAsia="Times New Roman" w:hAnsi="Arial" w:cs="Arial"/>
                <w:sz w:val="20"/>
                <w:szCs w:val="20"/>
                <w:lang w:eastAsia="ru-RU"/>
              </w:rPr>
              <w:t>V</w:t>
            </w:r>
          </w:p>
        </w:tc>
        <w:tc>
          <w:tcPr>
            <w:tcW w:w="546" w:type="dxa"/>
            <w:tcBorders>
              <w:top w:val="nil"/>
              <w:left w:val="single" w:sz="4" w:space="0" w:color="auto"/>
              <w:bottom w:val="nil"/>
              <w:right w:val="nil"/>
            </w:tcBorders>
            <w:hideMark/>
          </w:tcPr>
          <w:p w:rsidR="00BA3FD1" w:rsidRPr="00BA3FD1" w:rsidRDefault="00BA3FD1" w:rsidP="00B9362F">
            <w:pPr>
              <w:widowControl w:val="0"/>
              <w:autoSpaceDE w:val="0"/>
              <w:autoSpaceDN w:val="0"/>
              <w:adjustRightInd w:val="0"/>
              <w:spacing w:after="0" w:line="240" w:lineRule="auto"/>
              <w:rPr>
                <w:rFonts w:ascii="Arial" w:eastAsia="Times New Roman" w:hAnsi="Arial" w:cs="Arial"/>
                <w:sz w:val="20"/>
                <w:szCs w:val="20"/>
                <w:lang w:eastAsia="ru-RU"/>
              </w:rPr>
            </w:pPr>
            <w:r w:rsidRPr="00BA3FD1">
              <w:rPr>
                <w:rFonts w:ascii="Arial" w:eastAsia="Times New Roman" w:hAnsi="Arial" w:cs="Arial"/>
                <w:sz w:val="20"/>
                <w:szCs w:val="20"/>
                <w:lang w:eastAsia="ru-RU"/>
              </w:rPr>
              <w:t>).</w:t>
            </w:r>
          </w:p>
        </w:tc>
      </w:tr>
    </w:tbl>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BA3FD1">
        <w:rPr>
          <w:rFonts w:ascii="Arial" w:eastAsia="Times New Roman" w:hAnsi="Arial" w:cs="Arial"/>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A3FD1">
        <w:rPr>
          <w:rFonts w:ascii="Arial" w:eastAsia="Times New Roman" w:hAnsi="Arial" w:cs="Arial"/>
          <w:sz w:val="20"/>
          <w:szCs w:val="20"/>
          <w:lang w:eastAsia="ru-RU"/>
        </w:rPr>
        <w:t xml:space="preserve"> </w:t>
      </w:r>
      <w:hyperlink r:id="rId39" w:history="1">
        <w:r w:rsidRPr="00BA3FD1">
          <w:rPr>
            <w:rFonts w:ascii="Arial" w:eastAsia="Times New Roman" w:hAnsi="Arial" w:cs="Arial"/>
            <w:sz w:val="20"/>
            <w:u w:val="single"/>
            <w:lang w:eastAsia="ru-RU"/>
          </w:rPr>
          <w:t>законом</w:t>
        </w:r>
      </w:hyperlink>
      <w:r w:rsidRPr="00BA3FD1">
        <w:rPr>
          <w:rFonts w:ascii="Arial" w:eastAsia="Times New Roman" w:hAnsi="Arial" w:cs="Arial"/>
          <w:sz w:val="20"/>
          <w:szCs w:val="20"/>
          <w:lang w:eastAsia="ru-RU"/>
        </w:rPr>
        <w:t xml:space="preserve"> "Об инновационном центре "</w:t>
      </w:r>
      <w:proofErr w:type="spellStart"/>
      <w:r w:rsidRPr="00BA3FD1">
        <w:rPr>
          <w:rFonts w:ascii="Arial" w:eastAsia="Times New Roman" w:hAnsi="Arial" w:cs="Arial"/>
          <w:sz w:val="20"/>
          <w:szCs w:val="20"/>
          <w:lang w:eastAsia="ru-RU"/>
        </w:rPr>
        <w:t>Сколково</w:t>
      </w:r>
      <w:proofErr w:type="spellEnd"/>
      <w:r w:rsidRPr="00BA3FD1">
        <w:rPr>
          <w:rFonts w:ascii="Arial" w:eastAsia="Times New Roman" w:hAnsi="Arial" w:cs="Arial"/>
          <w:sz w:val="20"/>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A3FD1" w:rsidRPr="00BA3FD1" w:rsidRDefault="00BA3FD1" w:rsidP="00BA3FD1">
      <w:pPr>
        <w:spacing w:after="0" w:line="240" w:lineRule="auto"/>
        <w:jc w:val="both"/>
        <w:rPr>
          <w:rFonts w:ascii="Arial" w:eastAsia="Times New Roman" w:hAnsi="Arial" w:cs="Arial"/>
          <w:color w:val="000000"/>
          <w:sz w:val="24"/>
          <w:szCs w:val="24"/>
          <w:lang w:eastAsia="ru-RU"/>
        </w:rPr>
      </w:pPr>
    </w:p>
    <w:p w:rsidR="00BA3FD1" w:rsidRPr="00BA3FD1" w:rsidRDefault="00BA3FD1" w:rsidP="00BA3FD1">
      <w:pPr>
        <w:spacing w:after="0" w:line="240" w:lineRule="auto"/>
        <w:jc w:val="both"/>
        <w:rPr>
          <w:rFonts w:ascii="Arial" w:eastAsia="Times New Roman" w:hAnsi="Arial" w:cs="Arial"/>
          <w:color w:val="000000"/>
          <w:sz w:val="20"/>
          <w:szCs w:val="20"/>
          <w:lang w:eastAsia="ru-RU"/>
        </w:rPr>
      </w:pP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20"/>
          <w:szCs w:val="20"/>
          <w:lang w:eastAsia="ru-RU"/>
        </w:rPr>
        <w:t> </w:t>
      </w:r>
      <w:r w:rsidRPr="00BA3FD1">
        <w:rPr>
          <w:rFonts w:ascii="Arial" w:eastAsia="Times New Roman" w:hAnsi="Arial" w:cs="Arial"/>
          <w:b/>
          <w:bCs/>
          <w:color w:val="000000"/>
          <w:sz w:val="20"/>
          <w:szCs w:val="20"/>
          <w:lang w:eastAsia="ru-RU"/>
        </w:rPr>
        <w:t> </w:t>
      </w:r>
      <w:r w:rsidRPr="00BA3FD1">
        <w:rPr>
          <w:rFonts w:ascii="Arial" w:eastAsia="Times New Roman" w:hAnsi="Arial" w:cs="Arial"/>
          <w:color w:val="000000"/>
          <w:sz w:val="18"/>
          <w:szCs w:val="20"/>
          <w:lang w:eastAsia="ru-RU"/>
        </w:rPr>
        <w:t xml:space="preserve">Приложение №5 </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к административному регламенту</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предоставления муниципальной услуги</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«Присвоение адреса объекту адресации,</w:t>
      </w:r>
    </w:p>
    <w:p w:rsidR="00BA3FD1" w:rsidRPr="00BA3FD1" w:rsidRDefault="00BA3FD1" w:rsidP="00BA3FD1">
      <w:pPr>
        <w:spacing w:after="0" w:line="240" w:lineRule="auto"/>
        <w:jc w:val="right"/>
        <w:rPr>
          <w:rFonts w:ascii="Arial" w:eastAsia="Times New Roman" w:hAnsi="Arial" w:cs="Arial"/>
          <w:color w:val="000000"/>
          <w:sz w:val="18"/>
          <w:szCs w:val="20"/>
          <w:lang w:eastAsia="ru-RU"/>
        </w:rPr>
      </w:pPr>
      <w:r w:rsidRPr="00BA3FD1">
        <w:rPr>
          <w:rFonts w:ascii="Arial" w:eastAsia="Times New Roman" w:hAnsi="Arial" w:cs="Arial"/>
          <w:color w:val="000000"/>
          <w:sz w:val="18"/>
          <w:szCs w:val="20"/>
          <w:lang w:eastAsia="ru-RU"/>
        </w:rPr>
        <w:t>изменение и аннулирование такого адреса»</w:t>
      </w:r>
    </w:p>
    <w:p w:rsidR="00BA3FD1" w:rsidRPr="00BA3FD1" w:rsidRDefault="00BA3FD1" w:rsidP="00BA3FD1">
      <w:pPr>
        <w:spacing w:after="0" w:line="1" w:lineRule="atLeast"/>
        <w:ind w:firstLine="567"/>
        <w:jc w:val="both"/>
        <w:rPr>
          <w:rFonts w:ascii="Arial" w:eastAsia="Times New Roman" w:hAnsi="Arial" w:cs="Arial"/>
          <w:color w:val="000000"/>
          <w:sz w:val="20"/>
          <w:szCs w:val="20"/>
          <w:lang w:eastAsia="ru-RU"/>
        </w:rPr>
      </w:pPr>
    </w:p>
    <w:p w:rsidR="00BA3FD1" w:rsidRPr="00BA3FD1" w:rsidRDefault="00BA3FD1" w:rsidP="00BA3FD1">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BA3FD1">
        <w:rPr>
          <w:rFonts w:ascii="Arial" w:eastAsia="Times New Roman" w:hAnsi="Arial" w:cs="Arial"/>
          <w:bCs/>
          <w:sz w:val="20"/>
          <w:szCs w:val="20"/>
          <w:lang w:eastAsia="ru-RU"/>
        </w:rPr>
        <w:t>Форма решения</w:t>
      </w:r>
      <w:bookmarkStart w:id="263" w:name="_Hlk127185590"/>
      <w:r w:rsidRPr="00BA3FD1">
        <w:rPr>
          <w:rFonts w:ascii="Arial" w:eastAsia="Times New Roman" w:hAnsi="Arial" w:cs="Arial"/>
          <w:bCs/>
          <w:sz w:val="20"/>
          <w:szCs w:val="20"/>
          <w:lang w:eastAsia="ru-RU"/>
        </w:rPr>
        <w:t xml:space="preserve"> об отказе в приеме документов, необходимых для предоставления услуги</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4"/>
          <w:szCs w:val="24"/>
          <w:lang w:eastAsia="ru-RU"/>
        </w:rPr>
      </w:pPr>
    </w:p>
    <w:bookmarkEnd w:id="263"/>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______________________________</w:t>
      </w:r>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______________________________</w:t>
      </w:r>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w:t>
      </w:r>
      <w:proofErr w:type="gramStart"/>
      <w:r w:rsidRPr="00BA3FD1">
        <w:rPr>
          <w:rFonts w:ascii="Arial" w:eastAsia="Times New Roman" w:hAnsi="Arial" w:cs="Arial"/>
          <w:sz w:val="20"/>
          <w:szCs w:val="20"/>
          <w:lang w:eastAsia="ru-RU"/>
        </w:rPr>
        <w:t>(Ф.И.О., адрес заявителя</w:t>
      </w:r>
      <w:proofErr w:type="gramEnd"/>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(представителя) заявителя)</w:t>
      </w:r>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______________________________</w:t>
      </w:r>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w:t>
      </w:r>
      <w:proofErr w:type="gramStart"/>
      <w:r w:rsidRPr="00BA3FD1">
        <w:rPr>
          <w:rFonts w:ascii="Arial" w:eastAsia="Times New Roman" w:hAnsi="Arial" w:cs="Arial"/>
          <w:sz w:val="20"/>
          <w:szCs w:val="20"/>
          <w:lang w:eastAsia="ru-RU"/>
        </w:rPr>
        <w:t>(регистрационный номер</w:t>
      </w:r>
      <w:proofErr w:type="gramEnd"/>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заявления о присвоении</w:t>
      </w:r>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объекту адресации адреса</w:t>
      </w:r>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r w:rsidRPr="00BA3FD1">
        <w:rPr>
          <w:rFonts w:ascii="Arial" w:eastAsia="Times New Roman" w:hAnsi="Arial" w:cs="Arial"/>
          <w:sz w:val="20"/>
          <w:szCs w:val="20"/>
          <w:lang w:eastAsia="ru-RU"/>
        </w:rPr>
        <w:t xml:space="preserve">                                              или </w:t>
      </w:r>
      <w:proofErr w:type="gramStart"/>
      <w:r w:rsidRPr="00BA3FD1">
        <w:rPr>
          <w:rFonts w:ascii="Arial" w:eastAsia="Times New Roman" w:hAnsi="Arial" w:cs="Arial"/>
          <w:sz w:val="20"/>
          <w:szCs w:val="20"/>
          <w:lang w:eastAsia="ru-RU"/>
        </w:rPr>
        <w:t>аннулировании</w:t>
      </w:r>
      <w:proofErr w:type="gramEnd"/>
      <w:r w:rsidRPr="00BA3FD1">
        <w:rPr>
          <w:rFonts w:ascii="Arial" w:eastAsia="Times New Roman" w:hAnsi="Arial" w:cs="Arial"/>
          <w:sz w:val="20"/>
          <w:szCs w:val="20"/>
          <w:lang w:eastAsia="ru-RU"/>
        </w:rPr>
        <w:t xml:space="preserve"> его адреса)</w:t>
      </w:r>
    </w:p>
    <w:p w:rsidR="00BA3FD1" w:rsidRPr="00BA3FD1" w:rsidRDefault="00BA3FD1" w:rsidP="00BA3FD1">
      <w:pPr>
        <w:widowControl w:val="0"/>
        <w:autoSpaceDE w:val="0"/>
        <w:autoSpaceDN w:val="0"/>
        <w:adjustRightInd w:val="0"/>
        <w:spacing w:after="0" w:line="240" w:lineRule="auto"/>
        <w:jc w:val="right"/>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center"/>
        <w:rPr>
          <w:rFonts w:ascii="Arial" w:eastAsia="Times New Roman" w:hAnsi="Arial" w:cs="Arial"/>
          <w:sz w:val="20"/>
          <w:szCs w:val="24"/>
          <w:lang w:eastAsia="ru-RU"/>
        </w:rPr>
      </w:pPr>
      <w:r w:rsidRPr="00BA3FD1">
        <w:rPr>
          <w:rFonts w:ascii="Arial" w:eastAsia="Times New Roman" w:hAnsi="Arial" w:cs="Arial"/>
          <w:sz w:val="20"/>
          <w:szCs w:val="24"/>
          <w:lang w:eastAsia="ru-RU"/>
        </w:rPr>
        <w:t>Решение об отказе в приеме документов, необходимых для предоставления услуги</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A3FD1" w:rsidRPr="00BA3FD1" w:rsidRDefault="00BA3FD1" w:rsidP="00BA3FD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BA3FD1" w:rsidRPr="00BA3FD1" w:rsidRDefault="00BA3FD1" w:rsidP="00BA3FD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BA3FD1">
        <w:rPr>
          <w:rFonts w:ascii="Arial" w:eastAsia="Times New Roman" w:hAnsi="Arial" w:cs="Arial"/>
          <w:sz w:val="18"/>
          <w:szCs w:val="20"/>
          <w:lang w:eastAsia="ru-RU"/>
        </w:rPr>
        <w:t>от ___________                                                                                                                                        № __________</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r w:rsidRPr="00BA3FD1">
        <w:rPr>
          <w:rFonts w:ascii="Arial" w:eastAsia="Times New Roman" w:hAnsi="Arial" w:cs="Arial"/>
          <w:sz w:val="18"/>
          <w:szCs w:val="20"/>
          <w:lang w:eastAsia="ru-RU"/>
        </w:rPr>
        <w:t>________________________________________________________________________________</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r w:rsidRPr="00BA3FD1">
        <w:rPr>
          <w:rFonts w:ascii="Arial" w:eastAsia="Times New Roman" w:hAnsi="Arial" w:cs="Arial"/>
          <w:sz w:val="18"/>
          <w:szCs w:val="20"/>
          <w:lang w:eastAsia="ru-RU"/>
        </w:rPr>
        <w:t>________________________________________________________________________________</w:t>
      </w:r>
    </w:p>
    <w:p w:rsidR="00BA3FD1" w:rsidRPr="00BA3FD1" w:rsidRDefault="00BA3FD1" w:rsidP="00BA3FD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BA3FD1">
        <w:rPr>
          <w:rFonts w:ascii="Arial" w:eastAsia="Times New Roman" w:hAnsi="Arial" w:cs="Arial"/>
          <w:sz w:val="18"/>
          <w:szCs w:val="20"/>
          <w:lang w:eastAsia="ru-RU"/>
        </w:rPr>
        <w:t>(наименование органа местного самоуправления)</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r w:rsidRPr="00BA3FD1">
        <w:rPr>
          <w:rFonts w:ascii="Arial" w:eastAsia="Times New Roman" w:hAnsi="Arial" w:cs="Arial"/>
          <w:szCs w:val="24"/>
          <w:lang w:eastAsia="ru-RU"/>
        </w:rPr>
        <w:t>сообщает, что</w:t>
      </w:r>
      <w:r w:rsidRPr="00BA3FD1">
        <w:rPr>
          <w:rFonts w:ascii="Arial" w:eastAsia="Times New Roman" w:hAnsi="Arial" w:cs="Arial"/>
          <w:sz w:val="18"/>
          <w:szCs w:val="20"/>
          <w:lang w:eastAsia="ru-RU"/>
        </w:rPr>
        <w:t xml:space="preserve"> __________________________________________________________________,</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r w:rsidRPr="00BA3FD1">
        <w:rPr>
          <w:rFonts w:ascii="Arial" w:eastAsia="Times New Roman" w:hAnsi="Arial" w:cs="Arial"/>
          <w:sz w:val="18"/>
          <w:szCs w:val="20"/>
          <w:lang w:eastAsia="ru-RU"/>
        </w:rPr>
        <w:t xml:space="preserve">               </w:t>
      </w:r>
      <w:proofErr w:type="gramStart"/>
      <w:r w:rsidRPr="00BA3FD1">
        <w:rPr>
          <w:rFonts w:ascii="Arial" w:eastAsia="Times New Roman" w:hAnsi="Arial" w:cs="Arial"/>
          <w:sz w:val="18"/>
          <w:szCs w:val="20"/>
          <w:lang w:eastAsia="ru-RU"/>
        </w:rPr>
        <w:t>(Ф.И.О. заявителя в дательном падеже, наименование, номер  и дата выдачи документа,</w:t>
      </w:r>
      <w:proofErr w:type="gramEnd"/>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r w:rsidRPr="00BA3FD1">
        <w:rPr>
          <w:rFonts w:ascii="Arial" w:eastAsia="Times New Roman" w:hAnsi="Arial" w:cs="Arial"/>
          <w:sz w:val="18"/>
          <w:szCs w:val="20"/>
          <w:lang w:eastAsia="ru-RU"/>
        </w:rPr>
        <w:t>___________________________________________________________________________</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r w:rsidRPr="00BA3FD1">
        <w:rPr>
          <w:rFonts w:ascii="Arial" w:eastAsia="Times New Roman" w:hAnsi="Arial" w:cs="Arial"/>
          <w:sz w:val="18"/>
          <w:szCs w:val="20"/>
          <w:lang w:eastAsia="ru-RU"/>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r w:rsidRPr="00BA3FD1">
        <w:rPr>
          <w:rFonts w:ascii="Arial" w:eastAsia="Times New Roman" w:hAnsi="Arial" w:cs="Arial"/>
          <w:sz w:val="18"/>
          <w:szCs w:val="20"/>
          <w:lang w:eastAsia="ru-RU"/>
        </w:rPr>
        <w:t>______________________________________________________________________________,</w:t>
      </w:r>
    </w:p>
    <w:p w:rsidR="00BA3FD1" w:rsidRPr="00BA3FD1" w:rsidRDefault="00BA3FD1" w:rsidP="00BA3FD1">
      <w:pPr>
        <w:widowControl w:val="0"/>
        <w:autoSpaceDE w:val="0"/>
        <w:autoSpaceDN w:val="0"/>
        <w:adjustRightInd w:val="0"/>
        <w:spacing w:after="0" w:line="240" w:lineRule="auto"/>
        <w:jc w:val="center"/>
        <w:rPr>
          <w:rFonts w:ascii="Arial" w:eastAsia="Times New Roman" w:hAnsi="Arial" w:cs="Arial"/>
          <w:sz w:val="18"/>
          <w:szCs w:val="20"/>
          <w:lang w:eastAsia="ru-RU"/>
        </w:rPr>
      </w:pPr>
      <w:r w:rsidRPr="00BA3FD1">
        <w:rPr>
          <w:rFonts w:ascii="Arial" w:eastAsia="Times New Roman" w:hAnsi="Arial" w:cs="Arial"/>
          <w:sz w:val="18"/>
          <w:szCs w:val="20"/>
          <w:lang w:eastAsia="ru-RU"/>
        </w:rPr>
        <w:t>(почтовый адрес - для юридического лица)</w:t>
      </w:r>
    </w:p>
    <w:p w:rsidR="00BA3FD1" w:rsidRPr="00BA3FD1" w:rsidRDefault="00BA3FD1" w:rsidP="00BA3FD1">
      <w:pPr>
        <w:widowControl w:val="0"/>
        <w:autoSpaceDE w:val="0"/>
        <w:autoSpaceDN w:val="0"/>
        <w:adjustRightInd w:val="0"/>
        <w:spacing w:after="0" w:line="240" w:lineRule="auto"/>
        <w:jc w:val="both"/>
        <w:rPr>
          <w:rFonts w:ascii="Arial" w:eastAsia="Times New Roman" w:hAnsi="Arial" w:cs="Arial"/>
          <w:sz w:val="18"/>
          <w:szCs w:val="20"/>
          <w:lang w:eastAsia="ru-RU"/>
        </w:rPr>
      </w:pPr>
    </w:p>
    <w:p w:rsidR="00BA3FD1" w:rsidRPr="00BA3FD1" w:rsidRDefault="00BA3FD1" w:rsidP="00BA3FD1">
      <w:pPr>
        <w:spacing w:after="0" w:line="240" w:lineRule="auto"/>
        <w:ind w:firstLine="709"/>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A3FD1" w:rsidRPr="00BA3FD1" w:rsidRDefault="00BA3FD1" w:rsidP="00BA3FD1">
      <w:pPr>
        <w:pBdr>
          <w:bottom w:val="single" w:sz="6" w:space="11" w:color="000000"/>
        </w:pBdr>
        <w:spacing w:after="0" w:line="240" w:lineRule="auto"/>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________________________________________________________________________________</w:t>
      </w:r>
    </w:p>
    <w:p w:rsidR="00BA3FD1" w:rsidRPr="00BA3FD1" w:rsidRDefault="00BA3FD1" w:rsidP="00BA3FD1">
      <w:pPr>
        <w:pBdr>
          <w:bottom w:val="single" w:sz="6" w:space="11" w:color="000000"/>
        </w:pBdr>
        <w:spacing w:after="0" w:line="240" w:lineRule="auto"/>
        <w:ind w:firstLine="709"/>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Дополнительно информируем:</w:t>
      </w:r>
    </w:p>
    <w:p w:rsidR="00BA3FD1" w:rsidRPr="00BA3FD1" w:rsidRDefault="00BA3FD1" w:rsidP="00BA3FD1">
      <w:pPr>
        <w:spacing w:after="0" w:line="240" w:lineRule="auto"/>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указывается дополнительная информация (при необходимости)</w:t>
      </w:r>
    </w:p>
    <w:p w:rsidR="00BA3FD1" w:rsidRPr="00BA3FD1" w:rsidRDefault="00BA3FD1" w:rsidP="00BA3FD1">
      <w:pPr>
        <w:spacing w:after="0" w:line="240" w:lineRule="auto"/>
        <w:ind w:firstLine="709"/>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BA3FD1" w:rsidRPr="00BA3FD1" w:rsidRDefault="00BA3FD1" w:rsidP="00BA3FD1">
      <w:pPr>
        <w:spacing w:after="0" w:line="240" w:lineRule="auto"/>
        <w:ind w:firstLine="709"/>
        <w:jc w:val="both"/>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A3FD1" w:rsidRPr="00BA3FD1" w:rsidRDefault="00BA3FD1" w:rsidP="00BA3FD1">
      <w:pPr>
        <w:pBdr>
          <w:top w:val="single" w:sz="6" w:space="0" w:color="000000"/>
        </w:pBdr>
        <w:spacing w:after="0" w:line="240" w:lineRule="auto"/>
        <w:rPr>
          <w:rFonts w:ascii="Arial" w:eastAsia="Times New Roman" w:hAnsi="Arial" w:cs="Arial"/>
          <w:color w:val="000000"/>
          <w:szCs w:val="24"/>
          <w:lang w:eastAsia="ru-RU"/>
        </w:rPr>
      </w:pPr>
    </w:p>
    <w:p w:rsidR="00BA3FD1" w:rsidRPr="00BA3FD1" w:rsidRDefault="00BA3FD1" w:rsidP="00BA3FD1">
      <w:pPr>
        <w:pBdr>
          <w:top w:val="single" w:sz="6" w:space="0" w:color="000000"/>
        </w:pBdr>
        <w:spacing w:after="0" w:line="240" w:lineRule="auto"/>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(должность, Ф.И.О.)                                                                          _____________________</w:t>
      </w:r>
    </w:p>
    <w:p w:rsidR="00BA3FD1" w:rsidRPr="00BA3FD1" w:rsidRDefault="00BA3FD1" w:rsidP="00BA3FD1">
      <w:pPr>
        <w:pBdr>
          <w:top w:val="single" w:sz="6" w:space="0" w:color="000000"/>
        </w:pBdr>
        <w:spacing w:after="0" w:line="240" w:lineRule="auto"/>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 xml:space="preserve">                                                                                                                       (подпись)</w:t>
      </w:r>
    </w:p>
    <w:p w:rsidR="00BA3FD1" w:rsidRPr="00BA3FD1" w:rsidRDefault="00BA3FD1" w:rsidP="00BA3FD1">
      <w:pPr>
        <w:spacing w:after="0" w:line="240" w:lineRule="auto"/>
        <w:rPr>
          <w:rFonts w:ascii="Arial" w:eastAsia="Times New Roman" w:hAnsi="Arial" w:cs="Arial"/>
          <w:color w:val="000000"/>
          <w:szCs w:val="24"/>
          <w:lang w:eastAsia="ru-RU"/>
        </w:rPr>
      </w:pPr>
      <w:r w:rsidRPr="00BA3FD1">
        <w:rPr>
          <w:rFonts w:ascii="Arial" w:eastAsia="Times New Roman" w:hAnsi="Arial" w:cs="Arial"/>
          <w:color w:val="000000"/>
          <w:szCs w:val="24"/>
          <w:lang w:eastAsia="ru-RU"/>
        </w:rPr>
        <w:t>М.П.</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3FD1"/>
    <w:rsid w:val="00A822D0"/>
    <w:rsid w:val="00BA3FD1"/>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A3FD1"/>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BA3FD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BA3FD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BA3FD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BA3FD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BA3FD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BA3FD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BA3FD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BA3FD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BA3FD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BA3FD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BA3FD1"/>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BA3FD1"/>
    <w:rPr>
      <w:rFonts w:asciiTheme="majorHAnsi" w:eastAsiaTheme="majorEastAsia" w:hAnsiTheme="majorHAnsi" w:cstheme="majorBidi"/>
      <w:b/>
      <w:bCs/>
      <w:sz w:val="26"/>
      <w:szCs w:val="26"/>
    </w:rPr>
  </w:style>
  <w:style w:type="character" w:customStyle="1" w:styleId="42">
    <w:name w:val="Заголовок 4 Знак"/>
    <w:basedOn w:val="a4"/>
    <w:link w:val="40"/>
    <w:rsid w:val="00BA3FD1"/>
    <w:rPr>
      <w:rFonts w:ascii="Arial" w:eastAsia="Times New Roman" w:hAnsi="Arial" w:cs="Arial"/>
      <w:b/>
      <w:bCs/>
      <w:sz w:val="28"/>
      <w:szCs w:val="28"/>
      <w:lang w:eastAsia="ru-RU"/>
    </w:rPr>
  </w:style>
  <w:style w:type="character" w:customStyle="1" w:styleId="50">
    <w:name w:val="Заголовок 5 Знак"/>
    <w:basedOn w:val="a4"/>
    <w:link w:val="5"/>
    <w:rsid w:val="00BA3FD1"/>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BA3FD1"/>
    <w:rPr>
      <w:rFonts w:ascii="Arial" w:eastAsia="Times New Roman" w:hAnsi="Arial" w:cs="Arial"/>
      <w:sz w:val="28"/>
      <w:szCs w:val="28"/>
      <w:lang w:eastAsia="ru-RU"/>
    </w:rPr>
  </w:style>
  <w:style w:type="character" w:customStyle="1" w:styleId="70">
    <w:name w:val="Заголовок 7 Знак"/>
    <w:basedOn w:val="a4"/>
    <w:link w:val="7"/>
    <w:rsid w:val="00BA3FD1"/>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BA3FD1"/>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BA3FD1"/>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BA3FD1"/>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A3FD1"/>
    <w:rPr>
      <w:rFonts w:ascii="Tahoma" w:eastAsia="Calibri" w:hAnsi="Tahoma" w:cs="Tahoma"/>
      <w:sz w:val="16"/>
      <w:szCs w:val="16"/>
    </w:rPr>
  </w:style>
  <w:style w:type="table" w:styleId="a9">
    <w:name w:val="Table Grid"/>
    <w:basedOn w:val="a5"/>
    <w:uiPriority w:val="59"/>
    <w:rsid w:val="00BA3F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BA3FD1"/>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BA3FD1"/>
    <w:rPr>
      <w:rFonts w:ascii="Times New Roman" w:eastAsia="Times New Roman" w:hAnsi="Times New Roman" w:cs="Times New Roman"/>
      <w:sz w:val="20"/>
      <w:szCs w:val="20"/>
      <w:lang w:eastAsia="ru-RU"/>
    </w:rPr>
  </w:style>
  <w:style w:type="paragraph" w:styleId="23">
    <w:name w:val="Body Text 2"/>
    <w:basedOn w:val="a3"/>
    <w:link w:val="24"/>
    <w:rsid w:val="00BA3FD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BA3FD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BA3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BA3FD1"/>
    <w:pPr>
      <w:spacing w:after="120"/>
    </w:pPr>
  </w:style>
  <w:style w:type="character" w:customStyle="1" w:styleId="ad">
    <w:name w:val="Основной текст Знак"/>
    <w:basedOn w:val="a4"/>
    <w:link w:val="ac"/>
    <w:rsid w:val="00BA3FD1"/>
    <w:rPr>
      <w:rFonts w:ascii="Calibri" w:eastAsia="Calibri" w:hAnsi="Calibri" w:cs="Times New Roman"/>
    </w:rPr>
  </w:style>
  <w:style w:type="table" w:customStyle="1" w:styleId="25">
    <w:name w:val="Сетка таблицы2"/>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BA3FD1"/>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BA3FD1"/>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BA3FD1"/>
    <w:rPr>
      <w:rFonts w:ascii="Calibri" w:eastAsia="Calibri" w:hAnsi="Calibri" w:cs="Times New Roman"/>
    </w:rPr>
  </w:style>
  <w:style w:type="paragraph" w:styleId="af2">
    <w:name w:val="footer"/>
    <w:basedOn w:val="a3"/>
    <w:link w:val="af3"/>
    <w:uiPriority w:val="99"/>
    <w:unhideWhenUsed/>
    <w:rsid w:val="00BA3FD1"/>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BA3FD1"/>
    <w:rPr>
      <w:rFonts w:ascii="Calibri" w:eastAsia="Calibri" w:hAnsi="Calibri" w:cs="Times New Roman"/>
    </w:rPr>
  </w:style>
  <w:style w:type="paragraph" w:customStyle="1" w:styleId="ConsPlusNonformat">
    <w:name w:val="ConsPlusNonformat"/>
    <w:rsid w:val="00BA3F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A3F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BA3FD1"/>
    <w:pPr>
      <w:spacing w:after="120" w:line="480" w:lineRule="auto"/>
      <w:ind w:left="283"/>
    </w:pPr>
  </w:style>
  <w:style w:type="character" w:customStyle="1" w:styleId="27">
    <w:name w:val="Основной текст с отступом 2 Знак"/>
    <w:basedOn w:val="a4"/>
    <w:link w:val="26"/>
    <w:uiPriority w:val="99"/>
    <w:rsid w:val="00BA3FD1"/>
    <w:rPr>
      <w:rFonts w:ascii="Calibri" w:eastAsia="Calibri" w:hAnsi="Calibri" w:cs="Times New Roman"/>
    </w:rPr>
  </w:style>
  <w:style w:type="paragraph" w:styleId="af4">
    <w:name w:val="Normal (Web)"/>
    <w:aliases w:val="Обычный (Web)1,Обычный (Web)"/>
    <w:basedOn w:val="a3"/>
    <w:link w:val="af5"/>
    <w:uiPriority w:val="99"/>
    <w:rsid w:val="00BA3FD1"/>
    <w:pPr>
      <w:spacing w:line="240" w:lineRule="auto"/>
    </w:pPr>
    <w:rPr>
      <w:rFonts w:ascii="Times New Roman" w:eastAsia="Times New Roman" w:hAnsi="Times New Roman"/>
      <w:sz w:val="24"/>
      <w:szCs w:val="24"/>
      <w:lang w:eastAsia="ru-RU"/>
    </w:rPr>
  </w:style>
  <w:style w:type="paragraph" w:styleId="32">
    <w:name w:val="Body Text 3"/>
    <w:basedOn w:val="a3"/>
    <w:link w:val="33"/>
    <w:rsid w:val="00BA3FD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BA3FD1"/>
    <w:rPr>
      <w:rFonts w:ascii="Times New Roman" w:eastAsia="Times New Roman" w:hAnsi="Times New Roman" w:cs="Times New Roman"/>
      <w:sz w:val="16"/>
      <w:szCs w:val="16"/>
      <w:lang w:eastAsia="ru-RU"/>
    </w:rPr>
  </w:style>
  <w:style w:type="paragraph" w:customStyle="1" w:styleId="rec1">
    <w:name w:val="rec1"/>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BA3FD1"/>
  </w:style>
  <w:style w:type="paragraph" w:customStyle="1" w:styleId="ConsNonformat">
    <w:name w:val="ConsNonformat"/>
    <w:rsid w:val="00BA3FD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BA3F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BA3FD1"/>
    <w:rPr>
      <w:rFonts w:ascii="Tahoma" w:hAnsi="Tahoma" w:cs="Tahoma"/>
      <w:sz w:val="16"/>
      <w:szCs w:val="16"/>
    </w:rPr>
  </w:style>
  <w:style w:type="paragraph" w:styleId="af7">
    <w:name w:val="Document Map"/>
    <w:basedOn w:val="a3"/>
    <w:link w:val="af6"/>
    <w:rsid w:val="00BA3FD1"/>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BA3FD1"/>
    <w:rPr>
      <w:rFonts w:ascii="Tahoma" w:eastAsia="Calibri" w:hAnsi="Tahoma" w:cs="Tahoma"/>
      <w:sz w:val="16"/>
      <w:szCs w:val="16"/>
    </w:rPr>
  </w:style>
  <w:style w:type="character" w:styleId="af8">
    <w:name w:val="Hyperlink"/>
    <w:basedOn w:val="a4"/>
    <w:rsid w:val="00BA3FD1"/>
    <w:rPr>
      <w:color w:val="0000FF"/>
      <w:u w:val="single"/>
    </w:rPr>
  </w:style>
  <w:style w:type="character" w:customStyle="1" w:styleId="FontStyle12">
    <w:name w:val="Font Style12"/>
    <w:basedOn w:val="a4"/>
    <w:rsid w:val="00BA3FD1"/>
    <w:rPr>
      <w:rFonts w:ascii="Times New Roman" w:hAnsi="Times New Roman" w:cs="Times New Roman" w:hint="default"/>
      <w:sz w:val="26"/>
      <w:szCs w:val="26"/>
    </w:rPr>
  </w:style>
  <w:style w:type="paragraph" w:customStyle="1" w:styleId="ConsPlusCell">
    <w:name w:val="ConsPlusCell"/>
    <w:rsid w:val="00BA3F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BA3FD1"/>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BA3FD1"/>
    <w:rPr>
      <w:rFonts w:ascii="Times New Roman" w:eastAsia="Times New Roman" w:hAnsi="Times New Roman" w:cs="Times New Roman"/>
      <w:b/>
      <w:sz w:val="28"/>
      <w:szCs w:val="20"/>
      <w:lang w:eastAsia="ru-RU"/>
    </w:rPr>
  </w:style>
  <w:style w:type="character" w:styleId="afb">
    <w:name w:val="page number"/>
    <w:basedOn w:val="a4"/>
    <w:rsid w:val="00BA3FD1"/>
  </w:style>
  <w:style w:type="paragraph" w:customStyle="1" w:styleId="17">
    <w:name w:val="Стиль1"/>
    <w:basedOn w:val="ConsPlusNormal"/>
    <w:rsid w:val="00BA3FD1"/>
    <w:pPr>
      <w:widowControl/>
      <w:ind w:firstLine="0"/>
      <w:jc w:val="center"/>
      <w:outlineLvl w:val="1"/>
    </w:pPr>
    <w:rPr>
      <w:rFonts w:ascii="Times New Roman" w:hAnsi="Times New Roman"/>
      <w:sz w:val="28"/>
      <w:szCs w:val="28"/>
    </w:rPr>
  </w:style>
  <w:style w:type="paragraph" w:customStyle="1" w:styleId="18">
    <w:name w:val="Знак1"/>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BA3FD1"/>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A3FD1"/>
    <w:rPr>
      <w:rFonts w:ascii="Calibri" w:eastAsia="Calibri" w:hAnsi="Calibri" w:cs="Times New Roman"/>
    </w:rPr>
  </w:style>
  <w:style w:type="paragraph" w:customStyle="1" w:styleId="afe">
    <w:name w:val="после :"/>
    <w:basedOn w:val="a3"/>
    <w:rsid w:val="00BA3FD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BA3FD1"/>
    <w:pPr>
      <w:spacing w:after="120"/>
      <w:ind w:left="283"/>
    </w:pPr>
    <w:rPr>
      <w:sz w:val="16"/>
      <w:szCs w:val="16"/>
    </w:rPr>
  </w:style>
  <w:style w:type="character" w:customStyle="1" w:styleId="35">
    <w:name w:val="Основной текст с отступом 3 Знак"/>
    <w:basedOn w:val="a4"/>
    <w:link w:val="34"/>
    <w:uiPriority w:val="99"/>
    <w:rsid w:val="00BA3FD1"/>
    <w:rPr>
      <w:rFonts w:ascii="Calibri" w:eastAsia="Calibri" w:hAnsi="Calibri" w:cs="Times New Roman"/>
      <w:sz w:val="16"/>
      <w:szCs w:val="16"/>
    </w:rPr>
  </w:style>
  <w:style w:type="paragraph" w:styleId="1a">
    <w:name w:val="toc 1"/>
    <w:basedOn w:val="a3"/>
    <w:next w:val="a3"/>
    <w:autoRedefine/>
    <w:uiPriority w:val="99"/>
    <w:rsid w:val="00BA3FD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BA3FD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BA3FD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BA3FD1"/>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BA3FD1"/>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BA3FD1"/>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BA3FD1"/>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BA3FD1"/>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BA3FD1"/>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BA3FD1"/>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BA3FD1"/>
    <w:rPr>
      <w:rFonts w:ascii="Times New Roman" w:eastAsia="Times New Roman" w:hAnsi="Times New Roman" w:cs="Times New Roman"/>
      <w:sz w:val="20"/>
      <w:szCs w:val="20"/>
      <w:lang w:eastAsia="ru-RU"/>
    </w:rPr>
  </w:style>
  <w:style w:type="paragraph" w:customStyle="1" w:styleId="aff1">
    <w:name w:val="Тело"/>
    <w:basedOn w:val="a3"/>
    <w:rsid w:val="00BA3FD1"/>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BA3FD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BA3FD1"/>
    <w:rPr>
      <w:rFonts w:ascii="Courier New" w:eastAsia="Times New Roman" w:hAnsi="Courier New" w:cs="Courier New"/>
      <w:sz w:val="20"/>
      <w:szCs w:val="20"/>
      <w:lang w:eastAsia="ru-RU"/>
    </w:rPr>
  </w:style>
  <w:style w:type="paragraph" w:customStyle="1" w:styleId="1b">
    <w:name w:val="заголовок 1"/>
    <w:basedOn w:val="a3"/>
    <w:next w:val="a3"/>
    <w:rsid w:val="00BA3FD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BA3FD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BA3FD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BA3FD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BA3FD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BA3FD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BA3FD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BA3FD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BA3FD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BA3FD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BA3FD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BA3FD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BA3FD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BA3FD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BA3FD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BA3FD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BA3FD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BA3FD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BA3FD1"/>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BA3FD1"/>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BA3FD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BA3FD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BA3FD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BA3FD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BA3FD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BA3FD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BA3FD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BA3FD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BA3FD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BA3FD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BA3FD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BA3FD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BA3F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BA3F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BA3F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BA3FD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BA3FD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BA3FD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BA3FD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BA3FD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BA3FD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BA3FD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BA3FD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BA3FD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BA3FD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BA3FD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BA3FD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BA3FD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BA3FD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BA3FD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BA3FD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BA3FD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BA3FD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BA3FD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BA3FD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BA3FD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BA3FD1"/>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BA3FD1"/>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BA3FD1"/>
    <w:rPr>
      <w:color w:val="800080"/>
      <w:u w:val="single"/>
    </w:rPr>
  </w:style>
  <w:style w:type="paragraph" w:customStyle="1" w:styleId="fd">
    <w:name w:val="Обычfd"/>
    <w:rsid w:val="00BA3FD1"/>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BA3FD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BA3F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BA3FD1"/>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BA3FD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BA3FD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BA3FD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BA3FD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BA3FD1"/>
    <w:pPr>
      <w:tabs>
        <w:tab w:val="center" w:pos="4153"/>
        <w:tab w:val="right" w:pos="8306"/>
      </w:tabs>
    </w:pPr>
  </w:style>
  <w:style w:type="paragraph" w:customStyle="1" w:styleId="f23">
    <w:name w:val="Основной тексf2 с отступом 3"/>
    <w:basedOn w:val="2b"/>
    <w:rsid w:val="00BA3FD1"/>
    <w:pPr>
      <w:ind w:right="-596" w:firstLine="709"/>
      <w:jc w:val="both"/>
    </w:pPr>
  </w:style>
  <w:style w:type="paragraph" w:customStyle="1" w:styleId="1f0">
    <w:name w:val="Список1"/>
    <w:basedOn w:val="2b"/>
    <w:rsid w:val="00BA3FD1"/>
    <w:pPr>
      <w:ind w:left="283" w:hanging="283"/>
    </w:pPr>
  </w:style>
  <w:style w:type="paragraph" w:customStyle="1" w:styleId="1f1">
    <w:name w:val="Название объекта1"/>
    <w:basedOn w:val="2b"/>
    <w:next w:val="2b"/>
    <w:rsid w:val="00BA3FD1"/>
    <w:pPr>
      <w:ind w:firstLine="709"/>
      <w:jc w:val="both"/>
    </w:pPr>
    <w:rPr>
      <w:rFonts w:ascii="Arial" w:hAnsi="Arial"/>
      <w:b/>
      <w:sz w:val="32"/>
    </w:rPr>
  </w:style>
  <w:style w:type="paragraph" w:customStyle="1" w:styleId="210">
    <w:name w:val="Основной текст 21"/>
    <w:basedOn w:val="2b"/>
    <w:rsid w:val="00BA3FD1"/>
    <w:pPr>
      <w:jc w:val="center"/>
    </w:pPr>
    <w:rPr>
      <w:sz w:val="28"/>
    </w:rPr>
  </w:style>
  <w:style w:type="paragraph" w:customStyle="1" w:styleId="110">
    <w:name w:val="заголовок 11"/>
    <w:basedOn w:val="2b"/>
    <w:next w:val="2b"/>
    <w:rsid w:val="00BA3FD1"/>
    <w:pPr>
      <w:keepNext/>
    </w:pPr>
    <w:rPr>
      <w:sz w:val="28"/>
    </w:rPr>
  </w:style>
  <w:style w:type="paragraph" w:customStyle="1" w:styleId="211">
    <w:name w:val="заголовок 21"/>
    <w:basedOn w:val="fd"/>
    <w:next w:val="fd"/>
    <w:rsid w:val="00BA3FD1"/>
    <w:pPr>
      <w:keepNext/>
      <w:jc w:val="center"/>
    </w:pPr>
    <w:rPr>
      <w:rFonts w:ascii="Arial" w:hAnsi="Arial"/>
      <w:b/>
      <w:snapToGrid w:val="0"/>
      <w:sz w:val="32"/>
    </w:rPr>
  </w:style>
  <w:style w:type="paragraph" w:customStyle="1" w:styleId="29">
    <w:name w:val="заголовок 2"/>
    <w:basedOn w:val="a3"/>
    <w:next w:val="a3"/>
    <w:rsid w:val="00BA3FD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BA3FD1"/>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BA3FD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BA3F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BA3FD1"/>
    <w:pPr>
      <w:ind w:firstLine="720"/>
      <w:jc w:val="both"/>
    </w:pPr>
    <w:rPr>
      <w:sz w:val="28"/>
    </w:rPr>
  </w:style>
  <w:style w:type="paragraph" w:customStyle="1" w:styleId="afff2">
    <w:name w:val="Абзац"/>
    <w:basedOn w:val="a3"/>
    <w:rsid w:val="00BA3FD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BA3FD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BA3FD1"/>
    <w:pPr>
      <w:ind w:left="85"/>
    </w:pPr>
  </w:style>
  <w:style w:type="paragraph" w:customStyle="1" w:styleId="afff4">
    <w:name w:val="Единицы"/>
    <w:basedOn w:val="a3"/>
    <w:rsid w:val="00BA3FD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BA3FD1"/>
    <w:pPr>
      <w:ind w:left="170"/>
    </w:pPr>
  </w:style>
  <w:style w:type="paragraph" w:customStyle="1" w:styleId="afff5">
    <w:name w:val="текст сноски"/>
    <w:basedOn w:val="a3"/>
    <w:rsid w:val="00BA3FD1"/>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BA3FD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BA3FD1"/>
    <w:pPr>
      <w:keepNext/>
      <w:ind w:firstLine="142"/>
    </w:pPr>
    <w:rPr>
      <w:b/>
      <w:i/>
      <w:sz w:val="32"/>
    </w:rPr>
  </w:style>
  <w:style w:type="paragraph" w:customStyle="1" w:styleId="220">
    <w:name w:val="Основной текст 22"/>
    <w:aliases w:val="Iniiaiie oaeno 1"/>
    <w:basedOn w:val="a3"/>
    <w:rsid w:val="00BA3FD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BA3FD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BA3FD1"/>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BA3FD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BA3FD1"/>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BA3FD1"/>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BA3FD1"/>
    <w:rPr>
      <w:rFonts w:ascii="Times New Roman" w:eastAsia="Times New Roman" w:hAnsi="Times New Roman" w:cs="Times New Roman"/>
      <w:sz w:val="28"/>
      <w:szCs w:val="20"/>
      <w:lang w:eastAsia="ru-RU"/>
    </w:rPr>
  </w:style>
  <w:style w:type="paragraph" w:styleId="afffc">
    <w:name w:val="List"/>
    <w:basedOn w:val="a3"/>
    <w:rsid w:val="00BA3FD1"/>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BA3FD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BA3FD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BA3FD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BA3FD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BA3FD1"/>
    <w:pPr>
      <w:numPr>
        <w:numId w:val="4"/>
      </w:numPr>
    </w:pPr>
    <w:rPr>
      <w:bCs/>
    </w:rPr>
  </w:style>
  <w:style w:type="paragraph" w:customStyle="1" w:styleId="Oaei">
    <w:name w:val="Oaei"/>
    <w:basedOn w:val="a3"/>
    <w:rsid w:val="00BA3FD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BA3FD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BA3FD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BA3FD1"/>
    <w:rPr>
      <w:vertAlign w:val="superscript"/>
    </w:rPr>
  </w:style>
  <w:style w:type="paragraph" w:customStyle="1" w:styleId="ConsTitle">
    <w:name w:val="ConsTitle"/>
    <w:rsid w:val="00BA3FD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BA3FD1"/>
    <w:rPr>
      <w:color w:val="0000FF"/>
      <w:u w:val="single"/>
    </w:rPr>
  </w:style>
  <w:style w:type="paragraph" w:customStyle="1" w:styleId="affff0">
    <w:name w:val="Îñíîâíîé òåêñò ñ îòñòóïîì"/>
    <w:basedOn w:val="a3"/>
    <w:rsid w:val="00BA3FD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A3FD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BA3FD1"/>
    <w:pPr>
      <w:autoSpaceDE/>
      <w:autoSpaceDN/>
      <w:adjustRightInd/>
      <w:spacing w:line="360" w:lineRule="auto"/>
      <w:ind w:firstLine="709"/>
      <w:jc w:val="both"/>
    </w:pPr>
    <w:rPr>
      <w:sz w:val="24"/>
    </w:rPr>
  </w:style>
  <w:style w:type="paragraph" w:customStyle="1" w:styleId="Iniiaiieoaeno3">
    <w:name w:val="Iniiaiie oaeno 3"/>
    <w:basedOn w:val="Iauiue"/>
    <w:rsid w:val="00BA3FD1"/>
    <w:pPr>
      <w:widowControl w:val="0"/>
      <w:spacing w:line="360" w:lineRule="auto"/>
      <w:jc w:val="center"/>
    </w:pPr>
    <w:rPr>
      <w:color w:val="000000"/>
      <w:sz w:val="24"/>
      <w:lang w:val="ru-RU"/>
    </w:rPr>
  </w:style>
  <w:style w:type="paragraph" w:styleId="affff1">
    <w:name w:val="endnote text"/>
    <w:basedOn w:val="a3"/>
    <w:link w:val="affff2"/>
    <w:uiPriority w:val="99"/>
    <w:semiHidden/>
    <w:rsid w:val="00BA3FD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BA3FD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BA3FD1"/>
  </w:style>
  <w:style w:type="character" w:customStyle="1" w:styleId="affff3">
    <w:name w:val="знак сноски"/>
    <w:basedOn w:val="a4"/>
    <w:rsid w:val="00BA3FD1"/>
    <w:rPr>
      <w:vertAlign w:val="superscript"/>
    </w:rPr>
  </w:style>
  <w:style w:type="character" w:customStyle="1" w:styleId="affff4">
    <w:name w:val="Îñíîâíîé øðèôò"/>
    <w:rsid w:val="00BA3FD1"/>
  </w:style>
  <w:style w:type="character" w:customStyle="1" w:styleId="2f">
    <w:name w:val="Осно&quot;2"/>
    <w:rsid w:val="00BA3FD1"/>
  </w:style>
  <w:style w:type="paragraph" w:customStyle="1" w:styleId="a1">
    <w:name w:val="маркированный"/>
    <w:basedOn w:val="a3"/>
    <w:rsid w:val="00BA3FD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BA3FD1"/>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BA3FD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BA3FD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BA3FD1"/>
    <w:pPr>
      <w:ind w:left="57"/>
      <w:jc w:val="left"/>
    </w:pPr>
  </w:style>
  <w:style w:type="paragraph" w:customStyle="1" w:styleId="FR1">
    <w:name w:val="FR1"/>
    <w:rsid w:val="00BA3FD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BA3FD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A3F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A3FD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BA3FD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BA3FD1"/>
    <w:rPr>
      <w:rFonts w:ascii="Times New Roman" w:eastAsia="Times New Roman" w:hAnsi="Times New Roman" w:cs="Times New Roman"/>
      <w:b/>
      <w:spacing w:val="40"/>
      <w:sz w:val="24"/>
      <w:szCs w:val="28"/>
      <w:lang w:eastAsia="ru-RU"/>
    </w:rPr>
  </w:style>
  <w:style w:type="paragraph" w:customStyle="1" w:styleId="2f0">
    <w:name w:val="Знак2"/>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BA3FD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BA3FD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BA3FD1"/>
    <w:pPr>
      <w:ind w:left="720"/>
      <w:contextualSpacing/>
    </w:pPr>
  </w:style>
  <w:style w:type="paragraph" w:customStyle="1" w:styleId="38">
    <w:name w:val="Обычный3"/>
    <w:basedOn w:val="a3"/>
    <w:rsid w:val="00BA3FD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BA3FD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BA3FD1"/>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BA3FD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BA3FD1"/>
    <w:rPr>
      <w:rFonts w:ascii="Times New Roman" w:eastAsia="Times New Roman" w:hAnsi="Times New Roman" w:cs="Times New Roman"/>
      <w:sz w:val="24"/>
      <w:szCs w:val="24"/>
      <w:lang w:eastAsia="ru-RU"/>
    </w:rPr>
  </w:style>
  <w:style w:type="paragraph" w:customStyle="1" w:styleId="-J">
    <w:name w:val="Стиль-J"/>
    <w:basedOn w:val="a3"/>
    <w:rsid w:val="00BA3FD1"/>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BA3FD1"/>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BA3FD1"/>
    <w:rPr>
      <w:rFonts w:ascii="Times New Roman" w:eastAsia="Times New Roman" w:hAnsi="Times New Roman" w:cs="Times New Roman"/>
      <w:sz w:val="28"/>
      <w:szCs w:val="20"/>
      <w:lang w:eastAsia="ru-RU"/>
    </w:rPr>
  </w:style>
  <w:style w:type="character" w:styleId="afffff">
    <w:name w:val="annotation reference"/>
    <w:basedOn w:val="a4"/>
    <w:uiPriority w:val="99"/>
    <w:rsid w:val="00BA3FD1"/>
    <w:rPr>
      <w:sz w:val="16"/>
      <w:szCs w:val="16"/>
    </w:rPr>
  </w:style>
  <w:style w:type="paragraph" w:styleId="afffff0">
    <w:name w:val="annotation subject"/>
    <w:basedOn w:val="aff"/>
    <w:next w:val="aff"/>
    <w:link w:val="afffff1"/>
    <w:uiPriority w:val="99"/>
    <w:rsid w:val="00BA3FD1"/>
    <w:rPr>
      <w:b/>
      <w:bCs/>
    </w:rPr>
  </w:style>
  <w:style w:type="character" w:customStyle="1" w:styleId="afffff1">
    <w:name w:val="Тема примечания Знак"/>
    <w:basedOn w:val="aff0"/>
    <w:link w:val="afffff0"/>
    <w:uiPriority w:val="99"/>
    <w:rsid w:val="00BA3FD1"/>
    <w:rPr>
      <w:b/>
      <w:bCs/>
    </w:rPr>
  </w:style>
  <w:style w:type="paragraph" w:customStyle="1" w:styleId="1f5">
    <w:name w:val="Знак1 Знак Знак Знак Знак Знак Знак Знак Знак Знак"/>
    <w:basedOn w:val="a3"/>
    <w:rsid w:val="00BA3FD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BA3FD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BA3FD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BA3FD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BA3FD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BA3FD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BA3FD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BA3FD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BA3FD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BA3F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BA3FD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BA3F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BA3FD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BA3FD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BA3FD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BA3F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BA3FD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BA3FD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BA3FD1"/>
    <w:pPr>
      <w:spacing w:after="160" w:line="240" w:lineRule="exact"/>
    </w:pPr>
    <w:rPr>
      <w:rFonts w:ascii="Verdana" w:eastAsia="Times New Roman" w:hAnsi="Verdana" w:cs="Verdana"/>
      <w:sz w:val="24"/>
      <w:szCs w:val="24"/>
      <w:lang w:val="en-US"/>
    </w:rPr>
  </w:style>
  <w:style w:type="paragraph" w:customStyle="1" w:styleId="xl87">
    <w:name w:val="xl87"/>
    <w:basedOn w:val="a3"/>
    <w:rsid w:val="00BA3FD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BA3FD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BA3FD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BA3FD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BA3FD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BA3FD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BA3FD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BA3FD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BA3FD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BA3F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BA3FD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BA3F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BA3F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BA3FD1"/>
    <w:pPr>
      <w:spacing w:after="160" w:line="240" w:lineRule="exact"/>
    </w:pPr>
    <w:rPr>
      <w:rFonts w:ascii="Verdana" w:eastAsia="Times New Roman" w:hAnsi="Verdana"/>
      <w:sz w:val="24"/>
      <w:szCs w:val="24"/>
      <w:lang w:val="en-US"/>
    </w:rPr>
  </w:style>
  <w:style w:type="paragraph" w:customStyle="1" w:styleId="xl152">
    <w:name w:val="xl152"/>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BA3FD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BA3FD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BA3FD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BA3FD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BA3FD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BA3FD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BA3F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BA3FD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BA3FD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BA3FD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BA3FD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BA3F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BA3FD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BA3FD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BA3FD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BA3F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BA3FD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BA3F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BA3FD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BA3F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BA3FD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BA3F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BA3FD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BA3F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BA3FD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BA3FD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BA3FD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BA3FD1"/>
    <w:rPr>
      <w:b/>
      <w:color w:val="000080"/>
    </w:rPr>
  </w:style>
  <w:style w:type="character" w:customStyle="1" w:styleId="afffff3">
    <w:name w:val="Гипертекстовая ссылка"/>
    <w:basedOn w:val="afffff2"/>
    <w:rsid w:val="00BA3FD1"/>
    <w:rPr>
      <w:rFonts w:cs="Times New Roman"/>
      <w:color w:val="008000"/>
    </w:rPr>
  </w:style>
  <w:style w:type="paragraph" w:customStyle="1" w:styleId="afffff4">
    <w:name w:val="Знак Знак Знак Знак Знак Знак Знак Знак Знак Знак"/>
    <w:basedOn w:val="a3"/>
    <w:rsid w:val="00BA3FD1"/>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BA3FD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BA3F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BA3FD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BA3FD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A3F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BA3FD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BA3FD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BA3FD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BA3F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BA3FD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BA3FD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BA3FD1"/>
    <w:pPr>
      <w:spacing w:after="160" w:line="240" w:lineRule="exact"/>
    </w:pPr>
    <w:rPr>
      <w:rFonts w:ascii="Times New Roman" w:eastAsia="SimSun" w:hAnsi="Times New Roman"/>
      <w:b/>
      <w:sz w:val="28"/>
      <w:szCs w:val="24"/>
      <w:lang w:val="en-US"/>
    </w:rPr>
  </w:style>
  <w:style w:type="paragraph" w:customStyle="1" w:styleId="xl105">
    <w:name w:val="xl105"/>
    <w:basedOn w:val="a3"/>
    <w:rsid w:val="00BA3F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BA3F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BA3FD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BA3FD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BA3FD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BA3FD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BA3FD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BA3FD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BA3FD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BA3FD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BA3FD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BA3FD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BA3FD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BA3FD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BA3FD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BA3FD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BA3FD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BA3FD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BA3FD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BA3FD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BA3FD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BA3FD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BA3FD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BA3FD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BA3FD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BA3FD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BA3FD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BA3FD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BA3FD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BA3FD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BA3FD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BA3FD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BA3FD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BA3FD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BA3FD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BA3FD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BA3FD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BA3FD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BA3FD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BA3FD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BA3FD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BA3FD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BA3FD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BA3FD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BA3FD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BA3FD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BA3F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BA3FD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BA3FD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BA3FD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BA3FD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BA3FD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BA3FD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BA3FD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BA3FD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BA3FD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BA3FD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BA3FD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BA3FD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BA3FD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BA3FD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BA3FD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BA3FD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BA3FD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BA3FD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BA3FD1"/>
  </w:style>
  <w:style w:type="paragraph" w:customStyle="1" w:styleId="1">
    <w:name w:val="марк список 1"/>
    <w:basedOn w:val="a3"/>
    <w:rsid w:val="00BA3FD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A3FD1"/>
    <w:pPr>
      <w:numPr>
        <w:numId w:val="7"/>
      </w:numPr>
    </w:pPr>
  </w:style>
  <w:style w:type="paragraph" w:customStyle="1" w:styleId="xl280">
    <w:name w:val="xl280"/>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BA3FD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BA3FD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BA3FD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BA3FD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BA3FD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BA3FD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BA3FD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BA3FD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BA3F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BA3FD1"/>
    <w:pPr>
      <w:spacing w:after="160" w:line="240" w:lineRule="exact"/>
    </w:pPr>
    <w:rPr>
      <w:rFonts w:ascii="Verdana" w:eastAsia="Times New Roman" w:hAnsi="Verdana"/>
      <w:sz w:val="24"/>
      <w:szCs w:val="24"/>
      <w:lang w:val="en-US"/>
    </w:rPr>
  </w:style>
  <w:style w:type="paragraph" w:customStyle="1" w:styleId="font5">
    <w:name w:val="font5"/>
    <w:basedOn w:val="a3"/>
    <w:rsid w:val="00BA3FD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BA3FD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BA3FD1"/>
  </w:style>
  <w:style w:type="paragraph" w:customStyle="1" w:styleId="font0">
    <w:name w:val="font0"/>
    <w:basedOn w:val="a3"/>
    <w:rsid w:val="00BA3FD1"/>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BA3FD1"/>
    <w:rPr>
      <w:b/>
      <w:bCs/>
    </w:rPr>
  </w:style>
  <w:style w:type="paragraph" w:customStyle="1" w:styleId="2f3">
    <w:name w:val="Обычный (веб)2"/>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BA3FD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A3FD1"/>
  </w:style>
  <w:style w:type="character" w:customStyle="1" w:styleId="WW-Absatz-Standardschriftart">
    <w:name w:val="WW-Absatz-Standardschriftart"/>
    <w:rsid w:val="00BA3FD1"/>
  </w:style>
  <w:style w:type="character" w:customStyle="1" w:styleId="WW-Absatz-Standardschriftart1">
    <w:name w:val="WW-Absatz-Standardschriftart1"/>
    <w:rsid w:val="00BA3FD1"/>
  </w:style>
  <w:style w:type="character" w:customStyle="1" w:styleId="WW-Absatz-Standardschriftart11">
    <w:name w:val="WW-Absatz-Standardschriftart11"/>
    <w:rsid w:val="00BA3FD1"/>
  </w:style>
  <w:style w:type="character" w:customStyle="1" w:styleId="WW-Absatz-Standardschriftart111">
    <w:name w:val="WW-Absatz-Standardschriftart111"/>
    <w:rsid w:val="00BA3FD1"/>
  </w:style>
  <w:style w:type="character" w:customStyle="1" w:styleId="WW-Absatz-Standardschriftart1111">
    <w:name w:val="WW-Absatz-Standardschriftart1111"/>
    <w:rsid w:val="00BA3FD1"/>
  </w:style>
  <w:style w:type="character" w:customStyle="1" w:styleId="WW-Absatz-Standardschriftart11111">
    <w:name w:val="WW-Absatz-Standardschriftart11111"/>
    <w:rsid w:val="00BA3FD1"/>
  </w:style>
  <w:style w:type="character" w:customStyle="1" w:styleId="WW-Absatz-Standardschriftart111111">
    <w:name w:val="WW-Absatz-Standardschriftart111111"/>
    <w:rsid w:val="00BA3FD1"/>
  </w:style>
  <w:style w:type="character" w:customStyle="1" w:styleId="WW-Absatz-Standardschriftart1111111">
    <w:name w:val="WW-Absatz-Standardschriftart1111111"/>
    <w:rsid w:val="00BA3FD1"/>
  </w:style>
  <w:style w:type="character" w:customStyle="1" w:styleId="WW-Absatz-Standardschriftart11111111">
    <w:name w:val="WW-Absatz-Standardschriftart11111111"/>
    <w:rsid w:val="00BA3FD1"/>
  </w:style>
  <w:style w:type="character" w:customStyle="1" w:styleId="WW-Absatz-Standardschriftart111111111">
    <w:name w:val="WW-Absatz-Standardschriftart111111111"/>
    <w:rsid w:val="00BA3FD1"/>
  </w:style>
  <w:style w:type="character" w:customStyle="1" w:styleId="WW-Absatz-Standardschriftart1111111111">
    <w:name w:val="WW-Absatz-Standardschriftart1111111111"/>
    <w:rsid w:val="00BA3FD1"/>
  </w:style>
  <w:style w:type="character" w:customStyle="1" w:styleId="WW-Absatz-Standardschriftart11111111111">
    <w:name w:val="WW-Absatz-Standardschriftart11111111111"/>
    <w:rsid w:val="00BA3FD1"/>
  </w:style>
  <w:style w:type="character" w:customStyle="1" w:styleId="WW-Absatz-Standardschriftart111111111111">
    <w:name w:val="WW-Absatz-Standardschriftart111111111111"/>
    <w:rsid w:val="00BA3FD1"/>
  </w:style>
  <w:style w:type="character" w:customStyle="1" w:styleId="WW-Absatz-Standardschriftart1111111111111">
    <w:name w:val="WW-Absatz-Standardschriftart1111111111111"/>
    <w:rsid w:val="00BA3FD1"/>
  </w:style>
  <w:style w:type="character" w:customStyle="1" w:styleId="WW-Absatz-Standardschriftart11111111111111">
    <w:name w:val="WW-Absatz-Standardschriftart11111111111111"/>
    <w:rsid w:val="00BA3FD1"/>
  </w:style>
  <w:style w:type="character" w:customStyle="1" w:styleId="WW-Absatz-Standardschriftart111111111111111">
    <w:name w:val="WW-Absatz-Standardschriftart111111111111111"/>
    <w:rsid w:val="00BA3FD1"/>
  </w:style>
  <w:style w:type="character" w:customStyle="1" w:styleId="WW-Absatz-Standardschriftart1111111111111111">
    <w:name w:val="WW-Absatz-Standardschriftart1111111111111111"/>
    <w:rsid w:val="00BA3FD1"/>
  </w:style>
  <w:style w:type="character" w:customStyle="1" w:styleId="WW-Absatz-Standardschriftart11111111111111111">
    <w:name w:val="WW-Absatz-Standardschriftart11111111111111111"/>
    <w:rsid w:val="00BA3FD1"/>
  </w:style>
  <w:style w:type="character" w:customStyle="1" w:styleId="WW-Absatz-Standardschriftart111111111111111111">
    <w:name w:val="WW-Absatz-Standardschriftart111111111111111111"/>
    <w:rsid w:val="00BA3FD1"/>
  </w:style>
  <w:style w:type="character" w:customStyle="1" w:styleId="WW-Absatz-Standardschriftart1111111111111111111">
    <w:name w:val="WW-Absatz-Standardschriftart1111111111111111111"/>
    <w:rsid w:val="00BA3FD1"/>
  </w:style>
  <w:style w:type="character" w:customStyle="1" w:styleId="WW-Absatz-Standardschriftart11111111111111111111">
    <w:name w:val="WW-Absatz-Standardschriftart11111111111111111111"/>
    <w:rsid w:val="00BA3FD1"/>
  </w:style>
  <w:style w:type="character" w:customStyle="1" w:styleId="WW-Absatz-Standardschriftart111111111111111111111">
    <w:name w:val="WW-Absatz-Standardschriftart111111111111111111111"/>
    <w:rsid w:val="00BA3FD1"/>
  </w:style>
  <w:style w:type="character" w:customStyle="1" w:styleId="WW-Absatz-Standardschriftart1111111111111111111111">
    <w:name w:val="WW-Absatz-Standardschriftart1111111111111111111111"/>
    <w:rsid w:val="00BA3FD1"/>
  </w:style>
  <w:style w:type="character" w:customStyle="1" w:styleId="WW-Absatz-Standardschriftart11111111111111111111111">
    <w:name w:val="WW-Absatz-Standardschriftart11111111111111111111111"/>
    <w:rsid w:val="00BA3FD1"/>
  </w:style>
  <w:style w:type="character" w:customStyle="1" w:styleId="WW-Absatz-Standardschriftart111111111111111111111111">
    <w:name w:val="WW-Absatz-Standardschriftart111111111111111111111111"/>
    <w:rsid w:val="00BA3FD1"/>
  </w:style>
  <w:style w:type="character" w:customStyle="1" w:styleId="WW-Absatz-Standardschriftart1111111111111111111111111">
    <w:name w:val="WW-Absatz-Standardschriftart1111111111111111111111111"/>
    <w:rsid w:val="00BA3FD1"/>
  </w:style>
  <w:style w:type="character" w:customStyle="1" w:styleId="WW-Absatz-Standardschriftart11111111111111111111111111">
    <w:name w:val="WW-Absatz-Standardschriftart11111111111111111111111111"/>
    <w:rsid w:val="00BA3FD1"/>
  </w:style>
  <w:style w:type="character" w:customStyle="1" w:styleId="WW-Absatz-Standardschriftart111111111111111111111111111">
    <w:name w:val="WW-Absatz-Standardschriftart111111111111111111111111111"/>
    <w:rsid w:val="00BA3FD1"/>
  </w:style>
  <w:style w:type="character" w:customStyle="1" w:styleId="WW-Absatz-Standardschriftart1111111111111111111111111111">
    <w:name w:val="WW-Absatz-Standardschriftart1111111111111111111111111111"/>
    <w:rsid w:val="00BA3FD1"/>
  </w:style>
  <w:style w:type="character" w:customStyle="1" w:styleId="WW-Absatz-Standardschriftart11111111111111111111111111111">
    <w:name w:val="WW-Absatz-Standardschriftart11111111111111111111111111111"/>
    <w:rsid w:val="00BA3FD1"/>
  </w:style>
  <w:style w:type="character" w:customStyle="1" w:styleId="WW-Absatz-Standardschriftart111111111111111111111111111111">
    <w:name w:val="WW-Absatz-Standardschriftart111111111111111111111111111111"/>
    <w:rsid w:val="00BA3FD1"/>
  </w:style>
  <w:style w:type="character" w:customStyle="1" w:styleId="WW-Absatz-Standardschriftart1111111111111111111111111111111">
    <w:name w:val="WW-Absatz-Standardschriftart1111111111111111111111111111111"/>
    <w:rsid w:val="00BA3FD1"/>
  </w:style>
  <w:style w:type="character" w:customStyle="1" w:styleId="WW-Absatz-Standardschriftart11111111111111111111111111111111">
    <w:name w:val="WW-Absatz-Standardschriftart11111111111111111111111111111111"/>
    <w:rsid w:val="00BA3FD1"/>
  </w:style>
  <w:style w:type="character" w:customStyle="1" w:styleId="WW-Absatz-Standardschriftart111111111111111111111111111111111">
    <w:name w:val="WW-Absatz-Standardschriftart111111111111111111111111111111111"/>
    <w:rsid w:val="00BA3FD1"/>
  </w:style>
  <w:style w:type="character" w:customStyle="1" w:styleId="WW-Absatz-Standardschriftart1111111111111111111111111111111111">
    <w:name w:val="WW-Absatz-Standardschriftart1111111111111111111111111111111111"/>
    <w:rsid w:val="00BA3FD1"/>
  </w:style>
  <w:style w:type="character" w:customStyle="1" w:styleId="WW-Absatz-Standardschriftart11111111111111111111111111111111111">
    <w:name w:val="WW-Absatz-Standardschriftart11111111111111111111111111111111111"/>
    <w:rsid w:val="00BA3FD1"/>
  </w:style>
  <w:style w:type="character" w:customStyle="1" w:styleId="WW-Absatz-Standardschriftart111111111111111111111111111111111111">
    <w:name w:val="WW-Absatz-Standardschriftart111111111111111111111111111111111111"/>
    <w:rsid w:val="00BA3FD1"/>
  </w:style>
  <w:style w:type="character" w:customStyle="1" w:styleId="WW-Absatz-Standardschriftart1111111111111111111111111111111111111">
    <w:name w:val="WW-Absatz-Standardschriftart1111111111111111111111111111111111111"/>
    <w:rsid w:val="00BA3FD1"/>
  </w:style>
  <w:style w:type="character" w:customStyle="1" w:styleId="WW-Absatz-Standardschriftart11111111111111111111111111111111111111">
    <w:name w:val="WW-Absatz-Standardschriftart11111111111111111111111111111111111111"/>
    <w:rsid w:val="00BA3FD1"/>
  </w:style>
  <w:style w:type="character" w:customStyle="1" w:styleId="WW-Absatz-Standardschriftart111111111111111111111111111111111111111">
    <w:name w:val="WW-Absatz-Standardschriftart111111111111111111111111111111111111111"/>
    <w:rsid w:val="00BA3FD1"/>
  </w:style>
  <w:style w:type="character" w:customStyle="1" w:styleId="2f4">
    <w:name w:val="Основной шрифт абзаца2"/>
    <w:rsid w:val="00BA3FD1"/>
  </w:style>
  <w:style w:type="character" w:customStyle="1" w:styleId="WW-Absatz-Standardschriftart1111111111111111111111111111111111111111">
    <w:name w:val="WW-Absatz-Standardschriftart1111111111111111111111111111111111111111"/>
    <w:rsid w:val="00BA3FD1"/>
  </w:style>
  <w:style w:type="character" w:customStyle="1" w:styleId="WW-Absatz-Standardschriftart11111111111111111111111111111111111111111">
    <w:name w:val="WW-Absatz-Standardschriftart11111111111111111111111111111111111111111"/>
    <w:rsid w:val="00BA3FD1"/>
  </w:style>
  <w:style w:type="character" w:customStyle="1" w:styleId="WW-Absatz-Standardschriftart111111111111111111111111111111111111111111">
    <w:name w:val="WW-Absatz-Standardschriftart111111111111111111111111111111111111111111"/>
    <w:rsid w:val="00BA3FD1"/>
  </w:style>
  <w:style w:type="character" w:customStyle="1" w:styleId="WW-Absatz-Standardschriftart1111111111111111111111111111111111111111111">
    <w:name w:val="WW-Absatz-Standardschriftart1111111111111111111111111111111111111111111"/>
    <w:rsid w:val="00BA3FD1"/>
  </w:style>
  <w:style w:type="character" w:customStyle="1" w:styleId="1fa">
    <w:name w:val="Основной шрифт абзаца1"/>
    <w:rsid w:val="00BA3FD1"/>
  </w:style>
  <w:style w:type="character" w:customStyle="1" w:styleId="WW-Absatz-Standardschriftart11111111111111111111111111111111111111111111">
    <w:name w:val="WW-Absatz-Standardschriftart11111111111111111111111111111111111111111111"/>
    <w:rsid w:val="00BA3FD1"/>
  </w:style>
  <w:style w:type="character" w:customStyle="1" w:styleId="WW-Absatz-Standardschriftart111111111111111111111111111111111111111111111">
    <w:name w:val="WW-Absatz-Standardschriftart111111111111111111111111111111111111111111111"/>
    <w:rsid w:val="00BA3FD1"/>
  </w:style>
  <w:style w:type="character" w:customStyle="1" w:styleId="WW-Absatz-Standardschriftart1111111111111111111111111111111111111111111111">
    <w:name w:val="WW-Absatz-Standardschriftart1111111111111111111111111111111111111111111111"/>
    <w:rsid w:val="00BA3FD1"/>
  </w:style>
  <w:style w:type="character" w:customStyle="1" w:styleId="WW-Absatz-Standardschriftart11111111111111111111111111111111111111111111111">
    <w:name w:val="WW-Absatz-Standardschriftart11111111111111111111111111111111111111111111111"/>
    <w:rsid w:val="00BA3FD1"/>
  </w:style>
  <w:style w:type="character" w:customStyle="1" w:styleId="WW-Absatz-Standardschriftart111111111111111111111111111111111111111111111111">
    <w:name w:val="WW-Absatz-Standardschriftart111111111111111111111111111111111111111111111111"/>
    <w:rsid w:val="00BA3FD1"/>
  </w:style>
  <w:style w:type="character" w:customStyle="1" w:styleId="afffffc">
    <w:name w:val="Символ нумерации"/>
    <w:rsid w:val="00BA3FD1"/>
  </w:style>
  <w:style w:type="paragraph" w:customStyle="1" w:styleId="afffffd">
    <w:name w:val="Заголовок"/>
    <w:basedOn w:val="a3"/>
    <w:next w:val="ac"/>
    <w:rsid w:val="00BA3FD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BA3FD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BA3FD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BA3FD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BA3FD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BA3FD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BA3FD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BA3FD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BA3FD1"/>
    <w:pPr>
      <w:jc w:val="center"/>
    </w:pPr>
    <w:rPr>
      <w:b/>
      <w:bCs/>
    </w:rPr>
  </w:style>
  <w:style w:type="paragraph" w:customStyle="1" w:styleId="affffff0">
    <w:name w:val="Содержимое врезки"/>
    <w:basedOn w:val="ac"/>
    <w:rsid w:val="00BA3FD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BA3FD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BA3FD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BA3FD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BA3FD1"/>
    <w:pPr>
      <w:spacing w:after="160" w:line="240" w:lineRule="exact"/>
    </w:pPr>
    <w:rPr>
      <w:rFonts w:ascii="Verdana" w:eastAsia="Times New Roman" w:hAnsi="Verdana"/>
      <w:sz w:val="24"/>
      <w:szCs w:val="24"/>
      <w:lang w:val="en-US"/>
    </w:rPr>
  </w:style>
  <w:style w:type="paragraph" w:customStyle="1" w:styleId="213">
    <w:name w:val="Знак21"/>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BA3FD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BA3FD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BA3FD1"/>
    <w:rPr>
      <w:rFonts w:ascii="Arial" w:hAnsi="Arial" w:cs="Arial"/>
      <w:sz w:val="18"/>
      <w:szCs w:val="18"/>
      <w:lang w:val="ru-RU" w:eastAsia="ru-RU" w:bidi="ar-SA"/>
    </w:rPr>
  </w:style>
  <w:style w:type="paragraph" w:customStyle="1" w:styleId="affffff2">
    <w:name w:val="Мой стиль Знак Знак"/>
    <w:basedOn w:val="a3"/>
    <w:semiHidden/>
    <w:rsid w:val="00BA3FD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BA3FD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BA3FD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BA3FD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BA3FD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BA3FD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BA3FD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BA3FD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BA3FD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BA3FD1"/>
    <w:rPr>
      <w:i/>
      <w:iCs w:val="0"/>
    </w:rPr>
  </w:style>
  <w:style w:type="character" w:customStyle="1" w:styleId="text">
    <w:name w:val="text"/>
    <w:basedOn w:val="a4"/>
    <w:rsid w:val="00BA3FD1"/>
  </w:style>
  <w:style w:type="paragraph" w:customStyle="1" w:styleId="affffff4">
    <w:name w:val="Основной текст ГД Знак Знак Знак"/>
    <w:basedOn w:val="afc"/>
    <w:link w:val="affffff5"/>
    <w:rsid w:val="00BA3FD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BA3FD1"/>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BA3FD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A3FD1"/>
    <w:pPr>
      <w:ind w:firstLine="0"/>
      <w:jc w:val="center"/>
    </w:pPr>
    <w:rPr>
      <w:rFonts w:ascii="Times New Roman" w:hAnsi="Times New Roman"/>
      <w:sz w:val="28"/>
    </w:rPr>
  </w:style>
  <w:style w:type="paragraph" w:customStyle="1" w:styleId="2f7">
    <w:name w:val="Стиль2"/>
    <w:basedOn w:val="40"/>
    <w:next w:val="46"/>
    <w:autoRedefine/>
    <w:rsid w:val="00BA3FD1"/>
    <w:pPr>
      <w:spacing w:before="240" w:after="60"/>
      <w:ind w:firstLine="0"/>
      <w:jc w:val="left"/>
    </w:pPr>
    <w:rPr>
      <w:rFonts w:ascii="Times New Roman" w:hAnsi="Times New Roman" w:cs="Times New Roman"/>
      <w:i/>
      <w:iCs/>
    </w:rPr>
  </w:style>
  <w:style w:type="paragraph" w:styleId="46">
    <w:name w:val="List 4"/>
    <w:basedOn w:val="a3"/>
    <w:rsid w:val="00BA3FD1"/>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BA3FD1"/>
  </w:style>
  <w:style w:type="paragraph" w:customStyle="1" w:styleId="oaenoniinee">
    <w:name w:val="oaeno niinee"/>
    <w:basedOn w:val="a3"/>
    <w:rsid w:val="00BA3FD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BA3FD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BA3FD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BA3FD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BA3FD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BA3FD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BA3FD1"/>
    <w:pPr>
      <w:spacing w:after="0" w:line="240" w:lineRule="auto"/>
    </w:pPr>
    <w:rPr>
      <w:rFonts w:ascii="Calibri" w:eastAsia="Times New Roman" w:hAnsi="Calibri" w:cs="Calibri"/>
      <w:sz w:val="28"/>
      <w:szCs w:val="28"/>
    </w:rPr>
  </w:style>
  <w:style w:type="character" w:customStyle="1" w:styleId="TextNPA">
    <w:name w:val="Text NPA"/>
    <w:uiPriority w:val="99"/>
    <w:rsid w:val="00BA3FD1"/>
    <w:rPr>
      <w:rFonts w:ascii="Courier New" w:hAnsi="Courier New" w:cs="Courier New"/>
    </w:rPr>
  </w:style>
  <w:style w:type="character" w:customStyle="1" w:styleId="CommentTextChar">
    <w:name w:val="Comment Text Char"/>
    <w:basedOn w:val="a4"/>
    <w:semiHidden/>
    <w:locked/>
    <w:rsid w:val="00BA3FD1"/>
    <w:rPr>
      <w:rFonts w:ascii="Calibri" w:hAnsi="Calibri" w:cs="Calibri"/>
      <w:lang w:val="ru-RU" w:eastAsia="en-US" w:bidi="ar-SA"/>
    </w:rPr>
  </w:style>
  <w:style w:type="paragraph" w:customStyle="1" w:styleId="2f9">
    <w:name w:val="Без интервала2"/>
    <w:rsid w:val="00BA3FD1"/>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BA3FD1"/>
    <w:pPr>
      <w:ind w:left="720"/>
    </w:pPr>
    <w:rPr>
      <w:rFonts w:eastAsia="Times New Roman"/>
      <w:sz w:val="28"/>
      <w:szCs w:val="28"/>
    </w:rPr>
  </w:style>
  <w:style w:type="paragraph" w:customStyle="1" w:styleId="font7">
    <w:name w:val="font7"/>
    <w:basedOn w:val="a3"/>
    <w:rsid w:val="00BA3FD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BA3FD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BA3FD1"/>
    <w:pPr>
      <w:spacing w:after="200"/>
      <w:ind w:firstLine="360"/>
    </w:pPr>
  </w:style>
  <w:style w:type="character" w:customStyle="1" w:styleId="affffff9">
    <w:name w:val="Красная строка Знак"/>
    <w:basedOn w:val="ad"/>
    <w:link w:val="affffff8"/>
    <w:uiPriority w:val="99"/>
    <w:rsid w:val="00BA3FD1"/>
  </w:style>
  <w:style w:type="paragraph" w:customStyle="1" w:styleId="65">
    <w:name w:val="Обычный (веб)6"/>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BA3FD1"/>
    <w:pPr>
      <w:spacing w:after="160" w:line="240" w:lineRule="exact"/>
    </w:pPr>
    <w:rPr>
      <w:rFonts w:ascii="Verdana" w:eastAsia="Times New Roman" w:hAnsi="Verdana"/>
      <w:sz w:val="24"/>
      <w:szCs w:val="24"/>
      <w:lang w:val="en-US"/>
    </w:rPr>
  </w:style>
  <w:style w:type="paragraph" w:customStyle="1" w:styleId="85">
    <w:name w:val="Обычный (веб)8"/>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BA3FD1"/>
    <w:pPr>
      <w:spacing w:after="0" w:line="240" w:lineRule="auto"/>
    </w:pPr>
    <w:rPr>
      <w:rFonts w:ascii="Calibri" w:eastAsia="Times New Roman" w:hAnsi="Calibri" w:cs="Times New Roman"/>
      <w:sz w:val="28"/>
      <w:szCs w:val="28"/>
    </w:rPr>
  </w:style>
  <w:style w:type="paragraph" w:customStyle="1" w:styleId="47">
    <w:name w:val="Знак4"/>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BA3FD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BA3FD1"/>
    <w:rPr>
      <w:sz w:val="28"/>
      <w:lang w:val="ru-RU" w:eastAsia="ru-RU" w:bidi="ar-SA"/>
    </w:rPr>
  </w:style>
  <w:style w:type="paragraph" w:customStyle="1" w:styleId="Noeeu32">
    <w:name w:val="Noeeu32"/>
    <w:rsid w:val="00BA3FD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A3FD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BA3FD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BA3FD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BA3FD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BA3FD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BA3FD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BA3FD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BA3FD1"/>
    <w:pPr>
      <w:spacing w:after="0" w:line="240" w:lineRule="auto"/>
    </w:pPr>
    <w:rPr>
      <w:rFonts w:ascii="Verdana" w:eastAsia="Times New Roman" w:hAnsi="Verdana" w:cs="Verdana"/>
      <w:sz w:val="20"/>
      <w:szCs w:val="20"/>
      <w:lang w:val="en-US"/>
    </w:rPr>
  </w:style>
  <w:style w:type="paragraph" w:customStyle="1" w:styleId="ind">
    <w:name w:val="ind"/>
    <w:basedOn w:val="a3"/>
    <w:rsid w:val="00BA3FD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BA3FD1"/>
    <w:pPr>
      <w:spacing w:after="0" w:line="240" w:lineRule="auto"/>
    </w:pPr>
    <w:rPr>
      <w:rFonts w:ascii="Verdana" w:eastAsia="Times New Roman" w:hAnsi="Verdana" w:cs="Verdana"/>
      <w:sz w:val="20"/>
      <w:szCs w:val="20"/>
      <w:lang w:val="en-US"/>
    </w:rPr>
  </w:style>
  <w:style w:type="paragraph" w:customStyle="1" w:styleId="101">
    <w:name w:val="Обычный (веб)10"/>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BA3FD1"/>
    <w:pPr>
      <w:spacing w:after="160" w:line="240" w:lineRule="exact"/>
    </w:pPr>
    <w:rPr>
      <w:rFonts w:ascii="Verdana" w:eastAsia="Times New Roman" w:hAnsi="Verdana"/>
      <w:sz w:val="24"/>
      <w:szCs w:val="24"/>
      <w:lang w:val="en-US"/>
    </w:rPr>
  </w:style>
  <w:style w:type="paragraph" w:customStyle="1" w:styleId="115">
    <w:name w:val="Обычный (веб)11"/>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BA3FD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BA3FD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A3FD1"/>
    <w:rPr>
      <w:rFonts w:ascii="Symbol" w:hAnsi="Symbol"/>
    </w:rPr>
  </w:style>
  <w:style w:type="character" w:customStyle="1" w:styleId="WW8Num3z0">
    <w:name w:val="WW8Num3z0"/>
    <w:rsid w:val="00BA3FD1"/>
    <w:rPr>
      <w:rFonts w:ascii="Symbol" w:hAnsi="Symbol"/>
    </w:rPr>
  </w:style>
  <w:style w:type="character" w:customStyle="1" w:styleId="WW8Num4z0">
    <w:name w:val="WW8Num4z0"/>
    <w:rsid w:val="00BA3FD1"/>
    <w:rPr>
      <w:rFonts w:ascii="Symbol" w:hAnsi="Symbol"/>
    </w:rPr>
  </w:style>
  <w:style w:type="character" w:customStyle="1" w:styleId="WW8Num5z0">
    <w:name w:val="WW8Num5z0"/>
    <w:rsid w:val="00BA3FD1"/>
    <w:rPr>
      <w:rFonts w:ascii="Symbol" w:hAnsi="Symbol"/>
    </w:rPr>
  </w:style>
  <w:style w:type="character" w:customStyle="1" w:styleId="WW8Num6z0">
    <w:name w:val="WW8Num6z0"/>
    <w:rsid w:val="00BA3FD1"/>
    <w:rPr>
      <w:rFonts w:ascii="Symbol" w:hAnsi="Symbol"/>
    </w:rPr>
  </w:style>
  <w:style w:type="character" w:customStyle="1" w:styleId="WW8Num7z0">
    <w:name w:val="WW8Num7z0"/>
    <w:rsid w:val="00BA3FD1"/>
    <w:rPr>
      <w:rFonts w:ascii="Symbol" w:hAnsi="Symbol"/>
    </w:rPr>
  </w:style>
  <w:style w:type="character" w:customStyle="1" w:styleId="WW8Num8z0">
    <w:name w:val="WW8Num8z0"/>
    <w:rsid w:val="00BA3FD1"/>
    <w:rPr>
      <w:rFonts w:ascii="Symbol" w:hAnsi="Symbol"/>
    </w:rPr>
  </w:style>
  <w:style w:type="character" w:customStyle="1" w:styleId="WW8Num9z0">
    <w:name w:val="WW8Num9z0"/>
    <w:rsid w:val="00BA3FD1"/>
    <w:rPr>
      <w:rFonts w:ascii="Symbol" w:hAnsi="Symbol"/>
    </w:rPr>
  </w:style>
  <w:style w:type="character" w:customStyle="1" w:styleId="affffffb">
    <w:name w:val="?????? ?????????"/>
    <w:rsid w:val="00BA3FD1"/>
  </w:style>
  <w:style w:type="character" w:customStyle="1" w:styleId="affffffc">
    <w:name w:val="??????? ??????"/>
    <w:rsid w:val="00BA3FD1"/>
    <w:rPr>
      <w:rFonts w:ascii="OpenSymbol" w:hAnsi="OpenSymbol"/>
    </w:rPr>
  </w:style>
  <w:style w:type="character" w:customStyle="1" w:styleId="affffffd">
    <w:name w:val="Маркеры списка"/>
    <w:rsid w:val="00BA3FD1"/>
    <w:rPr>
      <w:rFonts w:ascii="OpenSymbol" w:eastAsia="OpenSymbol" w:hAnsi="OpenSymbol" w:cs="OpenSymbol"/>
    </w:rPr>
  </w:style>
  <w:style w:type="paragraph" w:customStyle="1" w:styleId="affffffe">
    <w:name w:val="?????????"/>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BA3FD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BA3FD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BA3FD1"/>
    <w:pPr>
      <w:jc w:val="center"/>
    </w:pPr>
    <w:rPr>
      <w:b/>
    </w:rPr>
  </w:style>
  <w:style w:type="paragraph" w:customStyle="1" w:styleId="WW-13">
    <w:name w:val="WW-?????????? ???????1"/>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A3FD1"/>
    <w:pPr>
      <w:jc w:val="center"/>
    </w:pPr>
    <w:rPr>
      <w:b/>
    </w:rPr>
  </w:style>
  <w:style w:type="paragraph" w:customStyle="1" w:styleId="WW-120">
    <w:name w:val="WW-?????????? ???????12"/>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A3FD1"/>
    <w:pPr>
      <w:jc w:val="center"/>
    </w:pPr>
    <w:rPr>
      <w:b/>
    </w:rPr>
  </w:style>
  <w:style w:type="paragraph" w:customStyle="1" w:styleId="WW-123">
    <w:name w:val="WW-?????????? ???????123"/>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A3FD1"/>
    <w:pPr>
      <w:jc w:val="center"/>
    </w:pPr>
    <w:rPr>
      <w:b/>
    </w:rPr>
  </w:style>
  <w:style w:type="paragraph" w:customStyle="1" w:styleId="WW-1234">
    <w:name w:val="WW-?????????? ???????1234"/>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A3FD1"/>
    <w:pPr>
      <w:jc w:val="center"/>
    </w:pPr>
    <w:rPr>
      <w:b/>
    </w:rPr>
  </w:style>
  <w:style w:type="paragraph" w:customStyle="1" w:styleId="WW-12345">
    <w:name w:val="WW-?????????? ???????12345"/>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A3FD1"/>
    <w:pPr>
      <w:jc w:val="center"/>
    </w:pPr>
    <w:rPr>
      <w:b/>
    </w:rPr>
  </w:style>
  <w:style w:type="paragraph" w:customStyle="1" w:styleId="WW-123456">
    <w:name w:val="WW-?????????? ???????123456"/>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A3FD1"/>
    <w:pPr>
      <w:jc w:val="center"/>
    </w:pPr>
    <w:rPr>
      <w:b/>
    </w:rPr>
  </w:style>
  <w:style w:type="paragraph" w:customStyle="1" w:styleId="WW-1234567">
    <w:name w:val="WW-?????????? ???????1234567"/>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A3FD1"/>
    <w:pPr>
      <w:jc w:val="center"/>
    </w:pPr>
    <w:rPr>
      <w:b/>
    </w:rPr>
  </w:style>
  <w:style w:type="paragraph" w:customStyle="1" w:styleId="WW-12345678">
    <w:name w:val="WW-?????????? ???????12345678"/>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A3FD1"/>
    <w:pPr>
      <w:jc w:val="center"/>
    </w:pPr>
    <w:rPr>
      <w:b/>
    </w:rPr>
  </w:style>
  <w:style w:type="paragraph" w:customStyle="1" w:styleId="WW-123456789">
    <w:name w:val="WW-?????????? ???????123456789"/>
    <w:basedOn w:val="a3"/>
    <w:rsid w:val="00BA3FD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A3FD1"/>
    <w:pPr>
      <w:jc w:val="center"/>
    </w:pPr>
    <w:rPr>
      <w:b/>
    </w:rPr>
  </w:style>
  <w:style w:type="paragraph" w:customStyle="1" w:styleId="56">
    <w:name w:val="Абзац списка5"/>
    <w:basedOn w:val="a3"/>
    <w:rsid w:val="00BA3FD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A3FD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A3FD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BA3FD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BA3FD1"/>
    <w:rPr>
      <w:rFonts w:ascii="Calibri" w:eastAsia="Calibri" w:hAnsi="Calibri" w:cs="Times New Roman"/>
    </w:rPr>
  </w:style>
  <w:style w:type="paragraph" w:customStyle="1" w:styleId="150">
    <w:name w:val="Обычный (веб)15"/>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A3F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A3FD1"/>
    <w:rPr>
      <w:color w:val="0000FF"/>
      <w:u w:val="single"/>
    </w:rPr>
  </w:style>
  <w:style w:type="paragraph" w:customStyle="1" w:styleId="160">
    <w:name w:val="Обычный (веб)16"/>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BA3FD1"/>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BA3FD1"/>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BA3FD1"/>
    <w:rPr>
      <w:b/>
      <w:bCs/>
      <w:i w:val="0"/>
      <w:iCs w:val="0"/>
      <w:smallCaps w:val="0"/>
      <w:strike w:val="0"/>
      <w:spacing w:val="0"/>
      <w:sz w:val="23"/>
      <w:szCs w:val="23"/>
    </w:rPr>
  </w:style>
  <w:style w:type="character" w:customStyle="1" w:styleId="9pt">
    <w:name w:val="Основной текст + 9 pt;Полужирный"/>
    <w:basedOn w:val="affe"/>
    <w:rsid w:val="00BA3FD1"/>
    <w:rPr>
      <w:b/>
      <w:bCs/>
      <w:i w:val="0"/>
      <w:iCs w:val="0"/>
      <w:smallCaps w:val="0"/>
      <w:strike w:val="0"/>
      <w:spacing w:val="0"/>
      <w:sz w:val="18"/>
      <w:szCs w:val="18"/>
    </w:rPr>
  </w:style>
  <w:style w:type="paragraph" w:customStyle="1" w:styleId="CharChar10">
    <w:name w:val="Char Char Знак Знак Знак1"/>
    <w:basedOn w:val="a3"/>
    <w:uiPriority w:val="99"/>
    <w:rsid w:val="00BA3FD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BA3FD1"/>
    <w:pPr>
      <w:spacing w:after="160" w:line="240" w:lineRule="exact"/>
    </w:pPr>
    <w:rPr>
      <w:rFonts w:ascii="Verdana" w:eastAsia="Times New Roman" w:hAnsi="Verdana"/>
      <w:sz w:val="24"/>
      <w:szCs w:val="24"/>
      <w:lang w:val="en-US"/>
    </w:rPr>
  </w:style>
  <w:style w:type="paragraph" w:customStyle="1" w:styleId="170">
    <w:name w:val="Обычный (веб)17"/>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BA3FD1"/>
    <w:rPr>
      <w:sz w:val="21"/>
      <w:szCs w:val="21"/>
      <w:shd w:val="clear" w:color="auto" w:fill="FFFFFF"/>
    </w:rPr>
  </w:style>
  <w:style w:type="paragraph" w:customStyle="1" w:styleId="afffffff5">
    <w:name w:val="Подпись к таблице"/>
    <w:basedOn w:val="a3"/>
    <w:link w:val="afffffff4"/>
    <w:uiPriority w:val="99"/>
    <w:rsid w:val="00BA3FD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A3FD1"/>
    <w:rPr>
      <w:b/>
      <w:sz w:val="22"/>
    </w:rPr>
  </w:style>
  <w:style w:type="paragraph" w:customStyle="1" w:styleId="200">
    <w:name w:val="Обычный (веб)20"/>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A3FD1"/>
    <w:rPr>
      <w:color w:val="000000"/>
      <w:sz w:val="22"/>
    </w:rPr>
  </w:style>
  <w:style w:type="numbering" w:customStyle="1" w:styleId="3f1">
    <w:name w:val="Нет списка3"/>
    <w:next w:val="a6"/>
    <w:uiPriority w:val="99"/>
    <w:semiHidden/>
    <w:rsid w:val="00BA3FD1"/>
  </w:style>
  <w:style w:type="table" w:customStyle="1" w:styleId="3f2">
    <w:name w:val="Сетка таблицы3"/>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BA3FD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BA3F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BA3F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A3FD1"/>
    <w:rPr>
      <w:rFonts w:ascii="Arial" w:eastAsia="Times New Roman" w:hAnsi="Arial" w:cs="Arial"/>
      <w:sz w:val="20"/>
      <w:szCs w:val="20"/>
      <w:lang w:eastAsia="ru-RU"/>
    </w:rPr>
  </w:style>
  <w:style w:type="table" w:customStyle="1" w:styleId="86">
    <w:name w:val="Сетка таблицы8"/>
    <w:basedOn w:val="a5"/>
    <w:next w:val="a9"/>
    <w:locked/>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BA3FD1"/>
  </w:style>
  <w:style w:type="paragraph" w:customStyle="1" w:styleId="title">
    <w:name w:val="title"/>
    <w:basedOn w:val="a3"/>
    <w:rsid w:val="00BA3FD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BA3FD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BA3FD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BA3FD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BA3FD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A3FD1"/>
    <w:rPr>
      <w:rFonts w:cs="Calibri"/>
      <w:lang w:eastAsia="en-US"/>
    </w:rPr>
  </w:style>
  <w:style w:type="character" w:customStyle="1" w:styleId="BodyTextIndentChar">
    <w:name w:val="Body Text Indent Char"/>
    <w:semiHidden/>
    <w:locked/>
    <w:rsid w:val="00BA3FD1"/>
    <w:rPr>
      <w:rFonts w:cs="Calibri"/>
      <w:lang w:eastAsia="en-US"/>
    </w:rPr>
  </w:style>
  <w:style w:type="paragraph" w:styleId="HTML">
    <w:name w:val="HTML Preformatted"/>
    <w:basedOn w:val="a3"/>
    <w:link w:val="HTML0"/>
    <w:rsid w:val="00BA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BA3FD1"/>
    <w:rPr>
      <w:rFonts w:ascii="Courier New" w:eastAsia="Times New Roman" w:hAnsi="Courier New" w:cs="Courier New"/>
      <w:sz w:val="20"/>
      <w:szCs w:val="20"/>
      <w:lang w:eastAsia="ru-RU"/>
    </w:rPr>
  </w:style>
  <w:style w:type="character" w:customStyle="1" w:styleId="HTMLPreformattedChar">
    <w:name w:val="HTML Preformatted Char"/>
    <w:semiHidden/>
    <w:locked/>
    <w:rsid w:val="00BA3FD1"/>
    <w:rPr>
      <w:rFonts w:ascii="Courier New" w:hAnsi="Courier New" w:cs="Courier New"/>
      <w:sz w:val="20"/>
      <w:szCs w:val="20"/>
      <w:lang w:eastAsia="en-US"/>
    </w:rPr>
  </w:style>
  <w:style w:type="table" w:customStyle="1" w:styleId="102">
    <w:name w:val="Сетка таблицы10"/>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BA3FD1"/>
  </w:style>
  <w:style w:type="table" w:customStyle="1" w:styleId="122">
    <w:name w:val="Сетка таблицы12"/>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A3FD1"/>
    <w:rPr>
      <w:rFonts w:ascii="Wingdings" w:hAnsi="Wingdings"/>
    </w:rPr>
  </w:style>
  <w:style w:type="table" w:customStyle="1" w:styleId="131">
    <w:name w:val="Сетка таблицы13"/>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BA3FD1"/>
  </w:style>
  <w:style w:type="character" w:customStyle="1" w:styleId="ei">
    <w:name w:val="ei"/>
    <w:basedOn w:val="a4"/>
    <w:rsid w:val="00BA3FD1"/>
  </w:style>
  <w:style w:type="character" w:customStyle="1" w:styleId="apple-converted-space">
    <w:name w:val="apple-converted-space"/>
    <w:basedOn w:val="a4"/>
    <w:rsid w:val="00BA3FD1"/>
  </w:style>
  <w:style w:type="paragraph" w:customStyle="1" w:styleId="2fc">
    <w:name w:val="Основной текст2"/>
    <w:basedOn w:val="a3"/>
    <w:rsid w:val="00BA3FD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BA3FD1"/>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BA3FD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BA3FD1"/>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BA3FD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BA3FD1"/>
  </w:style>
  <w:style w:type="table" w:customStyle="1" w:styleId="151">
    <w:name w:val="Сетка таблицы15"/>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BA3FD1"/>
  </w:style>
  <w:style w:type="table" w:customStyle="1" w:styleId="161">
    <w:name w:val="Сетка таблицы16"/>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A3F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BA3FD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BA3FD1"/>
    <w:pPr>
      <w:widowControl w:val="0"/>
      <w:spacing w:after="0" w:line="240" w:lineRule="auto"/>
    </w:pPr>
    <w:rPr>
      <w:lang w:val="en-US"/>
    </w:rPr>
  </w:style>
  <w:style w:type="numbering" w:customStyle="1" w:styleId="97">
    <w:name w:val="Нет списка9"/>
    <w:next w:val="a6"/>
    <w:uiPriority w:val="99"/>
    <w:semiHidden/>
    <w:rsid w:val="00BA3FD1"/>
  </w:style>
  <w:style w:type="table" w:customStyle="1" w:styleId="171">
    <w:name w:val="Сетка таблицы17"/>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BA3FD1"/>
  </w:style>
  <w:style w:type="character" w:customStyle="1" w:styleId="blk">
    <w:name w:val="blk"/>
    <w:basedOn w:val="a4"/>
    <w:rsid w:val="00BA3FD1"/>
  </w:style>
  <w:style w:type="character" w:styleId="afffffff6">
    <w:name w:val="endnote reference"/>
    <w:uiPriority w:val="99"/>
    <w:semiHidden/>
    <w:unhideWhenUsed/>
    <w:rsid w:val="00BA3FD1"/>
    <w:rPr>
      <w:vertAlign w:val="superscript"/>
    </w:rPr>
  </w:style>
  <w:style w:type="character" w:customStyle="1" w:styleId="affffa">
    <w:name w:val="Абзац списка Знак"/>
    <w:link w:val="affff9"/>
    <w:uiPriority w:val="34"/>
    <w:locked/>
    <w:rsid w:val="00BA3FD1"/>
    <w:rPr>
      <w:rFonts w:ascii="Calibri" w:eastAsia="Calibri" w:hAnsi="Calibri" w:cs="Times New Roman"/>
    </w:rPr>
  </w:style>
  <w:style w:type="numbering" w:customStyle="1" w:styleId="117">
    <w:name w:val="Нет списка11"/>
    <w:next w:val="a6"/>
    <w:uiPriority w:val="99"/>
    <w:semiHidden/>
    <w:unhideWhenUsed/>
    <w:rsid w:val="00BA3FD1"/>
  </w:style>
  <w:style w:type="character" w:customStyle="1" w:styleId="5Exact">
    <w:name w:val="Основной текст (5) Exact"/>
    <w:basedOn w:val="a4"/>
    <w:rsid w:val="00BA3FD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BA3FD1"/>
    <w:rPr>
      <w:rFonts w:ascii="Times New Roman" w:eastAsia="Times New Roman" w:hAnsi="Times New Roman" w:cs="Times New Roman"/>
      <w:sz w:val="24"/>
      <w:szCs w:val="24"/>
      <w:lang w:eastAsia="ru-RU"/>
    </w:rPr>
  </w:style>
  <w:style w:type="numbering" w:customStyle="1" w:styleId="123">
    <w:name w:val="Нет списка12"/>
    <w:next w:val="a6"/>
    <w:semiHidden/>
    <w:rsid w:val="00BA3FD1"/>
  </w:style>
  <w:style w:type="table" w:customStyle="1" w:styleId="181">
    <w:name w:val="Сетка таблицы18"/>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BA3FD1"/>
  </w:style>
  <w:style w:type="paragraph" w:customStyle="1" w:styleId="142">
    <w:name w:val="Знак14"/>
    <w:basedOn w:val="a3"/>
    <w:uiPriority w:val="99"/>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BA3FD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BA3FD1"/>
  </w:style>
  <w:style w:type="paragraph" w:customStyle="1" w:styleId="1ff6">
    <w:name w:val="Текст1"/>
    <w:basedOn w:val="a3"/>
    <w:rsid w:val="00BA3FD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BA3FD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BA3FD1"/>
  </w:style>
  <w:style w:type="table" w:customStyle="1" w:styleId="222">
    <w:name w:val="Сетка таблицы22"/>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BA3FD1"/>
  </w:style>
  <w:style w:type="table" w:customStyle="1" w:styleId="232">
    <w:name w:val="Сетка таблицы23"/>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BA3FD1"/>
  </w:style>
  <w:style w:type="paragraph" w:customStyle="1" w:styleId="3f4">
    <w:name w:val="Знак Знак3 Знак Знак"/>
    <w:basedOn w:val="a3"/>
    <w:uiPriority w:val="99"/>
    <w:rsid w:val="00BA3FD1"/>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BA3FD1"/>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BA3FD1"/>
  </w:style>
  <w:style w:type="character" w:customStyle="1" w:styleId="WW8Num1z0">
    <w:name w:val="WW8Num1z0"/>
    <w:rsid w:val="00BA3FD1"/>
    <w:rPr>
      <w:rFonts w:ascii="Symbol" w:hAnsi="Symbol" w:cs="OpenSymbol"/>
    </w:rPr>
  </w:style>
  <w:style w:type="character" w:customStyle="1" w:styleId="3f5">
    <w:name w:val="Основной шрифт абзаца3"/>
    <w:rsid w:val="00BA3FD1"/>
  </w:style>
  <w:style w:type="paragraph" w:customStyle="1" w:styleId="215">
    <w:name w:val="Обычный (веб)21"/>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BA3FD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BA3FD1"/>
  </w:style>
  <w:style w:type="table" w:customStyle="1" w:styleId="260">
    <w:name w:val="Сетка таблицы26"/>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BA3FD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BA3FD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BA3FD1"/>
  </w:style>
  <w:style w:type="paragraph" w:customStyle="1" w:styleId="88">
    <w:name w:val="Абзац списка8"/>
    <w:basedOn w:val="a3"/>
    <w:rsid w:val="00BA3FD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BA3FD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BA3FD1"/>
  </w:style>
  <w:style w:type="table" w:customStyle="1" w:styleId="312">
    <w:name w:val="Сетка таблицы31"/>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BA3FD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BA3FD1"/>
  </w:style>
  <w:style w:type="table" w:customStyle="1" w:styleId="321">
    <w:name w:val="Сетка таблицы32"/>
    <w:basedOn w:val="a5"/>
    <w:next w:val="a9"/>
    <w:uiPriority w:val="99"/>
    <w:rsid w:val="00BA3F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BA3FD1"/>
  </w:style>
  <w:style w:type="character" w:customStyle="1" w:styleId="1ff8">
    <w:name w:val="Подзаголовок Знак1"/>
    <w:uiPriority w:val="11"/>
    <w:rsid w:val="00BA3FD1"/>
    <w:rPr>
      <w:rFonts w:ascii="Cambria" w:eastAsia="Times New Roman" w:hAnsi="Cambria" w:cs="Times New Roman"/>
      <w:sz w:val="24"/>
      <w:szCs w:val="24"/>
      <w:lang w:eastAsia="en-US"/>
    </w:rPr>
  </w:style>
  <w:style w:type="paragraph" w:customStyle="1" w:styleId="98">
    <w:name w:val="Абзац списка9"/>
    <w:basedOn w:val="a3"/>
    <w:rsid w:val="00BA3FD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BA3FD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A3FD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BA3FD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A3FD1"/>
  </w:style>
  <w:style w:type="numbering" w:customStyle="1" w:styleId="252">
    <w:name w:val="Нет списка25"/>
    <w:next w:val="a6"/>
    <w:semiHidden/>
    <w:rsid w:val="00BA3FD1"/>
  </w:style>
  <w:style w:type="table" w:customStyle="1" w:styleId="380">
    <w:name w:val="Сетка таблицы38"/>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BA3FD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BA3FD1"/>
    <w:pPr>
      <w:ind w:left="720"/>
    </w:pPr>
    <w:rPr>
      <w:rFonts w:eastAsia="Times New Roman"/>
    </w:rPr>
  </w:style>
  <w:style w:type="paragraph" w:customStyle="1" w:styleId="afffffff8">
    <w:name w:val="Программы"/>
    <w:basedOn w:val="a3"/>
    <w:rsid w:val="00BA3FD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BA3FD1"/>
  </w:style>
  <w:style w:type="numbering" w:customStyle="1" w:styleId="271">
    <w:name w:val="Нет списка27"/>
    <w:next w:val="a6"/>
    <w:uiPriority w:val="99"/>
    <w:semiHidden/>
    <w:unhideWhenUsed/>
    <w:rsid w:val="00BA3FD1"/>
  </w:style>
  <w:style w:type="numbering" w:customStyle="1" w:styleId="281">
    <w:name w:val="Нет списка28"/>
    <w:next w:val="a6"/>
    <w:uiPriority w:val="99"/>
    <w:semiHidden/>
    <w:unhideWhenUsed/>
    <w:rsid w:val="00BA3FD1"/>
  </w:style>
  <w:style w:type="paragraph" w:customStyle="1" w:styleId="Style3">
    <w:name w:val="Style3"/>
    <w:basedOn w:val="a3"/>
    <w:uiPriority w:val="99"/>
    <w:rsid w:val="00BA3FD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BA3FD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BA3FD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BA3FD1"/>
    <w:rPr>
      <w:rFonts w:ascii="Times New Roman" w:hAnsi="Times New Roman" w:cs="Times New Roman"/>
      <w:sz w:val="24"/>
      <w:szCs w:val="24"/>
    </w:rPr>
  </w:style>
  <w:style w:type="paragraph" w:customStyle="1" w:styleId="Style5">
    <w:name w:val="Style5"/>
    <w:basedOn w:val="a3"/>
    <w:uiPriority w:val="99"/>
    <w:rsid w:val="00BA3F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BA3FD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BA3FD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BA3FD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BA3F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BA3FD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BA3F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BA3FD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BA3F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BA3FD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BA3F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BA3FD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BA3FD1"/>
    <w:rPr>
      <w:rFonts w:ascii="Microsoft Sans Serif" w:hAnsi="Microsoft Sans Serif" w:cs="Microsoft Sans Serif"/>
      <w:i/>
      <w:iCs/>
      <w:sz w:val="20"/>
      <w:szCs w:val="20"/>
    </w:rPr>
  </w:style>
  <w:style w:type="character" w:customStyle="1" w:styleId="FontStyle22">
    <w:name w:val="Font Style22"/>
    <w:basedOn w:val="a4"/>
    <w:uiPriority w:val="99"/>
    <w:rsid w:val="00BA3FD1"/>
    <w:rPr>
      <w:rFonts w:ascii="Times New Roman" w:hAnsi="Times New Roman" w:cs="Times New Roman"/>
      <w:sz w:val="26"/>
      <w:szCs w:val="26"/>
    </w:rPr>
  </w:style>
  <w:style w:type="character" w:customStyle="1" w:styleId="FontStyle23">
    <w:name w:val="Font Style23"/>
    <w:basedOn w:val="a4"/>
    <w:uiPriority w:val="99"/>
    <w:rsid w:val="00BA3FD1"/>
    <w:rPr>
      <w:rFonts w:ascii="Arial Black" w:hAnsi="Arial Black" w:cs="Arial Black"/>
      <w:sz w:val="14"/>
      <w:szCs w:val="14"/>
    </w:rPr>
  </w:style>
  <w:style w:type="character" w:customStyle="1" w:styleId="FontStyle24">
    <w:name w:val="Font Style24"/>
    <w:basedOn w:val="a4"/>
    <w:uiPriority w:val="99"/>
    <w:rsid w:val="00BA3FD1"/>
    <w:rPr>
      <w:rFonts w:ascii="Times New Roman" w:hAnsi="Times New Roman" w:cs="Times New Roman"/>
      <w:spacing w:val="10"/>
      <w:sz w:val="16"/>
      <w:szCs w:val="16"/>
    </w:rPr>
  </w:style>
  <w:style w:type="character" w:customStyle="1" w:styleId="FontStyle25">
    <w:name w:val="Font Style25"/>
    <w:basedOn w:val="a4"/>
    <w:uiPriority w:val="99"/>
    <w:rsid w:val="00BA3FD1"/>
    <w:rPr>
      <w:rFonts w:ascii="Microsoft Sans Serif" w:hAnsi="Microsoft Sans Serif" w:cs="Microsoft Sans Serif"/>
      <w:i/>
      <w:iCs/>
      <w:sz w:val="22"/>
      <w:szCs w:val="22"/>
    </w:rPr>
  </w:style>
  <w:style w:type="character" w:customStyle="1" w:styleId="FontStyle26">
    <w:name w:val="Font Style26"/>
    <w:basedOn w:val="a4"/>
    <w:uiPriority w:val="99"/>
    <w:rsid w:val="00BA3FD1"/>
    <w:rPr>
      <w:rFonts w:ascii="Times New Roman" w:hAnsi="Times New Roman" w:cs="Times New Roman"/>
      <w:b/>
      <w:bCs/>
      <w:sz w:val="24"/>
      <w:szCs w:val="24"/>
    </w:rPr>
  </w:style>
  <w:style w:type="character" w:customStyle="1" w:styleId="FontStyle27">
    <w:name w:val="Font Style27"/>
    <w:basedOn w:val="a4"/>
    <w:uiPriority w:val="99"/>
    <w:rsid w:val="00BA3FD1"/>
    <w:rPr>
      <w:rFonts w:ascii="Times New Roman" w:hAnsi="Times New Roman" w:cs="Times New Roman"/>
      <w:b/>
      <w:bCs/>
      <w:sz w:val="14"/>
      <w:szCs w:val="14"/>
    </w:rPr>
  </w:style>
  <w:style w:type="character" w:customStyle="1" w:styleId="FontStyle28">
    <w:name w:val="Font Style28"/>
    <w:basedOn w:val="a4"/>
    <w:uiPriority w:val="99"/>
    <w:rsid w:val="00BA3FD1"/>
    <w:rPr>
      <w:rFonts w:ascii="Times New Roman" w:hAnsi="Times New Roman" w:cs="Times New Roman"/>
      <w:sz w:val="22"/>
      <w:szCs w:val="22"/>
    </w:rPr>
  </w:style>
  <w:style w:type="character" w:customStyle="1" w:styleId="FontStyle15">
    <w:name w:val="Font Style15"/>
    <w:basedOn w:val="a4"/>
    <w:uiPriority w:val="99"/>
    <w:rsid w:val="00BA3FD1"/>
    <w:rPr>
      <w:rFonts w:ascii="Times New Roman" w:hAnsi="Times New Roman" w:cs="Times New Roman"/>
      <w:sz w:val="26"/>
      <w:szCs w:val="26"/>
    </w:rPr>
  </w:style>
  <w:style w:type="table" w:customStyle="1" w:styleId="400">
    <w:name w:val="Сетка таблицы40"/>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BA3FD1"/>
    <w:rPr>
      <w:color w:val="000000"/>
      <w:spacing w:val="0"/>
      <w:w w:val="100"/>
      <w:position w:val="0"/>
      <w:sz w:val="13"/>
      <w:szCs w:val="13"/>
      <w:shd w:val="clear" w:color="auto" w:fill="FFFFFF"/>
      <w:lang w:val="ru-RU"/>
    </w:rPr>
  </w:style>
  <w:style w:type="paragraph" w:customStyle="1" w:styleId="a0">
    <w:name w:val="Пункт_пост"/>
    <w:basedOn w:val="a3"/>
    <w:rsid w:val="00BA3FD1"/>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BA3FD1"/>
  </w:style>
  <w:style w:type="numbering" w:customStyle="1" w:styleId="291">
    <w:name w:val="Нет списка29"/>
    <w:next w:val="a6"/>
    <w:uiPriority w:val="99"/>
    <w:semiHidden/>
    <w:unhideWhenUsed/>
    <w:rsid w:val="00BA3FD1"/>
  </w:style>
  <w:style w:type="table" w:customStyle="1" w:styleId="420">
    <w:name w:val="Сетка таблицы42"/>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BA3FD1"/>
    <w:rPr>
      <w:sz w:val="24"/>
      <w:szCs w:val="24"/>
    </w:rPr>
  </w:style>
  <w:style w:type="character" w:customStyle="1" w:styleId="313">
    <w:name w:val="Основной текст с отступом 3 Знак1"/>
    <w:basedOn w:val="a4"/>
    <w:locked/>
    <w:rsid w:val="00BA3FD1"/>
    <w:rPr>
      <w:sz w:val="28"/>
      <w:szCs w:val="24"/>
    </w:rPr>
  </w:style>
  <w:style w:type="numbering" w:customStyle="1" w:styleId="301">
    <w:name w:val="Нет списка30"/>
    <w:next w:val="a6"/>
    <w:uiPriority w:val="99"/>
    <w:semiHidden/>
    <w:unhideWhenUsed/>
    <w:rsid w:val="00BA3FD1"/>
  </w:style>
  <w:style w:type="table" w:customStyle="1" w:styleId="430">
    <w:name w:val="Сетка таблицы43"/>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BA3FD1"/>
  </w:style>
  <w:style w:type="numbering" w:customStyle="1" w:styleId="322">
    <w:name w:val="Нет списка32"/>
    <w:next w:val="a6"/>
    <w:uiPriority w:val="99"/>
    <w:semiHidden/>
    <w:unhideWhenUsed/>
    <w:rsid w:val="00BA3FD1"/>
  </w:style>
  <w:style w:type="numbering" w:customStyle="1" w:styleId="331">
    <w:name w:val="Нет списка33"/>
    <w:next w:val="a6"/>
    <w:uiPriority w:val="99"/>
    <w:semiHidden/>
    <w:unhideWhenUsed/>
    <w:rsid w:val="00BA3FD1"/>
  </w:style>
  <w:style w:type="table" w:customStyle="1" w:styleId="440">
    <w:name w:val="Сетка таблицы44"/>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BA3FD1"/>
  </w:style>
  <w:style w:type="numbering" w:customStyle="1" w:styleId="351">
    <w:name w:val="Нет списка35"/>
    <w:next w:val="a6"/>
    <w:semiHidden/>
    <w:rsid w:val="00BA3FD1"/>
  </w:style>
  <w:style w:type="paragraph" w:customStyle="1" w:styleId="afffffff9">
    <w:name w:val="Знак Знак Знак"/>
    <w:basedOn w:val="a3"/>
    <w:rsid w:val="00BA3FD1"/>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BA3FD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BA3FD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BA3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BA3FD1"/>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BA3FD1"/>
    <w:rPr>
      <w:i/>
      <w:iCs/>
      <w:color w:val="000000"/>
      <w:spacing w:val="-10"/>
      <w:w w:val="100"/>
      <w:position w:val="0"/>
      <w:sz w:val="37"/>
      <w:szCs w:val="37"/>
      <w:lang w:val="ru-RU"/>
    </w:rPr>
  </w:style>
  <w:style w:type="character" w:customStyle="1" w:styleId="2fe">
    <w:name w:val="Основной текст (2)"/>
    <w:basedOn w:val="2fd"/>
    <w:rsid w:val="00BA3FD1"/>
    <w:rPr>
      <w:color w:val="000000"/>
      <w:spacing w:val="0"/>
      <w:w w:val="100"/>
      <w:position w:val="0"/>
      <w:sz w:val="24"/>
      <w:szCs w:val="24"/>
      <w:lang w:val="en-US"/>
    </w:rPr>
  </w:style>
  <w:style w:type="character" w:customStyle="1" w:styleId="3f7">
    <w:name w:val="Основной текст (3)_"/>
    <w:basedOn w:val="a4"/>
    <w:link w:val="3f8"/>
    <w:rsid w:val="00BA3FD1"/>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BA3FD1"/>
    <w:rPr>
      <w:color w:val="000000"/>
      <w:spacing w:val="0"/>
      <w:w w:val="100"/>
      <w:position w:val="0"/>
      <w:sz w:val="24"/>
      <w:szCs w:val="24"/>
      <w:lang w:val="ru-RU"/>
    </w:rPr>
  </w:style>
  <w:style w:type="paragraph" w:customStyle="1" w:styleId="3f8">
    <w:name w:val="Основной текст (3)"/>
    <w:basedOn w:val="a3"/>
    <w:link w:val="3f7"/>
    <w:rsid w:val="00BA3FD1"/>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A3F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BA3FD1"/>
  </w:style>
  <w:style w:type="table" w:customStyle="1" w:styleId="570">
    <w:name w:val="Сетка таблицы57"/>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BA3FD1"/>
    <w:rPr>
      <w:b/>
      <w:bCs/>
      <w:i/>
      <w:iCs/>
      <w:color w:val="4F81BD"/>
    </w:rPr>
  </w:style>
  <w:style w:type="character" w:customStyle="1" w:styleId="Tahoma105pt">
    <w:name w:val="Основной текст + Tahoma;10;5 pt"/>
    <w:basedOn w:val="affe"/>
    <w:rsid w:val="00BA3FD1"/>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BA3FD1"/>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A3FD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BA3FD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BA3FD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BA3FD1"/>
  </w:style>
  <w:style w:type="table" w:customStyle="1" w:styleId="610">
    <w:name w:val="Сетка таблицы61"/>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BA3FD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BA3FD1"/>
  </w:style>
  <w:style w:type="table" w:customStyle="1" w:styleId="620">
    <w:name w:val="Сетка таблицы62"/>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BA3FD1"/>
  </w:style>
  <w:style w:type="numbering" w:customStyle="1" w:styleId="401">
    <w:name w:val="Нет списка40"/>
    <w:next w:val="a6"/>
    <w:uiPriority w:val="99"/>
    <w:semiHidden/>
    <w:unhideWhenUsed/>
    <w:rsid w:val="00BA3FD1"/>
  </w:style>
  <w:style w:type="paragraph" w:customStyle="1" w:styleId="msonormal0">
    <w:name w:val="msonormal"/>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BA3FD1"/>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BA3FD1"/>
    <w:rPr>
      <w:rFonts w:ascii="Times New Roman" w:hAnsi="Times New Roman"/>
      <w:sz w:val="26"/>
    </w:rPr>
  </w:style>
  <w:style w:type="table" w:customStyle="1" w:styleId="640">
    <w:name w:val="Сетка таблицы64"/>
    <w:basedOn w:val="a5"/>
    <w:next w:val="a9"/>
    <w:uiPriority w:val="59"/>
    <w:rsid w:val="00BA3FD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BA3FD1"/>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BA3FD1"/>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BA3F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A3F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BA3F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A3F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BA3F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BA3FD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BA3FD1"/>
  </w:style>
  <w:style w:type="paragraph" w:customStyle="1" w:styleId="ConsPlusTitlePage">
    <w:name w:val="ConsPlusTitlePage"/>
    <w:rsid w:val="00BA3FD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BA3FD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BA3FD1"/>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BA3F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BA3FD1"/>
  </w:style>
  <w:style w:type="numbering" w:customStyle="1" w:styleId="1100">
    <w:name w:val="Нет списка110"/>
    <w:next w:val="a6"/>
    <w:uiPriority w:val="99"/>
    <w:semiHidden/>
    <w:unhideWhenUsed/>
    <w:rsid w:val="00BA3FD1"/>
  </w:style>
  <w:style w:type="paragraph" w:customStyle="1" w:styleId="listparagraph">
    <w:name w:val="listparagraph"/>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BA3FD1"/>
  </w:style>
  <w:style w:type="paragraph" w:customStyle="1" w:styleId="402">
    <w:name w:val="40"/>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BA3FD1"/>
  </w:style>
  <w:style w:type="paragraph" w:customStyle="1" w:styleId="a27">
    <w:name w:val="a27"/>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BA3FD1"/>
  </w:style>
  <w:style w:type="character" w:customStyle="1" w:styleId="afffffffd">
    <w:name w:val="Основной текст + Курсив"/>
    <w:basedOn w:val="affe"/>
    <w:rsid w:val="00BA3FD1"/>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BA3FD1"/>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BA3FD1"/>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BA3FD1"/>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BA3FD1"/>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BA3FD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BA3FD1"/>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BA3FD1"/>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BA3FD1"/>
    <w:rPr>
      <w:color w:val="000000"/>
      <w:w w:val="100"/>
      <w:position w:val="0"/>
      <w:lang w:val="ru-RU"/>
    </w:rPr>
  </w:style>
  <w:style w:type="character" w:customStyle="1" w:styleId="118">
    <w:name w:val="Основной текст (11)_"/>
    <w:basedOn w:val="a4"/>
    <w:link w:val="119"/>
    <w:rsid w:val="00BA3FD1"/>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BA3FD1"/>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4"/>
    <w:rsid w:val="00BA3FD1"/>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BA3FD1"/>
    <w:rPr>
      <w:color w:val="000000"/>
      <w:w w:val="100"/>
      <w:position w:val="0"/>
      <w:lang w:val="ru-RU"/>
    </w:rPr>
  </w:style>
  <w:style w:type="character" w:customStyle="1" w:styleId="134">
    <w:name w:val="Основной текст (13)_"/>
    <w:basedOn w:val="a4"/>
    <w:rsid w:val="00BA3FD1"/>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BA3FD1"/>
    <w:rPr>
      <w:color w:val="000000"/>
      <w:w w:val="100"/>
      <w:position w:val="0"/>
      <w:lang w:val="ru-RU"/>
    </w:rPr>
  </w:style>
  <w:style w:type="character" w:customStyle="1" w:styleId="afffffffe">
    <w:name w:val="Подпись к картинке_"/>
    <w:basedOn w:val="a4"/>
    <w:rsid w:val="00BA3FD1"/>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BA3FD1"/>
    <w:rPr>
      <w:color w:val="000000"/>
      <w:w w:val="100"/>
      <w:position w:val="0"/>
      <w:lang w:val="ru-RU"/>
    </w:rPr>
  </w:style>
  <w:style w:type="character" w:customStyle="1" w:styleId="4Candara0pt">
    <w:name w:val="Основной текст (4) + Candara;Интервал 0 pt"/>
    <w:basedOn w:val="4c"/>
    <w:rsid w:val="00BA3FD1"/>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BA3FD1"/>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BA3FD1"/>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BA3FD1"/>
    <w:rPr>
      <w:color w:val="000000"/>
      <w:w w:val="100"/>
      <w:position w:val="0"/>
      <w:lang w:val="ru-RU"/>
    </w:rPr>
  </w:style>
  <w:style w:type="character" w:customStyle="1" w:styleId="40pt">
    <w:name w:val="Основной текст (4) + Курсив;Интервал 0 pt"/>
    <w:basedOn w:val="4c"/>
    <w:rsid w:val="00BA3FD1"/>
    <w:rPr>
      <w:i/>
      <w:iCs/>
      <w:color w:val="000000"/>
      <w:spacing w:val="-1"/>
      <w:w w:val="100"/>
      <w:position w:val="0"/>
    </w:rPr>
  </w:style>
  <w:style w:type="character" w:customStyle="1" w:styleId="75pt0pt0">
    <w:name w:val="Основной текст + 7;5 pt;Курсив;Интервал 0 pt"/>
    <w:basedOn w:val="affe"/>
    <w:rsid w:val="00BA3FD1"/>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BA3FD1"/>
    <w:rPr>
      <w:color w:val="605E5C"/>
      <w:shd w:val="clear" w:color="auto" w:fill="E1DFDD"/>
    </w:rPr>
  </w:style>
  <w:style w:type="paragraph" w:customStyle="1" w:styleId="a100">
    <w:name w:val="a10"/>
    <w:basedOn w:val="a3"/>
    <w:rsid w:val="00BA3FD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F211EC8-DDCC-40DA-991C-764A6DD6D575"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login.consultant.ru/link/?req=doc&amp;base=LAW&amp;n=427257&amp;date=13.02.2023" TargetMode="External"/><Relationship Id="rId26" Type="http://schemas.openxmlformats.org/officeDocument/2006/relationships/hyperlink" Target="https://login.consultant.ru/link/?req=doc&amp;base=LAW&amp;n=430638&amp;date=13.02.2023" TargetMode="External"/><Relationship Id="rId39" Type="http://schemas.openxmlformats.org/officeDocument/2006/relationships/hyperlink" Target="https://login.consultant.ru/link/?req=doc&amp;base=LAW&amp;n=435963&amp;date=13.02.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5963&amp;date=13.02.2023" TargetMode="External"/><Relationship Id="rId34" Type="http://schemas.openxmlformats.org/officeDocument/2006/relationships/hyperlink" Target="https://login.consultant.ru/link/?req=doc&amp;base=LAW&amp;n=422852&amp;date=13.02.2023" TargetMode="External"/><Relationship Id="rId7" Type="http://schemas.openxmlformats.org/officeDocument/2006/relationships/hyperlink" Target="consultantplus://offline/ref=966442EDA9DB56D5F178690E11745F7D0A8F27FCE5B78BDF3CAD0A93A524C8C184574FA99E1762B5F1AFEB955C53379ACEEE50F5DEFEQ2w1D"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login.consultant.ru/link/?req=doc&amp;base=LAW&amp;n=430635&amp;date=13.02.2023" TargetMode="External"/><Relationship Id="rId25"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3"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8" Type="http://schemas.openxmlformats.org/officeDocument/2006/relationships/hyperlink" Target="https://login.consultant.ru/link/?req=doc&amp;base=LAW&amp;n=435963&amp;date=13.02.2023" TargetMode="External"/><Relationship Id="rId2" Type="http://schemas.openxmlformats.org/officeDocument/2006/relationships/styles" Target="styles.xml"/><Relationship Id="rId16" Type="http://schemas.openxmlformats.org/officeDocument/2006/relationships/hyperlink" Target="https://login.consultant.ru/link/?req=doc&amp;base=LAW&amp;n=311791&amp;date=13.02.2023"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boguchansky-raion.ru/" TargetMode="External"/><Relationship Id="rId24"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2"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7" Type="http://schemas.openxmlformats.org/officeDocument/2006/relationships/hyperlink" Target="https://login.consultant.ru/link/?req=doc&amp;base=LAW&amp;n=435963&amp;date=13.02.2023"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30635&amp;date=13.02.2023" TargetMode="External"/><Relationship Id="rId23"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28"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6" Type="http://schemas.openxmlformats.org/officeDocument/2006/relationships/hyperlink" Target="https://login.consultant.ru/link/?req=doc&amp;base=LAW&amp;n=422852&amp;date=13.02.2023&amp;dst=100938&amp;field=134" TargetMode="External"/><Relationship Id="rId10" Type="http://schemas.openxmlformats.org/officeDocument/2006/relationships/hyperlink" Target="https://www.gosuslugi.ru/"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4" Type="http://schemas.openxmlformats.org/officeDocument/2006/relationships/webSettings" Target="webSettings.xml"/><Relationship Id="rId9" Type="http://schemas.openxmlformats.org/officeDocument/2006/relationships/hyperlink" Target="https://fias.nalog.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27"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0"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5" Type="http://schemas.openxmlformats.org/officeDocument/2006/relationships/hyperlink" Target="https://login.consultant.ru/link/?req=doc&amp;base=LAW&amp;n=422852&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15213</Words>
  <Characters>86716</Characters>
  <Application>Microsoft Office Word</Application>
  <DocSecurity>0</DocSecurity>
  <Lines>722</Lines>
  <Paragraphs>203</Paragraphs>
  <ScaleCrop>false</ScaleCrop>
  <Company/>
  <LinksUpToDate>false</LinksUpToDate>
  <CharactersWithSpaces>101726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2023-04-24T09:15:00Z</dcterms:created>
  <dcterms:modified xsi:type="dcterms:W3CDTF">2023-04-24T09:16:00Z</dcterms:modified>
</cp:coreProperties>
</file>