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7E" w:rsidRPr="00A7781D" w:rsidRDefault="000C647E" w:rsidP="000C647E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0C647E" w:rsidRPr="00C97896" w:rsidRDefault="000C647E" w:rsidP="000C64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C647E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34670" cy="671195"/>
            <wp:effectExtent l="19050" t="0" r="0" b="0"/>
            <wp:docPr id="1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47E" w:rsidRPr="00C97896" w:rsidRDefault="000C647E" w:rsidP="000C647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C647E" w:rsidRPr="00C97896" w:rsidRDefault="000C647E" w:rsidP="000C647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97896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0C647E" w:rsidRPr="00C97896" w:rsidRDefault="000C647E" w:rsidP="000C647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97896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0C647E" w:rsidRPr="00C97896" w:rsidRDefault="000C647E" w:rsidP="000C647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978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25.04.2023                         </w:t>
      </w:r>
      <w:r w:rsidRPr="000C647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C978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с. </w:t>
      </w:r>
      <w:proofErr w:type="spellStart"/>
      <w:r w:rsidRPr="00C97896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C978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  </w:t>
      </w:r>
      <w:r w:rsidRPr="00C978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№ 385-п</w:t>
      </w:r>
    </w:p>
    <w:p w:rsidR="000C647E" w:rsidRPr="00C97896" w:rsidRDefault="000C647E" w:rsidP="000C64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647E" w:rsidRPr="00C97896" w:rsidRDefault="000C647E" w:rsidP="000C647E">
      <w:pPr>
        <w:tabs>
          <w:tab w:val="left" w:pos="9639"/>
        </w:tabs>
        <w:spacing w:after="0" w:line="240" w:lineRule="auto"/>
        <w:ind w:right="-93"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Положение о порядке выпуска на линию вахтового автобуса Нефаз-4208-34 (базовое шасси </w:t>
      </w:r>
      <w:proofErr w:type="spellStart"/>
      <w:r w:rsidRPr="00C97896">
        <w:rPr>
          <w:rFonts w:ascii="Arial" w:eastAsia="Times New Roman" w:hAnsi="Arial" w:cs="Arial"/>
          <w:sz w:val="26"/>
          <w:szCs w:val="26"/>
          <w:lang w:eastAsia="ru-RU"/>
        </w:rPr>
        <w:t>Камаз</w:t>
      </w:r>
      <w:proofErr w:type="spellEnd"/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 5350-</w:t>
      </w:r>
      <w:r w:rsidRPr="00C97896">
        <w:rPr>
          <w:rFonts w:ascii="Arial" w:eastAsia="Times New Roman" w:hAnsi="Arial" w:cs="Arial"/>
          <w:sz w:val="26"/>
          <w:szCs w:val="26"/>
          <w:lang w:val="en-US" w:eastAsia="ru-RU"/>
        </w:rPr>
        <w:t>D</w:t>
      </w:r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5) для перевозки пассажиров по муниципальным маршрутам в </w:t>
      </w:r>
      <w:proofErr w:type="spellStart"/>
      <w:r w:rsidRPr="00C9789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 районе</w:t>
      </w:r>
    </w:p>
    <w:p w:rsidR="000C647E" w:rsidRPr="00C97896" w:rsidRDefault="000C647E" w:rsidP="000C647E">
      <w:pPr>
        <w:tabs>
          <w:tab w:val="left" w:pos="9639"/>
        </w:tabs>
        <w:spacing w:after="0" w:line="240" w:lineRule="auto"/>
        <w:ind w:right="-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</w:p>
    <w:p w:rsidR="000C647E" w:rsidRPr="00C97896" w:rsidRDefault="000C647E" w:rsidP="000C647E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с п.2 ст.20 Федерального закона от 10.12.1995 № 196-ФЗ «О безопасности дорожного движения», приказом министерства транспорта Российской Федерации от 15.01.2021 № 9 «Об утверждении порядка организации и проведения </w:t>
      </w:r>
      <w:proofErr w:type="spellStart"/>
      <w:r w:rsidRPr="00C97896">
        <w:rPr>
          <w:rFonts w:ascii="Arial" w:eastAsia="Times New Roman" w:hAnsi="Arial" w:cs="Arial"/>
          <w:sz w:val="26"/>
          <w:szCs w:val="26"/>
          <w:lang w:eastAsia="ru-RU"/>
        </w:rPr>
        <w:t>предрейсового</w:t>
      </w:r>
      <w:proofErr w:type="spellEnd"/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 или </w:t>
      </w:r>
      <w:proofErr w:type="spellStart"/>
      <w:r w:rsidRPr="00C97896">
        <w:rPr>
          <w:rFonts w:ascii="Arial" w:eastAsia="Times New Roman" w:hAnsi="Arial" w:cs="Arial"/>
          <w:sz w:val="26"/>
          <w:szCs w:val="26"/>
          <w:lang w:eastAsia="ru-RU"/>
        </w:rPr>
        <w:t>предсменного</w:t>
      </w:r>
      <w:proofErr w:type="spellEnd"/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 контроля технического состояния транспортных средств», приказом министерства здравоохранения Российской Федерации</w:t>
      </w:r>
      <w:proofErr w:type="gramEnd"/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 от 15.12.2014 № 835н «Об ст. 7, 43, 47 Устава </w:t>
      </w:r>
      <w:proofErr w:type="spellStart"/>
      <w:r w:rsidRPr="00C978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0C647E" w:rsidRPr="00C97896" w:rsidRDefault="000C647E" w:rsidP="000C647E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1. Утвердить Положение о порядке выпуска на линию вахтового автобуса Нефаз-4208-34 (базовое шасси </w:t>
      </w:r>
      <w:proofErr w:type="spellStart"/>
      <w:r w:rsidRPr="00C97896">
        <w:rPr>
          <w:rFonts w:ascii="Arial" w:eastAsia="Times New Roman" w:hAnsi="Arial" w:cs="Arial"/>
          <w:sz w:val="26"/>
          <w:szCs w:val="26"/>
          <w:lang w:eastAsia="ru-RU"/>
        </w:rPr>
        <w:t>Камаз</w:t>
      </w:r>
      <w:proofErr w:type="spellEnd"/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 5350-</w:t>
      </w:r>
      <w:r w:rsidRPr="00C97896">
        <w:rPr>
          <w:rFonts w:ascii="Arial" w:eastAsia="Times New Roman" w:hAnsi="Arial" w:cs="Arial"/>
          <w:sz w:val="26"/>
          <w:szCs w:val="26"/>
          <w:lang w:val="en-US" w:eastAsia="ru-RU"/>
        </w:rPr>
        <w:t>D</w:t>
      </w:r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5) для перевозки пассажиров по муниципальным маршрутам в </w:t>
      </w:r>
      <w:proofErr w:type="spellStart"/>
      <w:r w:rsidRPr="00C9789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 районе согласно приложению к данному постановлению.</w:t>
      </w:r>
    </w:p>
    <w:p w:rsidR="000C647E" w:rsidRPr="00C97896" w:rsidRDefault="000C647E" w:rsidP="000C64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0C647E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     2.  Контроль за исполнением данного постановления возложить на</w:t>
      </w:r>
      <w:proofErr w:type="gramStart"/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C978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0C647E" w:rsidRPr="00C97896" w:rsidRDefault="000C647E" w:rsidP="000C647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0C647E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     3. Настоящее постановление вступает в силу в день, следующий за днем опубликования в Официальном вестнике </w:t>
      </w:r>
      <w:proofErr w:type="spellStart"/>
      <w:r w:rsidRPr="00C978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78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0C647E" w:rsidRPr="00C97896" w:rsidRDefault="000C647E" w:rsidP="000C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95"/>
        <w:gridCol w:w="4776"/>
      </w:tblGrid>
      <w:tr w:rsidR="000C647E" w:rsidRPr="00C97896" w:rsidTr="00317A65">
        <w:tc>
          <w:tcPr>
            <w:tcW w:w="4952" w:type="dxa"/>
          </w:tcPr>
          <w:p w:rsidR="000C647E" w:rsidRPr="00C97896" w:rsidRDefault="000C647E" w:rsidP="0031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789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C9789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C9789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</w:t>
            </w:r>
          </w:p>
        </w:tc>
        <w:tc>
          <w:tcPr>
            <w:tcW w:w="4952" w:type="dxa"/>
          </w:tcPr>
          <w:p w:rsidR="000C647E" w:rsidRPr="00C97896" w:rsidRDefault="000C647E" w:rsidP="000C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789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А.С. Медведев</w:t>
            </w:r>
          </w:p>
        </w:tc>
      </w:tr>
      <w:tr w:rsidR="000C647E" w:rsidRPr="00C97896" w:rsidTr="00317A65">
        <w:trPr>
          <w:trHeight w:val="57"/>
        </w:trPr>
        <w:tc>
          <w:tcPr>
            <w:tcW w:w="4952" w:type="dxa"/>
          </w:tcPr>
          <w:p w:rsidR="000C647E" w:rsidRPr="00C97896" w:rsidRDefault="000C647E" w:rsidP="0031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952" w:type="dxa"/>
          </w:tcPr>
          <w:p w:rsidR="000C647E" w:rsidRPr="00C97896" w:rsidRDefault="000C647E" w:rsidP="0031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</w:tbl>
    <w:p w:rsidR="000C647E" w:rsidRPr="00C97896" w:rsidRDefault="000C647E" w:rsidP="000C64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97896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к постановлению </w:t>
      </w:r>
    </w:p>
    <w:p w:rsidR="000C647E" w:rsidRPr="00C97896" w:rsidRDefault="000C647E" w:rsidP="000C64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97896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C9789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97896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0C647E" w:rsidRPr="00C97896" w:rsidRDefault="000C647E" w:rsidP="000C64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18"/>
          <w:szCs w:val="20"/>
          <w:lang w:eastAsia="ru-RU"/>
        </w:rPr>
        <w:t xml:space="preserve">от 25.04.2023 № 385-п      </w:t>
      </w:r>
    </w:p>
    <w:p w:rsidR="000C647E" w:rsidRPr="00C97896" w:rsidRDefault="000C647E" w:rsidP="000C64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C647E" w:rsidRPr="00C97896" w:rsidRDefault="000C647E" w:rsidP="000C647E">
      <w:pPr>
        <w:tabs>
          <w:tab w:val="left" w:pos="9639"/>
        </w:tabs>
        <w:spacing w:after="0" w:line="240" w:lineRule="auto"/>
        <w:ind w:right="-93"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Положение о</w:t>
      </w:r>
      <w:r w:rsidRPr="000C64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97896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0C647E">
        <w:rPr>
          <w:rFonts w:ascii="Arial" w:eastAsia="Times New Roman" w:hAnsi="Arial" w:cs="Arial"/>
          <w:sz w:val="20"/>
          <w:szCs w:val="20"/>
          <w:lang w:eastAsia="ru-RU"/>
        </w:rPr>
        <w:t>оряд</w:t>
      </w:r>
      <w:r w:rsidRPr="00C97896">
        <w:rPr>
          <w:rFonts w:ascii="Arial" w:eastAsia="Times New Roman" w:hAnsi="Arial" w:cs="Arial"/>
          <w:sz w:val="20"/>
          <w:szCs w:val="20"/>
          <w:lang w:eastAsia="ru-RU"/>
        </w:rPr>
        <w:t>ке выпуска на линию вахтового автобуса Нефаз-4208-34 (базовое шасси КамАЗ 5350-</w:t>
      </w:r>
      <w:r w:rsidRPr="00C97896">
        <w:rPr>
          <w:rFonts w:ascii="Arial" w:eastAsia="Times New Roman" w:hAnsi="Arial" w:cs="Arial"/>
          <w:sz w:val="20"/>
          <w:szCs w:val="20"/>
          <w:lang w:val="en-US" w:eastAsia="ru-RU"/>
        </w:rPr>
        <w:t>D</w:t>
      </w:r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5) для перевозки пассажиров по муниципальным маршрутам в </w:t>
      </w:r>
      <w:proofErr w:type="spellStart"/>
      <w:r w:rsidRPr="00C97896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 районе</w:t>
      </w:r>
    </w:p>
    <w:p w:rsidR="000C647E" w:rsidRPr="00C97896" w:rsidRDefault="000C647E" w:rsidP="000C647E">
      <w:pPr>
        <w:tabs>
          <w:tab w:val="left" w:pos="9639"/>
        </w:tabs>
        <w:spacing w:after="0" w:line="240" w:lineRule="auto"/>
        <w:ind w:right="-93"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C647E" w:rsidRPr="00C97896" w:rsidRDefault="000C647E" w:rsidP="000C647E">
      <w:pPr>
        <w:numPr>
          <w:ilvl w:val="1"/>
          <w:numId w:val="1"/>
        </w:numPr>
        <w:spacing w:after="0" w:line="240" w:lineRule="auto"/>
        <w:ind w:left="0" w:right="-93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Настоящий Порядок определяет порядок выпуска на линию вахтового автобуса Нефаз-4208-34 (базовое шасси КамАЗ 5350-</w:t>
      </w:r>
      <w:r w:rsidRPr="00C97896">
        <w:rPr>
          <w:rFonts w:ascii="Arial" w:eastAsia="Times New Roman" w:hAnsi="Arial" w:cs="Arial"/>
          <w:sz w:val="20"/>
          <w:szCs w:val="20"/>
          <w:lang w:val="en-US" w:eastAsia="ru-RU"/>
        </w:rPr>
        <w:t>D</w:t>
      </w:r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5) для перевозки пассажиров по муниципальным маршрутам регулярных перевозок в </w:t>
      </w:r>
      <w:proofErr w:type="spellStart"/>
      <w:r w:rsidRPr="00C97896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 районе, устанавливает требования проведения </w:t>
      </w:r>
      <w:proofErr w:type="spellStart"/>
      <w:r w:rsidRPr="00C97896">
        <w:rPr>
          <w:rFonts w:ascii="Arial" w:eastAsia="Times New Roman" w:hAnsi="Arial" w:cs="Arial"/>
          <w:sz w:val="20"/>
          <w:szCs w:val="20"/>
          <w:lang w:eastAsia="ru-RU"/>
        </w:rPr>
        <w:t>предрейсового</w:t>
      </w:r>
      <w:proofErr w:type="spellEnd"/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C97896">
        <w:rPr>
          <w:rFonts w:ascii="Arial" w:eastAsia="Times New Roman" w:hAnsi="Arial" w:cs="Arial"/>
          <w:sz w:val="20"/>
          <w:szCs w:val="20"/>
          <w:lang w:eastAsia="ru-RU"/>
        </w:rPr>
        <w:t>послерейсового</w:t>
      </w:r>
      <w:proofErr w:type="spellEnd"/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 медицинского осмотра водителя автобуса, к </w:t>
      </w:r>
      <w:bookmarkStart w:id="0" w:name="_Hlk132878313"/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организации и проведению </w:t>
      </w:r>
      <w:proofErr w:type="spellStart"/>
      <w:r w:rsidRPr="00C97896">
        <w:rPr>
          <w:rFonts w:ascii="Arial" w:eastAsia="Times New Roman" w:hAnsi="Arial" w:cs="Arial"/>
          <w:sz w:val="20"/>
          <w:szCs w:val="20"/>
          <w:lang w:eastAsia="ru-RU"/>
        </w:rPr>
        <w:t>предрейсового</w:t>
      </w:r>
      <w:proofErr w:type="spellEnd"/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C97896">
        <w:rPr>
          <w:rFonts w:ascii="Arial" w:eastAsia="Times New Roman" w:hAnsi="Arial" w:cs="Arial"/>
          <w:sz w:val="20"/>
          <w:szCs w:val="20"/>
          <w:lang w:eastAsia="ru-RU"/>
        </w:rPr>
        <w:t>послерейсового</w:t>
      </w:r>
      <w:proofErr w:type="spellEnd"/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 контроля технического состояния вахтового автобуса. </w:t>
      </w:r>
      <w:bookmarkEnd w:id="0"/>
    </w:p>
    <w:p w:rsidR="000C647E" w:rsidRPr="00C97896" w:rsidRDefault="000C647E" w:rsidP="000C647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Целью порядка является контроль целевого использования вахтового автобуса Нефаз-4208-34 (базовое шасси КамАЗ 5350-</w:t>
      </w:r>
      <w:r w:rsidRPr="00C97896">
        <w:rPr>
          <w:rFonts w:ascii="Arial" w:eastAsia="Times New Roman" w:hAnsi="Arial" w:cs="Arial"/>
          <w:sz w:val="20"/>
          <w:szCs w:val="20"/>
          <w:lang w:val="en-US" w:eastAsia="ru-RU"/>
        </w:rPr>
        <w:t>D</w:t>
      </w:r>
      <w:r w:rsidRPr="00C97896">
        <w:rPr>
          <w:rFonts w:ascii="Arial" w:eastAsia="Times New Roman" w:hAnsi="Arial" w:cs="Arial"/>
          <w:sz w:val="20"/>
          <w:szCs w:val="20"/>
          <w:lang w:eastAsia="ru-RU"/>
        </w:rPr>
        <w:t>5).</w:t>
      </w:r>
    </w:p>
    <w:p w:rsidR="000C647E" w:rsidRPr="00C97896" w:rsidRDefault="000C647E" w:rsidP="000C647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В настоящем Порядке применяются следующие основные термины:</w:t>
      </w:r>
    </w:p>
    <w:p w:rsidR="000C647E" w:rsidRPr="00C97896" w:rsidRDefault="000C647E" w:rsidP="000C6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вахтовый автобус - вахтовый автобус Нефаз-4208-34 (базовое шасси КамАЗ 5350-</w:t>
      </w:r>
      <w:r w:rsidRPr="00C97896">
        <w:rPr>
          <w:rFonts w:ascii="Arial" w:eastAsia="Times New Roman" w:hAnsi="Arial" w:cs="Arial"/>
          <w:sz w:val="20"/>
          <w:szCs w:val="20"/>
          <w:lang w:val="en-US" w:eastAsia="ru-RU"/>
        </w:rPr>
        <w:t>D</w:t>
      </w:r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5) для перевозки пассажиров по муниципальным маршрутам регулярных перевозок в </w:t>
      </w:r>
      <w:proofErr w:type="spellStart"/>
      <w:r w:rsidRPr="00C97896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 районе;</w:t>
      </w:r>
    </w:p>
    <w:p w:rsidR="000C647E" w:rsidRPr="00C97896" w:rsidRDefault="000C647E" w:rsidP="000C6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муниципальный маршрут – путь следования транспортного средства, осуществляющего перевозку пассажиров и багажа по расписанию от начального остановочного пункта через </w:t>
      </w:r>
      <w:r w:rsidRPr="00C9789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промежуточные остановочные пункты до конечного остановочного пункта, которые определены муниципальным контрактом;</w:t>
      </w:r>
    </w:p>
    <w:p w:rsidR="000C647E" w:rsidRPr="00C97896" w:rsidRDefault="000C647E" w:rsidP="000C6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перевозчик - юридическое лицо и индивидуальный предприниматель, осуществляющий перевозку пассажиров на основании заключенных муниципальных контрактов с администрацией </w:t>
      </w:r>
      <w:proofErr w:type="spellStart"/>
      <w:r w:rsidRPr="00C9789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выполнение работ, связанных с осуществлением регулярных перевозок по регулируемому тарифу по муниципальным маршрутам в </w:t>
      </w:r>
      <w:proofErr w:type="spellStart"/>
      <w:r w:rsidRPr="00C97896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 районе;</w:t>
      </w:r>
    </w:p>
    <w:p w:rsidR="000C647E" w:rsidRPr="00C97896" w:rsidRDefault="000C647E" w:rsidP="000C6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водитель автобуса – водитель, задействованный для перевозки пассажиров по муниципальным маршрутам в </w:t>
      </w:r>
      <w:proofErr w:type="spellStart"/>
      <w:r w:rsidRPr="00C97896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вахтовым автобусом.</w:t>
      </w:r>
    </w:p>
    <w:p w:rsidR="000C647E" w:rsidRPr="00C97896" w:rsidRDefault="000C647E" w:rsidP="000C6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период распутицы - п</w:t>
      </w:r>
      <w:r w:rsidRPr="00C978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ериод, когда грунтовые дороги становятся непроходимыми или труднопроходимыми вследствие сезонных погодных изменений. </w:t>
      </w:r>
    </w:p>
    <w:p w:rsidR="000C647E" w:rsidRPr="00C97896" w:rsidRDefault="000C647E" w:rsidP="000C647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Перевозка пассажиров вахтовым автобусом может быть организована только в период распутицы.</w:t>
      </w:r>
    </w:p>
    <w:p w:rsidR="000C647E" w:rsidRPr="00C97896" w:rsidRDefault="000C647E" w:rsidP="000C647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Водитель автобуса получает путевой лист в диспетчерской службе перевозчика, путевой лист должен содержать следующую информацию: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- наименование и номер путевого листа;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- сведения о сроке действия путевого листа; 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- сведения о собственнике (владельце) транспортного средства;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- сведения о транспортном средстве;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- сведения о водителе;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- сведения о муниципальном маршруте.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1.6. Для выхода на линию водителю автобуса необходимо получить соответствующую отметку в путевом листе: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- медицинского работника перевозчика об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 наркотического или иного токсического опьянения и остаточных явлений такого опьянения (с указанием этих признаков);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- контролера по выпуску автотранспортных средств перевозчика </w:t>
      </w:r>
      <w:proofErr w:type="gramStart"/>
      <w:r w:rsidRPr="00C97896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gramEnd"/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 исправности вахтового автобуса, а именно об исправности тормозной системы, рулевого управления, стеклоомывателей, колес, шин, звукового сигнала, </w:t>
      </w:r>
      <w:proofErr w:type="spellStart"/>
      <w:r w:rsidRPr="00C97896">
        <w:rPr>
          <w:rFonts w:ascii="Arial" w:eastAsia="Times New Roman" w:hAnsi="Arial" w:cs="Arial"/>
          <w:sz w:val="20"/>
          <w:szCs w:val="20"/>
          <w:lang w:eastAsia="ru-RU"/>
        </w:rPr>
        <w:t>тахографа</w:t>
      </w:r>
      <w:proofErr w:type="spellEnd"/>
      <w:r w:rsidRPr="00C97896">
        <w:rPr>
          <w:rFonts w:ascii="Arial" w:eastAsia="Times New Roman" w:hAnsi="Arial" w:cs="Arial"/>
          <w:sz w:val="20"/>
          <w:szCs w:val="20"/>
          <w:lang w:eastAsia="ru-RU"/>
        </w:rPr>
        <w:t>, аппаратуры спутниковой навигации ГЛОНАСС/</w:t>
      </w:r>
      <w:r w:rsidRPr="00C97896">
        <w:rPr>
          <w:rFonts w:ascii="Arial" w:eastAsia="Times New Roman" w:hAnsi="Arial" w:cs="Arial"/>
          <w:sz w:val="20"/>
          <w:szCs w:val="20"/>
          <w:lang w:val="en-US" w:eastAsia="ru-RU"/>
        </w:rPr>
        <w:t>GPS</w:t>
      </w:r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 и видеонаблюдения, зеркал заднего вида и их креплений, работы аварийных выходов, укомплектованность вахтового автобуса огнетушителями, аптечкой, знаком аварийной остановки, противооткатными упорами.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1.7. Водитель автобуса перед выездом на линию обязан убедиться в полноте и правильности заполнения всех реквизитов путевого листа.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1.8. Водитель автобуса обязан двигаться по утвержденной схеме муниципального маршрута, соблюдать сводное расписание отправления транспортных средств из остановочных пунктов, установленное муниципальными контрактами.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1.9. Водитель автобуса по прибытию на конечный пункт муниципального маршрута: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- производит отметку в путевом листе о времени прибытия;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- получает отметку медицинского работника перевозчика об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 наркотического или иного токсического опьянения и остаточных явлений такого опьянения (с указанием этих признаков);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- передает путевой лист диспетчеру перевозчика;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>- информирует контролера по выпуску автотранспортных средств перевозчика обо всех неисправностях, обнаруженных в пути следования муниципального маршрута.</w:t>
      </w:r>
    </w:p>
    <w:p w:rsidR="000C647E" w:rsidRPr="00C97896" w:rsidRDefault="000C647E" w:rsidP="000C64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1.10. Контроль выхода на линию вахтового автобуса осуществляется отделом жилищной политики, транспорта и связи администрации </w:t>
      </w:r>
      <w:proofErr w:type="spellStart"/>
      <w:r w:rsidRPr="00C9789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посредством передачи мониторинговой информации системы ГЛОНАСС (ГЛОНАСС/GPS) не реже 1 раза в неделю. В случае выявленных фактов использования вахтового автобуса не по назначению, информацию доложить</w:t>
      </w:r>
      <w:proofErr w:type="gramStart"/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 П</w:t>
      </w:r>
      <w:proofErr w:type="gramEnd"/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ервому заместителю Главы </w:t>
      </w:r>
      <w:proofErr w:type="spellStart"/>
      <w:r w:rsidRPr="00C9789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97896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0C647E" w:rsidRPr="000C647E" w:rsidRDefault="000C647E" w:rsidP="000C64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A1ED9"/>
    <w:multiLevelType w:val="multilevel"/>
    <w:tmpl w:val="24285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647E"/>
    <w:rsid w:val="000C647E"/>
    <w:rsid w:val="00C4083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2023-05-03T10:27:00Z</dcterms:created>
  <dcterms:modified xsi:type="dcterms:W3CDTF">2023-05-03T10:28:00Z</dcterms:modified>
</cp:coreProperties>
</file>