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59" w:rsidRDefault="00036159" w:rsidP="0003615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036159" w:rsidRPr="00036159" w:rsidRDefault="00036159" w:rsidP="0003615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036159" w:rsidRPr="00036159" w:rsidRDefault="00036159" w:rsidP="00036159">
      <w:pPr>
        <w:widowControl w:val="0"/>
        <w:snapToGrid w:val="0"/>
        <w:spacing w:before="20" w:after="0" w:line="240" w:lineRule="auto"/>
        <w:ind w:right="-1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36159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66725" cy="581494"/>
            <wp:effectExtent l="19050" t="0" r="9525" b="0"/>
            <wp:docPr id="17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159" w:rsidRPr="00036159" w:rsidRDefault="00036159" w:rsidP="00036159">
      <w:pPr>
        <w:widowControl w:val="0"/>
        <w:snapToGrid w:val="0"/>
        <w:spacing w:before="20" w:after="0" w:line="240" w:lineRule="auto"/>
        <w:ind w:left="80" w:right="284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36159" w:rsidRPr="00036159" w:rsidRDefault="00036159" w:rsidP="00036159">
      <w:pPr>
        <w:widowControl w:val="0"/>
        <w:snapToGrid w:val="0"/>
        <w:spacing w:before="20" w:after="0" w:line="256" w:lineRule="auto"/>
        <w:ind w:right="284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36159">
        <w:rPr>
          <w:rFonts w:ascii="Arial" w:eastAsia="Times New Roman" w:hAnsi="Arial" w:cs="Arial"/>
          <w:sz w:val="26"/>
          <w:szCs w:val="26"/>
          <w:lang w:eastAsia="ru-RU"/>
        </w:rPr>
        <w:t xml:space="preserve">       АДМИНИСТРАЦИЯ БОГУЧАНСКОГО РАЙОНА</w:t>
      </w:r>
    </w:p>
    <w:p w:rsidR="00036159" w:rsidRPr="00036159" w:rsidRDefault="00036159" w:rsidP="00036159">
      <w:pPr>
        <w:widowControl w:val="0"/>
        <w:snapToGrid w:val="0"/>
        <w:spacing w:before="20" w:after="0" w:line="256" w:lineRule="auto"/>
        <w:ind w:right="284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036159"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  <w:proofErr w:type="gramStart"/>
      <w:r w:rsidRPr="00036159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036159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</w:t>
      </w:r>
      <w:r w:rsidRPr="00036159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Pr="00036159">
        <w:rPr>
          <w:rFonts w:ascii="Arial" w:eastAsia="Times New Roman" w:hAnsi="Arial" w:cs="Arial"/>
          <w:sz w:val="26"/>
          <w:szCs w:val="26"/>
          <w:lang w:eastAsia="ru-RU"/>
        </w:rPr>
        <w:t>Е</w:t>
      </w:r>
    </w:p>
    <w:p w:rsidR="00036159" w:rsidRPr="00036159" w:rsidRDefault="00036159" w:rsidP="00036159">
      <w:pPr>
        <w:widowControl w:val="0"/>
        <w:snapToGrid w:val="0"/>
        <w:spacing w:before="20" w:after="0" w:line="256" w:lineRule="auto"/>
        <w:ind w:left="80" w:right="-1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36159">
        <w:rPr>
          <w:rFonts w:ascii="Arial" w:eastAsia="Times New Roman" w:hAnsi="Arial" w:cs="Arial"/>
          <w:sz w:val="26"/>
          <w:szCs w:val="26"/>
          <w:lang w:eastAsia="ru-RU"/>
        </w:rPr>
        <w:t xml:space="preserve">03.05.2023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с.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  <w:r w:rsidRPr="00036159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№ 409-п</w:t>
      </w:r>
    </w:p>
    <w:p w:rsidR="00036159" w:rsidRPr="00036159" w:rsidRDefault="00036159" w:rsidP="00036159">
      <w:pPr>
        <w:widowControl w:val="0"/>
        <w:snapToGrid w:val="0"/>
        <w:spacing w:after="0" w:line="216" w:lineRule="auto"/>
        <w:ind w:right="284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036159" w:rsidRPr="00036159" w:rsidRDefault="00036159" w:rsidP="00036159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1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36159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03615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3615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15.05.2015 №490-п «Об утверждений Схемы размещения рекламных конструкций </w:t>
      </w:r>
      <w:proofErr w:type="gramStart"/>
      <w:r w:rsidRPr="00036159">
        <w:rPr>
          <w:rFonts w:ascii="Arial" w:eastAsia="Times New Roman" w:hAnsi="Arial" w:cs="Arial"/>
          <w:sz w:val="26"/>
          <w:szCs w:val="26"/>
          <w:lang w:eastAsia="ru-RU"/>
        </w:rPr>
        <w:t>в</w:t>
      </w:r>
      <w:proofErr w:type="gramEnd"/>
      <w:r w:rsidRPr="00036159">
        <w:rPr>
          <w:rFonts w:ascii="Arial" w:eastAsia="Times New Roman" w:hAnsi="Arial" w:cs="Arial"/>
          <w:sz w:val="26"/>
          <w:szCs w:val="26"/>
          <w:lang w:eastAsia="ru-RU"/>
        </w:rPr>
        <w:t xml:space="preserve"> с. </w:t>
      </w:r>
      <w:proofErr w:type="spellStart"/>
      <w:r w:rsidRPr="00036159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036159">
        <w:rPr>
          <w:rFonts w:ascii="Arial" w:eastAsia="Times New Roman" w:hAnsi="Arial" w:cs="Arial"/>
          <w:sz w:val="26"/>
          <w:szCs w:val="26"/>
          <w:lang w:eastAsia="ru-RU"/>
        </w:rPr>
        <w:t>»</w:t>
      </w:r>
    </w:p>
    <w:p w:rsidR="00036159" w:rsidRPr="00036159" w:rsidRDefault="00036159" w:rsidP="00036159">
      <w:pPr>
        <w:spacing w:after="0" w:line="240" w:lineRule="auto"/>
        <w:ind w:right="-1"/>
        <w:jc w:val="both"/>
        <w:rPr>
          <w:rFonts w:ascii="Arial" w:hAnsi="Arial" w:cs="Arial"/>
          <w:sz w:val="26"/>
          <w:szCs w:val="26"/>
        </w:rPr>
      </w:pPr>
    </w:p>
    <w:p w:rsidR="00036159" w:rsidRPr="00036159" w:rsidRDefault="00036159" w:rsidP="00036159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36159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реализаций комплексного проекта по благоустройству территории «Ангарские улочки. Атмосфера красоты и благоустройства» в рамках государственной программы «Содействие развитию местного самоуправления» (утв. постановлением Правительства Красноярского края от 30.09.2013 №517-п), руководствуясь ст. 7, 43, 47 Устава </w:t>
      </w:r>
      <w:proofErr w:type="spellStart"/>
      <w:r w:rsidRPr="0003615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3615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</w:t>
      </w:r>
    </w:p>
    <w:p w:rsidR="00036159" w:rsidRPr="00036159" w:rsidRDefault="00036159" w:rsidP="00036159">
      <w:pPr>
        <w:spacing w:after="0" w:line="240" w:lineRule="auto"/>
        <w:ind w:right="-1" w:firstLine="709"/>
        <w:jc w:val="both"/>
        <w:rPr>
          <w:rFonts w:ascii="Arial" w:hAnsi="Arial" w:cs="Arial"/>
          <w:sz w:val="26"/>
          <w:szCs w:val="26"/>
        </w:rPr>
      </w:pPr>
      <w:r w:rsidRPr="00036159">
        <w:rPr>
          <w:rFonts w:ascii="Arial" w:hAnsi="Arial" w:cs="Arial"/>
          <w:sz w:val="26"/>
          <w:szCs w:val="26"/>
        </w:rPr>
        <w:t>ПОСТАНОВЛЯЮ:</w:t>
      </w:r>
    </w:p>
    <w:p w:rsidR="00036159" w:rsidRPr="00036159" w:rsidRDefault="00036159" w:rsidP="00036159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36159">
        <w:rPr>
          <w:rFonts w:ascii="Arial" w:eastAsia="Times New Roman" w:hAnsi="Arial" w:cs="Arial"/>
          <w:sz w:val="26"/>
          <w:szCs w:val="26"/>
          <w:lang w:eastAsia="ru-RU"/>
        </w:rPr>
        <w:t xml:space="preserve">1.        Внести изменение в постановление администрации </w:t>
      </w:r>
      <w:proofErr w:type="spellStart"/>
      <w:r w:rsidRPr="0003615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3615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15.05.2015 №490-п «Об утверждений Схемы размещения рекламных конструкций </w:t>
      </w:r>
      <w:proofErr w:type="gramStart"/>
      <w:r w:rsidRPr="00036159">
        <w:rPr>
          <w:rFonts w:ascii="Arial" w:eastAsia="Times New Roman" w:hAnsi="Arial" w:cs="Arial"/>
          <w:sz w:val="26"/>
          <w:szCs w:val="26"/>
          <w:lang w:eastAsia="ru-RU"/>
        </w:rPr>
        <w:t>в</w:t>
      </w:r>
      <w:proofErr w:type="gramEnd"/>
      <w:r w:rsidRPr="00036159">
        <w:rPr>
          <w:rFonts w:ascii="Arial" w:eastAsia="Times New Roman" w:hAnsi="Arial" w:cs="Arial"/>
          <w:sz w:val="26"/>
          <w:szCs w:val="26"/>
          <w:lang w:eastAsia="ru-RU"/>
        </w:rPr>
        <w:t xml:space="preserve"> с. </w:t>
      </w:r>
      <w:proofErr w:type="spellStart"/>
      <w:r w:rsidRPr="00036159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036159">
        <w:rPr>
          <w:rFonts w:ascii="Arial" w:eastAsia="Times New Roman" w:hAnsi="Arial" w:cs="Arial"/>
          <w:sz w:val="26"/>
          <w:szCs w:val="26"/>
          <w:lang w:eastAsia="ru-RU"/>
        </w:rPr>
        <w:t>»:</w:t>
      </w:r>
    </w:p>
    <w:p w:rsidR="00036159" w:rsidRPr="00036159" w:rsidRDefault="00036159" w:rsidP="00036159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36159">
        <w:rPr>
          <w:rFonts w:ascii="Arial" w:eastAsia="Times New Roman" w:hAnsi="Arial" w:cs="Arial"/>
          <w:sz w:val="26"/>
          <w:szCs w:val="26"/>
          <w:lang w:eastAsia="ru-RU"/>
        </w:rPr>
        <w:t xml:space="preserve">- исключить из Перечня установленных рекламных конструкций Схемы размещения рекламных конструкций в с. </w:t>
      </w:r>
      <w:proofErr w:type="spellStart"/>
      <w:r w:rsidRPr="00036159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036159">
        <w:rPr>
          <w:rFonts w:ascii="Arial" w:eastAsia="Times New Roman" w:hAnsi="Arial" w:cs="Arial"/>
          <w:sz w:val="26"/>
          <w:szCs w:val="26"/>
          <w:lang w:eastAsia="ru-RU"/>
        </w:rPr>
        <w:t xml:space="preserve"> отдельно стоящую рекламную конструкцию №4 по адресу: с. </w:t>
      </w:r>
      <w:proofErr w:type="spellStart"/>
      <w:r w:rsidRPr="00036159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036159">
        <w:rPr>
          <w:rFonts w:ascii="Arial" w:eastAsia="Times New Roman" w:hAnsi="Arial" w:cs="Arial"/>
          <w:sz w:val="26"/>
          <w:szCs w:val="26"/>
          <w:lang w:eastAsia="ru-RU"/>
        </w:rPr>
        <w:t xml:space="preserve">, ул. </w:t>
      </w:r>
      <w:proofErr w:type="gramStart"/>
      <w:r w:rsidRPr="00036159">
        <w:rPr>
          <w:rFonts w:ascii="Arial" w:eastAsia="Times New Roman" w:hAnsi="Arial" w:cs="Arial"/>
          <w:sz w:val="26"/>
          <w:szCs w:val="26"/>
          <w:lang w:eastAsia="ru-RU"/>
        </w:rPr>
        <w:t>Октябрьская</w:t>
      </w:r>
      <w:proofErr w:type="gramEnd"/>
      <w:r w:rsidRPr="00036159">
        <w:rPr>
          <w:rFonts w:ascii="Arial" w:eastAsia="Times New Roman" w:hAnsi="Arial" w:cs="Arial"/>
          <w:sz w:val="26"/>
          <w:szCs w:val="26"/>
          <w:lang w:eastAsia="ru-RU"/>
        </w:rPr>
        <w:t>, 81, в 5 м.</w:t>
      </w:r>
    </w:p>
    <w:p w:rsidR="00036159" w:rsidRPr="00036159" w:rsidRDefault="00036159" w:rsidP="00036159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36159">
        <w:rPr>
          <w:rFonts w:ascii="Arial" w:eastAsia="Times New Roman" w:hAnsi="Arial" w:cs="Arial"/>
          <w:sz w:val="26"/>
          <w:szCs w:val="26"/>
          <w:lang w:eastAsia="ru-RU"/>
        </w:rPr>
        <w:t xml:space="preserve">- Фрагмент 4  Схемы размещения рекламных конструкций </w:t>
      </w:r>
      <w:proofErr w:type="gramStart"/>
      <w:r w:rsidRPr="00036159">
        <w:rPr>
          <w:rFonts w:ascii="Arial" w:eastAsia="Times New Roman" w:hAnsi="Arial" w:cs="Arial"/>
          <w:sz w:val="26"/>
          <w:szCs w:val="26"/>
          <w:lang w:eastAsia="ru-RU"/>
        </w:rPr>
        <w:t>в</w:t>
      </w:r>
      <w:proofErr w:type="gramEnd"/>
      <w:r w:rsidRPr="00036159">
        <w:rPr>
          <w:rFonts w:ascii="Arial" w:eastAsia="Times New Roman" w:hAnsi="Arial" w:cs="Arial"/>
          <w:sz w:val="26"/>
          <w:szCs w:val="26"/>
          <w:lang w:eastAsia="ru-RU"/>
        </w:rPr>
        <w:t xml:space="preserve"> с. </w:t>
      </w:r>
      <w:proofErr w:type="spellStart"/>
      <w:r w:rsidRPr="00036159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036159">
        <w:rPr>
          <w:rFonts w:ascii="Arial" w:eastAsia="Times New Roman" w:hAnsi="Arial" w:cs="Arial"/>
          <w:sz w:val="26"/>
          <w:szCs w:val="26"/>
          <w:lang w:eastAsia="ru-RU"/>
        </w:rPr>
        <w:t xml:space="preserve"> читать, согласно приложению. </w:t>
      </w:r>
    </w:p>
    <w:p w:rsidR="00036159" w:rsidRPr="00036159" w:rsidRDefault="00036159" w:rsidP="00036159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3615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3.    </w:t>
      </w:r>
      <w:r w:rsidRPr="00036159">
        <w:rPr>
          <w:rFonts w:ascii="Arial" w:eastAsia="Times New Roman" w:hAnsi="Arial" w:cs="Arial"/>
          <w:sz w:val="26"/>
          <w:szCs w:val="26"/>
          <w:lang w:eastAsia="ru-RU"/>
        </w:rPr>
        <w:t>Контроль за выполнением постановления возложить на</w:t>
      </w:r>
      <w:proofErr w:type="gramStart"/>
      <w:r w:rsidRPr="00036159">
        <w:rPr>
          <w:rFonts w:ascii="Arial" w:eastAsia="Times New Roman" w:hAnsi="Arial" w:cs="Arial"/>
          <w:sz w:val="26"/>
          <w:szCs w:val="26"/>
          <w:lang w:eastAsia="ru-RU"/>
        </w:rPr>
        <w:t xml:space="preserve"> П</w:t>
      </w:r>
      <w:proofErr w:type="gramEnd"/>
      <w:r w:rsidRPr="00036159">
        <w:rPr>
          <w:rFonts w:ascii="Arial" w:eastAsia="Times New Roman" w:hAnsi="Arial" w:cs="Arial"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03615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3615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Любима.</w:t>
      </w:r>
    </w:p>
    <w:p w:rsidR="00036159" w:rsidRPr="00036159" w:rsidRDefault="00036159" w:rsidP="00036159">
      <w:pPr>
        <w:widowControl w:val="0"/>
        <w:numPr>
          <w:ilvl w:val="0"/>
          <w:numId w:val="1"/>
        </w:numPr>
        <w:snapToGrid w:val="0"/>
        <w:spacing w:before="240" w:after="0" w:line="240" w:lineRule="auto"/>
        <w:ind w:left="0" w:right="-1"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3615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Постановление вступает в силу со дня, следующего за днем </w:t>
      </w:r>
      <w:r w:rsidRPr="00036159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его</w:t>
      </w:r>
      <w:r w:rsidRPr="00036159">
        <w:rPr>
          <w:rFonts w:ascii="Arial" w:eastAsia="Times New Roman" w:hAnsi="Arial" w:cs="Arial"/>
          <w:bCs/>
          <w:color w:val="FF0000"/>
          <w:sz w:val="26"/>
          <w:szCs w:val="26"/>
          <w:lang w:eastAsia="ru-RU"/>
        </w:rPr>
        <w:t xml:space="preserve"> </w:t>
      </w:r>
      <w:r w:rsidRPr="0003615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опубликования в Официальном вестнике </w:t>
      </w:r>
      <w:proofErr w:type="spellStart"/>
      <w:r w:rsidRPr="00036159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03615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района.</w:t>
      </w:r>
    </w:p>
    <w:p w:rsidR="00036159" w:rsidRPr="00036159" w:rsidRDefault="00036159" w:rsidP="00036159">
      <w:pPr>
        <w:spacing w:after="0" w:line="240" w:lineRule="auto"/>
        <w:ind w:right="-1"/>
        <w:jc w:val="both"/>
        <w:rPr>
          <w:rFonts w:ascii="Arial" w:hAnsi="Arial" w:cs="Arial"/>
          <w:sz w:val="26"/>
          <w:szCs w:val="26"/>
        </w:rPr>
      </w:pPr>
    </w:p>
    <w:p w:rsidR="00036159" w:rsidRPr="00036159" w:rsidRDefault="00036159" w:rsidP="00036159">
      <w:pPr>
        <w:spacing w:after="0" w:line="240" w:lineRule="auto"/>
        <w:ind w:right="-1"/>
        <w:jc w:val="both"/>
        <w:rPr>
          <w:rFonts w:ascii="Arial" w:hAnsi="Arial" w:cs="Arial"/>
          <w:sz w:val="26"/>
          <w:szCs w:val="26"/>
        </w:rPr>
      </w:pPr>
      <w:r w:rsidRPr="00036159">
        <w:rPr>
          <w:rFonts w:ascii="Arial" w:hAnsi="Arial" w:cs="Arial"/>
          <w:sz w:val="26"/>
          <w:szCs w:val="26"/>
        </w:rPr>
        <w:t xml:space="preserve">Глава </w:t>
      </w:r>
      <w:proofErr w:type="spellStart"/>
      <w:r w:rsidRPr="00036159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036159">
        <w:rPr>
          <w:rFonts w:ascii="Arial" w:hAnsi="Arial" w:cs="Arial"/>
          <w:sz w:val="26"/>
          <w:szCs w:val="26"/>
        </w:rPr>
        <w:t xml:space="preserve"> района                                                  А.С. Медведев</w:t>
      </w:r>
    </w:p>
    <w:p w:rsidR="00036159" w:rsidRDefault="00036159" w:rsidP="00036159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  <w:lang w:val="en-US"/>
        </w:rPr>
      </w:pPr>
    </w:p>
    <w:p w:rsidR="00036159" w:rsidRDefault="00036159" w:rsidP="00036159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  <w:lang w:val="en-US"/>
        </w:rPr>
      </w:pPr>
    </w:p>
    <w:p w:rsidR="00036159" w:rsidRDefault="00036159" w:rsidP="00036159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  <w:lang w:val="en-US"/>
        </w:rPr>
      </w:pPr>
    </w:p>
    <w:p w:rsidR="00036159" w:rsidRDefault="00036159" w:rsidP="00036159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  <w:lang w:val="en-US"/>
        </w:rPr>
      </w:pPr>
    </w:p>
    <w:p w:rsidR="00036159" w:rsidRDefault="00036159" w:rsidP="00036159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  <w:lang w:val="en-US"/>
        </w:rPr>
      </w:pPr>
    </w:p>
    <w:p w:rsidR="00036159" w:rsidRDefault="00036159" w:rsidP="00036159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  <w:lang w:val="en-US"/>
        </w:rPr>
      </w:pPr>
    </w:p>
    <w:p w:rsidR="00036159" w:rsidRDefault="00036159" w:rsidP="00036159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  <w:lang w:val="en-US"/>
        </w:rPr>
      </w:pPr>
    </w:p>
    <w:p w:rsidR="00036159" w:rsidRDefault="00036159" w:rsidP="00036159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  <w:lang w:val="en-US"/>
        </w:rPr>
      </w:pPr>
    </w:p>
    <w:p w:rsidR="00036159" w:rsidRDefault="00036159" w:rsidP="00036159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  <w:lang w:val="en-US"/>
        </w:rPr>
      </w:pPr>
    </w:p>
    <w:p w:rsidR="00036159" w:rsidRDefault="00036159" w:rsidP="00036159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  <w:lang w:val="en-US"/>
        </w:rPr>
      </w:pPr>
    </w:p>
    <w:p w:rsidR="00036159" w:rsidRDefault="00036159" w:rsidP="00036159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  <w:lang w:val="en-US"/>
        </w:rPr>
      </w:pPr>
    </w:p>
    <w:p w:rsidR="00036159" w:rsidRDefault="00036159" w:rsidP="00036159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  <w:lang w:val="en-US"/>
        </w:rPr>
      </w:pPr>
    </w:p>
    <w:p w:rsidR="00036159" w:rsidRDefault="00036159" w:rsidP="00036159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  <w:lang w:val="en-US"/>
        </w:rPr>
      </w:pPr>
    </w:p>
    <w:p w:rsidR="00036159" w:rsidRDefault="00036159" w:rsidP="00036159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  <w:lang w:val="en-US"/>
        </w:rPr>
      </w:pPr>
    </w:p>
    <w:p w:rsidR="00036159" w:rsidRDefault="00036159" w:rsidP="00036159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  <w:lang w:val="en-US"/>
        </w:rPr>
      </w:pPr>
    </w:p>
    <w:p w:rsidR="00036159" w:rsidRDefault="00036159" w:rsidP="00036159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  <w:lang w:val="en-US"/>
        </w:rPr>
      </w:pPr>
    </w:p>
    <w:p w:rsidR="00036159" w:rsidRPr="00036159" w:rsidRDefault="00036159" w:rsidP="00036159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  <w:lang w:val="en-US"/>
        </w:rPr>
      </w:pPr>
    </w:p>
    <w:p w:rsidR="00036159" w:rsidRPr="00036159" w:rsidRDefault="00036159" w:rsidP="00036159">
      <w:pPr>
        <w:widowControl w:val="0"/>
        <w:snapToGrid w:val="0"/>
        <w:spacing w:after="0" w:line="240" w:lineRule="auto"/>
        <w:ind w:left="357" w:firstLine="56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36159">
        <w:rPr>
          <w:rFonts w:ascii="Arial" w:eastAsia="Times New Roman" w:hAnsi="Arial" w:cs="Arial"/>
          <w:sz w:val="18"/>
          <w:szCs w:val="20"/>
          <w:lang w:eastAsia="ru-RU"/>
        </w:rPr>
        <w:lastRenderedPageBreak/>
        <w:t xml:space="preserve">Приложение </w:t>
      </w:r>
    </w:p>
    <w:p w:rsidR="00036159" w:rsidRPr="00036159" w:rsidRDefault="00036159" w:rsidP="00036159">
      <w:pPr>
        <w:widowControl w:val="0"/>
        <w:snapToGrid w:val="0"/>
        <w:spacing w:after="0" w:line="240" w:lineRule="auto"/>
        <w:ind w:left="357" w:hanging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36159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036159" w:rsidRPr="00036159" w:rsidRDefault="00036159" w:rsidP="00036159">
      <w:pPr>
        <w:widowControl w:val="0"/>
        <w:snapToGrid w:val="0"/>
        <w:spacing w:after="0" w:line="240" w:lineRule="auto"/>
        <w:ind w:left="357" w:hanging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36159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</w:t>
      </w:r>
      <w:proofErr w:type="spellStart"/>
      <w:r w:rsidRPr="00036159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036159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036159" w:rsidRPr="00036159" w:rsidRDefault="00036159" w:rsidP="00036159">
      <w:pPr>
        <w:widowControl w:val="0"/>
        <w:snapToGrid w:val="0"/>
        <w:spacing w:after="0" w:line="240" w:lineRule="auto"/>
        <w:ind w:left="357" w:hanging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36159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от 03.05.2023     № 409-п </w:t>
      </w:r>
    </w:p>
    <w:p w:rsidR="00036159" w:rsidRPr="00036159" w:rsidRDefault="00036159" w:rsidP="0003615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036159" w:rsidRPr="00036159" w:rsidRDefault="00036159" w:rsidP="0003615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036159" w:rsidRDefault="00036159" w:rsidP="0003615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  <w:r w:rsidRPr="008351E4">
        <w:rPr>
          <w:rFonts w:ascii="Times New Roman" w:eastAsia="Times New Roman" w:hAnsi="Times New Roman"/>
          <w:noProof/>
          <w:sz w:val="14"/>
          <w:szCs w:val="18"/>
          <w:lang w:eastAsia="ru-RU"/>
        </w:rPr>
        <w:drawing>
          <wp:inline distT="0" distB="0" distL="0" distR="0">
            <wp:extent cx="5661749" cy="8015622"/>
            <wp:effectExtent l="19050" t="0" r="0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928" cy="8017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159" w:rsidRDefault="00036159" w:rsidP="0003615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036159" w:rsidRDefault="00036159" w:rsidP="0003615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036159" w:rsidRPr="00416CA3" w:rsidRDefault="00036159" w:rsidP="0003615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579E"/>
    <w:multiLevelType w:val="hybridMultilevel"/>
    <w:tmpl w:val="EABE2356"/>
    <w:lvl w:ilvl="0" w:tplc="05CCDF3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36159"/>
    <w:rsid w:val="00036159"/>
    <w:rsid w:val="001868E0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1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2023-05-19T09:27:00Z</dcterms:created>
  <dcterms:modified xsi:type="dcterms:W3CDTF">2023-05-19T09:28:00Z</dcterms:modified>
</cp:coreProperties>
</file>