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38" w:rsidRPr="00F14E38" w:rsidRDefault="00F14E38" w:rsidP="00F14E3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4E38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1025" cy="733425"/>
            <wp:effectExtent l="19050" t="0" r="9525" b="0"/>
            <wp:docPr id="1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E38" w:rsidRPr="00F14E38" w:rsidRDefault="00F14E38" w:rsidP="00F14E3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14E38" w:rsidRPr="00F14E38" w:rsidRDefault="00F14E38" w:rsidP="00F14E3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14E38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F14E38" w:rsidRPr="00F14E38" w:rsidRDefault="00F14E38" w:rsidP="00F14E3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14E38">
        <w:rPr>
          <w:rFonts w:ascii="Arial" w:hAnsi="Arial" w:cs="Arial"/>
          <w:sz w:val="26"/>
          <w:szCs w:val="26"/>
        </w:rPr>
        <w:t>ПОСТАНОВЛЕНИЕ</w:t>
      </w:r>
    </w:p>
    <w:p w:rsidR="00F14E38" w:rsidRPr="00F14E38" w:rsidRDefault="00F14E38" w:rsidP="00F14E38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F14E38">
        <w:rPr>
          <w:rFonts w:ascii="Arial" w:hAnsi="Arial" w:cs="Arial"/>
          <w:sz w:val="26"/>
          <w:szCs w:val="26"/>
        </w:rPr>
        <w:t>08.06</w:t>
      </w:r>
      <w:bookmarkStart w:id="0" w:name="_GoBack"/>
      <w:bookmarkEnd w:id="0"/>
      <w:r w:rsidRPr="00F14E38">
        <w:rPr>
          <w:rFonts w:ascii="Arial" w:hAnsi="Arial" w:cs="Arial"/>
          <w:sz w:val="26"/>
          <w:szCs w:val="26"/>
        </w:rPr>
        <w:t xml:space="preserve">.2023                            </w:t>
      </w:r>
      <w:r w:rsidRPr="00F14E38">
        <w:rPr>
          <w:rFonts w:ascii="Arial" w:hAnsi="Arial" w:cs="Arial"/>
          <w:sz w:val="26"/>
          <w:szCs w:val="26"/>
        </w:rPr>
        <w:tab/>
        <w:t xml:space="preserve">     с. </w:t>
      </w:r>
      <w:proofErr w:type="spellStart"/>
      <w:r w:rsidRPr="00F14E38">
        <w:rPr>
          <w:rFonts w:ascii="Arial" w:hAnsi="Arial" w:cs="Arial"/>
          <w:sz w:val="26"/>
          <w:szCs w:val="26"/>
        </w:rPr>
        <w:t>Богу</w:t>
      </w:r>
      <w:r>
        <w:rPr>
          <w:rFonts w:ascii="Arial" w:hAnsi="Arial" w:cs="Arial"/>
          <w:sz w:val="26"/>
          <w:szCs w:val="26"/>
        </w:rPr>
        <w:t>чаны</w:t>
      </w:r>
      <w:proofErr w:type="spellEnd"/>
      <w:r>
        <w:rPr>
          <w:rFonts w:ascii="Arial" w:hAnsi="Arial" w:cs="Arial"/>
          <w:sz w:val="26"/>
          <w:szCs w:val="26"/>
        </w:rPr>
        <w:t xml:space="preserve">                         </w:t>
      </w:r>
      <w:r w:rsidRPr="00F14E38">
        <w:rPr>
          <w:rFonts w:ascii="Arial" w:hAnsi="Arial" w:cs="Arial"/>
          <w:sz w:val="26"/>
          <w:szCs w:val="26"/>
        </w:rPr>
        <w:t xml:space="preserve">               № 551-п</w:t>
      </w:r>
    </w:p>
    <w:p w:rsidR="00F14E38" w:rsidRPr="00F14E38" w:rsidRDefault="00F14E38" w:rsidP="00F14E38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F14E38">
        <w:rPr>
          <w:rFonts w:ascii="Arial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F14E38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14E38">
        <w:rPr>
          <w:rFonts w:ascii="Arial" w:hAnsi="Arial" w:cs="Arial"/>
          <w:sz w:val="26"/>
          <w:szCs w:val="26"/>
          <w:lang w:eastAsia="ru-RU"/>
        </w:rPr>
        <w:t xml:space="preserve"> района «Обеспечение доступным и комфортным жильем граждан </w:t>
      </w:r>
      <w:proofErr w:type="spellStart"/>
      <w:r w:rsidRPr="00F14E38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14E38">
        <w:rPr>
          <w:rFonts w:ascii="Arial" w:hAnsi="Arial" w:cs="Arial"/>
          <w:sz w:val="26"/>
          <w:szCs w:val="26"/>
          <w:lang w:eastAsia="ru-RU"/>
        </w:rPr>
        <w:t xml:space="preserve"> района», утверждённую постановлением администрации </w:t>
      </w:r>
      <w:proofErr w:type="spellStart"/>
      <w:r w:rsidRPr="00F14E38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14E38">
        <w:rPr>
          <w:rFonts w:ascii="Arial" w:hAnsi="Arial" w:cs="Arial"/>
          <w:sz w:val="26"/>
          <w:szCs w:val="26"/>
          <w:lang w:eastAsia="ru-RU"/>
        </w:rPr>
        <w:t xml:space="preserve"> района от 01.11.2013 № 1396-п</w:t>
      </w:r>
    </w:p>
    <w:p w:rsidR="00F14E38" w:rsidRPr="00F14E38" w:rsidRDefault="00F14E38" w:rsidP="00F14E3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14E38" w:rsidRPr="00F14E38" w:rsidRDefault="00F14E38" w:rsidP="00F14E38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F14E38">
        <w:rPr>
          <w:rFonts w:ascii="Arial" w:hAnsi="Arial" w:cs="Arial"/>
          <w:sz w:val="26"/>
          <w:szCs w:val="26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F14E3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14E38">
        <w:rPr>
          <w:rFonts w:ascii="Arial" w:hAnsi="Arial" w:cs="Arial"/>
          <w:sz w:val="26"/>
          <w:szCs w:val="26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F14E3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14E38">
        <w:rPr>
          <w:rFonts w:ascii="Arial" w:hAnsi="Arial" w:cs="Arial"/>
          <w:sz w:val="26"/>
          <w:szCs w:val="26"/>
        </w:rPr>
        <w:t xml:space="preserve"> района, их формировании и реализации», статьями 7, 8, 47 Устава </w:t>
      </w:r>
      <w:proofErr w:type="spellStart"/>
      <w:r w:rsidRPr="00F14E3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14E38">
        <w:rPr>
          <w:rFonts w:ascii="Arial" w:hAnsi="Arial" w:cs="Arial"/>
          <w:sz w:val="26"/>
          <w:szCs w:val="26"/>
        </w:rPr>
        <w:t xml:space="preserve"> района Красноярского края ПОСТАНОВЛЯЮ:</w:t>
      </w:r>
    </w:p>
    <w:p w:rsidR="00F14E38" w:rsidRPr="00F14E38" w:rsidRDefault="00F14E38" w:rsidP="00F14E3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14E38">
        <w:rPr>
          <w:rFonts w:ascii="Arial" w:hAnsi="Arial" w:cs="Arial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F14E38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14E38">
        <w:rPr>
          <w:rFonts w:ascii="Arial" w:hAnsi="Arial" w:cs="Arial"/>
          <w:sz w:val="26"/>
          <w:szCs w:val="26"/>
          <w:lang w:eastAsia="ru-RU"/>
        </w:rPr>
        <w:t xml:space="preserve"> района от </w:t>
      </w:r>
      <w:proofErr w:type="spellStart"/>
      <w:proofErr w:type="gramStart"/>
      <w:r w:rsidRPr="00F14E38">
        <w:rPr>
          <w:rFonts w:ascii="Arial" w:hAnsi="Arial" w:cs="Arial"/>
          <w:sz w:val="26"/>
          <w:szCs w:val="26"/>
          <w:lang w:eastAsia="ru-RU"/>
        </w:rPr>
        <w:t>от</w:t>
      </w:r>
      <w:proofErr w:type="spellEnd"/>
      <w:proofErr w:type="gramEnd"/>
      <w:r w:rsidRPr="00F14E38">
        <w:rPr>
          <w:rFonts w:ascii="Arial" w:hAnsi="Arial" w:cs="Arial"/>
          <w:sz w:val="26"/>
          <w:szCs w:val="26"/>
          <w:lang w:eastAsia="ru-RU"/>
        </w:rPr>
        <w:t xml:space="preserve"> 01.11.2013 № 1396-п «Об утверждении муниципальной программы района «Обеспечение доступным и комфортным жильем граждан </w:t>
      </w:r>
      <w:proofErr w:type="spellStart"/>
      <w:r w:rsidRPr="00F14E38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14E38">
        <w:rPr>
          <w:rFonts w:ascii="Arial" w:hAnsi="Arial" w:cs="Arial"/>
          <w:sz w:val="26"/>
          <w:szCs w:val="26"/>
          <w:lang w:eastAsia="ru-RU"/>
        </w:rPr>
        <w:t xml:space="preserve"> района» следующие изменения:</w:t>
      </w:r>
    </w:p>
    <w:p w:rsidR="00F14E38" w:rsidRPr="00F14E38" w:rsidRDefault="00F14E38" w:rsidP="00F14E38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F14E38">
        <w:rPr>
          <w:rFonts w:ascii="Arial" w:hAnsi="Arial" w:cs="Arial"/>
          <w:sz w:val="26"/>
          <w:szCs w:val="26"/>
          <w:lang w:eastAsia="ru-RU"/>
        </w:rPr>
        <w:t xml:space="preserve">1.1. В разделе 3 «Приоритеты и цели социально-экономического развития в жилищной сфере, описание основных целей и задач программы, прогноз развития соответствующей сферы» муниципальной программы «Обеспечение доступным и комфортным жильем граждан </w:t>
      </w:r>
      <w:proofErr w:type="spellStart"/>
      <w:r w:rsidRPr="00F14E38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14E38">
        <w:rPr>
          <w:rFonts w:ascii="Arial" w:hAnsi="Arial" w:cs="Arial"/>
          <w:sz w:val="26"/>
          <w:szCs w:val="26"/>
          <w:lang w:eastAsia="ru-RU"/>
        </w:rPr>
        <w:t xml:space="preserve"> района», абзац 29 изложить в новой  редакции:</w:t>
      </w:r>
    </w:p>
    <w:p w:rsidR="00F14E38" w:rsidRPr="00F14E38" w:rsidRDefault="00F14E38" w:rsidP="00F14E3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14E38">
        <w:rPr>
          <w:rFonts w:ascii="Arial" w:hAnsi="Arial" w:cs="Arial"/>
          <w:sz w:val="26"/>
          <w:szCs w:val="26"/>
          <w:lang w:eastAsia="ru-RU"/>
        </w:rPr>
        <w:t xml:space="preserve">«Были выполнены работы по актуализации правил землепользования и застройки МО </w:t>
      </w:r>
      <w:proofErr w:type="spellStart"/>
      <w:r w:rsidRPr="00F14E38">
        <w:rPr>
          <w:rFonts w:ascii="Arial" w:hAnsi="Arial" w:cs="Arial"/>
          <w:sz w:val="26"/>
          <w:szCs w:val="26"/>
          <w:lang w:eastAsia="ru-RU"/>
        </w:rPr>
        <w:t>Говорковский</w:t>
      </w:r>
      <w:proofErr w:type="spellEnd"/>
      <w:r w:rsidRPr="00F14E38">
        <w:rPr>
          <w:rFonts w:ascii="Arial" w:hAnsi="Arial" w:cs="Arial"/>
          <w:sz w:val="26"/>
          <w:szCs w:val="26"/>
          <w:lang w:eastAsia="ru-RU"/>
        </w:rPr>
        <w:t xml:space="preserve"> сельсовет, подготовлены документы территориального планирования п. Таежный, </w:t>
      </w:r>
      <w:proofErr w:type="spellStart"/>
      <w:r w:rsidRPr="00F14E38">
        <w:rPr>
          <w:rFonts w:ascii="Arial" w:hAnsi="Arial" w:cs="Arial"/>
          <w:sz w:val="26"/>
          <w:szCs w:val="26"/>
          <w:lang w:eastAsia="ru-RU"/>
        </w:rPr>
        <w:t>Красногорьевский</w:t>
      </w:r>
      <w:proofErr w:type="spellEnd"/>
      <w:r w:rsidRPr="00F14E38">
        <w:rPr>
          <w:rFonts w:ascii="Arial" w:hAnsi="Arial" w:cs="Arial"/>
          <w:sz w:val="26"/>
          <w:szCs w:val="26"/>
          <w:lang w:eastAsia="ru-RU"/>
        </w:rPr>
        <w:t xml:space="preserve">. В 2023 году будет проведена актуализация правил землепользования и застройки муниципальных образований: </w:t>
      </w:r>
      <w:proofErr w:type="spellStart"/>
      <w:r w:rsidRPr="00F14E38">
        <w:rPr>
          <w:rFonts w:ascii="Arial" w:hAnsi="Arial" w:cs="Arial"/>
          <w:sz w:val="26"/>
          <w:szCs w:val="26"/>
          <w:lang w:eastAsia="ru-RU"/>
        </w:rPr>
        <w:t>Пинчугский</w:t>
      </w:r>
      <w:proofErr w:type="spellEnd"/>
      <w:r w:rsidRPr="00F14E38">
        <w:rPr>
          <w:rFonts w:ascii="Arial" w:hAnsi="Arial" w:cs="Arial"/>
          <w:sz w:val="26"/>
          <w:szCs w:val="26"/>
          <w:lang w:eastAsia="ru-RU"/>
        </w:rPr>
        <w:t xml:space="preserve"> сельсовет, </w:t>
      </w:r>
      <w:proofErr w:type="spellStart"/>
      <w:r w:rsidRPr="00F14E38">
        <w:rPr>
          <w:rFonts w:ascii="Arial" w:hAnsi="Arial" w:cs="Arial"/>
          <w:sz w:val="26"/>
          <w:szCs w:val="26"/>
          <w:lang w:eastAsia="ru-RU"/>
        </w:rPr>
        <w:t>Артюгинский</w:t>
      </w:r>
      <w:proofErr w:type="spellEnd"/>
      <w:r w:rsidRPr="00F14E38">
        <w:rPr>
          <w:rFonts w:ascii="Arial" w:hAnsi="Arial" w:cs="Arial"/>
          <w:sz w:val="26"/>
          <w:szCs w:val="26"/>
          <w:lang w:eastAsia="ru-RU"/>
        </w:rPr>
        <w:t xml:space="preserve"> сельсовет, </w:t>
      </w:r>
      <w:proofErr w:type="spellStart"/>
      <w:r w:rsidRPr="00F14E38">
        <w:rPr>
          <w:rFonts w:ascii="Arial" w:hAnsi="Arial" w:cs="Arial"/>
          <w:sz w:val="26"/>
          <w:szCs w:val="26"/>
          <w:lang w:eastAsia="ru-RU"/>
        </w:rPr>
        <w:t>Белякинский</w:t>
      </w:r>
      <w:proofErr w:type="spellEnd"/>
      <w:r w:rsidRPr="00F14E38">
        <w:rPr>
          <w:rFonts w:ascii="Arial" w:hAnsi="Arial" w:cs="Arial"/>
          <w:sz w:val="26"/>
          <w:szCs w:val="26"/>
          <w:lang w:eastAsia="ru-RU"/>
        </w:rPr>
        <w:t xml:space="preserve"> сельсовет, </w:t>
      </w:r>
      <w:proofErr w:type="spellStart"/>
      <w:r w:rsidRPr="00F14E38">
        <w:rPr>
          <w:rFonts w:ascii="Arial" w:hAnsi="Arial" w:cs="Arial"/>
          <w:sz w:val="26"/>
          <w:szCs w:val="26"/>
          <w:lang w:eastAsia="ru-RU"/>
        </w:rPr>
        <w:t>Манзенский</w:t>
      </w:r>
      <w:proofErr w:type="spellEnd"/>
      <w:r w:rsidRPr="00F14E38">
        <w:rPr>
          <w:rFonts w:ascii="Arial" w:hAnsi="Arial" w:cs="Arial"/>
          <w:sz w:val="26"/>
          <w:szCs w:val="26"/>
          <w:lang w:eastAsia="ru-RU"/>
        </w:rPr>
        <w:t xml:space="preserve"> сельсовет</w:t>
      </w:r>
      <w:proofErr w:type="gramStart"/>
      <w:r w:rsidRPr="00F14E38">
        <w:rPr>
          <w:rFonts w:ascii="Arial" w:hAnsi="Arial" w:cs="Arial"/>
          <w:sz w:val="26"/>
          <w:szCs w:val="26"/>
          <w:lang w:eastAsia="ru-RU"/>
        </w:rPr>
        <w:t>.»</w:t>
      </w:r>
      <w:proofErr w:type="gramEnd"/>
    </w:p>
    <w:p w:rsidR="00F14E38" w:rsidRPr="00F14E38" w:rsidRDefault="00F14E38" w:rsidP="00F14E3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14E38">
        <w:rPr>
          <w:rFonts w:ascii="Arial" w:hAnsi="Arial" w:cs="Arial"/>
          <w:sz w:val="26"/>
          <w:szCs w:val="26"/>
          <w:lang w:eastAsia="ru-RU"/>
        </w:rPr>
        <w:t xml:space="preserve">1.2. В разделе 2.1. «Основные разделы подпрограммы» подпрограммы «Осуществление градостроительной деятельности в </w:t>
      </w:r>
      <w:proofErr w:type="spellStart"/>
      <w:r w:rsidRPr="00F14E38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F14E38">
        <w:rPr>
          <w:rFonts w:ascii="Arial" w:hAnsi="Arial" w:cs="Arial"/>
          <w:sz w:val="26"/>
          <w:szCs w:val="26"/>
          <w:lang w:eastAsia="ru-RU"/>
        </w:rPr>
        <w:t xml:space="preserve"> районе» муниципальной программы «Обеспечение доступным и комфортным жильем граждан </w:t>
      </w:r>
      <w:proofErr w:type="spellStart"/>
      <w:r w:rsidRPr="00F14E38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14E38">
        <w:rPr>
          <w:rFonts w:ascii="Arial" w:hAnsi="Arial" w:cs="Arial"/>
          <w:sz w:val="26"/>
          <w:szCs w:val="26"/>
          <w:lang w:eastAsia="ru-RU"/>
        </w:rPr>
        <w:t xml:space="preserve"> района» абзац 10 изложить в новой редакции:</w:t>
      </w:r>
    </w:p>
    <w:p w:rsidR="00F14E38" w:rsidRPr="00F14E38" w:rsidRDefault="00F14E38" w:rsidP="00F14E3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14E38">
        <w:rPr>
          <w:rFonts w:ascii="Arial" w:hAnsi="Arial" w:cs="Arial"/>
          <w:sz w:val="26"/>
          <w:szCs w:val="26"/>
          <w:lang w:eastAsia="ru-RU"/>
        </w:rPr>
        <w:t xml:space="preserve">«В 2023 году проведена актуализация правил землепользования и застройки муниципальных образований: </w:t>
      </w:r>
      <w:proofErr w:type="spellStart"/>
      <w:r w:rsidRPr="00F14E38">
        <w:rPr>
          <w:rFonts w:ascii="Arial" w:hAnsi="Arial" w:cs="Arial"/>
          <w:sz w:val="26"/>
          <w:szCs w:val="26"/>
          <w:lang w:eastAsia="ru-RU"/>
        </w:rPr>
        <w:t>Пинчугский</w:t>
      </w:r>
      <w:proofErr w:type="spellEnd"/>
      <w:r w:rsidRPr="00F14E38">
        <w:rPr>
          <w:rFonts w:ascii="Arial" w:hAnsi="Arial" w:cs="Arial"/>
          <w:sz w:val="26"/>
          <w:szCs w:val="26"/>
          <w:lang w:eastAsia="ru-RU"/>
        </w:rPr>
        <w:t xml:space="preserve"> сельсовет, </w:t>
      </w:r>
      <w:proofErr w:type="spellStart"/>
      <w:r w:rsidRPr="00F14E38">
        <w:rPr>
          <w:rFonts w:ascii="Arial" w:hAnsi="Arial" w:cs="Arial"/>
          <w:sz w:val="26"/>
          <w:szCs w:val="26"/>
          <w:lang w:eastAsia="ru-RU"/>
        </w:rPr>
        <w:t>Артюгинский</w:t>
      </w:r>
      <w:proofErr w:type="spellEnd"/>
      <w:r w:rsidRPr="00F14E38">
        <w:rPr>
          <w:rFonts w:ascii="Arial" w:hAnsi="Arial" w:cs="Arial"/>
          <w:sz w:val="26"/>
          <w:szCs w:val="26"/>
          <w:lang w:eastAsia="ru-RU"/>
        </w:rPr>
        <w:t xml:space="preserve"> сельсовет, </w:t>
      </w:r>
      <w:proofErr w:type="spellStart"/>
      <w:r w:rsidRPr="00F14E38">
        <w:rPr>
          <w:rFonts w:ascii="Arial" w:hAnsi="Arial" w:cs="Arial"/>
          <w:sz w:val="26"/>
          <w:szCs w:val="26"/>
          <w:lang w:eastAsia="ru-RU"/>
        </w:rPr>
        <w:t>Белякинский</w:t>
      </w:r>
      <w:proofErr w:type="spellEnd"/>
      <w:r w:rsidRPr="00F14E38">
        <w:rPr>
          <w:rFonts w:ascii="Arial" w:hAnsi="Arial" w:cs="Arial"/>
          <w:sz w:val="26"/>
          <w:szCs w:val="26"/>
          <w:lang w:eastAsia="ru-RU"/>
        </w:rPr>
        <w:t xml:space="preserve"> сельсовет, </w:t>
      </w:r>
      <w:proofErr w:type="spellStart"/>
      <w:r w:rsidRPr="00F14E38">
        <w:rPr>
          <w:rFonts w:ascii="Arial" w:hAnsi="Arial" w:cs="Arial"/>
          <w:sz w:val="26"/>
          <w:szCs w:val="26"/>
          <w:lang w:eastAsia="ru-RU"/>
        </w:rPr>
        <w:t>Манзенский</w:t>
      </w:r>
      <w:proofErr w:type="spellEnd"/>
      <w:r w:rsidRPr="00F14E38">
        <w:rPr>
          <w:rFonts w:ascii="Arial" w:hAnsi="Arial" w:cs="Arial"/>
          <w:sz w:val="26"/>
          <w:szCs w:val="26"/>
          <w:lang w:eastAsia="ru-RU"/>
        </w:rPr>
        <w:t xml:space="preserve"> сельсовет</w:t>
      </w:r>
      <w:proofErr w:type="gramStart"/>
      <w:r w:rsidRPr="00F14E38">
        <w:rPr>
          <w:rFonts w:ascii="Arial" w:hAnsi="Arial" w:cs="Arial"/>
          <w:sz w:val="26"/>
          <w:szCs w:val="26"/>
          <w:lang w:eastAsia="ru-RU"/>
        </w:rPr>
        <w:t>.»</w:t>
      </w:r>
      <w:proofErr w:type="gramEnd"/>
    </w:p>
    <w:p w:rsidR="00F14E38" w:rsidRPr="00F14E38" w:rsidRDefault="00F14E38" w:rsidP="00F14E3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14E38">
        <w:rPr>
          <w:rFonts w:ascii="Arial" w:hAnsi="Arial" w:cs="Arial"/>
          <w:sz w:val="26"/>
          <w:szCs w:val="26"/>
          <w:lang w:eastAsia="ru-RU"/>
        </w:rPr>
        <w:t xml:space="preserve">1.3. </w:t>
      </w:r>
      <w:r w:rsidRPr="00F14E38">
        <w:rPr>
          <w:rFonts w:ascii="Arial" w:hAnsi="Arial" w:cs="Arial"/>
          <w:bCs/>
          <w:sz w:val="26"/>
          <w:szCs w:val="26"/>
          <w:lang w:eastAsia="ru-RU"/>
        </w:rPr>
        <w:t xml:space="preserve">В разделе 2.5 «Оценка социально-экономической эффективности» </w:t>
      </w:r>
      <w:r w:rsidRPr="00F14E38">
        <w:rPr>
          <w:rFonts w:ascii="Arial" w:hAnsi="Arial" w:cs="Arial"/>
          <w:sz w:val="26"/>
          <w:szCs w:val="26"/>
          <w:lang w:eastAsia="ru-RU"/>
        </w:rPr>
        <w:t xml:space="preserve">подпрограммы «Осуществление градостроительной деятельности в </w:t>
      </w:r>
      <w:proofErr w:type="spellStart"/>
      <w:r w:rsidRPr="00F14E38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F14E38">
        <w:rPr>
          <w:rFonts w:ascii="Arial" w:hAnsi="Arial" w:cs="Arial"/>
          <w:sz w:val="26"/>
          <w:szCs w:val="26"/>
          <w:lang w:eastAsia="ru-RU"/>
        </w:rPr>
        <w:t xml:space="preserve"> районе» муниципальной программы «Обеспечение доступным и комфортным жильем граждан </w:t>
      </w:r>
      <w:proofErr w:type="spellStart"/>
      <w:r w:rsidRPr="00F14E38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14E38">
        <w:rPr>
          <w:rFonts w:ascii="Arial" w:hAnsi="Arial" w:cs="Arial"/>
          <w:sz w:val="26"/>
          <w:szCs w:val="26"/>
          <w:lang w:eastAsia="ru-RU"/>
        </w:rPr>
        <w:t xml:space="preserve"> района» абзац 1 изложить в новой редакции:</w:t>
      </w:r>
    </w:p>
    <w:p w:rsidR="00F14E38" w:rsidRPr="00F14E38" w:rsidRDefault="00F14E38" w:rsidP="00F14E3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14E38">
        <w:rPr>
          <w:rFonts w:ascii="Arial" w:hAnsi="Arial" w:cs="Arial"/>
          <w:sz w:val="26"/>
          <w:szCs w:val="26"/>
          <w:lang w:eastAsia="ru-RU"/>
        </w:rPr>
        <w:lastRenderedPageBreak/>
        <w:t>«Ожидаемый результат от реализации подпрограммного мероприятия:</w:t>
      </w:r>
    </w:p>
    <w:p w:rsidR="00F14E38" w:rsidRPr="00F14E38" w:rsidRDefault="00F14E38" w:rsidP="00F14E3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14E38">
        <w:rPr>
          <w:rFonts w:ascii="Arial" w:hAnsi="Arial" w:cs="Arial"/>
          <w:sz w:val="26"/>
          <w:szCs w:val="26"/>
          <w:lang w:eastAsia="ru-RU"/>
        </w:rPr>
        <w:t xml:space="preserve">- В 2023 году проведена актуализация правил землепользования и застройки муниципальных образований: </w:t>
      </w:r>
      <w:proofErr w:type="spellStart"/>
      <w:r w:rsidRPr="00F14E38">
        <w:rPr>
          <w:rFonts w:ascii="Arial" w:hAnsi="Arial" w:cs="Arial"/>
          <w:sz w:val="26"/>
          <w:szCs w:val="26"/>
          <w:lang w:eastAsia="ru-RU"/>
        </w:rPr>
        <w:t>Пинчугский</w:t>
      </w:r>
      <w:proofErr w:type="spellEnd"/>
      <w:r w:rsidRPr="00F14E38">
        <w:rPr>
          <w:rFonts w:ascii="Arial" w:hAnsi="Arial" w:cs="Arial"/>
          <w:sz w:val="26"/>
          <w:szCs w:val="26"/>
          <w:lang w:eastAsia="ru-RU"/>
        </w:rPr>
        <w:t xml:space="preserve"> сельсовет, </w:t>
      </w:r>
      <w:proofErr w:type="spellStart"/>
      <w:r w:rsidRPr="00F14E38">
        <w:rPr>
          <w:rFonts w:ascii="Arial" w:hAnsi="Arial" w:cs="Arial"/>
          <w:sz w:val="26"/>
          <w:szCs w:val="26"/>
          <w:lang w:eastAsia="ru-RU"/>
        </w:rPr>
        <w:t>Артюгинский</w:t>
      </w:r>
      <w:proofErr w:type="spellEnd"/>
      <w:r w:rsidRPr="00F14E38">
        <w:rPr>
          <w:rFonts w:ascii="Arial" w:hAnsi="Arial" w:cs="Arial"/>
          <w:sz w:val="26"/>
          <w:szCs w:val="26"/>
          <w:lang w:eastAsia="ru-RU"/>
        </w:rPr>
        <w:t xml:space="preserve"> сельсовет, </w:t>
      </w:r>
      <w:proofErr w:type="spellStart"/>
      <w:r w:rsidRPr="00F14E38">
        <w:rPr>
          <w:rFonts w:ascii="Arial" w:hAnsi="Arial" w:cs="Arial"/>
          <w:sz w:val="26"/>
          <w:szCs w:val="26"/>
          <w:lang w:eastAsia="ru-RU"/>
        </w:rPr>
        <w:t>Белякинский</w:t>
      </w:r>
      <w:proofErr w:type="spellEnd"/>
      <w:r w:rsidRPr="00F14E38">
        <w:rPr>
          <w:rFonts w:ascii="Arial" w:hAnsi="Arial" w:cs="Arial"/>
          <w:sz w:val="26"/>
          <w:szCs w:val="26"/>
          <w:lang w:eastAsia="ru-RU"/>
        </w:rPr>
        <w:t xml:space="preserve"> сельсовет, </w:t>
      </w:r>
      <w:proofErr w:type="spellStart"/>
      <w:r w:rsidRPr="00F14E38">
        <w:rPr>
          <w:rFonts w:ascii="Arial" w:hAnsi="Arial" w:cs="Arial"/>
          <w:sz w:val="26"/>
          <w:szCs w:val="26"/>
          <w:lang w:eastAsia="ru-RU"/>
        </w:rPr>
        <w:t>Манзенский</w:t>
      </w:r>
      <w:proofErr w:type="spellEnd"/>
      <w:r w:rsidRPr="00F14E38">
        <w:rPr>
          <w:rFonts w:ascii="Arial" w:hAnsi="Arial" w:cs="Arial"/>
          <w:sz w:val="26"/>
          <w:szCs w:val="26"/>
          <w:lang w:eastAsia="ru-RU"/>
        </w:rPr>
        <w:t xml:space="preserve"> сельсовет</w:t>
      </w:r>
      <w:proofErr w:type="gramStart"/>
      <w:r w:rsidRPr="00F14E38">
        <w:rPr>
          <w:rFonts w:ascii="Arial" w:hAnsi="Arial" w:cs="Arial"/>
          <w:sz w:val="26"/>
          <w:szCs w:val="26"/>
          <w:lang w:eastAsia="ru-RU"/>
        </w:rPr>
        <w:t>.»</w:t>
      </w:r>
      <w:proofErr w:type="gramEnd"/>
    </w:p>
    <w:p w:rsidR="00F14E38" w:rsidRPr="00F14E38" w:rsidRDefault="00F14E38" w:rsidP="00F14E3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14E38">
        <w:rPr>
          <w:rFonts w:ascii="Arial" w:hAnsi="Arial" w:cs="Arial"/>
          <w:sz w:val="26"/>
          <w:szCs w:val="26"/>
          <w:lang w:eastAsia="ru-RU"/>
        </w:rPr>
        <w:t xml:space="preserve">1.4. Приложение № 2 к муниципальной программе «Осуществление градостроительной деятельности в </w:t>
      </w:r>
      <w:proofErr w:type="spellStart"/>
      <w:r w:rsidRPr="00F14E38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F14E38">
        <w:rPr>
          <w:rFonts w:ascii="Arial" w:hAnsi="Arial" w:cs="Arial"/>
          <w:sz w:val="26"/>
          <w:szCs w:val="26"/>
          <w:lang w:eastAsia="ru-RU"/>
        </w:rPr>
        <w:t xml:space="preserve"> районе» </w:t>
      </w:r>
      <w:bookmarkStart w:id="1" w:name="_Hlk98928824"/>
      <w:r w:rsidRPr="00F14E38">
        <w:rPr>
          <w:rFonts w:ascii="Arial" w:hAnsi="Arial" w:cs="Arial"/>
          <w:sz w:val="26"/>
          <w:szCs w:val="26"/>
          <w:lang w:eastAsia="ru-RU"/>
        </w:rPr>
        <w:t>изложить в новой редакции, приложение № 1 к настоящему постановлению</w:t>
      </w:r>
      <w:bookmarkEnd w:id="1"/>
      <w:r w:rsidRPr="00F14E38">
        <w:rPr>
          <w:rFonts w:ascii="Arial" w:hAnsi="Arial" w:cs="Arial"/>
          <w:sz w:val="26"/>
          <w:szCs w:val="26"/>
          <w:lang w:eastAsia="ru-RU"/>
        </w:rPr>
        <w:t>.</w:t>
      </w:r>
    </w:p>
    <w:p w:rsidR="00F14E38" w:rsidRPr="00F14E38" w:rsidRDefault="00F14E38" w:rsidP="00F14E3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14E38">
        <w:rPr>
          <w:rFonts w:ascii="Arial" w:hAnsi="Arial" w:cs="Arial"/>
          <w:bCs/>
          <w:sz w:val="26"/>
          <w:szCs w:val="26"/>
          <w:lang w:eastAsia="ru-RU"/>
        </w:rPr>
        <w:t>2. Контроль за исполнением настоящего постановления возложить на</w:t>
      </w:r>
      <w:proofErr w:type="gramStart"/>
      <w:r w:rsidRPr="00F14E38">
        <w:rPr>
          <w:rFonts w:ascii="Arial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F14E38">
        <w:rPr>
          <w:rFonts w:ascii="Arial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F14E38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14E38">
        <w:rPr>
          <w:rFonts w:ascii="Arial" w:hAnsi="Arial" w:cs="Arial"/>
          <w:sz w:val="26"/>
          <w:szCs w:val="26"/>
          <w:lang w:eastAsia="ru-RU"/>
        </w:rPr>
        <w:t xml:space="preserve"> района В.М. Любим.</w:t>
      </w:r>
    </w:p>
    <w:p w:rsidR="00F14E38" w:rsidRPr="00F14E38" w:rsidRDefault="00F14E38" w:rsidP="00F14E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F14E38">
        <w:rPr>
          <w:rFonts w:ascii="Arial" w:hAnsi="Arial" w:cs="Arial"/>
          <w:sz w:val="26"/>
          <w:szCs w:val="26"/>
          <w:lang w:eastAsia="ru-RU"/>
        </w:rPr>
        <w:t xml:space="preserve">3. Постановление вступает в силу со дня подписания, и подлежит опубликованию в Официальном вестнике </w:t>
      </w:r>
      <w:proofErr w:type="spellStart"/>
      <w:r w:rsidRPr="00F14E38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14E38">
        <w:rPr>
          <w:rFonts w:ascii="Arial" w:hAnsi="Arial" w:cs="Arial"/>
          <w:sz w:val="26"/>
          <w:szCs w:val="26"/>
          <w:lang w:eastAsia="ru-RU"/>
        </w:rPr>
        <w:t xml:space="preserve"> района.</w:t>
      </w:r>
    </w:p>
    <w:p w:rsidR="00F14E38" w:rsidRPr="00F14E38" w:rsidRDefault="00F14E38" w:rsidP="00F14E38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14E38" w:rsidRPr="00F14E38" w:rsidRDefault="00F14E38" w:rsidP="00F14E38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14E38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F14E3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14E38">
        <w:rPr>
          <w:rFonts w:ascii="Arial" w:hAnsi="Arial" w:cs="Arial"/>
          <w:sz w:val="26"/>
          <w:szCs w:val="26"/>
        </w:rPr>
        <w:t xml:space="preserve"> района</w:t>
      </w:r>
      <w:r w:rsidRPr="00F14E38">
        <w:rPr>
          <w:rFonts w:ascii="Arial" w:hAnsi="Arial" w:cs="Arial"/>
          <w:sz w:val="26"/>
          <w:szCs w:val="26"/>
        </w:rPr>
        <w:tab/>
      </w:r>
      <w:r w:rsidRPr="00F14E38">
        <w:rPr>
          <w:rFonts w:ascii="Arial" w:hAnsi="Arial" w:cs="Arial"/>
          <w:sz w:val="26"/>
          <w:szCs w:val="26"/>
        </w:rPr>
        <w:tab/>
      </w:r>
      <w:r w:rsidRPr="00F14E38">
        <w:rPr>
          <w:rFonts w:ascii="Arial" w:hAnsi="Arial" w:cs="Arial"/>
          <w:sz w:val="26"/>
          <w:szCs w:val="26"/>
        </w:rPr>
        <w:tab/>
      </w:r>
      <w:r w:rsidRPr="00F14E38">
        <w:rPr>
          <w:rFonts w:ascii="Arial" w:hAnsi="Arial" w:cs="Arial"/>
          <w:sz w:val="26"/>
          <w:szCs w:val="26"/>
        </w:rPr>
        <w:tab/>
      </w:r>
      <w:r w:rsidRPr="00F14E38">
        <w:rPr>
          <w:rFonts w:ascii="Arial" w:hAnsi="Arial" w:cs="Arial"/>
          <w:sz w:val="26"/>
          <w:szCs w:val="26"/>
        </w:rPr>
        <w:tab/>
      </w:r>
      <w:r w:rsidRPr="00F14E38">
        <w:rPr>
          <w:rFonts w:ascii="Arial" w:hAnsi="Arial" w:cs="Arial"/>
          <w:sz w:val="26"/>
          <w:szCs w:val="26"/>
        </w:rPr>
        <w:tab/>
        <w:t xml:space="preserve">      А.С. Медведев</w:t>
      </w:r>
    </w:p>
    <w:p w:rsidR="00F14E38" w:rsidRPr="00F14E38" w:rsidRDefault="00F14E38" w:rsidP="00F14E38">
      <w:pPr>
        <w:autoSpaceDE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tbl>
      <w:tblPr>
        <w:tblW w:w="5000" w:type="pct"/>
        <w:tblLook w:val="04A0"/>
      </w:tblPr>
      <w:tblGrid>
        <w:gridCol w:w="9571"/>
      </w:tblGrid>
      <w:tr w:rsidR="00F14E38" w:rsidRPr="00F14E38" w:rsidTr="00D352B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F14E38" w:rsidRPr="00F14E38" w:rsidRDefault="00F14E38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F14E38" w:rsidRPr="00F14E38" w:rsidRDefault="00F14E38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4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14E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№ 551-п от "08" июня 2023 г.</w:t>
            </w:r>
          </w:p>
          <w:p w:rsidR="00F14E38" w:rsidRPr="00F14E38" w:rsidRDefault="00F14E38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E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F14E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подпрограмме 4 «Осуществление </w:t>
            </w:r>
          </w:p>
          <w:p w:rsidR="00F14E38" w:rsidRPr="00F14E38" w:rsidRDefault="00F14E38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E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градостроительной деятельности</w:t>
            </w:r>
          </w:p>
          <w:p w:rsidR="00F14E38" w:rsidRPr="00F14E38" w:rsidRDefault="00F14E38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E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F14E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F14E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районе» </w:t>
            </w:r>
            <w:r w:rsidRPr="00F14E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муниципальной программы </w:t>
            </w:r>
          </w:p>
          <w:p w:rsidR="00F14E38" w:rsidRPr="00F14E38" w:rsidRDefault="00F14E38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E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14E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«Обеспечение </w:t>
            </w:r>
            <w:proofErr w:type="gramStart"/>
            <w:r w:rsidRPr="00F14E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доступным</w:t>
            </w:r>
            <w:proofErr w:type="gramEnd"/>
          </w:p>
          <w:p w:rsidR="00F14E38" w:rsidRPr="00F14E38" w:rsidRDefault="00F14E38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E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 комфортным жильем граждан </w:t>
            </w:r>
            <w:proofErr w:type="spellStart"/>
            <w:r w:rsidRPr="00F14E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14E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района»</w:t>
            </w:r>
          </w:p>
          <w:p w:rsidR="00F14E38" w:rsidRPr="00F14E38" w:rsidRDefault="00F14E38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E38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 Осуществление градостроительной деятельности в </w:t>
            </w:r>
            <w:proofErr w:type="spellStart"/>
            <w:r w:rsidRPr="00F14E38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F14E38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 районе" с указанием объема средств на их реализацию и ожидаемых результатов</w:t>
            </w:r>
          </w:p>
        </w:tc>
      </w:tr>
    </w:tbl>
    <w:p w:rsidR="00F14E38" w:rsidRPr="00F14E38" w:rsidRDefault="00F14E38" w:rsidP="00F14E38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59"/>
        <w:gridCol w:w="1348"/>
        <w:gridCol w:w="1195"/>
        <w:gridCol w:w="561"/>
        <w:gridCol w:w="536"/>
        <w:gridCol w:w="956"/>
        <w:gridCol w:w="513"/>
        <w:gridCol w:w="845"/>
        <w:gridCol w:w="513"/>
        <w:gridCol w:w="513"/>
        <w:gridCol w:w="845"/>
        <w:gridCol w:w="1387"/>
      </w:tblGrid>
      <w:tr w:rsidR="00F14E38" w:rsidRPr="00F14E38" w:rsidTr="00D352BD">
        <w:trPr>
          <w:trHeight w:val="20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4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F14E38" w:rsidRPr="00F14E38" w:rsidTr="00D352BD">
        <w:trPr>
          <w:trHeight w:val="2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2022-2025 годы</w:t>
            </w: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14E38" w:rsidRPr="00F14E38" w:rsidTr="00D352BD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подпрограммы 1 – Создание условий для застройки и благоустройства населенных пунктов </w:t>
            </w:r>
            <w:proofErr w:type="spellStart"/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с целью повышения качества и условий проживания населения</w:t>
            </w:r>
          </w:p>
        </w:tc>
      </w:tr>
      <w:tr w:rsidR="00F14E38" w:rsidRPr="00F14E38" w:rsidTr="00D352BD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5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обеспечение документами территориального планирования:</w:t>
            </w: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- корректировка схемы территориального планирования </w:t>
            </w:r>
            <w:proofErr w:type="spellStart"/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</w:t>
            </w: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- планомерная разработка генеральных планов сельских поселений района;</w:t>
            </w: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- разработка проектов планировки и межевания земельных участков для жилищного строительства</w:t>
            </w:r>
          </w:p>
        </w:tc>
      </w:tr>
      <w:tr w:rsidR="00F14E38" w:rsidRPr="00F14E38" w:rsidTr="00D352BD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Подготовка документов территориального планирования муниципальных образований </w:t>
            </w:r>
            <w:proofErr w:type="spellStart"/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1040080000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2023 году проведена актуализация правил землепользования и застройки муниципальных образований: </w:t>
            </w:r>
            <w:proofErr w:type="spellStart"/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Пинчугский</w:t>
            </w:r>
            <w:proofErr w:type="spellEnd"/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сельсовет, </w:t>
            </w:r>
            <w:proofErr w:type="spellStart"/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Артюгинский</w:t>
            </w:r>
            <w:proofErr w:type="spellEnd"/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сельсовет, </w:t>
            </w:r>
            <w:proofErr w:type="spellStart"/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Белякинский</w:t>
            </w:r>
            <w:proofErr w:type="spellEnd"/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сельсовет, </w:t>
            </w:r>
            <w:proofErr w:type="spellStart"/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Манзенский</w:t>
            </w:r>
            <w:proofErr w:type="spellEnd"/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</w:t>
            </w:r>
          </w:p>
        </w:tc>
      </w:tr>
      <w:tr w:rsidR="00F14E38" w:rsidRPr="00F14E38" w:rsidTr="00D352BD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1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14E38" w:rsidRPr="00F14E38" w:rsidTr="00D352BD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1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14E38" w:rsidRPr="00F14E38" w:rsidTr="00D352BD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14E38" w:rsidRPr="00F14E38" w:rsidTr="00D352BD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38" w:rsidRPr="00F14E38" w:rsidRDefault="00F14E38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38" w:rsidRPr="00F14E38" w:rsidRDefault="00F14E38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14E38" w:rsidRPr="00F14E38" w:rsidTr="00D352BD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38" w:rsidRPr="00F14E38" w:rsidRDefault="00F14E38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E38" w:rsidRPr="00F14E38" w:rsidRDefault="00F14E38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14E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1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38" w:rsidRPr="00F14E38" w:rsidRDefault="00F14E38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F14E38" w:rsidRPr="00F14E38" w:rsidRDefault="00F14E38" w:rsidP="00F14E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4E38"/>
    <w:rsid w:val="009B08C2"/>
    <w:rsid w:val="00F124E6"/>
    <w:rsid w:val="00F1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E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2023-06-21T09:45:00Z</dcterms:created>
  <dcterms:modified xsi:type="dcterms:W3CDTF">2023-06-21T09:45:00Z</dcterms:modified>
</cp:coreProperties>
</file>