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9B9" w:rsidRPr="000132ED" w:rsidRDefault="003639B9" w:rsidP="003639B9">
      <w:pPr>
        <w:spacing w:after="0" w:line="240" w:lineRule="auto"/>
        <w:ind w:firstLine="360"/>
        <w:jc w:val="both"/>
        <w:rPr>
          <w:rFonts w:ascii="Times New Roman" w:eastAsia="Times New Roman" w:hAnsi="Times New Roman"/>
          <w:sz w:val="20"/>
          <w:szCs w:val="20"/>
          <w:lang w:eastAsia="ru-RU"/>
        </w:rPr>
      </w:pPr>
    </w:p>
    <w:p w:rsidR="003639B9" w:rsidRPr="000132ED" w:rsidRDefault="003639B9" w:rsidP="003639B9">
      <w:pPr>
        <w:keepNext/>
        <w:spacing w:before="240" w:after="60" w:line="240" w:lineRule="auto"/>
        <w:jc w:val="center"/>
        <w:outlineLvl w:val="0"/>
        <w:rPr>
          <w:rFonts w:ascii="Arial" w:eastAsia="Times New Roman" w:hAnsi="Arial" w:cs="Arial"/>
          <w:b/>
          <w:bCs/>
          <w:kern w:val="32"/>
          <w:sz w:val="20"/>
          <w:szCs w:val="20"/>
          <w:lang w:eastAsia="ru-RU"/>
        </w:rPr>
      </w:pPr>
    </w:p>
    <w:p w:rsidR="003639B9" w:rsidRPr="000132ED" w:rsidRDefault="003639B9" w:rsidP="003639B9">
      <w:pPr>
        <w:spacing w:after="0" w:line="240" w:lineRule="auto"/>
        <w:rPr>
          <w:rFonts w:ascii="Times New Roman" w:eastAsia="Times New Roman" w:hAnsi="Times New Roman"/>
          <w:sz w:val="20"/>
          <w:szCs w:val="20"/>
          <w:lang w:eastAsia="ru-RU"/>
        </w:rPr>
      </w:pPr>
    </w:p>
    <w:p w:rsidR="003639B9" w:rsidRPr="003639B9" w:rsidRDefault="003639B9" w:rsidP="003639B9">
      <w:pPr>
        <w:spacing w:after="0" w:line="240" w:lineRule="auto"/>
        <w:jc w:val="center"/>
        <w:rPr>
          <w:rFonts w:ascii="Arial" w:eastAsia="Times New Roman" w:hAnsi="Arial" w:cs="Arial"/>
          <w:b/>
          <w:bCs/>
          <w:kern w:val="32"/>
          <w:sz w:val="20"/>
          <w:szCs w:val="20"/>
          <w:lang w:eastAsia="ru-RU"/>
        </w:rPr>
      </w:pPr>
      <w:r w:rsidRPr="003639B9">
        <w:rPr>
          <w:rFonts w:ascii="Arial" w:eastAsia="Times New Roman" w:hAnsi="Arial" w:cs="Arial"/>
          <w:b/>
          <w:bCs/>
          <w:kern w:val="32"/>
          <w:sz w:val="20"/>
          <w:szCs w:val="20"/>
          <w:lang w:eastAsia="ru-RU"/>
        </w:rPr>
        <w:drawing>
          <wp:inline distT="0" distB="0" distL="0" distR="0">
            <wp:extent cx="466725" cy="585694"/>
            <wp:effectExtent l="0" t="0" r="0" b="5080"/>
            <wp:docPr id="62"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68979" cy="588523"/>
                    </a:xfrm>
                    <a:prstGeom prst="rect">
                      <a:avLst/>
                    </a:prstGeom>
                    <a:noFill/>
                    <a:ln>
                      <a:noFill/>
                    </a:ln>
                  </pic:spPr>
                </pic:pic>
              </a:graphicData>
            </a:graphic>
          </wp:inline>
        </w:drawing>
      </w:r>
    </w:p>
    <w:p w:rsidR="003639B9" w:rsidRPr="003639B9" w:rsidRDefault="003639B9" w:rsidP="003639B9">
      <w:pPr>
        <w:spacing w:after="0" w:line="240" w:lineRule="auto"/>
        <w:rPr>
          <w:rFonts w:ascii="Arial" w:eastAsia="Times New Roman" w:hAnsi="Arial" w:cs="Arial"/>
          <w:b/>
          <w:sz w:val="20"/>
          <w:szCs w:val="20"/>
          <w:lang w:eastAsia="ru-RU"/>
        </w:rPr>
      </w:pPr>
      <w:r w:rsidRPr="003639B9">
        <w:rPr>
          <w:rFonts w:ascii="Arial" w:eastAsia="Times New Roman" w:hAnsi="Arial" w:cs="Arial"/>
          <w:sz w:val="20"/>
          <w:szCs w:val="20"/>
          <w:lang w:eastAsia="ru-RU"/>
        </w:rPr>
        <w:t xml:space="preserve"> </w:t>
      </w:r>
    </w:p>
    <w:p w:rsidR="003639B9" w:rsidRPr="003639B9" w:rsidRDefault="003639B9" w:rsidP="003639B9">
      <w:pPr>
        <w:spacing w:after="0" w:line="240" w:lineRule="auto"/>
        <w:jc w:val="center"/>
        <w:rPr>
          <w:rFonts w:ascii="Arial" w:eastAsia="Times New Roman" w:hAnsi="Arial" w:cs="Arial"/>
          <w:sz w:val="26"/>
          <w:szCs w:val="26"/>
          <w:lang w:eastAsia="ru-RU"/>
        </w:rPr>
      </w:pPr>
      <w:r w:rsidRPr="003639B9">
        <w:rPr>
          <w:rFonts w:ascii="Arial" w:eastAsia="Times New Roman" w:hAnsi="Arial" w:cs="Arial"/>
          <w:sz w:val="26"/>
          <w:szCs w:val="26"/>
          <w:lang w:eastAsia="ru-RU"/>
        </w:rPr>
        <w:t>АДМИНИСТРАЦИЯ БОГУЧАНСКОГО  РАЙОНА</w:t>
      </w:r>
    </w:p>
    <w:p w:rsidR="003639B9" w:rsidRPr="003639B9" w:rsidRDefault="003639B9" w:rsidP="003639B9">
      <w:pPr>
        <w:spacing w:after="0" w:line="240" w:lineRule="auto"/>
        <w:jc w:val="center"/>
        <w:rPr>
          <w:rFonts w:ascii="Arial" w:eastAsia="Times New Roman" w:hAnsi="Arial" w:cs="Arial"/>
          <w:sz w:val="26"/>
          <w:szCs w:val="26"/>
          <w:lang w:eastAsia="ru-RU"/>
        </w:rPr>
      </w:pPr>
      <w:r w:rsidRPr="003639B9">
        <w:rPr>
          <w:rFonts w:ascii="Arial" w:eastAsia="Times New Roman" w:hAnsi="Arial" w:cs="Arial"/>
          <w:sz w:val="26"/>
          <w:szCs w:val="26"/>
          <w:lang w:eastAsia="ru-RU"/>
        </w:rPr>
        <w:t>ПОСТАНОВЛЕНИЕ</w:t>
      </w:r>
    </w:p>
    <w:p w:rsidR="003639B9" w:rsidRPr="003639B9" w:rsidRDefault="003639B9" w:rsidP="003639B9">
      <w:pPr>
        <w:spacing w:after="0" w:line="240" w:lineRule="auto"/>
        <w:jc w:val="center"/>
        <w:rPr>
          <w:rFonts w:ascii="Arial" w:eastAsia="Times New Roman" w:hAnsi="Arial" w:cs="Arial"/>
          <w:sz w:val="26"/>
          <w:szCs w:val="26"/>
          <w:lang w:eastAsia="ru-RU"/>
        </w:rPr>
      </w:pPr>
      <w:r w:rsidRPr="003639B9">
        <w:rPr>
          <w:rFonts w:ascii="Arial" w:eastAsia="Times New Roman" w:hAnsi="Arial" w:cs="Arial"/>
          <w:sz w:val="26"/>
          <w:szCs w:val="26"/>
          <w:lang w:eastAsia="ru-RU"/>
        </w:rPr>
        <w:t xml:space="preserve">30.06. 2023 г                  </w:t>
      </w:r>
      <w:r>
        <w:rPr>
          <w:rFonts w:ascii="Arial" w:eastAsia="Times New Roman" w:hAnsi="Arial" w:cs="Arial"/>
          <w:sz w:val="26"/>
          <w:szCs w:val="26"/>
          <w:lang w:val="en-US" w:eastAsia="ru-RU"/>
        </w:rPr>
        <w:t xml:space="preserve">     </w:t>
      </w:r>
      <w:r w:rsidRPr="003639B9">
        <w:rPr>
          <w:rFonts w:ascii="Arial" w:eastAsia="Times New Roman" w:hAnsi="Arial" w:cs="Arial"/>
          <w:sz w:val="26"/>
          <w:szCs w:val="26"/>
          <w:lang w:eastAsia="ru-RU"/>
        </w:rPr>
        <w:t xml:space="preserve">    с. </w:t>
      </w:r>
      <w:proofErr w:type="spellStart"/>
      <w:r w:rsidRPr="003639B9">
        <w:rPr>
          <w:rFonts w:ascii="Arial" w:eastAsia="Times New Roman" w:hAnsi="Arial" w:cs="Arial"/>
          <w:sz w:val="26"/>
          <w:szCs w:val="26"/>
          <w:lang w:eastAsia="ru-RU"/>
        </w:rPr>
        <w:t>Богучаны</w:t>
      </w:r>
      <w:proofErr w:type="spellEnd"/>
      <w:r w:rsidRPr="003639B9">
        <w:rPr>
          <w:rFonts w:ascii="Arial" w:eastAsia="Times New Roman" w:hAnsi="Arial" w:cs="Arial"/>
          <w:sz w:val="26"/>
          <w:szCs w:val="26"/>
          <w:lang w:eastAsia="ru-RU"/>
        </w:rPr>
        <w:t xml:space="preserve">                                       № 641-п</w:t>
      </w:r>
    </w:p>
    <w:p w:rsidR="003639B9" w:rsidRPr="003639B9" w:rsidRDefault="003639B9" w:rsidP="003639B9">
      <w:pPr>
        <w:spacing w:after="0" w:line="240" w:lineRule="auto"/>
        <w:rPr>
          <w:rFonts w:ascii="Arial" w:eastAsia="Times New Roman" w:hAnsi="Arial" w:cs="Arial"/>
          <w:sz w:val="26"/>
          <w:szCs w:val="26"/>
          <w:lang w:eastAsia="ru-RU"/>
        </w:rPr>
      </w:pPr>
    </w:p>
    <w:p w:rsidR="003639B9" w:rsidRPr="003639B9" w:rsidRDefault="003639B9" w:rsidP="003639B9">
      <w:pPr>
        <w:spacing w:after="0" w:line="240" w:lineRule="auto"/>
        <w:jc w:val="center"/>
        <w:rPr>
          <w:rFonts w:ascii="Arial" w:eastAsia="Times New Roman" w:hAnsi="Arial" w:cs="Arial"/>
          <w:sz w:val="26"/>
          <w:szCs w:val="26"/>
          <w:lang w:eastAsia="ru-RU"/>
        </w:rPr>
      </w:pPr>
      <w:r w:rsidRPr="003639B9">
        <w:rPr>
          <w:rFonts w:ascii="Arial" w:eastAsia="Times New Roman" w:hAnsi="Arial" w:cs="Arial"/>
          <w:sz w:val="26"/>
          <w:szCs w:val="26"/>
          <w:lang w:eastAsia="ru-RU"/>
        </w:rPr>
        <w:t xml:space="preserve">О внесении изменений в муниципальную программу «Развитие образования </w:t>
      </w:r>
      <w:proofErr w:type="spellStart"/>
      <w:r w:rsidRPr="003639B9">
        <w:rPr>
          <w:rFonts w:ascii="Arial" w:eastAsia="Times New Roman" w:hAnsi="Arial" w:cs="Arial"/>
          <w:sz w:val="26"/>
          <w:szCs w:val="26"/>
          <w:lang w:eastAsia="ru-RU"/>
        </w:rPr>
        <w:t>Богучанского</w:t>
      </w:r>
      <w:proofErr w:type="spellEnd"/>
      <w:r w:rsidRPr="003639B9">
        <w:rPr>
          <w:rFonts w:ascii="Arial" w:eastAsia="Times New Roman" w:hAnsi="Arial" w:cs="Arial"/>
          <w:sz w:val="26"/>
          <w:szCs w:val="26"/>
          <w:lang w:eastAsia="ru-RU"/>
        </w:rPr>
        <w:t xml:space="preserve"> района», утвержденную постановлением администрации </w:t>
      </w:r>
      <w:proofErr w:type="spellStart"/>
      <w:r w:rsidRPr="003639B9">
        <w:rPr>
          <w:rFonts w:ascii="Arial" w:eastAsia="Times New Roman" w:hAnsi="Arial" w:cs="Arial"/>
          <w:sz w:val="26"/>
          <w:szCs w:val="26"/>
          <w:lang w:eastAsia="ru-RU"/>
        </w:rPr>
        <w:t>Богучанского</w:t>
      </w:r>
      <w:proofErr w:type="spellEnd"/>
      <w:r w:rsidRPr="003639B9">
        <w:rPr>
          <w:rFonts w:ascii="Arial" w:eastAsia="Times New Roman" w:hAnsi="Arial" w:cs="Arial"/>
          <w:sz w:val="26"/>
          <w:szCs w:val="26"/>
          <w:lang w:eastAsia="ru-RU"/>
        </w:rPr>
        <w:t xml:space="preserve"> района от 01.11.2013 № 1390-п</w:t>
      </w:r>
    </w:p>
    <w:p w:rsidR="003639B9" w:rsidRPr="003639B9" w:rsidRDefault="003639B9" w:rsidP="003639B9">
      <w:pPr>
        <w:spacing w:after="0" w:line="240" w:lineRule="auto"/>
        <w:jc w:val="both"/>
        <w:rPr>
          <w:rFonts w:ascii="Arial" w:eastAsia="Times New Roman" w:hAnsi="Arial" w:cs="Arial"/>
          <w:sz w:val="26"/>
          <w:szCs w:val="26"/>
          <w:lang w:eastAsia="ru-RU"/>
        </w:rPr>
      </w:pPr>
    </w:p>
    <w:p w:rsidR="003639B9" w:rsidRPr="003639B9" w:rsidRDefault="003639B9" w:rsidP="003639B9">
      <w:pPr>
        <w:autoSpaceDE w:val="0"/>
        <w:spacing w:after="120" w:line="240" w:lineRule="auto"/>
        <w:ind w:firstLine="720"/>
        <w:jc w:val="both"/>
        <w:rPr>
          <w:rFonts w:ascii="Arial" w:eastAsia="Times New Roman" w:hAnsi="Arial" w:cs="Arial"/>
          <w:sz w:val="26"/>
          <w:szCs w:val="26"/>
          <w:lang w:eastAsia="ru-RU"/>
        </w:rPr>
      </w:pPr>
      <w:r w:rsidRPr="003639B9">
        <w:rPr>
          <w:rFonts w:ascii="Arial" w:eastAsia="Times New Roman" w:hAnsi="Arial" w:cs="Arial"/>
          <w:sz w:val="26"/>
          <w:szCs w:val="26"/>
          <w:lang w:eastAsia="ru-RU"/>
        </w:rPr>
        <w:t xml:space="preserve">В соответствии со статьей 179 Бюджетного кодекса РФ, постановлением администрации </w:t>
      </w:r>
      <w:proofErr w:type="spellStart"/>
      <w:r w:rsidRPr="003639B9">
        <w:rPr>
          <w:rFonts w:ascii="Arial" w:eastAsia="Times New Roman" w:hAnsi="Arial" w:cs="Arial"/>
          <w:sz w:val="26"/>
          <w:szCs w:val="26"/>
          <w:lang w:eastAsia="ru-RU"/>
        </w:rPr>
        <w:t>Богучанского</w:t>
      </w:r>
      <w:proofErr w:type="spellEnd"/>
      <w:r w:rsidRPr="003639B9">
        <w:rPr>
          <w:rFonts w:ascii="Arial" w:eastAsia="Times New Roman" w:hAnsi="Arial" w:cs="Arial"/>
          <w:sz w:val="26"/>
          <w:szCs w:val="26"/>
          <w:lang w:eastAsia="ru-RU"/>
        </w:rPr>
        <w:t xml:space="preserve"> района от 17.07.2013 № 849-п «Об утверждении Порядка принятия решений о разработке муниципальных программ </w:t>
      </w:r>
      <w:proofErr w:type="spellStart"/>
      <w:r w:rsidRPr="003639B9">
        <w:rPr>
          <w:rFonts w:ascii="Arial" w:eastAsia="Times New Roman" w:hAnsi="Arial" w:cs="Arial"/>
          <w:sz w:val="26"/>
          <w:szCs w:val="26"/>
          <w:lang w:eastAsia="ru-RU"/>
        </w:rPr>
        <w:t>Богучанского</w:t>
      </w:r>
      <w:proofErr w:type="spellEnd"/>
      <w:r w:rsidRPr="003639B9">
        <w:rPr>
          <w:rFonts w:ascii="Arial" w:eastAsia="Times New Roman" w:hAnsi="Arial" w:cs="Arial"/>
          <w:sz w:val="26"/>
          <w:szCs w:val="26"/>
          <w:lang w:eastAsia="ru-RU"/>
        </w:rPr>
        <w:t xml:space="preserve"> района, их формировании и реализации», статьями 7, 8, 47  Устава </w:t>
      </w:r>
      <w:proofErr w:type="spellStart"/>
      <w:r w:rsidRPr="003639B9">
        <w:rPr>
          <w:rFonts w:ascii="Arial" w:eastAsia="Times New Roman" w:hAnsi="Arial" w:cs="Arial"/>
          <w:sz w:val="26"/>
          <w:szCs w:val="26"/>
          <w:lang w:eastAsia="ru-RU"/>
        </w:rPr>
        <w:t>Богучанского</w:t>
      </w:r>
      <w:proofErr w:type="spellEnd"/>
      <w:r w:rsidRPr="003639B9">
        <w:rPr>
          <w:rFonts w:ascii="Arial" w:eastAsia="Times New Roman" w:hAnsi="Arial" w:cs="Arial"/>
          <w:sz w:val="26"/>
          <w:szCs w:val="26"/>
          <w:lang w:eastAsia="ru-RU"/>
        </w:rPr>
        <w:t xml:space="preserve"> района Красноярского края</w:t>
      </w:r>
    </w:p>
    <w:p w:rsidR="003639B9" w:rsidRPr="003639B9" w:rsidRDefault="003639B9" w:rsidP="003639B9">
      <w:pPr>
        <w:autoSpaceDE w:val="0"/>
        <w:spacing w:after="0" w:line="240" w:lineRule="auto"/>
        <w:ind w:firstLine="720"/>
        <w:jc w:val="both"/>
        <w:rPr>
          <w:rFonts w:ascii="Arial" w:eastAsia="Times New Roman" w:hAnsi="Arial" w:cs="Arial"/>
          <w:sz w:val="26"/>
          <w:szCs w:val="26"/>
          <w:lang w:eastAsia="ru-RU"/>
        </w:rPr>
      </w:pPr>
      <w:r w:rsidRPr="003639B9">
        <w:rPr>
          <w:rFonts w:ascii="Arial" w:eastAsia="Times New Roman" w:hAnsi="Arial" w:cs="Arial"/>
          <w:sz w:val="26"/>
          <w:szCs w:val="26"/>
          <w:lang w:eastAsia="ru-RU"/>
        </w:rPr>
        <w:t>ПОСТАНОВЛЯЮ:</w:t>
      </w:r>
    </w:p>
    <w:p w:rsidR="003639B9" w:rsidRPr="003639B9" w:rsidRDefault="003639B9" w:rsidP="003639B9">
      <w:pPr>
        <w:spacing w:before="120" w:after="0" w:line="240" w:lineRule="auto"/>
        <w:ind w:firstLine="720"/>
        <w:jc w:val="both"/>
        <w:rPr>
          <w:rFonts w:ascii="Arial" w:eastAsia="Times New Roman" w:hAnsi="Arial" w:cs="Arial"/>
          <w:sz w:val="26"/>
          <w:szCs w:val="26"/>
          <w:lang w:eastAsia="ru-RU"/>
        </w:rPr>
      </w:pPr>
      <w:r w:rsidRPr="003639B9">
        <w:rPr>
          <w:rFonts w:ascii="Arial" w:eastAsia="Times New Roman" w:hAnsi="Arial" w:cs="Arial"/>
          <w:sz w:val="26"/>
          <w:szCs w:val="26"/>
          <w:lang w:eastAsia="ru-RU"/>
        </w:rPr>
        <w:t xml:space="preserve">1. Внести изменения в </w:t>
      </w:r>
      <w:r w:rsidRPr="003639B9">
        <w:rPr>
          <w:rFonts w:ascii="Arial" w:eastAsia="Times New Roman" w:hAnsi="Arial" w:cs="Arial"/>
          <w:color w:val="000000"/>
          <w:sz w:val="26"/>
          <w:szCs w:val="26"/>
          <w:lang w:eastAsia="ru-RU"/>
        </w:rPr>
        <w:t xml:space="preserve">муниципальную программу «Развитие образования </w:t>
      </w:r>
      <w:proofErr w:type="spellStart"/>
      <w:r w:rsidRPr="003639B9">
        <w:rPr>
          <w:rFonts w:ascii="Arial" w:eastAsia="Times New Roman" w:hAnsi="Arial" w:cs="Arial"/>
          <w:color w:val="000000"/>
          <w:sz w:val="26"/>
          <w:szCs w:val="26"/>
          <w:lang w:eastAsia="ru-RU"/>
        </w:rPr>
        <w:t>Богучанского</w:t>
      </w:r>
      <w:proofErr w:type="spellEnd"/>
      <w:r w:rsidRPr="003639B9">
        <w:rPr>
          <w:rFonts w:ascii="Arial" w:eastAsia="Times New Roman" w:hAnsi="Arial" w:cs="Arial"/>
          <w:color w:val="000000"/>
          <w:sz w:val="26"/>
          <w:szCs w:val="26"/>
          <w:lang w:eastAsia="ru-RU"/>
        </w:rPr>
        <w:t xml:space="preserve"> района»</w:t>
      </w:r>
      <w:r w:rsidRPr="003639B9">
        <w:rPr>
          <w:rFonts w:ascii="Arial" w:eastAsia="Times New Roman" w:hAnsi="Arial" w:cs="Arial"/>
          <w:sz w:val="26"/>
          <w:szCs w:val="26"/>
          <w:lang w:eastAsia="ru-RU"/>
        </w:rPr>
        <w:t xml:space="preserve">, утвержденную постановлением администрации </w:t>
      </w:r>
      <w:proofErr w:type="spellStart"/>
      <w:r w:rsidRPr="003639B9">
        <w:rPr>
          <w:rFonts w:ascii="Arial" w:eastAsia="Times New Roman" w:hAnsi="Arial" w:cs="Arial"/>
          <w:sz w:val="26"/>
          <w:szCs w:val="26"/>
          <w:lang w:eastAsia="ru-RU"/>
        </w:rPr>
        <w:t>Богучанского</w:t>
      </w:r>
      <w:proofErr w:type="spellEnd"/>
      <w:r w:rsidRPr="003639B9">
        <w:rPr>
          <w:rFonts w:ascii="Arial" w:eastAsia="Times New Roman" w:hAnsi="Arial" w:cs="Arial"/>
          <w:sz w:val="26"/>
          <w:szCs w:val="26"/>
          <w:lang w:eastAsia="ru-RU"/>
        </w:rPr>
        <w:t xml:space="preserve"> района от 01.11.2013 № 1390-п, следующего содержания:</w:t>
      </w:r>
    </w:p>
    <w:p w:rsidR="003639B9" w:rsidRPr="003639B9" w:rsidRDefault="003639B9" w:rsidP="003639B9">
      <w:pPr>
        <w:spacing w:after="120" w:line="240" w:lineRule="auto"/>
        <w:ind w:firstLine="720"/>
        <w:jc w:val="both"/>
        <w:rPr>
          <w:rFonts w:ascii="Arial" w:eastAsia="Times New Roman" w:hAnsi="Arial" w:cs="Arial"/>
          <w:sz w:val="26"/>
          <w:szCs w:val="26"/>
          <w:lang w:eastAsia="ru-RU"/>
        </w:rPr>
      </w:pPr>
      <w:r w:rsidRPr="003639B9">
        <w:rPr>
          <w:rFonts w:ascii="Arial" w:eastAsia="Times New Roman" w:hAnsi="Arial" w:cs="Arial"/>
          <w:color w:val="000000"/>
          <w:sz w:val="26"/>
          <w:szCs w:val="26"/>
          <w:lang w:eastAsia="ru-RU"/>
        </w:rPr>
        <w:t xml:space="preserve">1.1. В приложении № 5 к муниципальной программе «Развитие образования </w:t>
      </w:r>
      <w:proofErr w:type="spellStart"/>
      <w:r w:rsidRPr="003639B9">
        <w:rPr>
          <w:rFonts w:ascii="Arial" w:eastAsia="Times New Roman" w:hAnsi="Arial" w:cs="Arial"/>
          <w:color w:val="000000"/>
          <w:sz w:val="26"/>
          <w:szCs w:val="26"/>
          <w:lang w:eastAsia="ru-RU"/>
        </w:rPr>
        <w:t>Богучанского</w:t>
      </w:r>
      <w:proofErr w:type="spellEnd"/>
      <w:r w:rsidRPr="003639B9">
        <w:rPr>
          <w:rFonts w:ascii="Arial" w:eastAsia="Times New Roman" w:hAnsi="Arial" w:cs="Arial"/>
          <w:color w:val="000000"/>
          <w:sz w:val="26"/>
          <w:szCs w:val="26"/>
          <w:lang w:eastAsia="ru-RU"/>
        </w:rPr>
        <w:t xml:space="preserve"> района»</w:t>
      </w:r>
      <w:r w:rsidRPr="003639B9">
        <w:rPr>
          <w:rFonts w:ascii="Arial" w:eastAsia="Times New Roman" w:hAnsi="Arial" w:cs="Arial"/>
          <w:sz w:val="26"/>
          <w:szCs w:val="26"/>
          <w:lang w:eastAsia="ru-RU"/>
        </w:rPr>
        <w:t>, в паспорте подпрограммы 1 «Развитие дошкольного, общего и дополнительного образования детей» строку «Объемы и источники финансирования подпрограммы» изложить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4"/>
        <w:gridCol w:w="7287"/>
      </w:tblGrid>
      <w:tr w:rsidR="003639B9" w:rsidRPr="003639B9" w:rsidTr="00030B77">
        <w:trPr>
          <w:cantSplit/>
          <w:trHeight w:val="1991"/>
        </w:trPr>
        <w:tc>
          <w:tcPr>
            <w:tcW w:w="1163" w:type="pct"/>
          </w:tcPr>
          <w:p w:rsidR="003639B9" w:rsidRPr="003639B9" w:rsidRDefault="003639B9" w:rsidP="00030B77">
            <w:pPr>
              <w:spacing w:after="0" w:line="240" w:lineRule="auto"/>
              <w:rPr>
                <w:rFonts w:ascii="Arial" w:eastAsia="Times New Roman" w:hAnsi="Arial" w:cs="Arial"/>
                <w:sz w:val="26"/>
                <w:szCs w:val="26"/>
                <w:lang w:eastAsia="ru-RU"/>
              </w:rPr>
            </w:pPr>
            <w:r w:rsidRPr="003639B9">
              <w:rPr>
                <w:rFonts w:ascii="Arial" w:eastAsia="Times New Roman" w:hAnsi="Arial" w:cs="Arial"/>
                <w:iCs/>
                <w:sz w:val="26"/>
                <w:szCs w:val="26"/>
                <w:lang w:eastAsia="ru-RU"/>
              </w:rPr>
              <w:lastRenderedPageBreak/>
              <w:t>Объемы и источники финансирования подпрограммы</w:t>
            </w:r>
          </w:p>
        </w:tc>
        <w:tc>
          <w:tcPr>
            <w:tcW w:w="3837" w:type="pct"/>
          </w:tcPr>
          <w:p w:rsidR="003639B9" w:rsidRPr="003639B9" w:rsidRDefault="003639B9" w:rsidP="00030B77">
            <w:pPr>
              <w:spacing w:after="0" w:line="240" w:lineRule="auto"/>
              <w:rPr>
                <w:rFonts w:ascii="Arial" w:eastAsia="Times New Roman" w:hAnsi="Arial" w:cs="Arial"/>
                <w:sz w:val="26"/>
                <w:szCs w:val="26"/>
                <w:lang w:eastAsia="ru-RU"/>
              </w:rPr>
            </w:pPr>
            <w:r w:rsidRPr="003639B9">
              <w:rPr>
                <w:rFonts w:ascii="Arial" w:eastAsia="Times New Roman" w:hAnsi="Arial" w:cs="Arial"/>
                <w:sz w:val="26"/>
                <w:szCs w:val="26"/>
                <w:lang w:eastAsia="ru-RU"/>
              </w:rPr>
              <w:t>Подпрограмма финансируется за счет средств  федерального бюджета, сре</w:t>
            </w:r>
            <w:proofErr w:type="gramStart"/>
            <w:r w:rsidRPr="003639B9">
              <w:rPr>
                <w:rFonts w:ascii="Arial" w:eastAsia="Times New Roman" w:hAnsi="Arial" w:cs="Arial"/>
                <w:sz w:val="26"/>
                <w:szCs w:val="26"/>
                <w:lang w:eastAsia="ru-RU"/>
              </w:rPr>
              <w:t>дств кр</w:t>
            </w:r>
            <w:proofErr w:type="gramEnd"/>
            <w:r w:rsidRPr="003639B9">
              <w:rPr>
                <w:rFonts w:ascii="Arial" w:eastAsia="Times New Roman" w:hAnsi="Arial" w:cs="Arial"/>
                <w:sz w:val="26"/>
                <w:szCs w:val="26"/>
                <w:lang w:eastAsia="ru-RU"/>
              </w:rPr>
              <w:t>аевого бюджета, районного бюджета и внебюджетных источников.</w:t>
            </w:r>
          </w:p>
          <w:p w:rsidR="003639B9" w:rsidRPr="003639B9" w:rsidRDefault="003639B9" w:rsidP="00030B77">
            <w:pPr>
              <w:spacing w:after="0" w:line="240" w:lineRule="auto"/>
              <w:rPr>
                <w:rFonts w:ascii="Arial" w:eastAsia="Times New Roman" w:hAnsi="Arial" w:cs="Arial"/>
                <w:sz w:val="26"/>
                <w:szCs w:val="26"/>
                <w:lang w:eastAsia="ru-RU"/>
              </w:rPr>
            </w:pPr>
            <w:r w:rsidRPr="003639B9">
              <w:rPr>
                <w:rFonts w:ascii="Arial" w:eastAsia="Times New Roman" w:hAnsi="Arial" w:cs="Arial"/>
                <w:sz w:val="26"/>
                <w:szCs w:val="26"/>
                <w:lang w:eastAsia="ru-RU"/>
              </w:rPr>
              <w:t xml:space="preserve">Объем финансирования подпрограммы составит </w:t>
            </w:r>
          </w:p>
          <w:p w:rsidR="003639B9" w:rsidRPr="003639B9" w:rsidRDefault="003639B9" w:rsidP="00030B77">
            <w:pPr>
              <w:spacing w:after="0" w:line="240" w:lineRule="auto"/>
              <w:rPr>
                <w:rFonts w:ascii="Arial" w:eastAsia="Times New Roman" w:hAnsi="Arial" w:cs="Arial"/>
                <w:sz w:val="26"/>
                <w:szCs w:val="26"/>
                <w:lang w:eastAsia="ru-RU"/>
              </w:rPr>
            </w:pPr>
            <w:r w:rsidRPr="003639B9">
              <w:rPr>
                <w:rFonts w:ascii="Arial" w:eastAsia="Times New Roman" w:hAnsi="Arial" w:cs="Arial"/>
                <w:sz w:val="26"/>
                <w:szCs w:val="26"/>
                <w:lang w:eastAsia="ru-RU"/>
              </w:rPr>
              <w:t>6 427 569 435,79 рублей;</w:t>
            </w:r>
          </w:p>
          <w:p w:rsidR="003639B9" w:rsidRPr="003639B9" w:rsidRDefault="003639B9" w:rsidP="00030B77">
            <w:pPr>
              <w:spacing w:after="0" w:line="240" w:lineRule="auto"/>
              <w:rPr>
                <w:rFonts w:ascii="Arial" w:eastAsia="Times New Roman" w:hAnsi="Arial" w:cs="Arial"/>
                <w:sz w:val="26"/>
                <w:szCs w:val="26"/>
                <w:lang w:eastAsia="ru-RU"/>
              </w:rPr>
            </w:pPr>
            <w:r w:rsidRPr="003639B9">
              <w:rPr>
                <w:rFonts w:ascii="Arial" w:eastAsia="Times New Roman" w:hAnsi="Arial" w:cs="Arial"/>
                <w:sz w:val="26"/>
                <w:szCs w:val="26"/>
                <w:lang w:eastAsia="ru-RU"/>
              </w:rPr>
              <w:t>в том числе по годам:</w:t>
            </w:r>
          </w:p>
          <w:p w:rsidR="003639B9" w:rsidRPr="003639B9" w:rsidRDefault="003639B9" w:rsidP="00030B77">
            <w:pPr>
              <w:spacing w:after="0" w:line="240" w:lineRule="auto"/>
              <w:rPr>
                <w:rFonts w:ascii="Arial" w:eastAsia="Times New Roman" w:hAnsi="Arial" w:cs="Arial"/>
                <w:sz w:val="26"/>
                <w:szCs w:val="26"/>
                <w:lang w:eastAsia="ru-RU"/>
              </w:rPr>
            </w:pPr>
            <w:r w:rsidRPr="003639B9">
              <w:rPr>
                <w:rFonts w:ascii="Arial" w:eastAsia="Times New Roman" w:hAnsi="Arial" w:cs="Arial"/>
                <w:sz w:val="26"/>
                <w:szCs w:val="26"/>
                <w:lang w:eastAsia="ru-RU"/>
              </w:rPr>
              <w:t>2022 год – 1 627 247 507,56  рублей</w:t>
            </w:r>
          </w:p>
          <w:p w:rsidR="003639B9" w:rsidRPr="003639B9" w:rsidRDefault="003639B9" w:rsidP="00030B77">
            <w:pPr>
              <w:spacing w:after="0" w:line="240" w:lineRule="auto"/>
              <w:rPr>
                <w:rFonts w:ascii="Arial" w:eastAsia="Times New Roman" w:hAnsi="Arial" w:cs="Arial"/>
                <w:sz w:val="26"/>
                <w:szCs w:val="26"/>
                <w:lang w:eastAsia="ru-RU"/>
              </w:rPr>
            </w:pPr>
            <w:r w:rsidRPr="003639B9">
              <w:rPr>
                <w:rFonts w:ascii="Arial" w:eastAsia="Times New Roman" w:hAnsi="Arial" w:cs="Arial"/>
                <w:sz w:val="26"/>
                <w:szCs w:val="26"/>
                <w:lang w:eastAsia="ru-RU"/>
              </w:rPr>
              <w:t>в том числе за счет средств:</w:t>
            </w:r>
          </w:p>
          <w:p w:rsidR="003639B9" w:rsidRPr="003639B9" w:rsidRDefault="003639B9" w:rsidP="00030B77">
            <w:pPr>
              <w:spacing w:after="0" w:line="240" w:lineRule="auto"/>
              <w:rPr>
                <w:rFonts w:ascii="Arial" w:eastAsia="Times New Roman" w:hAnsi="Arial" w:cs="Arial"/>
                <w:sz w:val="26"/>
                <w:szCs w:val="26"/>
                <w:lang w:eastAsia="ru-RU"/>
              </w:rPr>
            </w:pPr>
            <w:r w:rsidRPr="003639B9">
              <w:rPr>
                <w:rFonts w:ascii="Arial" w:eastAsia="Times New Roman" w:hAnsi="Arial" w:cs="Arial"/>
                <w:sz w:val="26"/>
                <w:szCs w:val="26"/>
                <w:lang w:eastAsia="ru-RU"/>
              </w:rPr>
              <w:t>федерального бюджета – 70 054 906,43 рублей;</w:t>
            </w:r>
          </w:p>
          <w:p w:rsidR="003639B9" w:rsidRPr="003639B9" w:rsidRDefault="003639B9" w:rsidP="00030B77">
            <w:pPr>
              <w:spacing w:after="0" w:line="240" w:lineRule="auto"/>
              <w:rPr>
                <w:rFonts w:ascii="Arial" w:eastAsia="Times New Roman" w:hAnsi="Arial" w:cs="Arial"/>
                <w:sz w:val="26"/>
                <w:szCs w:val="26"/>
                <w:lang w:eastAsia="ru-RU"/>
              </w:rPr>
            </w:pPr>
            <w:r w:rsidRPr="003639B9">
              <w:rPr>
                <w:rFonts w:ascii="Arial" w:eastAsia="Times New Roman" w:hAnsi="Arial" w:cs="Arial"/>
                <w:sz w:val="26"/>
                <w:szCs w:val="26"/>
                <w:lang w:eastAsia="ru-RU"/>
              </w:rPr>
              <w:t>краевого бюджета – 952 100 289,12  рублей;</w:t>
            </w:r>
          </w:p>
          <w:p w:rsidR="003639B9" w:rsidRPr="003639B9" w:rsidRDefault="003639B9" w:rsidP="00030B77">
            <w:pPr>
              <w:spacing w:after="0" w:line="240" w:lineRule="auto"/>
              <w:rPr>
                <w:rFonts w:ascii="Arial" w:eastAsia="Times New Roman" w:hAnsi="Arial" w:cs="Arial"/>
                <w:sz w:val="26"/>
                <w:szCs w:val="26"/>
                <w:lang w:eastAsia="ru-RU"/>
              </w:rPr>
            </w:pPr>
            <w:r w:rsidRPr="003639B9">
              <w:rPr>
                <w:rFonts w:ascii="Arial" w:eastAsia="Times New Roman" w:hAnsi="Arial" w:cs="Arial"/>
                <w:sz w:val="26"/>
                <w:szCs w:val="26"/>
                <w:lang w:eastAsia="ru-RU"/>
              </w:rPr>
              <w:t>районного бюджета – 581 058 525,01 рублей;</w:t>
            </w:r>
          </w:p>
          <w:p w:rsidR="003639B9" w:rsidRPr="003639B9" w:rsidRDefault="003639B9" w:rsidP="00030B77">
            <w:pPr>
              <w:spacing w:after="0" w:line="240" w:lineRule="auto"/>
              <w:rPr>
                <w:rFonts w:ascii="Arial" w:eastAsia="Times New Roman" w:hAnsi="Arial" w:cs="Arial"/>
                <w:sz w:val="26"/>
                <w:szCs w:val="26"/>
                <w:lang w:eastAsia="ru-RU"/>
              </w:rPr>
            </w:pPr>
            <w:r w:rsidRPr="003639B9">
              <w:rPr>
                <w:rFonts w:ascii="Arial" w:eastAsia="Times New Roman" w:hAnsi="Arial" w:cs="Arial"/>
                <w:sz w:val="26"/>
                <w:szCs w:val="26"/>
                <w:lang w:eastAsia="ru-RU"/>
              </w:rPr>
              <w:t>внебюджетных источников – 24 033 787,00 рублей.</w:t>
            </w:r>
          </w:p>
          <w:p w:rsidR="003639B9" w:rsidRPr="003639B9" w:rsidRDefault="003639B9" w:rsidP="00030B77">
            <w:pPr>
              <w:spacing w:after="0" w:line="240" w:lineRule="auto"/>
              <w:rPr>
                <w:rFonts w:ascii="Arial" w:eastAsia="Times New Roman" w:hAnsi="Arial" w:cs="Arial"/>
                <w:sz w:val="26"/>
                <w:szCs w:val="26"/>
                <w:lang w:eastAsia="ru-RU"/>
              </w:rPr>
            </w:pPr>
            <w:r w:rsidRPr="003639B9">
              <w:rPr>
                <w:rFonts w:ascii="Arial" w:eastAsia="Times New Roman" w:hAnsi="Arial" w:cs="Arial"/>
                <w:sz w:val="26"/>
                <w:szCs w:val="26"/>
                <w:lang w:eastAsia="ru-RU"/>
              </w:rPr>
              <w:t>2023 год – 1 646 742  296,23  рублей</w:t>
            </w:r>
          </w:p>
          <w:p w:rsidR="003639B9" w:rsidRPr="003639B9" w:rsidRDefault="003639B9" w:rsidP="00030B77">
            <w:pPr>
              <w:spacing w:after="0" w:line="240" w:lineRule="auto"/>
              <w:rPr>
                <w:rFonts w:ascii="Arial" w:eastAsia="Times New Roman" w:hAnsi="Arial" w:cs="Arial"/>
                <w:sz w:val="26"/>
                <w:szCs w:val="26"/>
                <w:lang w:eastAsia="ru-RU"/>
              </w:rPr>
            </w:pPr>
            <w:r w:rsidRPr="003639B9">
              <w:rPr>
                <w:rFonts w:ascii="Arial" w:eastAsia="Times New Roman" w:hAnsi="Arial" w:cs="Arial"/>
                <w:sz w:val="26"/>
                <w:szCs w:val="26"/>
                <w:lang w:eastAsia="ru-RU"/>
              </w:rPr>
              <w:t>в том числе за счет средств:</w:t>
            </w:r>
          </w:p>
          <w:p w:rsidR="003639B9" w:rsidRPr="003639B9" w:rsidRDefault="003639B9" w:rsidP="00030B77">
            <w:pPr>
              <w:spacing w:after="0" w:line="240" w:lineRule="auto"/>
              <w:rPr>
                <w:rFonts w:ascii="Arial" w:eastAsia="Times New Roman" w:hAnsi="Arial" w:cs="Arial"/>
                <w:sz w:val="26"/>
                <w:szCs w:val="26"/>
                <w:lang w:eastAsia="ru-RU"/>
              </w:rPr>
            </w:pPr>
            <w:r w:rsidRPr="003639B9">
              <w:rPr>
                <w:rFonts w:ascii="Arial" w:eastAsia="Times New Roman" w:hAnsi="Arial" w:cs="Arial"/>
                <w:sz w:val="26"/>
                <w:szCs w:val="26"/>
                <w:lang w:eastAsia="ru-RU"/>
              </w:rPr>
              <w:t>федерального бюджета – 84 739 317,42 рублей;</w:t>
            </w:r>
          </w:p>
          <w:p w:rsidR="003639B9" w:rsidRPr="003639B9" w:rsidRDefault="003639B9" w:rsidP="00030B77">
            <w:pPr>
              <w:spacing w:after="0" w:line="240" w:lineRule="auto"/>
              <w:rPr>
                <w:rFonts w:ascii="Arial" w:eastAsia="Times New Roman" w:hAnsi="Arial" w:cs="Arial"/>
                <w:sz w:val="26"/>
                <w:szCs w:val="26"/>
                <w:lang w:eastAsia="ru-RU"/>
              </w:rPr>
            </w:pPr>
            <w:r w:rsidRPr="003639B9">
              <w:rPr>
                <w:rFonts w:ascii="Arial" w:eastAsia="Times New Roman" w:hAnsi="Arial" w:cs="Arial"/>
                <w:sz w:val="26"/>
                <w:szCs w:val="26"/>
                <w:lang w:eastAsia="ru-RU"/>
              </w:rPr>
              <w:t>краевого бюджета – 938 781 606,64   рублей;</w:t>
            </w:r>
          </w:p>
          <w:p w:rsidR="003639B9" w:rsidRPr="003639B9" w:rsidRDefault="003639B9" w:rsidP="00030B77">
            <w:pPr>
              <w:spacing w:after="0" w:line="240" w:lineRule="auto"/>
              <w:rPr>
                <w:rFonts w:ascii="Arial" w:eastAsia="Times New Roman" w:hAnsi="Arial" w:cs="Arial"/>
                <w:sz w:val="26"/>
                <w:szCs w:val="26"/>
                <w:lang w:eastAsia="ru-RU"/>
              </w:rPr>
            </w:pPr>
            <w:r w:rsidRPr="003639B9">
              <w:rPr>
                <w:rFonts w:ascii="Arial" w:eastAsia="Times New Roman" w:hAnsi="Arial" w:cs="Arial"/>
                <w:sz w:val="26"/>
                <w:szCs w:val="26"/>
                <w:lang w:eastAsia="ru-RU"/>
              </w:rPr>
              <w:t>районного бюджета – 614 382 875,68 рублей;</w:t>
            </w:r>
          </w:p>
          <w:p w:rsidR="003639B9" w:rsidRPr="003639B9" w:rsidRDefault="003639B9" w:rsidP="00030B77">
            <w:pPr>
              <w:spacing w:after="0" w:line="240" w:lineRule="auto"/>
              <w:rPr>
                <w:rFonts w:ascii="Arial" w:eastAsia="Times New Roman" w:hAnsi="Arial" w:cs="Arial"/>
                <w:sz w:val="26"/>
                <w:szCs w:val="26"/>
                <w:lang w:eastAsia="ru-RU"/>
              </w:rPr>
            </w:pPr>
            <w:r w:rsidRPr="003639B9">
              <w:rPr>
                <w:rFonts w:ascii="Arial" w:eastAsia="Times New Roman" w:hAnsi="Arial" w:cs="Arial"/>
                <w:sz w:val="26"/>
                <w:szCs w:val="26"/>
                <w:lang w:eastAsia="ru-RU"/>
              </w:rPr>
              <w:t>внебюджетных источников – 8 838 496,49 рублей.</w:t>
            </w:r>
          </w:p>
          <w:p w:rsidR="003639B9" w:rsidRPr="003639B9" w:rsidRDefault="003639B9" w:rsidP="00030B77">
            <w:pPr>
              <w:spacing w:after="0" w:line="240" w:lineRule="auto"/>
              <w:rPr>
                <w:rFonts w:ascii="Arial" w:eastAsia="Times New Roman" w:hAnsi="Arial" w:cs="Arial"/>
                <w:sz w:val="26"/>
                <w:szCs w:val="26"/>
                <w:lang w:eastAsia="ru-RU"/>
              </w:rPr>
            </w:pPr>
            <w:r w:rsidRPr="003639B9">
              <w:rPr>
                <w:rFonts w:ascii="Arial" w:eastAsia="Times New Roman" w:hAnsi="Arial" w:cs="Arial"/>
                <w:sz w:val="26"/>
                <w:szCs w:val="26"/>
                <w:lang w:eastAsia="ru-RU"/>
              </w:rPr>
              <w:t>2024 год – 1 603 799 416,00  рублей</w:t>
            </w:r>
          </w:p>
          <w:p w:rsidR="003639B9" w:rsidRPr="003639B9" w:rsidRDefault="003639B9" w:rsidP="00030B77">
            <w:pPr>
              <w:spacing w:after="0" w:line="240" w:lineRule="auto"/>
              <w:rPr>
                <w:rFonts w:ascii="Arial" w:eastAsia="Times New Roman" w:hAnsi="Arial" w:cs="Arial"/>
                <w:sz w:val="26"/>
                <w:szCs w:val="26"/>
                <w:lang w:eastAsia="ru-RU"/>
              </w:rPr>
            </w:pPr>
            <w:r w:rsidRPr="003639B9">
              <w:rPr>
                <w:rFonts w:ascii="Arial" w:eastAsia="Times New Roman" w:hAnsi="Arial" w:cs="Arial"/>
                <w:sz w:val="26"/>
                <w:szCs w:val="26"/>
                <w:lang w:eastAsia="ru-RU"/>
              </w:rPr>
              <w:t>в том числе за счет средств:</w:t>
            </w:r>
          </w:p>
          <w:p w:rsidR="003639B9" w:rsidRPr="003639B9" w:rsidRDefault="003639B9" w:rsidP="00030B77">
            <w:pPr>
              <w:spacing w:after="0" w:line="240" w:lineRule="auto"/>
              <w:rPr>
                <w:rFonts w:ascii="Arial" w:eastAsia="Times New Roman" w:hAnsi="Arial" w:cs="Arial"/>
                <w:sz w:val="26"/>
                <w:szCs w:val="26"/>
                <w:lang w:eastAsia="ru-RU"/>
              </w:rPr>
            </w:pPr>
            <w:r w:rsidRPr="003639B9">
              <w:rPr>
                <w:rFonts w:ascii="Arial" w:eastAsia="Times New Roman" w:hAnsi="Arial" w:cs="Arial"/>
                <w:sz w:val="26"/>
                <w:szCs w:val="26"/>
                <w:lang w:eastAsia="ru-RU"/>
              </w:rPr>
              <w:t>федерального бюджета – 84 675 033,85 рублей;</w:t>
            </w:r>
          </w:p>
          <w:p w:rsidR="003639B9" w:rsidRPr="003639B9" w:rsidRDefault="003639B9" w:rsidP="00030B77">
            <w:pPr>
              <w:spacing w:after="0" w:line="240" w:lineRule="auto"/>
              <w:rPr>
                <w:rFonts w:ascii="Arial" w:eastAsia="Times New Roman" w:hAnsi="Arial" w:cs="Arial"/>
                <w:sz w:val="26"/>
                <w:szCs w:val="26"/>
                <w:lang w:eastAsia="ru-RU"/>
              </w:rPr>
            </w:pPr>
            <w:r w:rsidRPr="003639B9">
              <w:rPr>
                <w:rFonts w:ascii="Arial" w:eastAsia="Times New Roman" w:hAnsi="Arial" w:cs="Arial"/>
                <w:sz w:val="26"/>
                <w:szCs w:val="26"/>
                <w:lang w:eastAsia="ru-RU"/>
              </w:rPr>
              <w:t>краевого бюджета – 899 730 036,15   рублей;</w:t>
            </w:r>
          </w:p>
          <w:p w:rsidR="003639B9" w:rsidRPr="003639B9" w:rsidRDefault="003639B9" w:rsidP="00030B77">
            <w:pPr>
              <w:spacing w:after="0" w:line="240" w:lineRule="auto"/>
              <w:rPr>
                <w:rFonts w:ascii="Arial" w:eastAsia="Times New Roman" w:hAnsi="Arial" w:cs="Arial"/>
                <w:sz w:val="26"/>
                <w:szCs w:val="26"/>
                <w:lang w:eastAsia="ru-RU"/>
              </w:rPr>
            </w:pPr>
            <w:r w:rsidRPr="003639B9">
              <w:rPr>
                <w:rFonts w:ascii="Arial" w:eastAsia="Times New Roman" w:hAnsi="Arial" w:cs="Arial"/>
                <w:sz w:val="26"/>
                <w:szCs w:val="26"/>
                <w:lang w:eastAsia="ru-RU"/>
              </w:rPr>
              <w:t>районного бюджета – 616 786 346,00 рублей;</w:t>
            </w:r>
          </w:p>
          <w:p w:rsidR="003639B9" w:rsidRPr="003639B9" w:rsidRDefault="003639B9" w:rsidP="00030B77">
            <w:pPr>
              <w:spacing w:after="0" w:line="240" w:lineRule="auto"/>
              <w:rPr>
                <w:rFonts w:ascii="Arial" w:eastAsia="Times New Roman" w:hAnsi="Arial" w:cs="Arial"/>
                <w:sz w:val="26"/>
                <w:szCs w:val="26"/>
                <w:lang w:eastAsia="ru-RU"/>
              </w:rPr>
            </w:pPr>
            <w:r w:rsidRPr="003639B9">
              <w:rPr>
                <w:rFonts w:ascii="Arial" w:eastAsia="Times New Roman" w:hAnsi="Arial" w:cs="Arial"/>
                <w:sz w:val="26"/>
                <w:szCs w:val="26"/>
                <w:lang w:eastAsia="ru-RU"/>
              </w:rPr>
              <w:t>внебюджетных источников – 2 608 000,00 рублей;</w:t>
            </w:r>
          </w:p>
          <w:p w:rsidR="003639B9" w:rsidRPr="003639B9" w:rsidRDefault="003639B9" w:rsidP="00030B77">
            <w:pPr>
              <w:spacing w:after="0" w:line="240" w:lineRule="auto"/>
              <w:rPr>
                <w:rFonts w:ascii="Arial" w:eastAsia="Times New Roman" w:hAnsi="Arial" w:cs="Arial"/>
                <w:sz w:val="26"/>
                <w:szCs w:val="26"/>
                <w:lang w:eastAsia="ru-RU"/>
              </w:rPr>
            </w:pPr>
            <w:r w:rsidRPr="003639B9">
              <w:rPr>
                <w:rFonts w:ascii="Arial" w:eastAsia="Times New Roman" w:hAnsi="Arial" w:cs="Arial"/>
                <w:sz w:val="26"/>
                <w:szCs w:val="26"/>
                <w:lang w:eastAsia="ru-RU"/>
              </w:rPr>
              <w:t>2025 год – 1 549 780 216,00  рублей</w:t>
            </w:r>
          </w:p>
          <w:p w:rsidR="003639B9" w:rsidRPr="003639B9" w:rsidRDefault="003639B9" w:rsidP="00030B77">
            <w:pPr>
              <w:spacing w:after="0" w:line="240" w:lineRule="auto"/>
              <w:rPr>
                <w:rFonts w:ascii="Arial" w:eastAsia="Times New Roman" w:hAnsi="Arial" w:cs="Arial"/>
                <w:sz w:val="26"/>
                <w:szCs w:val="26"/>
                <w:lang w:eastAsia="ru-RU"/>
              </w:rPr>
            </w:pPr>
            <w:r w:rsidRPr="003639B9">
              <w:rPr>
                <w:rFonts w:ascii="Arial" w:eastAsia="Times New Roman" w:hAnsi="Arial" w:cs="Arial"/>
                <w:sz w:val="26"/>
                <w:szCs w:val="26"/>
                <w:lang w:eastAsia="ru-RU"/>
              </w:rPr>
              <w:t>в том числе за счет средств:</w:t>
            </w:r>
          </w:p>
          <w:p w:rsidR="003639B9" w:rsidRPr="003639B9" w:rsidRDefault="003639B9" w:rsidP="00030B77">
            <w:pPr>
              <w:spacing w:after="0" w:line="240" w:lineRule="auto"/>
              <w:rPr>
                <w:rFonts w:ascii="Arial" w:eastAsia="Times New Roman" w:hAnsi="Arial" w:cs="Arial"/>
                <w:sz w:val="26"/>
                <w:szCs w:val="26"/>
                <w:lang w:eastAsia="ru-RU"/>
              </w:rPr>
            </w:pPr>
            <w:r w:rsidRPr="003639B9">
              <w:rPr>
                <w:rFonts w:ascii="Arial" w:eastAsia="Times New Roman" w:hAnsi="Arial" w:cs="Arial"/>
                <w:sz w:val="26"/>
                <w:szCs w:val="26"/>
                <w:lang w:eastAsia="ru-RU"/>
              </w:rPr>
              <w:t>федерального бюджета – 30 335 507,35 рублей;</w:t>
            </w:r>
          </w:p>
          <w:p w:rsidR="003639B9" w:rsidRPr="003639B9" w:rsidRDefault="003639B9" w:rsidP="00030B77">
            <w:pPr>
              <w:spacing w:after="0" w:line="240" w:lineRule="auto"/>
              <w:rPr>
                <w:rFonts w:ascii="Arial" w:eastAsia="Times New Roman" w:hAnsi="Arial" w:cs="Arial"/>
                <w:sz w:val="26"/>
                <w:szCs w:val="26"/>
                <w:lang w:eastAsia="ru-RU"/>
              </w:rPr>
            </w:pPr>
            <w:r w:rsidRPr="003639B9">
              <w:rPr>
                <w:rFonts w:ascii="Arial" w:eastAsia="Times New Roman" w:hAnsi="Arial" w:cs="Arial"/>
                <w:sz w:val="26"/>
                <w:szCs w:val="26"/>
                <w:lang w:eastAsia="ru-RU"/>
              </w:rPr>
              <w:t>краевого бюджета – 900 050 362,65   рублей;</w:t>
            </w:r>
          </w:p>
          <w:p w:rsidR="003639B9" w:rsidRPr="003639B9" w:rsidRDefault="003639B9" w:rsidP="00030B77">
            <w:pPr>
              <w:spacing w:after="0" w:line="240" w:lineRule="auto"/>
              <w:rPr>
                <w:rFonts w:ascii="Arial" w:eastAsia="Times New Roman" w:hAnsi="Arial" w:cs="Arial"/>
                <w:sz w:val="26"/>
                <w:szCs w:val="26"/>
                <w:lang w:eastAsia="ru-RU"/>
              </w:rPr>
            </w:pPr>
            <w:r w:rsidRPr="003639B9">
              <w:rPr>
                <w:rFonts w:ascii="Arial" w:eastAsia="Times New Roman" w:hAnsi="Arial" w:cs="Arial"/>
                <w:sz w:val="26"/>
                <w:szCs w:val="26"/>
                <w:lang w:eastAsia="ru-RU"/>
              </w:rPr>
              <w:t>районного бюджета – 616 786 346,00 рублей;</w:t>
            </w:r>
          </w:p>
          <w:p w:rsidR="003639B9" w:rsidRPr="003639B9" w:rsidRDefault="003639B9" w:rsidP="00030B77">
            <w:pPr>
              <w:spacing w:after="0" w:line="240" w:lineRule="auto"/>
              <w:rPr>
                <w:rFonts w:ascii="Arial" w:eastAsia="Times New Roman" w:hAnsi="Arial" w:cs="Arial"/>
                <w:sz w:val="26"/>
                <w:szCs w:val="26"/>
                <w:lang w:eastAsia="ru-RU"/>
              </w:rPr>
            </w:pPr>
            <w:r w:rsidRPr="003639B9">
              <w:rPr>
                <w:rFonts w:ascii="Arial" w:eastAsia="Times New Roman" w:hAnsi="Arial" w:cs="Arial"/>
                <w:sz w:val="26"/>
                <w:szCs w:val="26"/>
                <w:lang w:eastAsia="ru-RU"/>
              </w:rPr>
              <w:t>внебюджетных источников – 2 608 000,00 рублей</w:t>
            </w:r>
          </w:p>
        </w:tc>
      </w:tr>
    </w:tbl>
    <w:p w:rsidR="003639B9" w:rsidRPr="003639B9" w:rsidRDefault="003639B9" w:rsidP="003639B9">
      <w:pPr>
        <w:spacing w:after="0" w:line="240" w:lineRule="auto"/>
        <w:jc w:val="both"/>
        <w:rPr>
          <w:rFonts w:ascii="Arial" w:eastAsia="Times New Roman" w:hAnsi="Arial" w:cs="Arial"/>
          <w:sz w:val="26"/>
          <w:szCs w:val="26"/>
          <w:lang w:eastAsia="ru-RU"/>
        </w:rPr>
      </w:pPr>
      <w:r w:rsidRPr="003639B9">
        <w:rPr>
          <w:rFonts w:ascii="Arial" w:eastAsia="Times New Roman" w:hAnsi="Arial" w:cs="Arial"/>
          <w:color w:val="000000"/>
          <w:sz w:val="26"/>
          <w:szCs w:val="26"/>
          <w:lang w:eastAsia="ru-RU"/>
        </w:rPr>
        <w:t xml:space="preserve">        </w:t>
      </w:r>
    </w:p>
    <w:p w:rsidR="003639B9" w:rsidRPr="003639B9" w:rsidRDefault="003639B9" w:rsidP="003639B9">
      <w:pPr>
        <w:spacing w:after="0" w:line="240" w:lineRule="auto"/>
        <w:ind w:firstLine="720"/>
        <w:jc w:val="both"/>
        <w:rPr>
          <w:rFonts w:ascii="Arial" w:eastAsia="Times New Roman" w:hAnsi="Arial" w:cs="Arial"/>
          <w:sz w:val="26"/>
          <w:szCs w:val="26"/>
          <w:lang w:eastAsia="ru-RU"/>
        </w:rPr>
      </w:pPr>
      <w:r w:rsidRPr="003639B9">
        <w:rPr>
          <w:rFonts w:ascii="Arial" w:eastAsia="Times New Roman" w:hAnsi="Arial" w:cs="Arial"/>
          <w:sz w:val="26"/>
          <w:szCs w:val="26"/>
          <w:lang w:eastAsia="ru-RU"/>
        </w:rPr>
        <w:t xml:space="preserve">     </w:t>
      </w:r>
      <w:r w:rsidRPr="003639B9">
        <w:rPr>
          <w:rFonts w:ascii="Arial" w:eastAsia="Times New Roman" w:hAnsi="Arial" w:cs="Arial"/>
          <w:color w:val="000000"/>
          <w:sz w:val="26"/>
          <w:szCs w:val="26"/>
          <w:lang w:eastAsia="ru-RU"/>
        </w:rPr>
        <w:t xml:space="preserve">1.2. В приложении № 6 к муниципальной программе «Развитие образования </w:t>
      </w:r>
      <w:proofErr w:type="spellStart"/>
      <w:r w:rsidRPr="003639B9">
        <w:rPr>
          <w:rFonts w:ascii="Arial" w:eastAsia="Times New Roman" w:hAnsi="Arial" w:cs="Arial"/>
          <w:color w:val="000000"/>
          <w:sz w:val="26"/>
          <w:szCs w:val="26"/>
          <w:lang w:eastAsia="ru-RU"/>
        </w:rPr>
        <w:t>Богучанского</w:t>
      </w:r>
      <w:proofErr w:type="spellEnd"/>
      <w:r w:rsidRPr="003639B9">
        <w:rPr>
          <w:rFonts w:ascii="Arial" w:eastAsia="Times New Roman" w:hAnsi="Arial" w:cs="Arial"/>
          <w:color w:val="000000"/>
          <w:sz w:val="26"/>
          <w:szCs w:val="26"/>
          <w:lang w:eastAsia="ru-RU"/>
        </w:rPr>
        <w:t xml:space="preserve"> района»</w:t>
      </w:r>
      <w:r w:rsidRPr="003639B9">
        <w:rPr>
          <w:rFonts w:ascii="Arial" w:eastAsia="Times New Roman" w:hAnsi="Arial" w:cs="Arial"/>
          <w:sz w:val="26"/>
          <w:szCs w:val="26"/>
          <w:lang w:eastAsia="ru-RU"/>
        </w:rPr>
        <w:t>, в паспорте подпрограммы 2 «Государственная поддержка детей сирот, расширение практики применения семейных форм воспитания»  строку «Объемы и источники финансирования подпрограммы» изложить в новой редакции:</w:t>
      </w:r>
    </w:p>
    <w:p w:rsidR="003639B9" w:rsidRPr="003639B9" w:rsidRDefault="003639B9" w:rsidP="003639B9">
      <w:pPr>
        <w:spacing w:after="0" w:line="240" w:lineRule="auto"/>
        <w:ind w:firstLine="720"/>
        <w:jc w:val="both"/>
        <w:rPr>
          <w:rFonts w:ascii="Arial" w:eastAsia="Times New Roman" w:hAnsi="Arial" w:cs="Arial"/>
          <w:sz w:val="26"/>
          <w:szCs w:val="26"/>
          <w:lang w:eastAsia="ru-RU"/>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10"/>
        <w:gridCol w:w="6945"/>
      </w:tblGrid>
      <w:tr w:rsidR="003639B9" w:rsidRPr="003639B9" w:rsidTr="00030B77">
        <w:trPr>
          <w:cantSplit/>
          <w:trHeight w:val="20"/>
        </w:trPr>
        <w:tc>
          <w:tcPr>
            <w:tcW w:w="2910" w:type="dxa"/>
            <w:tcBorders>
              <w:top w:val="single" w:sz="4" w:space="0" w:color="auto"/>
              <w:left w:val="single" w:sz="4" w:space="0" w:color="auto"/>
              <w:bottom w:val="single" w:sz="4" w:space="0" w:color="auto"/>
              <w:right w:val="single" w:sz="4" w:space="0" w:color="auto"/>
            </w:tcBorders>
            <w:hideMark/>
          </w:tcPr>
          <w:p w:rsidR="003639B9" w:rsidRPr="003639B9" w:rsidRDefault="003639B9" w:rsidP="00030B77">
            <w:pPr>
              <w:spacing w:after="0" w:line="240" w:lineRule="auto"/>
              <w:rPr>
                <w:rFonts w:ascii="Arial" w:eastAsia="Times New Roman" w:hAnsi="Arial" w:cs="Arial"/>
                <w:sz w:val="26"/>
                <w:szCs w:val="26"/>
                <w:lang w:eastAsia="ru-RU"/>
              </w:rPr>
            </w:pPr>
            <w:r w:rsidRPr="003639B9">
              <w:rPr>
                <w:rFonts w:ascii="Arial" w:eastAsia="Times New Roman" w:hAnsi="Arial" w:cs="Arial"/>
                <w:iCs/>
                <w:sz w:val="26"/>
                <w:szCs w:val="26"/>
                <w:lang w:eastAsia="ru-RU"/>
              </w:rPr>
              <w:t>Объемы и источники финансирования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3639B9" w:rsidRPr="003639B9" w:rsidRDefault="003639B9" w:rsidP="00030B77">
            <w:pPr>
              <w:spacing w:after="0" w:line="240" w:lineRule="auto"/>
              <w:rPr>
                <w:rFonts w:ascii="Arial" w:eastAsia="Times New Roman" w:hAnsi="Arial" w:cs="Arial"/>
                <w:sz w:val="26"/>
                <w:szCs w:val="26"/>
                <w:lang w:eastAsia="ru-RU"/>
              </w:rPr>
            </w:pPr>
            <w:r w:rsidRPr="003639B9">
              <w:rPr>
                <w:rFonts w:ascii="Arial" w:eastAsia="Times New Roman" w:hAnsi="Arial" w:cs="Arial"/>
                <w:sz w:val="26"/>
                <w:szCs w:val="26"/>
                <w:lang w:eastAsia="ru-RU"/>
              </w:rPr>
              <w:t>Подпрограмма финансируется за счет сре</w:t>
            </w:r>
            <w:proofErr w:type="gramStart"/>
            <w:r w:rsidRPr="003639B9">
              <w:rPr>
                <w:rFonts w:ascii="Arial" w:eastAsia="Times New Roman" w:hAnsi="Arial" w:cs="Arial"/>
                <w:sz w:val="26"/>
                <w:szCs w:val="26"/>
                <w:lang w:eastAsia="ru-RU"/>
              </w:rPr>
              <w:t>дств кр</w:t>
            </w:r>
            <w:proofErr w:type="gramEnd"/>
            <w:r w:rsidRPr="003639B9">
              <w:rPr>
                <w:rFonts w:ascii="Arial" w:eastAsia="Times New Roman" w:hAnsi="Arial" w:cs="Arial"/>
                <w:sz w:val="26"/>
                <w:szCs w:val="26"/>
                <w:lang w:eastAsia="ru-RU"/>
              </w:rPr>
              <w:t>аевого бюджета.</w:t>
            </w:r>
          </w:p>
          <w:p w:rsidR="003639B9" w:rsidRPr="003639B9" w:rsidRDefault="003639B9" w:rsidP="00030B77">
            <w:pPr>
              <w:spacing w:after="0" w:line="240" w:lineRule="auto"/>
              <w:rPr>
                <w:rFonts w:ascii="Arial" w:eastAsia="Times New Roman" w:hAnsi="Arial" w:cs="Arial"/>
                <w:sz w:val="26"/>
                <w:szCs w:val="26"/>
                <w:lang w:eastAsia="ru-RU"/>
              </w:rPr>
            </w:pPr>
            <w:r w:rsidRPr="003639B9">
              <w:rPr>
                <w:rFonts w:ascii="Arial" w:eastAsia="Times New Roman" w:hAnsi="Arial" w:cs="Arial"/>
                <w:sz w:val="26"/>
                <w:szCs w:val="26"/>
                <w:lang w:eastAsia="ru-RU"/>
              </w:rPr>
              <w:t xml:space="preserve">Объем финансирования подпрограммы составит:  </w:t>
            </w:r>
          </w:p>
          <w:p w:rsidR="003639B9" w:rsidRPr="003639B9" w:rsidRDefault="003639B9" w:rsidP="00030B77">
            <w:pPr>
              <w:spacing w:after="0" w:line="240" w:lineRule="auto"/>
              <w:ind w:right="317"/>
              <w:rPr>
                <w:rFonts w:ascii="Arial" w:eastAsia="Times New Roman" w:hAnsi="Arial" w:cs="Arial"/>
                <w:sz w:val="26"/>
                <w:szCs w:val="26"/>
                <w:highlight w:val="yellow"/>
                <w:lang w:eastAsia="ru-RU"/>
              </w:rPr>
            </w:pPr>
            <w:r w:rsidRPr="003639B9">
              <w:rPr>
                <w:rFonts w:ascii="Arial" w:eastAsia="Times New Roman" w:hAnsi="Arial" w:cs="Arial"/>
                <w:sz w:val="26"/>
                <w:szCs w:val="26"/>
                <w:lang w:eastAsia="ru-RU"/>
              </w:rPr>
              <w:t>Всего 37 428 928,00 рублей, в том числе:</w:t>
            </w:r>
          </w:p>
          <w:p w:rsidR="003639B9" w:rsidRPr="003639B9" w:rsidRDefault="003639B9" w:rsidP="00030B77">
            <w:pPr>
              <w:spacing w:after="0" w:line="240" w:lineRule="auto"/>
              <w:jc w:val="both"/>
              <w:rPr>
                <w:rFonts w:ascii="Arial" w:eastAsia="Times New Roman" w:hAnsi="Arial" w:cs="Arial"/>
                <w:color w:val="000000"/>
                <w:sz w:val="26"/>
                <w:szCs w:val="26"/>
                <w:lang w:eastAsia="ru-RU"/>
              </w:rPr>
            </w:pPr>
            <w:r w:rsidRPr="003639B9">
              <w:rPr>
                <w:rFonts w:ascii="Arial" w:eastAsia="Times New Roman" w:hAnsi="Arial" w:cs="Arial"/>
                <w:color w:val="000000"/>
                <w:sz w:val="26"/>
                <w:szCs w:val="26"/>
                <w:lang w:eastAsia="ru-RU"/>
              </w:rPr>
              <w:t>2022 год -  15 585 028,00 рублей;</w:t>
            </w:r>
          </w:p>
          <w:p w:rsidR="003639B9" w:rsidRPr="003639B9" w:rsidRDefault="003639B9" w:rsidP="00030B77">
            <w:pPr>
              <w:spacing w:after="0" w:line="240" w:lineRule="auto"/>
              <w:jc w:val="both"/>
              <w:rPr>
                <w:rFonts w:ascii="Arial" w:eastAsia="Times New Roman" w:hAnsi="Arial" w:cs="Arial"/>
                <w:color w:val="000000"/>
                <w:sz w:val="26"/>
                <w:szCs w:val="26"/>
                <w:lang w:eastAsia="ru-RU"/>
              </w:rPr>
            </w:pPr>
            <w:r w:rsidRPr="003639B9">
              <w:rPr>
                <w:rFonts w:ascii="Arial" w:eastAsia="Times New Roman" w:hAnsi="Arial" w:cs="Arial"/>
                <w:color w:val="000000"/>
                <w:sz w:val="26"/>
                <w:szCs w:val="26"/>
                <w:lang w:eastAsia="ru-RU"/>
              </w:rPr>
              <w:t>2023 год – 7 674 900,00 рублей;</w:t>
            </w:r>
          </w:p>
          <w:p w:rsidR="003639B9" w:rsidRPr="003639B9" w:rsidRDefault="003639B9" w:rsidP="00030B77">
            <w:pPr>
              <w:spacing w:after="0" w:line="240" w:lineRule="auto"/>
              <w:jc w:val="both"/>
              <w:rPr>
                <w:rFonts w:ascii="Arial" w:eastAsia="Times New Roman" w:hAnsi="Arial" w:cs="Arial"/>
                <w:color w:val="000000"/>
                <w:sz w:val="26"/>
                <w:szCs w:val="26"/>
                <w:lang w:eastAsia="ru-RU"/>
              </w:rPr>
            </w:pPr>
            <w:r w:rsidRPr="003639B9">
              <w:rPr>
                <w:rFonts w:ascii="Arial" w:eastAsia="Times New Roman" w:hAnsi="Arial" w:cs="Arial"/>
                <w:color w:val="000000"/>
                <w:sz w:val="26"/>
                <w:szCs w:val="26"/>
                <w:lang w:eastAsia="ru-RU"/>
              </w:rPr>
              <w:t>2024 год – 7 084 500,00 рублей;</w:t>
            </w:r>
          </w:p>
          <w:p w:rsidR="003639B9" w:rsidRPr="003639B9" w:rsidRDefault="003639B9" w:rsidP="00030B77">
            <w:pPr>
              <w:spacing w:after="0" w:line="240" w:lineRule="auto"/>
              <w:jc w:val="both"/>
              <w:rPr>
                <w:rFonts w:ascii="Arial" w:eastAsia="Times New Roman" w:hAnsi="Arial" w:cs="Arial"/>
                <w:sz w:val="26"/>
                <w:szCs w:val="26"/>
                <w:highlight w:val="yellow"/>
                <w:lang w:eastAsia="ru-RU"/>
              </w:rPr>
            </w:pPr>
            <w:r w:rsidRPr="003639B9">
              <w:rPr>
                <w:rFonts w:ascii="Arial" w:eastAsia="Times New Roman" w:hAnsi="Arial" w:cs="Arial"/>
                <w:color w:val="000000"/>
                <w:sz w:val="26"/>
                <w:szCs w:val="26"/>
                <w:lang w:eastAsia="ru-RU"/>
              </w:rPr>
              <w:t>2025 год – 7 084 500,00 рублей.</w:t>
            </w:r>
          </w:p>
        </w:tc>
      </w:tr>
    </w:tbl>
    <w:p w:rsidR="003639B9" w:rsidRPr="003639B9" w:rsidRDefault="003639B9" w:rsidP="003639B9">
      <w:pPr>
        <w:spacing w:after="0" w:line="240" w:lineRule="auto"/>
        <w:jc w:val="both"/>
        <w:rPr>
          <w:rFonts w:ascii="Arial" w:eastAsia="Times New Roman" w:hAnsi="Arial" w:cs="Arial"/>
          <w:sz w:val="26"/>
          <w:szCs w:val="26"/>
          <w:lang w:eastAsia="ru-RU"/>
        </w:rPr>
      </w:pPr>
    </w:p>
    <w:p w:rsidR="003639B9" w:rsidRPr="003639B9" w:rsidRDefault="003639B9" w:rsidP="003639B9">
      <w:pPr>
        <w:spacing w:after="0" w:line="240" w:lineRule="auto"/>
        <w:jc w:val="both"/>
        <w:rPr>
          <w:rFonts w:ascii="Arial" w:eastAsia="Times New Roman" w:hAnsi="Arial" w:cs="Arial"/>
          <w:sz w:val="26"/>
          <w:szCs w:val="26"/>
          <w:highlight w:val="yellow"/>
          <w:lang w:eastAsia="ru-RU"/>
        </w:rPr>
      </w:pPr>
      <w:r w:rsidRPr="003639B9">
        <w:rPr>
          <w:rFonts w:ascii="Arial" w:eastAsia="Times New Roman" w:hAnsi="Arial" w:cs="Arial"/>
          <w:color w:val="000000"/>
          <w:sz w:val="26"/>
          <w:szCs w:val="26"/>
          <w:lang w:eastAsia="ru-RU"/>
        </w:rPr>
        <w:t xml:space="preserve">        </w:t>
      </w:r>
    </w:p>
    <w:p w:rsidR="003639B9" w:rsidRPr="003639B9" w:rsidRDefault="003639B9" w:rsidP="003639B9">
      <w:pPr>
        <w:tabs>
          <w:tab w:val="left" w:pos="6105"/>
          <w:tab w:val="left" w:pos="7020"/>
          <w:tab w:val="left" w:pos="7275"/>
          <w:tab w:val="right" w:pos="9546"/>
        </w:tabs>
        <w:spacing w:after="0" w:line="240" w:lineRule="auto"/>
        <w:jc w:val="both"/>
        <w:rPr>
          <w:rFonts w:ascii="Arial" w:eastAsia="Times New Roman" w:hAnsi="Arial" w:cs="Arial"/>
          <w:color w:val="000000"/>
          <w:sz w:val="26"/>
          <w:szCs w:val="26"/>
          <w:lang w:eastAsia="ru-RU"/>
        </w:rPr>
      </w:pPr>
      <w:r w:rsidRPr="003639B9">
        <w:rPr>
          <w:rFonts w:ascii="Arial" w:eastAsia="Times New Roman" w:hAnsi="Arial" w:cs="Arial"/>
          <w:color w:val="000000"/>
          <w:sz w:val="26"/>
          <w:szCs w:val="26"/>
          <w:lang w:eastAsia="ru-RU"/>
        </w:rPr>
        <w:lastRenderedPageBreak/>
        <w:t xml:space="preserve">        1.3. </w:t>
      </w:r>
      <w:r w:rsidRPr="003639B9">
        <w:rPr>
          <w:rFonts w:ascii="Arial" w:eastAsia="Times New Roman" w:hAnsi="Arial" w:cs="Arial"/>
          <w:sz w:val="26"/>
          <w:szCs w:val="26"/>
          <w:lang w:eastAsia="ru-RU"/>
        </w:rPr>
        <w:t xml:space="preserve">Приложение к постановлению администрации </w:t>
      </w:r>
      <w:proofErr w:type="spellStart"/>
      <w:r w:rsidRPr="003639B9">
        <w:rPr>
          <w:rFonts w:ascii="Arial" w:eastAsia="Times New Roman" w:hAnsi="Arial" w:cs="Arial"/>
          <w:sz w:val="26"/>
          <w:szCs w:val="26"/>
          <w:lang w:eastAsia="ru-RU"/>
        </w:rPr>
        <w:t>Богучанского</w:t>
      </w:r>
      <w:proofErr w:type="spellEnd"/>
      <w:r w:rsidRPr="003639B9">
        <w:rPr>
          <w:rFonts w:ascii="Arial" w:eastAsia="Times New Roman" w:hAnsi="Arial" w:cs="Arial"/>
          <w:sz w:val="26"/>
          <w:szCs w:val="26"/>
          <w:lang w:eastAsia="ru-RU"/>
        </w:rPr>
        <w:t xml:space="preserve"> района от  01.11.  </w:t>
      </w:r>
      <w:smartTag w:uri="urn:schemas-microsoft-com:office:smarttags" w:element="metricconverter">
        <w:smartTagPr>
          <w:attr w:name="ProductID" w:val="2013 г"/>
        </w:smartTagPr>
        <w:r w:rsidRPr="003639B9">
          <w:rPr>
            <w:rFonts w:ascii="Arial" w:eastAsia="Times New Roman" w:hAnsi="Arial" w:cs="Arial"/>
            <w:sz w:val="26"/>
            <w:szCs w:val="26"/>
            <w:lang w:eastAsia="ru-RU"/>
          </w:rPr>
          <w:t>2013 г</w:t>
        </w:r>
      </w:smartTag>
      <w:r w:rsidRPr="003639B9">
        <w:rPr>
          <w:rFonts w:ascii="Arial" w:eastAsia="Times New Roman" w:hAnsi="Arial" w:cs="Arial"/>
          <w:sz w:val="26"/>
          <w:szCs w:val="26"/>
          <w:lang w:eastAsia="ru-RU"/>
        </w:rPr>
        <w:t xml:space="preserve">. № 1390-п </w:t>
      </w:r>
      <w:r w:rsidRPr="003639B9">
        <w:rPr>
          <w:rFonts w:ascii="Arial" w:eastAsia="Times New Roman" w:hAnsi="Arial" w:cs="Arial"/>
          <w:color w:val="000000"/>
          <w:sz w:val="26"/>
          <w:szCs w:val="26"/>
          <w:lang w:eastAsia="ru-RU"/>
        </w:rPr>
        <w:t xml:space="preserve"> изложить в новой редакции согласно приложению № 1 к настоящему постановлению.</w:t>
      </w:r>
    </w:p>
    <w:p w:rsidR="003639B9" w:rsidRPr="003639B9" w:rsidRDefault="003639B9" w:rsidP="003639B9">
      <w:pPr>
        <w:spacing w:after="0" w:line="240" w:lineRule="auto"/>
        <w:jc w:val="both"/>
        <w:rPr>
          <w:rFonts w:ascii="Arial" w:eastAsia="Times New Roman" w:hAnsi="Arial" w:cs="Arial"/>
          <w:color w:val="000000"/>
          <w:sz w:val="26"/>
          <w:szCs w:val="26"/>
          <w:lang w:eastAsia="ru-RU"/>
        </w:rPr>
      </w:pPr>
      <w:r w:rsidRPr="003639B9">
        <w:rPr>
          <w:rFonts w:ascii="Arial" w:eastAsia="Times New Roman" w:hAnsi="Arial" w:cs="Arial"/>
          <w:color w:val="000000"/>
          <w:sz w:val="26"/>
          <w:szCs w:val="26"/>
          <w:lang w:eastAsia="ru-RU"/>
        </w:rPr>
        <w:t xml:space="preserve">        1.4. Приложение № 1 к паспорту муниципальной программы «Развитие образования </w:t>
      </w:r>
      <w:proofErr w:type="spellStart"/>
      <w:r w:rsidRPr="003639B9">
        <w:rPr>
          <w:rFonts w:ascii="Arial" w:eastAsia="Times New Roman" w:hAnsi="Arial" w:cs="Arial"/>
          <w:color w:val="000000"/>
          <w:sz w:val="26"/>
          <w:szCs w:val="26"/>
          <w:lang w:eastAsia="ru-RU"/>
        </w:rPr>
        <w:t>Богучанского</w:t>
      </w:r>
      <w:proofErr w:type="spellEnd"/>
      <w:r w:rsidRPr="003639B9">
        <w:rPr>
          <w:rFonts w:ascii="Arial" w:eastAsia="Times New Roman" w:hAnsi="Arial" w:cs="Arial"/>
          <w:color w:val="000000"/>
          <w:sz w:val="26"/>
          <w:szCs w:val="26"/>
          <w:lang w:eastAsia="ru-RU"/>
        </w:rPr>
        <w:t xml:space="preserve"> района» изложить в новой редакции согласно приложению № 2 к настоящему постановлению.</w:t>
      </w:r>
    </w:p>
    <w:p w:rsidR="003639B9" w:rsidRPr="003639B9" w:rsidRDefault="003639B9" w:rsidP="003639B9">
      <w:pPr>
        <w:spacing w:after="0" w:line="240" w:lineRule="auto"/>
        <w:jc w:val="both"/>
        <w:rPr>
          <w:rFonts w:ascii="Arial" w:eastAsia="Times New Roman" w:hAnsi="Arial" w:cs="Arial"/>
          <w:sz w:val="26"/>
          <w:szCs w:val="26"/>
          <w:lang w:eastAsia="ru-RU"/>
        </w:rPr>
      </w:pPr>
      <w:r w:rsidRPr="003639B9">
        <w:rPr>
          <w:rFonts w:ascii="Arial" w:eastAsia="Times New Roman" w:hAnsi="Arial" w:cs="Arial"/>
          <w:sz w:val="26"/>
          <w:szCs w:val="26"/>
          <w:lang w:eastAsia="ru-RU"/>
        </w:rPr>
        <w:t xml:space="preserve">       1.5. Приложение № 3 к   муниципальной программе </w:t>
      </w:r>
      <w:r w:rsidRPr="003639B9">
        <w:rPr>
          <w:rFonts w:ascii="Arial" w:eastAsia="Times New Roman" w:hAnsi="Arial" w:cs="Arial"/>
          <w:color w:val="000000"/>
          <w:sz w:val="26"/>
          <w:szCs w:val="26"/>
          <w:lang w:eastAsia="ru-RU"/>
        </w:rPr>
        <w:t xml:space="preserve">«Развитие образования </w:t>
      </w:r>
      <w:proofErr w:type="spellStart"/>
      <w:r w:rsidRPr="003639B9">
        <w:rPr>
          <w:rFonts w:ascii="Arial" w:eastAsia="Times New Roman" w:hAnsi="Arial" w:cs="Arial"/>
          <w:color w:val="000000"/>
          <w:sz w:val="26"/>
          <w:szCs w:val="26"/>
          <w:lang w:eastAsia="ru-RU"/>
        </w:rPr>
        <w:t>Богучанского</w:t>
      </w:r>
      <w:proofErr w:type="spellEnd"/>
      <w:r w:rsidRPr="003639B9">
        <w:rPr>
          <w:rFonts w:ascii="Arial" w:eastAsia="Times New Roman" w:hAnsi="Arial" w:cs="Arial"/>
          <w:color w:val="000000"/>
          <w:sz w:val="26"/>
          <w:szCs w:val="26"/>
          <w:lang w:eastAsia="ru-RU"/>
        </w:rPr>
        <w:t xml:space="preserve"> района»</w:t>
      </w:r>
      <w:r w:rsidRPr="003639B9">
        <w:rPr>
          <w:rFonts w:ascii="Arial" w:eastAsia="Times New Roman" w:hAnsi="Arial" w:cs="Arial"/>
          <w:sz w:val="26"/>
          <w:szCs w:val="26"/>
          <w:lang w:eastAsia="ru-RU"/>
        </w:rPr>
        <w:t xml:space="preserve"> изложить в новой редакции согласно приложению № 3  к настоящему постановлению.   </w:t>
      </w:r>
    </w:p>
    <w:p w:rsidR="003639B9" w:rsidRPr="003639B9" w:rsidRDefault="003639B9" w:rsidP="003639B9">
      <w:pPr>
        <w:spacing w:after="0" w:line="240" w:lineRule="auto"/>
        <w:jc w:val="both"/>
        <w:rPr>
          <w:rFonts w:ascii="Arial" w:eastAsia="Times New Roman" w:hAnsi="Arial" w:cs="Arial"/>
          <w:sz w:val="26"/>
          <w:szCs w:val="26"/>
          <w:lang w:eastAsia="ru-RU"/>
        </w:rPr>
      </w:pPr>
      <w:r w:rsidRPr="003639B9">
        <w:rPr>
          <w:rFonts w:ascii="Arial" w:eastAsia="Times New Roman" w:hAnsi="Arial" w:cs="Arial"/>
          <w:sz w:val="26"/>
          <w:szCs w:val="26"/>
          <w:lang w:eastAsia="ru-RU"/>
        </w:rPr>
        <w:t xml:space="preserve">       1.6. Приложение № 2 к   муниципальной программе </w:t>
      </w:r>
      <w:r w:rsidRPr="003639B9">
        <w:rPr>
          <w:rFonts w:ascii="Arial" w:eastAsia="Times New Roman" w:hAnsi="Arial" w:cs="Arial"/>
          <w:color w:val="000000"/>
          <w:sz w:val="26"/>
          <w:szCs w:val="26"/>
          <w:lang w:eastAsia="ru-RU"/>
        </w:rPr>
        <w:t xml:space="preserve">«Развитие образования </w:t>
      </w:r>
      <w:proofErr w:type="spellStart"/>
      <w:r w:rsidRPr="003639B9">
        <w:rPr>
          <w:rFonts w:ascii="Arial" w:eastAsia="Times New Roman" w:hAnsi="Arial" w:cs="Arial"/>
          <w:color w:val="000000"/>
          <w:sz w:val="26"/>
          <w:szCs w:val="26"/>
          <w:lang w:eastAsia="ru-RU"/>
        </w:rPr>
        <w:t>Богучанского</w:t>
      </w:r>
      <w:proofErr w:type="spellEnd"/>
      <w:r w:rsidRPr="003639B9">
        <w:rPr>
          <w:rFonts w:ascii="Arial" w:eastAsia="Times New Roman" w:hAnsi="Arial" w:cs="Arial"/>
          <w:color w:val="000000"/>
          <w:sz w:val="26"/>
          <w:szCs w:val="26"/>
          <w:lang w:eastAsia="ru-RU"/>
        </w:rPr>
        <w:t xml:space="preserve"> района»</w:t>
      </w:r>
      <w:r w:rsidRPr="003639B9">
        <w:rPr>
          <w:rFonts w:ascii="Arial" w:eastAsia="Times New Roman" w:hAnsi="Arial" w:cs="Arial"/>
          <w:sz w:val="26"/>
          <w:szCs w:val="26"/>
          <w:lang w:eastAsia="ru-RU"/>
        </w:rPr>
        <w:t xml:space="preserve"> изложить в новой редакции согласно приложению № 4.</w:t>
      </w:r>
    </w:p>
    <w:p w:rsidR="003639B9" w:rsidRPr="003639B9" w:rsidRDefault="003639B9" w:rsidP="003639B9">
      <w:pPr>
        <w:spacing w:after="0" w:line="240" w:lineRule="auto"/>
        <w:jc w:val="both"/>
        <w:rPr>
          <w:rFonts w:ascii="Arial" w:eastAsia="Times New Roman" w:hAnsi="Arial" w:cs="Arial"/>
          <w:sz w:val="26"/>
          <w:szCs w:val="26"/>
          <w:lang w:eastAsia="ru-RU"/>
        </w:rPr>
      </w:pPr>
      <w:r w:rsidRPr="003639B9">
        <w:rPr>
          <w:rFonts w:ascii="Arial" w:eastAsia="Times New Roman" w:hAnsi="Arial" w:cs="Arial"/>
          <w:sz w:val="26"/>
          <w:szCs w:val="26"/>
          <w:lang w:eastAsia="ru-RU"/>
        </w:rPr>
        <w:t xml:space="preserve">       1.7. Приложение № 4 к   муниципальной программе </w:t>
      </w:r>
      <w:r w:rsidRPr="003639B9">
        <w:rPr>
          <w:rFonts w:ascii="Arial" w:eastAsia="Times New Roman" w:hAnsi="Arial" w:cs="Arial"/>
          <w:color w:val="000000"/>
          <w:sz w:val="26"/>
          <w:szCs w:val="26"/>
          <w:lang w:eastAsia="ru-RU"/>
        </w:rPr>
        <w:t xml:space="preserve">«Развитие образования </w:t>
      </w:r>
      <w:proofErr w:type="spellStart"/>
      <w:r w:rsidRPr="003639B9">
        <w:rPr>
          <w:rFonts w:ascii="Arial" w:eastAsia="Times New Roman" w:hAnsi="Arial" w:cs="Arial"/>
          <w:color w:val="000000"/>
          <w:sz w:val="26"/>
          <w:szCs w:val="26"/>
          <w:lang w:eastAsia="ru-RU"/>
        </w:rPr>
        <w:t>Богучанского</w:t>
      </w:r>
      <w:proofErr w:type="spellEnd"/>
      <w:r w:rsidRPr="003639B9">
        <w:rPr>
          <w:rFonts w:ascii="Arial" w:eastAsia="Times New Roman" w:hAnsi="Arial" w:cs="Arial"/>
          <w:color w:val="000000"/>
          <w:sz w:val="26"/>
          <w:szCs w:val="26"/>
          <w:lang w:eastAsia="ru-RU"/>
        </w:rPr>
        <w:t xml:space="preserve"> района»</w:t>
      </w:r>
      <w:r w:rsidRPr="003639B9">
        <w:rPr>
          <w:rFonts w:ascii="Arial" w:eastAsia="Times New Roman" w:hAnsi="Arial" w:cs="Arial"/>
          <w:sz w:val="26"/>
          <w:szCs w:val="26"/>
          <w:lang w:eastAsia="ru-RU"/>
        </w:rPr>
        <w:t xml:space="preserve"> изложить в новой редакции согласно приложению № 5 к настоящему постановлению.</w:t>
      </w:r>
    </w:p>
    <w:p w:rsidR="003639B9" w:rsidRPr="003639B9" w:rsidRDefault="003639B9" w:rsidP="003639B9">
      <w:pPr>
        <w:spacing w:after="0" w:line="240" w:lineRule="auto"/>
        <w:jc w:val="both"/>
        <w:rPr>
          <w:rFonts w:ascii="Arial" w:eastAsia="Times New Roman" w:hAnsi="Arial" w:cs="Arial"/>
          <w:sz w:val="26"/>
          <w:szCs w:val="26"/>
          <w:lang w:eastAsia="ru-RU"/>
        </w:rPr>
      </w:pPr>
      <w:r w:rsidRPr="003639B9">
        <w:rPr>
          <w:rFonts w:ascii="Arial" w:eastAsia="Times New Roman" w:hAnsi="Arial" w:cs="Arial"/>
          <w:sz w:val="26"/>
          <w:szCs w:val="26"/>
          <w:lang w:eastAsia="ru-RU"/>
        </w:rPr>
        <w:t xml:space="preserve">      1.8. Приложение № 2 к подпрограмме </w:t>
      </w:r>
      <w:r w:rsidRPr="003639B9">
        <w:rPr>
          <w:rFonts w:ascii="Arial" w:eastAsia="Times New Roman" w:hAnsi="Arial" w:cs="Arial"/>
          <w:color w:val="000000"/>
          <w:sz w:val="26"/>
          <w:szCs w:val="26"/>
          <w:lang w:eastAsia="ru-RU"/>
        </w:rPr>
        <w:t>«Развитие дошкольного, общего и дополнительного образования»</w:t>
      </w:r>
      <w:r w:rsidRPr="003639B9">
        <w:rPr>
          <w:rFonts w:ascii="Arial" w:eastAsia="Times New Roman" w:hAnsi="Arial" w:cs="Arial"/>
          <w:sz w:val="26"/>
          <w:szCs w:val="26"/>
          <w:lang w:eastAsia="ru-RU"/>
        </w:rPr>
        <w:t xml:space="preserve"> изложить в новой редакции согласно приложению № 6 к настоящему постановлению.               </w:t>
      </w:r>
    </w:p>
    <w:p w:rsidR="003639B9" w:rsidRPr="003639B9" w:rsidRDefault="003639B9" w:rsidP="003639B9">
      <w:pPr>
        <w:spacing w:after="0" w:line="240" w:lineRule="auto"/>
        <w:jc w:val="both"/>
        <w:rPr>
          <w:rFonts w:ascii="Arial" w:eastAsia="Times New Roman" w:hAnsi="Arial" w:cs="Arial"/>
          <w:sz w:val="26"/>
          <w:szCs w:val="26"/>
          <w:lang w:eastAsia="ru-RU"/>
        </w:rPr>
      </w:pPr>
      <w:r w:rsidRPr="003639B9">
        <w:rPr>
          <w:rFonts w:ascii="Arial" w:eastAsia="Times New Roman" w:hAnsi="Arial" w:cs="Arial"/>
          <w:sz w:val="26"/>
          <w:szCs w:val="26"/>
          <w:lang w:eastAsia="ru-RU"/>
        </w:rPr>
        <w:t xml:space="preserve">       1.9. Приложение № 2 к   подпрограмме </w:t>
      </w:r>
      <w:r w:rsidRPr="003639B9">
        <w:rPr>
          <w:rFonts w:ascii="Arial" w:eastAsia="Times New Roman" w:hAnsi="Arial" w:cs="Arial"/>
          <w:color w:val="000000"/>
          <w:sz w:val="26"/>
          <w:szCs w:val="26"/>
          <w:lang w:eastAsia="ru-RU"/>
        </w:rPr>
        <w:t>«Господдержка детей-сирот, расширение практики применения семейных форм воспитания»</w:t>
      </w:r>
      <w:r w:rsidRPr="003639B9">
        <w:rPr>
          <w:rFonts w:ascii="Arial" w:eastAsia="Times New Roman" w:hAnsi="Arial" w:cs="Arial"/>
          <w:sz w:val="26"/>
          <w:szCs w:val="26"/>
          <w:lang w:eastAsia="ru-RU"/>
        </w:rPr>
        <w:t xml:space="preserve"> изложить в новой редакции согласно приложению № 7 к настоящему постановлению. </w:t>
      </w:r>
    </w:p>
    <w:p w:rsidR="003639B9" w:rsidRPr="003639B9" w:rsidRDefault="003639B9" w:rsidP="003639B9">
      <w:pPr>
        <w:spacing w:after="0" w:line="240" w:lineRule="auto"/>
        <w:jc w:val="both"/>
        <w:rPr>
          <w:rFonts w:ascii="Arial" w:eastAsia="Times New Roman" w:hAnsi="Arial" w:cs="Arial"/>
          <w:sz w:val="26"/>
          <w:szCs w:val="26"/>
          <w:lang w:eastAsia="ru-RU"/>
        </w:rPr>
      </w:pPr>
      <w:r w:rsidRPr="003639B9">
        <w:rPr>
          <w:rFonts w:ascii="Arial" w:eastAsia="Times New Roman" w:hAnsi="Arial" w:cs="Arial"/>
          <w:sz w:val="26"/>
          <w:szCs w:val="26"/>
          <w:lang w:eastAsia="ru-RU"/>
        </w:rPr>
        <w:t xml:space="preserve">       1.10. Приложение № 7 к муниципальной программе </w:t>
      </w:r>
      <w:r w:rsidRPr="003639B9">
        <w:rPr>
          <w:rFonts w:ascii="Arial" w:eastAsia="Times New Roman" w:hAnsi="Arial" w:cs="Arial"/>
          <w:color w:val="000000"/>
          <w:sz w:val="26"/>
          <w:szCs w:val="26"/>
          <w:lang w:eastAsia="ru-RU"/>
        </w:rPr>
        <w:t xml:space="preserve">«Развитие образования </w:t>
      </w:r>
      <w:proofErr w:type="spellStart"/>
      <w:r w:rsidRPr="003639B9">
        <w:rPr>
          <w:rFonts w:ascii="Arial" w:eastAsia="Times New Roman" w:hAnsi="Arial" w:cs="Arial"/>
          <w:color w:val="000000"/>
          <w:sz w:val="26"/>
          <w:szCs w:val="26"/>
          <w:lang w:eastAsia="ru-RU"/>
        </w:rPr>
        <w:t>Богучанского</w:t>
      </w:r>
      <w:proofErr w:type="spellEnd"/>
      <w:r w:rsidRPr="003639B9">
        <w:rPr>
          <w:rFonts w:ascii="Arial" w:eastAsia="Times New Roman" w:hAnsi="Arial" w:cs="Arial"/>
          <w:color w:val="000000"/>
          <w:sz w:val="26"/>
          <w:szCs w:val="26"/>
          <w:lang w:eastAsia="ru-RU"/>
        </w:rPr>
        <w:t xml:space="preserve"> района»</w:t>
      </w:r>
      <w:r w:rsidRPr="003639B9">
        <w:rPr>
          <w:rFonts w:ascii="Arial" w:eastAsia="Times New Roman" w:hAnsi="Arial" w:cs="Arial"/>
          <w:sz w:val="26"/>
          <w:szCs w:val="26"/>
          <w:lang w:eastAsia="ru-RU"/>
        </w:rPr>
        <w:t xml:space="preserve"> изложить в новой редакции согласно приложению № 8 к настоящему постановлению.  </w:t>
      </w:r>
    </w:p>
    <w:p w:rsidR="003639B9" w:rsidRPr="003639B9" w:rsidRDefault="003639B9" w:rsidP="003639B9">
      <w:pPr>
        <w:spacing w:after="0" w:line="240" w:lineRule="auto"/>
        <w:jc w:val="both"/>
        <w:rPr>
          <w:rFonts w:ascii="Arial" w:eastAsia="Times New Roman" w:hAnsi="Arial" w:cs="Arial"/>
          <w:sz w:val="26"/>
          <w:szCs w:val="26"/>
          <w:lang w:eastAsia="ru-RU"/>
        </w:rPr>
      </w:pPr>
      <w:r w:rsidRPr="003639B9">
        <w:rPr>
          <w:rFonts w:ascii="Arial" w:eastAsia="Times New Roman" w:hAnsi="Arial" w:cs="Arial"/>
          <w:sz w:val="26"/>
          <w:szCs w:val="26"/>
          <w:lang w:eastAsia="ru-RU"/>
        </w:rPr>
        <w:t xml:space="preserve">        1.11. Приложение № 1 к подпрограмме 3 </w:t>
      </w:r>
      <w:r w:rsidRPr="003639B9">
        <w:rPr>
          <w:rFonts w:ascii="Arial" w:eastAsia="Times New Roman" w:hAnsi="Arial" w:cs="Arial"/>
          <w:color w:val="000000"/>
          <w:sz w:val="26"/>
          <w:szCs w:val="26"/>
          <w:lang w:eastAsia="ru-RU"/>
        </w:rPr>
        <w:t>«</w:t>
      </w:r>
      <w:r w:rsidRPr="003639B9">
        <w:rPr>
          <w:rFonts w:ascii="Arial" w:eastAsia="Times New Roman" w:hAnsi="Arial" w:cs="Arial"/>
          <w:sz w:val="26"/>
          <w:szCs w:val="26"/>
          <w:lang w:eastAsia="ru-RU"/>
        </w:rPr>
        <w:t>Обеспечение реализации муниципальной программы и прочие мероприятия в области образования</w:t>
      </w:r>
      <w:r w:rsidRPr="003639B9">
        <w:rPr>
          <w:rFonts w:ascii="Arial" w:eastAsia="Times New Roman" w:hAnsi="Arial" w:cs="Arial"/>
          <w:color w:val="000000"/>
          <w:sz w:val="26"/>
          <w:szCs w:val="26"/>
          <w:lang w:eastAsia="ru-RU"/>
        </w:rPr>
        <w:t>»</w:t>
      </w:r>
      <w:r w:rsidRPr="003639B9">
        <w:rPr>
          <w:rFonts w:ascii="Arial" w:eastAsia="Times New Roman" w:hAnsi="Arial" w:cs="Arial"/>
          <w:sz w:val="26"/>
          <w:szCs w:val="26"/>
          <w:lang w:eastAsia="ru-RU"/>
        </w:rPr>
        <w:t xml:space="preserve">  изложить в новой редакции согласно приложению № 9 к настоящему постановлению.     </w:t>
      </w:r>
    </w:p>
    <w:p w:rsidR="003639B9" w:rsidRPr="003639B9" w:rsidRDefault="003639B9" w:rsidP="003639B9">
      <w:pPr>
        <w:spacing w:after="0" w:line="240" w:lineRule="auto"/>
        <w:jc w:val="both"/>
        <w:rPr>
          <w:rFonts w:ascii="Arial" w:eastAsia="Times New Roman" w:hAnsi="Arial" w:cs="Arial"/>
          <w:sz w:val="26"/>
          <w:szCs w:val="26"/>
          <w:lang w:eastAsia="ru-RU"/>
        </w:rPr>
      </w:pPr>
      <w:r w:rsidRPr="003639B9">
        <w:rPr>
          <w:rFonts w:ascii="Arial" w:eastAsia="Times New Roman" w:hAnsi="Arial" w:cs="Arial"/>
          <w:sz w:val="26"/>
          <w:szCs w:val="26"/>
          <w:lang w:eastAsia="ru-RU"/>
        </w:rPr>
        <w:t xml:space="preserve">        1.12. Приложение № 2 к подпрограмме 3 </w:t>
      </w:r>
      <w:r w:rsidRPr="003639B9">
        <w:rPr>
          <w:rFonts w:ascii="Arial" w:eastAsia="Times New Roman" w:hAnsi="Arial" w:cs="Arial"/>
          <w:color w:val="000000"/>
          <w:sz w:val="26"/>
          <w:szCs w:val="26"/>
          <w:lang w:eastAsia="ru-RU"/>
        </w:rPr>
        <w:t>«</w:t>
      </w:r>
      <w:r w:rsidRPr="003639B9">
        <w:rPr>
          <w:rFonts w:ascii="Arial" w:eastAsia="Times New Roman" w:hAnsi="Arial" w:cs="Arial"/>
          <w:sz w:val="26"/>
          <w:szCs w:val="26"/>
          <w:lang w:eastAsia="ru-RU"/>
        </w:rPr>
        <w:t>Обеспечение реализации муниципальной программы и прочие мероприятия в области образования</w:t>
      </w:r>
      <w:r w:rsidRPr="003639B9">
        <w:rPr>
          <w:rFonts w:ascii="Arial" w:eastAsia="Times New Roman" w:hAnsi="Arial" w:cs="Arial"/>
          <w:color w:val="000000"/>
          <w:sz w:val="26"/>
          <w:szCs w:val="26"/>
          <w:lang w:eastAsia="ru-RU"/>
        </w:rPr>
        <w:t>»</w:t>
      </w:r>
      <w:r w:rsidRPr="003639B9">
        <w:rPr>
          <w:rFonts w:ascii="Arial" w:eastAsia="Times New Roman" w:hAnsi="Arial" w:cs="Arial"/>
          <w:sz w:val="26"/>
          <w:szCs w:val="26"/>
          <w:lang w:eastAsia="ru-RU"/>
        </w:rPr>
        <w:t xml:space="preserve">  изложить в новой редакции согласно приложению № 10 к настоящему постановлению.      </w:t>
      </w:r>
      <w:r w:rsidRPr="003639B9">
        <w:rPr>
          <w:rFonts w:ascii="Arial" w:eastAsia="Times New Roman" w:hAnsi="Arial" w:cs="Arial"/>
          <w:sz w:val="26"/>
          <w:szCs w:val="26"/>
          <w:lang w:eastAsia="ru-RU"/>
        </w:rPr>
        <w:tab/>
        <w:t xml:space="preserve"> </w:t>
      </w:r>
    </w:p>
    <w:p w:rsidR="003639B9" w:rsidRPr="003639B9" w:rsidRDefault="003639B9" w:rsidP="003639B9">
      <w:pPr>
        <w:spacing w:after="0" w:line="240" w:lineRule="auto"/>
        <w:jc w:val="both"/>
        <w:rPr>
          <w:rFonts w:ascii="Arial" w:eastAsia="Times New Roman" w:hAnsi="Arial" w:cs="Arial"/>
          <w:color w:val="000000"/>
          <w:sz w:val="26"/>
          <w:szCs w:val="26"/>
          <w:lang w:eastAsia="ru-RU"/>
        </w:rPr>
      </w:pPr>
      <w:r w:rsidRPr="003639B9">
        <w:rPr>
          <w:rFonts w:ascii="Arial" w:eastAsia="Times New Roman" w:hAnsi="Arial" w:cs="Arial"/>
          <w:color w:val="000000"/>
          <w:sz w:val="26"/>
          <w:szCs w:val="26"/>
          <w:lang w:eastAsia="ru-RU"/>
        </w:rPr>
        <w:t xml:space="preserve">      </w:t>
      </w:r>
      <w:r w:rsidRPr="003639B9">
        <w:rPr>
          <w:rFonts w:ascii="Arial" w:eastAsia="Times New Roman" w:hAnsi="Arial" w:cs="Arial"/>
          <w:sz w:val="26"/>
          <w:szCs w:val="26"/>
          <w:lang w:eastAsia="ru-RU"/>
        </w:rPr>
        <w:t xml:space="preserve">  2. </w:t>
      </w:r>
      <w:proofErr w:type="gramStart"/>
      <w:r w:rsidRPr="003639B9">
        <w:rPr>
          <w:rFonts w:ascii="Arial" w:eastAsia="Times New Roman" w:hAnsi="Arial" w:cs="Arial"/>
          <w:sz w:val="26"/>
          <w:szCs w:val="26"/>
          <w:lang w:eastAsia="ru-RU"/>
        </w:rPr>
        <w:t>Контроль за</w:t>
      </w:r>
      <w:proofErr w:type="gramEnd"/>
      <w:r w:rsidRPr="003639B9">
        <w:rPr>
          <w:rFonts w:ascii="Arial" w:eastAsia="Times New Roman" w:hAnsi="Arial" w:cs="Arial"/>
          <w:sz w:val="26"/>
          <w:szCs w:val="26"/>
          <w:lang w:eastAsia="ru-RU"/>
        </w:rPr>
        <w:t xml:space="preserve"> исполнением настоящего постановления возложить на заместителя Главы </w:t>
      </w:r>
      <w:proofErr w:type="spellStart"/>
      <w:r w:rsidRPr="003639B9">
        <w:rPr>
          <w:rFonts w:ascii="Arial" w:eastAsia="Times New Roman" w:hAnsi="Arial" w:cs="Arial"/>
          <w:sz w:val="26"/>
          <w:szCs w:val="26"/>
          <w:lang w:eastAsia="ru-RU"/>
        </w:rPr>
        <w:t>Богучанского</w:t>
      </w:r>
      <w:proofErr w:type="spellEnd"/>
      <w:r w:rsidRPr="003639B9">
        <w:rPr>
          <w:rFonts w:ascii="Arial" w:eastAsia="Times New Roman" w:hAnsi="Arial" w:cs="Arial"/>
          <w:sz w:val="26"/>
          <w:szCs w:val="26"/>
          <w:lang w:eastAsia="ru-RU"/>
        </w:rPr>
        <w:t xml:space="preserve"> района по социальным вопросам И.М. Брюханова.</w:t>
      </w:r>
    </w:p>
    <w:p w:rsidR="003639B9" w:rsidRPr="003639B9" w:rsidRDefault="003639B9" w:rsidP="003639B9">
      <w:pPr>
        <w:spacing w:after="0" w:line="240" w:lineRule="auto"/>
        <w:jc w:val="both"/>
        <w:rPr>
          <w:rFonts w:ascii="Arial" w:eastAsia="Times New Roman" w:hAnsi="Arial" w:cs="Arial"/>
          <w:sz w:val="26"/>
          <w:szCs w:val="26"/>
          <w:lang w:eastAsia="ru-RU"/>
        </w:rPr>
      </w:pPr>
      <w:r w:rsidRPr="003639B9">
        <w:rPr>
          <w:rFonts w:ascii="Arial" w:eastAsia="Times New Roman" w:hAnsi="Arial" w:cs="Arial"/>
          <w:color w:val="000000"/>
          <w:sz w:val="26"/>
          <w:szCs w:val="26"/>
          <w:lang w:eastAsia="ru-RU"/>
        </w:rPr>
        <w:t xml:space="preserve">        3. </w:t>
      </w:r>
      <w:r w:rsidRPr="003639B9">
        <w:rPr>
          <w:rFonts w:ascii="Arial" w:eastAsia="Times New Roman" w:hAnsi="Arial" w:cs="Arial"/>
          <w:sz w:val="26"/>
          <w:szCs w:val="26"/>
          <w:lang w:eastAsia="ru-RU"/>
        </w:rPr>
        <w:t xml:space="preserve">Постановление вступает в силу после опубликования в Официальном вестнике </w:t>
      </w:r>
      <w:proofErr w:type="spellStart"/>
      <w:r w:rsidRPr="003639B9">
        <w:rPr>
          <w:rFonts w:ascii="Arial" w:eastAsia="Times New Roman" w:hAnsi="Arial" w:cs="Arial"/>
          <w:sz w:val="26"/>
          <w:szCs w:val="26"/>
          <w:lang w:eastAsia="ru-RU"/>
        </w:rPr>
        <w:t>Богучанского</w:t>
      </w:r>
      <w:proofErr w:type="spellEnd"/>
      <w:r w:rsidRPr="003639B9">
        <w:rPr>
          <w:rFonts w:ascii="Arial" w:eastAsia="Times New Roman" w:hAnsi="Arial" w:cs="Arial"/>
          <w:sz w:val="26"/>
          <w:szCs w:val="26"/>
          <w:lang w:eastAsia="ru-RU"/>
        </w:rPr>
        <w:t xml:space="preserve"> района.</w:t>
      </w:r>
    </w:p>
    <w:p w:rsidR="003639B9" w:rsidRPr="003639B9" w:rsidRDefault="003639B9" w:rsidP="003639B9">
      <w:pPr>
        <w:spacing w:after="0" w:line="240" w:lineRule="auto"/>
        <w:jc w:val="both"/>
        <w:rPr>
          <w:rFonts w:ascii="Arial" w:eastAsia="Times New Roman" w:hAnsi="Arial" w:cs="Arial"/>
          <w:sz w:val="26"/>
          <w:szCs w:val="26"/>
          <w:lang w:eastAsia="ru-RU"/>
        </w:rPr>
      </w:pPr>
    </w:p>
    <w:p w:rsidR="003639B9" w:rsidRPr="003639B9" w:rsidRDefault="003639B9" w:rsidP="003639B9">
      <w:pPr>
        <w:spacing w:after="0" w:line="240" w:lineRule="auto"/>
        <w:jc w:val="center"/>
        <w:rPr>
          <w:rFonts w:ascii="Arial" w:eastAsia="Times New Roman" w:hAnsi="Arial" w:cs="Arial"/>
          <w:sz w:val="26"/>
          <w:szCs w:val="26"/>
          <w:lang w:eastAsia="ru-RU"/>
        </w:rPr>
      </w:pPr>
      <w:r w:rsidRPr="003639B9">
        <w:rPr>
          <w:rFonts w:ascii="Arial" w:eastAsia="Times New Roman" w:hAnsi="Arial" w:cs="Arial"/>
          <w:sz w:val="26"/>
          <w:szCs w:val="26"/>
          <w:lang w:eastAsia="ru-RU"/>
        </w:rPr>
        <w:t xml:space="preserve">Глава </w:t>
      </w:r>
      <w:proofErr w:type="spellStart"/>
      <w:r w:rsidRPr="003639B9">
        <w:rPr>
          <w:rFonts w:ascii="Arial" w:eastAsia="Times New Roman" w:hAnsi="Arial" w:cs="Arial"/>
          <w:sz w:val="26"/>
          <w:szCs w:val="26"/>
          <w:lang w:eastAsia="ru-RU"/>
        </w:rPr>
        <w:t>Богучанского</w:t>
      </w:r>
      <w:proofErr w:type="spellEnd"/>
      <w:r w:rsidRPr="003639B9">
        <w:rPr>
          <w:rFonts w:ascii="Arial" w:eastAsia="Times New Roman" w:hAnsi="Arial" w:cs="Arial"/>
          <w:sz w:val="26"/>
          <w:szCs w:val="26"/>
          <w:lang w:eastAsia="ru-RU"/>
        </w:rPr>
        <w:t xml:space="preserve"> района                                                                         А.С. Медведев</w:t>
      </w:r>
    </w:p>
    <w:p w:rsidR="003639B9" w:rsidRPr="003639B9" w:rsidRDefault="003639B9" w:rsidP="003639B9">
      <w:pPr>
        <w:spacing w:after="0" w:line="240" w:lineRule="auto"/>
        <w:ind w:firstLine="360"/>
        <w:jc w:val="both"/>
        <w:rPr>
          <w:rFonts w:ascii="Arial" w:eastAsia="Times New Roman" w:hAnsi="Arial" w:cs="Arial"/>
          <w:sz w:val="26"/>
          <w:szCs w:val="26"/>
          <w:lang w:eastAsia="ru-RU"/>
        </w:rPr>
      </w:pPr>
    </w:p>
    <w:p w:rsidR="003639B9" w:rsidRPr="003639B9" w:rsidRDefault="003639B9" w:rsidP="003639B9">
      <w:pPr>
        <w:tabs>
          <w:tab w:val="left" w:pos="6105"/>
          <w:tab w:val="left" w:pos="7020"/>
          <w:tab w:val="left" w:pos="7275"/>
          <w:tab w:val="right" w:pos="9546"/>
        </w:tabs>
        <w:spacing w:after="0" w:line="240" w:lineRule="auto"/>
        <w:jc w:val="right"/>
        <w:rPr>
          <w:rFonts w:ascii="Arial" w:eastAsia="Times New Roman" w:hAnsi="Arial" w:cs="Arial"/>
          <w:spacing w:val="-8"/>
          <w:sz w:val="18"/>
          <w:szCs w:val="20"/>
          <w:lang w:eastAsia="ru-RU"/>
        </w:rPr>
      </w:pPr>
      <w:r w:rsidRPr="003639B9">
        <w:rPr>
          <w:rFonts w:ascii="Arial" w:eastAsia="Times New Roman" w:hAnsi="Arial" w:cs="Arial"/>
          <w:spacing w:val="-8"/>
          <w:sz w:val="20"/>
          <w:szCs w:val="20"/>
          <w:lang w:eastAsia="ru-RU"/>
        </w:rPr>
        <w:t xml:space="preserve">                                                                                                                     </w:t>
      </w:r>
      <w:r w:rsidRPr="003639B9">
        <w:rPr>
          <w:rFonts w:ascii="Arial" w:eastAsia="Times New Roman" w:hAnsi="Arial" w:cs="Arial"/>
          <w:spacing w:val="-8"/>
          <w:sz w:val="18"/>
          <w:szCs w:val="20"/>
          <w:lang w:eastAsia="ru-RU"/>
        </w:rPr>
        <w:t>Приложение № 1 к постановлению</w:t>
      </w:r>
    </w:p>
    <w:p w:rsidR="003639B9" w:rsidRPr="003639B9" w:rsidRDefault="003639B9" w:rsidP="003639B9">
      <w:pPr>
        <w:tabs>
          <w:tab w:val="left" w:pos="6105"/>
          <w:tab w:val="left" w:pos="7020"/>
          <w:tab w:val="left" w:pos="7275"/>
          <w:tab w:val="right" w:pos="9546"/>
        </w:tabs>
        <w:spacing w:after="0" w:line="240" w:lineRule="auto"/>
        <w:jc w:val="right"/>
        <w:rPr>
          <w:rFonts w:ascii="Arial" w:eastAsia="Times New Roman" w:hAnsi="Arial" w:cs="Arial"/>
          <w:spacing w:val="-8"/>
          <w:sz w:val="18"/>
          <w:szCs w:val="20"/>
          <w:lang w:eastAsia="ru-RU"/>
        </w:rPr>
      </w:pPr>
      <w:r w:rsidRPr="003639B9">
        <w:rPr>
          <w:rFonts w:ascii="Arial" w:eastAsia="Times New Roman" w:hAnsi="Arial" w:cs="Arial"/>
          <w:spacing w:val="-8"/>
          <w:sz w:val="18"/>
          <w:szCs w:val="20"/>
          <w:lang w:eastAsia="ru-RU"/>
        </w:rPr>
        <w:t xml:space="preserve">   </w:t>
      </w:r>
    </w:p>
    <w:p w:rsidR="003639B9" w:rsidRPr="003639B9" w:rsidRDefault="003639B9" w:rsidP="003639B9">
      <w:pPr>
        <w:tabs>
          <w:tab w:val="left" w:pos="6105"/>
          <w:tab w:val="left" w:pos="7020"/>
          <w:tab w:val="left" w:pos="7275"/>
          <w:tab w:val="right" w:pos="9546"/>
        </w:tabs>
        <w:spacing w:after="0" w:line="240" w:lineRule="auto"/>
        <w:jc w:val="right"/>
        <w:rPr>
          <w:rFonts w:ascii="Arial" w:eastAsia="Times New Roman" w:hAnsi="Arial" w:cs="Arial"/>
          <w:spacing w:val="-8"/>
          <w:sz w:val="18"/>
          <w:szCs w:val="20"/>
          <w:lang w:eastAsia="ru-RU"/>
        </w:rPr>
      </w:pPr>
      <w:r w:rsidRPr="003639B9">
        <w:rPr>
          <w:rFonts w:ascii="Arial" w:eastAsia="Times New Roman" w:hAnsi="Arial" w:cs="Arial"/>
          <w:spacing w:val="-8"/>
          <w:sz w:val="18"/>
          <w:szCs w:val="20"/>
          <w:lang w:eastAsia="ru-RU"/>
        </w:rPr>
        <w:t xml:space="preserve">администрации </w:t>
      </w:r>
      <w:proofErr w:type="spellStart"/>
      <w:r w:rsidRPr="003639B9">
        <w:rPr>
          <w:rFonts w:ascii="Arial" w:eastAsia="Times New Roman" w:hAnsi="Arial" w:cs="Arial"/>
          <w:spacing w:val="-8"/>
          <w:sz w:val="18"/>
          <w:szCs w:val="20"/>
          <w:lang w:eastAsia="ru-RU"/>
        </w:rPr>
        <w:t>Богучанского</w:t>
      </w:r>
      <w:proofErr w:type="spellEnd"/>
      <w:r w:rsidRPr="003639B9">
        <w:rPr>
          <w:rFonts w:ascii="Arial" w:eastAsia="Times New Roman" w:hAnsi="Arial" w:cs="Arial"/>
          <w:spacing w:val="-8"/>
          <w:sz w:val="18"/>
          <w:szCs w:val="20"/>
          <w:lang w:eastAsia="ru-RU"/>
        </w:rPr>
        <w:t xml:space="preserve"> района </w:t>
      </w:r>
    </w:p>
    <w:p w:rsidR="003639B9" w:rsidRPr="003639B9" w:rsidRDefault="003639B9" w:rsidP="003639B9">
      <w:pPr>
        <w:tabs>
          <w:tab w:val="left" w:pos="6105"/>
          <w:tab w:val="left" w:pos="7020"/>
          <w:tab w:val="left" w:pos="7275"/>
          <w:tab w:val="right" w:pos="9546"/>
        </w:tabs>
        <w:spacing w:after="0" w:line="240" w:lineRule="auto"/>
        <w:jc w:val="right"/>
        <w:rPr>
          <w:rFonts w:ascii="Arial" w:eastAsia="Times New Roman" w:hAnsi="Arial" w:cs="Arial"/>
          <w:spacing w:val="-8"/>
          <w:sz w:val="18"/>
          <w:szCs w:val="20"/>
          <w:lang w:val="en-US" w:eastAsia="ru-RU"/>
        </w:rPr>
      </w:pPr>
      <w:r w:rsidRPr="003639B9">
        <w:rPr>
          <w:rFonts w:ascii="Arial" w:eastAsia="Times New Roman" w:hAnsi="Arial" w:cs="Arial"/>
          <w:spacing w:val="-8"/>
          <w:sz w:val="18"/>
          <w:szCs w:val="20"/>
          <w:lang w:eastAsia="ru-RU"/>
        </w:rPr>
        <w:t xml:space="preserve">                                                                                                                      </w:t>
      </w:r>
      <w:r w:rsidRPr="003639B9">
        <w:rPr>
          <w:rFonts w:ascii="Arial" w:eastAsia="Times New Roman" w:hAnsi="Arial" w:cs="Arial"/>
          <w:sz w:val="18"/>
          <w:szCs w:val="20"/>
          <w:lang w:eastAsia="ru-RU"/>
        </w:rPr>
        <w:t xml:space="preserve">от  </w:t>
      </w:r>
      <w:r>
        <w:rPr>
          <w:rFonts w:ascii="Arial" w:eastAsia="Times New Roman" w:hAnsi="Arial" w:cs="Arial"/>
          <w:sz w:val="18"/>
          <w:szCs w:val="20"/>
          <w:lang w:val="en-US" w:eastAsia="ru-RU"/>
        </w:rPr>
        <w:t>30.06.</w:t>
      </w:r>
      <w:r w:rsidRPr="003639B9">
        <w:rPr>
          <w:rFonts w:ascii="Arial" w:eastAsia="Times New Roman" w:hAnsi="Arial" w:cs="Arial"/>
          <w:sz w:val="18"/>
          <w:szCs w:val="20"/>
          <w:lang w:eastAsia="ru-RU"/>
        </w:rPr>
        <w:t xml:space="preserve">2023 г. № </w:t>
      </w:r>
      <w:r>
        <w:rPr>
          <w:rFonts w:ascii="Arial" w:eastAsia="Times New Roman" w:hAnsi="Arial" w:cs="Arial"/>
          <w:sz w:val="18"/>
          <w:szCs w:val="20"/>
          <w:lang w:val="en-US" w:eastAsia="ru-RU"/>
        </w:rPr>
        <w:t>641-g</w:t>
      </w:r>
    </w:p>
    <w:p w:rsidR="003639B9" w:rsidRPr="003639B9" w:rsidRDefault="003639B9" w:rsidP="003639B9">
      <w:pPr>
        <w:tabs>
          <w:tab w:val="left" w:pos="6105"/>
          <w:tab w:val="left" w:pos="7020"/>
          <w:tab w:val="left" w:pos="7275"/>
          <w:tab w:val="right" w:pos="9546"/>
        </w:tabs>
        <w:spacing w:after="0" w:line="240" w:lineRule="auto"/>
        <w:jc w:val="right"/>
        <w:rPr>
          <w:rFonts w:ascii="Arial" w:eastAsia="Times New Roman" w:hAnsi="Arial" w:cs="Arial"/>
          <w:spacing w:val="-8"/>
          <w:sz w:val="18"/>
          <w:szCs w:val="20"/>
          <w:lang w:eastAsia="ru-RU"/>
        </w:rPr>
      </w:pPr>
      <w:r w:rsidRPr="003639B9">
        <w:rPr>
          <w:rFonts w:ascii="Arial" w:eastAsia="Times New Roman" w:hAnsi="Arial" w:cs="Arial"/>
          <w:spacing w:val="-8"/>
          <w:sz w:val="18"/>
          <w:szCs w:val="20"/>
          <w:lang w:eastAsia="ru-RU"/>
        </w:rPr>
        <w:t xml:space="preserve">                                                                                                                    </w:t>
      </w:r>
    </w:p>
    <w:p w:rsidR="003639B9" w:rsidRPr="003639B9" w:rsidRDefault="003639B9" w:rsidP="003639B9">
      <w:pPr>
        <w:tabs>
          <w:tab w:val="left" w:pos="6105"/>
          <w:tab w:val="left" w:pos="7020"/>
          <w:tab w:val="left" w:pos="7275"/>
          <w:tab w:val="right" w:pos="9546"/>
        </w:tabs>
        <w:spacing w:after="0" w:line="240" w:lineRule="auto"/>
        <w:jc w:val="right"/>
        <w:rPr>
          <w:rFonts w:ascii="Arial" w:eastAsia="Times New Roman" w:hAnsi="Arial" w:cs="Arial"/>
          <w:sz w:val="18"/>
          <w:szCs w:val="20"/>
          <w:lang w:eastAsia="ru-RU"/>
        </w:rPr>
      </w:pPr>
      <w:r w:rsidRPr="003639B9">
        <w:rPr>
          <w:rFonts w:ascii="Arial" w:eastAsia="Times New Roman" w:hAnsi="Arial" w:cs="Arial"/>
          <w:spacing w:val="-8"/>
          <w:sz w:val="18"/>
          <w:szCs w:val="20"/>
          <w:lang w:eastAsia="ru-RU"/>
        </w:rPr>
        <w:t xml:space="preserve">                                                                                                                       </w:t>
      </w:r>
      <w:r w:rsidRPr="003639B9">
        <w:rPr>
          <w:rFonts w:ascii="Arial" w:eastAsia="Times New Roman" w:hAnsi="Arial" w:cs="Arial"/>
          <w:sz w:val="18"/>
          <w:szCs w:val="20"/>
          <w:lang w:eastAsia="ru-RU"/>
        </w:rPr>
        <w:t>Приложение</w:t>
      </w:r>
      <w:r w:rsidRPr="003639B9">
        <w:rPr>
          <w:rFonts w:ascii="Arial" w:eastAsia="Times New Roman" w:hAnsi="Arial" w:cs="Arial"/>
          <w:sz w:val="18"/>
          <w:szCs w:val="20"/>
          <w:lang w:eastAsia="ru-RU"/>
        </w:rPr>
        <w:tab/>
        <w:t xml:space="preserve">                                                                                </w:t>
      </w:r>
    </w:p>
    <w:p w:rsidR="003639B9" w:rsidRPr="003639B9" w:rsidRDefault="003639B9" w:rsidP="003639B9">
      <w:pPr>
        <w:tabs>
          <w:tab w:val="left" w:pos="6315"/>
          <w:tab w:val="left" w:pos="7020"/>
          <w:tab w:val="right" w:pos="9546"/>
        </w:tabs>
        <w:spacing w:after="0" w:line="240" w:lineRule="auto"/>
        <w:jc w:val="right"/>
        <w:rPr>
          <w:rFonts w:ascii="Arial" w:eastAsia="Times New Roman" w:hAnsi="Arial" w:cs="Arial"/>
          <w:sz w:val="18"/>
          <w:szCs w:val="20"/>
          <w:lang w:eastAsia="ru-RU"/>
        </w:rPr>
      </w:pPr>
      <w:r w:rsidRPr="003639B9">
        <w:rPr>
          <w:rFonts w:ascii="Arial" w:eastAsia="Times New Roman" w:hAnsi="Arial" w:cs="Arial"/>
          <w:sz w:val="18"/>
          <w:szCs w:val="20"/>
          <w:lang w:eastAsia="ru-RU"/>
        </w:rPr>
        <w:t xml:space="preserve">                                                                                                       к постановлению администрации </w:t>
      </w:r>
    </w:p>
    <w:p w:rsidR="003639B9" w:rsidRPr="003639B9" w:rsidRDefault="003639B9" w:rsidP="003639B9">
      <w:pPr>
        <w:tabs>
          <w:tab w:val="left" w:pos="6315"/>
          <w:tab w:val="left" w:pos="7020"/>
          <w:tab w:val="right" w:pos="9546"/>
        </w:tabs>
        <w:spacing w:after="0" w:line="240" w:lineRule="auto"/>
        <w:jc w:val="right"/>
        <w:rPr>
          <w:rFonts w:ascii="Arial" w:eastAsia="Times New Roman" w:hAnsi="Arial" w:cs="Arial"/>
          <w:sz w:val="18"/>
          <w:szCs w:val="20"/>
          <w:lang w:eastAsia="ru-RU"/>
        </w:rPr>
      </w:pPr>
      <w:r w:rsidRPr="003639B9">
        <w:rPr>
          <w:rFonts w:ascii="Arial" w:eastAsia="Times New Roman" w:hAnsi="Arial" w:cs="Arial"/>
          <w:sz w:val="18"/>
          <w:szCs w:val="20"/>
          <w:lang w:eastAsia="ru-RU"/>
        </w:rPr>
        <w:t xml:space="preserve">                                                                                                       </w:t>
      </w:r>
      <w:proofErr w:type="spellStart"/>
      <w:r w:rsidRPr="003639B9">
        <w:rPr>
          <w:rFonts w:ascii="Arial" w:eastAsia="Times New Roman" w:hAnsi="Arial" w:cs="Arial"/>
          <w:sz w:val="18"/>
          <w:szCs w:val="20"/>
          <w:lang w:eastAsia="ru-RU"/>
        </w:rPr>
        <w:t>Богучанского</w:t>
      </w:r>
      <w:proofErr w:type="spellEnd"/>
      <w:r w:rsidRPr="003639B9">
        <w:rPr>
          <w:rFonts w:ascii="Arial" w:eastAsia="Times New Roman" w:hAnsi="Arial" w:cs="Arial"/>
          <w:sz w:val="18"/>
          <w:szCs w:val="20"/>
          <w:lang w:eastAsia="ru-RU"/>
        </w:rPr>
        <w:t xml:space="preserve"> района                                                       </w:t>
      </w:r>
    </w:p>
    <w:p w:rsidR="003639B9" w:rsidRPr="003639B9" w:rsidRDefault="003639B9" w:rsidP="003639B9">
      <w:pPr>
        <w:tabs>
          <w:tab w:val="left" w:pos="7020"/>
        </w:tabs>
        <w:spacing w:after="0" w:line="240" w:lineRule="auto"/>
        <w:jc w:val="right"/>
        <w:rPr>
          <w:rFonts w:ascii="Arial" w:eastAsia="Times New Roman" w:hAnsi="Arial" w:cs="Arial"/>
          <w:sz w:val="18"/>
          <w:szCs w:val="20"/>
          <w:lang w:eastAsia="ru-RU"/>
        </w:rPr>
      </w:pPr>
      <w:r w:rsidRPr="003639B9">
        <w:rPr>
          <w:rFonts w:ascii="Arial" w:eastAsia="Times New Roman" w:hAnsi="Arial" w:cs="Arial"/>
          <w:sz w:val="18"/>
          <w:szCs w:val="20"/>
          <w:lang w:eastAsia="ru-RU"/>
        </w:rPr>
        <w:t xml:space="preserve">                                                                                              от  « 01 » «11»  </w:t>
      </w:r>
      <w:smartTag w:uri="urn:schemas-microsoft-com:office:smarttags" w:element="metricconverter">
        <w:smartTagPr>
          <w:attr w:name="ProductID" w:val="2013 г"/>
        </w:smartTagPr>
        <w:r w:rsidRPr="003639B9">
          <w:rPr>
            <w:rFonts w:ascii="Arial" w:eastAsia="Times New Roman" w:hAnsi="Arial" w:cs="Arial"/>
            <w:sz w:val="18"/>
            <w:szCs w:val="20"/>
            <w:lang w:eastAsia="ru-RU"/>
          </w:rPr>
          <w:t>2013 г</w:t>
        </w:r>
      </w:smartTag>
      <w:r w:rsidRPr="003639B9">
        <w:rPr>
          <w:rFonts w:ascii="Arial" w:eastAsia="Times New Roman" w:hAnsi="Arial" w:cs="Arial"/>
          <w:sz w:val="18"/>
          <w:szCs w:val="20"/>
          <w:lang w:eastAsia="ru-RU"/>
        </w:rPr>
        <w:t>. № 1390-п</w:t>
      </w:r>
    </w:p>
    <w:p w:rsidR="003639B9" w:rsidRPr="003639B9" w:rsidRDefault="003639B9" w:rsidP="003639B9">
      <w:pPr>
        <w:tabs>
          <w:tab w:val="left" w:pos="7020"/>
        </w:tabs>
        <w:spacing w:after="0" w:line="240" w:lineRule="auto"/>
        <w:jc w:val="both"/>
        <w:rPr>
          <w:rFonts w:ascii="Arial" w:eastAsia="Times New Roman" w:hAnsi="Arial" w:cs="Arial"/>
          <w:spacing w:val="-8"/>
          <w:sz w:val="20"/>
          <w:szCs w:val="20"/>
          <w:lang w:eastAsia="ru-RU"/>
        </w:rPr>
      </w:pPr>
    </w:p>
    <w:p w:rsidR="003639B9" w:rsidRPr="003639B9" w:rsidRDefault="003639B9" w:rsidP="003639B9">
      <w:pPr>
        <w:keepNext/>
        <w:numPr>
          <w:ilvl w:val="2"/>
          <w:numId w:val="0"/>
        </w:numPr>
        <w:tabs>
          <w:tab w:val="num" w:pos="720"/>
        </w:tabs>
        <w:suppressAutoHyphens/>
        <w:spacing w:after="0" w:line="240" w:lineRule="auto"/>
        <w:ind w:left="720" w:hanging="720"/>
        <w:jc w:val="center"/>
        <w:outlineLvl w:val="2"/>
        <w:rPr>
          <w:rFonts w:ascii="Arial" w:eastAsia="Times New Roman" w:hAnsi="Arial" w:cs="Arial"/>
          <w:bCs/>
          <w:sz w:val="20"/>
          <w:szCs w:val="20"/>
          <w:lang w:eastAsia="ar-SA"/>
        </w:rPr>
      </w:pPr>
      <w:r w:rsidRPr="003639B9">
        <w:rPr>
          <w:rFonts w:ascii="Arial" w:eastAsia="Times New Roman" w:hAnsi="Arial" w:cs="Arial"/>
          <w:bCs/>
          <w:sz w:val="20"/>
          <w:szCs w:val="20"/>
          <w:lang w:eastAsia="ar-SA"/>
        </w:rPr>
        <w:lastRenderedPageBreak/>
        <w:t xml:space="preserve">Муниципальная программа </w:t>
      </w:r>
      <w:r w:rsidRPr="003639B9">
        <w:rPr>
          <w:rFonts w:ascii="Arial" w:eastAsia="Times New Roman" w:hAnsi="Arial" w:cs="Arial"/>
          <w:sz w:val="20"/>
          <w:szCs w:val="20"/>
          <w:lang w:eastAsia="ar-SA"/>
        </w:rPr>
        <w:t xml:space="preserve">«Развитие образования </w:t>
      </w:r>
      <w:proofErr w:type="spellStart"/>
      <w:r w:rsidRPr="003639B9">
        <w:rPr>
          <w:rFonts w:ascii="Arial" w:eastAsia="Times New Roman" w:hAnsi="Arial" w:cs="Arial"/>
          <w:sz w:val="20"/>
          <w:szCs w:val="20"/>
          <w:lang w:eastAsia="ar-SA"/>
        </w:rPr>
        <w:t>Богучанского</w:t>
      </w:r>
      <w:proofErr w:type="spellEnd"/>
      <w:r w:rsidRPr="003639B9">
        <w:rPr>
          <w:rFonts w:ascii="Arial" w:eastAsia="Times New Roman" w:hAnsi="Arial" w:cs="Arial"/>
          <w:sz w:val="20"/>
          <w:szCs w:val="20"/>
          <w:lang w:eastAsia="ar-SA"/>
        </w:rPr>
        <w:t xml:space="preserve"> района»</w:t>
      </w:r>
    </w:p>
    <w:p w:rsidR="003639B9" w:rsidRPr="003639B9" w:rsidRDefault="003639B9" w:rsidP="003639B9">
      <w:pPr>
        <w:spacing w:after="0" w:line="240" w:lineRule="auto"/>
        <w:jc w:val="center"/>
        <w:rPr>
          <w:rFonts w:ascii="Arial" w:eastAsia="Times New Roman" w:hAnsi="Arial" w:cs="Arial"/>
          <w:b/>
          <w:sz w:val="20"/>
          <w:szCs w:val="20"/>
          <w:lang w:eastAsia="ar-SA"/>
        </w:rPr>
      </w:pPr>
    </w:p>
    <w:p w:rsidR="003639B9" w:rsidRPr="003639B9" w:rsidRDefault="003639B9" w:rsidP="003639B9">
      <w:pPr>
        <w:numPr>
          <w:ilvl w:val="0"/>
          <w:numId w:val="11"/>
        </w:numPr>
        <w:spacing w:after="0" w:line="240" w:lineRule="auto"/>
        <w:jc w:val="center"/>
        <w:rPr>
          <w:rFonts w:ascii="Arial" w:eastAsia="Times New Roman" w:hAnsi="Arial" w:cs="Arial"/>
          <w:sz w:val="20"/>
          <w:szCs w:val="20"/>
          <w:lang w:eastAsia="ar-SA"/>
        </w:rPr>
      </w:pPr>
      <w:r w:rsidRPr="003639B9">
        <w:rPr>
          <w:rFonts w:ascii="Arial" w:eastAsia="Times New Roman" w:hAnsi="Arial" w:cs="Arial"/>
          <w:bCs/>
          <w:sz w:val="20"/>
          <w:szCs w:val="20"/>
          <w:lang w:eastAsia="ru-RU"/>
        </w:rPr>
        <w:t xml:space="preserve">Паспорт  муниципальной  программы  </w:t>
      </w:r>
      <w:r w:rsidRPr="003639B9">
        <w:rPr>
          <w:rFonts w:ascii="Arial" w:eastAsia="Times New Roman" w:hAnsi="Arial" w:cs="Arial"/>
          <w:sz w:val="20"/>
          <w:szCs w:val="20"/>
          <w:lang w:eastAsia="ar-SA"/>
        </w:rPr>
        <w:t>«Развитие образования</w:t>
      </w:r>
    </w:p>
    <w:p w:rsidR="003639B9" w:rsidRPr="003639B9" w:rsidRDefault="003639B9" w:rsidP="003639B9">
      <w:pPr>
        <w:spacing w:after="0" w:line="240" w:lineRule="auto"/>
        <w:ind w:left="720"/>
        <w:jc w:val="center"/>
        <w:rPr>
          <w:rFonts w:ascii="Arial" w:eastAsia="Times New Roman" w:hAnsi="Arial" w:cs="Arial"/>
          <w:sz w:val="20"/>
          <w:szCs w:val="20"/>
          <w:lang w:eastAsia="ar-SA"/>
        </w:rPr>
      </w:pPr>
      <w:proofErr w:type="spellStart"/>
      <w:r w:rsidRPr="003639B9">
        <w:rPr>
          <w:rFonts w:ascii="Arial" w:eastAsia="Times New Roman" w:hAnsi="Arial" w:cs="Arial"/>
          <w:sz w:val="20"/>
          <w:szCs w:val="20"/>
          <w:lang w:eastAsia="ar-SA"/>
        </w:rPr>
        <w:t>Богучанского</w:t>
      </w:r>
      <w:proofErr w:type="spellEnd"/>
      <w:r w:rsidRPr="003639B9">
        <w:rPr>
          <w:rFonts w:ascii="Arial" w:eastAsia="Times New Roman" w:hAnsi="Arial" w:cs="Arial"/>
          <w:sz w:val="20"/>
          <w:szCs w:val="20"/>
          <w:lang w:eastAsia="ar-SA"/>
        </w:rPr>
        <w:t xml:space="preserve"> района» </w:t>
      </w:r>
    </w:p>
    <w:p w:rsidR="003639B9" w:rsidRPr="003639B9" w:rsidRDefault="003639B9" w:rsidP="003639B9">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0"/>
        <w:gridCol w:w="6771"/>
      </w:tblGrid>
      <w:tr w:rsidR="003639B9" w:rsidRPr="003639B9" w:rsidTr="00030B77">
        <w:trPr>
          <w:trHeight w:val="20"/>
        </w:trPr>
        <w:tc>
          <w:tcPr>
            <w:tcW w:w="1463" w:type="pct"/>
            <w:shd w:val="clear" w:color="auto" w:fill="auto"/>
          </w:tcPr>
          <w:p w:rsidR="003639B9" w:rsidRPr="003639B9" w:rsidRDefault="003639B9" w:rsidP="00030B77">
            <w:pPr>
              <w:snapToGrid w:val="0"/>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Наименование </w:t>
            </w:r>
            <w:proofErr w:type="gramStart"/>
            <w:r w:rsidRPr="003639B9">
              <w:rPr>
                <w:rFonts w:ascii="Arial" w:eastAsia="Times New Roman" w:hAnsi="Arial" w:cs="Arial"/>
                <w:sz w:val="14"/>
                <w:szCs w:val="14"/>
                <w:lang w:eastAsia="ru-RU"/>
              </w:rPr>
              <w:t>муниципальной</w:t>
            </w:r>
            <w:proofErr w:type="gramEnd"/>
            <w:r w:rsidRPr="003639B9">
              <w:rPr>
                <w:rFonts w:ascii="Arial" w:eastAsia="Times New Roman" w:hAnsi="Arial" w:cs="Arial"/>
                <w:sz w:val="14"/>
                <w:szCs w:val="14"/>
                <w:lang w:eastAsia="ru-RU"/>
              </w:rPr>
              <w:t xml:space="preserve"> </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программы</w:t>
            </w:r>
          </w:p>
        </w:tc>
        <w:tc>
          <w:tcPr>
            <w:tcW w:w="3537" w:type="pct"/>
            <w:shd w:val="clear" w:color="auto" w:fill="auto"/>
          </w:tcPr>
          <w:p w:rsidR="003639B9" w:rsidRPr="003639B9" w:rsidRDefault="003639B9" w:rsidP="00030B77">
            <w:pPr>
              <w:snapToGrid w:val="0"/>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Муниципальная программа «Развитие образования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 (далее – муниципальная программа).</w:t>
            </w:r>
          </w:p>
        </w:tc>
      </w:tr>
      <w:tr w:rsidR="003639B9" w:rsidRPr="003639B9" w:rsidTr="00030B77">
        <w:trPr>
          <w:trHeight w:val="20"/>
        </w:trPr>
        <w:tc>
          <w:tcPr>
            <w:tcW w:w="1463" w:type="pct"/>
            <w:shd w:val="clear" w:color="auto" w:fill="auto"/>
          </w:tcPr>
          <w:p w:rsidR="003639B9" w:rsidRPr="003639B9" w:rsidRDefault="003639B9" w:rsidP="00030B77">
            <w:pPr>
              <w:snapToGrid w:val="0"/>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Основания для разработки муниципальной программы</w:t>
            </w:r>
          </w:p>
          <w:p w:rsidR="003639B9" w:rsidRPr="003639B9" w:rsidRDefault="003639B9" w:rsidP="00030B77">
            <w:pPr>
              <w:spacing w:after="0" w:line="240" w:lineRule="auto"/>
              <w:jc w:val="both"/>
              <w:rPr>
                <w:rFonts w:ascii="Arial" w:eastAsia="Times New Roman" w:hAnsi="Arial" w:cs="Arial"/>
                <w:sz w:val="14"/>
                <w:szCs w:val="14"/>
                <w:lang w:eastAsia="ru-RU"/>
              </w:rPr>
            </w:pPr>
          </w:p>
          <w:p w:rsidR="003639B9" w:rsidRPr="003639B9" w:rsidRDefault="003639B9" w:rsidP="00030B77">
            <w:pPr>
              <w:spacing w:after="0" w:line="240" w:lineRule="auto"/>
              <w:jc w:val="both"/>
              <w:rPr>
                <w:rFonts w:ascii="Arial" w:eastAsia="Times New Roman" w:hAnsi="Arial" w:cs="Arial"/>
                <w:sz w:val="14"/>
                <w:szCs w:val="14"/>
                <w:lang w:eastAsia="ru-RU"/>
              </w:rPr>
            </w:pPr>
          </w:p>
        </w:tc>
        <w:tc>
          <w:tcPr>
            <w:tcW w:w="3537" w:type="pct"/>
            <w:shd w:val="clear" w:color="auto" w:fill="auto"/>
          </w:tcPr>
          <w:p w:rsidR="003639B9" w:rsidRPr="003639B9" w:rsidRDefault="003639B9" w:rsidP="00030B77">
            <w:pPr>
              <w:autoSpaceDE w:val="0"/>
              <w:autoSpaceDN w:val="0"/>
              <w:adjustRightInd w:val="0"/>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Статья 179 Бюджетного кодекса Российской Федерации;</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Постановление администрации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 от 17.07.2013 № 849-п «Об утверждении Порядка принятия решений о разработке муниципальных программ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 их формировании и реализации». </w:t>
            </w:r>
          </w:p>
        </w:tc>
      </w:tr>
      <w:tr w:rsidR="003639B9" w:rsidRPr="003639B9" w:rsidTr="00030B77">
        <w:trPr>
          <w:trHeight w:val="20"/>
        </w:trPr>
        <w:tc>
          <w:tcPr>
            <w:tcW w:w="1463" w:type="pct"/>
            <w:shd w:val="clear" w:color="auto" w:fill="auto"/>
          </w:tcPr>
          <w:p w:rsidR="003639B9" w:rsidRPr="003639B9" w:rsidRDefault="003639B9" w:rsidP="00030B77">
            <w:pPr>
              <w:snapToGrid w:val="0"/>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Ответственный исполнитель </w:t>
            </w:r>
          </w:p>
        </w:tc>
        <w:tc>
          <w:tcPr>
            <w:tcW w:w="3537" w:type="pct"/>
            <w:shd w:val="clear" w:color="auto" w:fill="auto"/>
          </w:tcPr>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Управление образования администрации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 Красноярского края</w:t>
            </w:r>
          </w:p>
        </w:tc>
      </w:tr>
      <w:tr w:rsidR="003639B9" w:rsidRPr="003639B9" w:rsidTr="00030B77">
        <w:trPr>
          <w:trHeight w:val="20"/>
        </w:trPr>
        <w:tc>
          <w:tcPr>
            <w:tcW w:w="1463" w:type="pct"/>
            <w:shd w:val="clear" w:color="auto" w:fill="auto"/>
          </w:tcPr>
          <w:p w:rsidR="003639B9" w:rsidRPr="003639B9" w:rsidRDefault="003639B9" w:rsidP="00030B77">
            <w:pPr>
              <w:snapToGrid w:val="0"/>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Соисполнители программы</w:t>
            </w:r>
          </w:p>
        </w:tc>
        <w:tc>
          <w:tcPr>
            <w:tcW w:w="3537" w:type="pct"/>
            <w:shd w:val="clear" w:color="auto" w:fill="auto"/>
          </w:tcPr>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-Управление социальной защиты населения администрации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 (2014 год);</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Администрация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 (до 2022 года включительно);</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МКУ «Муниципальная служба заказчика» (до 2022 года включительно);</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-Управление муниципальной собственностью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  (до 2022 года включительно).</w:t>
            </w:r>
          </w:p>
        </w:tc>
      </w:tr>
      <w:tr w:rsidR="003639B9" w:rsidRPr="003639B9" w:rsidTr="00030B77">
        <w:trPr>
          <w:trHeight w:val="20"/>
        </w:trPr>
        <w:tc>
          <w:tcPr>
            <w:tcW w:w="1463" w:type="pct"/>
            <w:shd w:val="clear" w:color="auto" w:fill="auto"/>
          </w:tcPr>
          <w:p w:rsidR="003639B9" w:rsidRPr="003639B9" w:rsidRDefault="003639B9" w:rsidP="00030B77">
            <w:pPr>
              <w:autoSpaceDE w:val="0"/>
              <w:autoSpaceDN w:val="0"/>
              <w:adjustRightInd w:val="0"/>
              <w:spacing w:after="12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Перечень подпрограмм и отдельных мероприятий муниципальной программы</w:t>
            </w:r>
          </w:p>
        </w:tc>
        <w:tc>
          <w:tcPr>
            <w:tcW w:w="3537" w:type="pct"/>
            <w:shd w:val="clear" w:color="auto" w:fill="auto"/>
          </w:tcPr>
          <w:p w:rsidR="003639B9" w:rsidRPr="003639B9" w:rsidRDefault="003639B9" w:rsidP="00030B77">
            <w:pPr>
              <w:spacing w:after="0" w:line="240" w:lineRule="auto"/>
              <w:ind w:left="360"/>
              <w:jc w:val="both"/>
              <w:rPr>
                <w:rFonts w:ascii="Arial" w:eastAsia="Times New Roman" w:hAnsi="Arial" w:cs="Arial"/>
                <w:bCs/>
                <w:sz w:val="14"/>
                <w:szCs w:val="14"/>
                <w:lang w:eastAsia="ru-RU"/>
              </w:rPr>
            </w:pPr>
            <w:r w:rsidRPr="003639B9">
              <w:rPr>
                <w:rFonts w:ascii="Arial" w:eastAsia="Times New Roman" w:hAnsi="Arial" w:cs="Arial"/>
                <w:bCs/>
                <w:sz w:val="14"/>
                <w:szCs w:val="14"/>
                <w:lang w:eastAsia="ru-RU"/>
              </w:rPr>
              <w:t>Подпрограмма 1 «Развитие дошкольного, общего и дополнительного образования детей»;</w:t>
            </w:r>
          </w:p>
          <w:p w:rsidR="003639B9" w:rsidRPr="003639B9" w:rsidRDefault="003639B9" w:rsidP="00030B77">
            <w:pPr>
              <w:autoSpaceDE w:val="0"/>
              <w:autoSpaceDN w:val="0"/>
              <w:adjustRightInd w:val="0"/>
              <w:spacing w:after="0" w:line="240" w:lineRule="auto"/>
              <w:ind w:left="360"/>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Подпрограмма 2 «Господдержка детей-сирот, расширение практики применения семейных форм воспитания»;</w:t>
            </w:r>
          </w:p>
          <w:p w:rsidR="003639B9" w:rsidRPr="003639B9" w:rsidRDefault="003639B9" w:rsidP="00030B77">
            <w:pPr>
              <w:autoSpaceDE w:val="0"/>
              <w:autoSpaceDN w:val="0"/>
              <w:adjustRightInd w:val="0"/>
              <w:spacing w:after="0" w:line="240" w:lineRule="auto"/>
              <w:ind w:left="360"/>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Подпрограмма 3 «Обеспечение реализации муниципальной программы и прочие мероприятия в области образования».</w:t>
            </w:r>
          </w:p>
        </w:tc>
      </w:tr>
      <w:tr w:rsidR="003639B9" w:rsidRPr="003639B9" w:rsidTr="00030B77">
        <w:trPr>
          <w:trHeight w:val="20"/>
        </w:trPr>
        <w:tc>
          <w:tcPr>
            <w:tcW w:w="1463" w:type="pct"/>
            <w:shd w:val="clear" w:color="auto" w:fill="auto"/>
          </w:tcPr>
          <w:p w:rsidR="003639B9" w:rsidRPr="003639B9" w:rsidRDefault="003639B9" w:rsidP="00030B77">
            <w:pPr>
              <w:snapToGrid w:val="0"/>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Цели муниципальной программы</w:t>
            </w:r>
          </w:p>
        </w:tc>
        <w:tc>
          <w:tcPr>
            <w:tcW w:w="3537" w:type="pct"/>
            <w:shd w:val="clear" w:color="auto" w:fill="auto"/>
          </w:tcPr>
          <w:p w:rsidR="003639B9" w:rsidRPr="003639B9" w:rsidRDefault="003639B9" w:rsidP="00030B77">
            <w:pPr>
              <w:snapToGrid w:val="0"/>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Обеспечение высокого качества образования, соответствующего потребностям граждан и перспективным задачам развития  экономики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p w:rsidR="003639B9" w:rsidRPr="003639B9" w:rsidRDefault="003639B9" w:rsidP="00030B77">
            <w:pPr>
              <w:snapToGrid w:val="0"/>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государственная поддержка детей-сирот, детей, оставшихся без попечения родителей, отдых и оздоровление детей в летний период</w:t>
            </w:r>
          </w:p>
        </w:tc>
      </w:tr>
      <w:tr w:rsidR="003639B9" w:rsidRPr="003639B9" w:rsidTr="00030B77">
        <w:trPr>
          <w:trHeight w:val="20"/>
        </w:trPr>
        <w:tc>
          <w:tcPr>
            <w:tcW w:w="1463" w:type="pct"/>
            <w:shd w:val="clear" w:color="auto" w:fill="auto"/>
          </w:tcPr>
          <w:p w:rsidR="003639B9" w:rsidRPr="003639B9" w:rsidRDefault="003639B9" w:rsidP="00030B77">
            <w:pPr>
              <w:snapToGrid w:val="0"/>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Задачи муниципальной программы</w:t>
            </w:r>
          </w:p>
        </w:tc>
        <w:tc>
          <w:tcPr>
            <w:tcW w:w="3537" w:type="pct"/>
            <w:shd w:val="clear" w:color="auto" w:fill="auto"/>
          </w:tcPr>
          <w:p w:rsidR="003639B9" w:rsidRPr="003639B9" w:rsidRDefault="003639B9" w:rsidP="00030B77">
            <w:pPr>
              <w:spacing w:after="0" w:line="240" w:lineRule="auto"/>
              <w:ind w:firstLine="459"/>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3639B9" w:rsidRPr="003639B9" w:rsidRDefault="003639B9" w:rsidP="00030B77">
            <w:pPr>
              <w:spacing w:after="0" w:line="240" w:lineRule="auto"/>
              <w:ind w:firstLine="459"/>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2.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3639B9" w:rsidRPr="003639B9" w:rsidRDefault="003639B9" w:rsidP="00030B77">
            <w:pPr>
              <w:spacing w:after="0" w:line="240" w:lineRule="auto"/>
              <w:ind w:firstLine="459"/>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3. Создание условий для эффективного управления отраслью.</w:t>
            </w:r>
          </w:p>
        </w:tc>
      </w:tr>
      <w:tr w:rsidR="003639B9" w:rsidRPr="003639B9" w:rsidTr="00030B77">
        <w:trPr>
          <w:trHeight w:val="20"/>
        </w:trPr>
        <w:tc>
          <w:tcPr>
            <w:tcW w:w="1463" w:type="pct"/>
            <w:shd w:val="clear" w:color="auto" w:fill="auto"/>
          </w:tcPr>
          <w:p w:rsidR="003639B9" w:rsidRPr="003639B9" w:rsidRDefault="003639B9" w:rsidP="00030B77">
            <w:pPr>
              <w:snapToGrid w:val="0"/>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Сроки реализации  муниципальной программы</w:t>
            </w:r>
          </w:p>
        </w:tc>
        <w:tc>
          <w:tcPr>
            <w:tcW w:w="3537" w:type="pct"/>
            <w:shd w:val="clear" w:color="auto" w:fill="auto"/>
          </w:tcPr>
          <w:p w:rsidR="003639B9" w:rsidRPr="003639B9" w:rsidRDefault="003639B9" w:rsidP="00030B77">
            <w:pPr>
              <w:snapToGrid w:val="0"/>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2014 – 2030 годы без деления на этапы</w:t>
            </w:r>
          </w:p>
        </w:tc>
      </w:tr>
      <w:tr w:rsidR="003639B9" w:rsidRPr="003639B9" w:rsidTr="00030B77">
        <w:trPr>
          <w:trHeight w:val="20"/>
        </w:trPr>
        <w:tc>
          <w:tcPr>
            <w:tcW w:w="1463" w:type="pct"/>
            <w:shd w:val="clear" w:color="auto" w:fill="auto"/>
          </w:tcPr>
          <w:p w:rsidR="003639B9" w:rsidRPr="003639B9" w:rsidRDefault="003639B9" w:rsidP="00030B77">
            <w:pPr>
              <w:autoSpaceDE w:val="0"/>
              <w:autoSpaceDN w:val="0"/>
              <w:adjustRightInd w:val="0"/>
              <w:spacing w:after="120" w:line="240" w:lineRule="auto"/>
              <w:outlineLvl w:val="1"/>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Перечень целевых показателей на долгосрочный период </w:t>
            </w:r>
          </w:p>
        </w:tc>
        <w:tc>
          <w:tcPr>
            <w:tcW w:w="3537" w:type="pct"/>
            <w:shd w:val="clear" w:color="auto" w:fill="auto"/>
          </w:tcPr>
          <w:p w:rsidR="003639B9" w:rsidRPr="003639B9" w:rsidRDefault="003639B9" w:rsidP="00030B77">
            <w:pPr>
              <w:snapToGrid w:val="0"/>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Целевые показатели: </w:t>
            </w:r>
          </w:p>
          <w:p w:rsidR="003639B9" w:rsidRPr="003639B9" w:rsidRDefault="003639B9" w:rsidP="00030B77">
            <w:pPr>
              <w:spacing w:after="0" w:line="240" w:lineRule="auto"/>
              <w:ind w:firstLine="600"/>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Удельный вес численности населения в возрасте 5-18 лет, охваченного образованием, в общей численности населения в возрасте 5-18 лет,  к 2030 году составит 95%</w:t>
            </w:r>
            <w:proofErr w:type="gramStart"/>
            <w:r w:rsidRPr="003639B9">
              <w:rPr>
                <w:rFonts w:ascii="Arial" w:eastAsia="Times New Roman" w:hAnsi="Arial" w:cs="Arial"/>
                <w:sz w:val="14"/>
                <w:szCs w:val="14"/>
                <w:lang w:eastAsia="ru-RU"/>
              </w:rPr>
              <w:t xml:space="preserve"> ;</w:t>
            </w:r>
            <w:proofErr w:type="gramEnd"/>
          </w:p>
          <w:p w:rsidR="003639B9" w:rsidRPr="003639B9" w:rsidRDefault="003639B9" w:rsidP="00030B77">
            <w:pPr>
              <w:spacing w:after="0" w:line="240" w:lineRule="auto"/>
              <w:ind w:firstLine="600"/>
              <w:jc w:val="both"/>
              <w:rPr>
                <w:rFonts w:ascii="Arial" w:eastAsia="Times New Roman" w:hAnsi="Arial" w:cs="Arial"/>
                <w:sz w:val="14"/>
                <w:szCs w:val="14"/>
                <w:lang w:eastAsia="ru-RU"/>
              </w:rPr>
            </w:pPr>
            <w:proofErr w:type="gramStart"/>
            <w:r w:rsidRPr="003639B9">
              <w:rPr>
                <w:rFonts w:ascii="Arial" w:eastAsia="Times New Roman" w:hAnsi="Arial" w:cs="Arial"/>
                <w:sz w:val="14"/>
                <w:szCs w:val="14"/>
                <w:lang w:eastAsia="ru-RU"/>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 (с учетом групп кратковременного пребывания), к 2030 году составит 95,00%;</w:t>
            </w:r>
            <w:proofErr w:type="gramEnd"/>
          </w:p>
          <w:p w:rsidR="003639B9" w:rsidRPr="003639B9" w:rsidRDefault="003639B9" w:rsidP="00030B77">
            <w:pPr>
              <w:spacing w:after="0" w:line="240" w:lineRule="auto"/>
              <w:ind w:firstLine="600"/>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к 2030 году составит 95,0 %.</w:t>
            </w:r>
          </w:p>
          <w:p w:rsidR="003639B9" w:rsidRPr="003639B9" w:rsidRDefault="003639B9" w:rsidP="00030B77">
            <w:pPr>
              <w:snapToGrid w:val="0"/>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Значения целевых показателей на долгосрочный период представлены в приложении № 2 к паспорту муниципальной программы.</w:t>
            </w:r>
          </w:p>
        </w:tc>
      </w:tr>
      <w:tr w:rsidR="003639B9" w:rsidRPr="003639B9" w:rsidTr="00030B77">
        <w:trPr>
          <w:trHeight w:val="20"/>
        </w:trPr>
        <w:tc>
          <w:tcPr>
            <w:tcW w:w="1463" w:type="pct"/>
            <w:shd w:val="clear" w:color="auto" w:fill="auto"/>
          </w:tcPr>
          <w:p w:rsidR="003639B9" w:rsidRPr="003639B9" w:rsidRDefault="003639B9" w:rsidP="00030B77">
            <w:pPr>
              <w:snapToGrid w:val="0"/>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Ресурсное обеспечение муниципальной программы, в том числе в разбивке по всем источникам финансирования по годам реализации</w:t>
            </w:r>
          </w:p>
        </w:tc>
        <w:tc>
          <w:tcPr>
            <w:tcW w:w="3537" w:type="pct"/>
            <w:shd w:val="clear" w:color="auto" w:fill="auto"/>
          </w:tcPr>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Объем финансирования программы составит</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17 119 470 454,78 рублей, в том числе:</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по годам реализации:</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2014 год – 966 349 952,03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2015 год – 1 263 347 537,68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2016 год – 1 415 218 208,05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2017 год – 1 253 802 575,90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2018 год – 1 247 221 261,28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2019 год – 1 297 859 524,37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2020 год – 1 338 705 667,08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2021 год – 1 485 420 845,54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2022 год – 1 741 019 212,30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2023 год – 1 764 291 998,55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2024 год -  1 700 126 436,00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2025 год – 1 646 107 236,00 рублей.</w:t>
            </w:r>
          </w:p>
          <w:p w:rsidR="003639B9" w:rsidRPr="003639B9" w:rsidRDefault="003639B9" w:rsidP="00030B77">
            <w:pPr>
              <w:autoSpaceDE w:val="0"/>
              <w:autoSpaceDN w:val="0"/>
              <w:adjustRightInd w:val="0"/>
              <w:spacing w:after="0" w:line="240" w:lineRule="auto"/>
              <w:rPr>
                <w:rFonts w:ascii="Arial" w:hAnsi="Arial" w:cs="Arial"/>
                <w:sz w:val="14"/>
                <w:szCs w:val="14"/>
                <w:lang w:eastAsia="ru-RU"/>
              </w:rPr>
            </w:pPr>
            <w:r w:rsidRPr="003639B9">
              <w:rPr>
                <w:rFonts w:ascii="Arial" w:hAnsi="Arial" w:cs="Arial"/>
                <w:sz w:val="14"/>
                <w:szCs w:val="14"/>
                <w:lang w:eastAsia="ru-RU"/>
              </w:rPr>
              <w:t>Из них:</w:t>
            </w:r>
          </w:p>
          <w:p w:rsidR="003639B9" w:rsidRPr="003639B9" w:rsidRDefault="003639B9" w:rsidP="00030B77">
            <w:pPr>
              <w:autoSpaceDE w:val="0"/>
              <w:autoSpaceDN w:val="0"/>
              <w:adjustRightInd w:val="0"/>
              <w:spacing w:after="0" w:line="240" w:lineRule="auto"/>
              <w:rPr>
                <w:rFonts w:ascii="Arial" w:hAnsi="Arial" w:cs="Arial"/>
                <w:sz w:val="14"/>
                <w:szCs w:val="14"/>
                <w:lang w:eastAsia="ru-RU"/>
              </w:rPr>
            </w:pPr>
            <w:r w:rsidRPr="003639B9">
              <w:rPr>
                <w:rFonts w:ascii="Arial" w:hAnsi="Arial" w:cs="Arial"/>
                <w:sz w:val="14"/>
                <w:szCs w:val="14"/>
                <w:lang w:eastAsia="ru-RU"/>
              </w:rPr>
              <w:t>средства федерального бюджета – 378 094 785,61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по годам реализации:</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2014 год – 0,00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2015 год – 2 776 000,00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2016 год – 3 930 480,00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2017 год – 1 756 553,31 рублей;</w:t>
            </w:r>
          </w:p>
          <w:p w:rsidR="003639B9" w:rsidRPr="003639B9" w:rsidRDefault="003639B9" w:rsidP="00030B77">
            <w:pPr>
              <w:autoSpaceDE w:val="0"/>
              <w:autoSpaceDN w:val="0"/>
              <w:adjustRightInd w:val="0"/>
              <w:spacing w:after="0" w:line="240" w:lineRule="auto"/>
              <w:rPr>
                <w:rFonts w:ascii="Arial" w:hAnsi="Arial" w:cs="Arial"/>
                <w:sz w:val="14"/>
                <w:szCs w:val="14"/>
                <w:lang w:eastAsia="ru-RU"/>
              </w:rPr>
            </w:pPr>
            <w:r w:rsidRPr="003639B9">
              <w:rPr>
                <w:rFonts w:ascii="Arial" w:hAnsi="Arial" w:cs="Arial"/>
                <w:sz w:val="14"/>
                <w:szCs w:val="14"/>
                <w:lang w:eastAsia="ru-RU"/>
              </w:rPr>
              <w:t>2018 год – 0,00 рублей;</w:t>
            </w:r>
          </w:p>
          <w:p w:rsidR="003639B9" w:rsidRPr="003639B9" w:rsidRDefault="003639B9" w:rsidP="00030B77">
            <w:pPr>
              <w:autoSpaceDE w:val="0"/>
              <w:autoSpaceDN w:val="0"/>
              <w:adjustRightInd w:val="0"/>
              <w:spacing w:after="0" w:line="240" w:lineRule="auto"/>
              <w:rPr>
                <w:rFonts w:ascii="Arial" w:hAnsi="Arial" w:cs="Arial"/>
                <w:sz w:val="14"/>
                <w:szCs w:val="14"/>
                <w:lang w:eastAsia="ru-RU"/>
              </w:rPr>
            </w:pPr>
            <w:r w:rsidRPr="003639B9">
              <w:rPr>
                <w:rFonts w:ascii="Arial" w:hAnsi="Arial" w:cs="Arial"/>
                <w:sz w:val="14"/>
                <w:szCs w:val="14"/>
                <w:lang w:eastAsia="ru-RU"/>
              </w:rPr>
              <w:t>2019 год – 0,00 рублей;</w:t>
            </w:r>
          </w:p>
          <w:p w:rsidR="003639B9" w:rsidRPr="003639B9" w:rsidRDefault="003639B9" w:rsidP="00030B77">
            <w:pPr>
              <w:autoSpaceDE w:val="0"/>
              <w:autoSpaceDN w:val="0"/>
              <w:adjustRightInd w:val="0"/>
              <w:spacing w:after="0" w:line="240" w:lineRule="auto"/>
              <w:rPr>
                <w:rFonts w:ascii="Arial" w:hAnsi="Arial" w:cs="Arial"/>
                <w:sz w:val="14"/>
                <w:szCs w:val="14"/>
                <w:lang w:eastAsia="ru-RU"/>
              </w:rPr>
            </w:pPr>
            <w:r w:rsidRPr="003639B9">
              <w:rPr>
                <w:rFonts w:ascii="Arial" w:hAnsi="Arial" w:cs="Arial"/>
                <w:sz w:val="14"/>
                <w:szCs w:val="14"/>
                <w:lang w:eastAsia="ru-RU"/>
              </w:rPr>
              <w:t>2020 год – 30 606 809,48 рублей;</w:t>
            </w:r>
          </w:p>
          <w:p w:rsidR="003639B9" w:rsidRPr="003639B9" w:rsidRDefault="003639B9" w:rsidP="00030B77">
            <w:pPr>
              <w:autoSpaceDE w:val="0"/>
              <w:autoSpaceDN w:val="0"/>
              <w:adjustRightInd w:val="0"/>
              <w:spacing w:after="0" w:line="240" w:lineRule="auto"/>
              <w:rPr>
                <w:rFonts w:ascii="Arial" w:hAnsi="Arial" w:cs="Arial"/>
                <w:sz w:val="14"/>
                <w:szCs w:val="14"/>
                <w:lang w:eastAsia="ru-RU"/>
              </w:rPr>
            </w:pPr>
            <w:r w:rsidRPr="003639B9">
              <w:rPr>
                <w:rFonts w:ascii="Arial" w:hAnsi="Arial" w:cs="Arial"/>
                <w:sz w:val="14"/>
                <w:szCs w:val="14"/>
                <w:lang w:eastAsia="ru-RU"/>
              </w:rPr>
              <w:t>2021 год – 69 220 177,77 рублей;</w:t>
            </w:r>
          </w:p>
          <w:p w:rsidR="003639B9" w:rsidRPr="003639B9" w:rsidRDefault="003639B9" w:rsidP="00030B77">
            <w:pPr>
              <w:autoSpaceDE w:val="0"/>
              <w:autoSpaceDN w:val="0"/>
              <w:adjustRightInd w:val="0"/>
              <w:spacing w:after="0" w:line="240" w:lineRule="auto"/>
              <w:rPr>
                <w:rFonts w:ascii="Arial" w:hAnsi="Arial" w:cs="Arial"/>
                <w:sz w:val="14"/>
                <w:szCs w:val="14"/>
                <w:lang w:eastAsia="ru-RU"/>
              </w:rPr>
            </w:pPr>
            <w:r w:rsidRPr="003639B9">
              <w:rPr>
                <w:rFonts w:ascii="Arial" w:hAnsi="Arial" w:cs="Arial"/>
                <w:sz w:val="14"/>
                <w:szCs w:val="14"/>
                <w:lang w:eastAsia="ru-RU"/>
              </w:rPr>
              <w:t>2022 год – 70 054 906,43 рублей;</w:t>
            </w:r>
          </w:p>
          <w:p w:rsidR="003639B9" w:rsidRPr="003639B9" w:rsidRDefault="003639B9" w:rsidP="00030B77">
            <w:pPr>
              <w:autoSpaceDE w:val="0"/>
              <w:autoSpaceDN w:val="0"/>
              <w:adjustRightInd w:val="0"/>
              <w:spacing w:after="0" w:line="240" w:lineRule="auto"/>
              <w:rPr>
                <w:rFonts w:ascii="Arial" w:hAnsi="Arial" w:cs="Arial"/>
                <w:sz w:val="14"/>
                <w:szCs w:val="14"/>
                <w:lang w:eastAsia="ru-RU"/>
              </w:rPr>
            </w:pPr>
            <w:r w:rsidRPr="003639B9">
              <w:rPr>
                <w:rFonts w:ascii="Arial" w:hAnsi="Arial" w:cs="Arial"/>
                <w:sz w:val="14"/>
                <w:szCs w:val="14"/>
                <w:lang w:eastAsia="ru-RU"/>
              </w:rPr>
              <w:t>2023 год – 84 739 317,42 рублей;</w:t>
            </w:r>
          </w:p>
          <w:p w:rsidR="003639B9" w:rsidRPr="003639B9" w:rsidRDefault="003639B9" w:rsidP="00030B77">
            <w:pPr>
              <w:autoSpaceDE w:val="0"/>
              <w:autoSpaceDN w:val="0"/>
              <w:adjustRightInd w:val="0"/>
              <w:spacing w:after="0" w:line="240" w:lineRule="auto"/>
              <w:rPr>
                <w:rFonts w:ascii="Arial" w:hAnsi="Arial" w:cs="Arial"/>
                <w:sz w:val="14"/>
                <w:szCs w:val="14"/>
                <w:lang w:eastAsia="ru-RU"/>
              </w:rPr>
            </w:pPr>
            <w:r w:rsidRPr="003639B9">
              <w:rPr>
                <w:rFonts w:ascii="Arial" w:hAnsi="Arial" w:cs="Arial"/>
                <w:sz w:val="14"/>
                <w:szCs w:val="14"/>
                <w:lang w:eastAsia="ru-RU"/>
              </w:rPr>
              <w:t>2024 год – 84 675 033,85 рублей;</w:t>
            </w:r>
          </w:p>
          <w:p w:rsidR="003639B9" w:rsidRPr="003639B9" w:rsidRDefault="003639B9" w:rsidP="00030B77">
            <w:pPr>
              <w:autoSpaceDE w:val="0"/>
              <w:autoSpaceDN w:val="0"/>
              <w:adjustRightInd w:val="0"/>
              <w:spacing w:after="0" w:line="240" w:lineRule="auto"/>
              <w:rPr>
                <w:rFonts w:ascii="Arial" w:hAnsi="Arial" w:cs="Arial"/>
                <w:sz w:val="14"/>
                <w:szCs w:val="14"/>
                <w:lang w:eastAsia="ru-RU"/>
              </w:rPr>
            </w:pPr>
            <w:r w:rsidRPr="003639B9">
              <w:rPr>
                <w:rFonts w:ascii="Arial" w:hAnsi="Arial" w:cs="Arial"/>
                <w:sz w:val="14"/>
                <w:szCs w:val="14"/>
                <w:lang w:eastAsia="ru-RU"/>
              </w:rPr>
              <w:t>2025 год – 30 335 507,35 рублей.</w:t>
            </w:r>
          </w:p>
          <w:p w:rsidR="003639B9" w:rsidRPr="003639B9" w:rsidRDefault="003639B9" w:rsidP="00030B77">
            <w:pPr>
              <w:autoSpaceDE w:val="0"/>
              <w:autoSpaceDN w:val="0"/>
              <w:adjustRightInd w:val="0"/>
              <w:spacing w:after="0" w:line="240" w:lineRule="auto"/>
              <w:rPr>
                <w:rFonts w:ascii="Arial" w:hAnsi="Arial" w:cs="Arial"/>
                <w:sz w:val="14"/>
                <w:szCs w:val="14"/>
                <w:lang w:eastAsia="ru-RU"/>
              </w:rPr>
            </w:pPr>
            <w:r w:rsidRPr="003639B9">
              <w:rPr>
                <w:rFonts w:ascii="Arial" w:hAnsi="Arial" w:cs="Arial"/>
                <w:sz w:val="14"/>
                <w:szCs w:val="14"/>
                <w:lang w:eastAsia="ru-RU"/>
              </w:rPr>
              <w:t>средства краевого бюджета – 9 095 423 991,13  рублей,   в том числе:</w:t>
            </w:r>
          </w:p>
          <w:p w:rsidR="003639B9" w:rsidRPr="003639B9" w:rsidRDefault="003639B9" w:rsidP="00030B77">
            <w:pPr>
              <w:autoSpaceDE w:val="0"/>
              <w:autoSpaceDN w:val="0"/>
              <w:adjustRightInd w:val="0"/>
              <w:spacing w:after="0" w:line="240" w:lineRule="auto"/>
              <w:rPr>
                <w:rFonts w:ascii="Arial" w:hAnsi="Arial" w:cs="Arial"/>
                <w:sz w:val="14"/>
                <w:szCs w:val="14"/>
                <w:lang w:eastAsia="ru-RU"/>
              </w:rPr>
            </w:pPr>
            <w:r w:rsidRPr="003639B9">
              <w:rPr>
                <w:rFonts w:ascii="Arial" w:hAnsi="Arial" w:cs="Arial"/>
                <w:sz w:val="14"/>
                <w:szCs w:val="14"/>
                <w:lang w:eastAsia="ru-RU"/>
              </w:rPr>
              <w:t>2014 год – 483 846 584,30 рублей;</w:t>
            </w:r>
          </w:p>
          <w:p w:rsidR="003639B9" w:rsidRPr="003639B9" w:rsidRDefault="003639B9" w:rsidP="00030B77">
            <w:pPr>
              <w:autoSpaceDE w:val="0"/>
              <w:autoSpaceDN w:val="0"/>
              <w:adjustRightInd w:val="0"/>
              <w:spacing w:after="0" w:line="240" w:lineRule="auto"/>
              <w:rPr>
                <w:rFonts w:ascii="Arial" w:hAnsi="Arial" w:cs="Arial"/>
                <w:sz w:val="14"/>
                <w:szCs w:val="14"/>
                <w:lang w:eastAsia="ru-RU"/>
              </w:rPr>
            </w:pPr>
            <w:r w:rsidRPr="003639B9">
              <w:rPr>
                <w:rFonts w:ascii="Arial" w:hAnsi="Arial" w:cs="Arial"/>
                <w:sz w:val="14"/>
                <w:szCs w:val="14"/>
                <w:lang w:eastAsia="ru-RU"/>
              </w:rPr>
              <w:t xml:space="preserve"> 2015 год – 535 450 930,00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2016 год – 680 574 732,00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2017 год – 675 115 927,06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2018 год – 708 871 707,81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2019 год – 734 466 211,60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2020 год – 746 979 242,13 рублей;</w:t>
            </w:r>
          </w:p>
          <w:p w:rsidR="003639B9" w:rsidRPr="003639B9" w:rsidRDefault="003639B9" w:rsidP="00030B77">
            <w:pPr>
              <w:autoSpaceDE w:val="0"/>
              <w:autoSpaceDN w:val="0"/>
              <w:adjustRightInd w:val="0"/>
              <w:spacing w:after="0" w:line="240" w:lineRule="auto"/>
              <w:rPr>
                <w:rFonts w:ascii="Arial" w:hAnsi="Arial" w:cs="Arial"/>
                <w:sz w:val="14"/>
                <w:szCs w:val="14"/>
                <w:lang w:eastAsia="ru-RU"/>
              </w:rPr>
            </w:pPr>
            <w:r w:rsidRPr="003639B9">
              <w:rPr>
                <w:rFonts w:ascii="Arial" w:hAnsi="Arial" w:cs="Arial"/>
                <w:sz w:val="14"/>
                <w:szCs w:val="14"/>
                <w:lang w:eastAsia="ru-RU"/>
              </w:rPr>
              <w:t>2021 год – 789 560 753,67 рублей;</w:t>
            </w:r>
          </w:p>
          <w:p w:rsidR="003639B9" w:rsidRPr="003639B9" w:rsidRDefault="003639B9" w:rsidP="00030B77">
            <w:pPr>
              <w:autoSpaceDE w:val="0"/>
              <w:autoSpaceDN w:val="0"/>
              <w:adjustRightInd w:val="0"/>
              <w:spacing w:after="0" w:line="240" w:lineRule="auto"/>
              <w:rPr>
                <w:rFonts w:ascii="Arial" w:hAnsi="Arial" w:cs="Arial"/>
                <w:sz w:val="14"/>
                <w:szCs w:val="14"/>
                <w:lang w:eastAsia="ru-RU"/>
              </w:rPr>
            </w:pPr>
            <w:r w:rsidRPr="003639B9">
              <w:rPr>
                <w:rFonts w:ascii="Arial" w:hAnsi="Arial" w:cs="Arial"/>
                <w:sz w:val="14"/>
                <w:szCs w:val="14"/>
                <w:lang w:eastAsia="ru-RU"/>
              </w:rPr>
              <w:t xml:space="preserve"> 2022 год – 972 780 527,12 рублей;</w:t>
            </w:r>
          </w:p>
          <w:p w:rsidR="003639B9" w:rsidRPr="003639B9" w:rsidRDefault="003639B9" w:rsidP="00030B77">
            <w:pPr>
              <w:autoSpaceDE w:val="0"/>
              <w:autoSpaceDN w:val="0"/>
              <w:adjustRightInd w:val="0"/>
              <w:spacing w:after="0" w:line="240" w:lineRule="auto"/>
              <w:rPr>
                <w:rFonts w:ascii="Arial" w:hAnsi="Arial" w:cs="Arial"/>
                <w:sz w:val="14"/>
                <w:szCs w:val="14"/>
                <w:lang w:eastAsia="ru-RU"/>
              </w:rPr>
            </w:pPr>
            <w:r w:rsidRPr="003639B9">
              <w:rPr>
                <w:rFonts w:ascii="Arial" w:hAnsi="Arial" w:cs="Arial"/>
                <w:sz w:val="14"/>
                <w:szCs w:val="14"/>
                <w:lang w:eastAsia="ru-RU"/>
              </w:rPr>
              <w:lastRenderedPageBreak/>
              <w:t>2023 год – 953 827 976,64 рублей;</w:t>
            </w:r>
          </w:p>
          <w:p w:rsidR="003639B9" w:rsidRPr="003639B9" w:rsidRDefault="003639B9" w:rsidP="00030B77">
            <w:pPr>
              <w:autoSpaceDE w:val="0"/>
              <w:autoSpaceDN w:val="0"/>
              <w:adjustRightInd w:val="0"/>
              <w:spacing w:after="0" w:line="240" w:lineRule="auto"/>
              <w:rPr>
                <w:rFonts w:ascii="Arial" w:hAnsi="Arial" w:cs="Arial"/>
                <w:sz w:val="14"/>
                <w:szCs w:val="14"/>
                <w:lang w:eastAsia="ru-RU"/>
              </w:rPr>
            </w:pPr>
            <w:r w:rsidRPr="003639B9">
              <w:rPr>
                <w:rFonts w:ascii="Arial" w:hAnsi="Arial" w:cs="Arial"/>
                <w:sz w:val="14"/>
                <w:szCs w:val="14"/>
                <w:lang w:eastAsia="ru-RU"/>
              </w:rPr>
              <w:t xml:space="preserve"> 2024 год – 906 814 536,15 рублей; </w:t>
            </w:r>
          </w:p>
          <w:p w:rsidR="003639B9" w:rsidRPr="003639B9" w:rsidRDefault="003639B9" w:rsidP="00030B77">
            <w:pPr>
              <w:autoSpaceDE w:val="0"/>
              <w:autoSpaceDN w:val="0"/>
              <w:adjustRightInd w:val="0"/>
              <w:spacing w:after="0" w:line="240" w:lineRule="auto"/>
              <w:rPr>
                <w:rFonts w:ascii="Arial" w:hAnsi="Arial" w:cs="Arial"/>
                <w:sz w:val="14"/>
                <w:szCs w:val="14"/>
                <w:lang w:eastAsia="ru-RU"/>
              </w:rPr>
            </w:pPr>
            <w:r w:rsidRPr="003639B9">
              <w:rPr>
                <w:rFonts w:ascii="Arial" w:hAnsi="Arial" w:cs="Arial"/>
                <w:sz w:val="14"/>
                <w:szCs w:val="14"/>
                <w:lang w:eastAsia="ru-RU"/>
              </w:rPr>
              <w:t xml:space="preserve"> 2025 год -  907 134 862,65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средства бюджета муниципального </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образования – 7 119 684 835,46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в том числе:</w:t>
            </w:r>
          </w:p>
          <w:p w:rsidR="003639B9" w:rsidRPr="003639B9" w:rsidRDefault="003639B9" w:rsidP="00030B77">
            <w:pPr>
              <w:autoSpaceDE w:val="0"/>
              <w:autoSpaceDN w:val="0"/>
              <w:adjustRightInd w:val="0"/>
              <w:spacing w:after="0" w:line="240" w:lineRule="auto"/>
              <w:rPr>
                <w:rFonts w:ascii="Arial" w:hAnsi="Arial" w:cs="Arial"/>
                <w:sz w:val="14"/>
                <w:szCs w:val="14"/>
                <w:lang w:eastAsia="ru-RU"/>
              </w:rPr>
            </w:pPr>
            <w:r w:rsidRPr="003639B9">
              <w:rPr>
                <w:rFonts w:ascii="Arial" w:hAnsi="Arial" w:cs="Arial"/>
                <w:sz w:val="14"/>
                <w:szCs w:val="14"/>
                <w:lang w:eastAsia="ru-RU"/>
              </w:rPr>
              <w:t>2014 год – 457 495 487,73 рублей;</w:t>
            </w:r>
          </w:p>
          <w:p w:rsidR="003639B9" w:rsidRPr="003639B9" w:rsidRDefault="003639B9" w:rsidP="00030B77">
            <w:pPr>
              <w:autoSpaceDE w:val="0"/>
              <w:autoSpaceDN w:val="0"/>
              <w:adjustRightInd w:val="0"/>
              <w:spacing w:after="0" w:line="240" w:lineRule="auto"/>
              <w:rPr>
                <w:rFonts w:ascii="Arial" w:hAnsi="Arial" w:cs="Arial"/>
                <w:sz w:val="14"/>
                <w:szCs w:val="14"/>
                <w:lang w:eastAsia="ru-RU"/>
              </w:rPr>
            </w:pPr>
            <w:r w:rsidRPr="003639B9">
              <w:rPr>
                <w:rFonts w:ascii="Arial" w:hAnsi="Arial" w:cs="Arial"/>
                <w:sz w:val="14"/>
                <w:szCs w:val="14"/>
                <w:lang w:eastAsia="ru-RU"/>
              </w:rPr>
              <w:t>2015 год – 569 835 903,37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2016 год – 452 235 423,93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2017 год – 571 799 079,75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2018 год – 530 129 318,37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2019 год – 558 838 109,39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2020 год – 556 807 331,47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2021 год – 621 250 249,70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2022 год – 673 249 991,75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2023 год – 715 986 208,00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2024 год – 706 028 866,00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2025 год -  706 028 866,00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Внебюджетные источники – 526 266 842,58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в том числе:</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в 2014 году – 25 007 880,00 рублей;</w:t>
            </w:r>
          </w:p>
          <w:p w:rsidR="003639B9" w:rsidRPr="003639B9" w:rsidRDefault="003639B9" w:rsidP="00030B77">
            <w:pPr>
              <w:autoSpaceDE w:val="0"/>
              <w:autoSpaceDN w:val="0"/>
              <w:adjustRightInd w:val="0"/>
              <w:spacing w:after="0" w:line="240" w:lineRule="auto"/>
              <w:rPr>
                <w:rFonts w:ascii="Arial" w:hAnsi="Arial" w:cs="Arial"/>
                <w:sz w:val="14"/>
                <w:szCs w:val="14"/>
                <w:lang w:eastAsia="ru-RU"/>
              </w:rPr>
            </w:pPr>
            <w:r w:rsidRPr="003639B9">
              <w:rPr>
                <w:rFonts w:ascii="Arial" w:hAnsi="Arial" w:cs="Arial"/>
                <w:sz w:val="14"/>
                <w:szCs w:val="14"/>
                <w:lang w:eastAsia="ru-RU"/>
              </w:rPr>
              <w:t>в 2015 году – 155 284 704,31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в 2016 году – 278 477 572,12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в 2017 году -  5 131 015,78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в 2018 году -  8 220 235,10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в 2019 году -  4 555 203,38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в 2020 году -  4 312 284,00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в 2021 году -  5 389 664,40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в 2022 году -  24 933 787,00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в 2023 году -  9 738 496,49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в 2024 году – 2 608 000,00 рублей;</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в 2025 году -  2 608 000,00 рублей.</w:t>
            </w:r>
          </w:p>
        </w:tc>
      </w:tr>
      <w:tr w:rsidR="003639B9" w:rsidRPr="003639B9" w:rsidTr="00030B77">
        <w:trPr>
          <w:trHeight w:val="20"/>
        </w:trPr>
        <w:tc>
          <w:tcPr>
            <w:tcW w:w="1463" w:type="pct"/>
            <w:shd w:val="clear" w:color="auto" w:fill="auto"/>
          </w:tcPr>
          <w:p w:rsidR="003639B9" w:rsidRPr="003639B9" w:rsidRDefault="003639B9" w:rsidP="003639B9">
            <w:pPr>
              <w:numPr>
                <w:ilvl w:val="0"/>
                <w:numId w:val="9"/>
              </w:numPr>
              <w:autoSpaceDE w:val="0"/>
              <w:autoSpaceDN w:val="0"/>
              <w:adjustRightInd w:val="0"/>
              <w:spacing w:after="0" w:line="240" w:lineRule="auto"/>
              <w:ind w:left="0" w:firstLine="0"/>
              <w:rPr>
                <w:rFonts w:ascii="Arial" w:hAnsi="Arial" w:cs="Arial"/>
                <w:sz w:val="14"/>
                <w:szCs w:val="14"/>
                <w:lang w:eastAsia="ru-RU"/>
              </w:rPr>
            </w:pPr>
            <w:r w:rsidRPr="003639B9">
              <w:rPr>
                <w:rFonts w:ascii="Arial" w:hAnsi="Arial" w:cs="Arial"/>
                <w:sz w:val="14"/>
                <w:szCs w:val="14"/>
                <w:lang w:eastAsia="ru-RU"/>
              </w:rPr>
              <w:lastRenderedPageBreak/>
              <w:t>Перечень объектов капитального строительства</w:t>
            </w:r>
          </w:p>
        </w:tc>
        <w:tc>
          <w:tcPr>
            <w:tcW w:w="3537" w:type="pct"/>
            <w:shd w:val="clear" w:color="auto" w:fill="auto"/>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Объекты капитального строительства в приложении    № 3 к паспорту муниципальной программы.</w:t>
            </w:r>
          </w:p>
        </w:tc>
      </w:tr>
    </w:tbl>
    <w:p w:rsidR="003639B9" w:rsidRPr="003639B9" w:rsidRDefault="003639B9" w:rsidP="003639B9">
      <w:pPr>
        <w:spacing w:after="0" w:line="240" w:lineRule="auto"/>
        <w:jc w:val="center"/>
        <w:rPr>
          <w:rFonts w:ascii="Arial" w:eastAsia="Times New Roman" w:hAnsi="Arial" w:cs="Arial"/>
          <w:sz w:val="20"/>
          <w:szCs w:val="20"/>
          <w:lang/>
        </w:rPr>
      </w:pPr>
    </w:p>
    <w:p w:rsidR="003639B9" w:rsidRPr="003639B9" w:rsidRDefault="003639B9" w:rsidP="003639B9">
      <w:pPr>
        <w:keepNext/>
        <w:numPr>
          <w:ilvl w:val="2"/>
          <w:numId w:val="0"/>
        </w:numPr>
        <w:tabs>
          <w:tab w:val="num" w:pos="720"/>
        </w:tabs>
        <w:suppressAutoHyphens/>
        <w:autoSpaceDE w:val="0"/>
        <w:autoSpaceDN w:val="0"/>
        <w:spacing w:after="0" w:line="240" w:lineRule="auto"/>
        <w:ind w:left="720" w:firstLine="284"/>
        <w:jc w:val="both"/>
        <w:outlineLvl w:val="2"/>
        <w:rPr>
          <w:rFonts w:ascii="Arial" w:eastAsia="Times New Roman" w:hAnsi="Arial" w:cs="Arial"/>
          <w:sz w:val="20"/>
          <w:szCs w:val="20"/>
          <w:lang w:eastAsia="ar-SA"/>
        </w:rPr>
      </w:pPr>
      <w:r w:rsidRPr="003639B9">
        <w:rPr>
          <w:rFonts w:ascii="Arial" w:eastAsia="Times New Roman" w:hAnsi="Arial" w:cs="Arial"/>
          <w:sz w:val="20"/>
          <w:szCs w:val="20"/>
          <w:lang w:eastAsia="ar-SA"/>
        </w:rPr>
        <w:t xml:space="preserve">2. Характеристика текущего состояния в сфере образования </w:t>
      </w:r>
      <w:proofErr w:type="spellStart"/>
      <w:r w:rsidRPr="003639B9">
        <w:rPr>
          <w:rFonts w:ascii="Arial" w:eastAsia="Times New Roman" w:hAnsi="Arial" w:cs="Arial"/>
          <w:sz w:val="20"/>
          <w:szCs w:val="20"/>
          <w:lang w:eastAsia="ar-SA"/>
        </w:rPr>
        <w:t>Богучанского</w:t>
      </w:r>
      <w:proofErr w:type="spellEnd"/>
      <w:r w:rsidRPr="003639B9">
        <w:rPr>
          <w:rFonts w:ascii="Arial" w:eastAsia="Times New Roman" w:hAnsi="Arial" w:cs="Arial"/>
          <w:sz w:val="20"/>
          <w:szCs w:val="20"/>
          <w:lang w:eastAsia="ar-SA"/>
        </w:rPr>
        <w:t xml:space="preserve"> района, основные показатели социально-экономического развития </w:t>
      </w:r>
      <w:proofErr w:type="spellStart"/>
      <w:r w:rsidRPr="003639B9">
        <w:rPr>
          <w:rFonts w:ascii="Arial" w:eastAsia="Times New Roman" w:hAnsi="Arial" w:cs="Arial"/>
          <w:sz w:val="20"/>
          <w:szCs w:val="20"/>
          <w:lang w:eastAsia="ar-SA"/>
        </w:rPr>
        <w:t>Богучанского</w:t>
      </w:r>
      <w:proofErr w:type="spellEnd"/>
      <w:r w:rsidRPr="003639B9">
        <w:rPr>
          <w:rFonts w:ascii="Arial" w:eastAsia="Times New Roman" w:hAnsi="Arial" w:cs="Arial"/>
          <w:sz w:val="20"/>
          <w:szCs w:val="20"/>
          <w:lang w:eastAsia="ar-SA"/>
        </w:rPr>
        <w:t xml:space="preserve"> района и анализ социальных, финансово-экономических и прочих рисков реализации муниципальной программы</w:t>
      </w:r>
    </w:p>
    <w:p w:rsidR="003639B9" w:rsidRPr="003639B9" w:rsidRDefault="003639B9" w:rsidP="003639B9">
      <w:pPr>
        <w:spacing w:after="0" w:line="240" w:lineRule="auto"/>
        <w:rPr>
          <w:rFonts w:ascii="Arial" w:eastAsia="Times New Roman" w:hAnsi="Arial" w:cs="Arial"/>
          <w:sz w:val="20"/>
          <w:szCs w:val="20"/>
          <w:lang w:eastAsia="ar-SA"/>
        </w:rPr>
      </w:pP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Программа «Развитие образования </w:t>
      </w:r>
      <w:proofErr w:type="spellStart"/>
      <w:r w:rsidRPr="003639B9">
        <w:rPr>
          <w:rFonts w:ascii="Arial" w:eastAsia="Times New Roman" w:hAnsi="Arial" w:cs="Arial"/>
          <w:sz w:val="20"/>
          <w:szCs w:val="20"/>
          <w:lang w:eastAsia="ru-RU"/>
        </w:rPr>
        <w:t>Богучанского</w:t>
      </w:r>
      <w:proofErr w:type="spellEnd"/>
      <w:r w:rsidRPr="003639B9">
        <w:rPr>
          <w:rFonts w:ascii="Arial" w:eastAsia="Times New Roman" w:hAnsi="Arial" w:cs="Arial"/>
          <w:sz w:val="20"/>
          <w:szCs w:val="20"/>
          <w:lang w:eastAsia="ru-RU"/>
        </w:rPr>
        <w:t xml:space="preserve"> района» (далее Программа) определяет стратегические цели и задачи развития системы муниципального образования. В рамках реализации приоритетных направлений развития образования главной целью совершенствования муниципальной системы образования является обеспечение условий для удовлетворения потребностей граждан в общедоступном качественном образовании, свободного функционирования и развития системы образования в районе, а также достижение высокого стандарта качества содержания и технологий образования.</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Предлагаемая к реализации Программа ориентирована на наиболее эффективное решение проблем в муниципальном образовании, которые в ближайшее время могут оказать значительное воздействие на процессы модернизации образования в </w:t>
      </w:r>
      <w:proofErr w:type="spellStart"/>
      <w:r w:rsidRPr="003639B9">
        <w:rPr>
          <w:rFonts w:ascii="Arial" w:eastAsia="Times New Roman" w:hAnsi="Arial" w:cs="Arial"/>
          <w:sz w:val="20"/>
          <w:szCs w:val="20"/>
          <w:lang w:eastAsia="ru-RU"/>
        </w:rPr>
        <w:t>Богучанском</w:t>
      </w:r>
      <w:proofErr w:type="spellEnd"/>
      <w:r w:rsidRPr="003639B9">
        <w:rPr>
          <w:rFonts w:ascii="Arial" w:eastAsia="Times New Roman" w:hAnsi="Arial" w:cs="Arial"/>
          <w:sz w:val="20"/>
          <w:szCs w:val="20"/>
          <w:lang w:eastAsia="ru-RU"/>
        </w:rPr>
        <w:t xml:space="preserve"> районе. Проектно-целевой подход реализации Программы позволит обеспечить интенсивное развитие системы образования в районе по всем направлениям за счет внедрения новых перспективных разработок, выполнения поисковых экспериментальных проектов, а также проектов по мониторингу и сопровождению процессов их внедрения в практику.</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Действие Федерального закона «Об образовании в Российской Федерации</w:t>
      </w:r>
      <w:proofErr w:type="gramStart"/>
      <w:r w:rsidRPr="003639B9">
        <w:rPr>
          <w:rFonts w:ascii="Arial" w:eastAsia="Times New Roman" w:hAnsi="Arial" w:cs="Arial"/>
          <w:sz w:val="20"/>
          <w:szCs w:val="20"/>
          <w:lang w:eastAsia="ru-RU"/>
        </w:rPr>
        <w:t>»д</w:t>
      </w:r>
      <w:proofErr w:type="gramEnd"/>
      <w:r w:rsidRPr="003639B9">
        <w:rPr>
          <w:rFonts w:ascii="Arial" w:eastAsia="Times New Roman" w:hAnsi="Arial" w:cs="Arial"/>
          <w:sz w:val="20"/>
          <w:szCs w:val="20"/>
          <w:lang w:eastAsia="ru-RU"/>
        </w:rPr>
        <w:t>остаточно динамично определило порядок принятия и введения в действие подзаконных нормативных правовых актов, направленных на обеспечение правового механизма реализации указанного Федерального закона. В связи с произошедшими и продолжающимися кардинальными изменениями законодательства в сфере образования, возникает необходимость корректировки реализованной Программы развития образования на 2018-2021 годы, обеспечить преемственность программных мероприятий Программы на 2022-2025 годы, которые соответствуют новым требованиям и тенденциям.</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proofErr w:type="gramStart"/>
      <w:r w:rsidRPr="003639B9">
        <w:rPr>
          <w:rFonts w:ascii="Arial" w:eastAsia="Times New Roman" w:hAnsi="Arial" w:cs="Arial"/>
          <w:sz w:val="20"/>
          <w:szCs w:val="20"/>
          <w:lang w:eastAsia="ru-RU"/>
        </w:rPr>
        <w:t xml:space="preserve">Муниципальная система образования </w:t>
      </w:r>
      <w:proofErr w:type="spellStart"/>
      <w:r w:rsidRPr="003639B9">
        <w:rPr>
          <w:rFonts w:ascii="Arial" w:eastAsia="Times New Roman" w:hAnsi="Arial" w:cs="Arial"/>
          <w:sz w:val="20"/>
          <w:szCs w:val="20"/>
          <w:lang w:eastAsia="ru-RU"/>
        </w:rPr>
        <w:t>Богучанского</w:t>
      </w:r>
      <w:proofErr w:type="spellEnd"/>
      <w:r w:rsidRPr="003639B9">
        <w:rPr>
          <w:rFonts w:ascii="Arial" w:eastAsia="Times New Roman" w:hAnsi="Arial" w:cs="Arial"/>
          <w:sz w:val="20"/>
          <w:szCs w:val="20"/>
          <w:lang w:eastAsia="ru-RU"/>
        </w:rPr>
        <w:t xml:space="preserve"> района имеет в свое составе: 24 общеобразовательных учреждений, из них 23 средних и 1 основная общеобразовательные школы, 29 дошкольных образовательных учреждений, 1 структурное  подразделение  общеобразовательной школы, 2 учреждения дополнительного образования детей, 1 оздоровительный лагерь.</w:t>
      </w:r>
      <w:proofErr w:type="gramEnd"/>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Все общеобразовательные организации имеют бессрочные лицензии, свидетельства об аккредитации. Дошкольные образовательные учреждения имеют лицензии, в том числе на осуществление медицинской деятельности.</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В 2021-2022 учебном году в образовательных организациях района обучаются 5341обучающихся, в организациях дополнительного образования 4508 обучающихся, 2140 </w:t>
      </w:r>
      <w:r w:rsidRPr="003639B9">
        <w:rPr>
          <w:rFonts w:ascii="Arial" w:eastAsia="Times New Roman" w:hAnsi="Arial" w:cs="Arial"/>
          <w:sz w:val="20"/>
          <w:szCs w:val="20"/>
          <w:lang w:eastAsia="ru-RU"/>
        </w:rPr>
        <w:lastRenderedPageBreak/>
        <w:t>воспитанника посещают детский сад, на базе детского оздоровительного лагеря ежегодно отдыхает 160 детей школьного возраста.</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В последние годы наблюдается тенденция к уменьшению количества детей дошкольного возраста. Количество мест в дошкольных учреждениях достаточно для приема детей, поэтому в дошкольных образовательных организациях </w:t>
      </w:r>
      <w:proofErr w:type="spellStart"/>
      <w:r w:rsidRPr="003639B9">
        <w:rPr>
          <w:rFonts w:ascii="Arial" w:eastAsia="Times New Roman" w:hAnsi="Arial" w:cs="Arial"/>
          <w:sz w:val="20"/>
          <w:szCs w:val="20"/>
          <w:lang w:eastAsia="ru-RU"/>
        </w:rPr>
        <w:t>Богучанского</w:t>
      </w:r>
      <w:proofErr w:type="spellEnd"/>
      <w:r w:rsidRPr="003639B9">
        <w:rPr>
          <w:rFonts w:ascii="Arial" w:eastAsia="Times New Roman" w:hAnsi="Arial" w:cs="Arial"/>
          <w:sz w:val="20"/>
          <w:szCs w:val="20"/>
          <w:lang w:eastAsia="ru-RU"/>
        </w:rPr>
        <w:t xml:space="preserve"> района отсутствует очередность.</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Дошкольные образовательные организации укомплектованы педагогическими кадрами: педагогических работников 237 человек, помощников воспитателей 138. Все педагогические работники  имеют соответствующее образование. С высшим образованием – 63 воспитателя (26,6%), со средним профессиональным образованием – 174 (73,4%). Работникам дошкольных образовательных организаций создаются все условия для повышения квалификации, все проходят своевременно курсовую переподготовку, в том числе и по введению ФГОС.</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В дошкольных образовательных учреждениях создаются условия, обеспечивающие безопасность и комфорт детей,  использование новых технологий обучения, а также современная прозрачная для потребителей информационная среда  управления и оценки качества. Для этого проводится модернизация образовательной сети, </w:t>
      </w:r>
      <w:proofErr w:type="gramStart"/>
      <w:r w:rsidRPr="003639B9">
        <w:rPr>
          <w:rFonts w:ascii="Arial" w:eastAsia="Times New Roman" w:hAnsi="Arial" w:cs="Arial"/>
          <w:sz w:val="20"/>
          <w:szCs w:val="20"/>
          <w:lang w:eastAsia="ru-RU"/>
        </w:rPr>
        <w:t>внедрен</w:t>
      </w:r>
      <w:proofErr w:type="gramEnd"/>
      <w:r w:rsidRPr="003639B9">
        <w:rPr>
          <w:rFonts w:ascii="Arial" w:eastAsia="Times New Roman" w:hAnsi="Arial" w:cs="Arial"/>
          <w:sz w:val="20"/>
          <w:szCs w:val="20"/>
          <w:lang w:eastAsia="ru-RU"/>
        </w:rPr>
        <w:t xml:space="preserve"> ФГОС дошкольного общего образования.</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В целях охраны и укрепления здоровья детей имеются медицинские кабинеты, изоляторы. Функционируют музыкальные и физкультурные залы. Учреждения соответствуют требованиям охраны труда и обеспечения безопасности жизнедеятельности воспитанников и сотрудников, пожарной безопасности, санитарно-гигиеническим нормам. В соответствии с целями и задачами дошкольные учреждения используют современные формы и методы организации образовательного процесса. Коллективы дошкольных организаций работают над созданием комфортных условий, способствующих полному и свободному гармоническому развитию каждого ребенка в соответствии с его возрастными, индивидуальными потребностями и эмоциональным благополучием.</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В целях обеспечения качества управления процессом подготовки к обновлению образовательной системы на уровне дошкольного образования с 2014 года в детских садах района введен федеральный государственный образовательный стандарт дошкольного образования. Все локальные акты приведены в соответствие с действующим законодательством, воспитатели прошли курсовую подготовку по переходу на новые стандарты. </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Для решения задач совершенствования материально-технической базы дошкольных образовательных организаций в соответствие с современными требованиями и повышения безопасности зданий были выделены средства из муниципального бюджета на частичные ремонты зданий, на закупку и установку технологического оборудования в пищеблоки, установку систем видеонаблюдения.</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В системе общего образования на протяжении последних лет сохраняется тенденция к уменьшению детей школьного возраста. Демографическая ситуация продолжает оставаться серьезным фактором, влияющим на развитие образования в районе.</w:t>
      </w:r>
    </w:p>
    <w:p w:rsidR="003639B9" w:rsidRPr="003639B9" w:rsidRDefault="003639B9" w:rsidP="003639B9">
      <w:pPr>
        <w:spacing w:after="0" w:line="240" w:lineRule="auto"/>
        <w:ind w:firstLine="53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Мерами социальной поддержки обучающихся  является бесплатная перевозка детей в общеобразовательные учреждения и обратно, которая осуществляется 8 школьными автобусами, обеспечивающими 9 маршрутов.  </w:t>
      </w:r>
    </w:p>
    <w:p w:rsidR="003639B9" w:rsidRPr="003639B9" w:rsidRDefault="003639B9" w:rsidP="003639B9">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Одним из важнейших вопросов, которому уделяется большое внимание – организация питания. В образовательных учреждениях функционирует 24 школьных столовых. 100% учащихся получают горячее питание.</w:t>
      </w:r>
    </w:p>
    <w:p w:rsidR="003639B9" w:rsidRPr="003639B9" w:rsidRDefault="003639B9" w:rsidP="003639B9">
      <w:pPr>
        <w:spacing w:after="0" w:line="240" w:lineRule="auto"/>
        <w:ind w:firstLine="53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Управлением образования администрации </w:t>
      </w:r>
      <w:proofErr w:type="spellStart"/>
      <w:r w:rsidRPr="003639B9">
        <w:rPr>
          <w:rFonts w:ascii="Arial" w:eastAsia="Times New Roman" w:hAnsi="Arial" w:cs="Arial"/>
          <w:sz w:val="20"/>
          <w:szCs w:val="20"/>
          <w:lang w:eastAsia="ru-RU"/>
        </w:rPr>
        <w:t>Богучанского</w:t>
      </w:r>
      <w:proofErr w:type="spellEnd"/>
      <w:r w:rsidRPr="003639B9">
        <w:rPr>
          <w:rFonts w:ascii="Arial" w:eastAsia="Times New Roman" w:hAnsi="Arial" w:cs="Arial"/>
          <w:sz w:val="20"/>
          <w:szCs w:val="20"/>
          <w:lang w:eastAsia="ru-RU"/>
        </w:rPr>
        <w:t xml:space="preserve"> района проведены ряд совещаний с руководителями общеобразовательных учреждений, направленных на решение проблемы качественного и полноценного питания в школах, связанной с укреплением здоровья детей в период обучения и формированием навыков здорового образа жизни. Для информирования общественности по вопросам организации питания учащихся на сайтах общеобразовательных организаций создан раздел «Организация питания в образовательной организации». </w:t>
      </w:r>
    </w:p>
    <w:p w:rsidR="003639B9" w:rsidRPr="003639B9" w:rsidRDefault="003639B9" w:rsidP="003639B9">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Приоритетным направлением деятельности системы образования является обеспечение доступности и качества образования лиц с ограниченными возможностями здоровья и инвалидностью.  В районе приняты меры для обеспечения качественным доступным образованием: создана частичная доступность; работает территориальная </w:t>
      </w:r>
      <w:proofErr w:type="spellStart"/>
      <w:r w:rsidRPr="003639B9">
        <w:rPr>
          <w:rFonts w:ascii="Arial" w:eastAsia="Times New Roman" w:hAnsi="Arial" w:cs="Arial"/>
          <w:sz w:val="20"/>
          <w:szCs w:val="20"/>
          <w:lang w:eastAsia="ru-RU"/>
        </w:rPr>
        <w:t>психолого-медико-педагогическая</w:t>
      </w:r>
      <w:proofErr w:type="spellEnd"/>
      <w:r w:rsidRPr="003639B9">
        <w:rPr>
          <w:rFonts w:ascii="Arial" w:eastAsia="Times New Roman" w:hAnsi="Arial" w:cs="Arial"/>
          <w:sz w:val="20"/>
          <w:szCs w:val="20"/>
          <w:lang w:eastAsia="ru-RU"/>
        </w:rPr>
        <w:t xml:space="preserve"> комиссия, осуществляющая комплексное </w:t>
      </w:r>
      <w:proofErr w:type="spellStart"/>
      <w:r w:rsidRPr="003639B9">
        <w:rPr>
          <w:rFonts w:ascii="Arial" w:eastAsia="Times New Roman" w:hAnsi="Arial" w:cs="Arial"/>
          <w:sz w:val="20"/>
          <w:szCs w:val="20"/>
          <w:lang w:eastAsia="ru-RU"/>
        </w:rPr>
        <w:t>психолого-медико-педагогическое</w:t>
      </w:r>
      <w:proofErr w:type="spellEnd"/>
      <w:r w:rsidRPr="003639B9">
        <w:rPr>
          <w:rFonts w:ascii="Arial" w:eastAsia="Times New Roman" w:hAnsi="Arial" w:cs="Arial"/>
          <w:sz w:val="20"/>
          <w:szCs w:val="20"/>
          <w:lang w:eastAsia="ru-RU"/>
        </w:rPr>
        <w:t xml:space="preserve"> обследование детей для определения их специальных образовательных потребностей и необходимых условий для обеспечения развития, получения образования адаптации и интеграции в социум.</w:t>
      </w:r>
    </w:p>
    <w:p w:rsidR="003639B9" w:rsidRPr="003639B9" w:rsidRDefault="003639B9" w:rsidP="003639B9">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С 1 сентября 2016 года был введен Федеральный государственный образовательный стандарт начального общего образования (далее - ФГОС НОО) </w:t>
      </w:r>
      <w:proofErr w:type="gramStart"/>
      <w:r w:rsidRPr="003639B9">
        <w:rPr>
          <w:rFonts w:ascii="Arial" w:eastAsia="Times New Roman" w:hAnsi="Arial" w:cs="Arial"/>
          <w:sz w:val="20"/>
          <w:szCs w:val="20"/>
          <w:lang w:eastAsia="ru-RU"/>
        </w:rPr>
        <w:t>обучающихся</w:t>
      </w:r>
      <w:proofErr w:type="gramEnd"/>
      <w:r w:rsidRPr="003639B9">
        <w:rPr>
          <w:rFonts w:ascii="Arial" w:eastAsia="Times New Roman" w:hAnsi="Arial" w:cs="Arial"/>
          <w:sz w:val="20"/>
          <w:szCs w:val="20"/>
          <w:lang w:eastAsia="ru-RU"/>
        </w:rPr>
        <w:t xml:space="preserve"> с ограниченными возможностями здоровья и умственной отсталостью.</w:t>
      </w:r>
    </w:p>
    <w:p w:rsidR="003639B9" w:rsidRPr="003639B9" w:rsidRDefault="003639B9" w:rsidP="003639B9">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  </w:t>
      </w:r>
      <w:proofErr w:type="gramStart"/>
      <w:r w:rsidRPr="003639B9">
        <w:rPr>
          <w:rFonts w:ascii="Arial" w:eastAsia="Times New Roman" w:hAnsi="Arial" w:cs="Arial"/>
          <w:sz w:val="20"/>
          <w:szCs w:val="20"/>
          <w:lang w:eastAsia="ru-RU"/>
        </w:rPr>
        <w:t xml:space="preserve">С 1 сентября 2021 года в 90 классах обучаются 121 ребенок с ОВЗ, из них 42 ребенка инвалида, 39 из которых обучаются на дому в соответствии с медицинскими справками, 85 детей с </w:t>
      </w:r>
      <w:r w:rsidRPr="003639B9">
        <w:rPr>
          <w:rFonts w:ascii="Arial" w:eastAsia="Times New Roman" w:hAnsi="Arial" w:cs="Arial"/>
          <w:sz w:val="20"/>
          <w:szCs w:val="20"/>
          <w:lang w:eastAsia="ru-RU"/>
        </w:rPr>
        <w:lastRenderedPageBreak/>
        <w:t xml:space="preserve">ОВЗ  обучаются в  инклюзивных классах на базе МКОУ </w:t>
      </w:r>
      <w:proofErr w:type="spellStart"/>
      <w:r w:rsidRPr="003639B9">
        <w:rPr>
          <w:rFonts w:ascii="Arial" w:eastAsia="Times New Roman" w:hAnsi="Arial" w:cs="Arial"/>
          <w:sz w:val="20"/>
          <w:szCs w:val="20"/>
          <w:lang w:eastAsia="ru-RU"/>
        </w:rPr>
        <w:t>Богучанской</w:t>
      </w:r>
      <w:proofErr w:type="spellEnd"/>
      <w:r w:rsidRPr="003639B9">
        <w:rPr>
          <w:rFonts w:ascii="Arial" w:eastAsia="Times New Roman" w:hAnsi="Arial" w:cs="Arial"/>
          <w:sz w:val="20"/>
          <w:szCs w:val="20"/>
          <w:lang w:eastAsia="ru-RU"/>
        </w:rPr>
        <w:t xml:space="preserve"> школы № 1 имени К.И. Безруких, МКОУ Октябрьской средней школы № 9, МКОУ </w:t>
      </w:r>
      <w:proofErr w:type="spellStart"/>
      <w:r w:rsidRPr="003639B9">
        <w:rPr>
          <w:rFonts w:ascii="Arial" w:eastAsia="Times New Roman" w:hAnsi="Arial" w:cs="Arial"/>
          <w:sz w:val="20"/>
          <w:szCs w:val="20"/>
          <w:lang w:eastAsia="ru-RU"/>
        </w:rPr>
        <w:t>Чуноярской</w:t>
      </w:r>
      <w:proofErr w:type="spellEnd"/>
      <w:r w:rsidRPr="003639B9">
        <w:rPr>
          <w:rFonts w:ascii="Arial" w:eastAsia="Times New Roman" w:hAnsi="Arial" w:cs="Arial"/>
          <w:sz w:val="20"/>
          <w:szCs w:val="20"/>
          <w:lang w:eastAsia="ru-RU"/>
        </w:rPr>
        <w:t xml:space="preserve"> средней школы № 13, МКОУ </w:t>
      </w:r>
      <w:proofErr w:type="spellStart"/>
      <w:r w:rsidRPr="003639B9">
        <w:rPr>
          <w:rFonts w:ascii="Arial" w:eastAsia="Times New Roman" w:hAnsi="Arial" w:cs="Arial"/>
          <w:sz w:val="20"/>
          <w:szCs w:val="20"/>
          <w:lang w:eastAsia="ru-RU"/>
        </w:rPr>
        <w:t>Пинчугской</w:t>
      </w:r>
      <w:proofErr w:type="spellEnd"/>
      <w:r w:rsidRPr="003639B9">
        <w:rPr>
          <w:rFonts w:ascii="Arial" w:eastAsia="Times New Roman" w:hAnsi="Arial" w:cs="Arial"/>
          <w:sz w:val="20"/>
          <w:szCs w:val="20"/>
          <w:lang w:eastAsia="ru-RU"/>
        </w:rPr>
        <w:t xml:space="preserve"> школы</w:t>
      </w:r>
      <w:proofErr w:type="gramEnd"/>
      <w:r w:rsidRPr="003639B9">
        <w:rPr>
          <w:rFonts w:ascii="Arial" w:eastAsia="Times New Roman" w:hAnsi="Arial" w:cs="Arial"/>
          <w:sz w:val="20"/>
          <w:szCs w:val="20"/>
          <w:lang w:eastAsia="ru-RU"/>
        </w:rPr>
        <w:t xml:space="preserve">, МКОУ </w:t>
      </w:r>
      <w:proofErr w:type="spellStart"/>
      <w:r w:rsidRPr="003639B9">
        <w:rPr>
          <w:rFonts w:ascii="Arial" w:eastAsia="Times New Roman" w:hAnsi="Arial" w:cs="Arial"/>
          <w:sz w:val="20"/>
          <w:szCs w:val="20"/>
          <w:lang w:eastAsia="ru-RU"/>
        </w:rPr>
        <w:t>Красногорьевской</w:t>
      </w:r>
      <w:proofErr w:type="spellEnd"/>
      <w:r w:rsidRPr="003639B9">
        <w:rPr>
          <w:rFonts w:ascii="Arial" w:eastAsia="Times New Roman" w:hAnsi="Arial" w:cs="Arial"/>
          <w:sz w:val="20"/>
          <w:szCs w:val="20"/>
          <w:lang w:eastAsia="ru-RU"/>
        </w:rPr>
        <w:t xml:space="preserve"> школы. </w:t>
      </w: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Функционирование и развитие системы образования </w:t>
      </w:r>
      <w:proofErr w:type="spellStart"/>
      <w:r w:rsidRPr="003639B9">
        <w:rPr>
          <w:rFonts w:ascii="Arial" w:eastAsia="Times New Roman" w:hAnsi="Arial" w:cs="Arial"/>
          <w:sz w:val="20"/>
          <w:szCs w:val="20"/>
          <w:lang w:eastAsia="ru-RU"/>
        </w:rPr>
        <w:t>Богучанского</w:t>
      </w:r>
      <w:proofErr w:type="spellEnd"/>
      <w:r w:rsidRPr="003639B9">
        <w:rPr>
          <w:rFonts w:ascii="Arial" w:eastAsia="Times New Roman" w:hAnsi="Arial" w:cs="Arial"/>
          <w:sz w:val="20"/>
          <w:szCs w:val="20"/>
          <w:lang w:eastAsia="ru-RU"/>
        </w:rPr>
        <w:t xml:space="preserve"> района, её успехи напрямую зависят от ресурсного обеспечения, важнейшей составляющей которого являются кадры.</w:t>
      </w: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В образовательных организациях в настоящее время работают всего с учётом технического персонала 1037 из них педагогические работники 507.  работников. Качественная характеристика педагогов общеобразовательных учреждений по уровню образования представляет следующую картину:</w:t>
      </w: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 высшее образование – 74,3 %; </w:t>
      </w: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 среднее специальное образование – 24,6 %. </w:t>
      </w:r>
    </w:p>
    <w:p w:rsidR="003639B9" w:rsidRPr="003639B9" w:rsidRDefault="003639B9" w:rsidP="003639B9">
      <w:pPr>
        <w:spacing w:after="0" w:line="240" w:lineRule="auto"/>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        48 учителей имеет высшую квалификационную категорию, что составляет 11,1% от общего количества педагогических работников школ.</w:t>
      </w: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204 учителя имеют 1 квалификационную категорию, что составляет 46,9 % от общего количества педагогических работников школ.</w:t>
      </w: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Образовательным организациям района требуется приток молодых специалистов. В 2021-2022 учебном году доля учителей до 30 лет составляет 12,4% . Значительную долю 43,9% составляют учителя в возрасте от 50 до 65 лет. Основными причинами, по которым молодые специалисты не возвращаются  работать в сельские школы – это социальные: отсутствие жилья и невозможность его  приобретения, удаленность от городов, первоначальная низкая заработная плата.</w:t>
      </w:r>
    </w:p>
    <w:p w:rsidR="003639B9" w:rsidRPr="003639B9" w:rsidRDefault="003639B9" w:rsidP="003639B9">
      <w:pPr>
        <w:spacing w:after="0" w:line="240" w:lineRule="auto"/>
        <w:ind w:firstLine="708"/>
        <w:rPr>
          <w:rFonts w:ascii="Arial" w:eastAsia="Times New Roman" w:hAnsi="Arial" w:cs="Arial"/>
          <w:sz w:val="20"/>
          <w:szCs w:val="20"/>
          <w:lang w:eastAsia="ru-RU"/>
        </w:rPr>
      </w:pPr>
      <w:r w:rsidRPr="003639B9">
        <w:rPr>
          <w:rFonts w:ascii="Arial" w:eastAsia="Times New Roman" w:hAnsi="Arial" w:cs="Arial"/>
          <w:sz w:val="20"/>
          <w:szCs w:val="20"/>
          <w:lang w:eastAsia="ru-RU"/>
        </w:rPr>
        <w:t>Значительная доля учителей имеют стаж работы от 20 и более (52,2% от общего числа педагогических работников).</w:t>
      </w:r>
    </w:p>
    <w:p w:rsidR="003639B9" w:rsidRPr="003639B9" w:rsidRDefault="003639B9" w:rsidP="003639B9">
      <w:pPr>
        <w:spacing w:after="0" w:line="240" w:lineRule="auto"/>
        <w:ind w:firstLine="708"/>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Повышение заработной платы педагогов стало одной из целей реализуемых проектов модернизации региональных систем общего образования. По данным мониторинга  среднемесячная заработная плата педагогических работников общеобразовательных учреждений </w:t>
      </w:r>
      <w:proofErr w:type="spellStart"/>
      <w:r w:rsidRPr="003639B9">
        <w:rPr>
          <w:rFonts w:ascii="Arial" w:eastAsia="Times New Roman" w:hAnsi="Arial" w:cs="Arial"/>
          <w:sz w:val="20"/>
          <w:szCs w:val="20"/>
          <w:lang w:eastAsia="ru-RU"/>
        </w:rPr>
        <w:t>Богучанского</w:t>
      </w:r>
      <w:proofErr w:type="spellEnd"/>
      <w:r w:rsidRPr="003639B9">
        <w:rPr>
          <w:rFonts w:ascii="Arial" w:eastAsia="Times New Roman" w:hAnsi="Arial" w:cs="Arial"/>
          <w:sz w:val="20"/>
          <w:szCs w:val="20"/>
          <w:lang w:eastAsia="ru-RU"/>
        </w:rPr>
        <w:t xml:space="preserve"> района  в 2021 году составляла 56180,23 рублей.</w:t>
      </w: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В целях сохранения достигнутых показателей по общеобразовательным учреждениям района продолжается ведение систематической работы по повышению качества образования:</w:t>
      </w:r>
    </w:p>
    <w:p w:rsidR="003639B9" w:rsidRPr="003639B9" w:rsidRDefault="003639B9" w:rsidP="003639B9">
      <w:pPr>
        <w:widowControl w:val="0"/>
        <w:numPr>
          <w:ilvl w:val="0"/>
          <w:numId w:val="15"/>
        </w:numPr>
        <w:tabs>
          <w:tab w:val="left" w:pos="993"/>
        </w:tabs>
        <w:spacing w:after="0" w:line="240" w:lineRule="auto"/>
        <w:ind w:left="0"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проведение методических семинаров для руководителей школ, их заместителей по вопросам контроля качества образования;</w:t>
      </w:r>
    </w:p>
    <w:p w:rsidR="003639B9" w:rsidRPr="003639B9" w:rsidRDefault="003639B9" w:rsidP="003639B9">
      <w:pPr>
        <w:widowControl w:val="0"/>
        <w:numPr>
          <w:ilvl w:val="0"/>
          <w:numId w:val="15"/>
        </w:numPr>
        <w:tabs>
          <w:tab w:val="left" w:pos="993"/>
        </w:tabs>
        <w:spacing w:after="0" w:line="240" w:lineRule="auto"/>
        <w:ind w:left="0"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проведение круглых столов с педагогическими работниками по вопросам проведения итоговой аттестации в форме единого государственного экзамена (далее – ЕГЭ) и государственного выпускного экзамена (далее – ГВЭ);</w:t>
      </w:r>
    </w:p>
    <w:p w:rsidR="003639B9" w:rsidRPr="003639B9" w:rsidRDefault="003639B9" w:rsidP="003639B9">
      <w:pPr>
        <w:widowControl w:val="0"/>
        <w:numPr>
          <w:ilvl w:val="0"/>
          <w:numId w:val="15"/>
        </w:numPr>
        <w:tabs>
          <w:tab w:val="left" w:pos="993"/>
        </w:tabs>
        <w:spacing w:after="0" w:line="240" w:lineRule="auto"/>
        <w:ind w:left="0"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разработка индивидуальных планов работы с обучающимися (выпускниками) учителей обязательных предметов ЕГЭ;</w:t>
      </w:r>
    </w:p>
    <w:p w:rsidR="003639B9" w:rsidRPr="003639B9" w:rsidRDefault="003639B9" w:rsidP="003639B9">
      <w:pPr>
        <w:widowControl w:val="0"/>
        <w:numPr>
          <w:ilvl w:val="0"/>
          <w:numId w:val="15"/>
        </w:numPr>
        <w:tabs>
          <w:tab w:val="left" w:pos="993"/>
        </w:tabs>
        <w:spacing w:after="0" w:line="240" w:lineRule="auto"/>
        <w:ind w:left="0"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проведение классными руководителями информационной и разъяснительной работы для обучающихся и их родителей;</w:t>
      </w:r>
    </w:p>
    <w:p w:rsidR="003639B9" w:rsidRPr="003639B9" w:rsidRDefault="003639B9" w:rsidP="003639B9">
      <w:pPr>
        <w:numPr>
          <w:ilvl w:val="0"/>
          <w:numId w:val="15"/>
        </w:numPr>
        <w:tabs>
          <w:tab w:val="left" w:pos="993"/>
        </w:tabs>
        <w:spacing w:after="0" w:line="240" w:lineRule="auto"/>
        <w:ind w:left="0"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проведение контрольных мероприятий в форме мониторинга по оценке качества образования обучающихся на разных ступенях образования.   </w:t>
      </w:r>
    </w:p>
    <w:p w:rsidR="003639B9" w:rsidRPr="003639B9" w:rsidRDefault="003639B9" w:rsidP="003639B9">
      <w:pPr>
        <w:spacing w:after="0" w:line="240" w:lineRule="auto"/>
        <w:ind w:firstLine="709"/>
        <w:jc w:val="both"/>
        <w:rPr>
          <w:rFonts w:ascii="Arial" w:eastAsia="SimSun" w:hAnsi="Arial" w:cs="Arial"/>
          <w:kern w:val="1"/>
          <w:sz w:val="20"/>
          <w:szCs w:val="20"/>
          <w:lang w:eastAsia="ru-RU"/>
        </w:rPr>
      </w:pPr>
      <w:r w:rsidRPr="003639B9">
        <w:rPr>
          <w:rFonts w:ascii="Arial" w:eastAsia="SimSun" w:hAnsi="Arial" w:cs="Arial"/>
          <w:kern w:val="1"/>
          <w:sz w:val="20"/>
          <w:szCs w:val="20"/>
          <w:lang w:eastAsia="ru-RU"/>
        </w:rPr>
        <w:t>В связи с введением новых Федеральных государственных образовательных стандартов, требований Закона об образовании постепенно обновляется фонд учебной литературы.</w:t>
      </w:r>
    </w:p>
    <w:p w:rsidR="003639B9" w:rsidRPr="003639B9" w:rsidRDefault="003639B9" w:rsidP="003639B9">
      <w:pPr>
        <w:spacing w:after="0" w:line="240" w:lineRule="auto"/>
        <w:jc w:val="both"/>
        <w:rPr>
          <w:rFonts w:ascii="Arial" w:eastAsia="SimSun" w:hAnsi="Arial" w:cs="Arial"/>
          <w:kern w:val="1"/>
          <w:sz w:val="20"/>
          <w:szCs w:val="20"/>
          <w:lang w:eastAsia="ru-RU"/>
        </w:rPr>
      </w:pPr>
      <w:r w:rsidRPr="003639B9">
        <w:rPr>
          <w:rFonts w:ascii="Arial" w:eastAsia="SimSun" w:hAnsi="Arial" w:cs="Arial"/>
          <w:kern w:val="1"/>
          <w:sz w:val="20"/>
          <w:szCs w:val="20"/>
          <w:lang w:eastAsia="ru-RU"/>
        </w:rPr>
        <w:t xml:space="preserve">           На 2021 год учебниками школы укомплектованы на 100%. В 2021 году были приобретены учебники на 2021-2022 учебный год на сумму – 8704,6 млн. рублей.                         </w:t>
      </w:r>
    </w:p>
    <w:p w:rsidR="003639B9" w:rsidRPr="003639B9" w:rsidRDefault="003639B9" w:rsidP="003639B9">
      <w:pPr>
        <w:spacing w:after="0" w:line="240" w:lineRule="auto"/>
        <w:jc w:val="both"/>
        <w:rPr>
          <w:rFonts w:ascii="Arial" w:eastAsia="Times New Roman" w:hAnsi="Arial" w:cs="Arial"/>
          <w:bCs/>
          <w:sz w:val="20"/>
          <w:szCs w:val="20"/>
          <w:lang w:eastAsia="ru-RU"/>
        </w:rPr>
      </w:pPr>
      <w:r w:rsidRPr="003639B9">
        <w:rPr>
          <w:rFonts w:ascii="Arial" w:eastAsia="Times New Roman" w:hAnsi="Arial" w:cs="Arial"/>
          <w:bCs/>
          <w:sz w:val="20"/>
          <w:szCs w:val="20"/>
          <w:lang w:eastAsia="ru-RU"/>
        </w:rPr>
        <w:t xml:space="preserve">         Кроме того, в текущем году продолжается выплата вознаграждений за выполнение функций классного руководителя, педагогическим работникам общеобразовательных учреждений из федерального бюджета.</w:t>
      </w:r>
    </w:p>
    <w:p w:rsidR="003639B9" w:rsidRPr="003639B9" w:rsidRDefault="003639B9" w:rsidP="003639B9">
      <w:pPr>
        <w:tabs>
          <w:tab w:val="left" w:pos="10080"/>
        </w:tabs>
        <w:autoSpaceDE w:val="0"/>
        <w:autoSpaceDN w:val="0"/>
        <w:adjustRightInd w:val="0"/>
        <w:spacing w:after="0" w:line="240" w:lineRule="auto"/>
        <w:ind w:firstLine="709"/>
        <w:mirrorIndents/>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Достичь высокого уровня и качества образования  возможно лишь путём комплексных, системных преобразований в государственной системе образования, направленных на построение целостного и эффективного образовательного пространства, в котором обеспечивается доступность качественного образования для всех слоев населения, эффективность использования имеющихся образовательных ресурсов.</w:t>
      </w:r>
    </w:p>
    <w:p w:rsidR="003639B9" w:rsidRPr="003639B9" w:rsidRDefault="003639B9" w:rsidP="003639B9">
      <w:pPr>
        <w:spacing w:after="0" w:line="240" w:lineRule="auto"/>
        <w:ind w:firstLine="709"/>
        <w:mirrorIndents/>
        <w:jc w:val="both"/>
        <w:rPr>
          <w:rFonts w:ascii="Arial" w:eastAsia="Times New Roman" w:hAnsi="Arial" w:cs="Arial"/>
          <w:snapToGrid w:val="0"/>
          <w:sz w:val="20"/>
          <w:szCs w:val="20"/>
          <w:lang w:eastAsia="ru-RU"/>
        </w:rPr>
      </w:pPr>
      <w:r w:rsidRPr="003639B9">
        <w:rPr>
          <w:rFonts w:ascii="Arial" w:eastAsia="Times New Roman" w:hAnsi="Arial" w:cs="Arial"/>
          <w:snapToGrid w:val="0"/>
          <w:sz w:val="20"/>
          <w:szCs w:val="20"/>
          <w:lang w:eastAsia="ru-RU"/>
        </w:rPr>
        <w:t xml:space="preserve">Концепция модернизации образования в </w:t>
      </w:r>
      <w:proofErr w:type="spellStart"/>
      <w:r w:rsidRPr="003639B9">
        <w:rPr>
          <w:rFonts w:ascii="Arial" w:eastAsia="Times New Roman" w:hAnsi="Arial" w:cs="Arial"/>
          <w:snapToGrid w:val="0"/>
          <w:sz w:val="20"/>
          <w:szCs w:val="20"/>
          <w:lang w:eastAsia="ru-RU"/>
        </w:rPr>
        <w:t>Богучанском</w:t>
      </w:r>
      <w:proofErr w:type="spellEnd"/>
      <w:r w:rsidRPr="003639B9">
        <w:rPr>
          <w:rFonts w:ascii="Arial" w:eastAsia="Times New Roman" w:hAnsi="Arial" w:cs="Arial"/>
          <w:snapToGrid w:val="0"/>
          <w:sz w:val="20"/>
          <w:szCs w:val="20"/>
          <w:lang w:eastAsia="ru-RU"/>
        </w:rPr>
        <w:t xml:space="preserve"> районе определяет в качестве основного приоритета развития отрасли обеспечение доступности качественного образования при условии эффективного использования ресурсов.</w:t>
      </w:r>
    </w:p>
    <w:p w:rsidR="003639B9" w:rsidRPr="003639B9" w:rsidRDefault="003639B9" w:rsidP="003639B9">
      <w:pPr>
        <w:spacing w:after="0" w:line="240" w:lineRule="auto"/>
        <w:ind w:firstLine="709"/>
        <w:mirrorIndents/>
        <w:jc w:val="both"/>
        <w:rPr>
          <w:rFonts w:ascii="Arial" w:eastAsia="Times New Roman" w:hAnsi="Arial" w:cs="Arial"/>
          <w:snapToGrid w:val="0"/>
          <w:sz w:val="20"/>
          <w:szCs w:val="20"/>
          <w:lang w:eastAsia="ru-RU"/>
        </w:rPr>
      </w:pPr>
      <w:r w:rsidRPr="003639B9">
        <w:rPr>
          <w:rFonts w:ascii="Arial" w:eastAsia="Times New Roman" w:hAnsi="Arial" w:cs="Arial"/>
          <w:snapToGrid w:val="0"/>
          <w:sz w:val="20"/>
          <w:szCs w:val="20"/>
          <w:lang w:eastAsia="ru-RU"/>
        </w:rPr>
        <w:t>В районе ведется целенаправленная работа по внедрению в систему общего образования новых организационно-</w:t>
      </w:r>
      <w:proofErr w:type="gramStart"/>
      <w:r w:rsidRPr="003639B9">
        <w:rPr>
          <w:rFonts w:ascii="Arial" w:eastAsia="Times New Roman" w:hAnsi="Arial" w:cs="Arial"/>
          <w:snapToGrid w:val="0"/>
          <w:sz w:val="20"/>
          <w:szCs w:val="20"/>
          <w:lang w:eastAsia="ru-RU"/>
        </w:rPr>
        <w:t>экономических механизмов</w:t>
      </w:r>
      <w:proofErr w:type="gramEnd"/>
      <w:r w:rsidRPr="003639B9">
        <w:rPr>
          <w:rFonts w:ascii="Arial" w:eastAsia="Times New Roman" w:hAnsi="Arial" w:cs="Arial"/>
          <w:snapToGrid w:val="0"/>
          <w:sz w:val="20"/>
          <w:szCs w:val="20"/>
          <w:lang w:eastAsia="ru-RU"/>
        </w:rPr>
        <w:t>, обеспечивающих эффективное использование имеющихся ресурсов и повышению качества общего образования.</w:t>
      </w:r>
    </w:p>
    <w:p w:rsidR="003639B9" w:rsidRPr="003639B9" w:rsidRDefault="003639B9" w:rsidP="003639B9">
      <w:pPr>
        <w:spacing w:after="0" w:line="240" w:lineRule="auto"/>
        <w:ind w:firstLine="709"/>
        <w:mirrorIndents/>
        <w:jc w:val="both"/>
        <w:rPr>
          <w:rFonts w:ascii="Arial" w:eastAsia="Times New Roman" w:hAnsi="Arial" w:cs="Arial"/>
          <w:snapToGrid w:val="0"/>
          <w:sz w:val="20"/>
          <w:szCs w:val="20"/>
          <w:lang w:eastAsia="ru-RU"/>
        </w:rPr>
      </w:pPr>
      <w:r w:rsidRPr="003639B9">
        <w:rPr>
          <w:rFonts w:ascii="Arial" w:eastAsia="Times New Roman" w:hAnsi="Arial" w:cs="Arial"/>
          <w:snapToGrid w:val="0"/>
          <w:sz w:val="20"/>
          <w:szCs w:val="20"/>
          <w:lang w:eastAsia="ru-RU"/>
        </w:rPr>
        <w:t xml:space="preserve">Одним из основных стимулов школы к развитию, который ставит её в условия, когда объём финансирования учреждения зависит от эффективности организации учебной деятельности и качества предоставляемых образовательных услуг, является  нормативное </w:t>
      </w:r>
      <w:proofErr w:type="spellStart"/>
      <w:r w:rsidRPr="003639B9">
        <w:rPr>
          <w:rFonts w:ascii="Arial" w:eastAsia="Times New Roman" w:hAnsi="Arial" w:cs="Arial"/>
          <w:snapToGrid w:val="0"/>
          <w:sz w:val="20"/>
          <w:szCs w:val="20"/>
          <w:lang w:eastAsia="ru-RU"/>
        </w:rPr>
        <w:t>подушевое</w:t>
      </w:r>
      <w:proofErr w:type="spellEnd"/>
      <w:r w:rsidRPr="003639B9">
        <w:rPr>
          <w:rFonts w:ascii="Arial" w:eastAsia="Times New Roman" w:hAnsi="Arial" w:cs="Arial"/>
          <w:snapToGrid w:val="0"/>
          <w:sz w:val="20"/>
          <w:szCs w:val="20"/>
          <w:lang w:eastAsia="ru-RU"/>
        </w:rPr>
        <w:t xml:space="preserve"> финансирование. Данный принцип применяется для общеобразовательных учреждений. </w:t>
      </w:r>
    </w:p>
    <w:p w:rsidR="003639B9" w:rsidRPr="003639B9" w:rsidRDefault="003639B9" w:rsidP="003639B9">
      <w:pPr>
        <w:spacing w:after="0" w:line="240" w:lineRule="auto"/>
        <w:ind w:firstLine="709"/>
        <w:mirrorIndents/>
        <w:jc w:val="both"/>
        <w:rPr>
          <w:rFonts w:ascii="Arial" w:eastAsia="Times New Roman" w:hAnsi="Arial" w:cs="Arial"/>
          <w:snapToGrid w:val="0"/>
          <w:sz w:val="20"/>
          <w:szCs w:val="20"/>
          <w:lang w:eastAsia="ru-RU"/>
        </w:rPr>
      </w:pPr>
      <w:r w:rsidRPr="003639B9">
        <w:rPr>
          <w:rFonts w:ascii="Arial" w:eastAsia="Times New Roman" w:hAnsi="Arial" w:cs="Arial"/>
          <w:snapToGrid w:val="0"/>
          <w:sz w:val="20"/>
          <w:szCs w:val="20"/>
          <w:lang w:eastAsia="ru-RU"/>
        </w:rPr>
        <w:lastRenderedPageBreak/>
        <w:t>Проведенная работа по модернизации финансово-экономической модели позволила предпринять меры по решению следующих задач:</w:t>
      </w:r>
    </w:p>
    <w:p w:rsidR="003639B9" w:rsidRPr="003639B9" w:rsidRDefault="003639B9" w:rsidP="003639B9">
      <w:pPr>
        <w:widowControl w:val="0"/>
        <w:numPr>
          <w:ilvl w:val="0"/>
          <w:numId w:val="16"/>
        </w:numPr>
        <w:tabs>
          <w:tab w:val="left" w:pos="993"/>
        </w:tabs>
        <w:suppressAutoHyphens/>
        <w:spacing w:after="0" w:line="240" w:lineRule="auto"/>
        <w:ind w:left="0" w:firstLine="709"/>
        <w:mirrorIndents/>
        <w:jc w:val="both"/>
        <w:rPr>
          <w:rFonts w:ascii="Arial" w:eastAsia="Times New Roman" w:hAnsi="Arial" w:cs="Arial"/>
          <w:snapToGrid w:val="0"/>
          <w:sz w:val="20"/>
          <w:szCs w:val="20"/>
          <w:lang w:eastAsia="ru-RU"/>
        </w:rPr>
      </w:pPr>
      <w:r w:rsidRPr="003639B9">
        <w:rPr>
          <w:rFonts w:ascii="Arial" w:eastAsia="Times New Roman" w:hAnsi="Arial" w:cs="Arial"/>
          <w:snapToGrid w:val="0"/>
          <w:sz w:val="20"/>
          <w:szCs w:val="20"/>
          <w:lang w:eastAsia="ru-RU"/>
        </w:rPr>
        <w:t xml:space="preserve">учреждениям образования предоставлена финансовая самостоятельность, что позволяет обеспечить эффективное использование предоставленных в их распоряжение средств; </w:t>
      </w:r>
    </w:p>
    <w:p w:rsidR="003639B9" w:rsidRPr="003639B9" w:rsidRDefault="003639B9" w:rsidP="003639B9">
      <w:pPr>
        <w:widowControl w:val="0"/>
        <w:numPr>
          <w:ilvl w:val="0"/>
          <w:numId w:val="16"/>
        </w:numPr>
        <w:tabs>
          <w:tab w:val="left" w:pos="993"/>
        </w:tabs>
        <w:suppressAutoHyphens/>
        <w:spacing w:after="0" w:line="240" w:lineRule="auto"/>
        <w:ind w:left="0" w:firstLine="709"/>
        <w:mirrorIndents/>
        <w:jc w:val="both"/>
        <w:rPr>
          <w:rFonts w:ascii="Arial" w:eastAsia="Times New Roman" w:hAnsi="Arial" w:cs="Arial"/>
          <w:snapToGrid w:val="0"/>
          <w:sz w:val="20"/>
          <w:szCs w:val="20"/>
          <w:lang w:eastAsia="ru-RU"/>
        </w:rPr>
      </w:pPr>
      <w:r w:rsidRPr="003639B9">
        <w:rPr>
          <w:rFonts w:ascii="Arial" w:eastAsia="Times New Roman" w:hAnsi="Arial" w:cs="Arial"/>
          <w:snapToGrid w:val="0"/>
          <w:sz w:val="20"/>
          <w:szCs w:val="20"/>
          <w:lang w:eastAsia="ru-RU"/>
        </w:rPr>
        <w:t xml:space="preserve">использование новых </w:t>
      </w:r>
      <w:proofErr w:type="gramStart"/>
      <w:r w:rsidRPr="003639B9">
        <w:rPr>
          <w:rFonts w:ascii="Arial" w:eastAsia="Times New Roman" w:hAnsi="Arial" w:cs="Arial"/>
          <w:snapToGrid w:val="0"/>
          <w:sz w:val="20"/>
          <w:szCs w:val="20"/>
          <w:lang w:eastAsia="ru-RU"/>
        </w:rPr>
        <w:t>экономических механизмов</w:t>
      </w:r>
      <w:proofErr w:type="gramEnd"/>
      <w:r w:rsidRPr="003639B9">
        <w:rPr>
          <w:rFonts w:ascii="Arial" w:eastAsia="Times New Roman" w:hAnsi="Arial" w:cs="Arial"/>
          <w:snapToGrid w:val="0"/>
          <w:sz w:val="20"/>
          <w:szCs w:val="20"/>
          <w:lang w:eastAsia="ru-RU"/>
        </w:rPr>
        <w:t xml:space="preserve"> привело к изменению эффективности функционирования сети. </w:t>
      </w:r>
    </w:p>
    <w:p w:rsidR="003639B9" w:rsidRPr="003639B9" w:rsidRDefault="003639B9" w:rsidP="003639B9">
      <w:pPr>
        <w:spacing w:after="0" w:line="240" w:lineRule="auto"/>
        <w:ind w:firstLine="709"/>
        <w:mirrorIndents/>
        <w:jc w:val="both"/>
        <w:rPr>
          <w:rFonts w:ascii="Arial" w:eastAsia="Times New Roman" w:hAnsi="Arial" w:cs="Arial"/>
          <w:snapToGrid w:val="0"/>
          <w:sz w:val="20"/>
          <w:szCs w:val="20"/>
          <w:lang w:eastAsia="ru-RU"/>
        </w:rPr>
      </w:pPr>
      <w:r w:rsidRPr="003639B9">
        <w:rPr>
          <w:rFonts w:ascii="Arial" w:eastAsia="Times New Roman" w:hAnsi="Arial" w:cs="Arial"/>
          <w:snapToGrid w:val="0"/>
          <w:sz w:val="20"/>
          <w:szCs w:val="20"/>
          <w:lang w:eastAsia="ru-RU"/>
        </w:rPr>
        <w:t xml:space="preserve">В рамках муниципального бюджета финансирование потребностей образовательных учреждений растет в соответствии с меняющимися требованиями к совершенствованию материальной базы образовательных учреждений. Бюджет образования неизменно стремится к увеличению.  </w:t>
      </w:r>
    </w:p>
    <w:p w:rsidR="003639B9" w:rsidRPr="003639B9" w:rsidRDefault="003639B9" w:rsidP="003639B9">
      <w:pPr>
        <w:spacing w:after="0" w:line="240" w:lineRule="auto"/>
        <w:ind w:firstLine="709"/>
        <w:mirrorIndents/>
        <w:jc w:val="both"/>
        <w:rPr>
          <w:rFonts w:ascii="Arial" w:hAnsi="Arial" w:cs="Arial"/>
          <w:sz w:val="20"/>
          <w:szCs w:val="20"/>
          <w:lang w:eastAsia="ru-RU"/>
        </w:rPr>
      </w:pPr>
      <w:r w:rsidRPr="003639B9">
        <w:rPr>
          <w:rFonts w:ascii="Arial" w:hAnsi="Arial" w:cs="Arial"/>
          <w:bCs/>
          <w:sz w:val="20"/>
          <w:szCs w:val="20"/>
          <w:lang w:eastAsia="ru-RU"/>
        </w:rPr>
        <w:t xml:space="preserve">Приводится в соответствие требованиям пожарной безопасности состояние образовательных учреждений, но </w:t>
      </w:r>
      <w:r w:rsidRPr="003639B9">
        <w:rPr>
          <w:rFonts w:ascii="Arial" w:hAnsi="Arial" w:cs="Arial"/>
          <w:sz w:val="20"/>
          <w:szCs w:val="20"/>
          <w:lang w:eastAsia="ru-RU"/>
        </w:rPr>
        <w:t xml:space="preserve">стареющие здания школ требуют ремонта, обновления коммуникаций, изменения подходов к использованию ресурсов.  </w:t>
      </w:r>
    </w:p>
    <w:p w:rsidR="003639B9" w:rsidRPr="003639B9" w:rsidRDefault="003639B9" w:rsidP="003639B9">
      <w:pPr>
        <w:spacing w:after="0" w:line="240" w:lineRule="auto"/>
        <w:ind w:right="40"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С каждым годом   улучшается материально-техническая база общеобразовательных учреждений: обновляется спортивный инвентарь для оснащения спортзалов и оборудование, мебель, </w:t>
      </w:r>
      <w:proofErr w:type="spellStart"/>
      <w:r w:rsidRPr="003639B9">
        <w:rPr>
          <w:rFonts w:ascii="Arial" w:eastAsia="Times New Roman" w:hAnsi="Arial" w:cs="Arial"/>
          <w:sz w:val="20"/>
          <w:szCs w:val="20"/>
          <w:lang w:eastAsia="ru-RU"/>
        </w:rPr>
        <w:t>мультимедийное</w:t>
      </w:r>
      <w:proofErr w:type="spellEnd"/>
      <w:r w:rsidRPr="003639B9">
        <w:rPr>
          <w:rFonts w:ascii="Arial" w:eastAsia="Times New Roman" w:hAnsi="Arial" w:cs="Arial"/>
          <w:sz w:val="20"/>
          <w:szCs w:val="20"/>
          <w:lang w:eastAsia="ru-RU"/>
        </w:rPr>
        <w:t xml:space="preserve"> оборудование. Все образовательные учреждения имеют стабильное подключение к интернету. Это дает возможность иметь доступ к единым базам знаний, единым системам образовательных ресурсов, электронным и сетевым библиотекам. Ведется работа по использованию электронных дневников, совершенствуется автоматизированная  система управления.</w:t>
      </w: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составляет в отчетном периоде 87,5%. Из имеющихся в районе 24 общеобразовательных учреждений 21 учреждений соответствуют современным требованиям обучения.</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В утвержденных федеральных государственных образовательных стандартах начального общего и основного общего образования как обязательный компонент обучения присутствует дополнительное образование.</w:t>
      </w:r>
    </w:p>
    <w:p w:rsidR="003639B9" w:rsidRPr="003639B9" w:rsidRDefault="003639B9" w:rsidP="003639B9">
      <w:pPr>
        <w:spacing w:after="0" w:line="240" w:lineRule="auto"/>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              Произошли качественные изменения в системе воспитательной деятельности. Наибольшее развитие получила система гражданско-патриотического воспитания учащихся: развитие ученического самоуправления, социально-значимой деятельности детей.</w:t>
      </w:r>
    </w:p>
    <w:p w:rsidR="003639B9" w:rsidRPr="003639B9" w:rsidRDefault="003639B9" w:rsidP="003639B9">
      <w:pPr>
        <w:spacing w:after="0" w:line="240" w:lineRule="auto"/>
        <w:ind w:firstLine="709"/>
        <w:mirrorIndents/>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Дополнительное образование в </w:t>
      </w:r>
      <w:proofErr w:type="spellStart"/>
      <w:r w:rsidRPr="003639B9">
        <w:rPr>
          <w:rFonts w:ascii="Arial" w:eastAsia="Times New Roman" w:hAnsi="Arial" w:cs="Arial"/>
          <w:sz w:val="20"/>
          <w:szCs w:val="20"/>
          <w:lang w:eastAsia="ru-RU"/>
        </w:rPr>
        <w:t>Богучанском</w:t>
      </w:r>
      <w:proofErr w:type="spellEnd"/>
      <w:r w:rsidRPr="003639B9">
        <w:rPr>
          <w:rFonts w:ascii="Arial" w:eastAsia="Times New Roman" w:hAnsi="Arial" w:cs="Arial"/>
          <w:sz w:val="20"/>
          <w:szCs w:val="20"/>
          <w:lang w:eastAsia="ru-RU"/>
        </w:rPr>
        <w:t xml:space="preserve"> районе является неотъемлемой частью системы общего образования. В настоящее время в системе дополнительного образования функционирует 2 учреждения – муниципальное бюджетное образовательное учреждение дополнительного образования детей «Центр Роста» (далее - МБОУ ДОД «Центр роста»), муниципальное бюджетное образовательное учреждение дополнительного образования «Детско-юношеская спортивная школа» </w:t>
      </w:r>
      <w:proofErr w:type="gramStart"/>
      <w:r w:rsidRPr="003639B9">
        <w:rPr>
          <w:rFonts w:ascii="Arial" w:eastAsia="Times New Roman" w:hAnsi="Arial" w:cs="Arial"/>
          <w:sz w:val="20"/>
          <w:szCs w:val="20"/>
          <w:lang w:eastAsia="ru-RU"/>
        </w:rPr>
        <w:t xml:space="preserve">( </w:t>
      </w:r>
      <w:proofErr w:type="gramEnd"/>
      <w:r w:rsidRPr="003639B9">
        <w:rPr>
          <w:rFonts w:ascii="Arial" w:eastAsia="Times New Roman" w:hAnsi="Arial" w:cs="Arial"/>
          <w:sz w:val="20"/>
          <w:szCs w:val="20"/>
          <w:lang w:eastAsia="ru-RU"/>
        </w:rPr>
        <w:t xml:space="preserve">далее - МБОУ ДО ДЮСШ), в которых занимаются 5597 несовершеннолетних, преимущественно в возрасте от 5 до 18 лет. </w:t>
      </w:r>
    </w:p>
    <w:p w:rsidR="003639B9" w:rsidRPr="003639B9" w:rsidRDefault="003639B9" w:rsidP="003639B9">
      <w:pPr>
        <w:spacing w:after="0" w:line="240" w:lineRule="auto"/>
        <w:ind w:firstLine="709"/>
        <w:mirrorIndents/>
        <w:jc w:val="both"/>
        <w:rPr>
          <w:rFonts w:ascii="Arial" w:eastAsia="Times New Roman" w:hAnsi="Arial" w:cs="Arial"/>
          <w:sz w:val="20"/>
          <w:szCs w:val="20"/>
          <w:lang w:eastAsia="ru-RU"/>
        </w:rPr>
      </w:pPr>
      <w:proofErr w:type="gramStart"/>
      <w:r w:rsidRPr="003639B9">
        <w:rPr>
          <w:rFonts w:ascii="Arial" w:eastAsia="Times New Roman" w:hAnsi="Arial" w:cs="Arial"/>
          <w:sz w:val="20"/>
          <w:szCs w:val="20"/>
          <w:lang w:eastAsia="ru-RU"/>
        </w:rPr>
        <w:t>Распоряжением Правительства Российской Федерации от 29 мая 2015 г. N 996-р утверждена Стратегия развития воспитания в Российской Федерации на период до 2025 года и план мероприятий по реализации в 2016 - 2020 годах Стратегии, утвержденный 12 марта 2016 г. № 423-р, согласно которой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w:t>
      </w:r>
      <w:proofErr w:type="gramEnd"/>
      <w:r w:rsidRPr="003639B9">
        <w:rPr>
          <w:rFonts w:ascii="Arial" w:eastAsia="Times New Roman" w:hAnsi="Arial" w:cs="Arial"/>
          <w:sz w:val="20"/>
          <w:szCs w:val="20"/>
          <w:lang w:eastAsia="ru-RU"/>
        </w:rPr>
        <w:t xml:space="preserve"> знаниями и умениями, способной реализовать свой потенциал в условиях современного общества, готовой к мирному созиданию и защите Родины.</w:t>
      </w:r>
    </w:p>
    <w:p w:rsidR="003639B9" w:rsidRPr="003639B9" w:rsidRDefault="003639B9" w:rsidP="003639B9">
      <w:pPr>
        <w:suppressAutoHyphens/>
        <w:spacing w:after="0" w:line="240" w:lineRule="auto"/>
        <w:ind w:firstLine="709"/>
        <w:mirrorIndents/>
        <w:jc w:val="both"/>
        <w:rPr>
          <w:rFonts w:ascii="Arial" w:eastAsia="Times New Roman" w:hAnsi="Arial" w:cs="Arial"/>
          <w:sz w:val="20"/>
          <w:szCs w:val="20"/>
          <w:lang w:eastAsia="ar-SA"/>
        </w:rPr>
      </w:pPr>
      <w:r w:rsidRPr="003639B9">
        <w:rPr>
          <w:rFonts w:ascii="Arial" w:eastAsia="Times New Roman" w:hAnsi="Arial" w:cs="Arial"/>
          <w:sz w:val="20"/>
          <w:szCs w:val="20"/>
          <w:lang w:eastAsia="ar-SA"/>
        </w:rPr>
        <w:t>Актуальность дополнительного образования для детей связана еще и с тем, что на протяжении последних лет наблюдается негативная тенденция ухудшения здоровья детей и подростков, половина которых имеет хронические заболевания, причем недостаток двигательной активности провоцирует у них болезни сердечнососудистой и костно-мышечной систем. Все больше обостряются проблемы курения, пьянства, употребления наркотических средств.</w:t>
      </w:r>
    </w:p>
    <w:p w:rsidR="003639B9" w:rsidRPr="003639B9" w:rsidRDefault="003639B9" w:rsidP="003639B9">
      <w:pPr>
        <w:spacing w:after="0" w:line="240" w:lineRule="auto"/>
        <w:ind w:firstLine="709"/>
        <w:mirrorIndents/>
        <w:jc w:val="both"/>
        <w:rPr>
          <w:rFonts w:ascii="Arial" w:eastAsia="Times New Roman" w:hAnsi="Arial" w:cs="Arial"/>
          <w:sz w:val="20"/>
          <w:szCs w:val="20"/>
        </w:rPr>
      </w:pPr>
      <w:r w:rsidRPr="003639B9">
        <w:rPr>
          <w:rFonts w:ascii="Arial" w:eastAsia="Times New Roman" w:hAnsi="Arial" w:cs="Arial"/>
          <w:sz w:val="20"/>
          <w:szCs w:val="20"/>
        </w:rPr>
        <w:t>Исключительные возможности для сохранения и укрепления здоровья, развития кругозора, формирования чувства патриотизма открывает туризм, в организации которого происходят положительные перемены. Туристско-краеведческое направление,</w:t>
      </w:r>
      <w:r w:rsidRPr="003639B9">
        <w:rPr>
          <w:rFonts w:ascii="Arial" w:eastAsia="Times New Roman" w:hAnsi="Arial" w:cs="Arial"/>
          <w:b/>
          <w:sz w:val="20"/>
          <w:szCs w:val="20"/>
        </w:rPr>
        <w:t xml:space="preserve"> </w:t>
      </w:r>
      <w:r w:rsidRPr="003639B9">
        <w:rPr>
          <w:rFonts w:ascii="Arial" w:eastAsia="Times New Roman" w:hAnsi="Arial" w:cs="Arial"/>
          <w:sz w:val="20"/>
          <w:szCs w:val="20"/>
        </w:rPr>
        <w:t xml:space="preserve">охватывает своим влиянием свыше 60 детей. </w:t>
      </w: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В рамках реализации мероприятий федерального и регионального проектов «Успех каждого ребенка» национального проекта «Образование» </w:t>
      </w:r>
      <w:proofErr w:type="spellStart"/>
      <w:r w:rsidRPr="003639B9">
        <w:rPr>
          <w:rFonts w:ascii="Arial" w:eastAsia="Times New Roman" w:hAnsi="Arial" w:cs="Arial"/>
          <w:sz w:val="20"/>
          <w:szCs w:val="20"/>
          <w:lang w:eastAsia="ru-RU"/>
        </w:rPr>
        <w:t>Богучанский</w:t>
      </w:r>
      <w:proofErr w:type="spellEnd"/>
      <w:r w:rsidRPr="003639B9">
        <w:rPr>
          <w:rFonts w:ascii="Arial" w:eastAsia="Times New Roman" w:hAnsi="Arial" w:cs="Arial"/>
          <w:sz w:val="20"/>
          <w:szCs w:val="20"/>
          <w:lang w:eastAsia="ru-RU"/>
        </w:rPr>
        <w:t xml:space="preserve"> район принимает активное участие в процессе развития  целевой модели региональной системы дополнительного образования на территории Красноярского края. </w:t>
      </w: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По итогам 2021 года нами выполнены целевые показатели по охвату   детей в возрасте от 5 до 18 лет  дополнительным  образованием:</w:t>
      </w: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 плановое значение – 60%, фактический показатель- 73,04 %.  </w:t>
      </w: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По данным АИС «Навигатор», освоение дополнительных </w:t>
      </w:r>
      <w:proofErr w:type="spellStart"/>
      <w:r w:rsidRPr="003639B9">
        <w:rPr>
          <w:rFonts w:ascii="Arial" w:eastAsia="Times New Roman" w:hAnsi="Arial" w:cs="Arial"/>
          <w:sz w:val="20"/>
          <w:szCs w:val="20"/>
          <w:lang w:eastAsia="ru-RU"/>
        </w:rPr>
        <w:t>предпрофессиональных</w:t>
      </w:r>
      <w:proofErr w:type="spellEnd"/>
      <w:r w:rsidRPr="003639B9">
        <w:rPr>
          <w:rFonts w:ascii="Arial" w:eastAsia="Times New Roman" w:hAnsi="Arial" w:cs="Arial"/>
          <w:sz w:val="20"/>
          <w:szCs w:val="20"/>
          <w:lang w:eastAsia="ru-RU"/>
        </w:rPr>
        <w:t xml:space="preserve"> и </w:t>
      </w:r>
      <w:proofErr w:type="spellStart"/>
      <w:r w:rsidRPr="003639B9">
        <w:rPr>
          <w:rFonts w:ascii="Arial" w:eastAsia="Times New Roman" w:hAnsi="Arial" w:cs="Arial"/>
          <w:sz w:val="20"/>
          <w:szCs w:val="20"/>
          <w:lang w:eastAsia="ru-RU"/>
        </w:rPr>
        <w:t>общеразвивающих</w:t>
      </w:r>
      <w:proofErr w:type="spellEnd"/>
      <w:r w:rsidRPr="003639B9">
        <w:rPr>
          <w:rFonts w:ascii="Arial" w:eastAsia="Times New Roman" w:hAnsi="Arial" w:cs="Arial"/>
          <w:sz w:val="20"/>
          <w:szCs w:val="20"/>
          <w:lang w:eastAsia="ru-RU"/>
        </w:rPr>
        <w:t xml:space="preserve"> программ в области иску</w:t>
      </w:r>
      <w:proofErr w:type="gramStart"/>
      <w:r w:rsidRPr="003639B9">
        <w:rPr>
          <w:rFonts w:ascii="Arial" w:eastAsia="Times New Roman" w:hAnsi="Arial" w:cs="Arial"/>
          <w:sz w:val="20"/>
          <w:szCs w:val="20"/>
          <w:lang w:eastAsia="ru-RU"/>
        </w:rPr>
        <w:t>сств пр</w:t>
      </w:r>
      <w:proofErr w:type="gramEnd"/>
      <w:r w:rsidRPr="003639B9">
        <w:rPr>
          <w:rFonts w:ascii="Arial" w:eastAsia="Times New Roman" w:hAnsi="Arial" w:cs="Arial"/>
          <w:sz w:val="20"/>
          <w:szCs w:val="20"/>
          <w:lang w:eastAsia="ru-RU"/>
        </w:rPr>
        <w:t xml:space="preserve">ошли  835 обучающихся </w:t>
      </w:r>
      <w:proofErr w:type="spellStart"/>
      <w:r w:rsidRPr="003639B9">
        <w:rPr>
          <w:rFonts w:ascii="Arial" w:eastAsia="Times New Roman" w:hAnsi="Arial" w:cs="Arial"/>
          <w:sz w:val="20"/>
          <w:szCs w:val="20"/>
          <w:lang w:eastAsia="ru-RU"/>
        </w:rPr>
        <w:t>Богучанского</w:t>
      </w:r>
      <w:proofErr w:type="spellEnd"/>
      <w:r w:rsidRPr="003639B9">
        <w:rPr>
          <w:rFonts w:ascii="Arial" w:eastAsia="Times New Roman" w:hAnsi="Arial" w:cs="Arial"/>
          <w:sz w:val="20"/>
          <w:szCs w:val="20"/>
          <w:lang w:eastAsia="ru-RU"/>
        </w:rPr>
        <w:t xml:space="preserve"> района, общеобразовательных </w:t>
      </w:r>
      <w:proofErr w:type="spellStart"/>
      <w:r w:rsidRPr="003639B9">
        <w:rPr>
          <w:rFonts w:ascii="Arial" w:eastAsia="Times New Roman" w:hAnsi="Arial" w:cs="Arial"/>
          <w:sz w:val="20"/>
          <w:szCs w:val="20"/>
          <w:lang w:eastAsia="ru-RU"/>
        </w:rPr>
        <w:t>общеразвивающих</w:t>
      </w:r>
      <w:proofErr w:type="spellEnd"/>
      <w:r w:rsidRPr="003639B9">
        <w:rPr>
          <w:rFonts w:ascii="Arial" w:eastAsia="Times New Roman" w:hAnsi="Arial" w:cs="Arial"/>
          <w:sz w:val="20"/>
          <w:szCs w:val="20"/>
          <w:lang w:eastAsia="ru-RU"/>
        </w:rPr>
        <w:t xml:space="preserve"> программ дополнительного образования детей – 4508 . </w:t>
      </w:r>
    </w:p>
    <w:p w:rsidR="003639B9" w:rsidRPr="003639B9" w:rsidRDefault="003639B9" w:rsidP="003639B9">
      <w:pPr>
        <w:spacing w:after="0" w:line="240" w:lineRule="auto"/>
        <w:ind w:firstLine="709"/>
        <w:mirrorIndents/>
        <w:jc w:val="both"/>
        <w:rPr>
          <w:rFonts w:ascii="Arial" w:eastAsia="Times New Roman" w:hAnsi="Arial" w:cs="Arial"/>
          <w:sz w:val="20"/>
          <w:szCs w:val="20"/>
        </w:rPr>
      </w:pPr>
      <w:r w:rsidRPr="003639B9">
        <w:rPr>
          <w:rFonts w:ascii="Arial" w:eastAsia="Times New Roman" w:hAnsi="Arial" w:cs="Arial"/>
          <w:sz w:val="20"/>
          <w:szCs w:val="20"/>
        </w:rPr>
        <w:lastRenderedPageBreak/>
        <w:t>Исключительные возможности для сохранения и укрепления здоровья, развития кругозора, формирования чувства патриотизма открывает туризм, в организации которого происходят положительные перемены. Туристско-краеведческое направление,</w:t>
      </w:r>
      <w:r w:rsidRPr="003639B9">
        <w:rPr>
          <w:rFonts w:ascii="Arial" w:eastAsia="Times New Roman" w:hAnsi="Arial" w:cs="Arial"/>
          <w:b/>
          <w:sz w:val="20"/>
          <w:szCs w:val="20"/>
        </w:rPr>
        <w:t xml:space="preserve"> </w:t>
      </w:r>
      <w:r w:rsidRPr="003639B9">
        <w:rPr>
          <w:rFonts w:ascii="Arial" w:eastAsia="Times New Roman" w:hAnsi="Arial" w:cs="Arial"/>
          <w:sz w:val="20"/>
          <w:szCs w:val="20"/>
        </w:rPr>
        <w:t xml:space="preserve">охватывает своим влиянием свыше 60 детей. </w:t>
      </w:r>
    </w:p>
    <w:p w:rsidR="003639B9" w:rsidRPr="003639B9" w:rsidRDefault="003639B9" w:rsidP="003639B9">
      <w:pPr>
        <w:autoSpaceDE w:val="0"/>
        <w:autoSpaceDN w:val="0"/>
        <w:adjustRightInd w:val="0"/>
        <w:spacing w:after="0" w:line="240" w:lineRule="auto"/>
        <w:ind w:firstLine="709"/>
        <w:mirrorIndents/>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Самыми массовыми и популярными в системе дополнительного образования является спортивное и художественно-эстетическое направление. В настоящее время на базе учреждений дополнительного образования действует 23 творческих объединения художественно-эстетической ориентации, где занимается 607 обучающихся, и 3 объединения спортивной направленности с численностью 66 человек.</w:t>
      </w: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     Вопросам подготовки и организации летнего отдыха детей  традиционно уделяется серьезное внимание. В каникулярный период, летом 2021 года, на условиях межведомственного сотрудничества  был реализован  Плана летнего образовательного отдыха и </w:t>
      </w:r>
      <w:proofErr w:type="spellStart"/>
      <w:r w:rsidRPr="003639B9">
        <w:rPr>
          <w:rFonts w:ascii="Arial" w:eastAsia="Times New Roman" w:hAnsi="Arial" w:cs="Arial"/>
          <w:sz w:val="20"/>
          <w:szCs w:val="20"/>
          <w:lang w:eastAsia="ru-RU"/>
        </w:rPr>
        <w:t>досуговой</w:t>
      </w:r>
      <w:proofErr w:type="spellEnd"/>
      <w:r w:rsidRPr="003639B9">
        <w:rPr>
          <w:rFonts w:ascii="Arial" w:eastAsia="Times New Roman" w:hAnsi="Arial" w:cs="Arial"/>
          <w:sz w:val="20"/>
          <w:szCs w:val="20"/>
          <w:lang w:eastAsia="ru-RU"/>
        </w:rPr>
        <w:t xml:space="preserve"> занятости  детей  </w:t>
      </w:r>
      <w:proofErr w:type="spellStart"/>
      <w:r w:rsidRPr="003639B9">
        <w:rPr>
          <w:rFonts w:ascii="Arial" w:eastAsia="Times New Roman" w:hAnsi="Arial" w:cs="Arial"/>
          <w:sz w:val="20"/>
          <w:szCs w:val="20"/>
          <w:lang w:eastAsia="ru-RU"/>
        </w:rPr>
        <w:t>Богучанского</w:t>
      </w:r>
      <w:proofErr w:type="spellEnd"/>
      <w:r w:rsidRPr="003639B9">
        <w:rPr>
          <w:rFonts w:ascii="Arial" w:eastAsia="Times New Roman" w:hAnsi="Arial" w:cs="Arial"/>
          <w:sz w:val="20"/>
          <w:szCs w:val="20"/>
          <w:lang w:eastAsia="ru-RU"/>
        </w:rPr>
        <w:t xml:space="preserve"> района. </w:t>
      </w:r>
    </w:p>
    <w:p w:rsidR="003639B9" w:rsidRPr="003639B9" w:rsidRDefault="003639B9" w:rsidP="003639B9">
      <w:pPr>
        <w:tabs>
          <w:tab w:val="left" w:pos="851"/>
        </w:tabs>
        <w:autoSpaceDE w:val="0"/>
        <w:autoSpaceDN w:val="0"/>
        <w:adjustRightInd w:val="0"/>
        <w:spacing w:after="0" w:line="240" w:lineRule="auto"/>
        <w:ind w:firstLine="709"/>
        <w:mirrorIndents/>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При комплектовании смены первоочередным правом пользовались обучающиеся из категории малообеспеченных, многодетных семей, детей, попавших в трудную жизненную ситуацию. </w:t>
      </w: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В лагерях дневного пребывания детей отдохнули 1788 обучающихся, из них 273 - из семей, находящихся в ТЖС, 30 детей-сирот, 66 несовершеннолетних, состоящих на различных видах профилактического учета.</w:t>
      </w: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160 человек гостеприимно принял ДОЛ « Березка».</w:t>
      </w:r>
    </w:p>
    <w:p w:rsidR="003639B9" w:rsidRPr="003639B9" w:rsidRDefault="003639B9" w:rsidP="003639B9">
      <w:pPr>
        <w:spacing w:after="0" w:line="240" w:lineRule="auto"/>
        <w:ind w:firstLine="709"/>
        <w:jc w:val="both"/>
        <w:rPr>
          <w:rFonts w:ascii="Arial" w:eastAsia="SimSun" w:hAnsi="Arial" w:cs="Arial"/>
          <w:kern w:val="1"/>
          <w:sz w:val="20"/>
          <w:szCs w:val="20"/>
          <w:lang w:eastAsia="ru-RU"/>
        </w:rPr>
      </w:pPr>
      <w:r w:rsidRPr="003639B9">
        <w:rPr>
          <w:rFonts w:ascii="Arial" w:eastAsia="Times New Roman" w:hAnsi="Arial" w:cs="Arial"/>
          <w:sz w:val="20"/>
          <w:szCs w:val="20"/>
          <w:lang w:eastAsia="ru-RU"/>
        </w:rPr>
        <w:t xml:space="preserve"> 219 ребят работали в  трудовых отрядах старшеклассников. </w:t>
      </w:r>
      <w:r w:rsidRPr="003639B9">
        <w:rPr>
          <w:rFonts w:ascii="Arial" w:eastAsia="Times New Roman" w:hAnsi="Arial" w:cs="Arial"/>
          <w:sz w:val="20"/>
          <w:szCs w:val="20"/>
          <w:lang w:eastAsia="ru-RU"/>
        </w:rPr>
        <w:tab/>
      </w:r>
    </w:p>
    <w:p w:rsidR="003639B9" w:rsidRPr="003639B9" w:rsidRDefault="003639B9" w:rsidP="003639B9">
      <w:pPr>
        <w:spacing w:after="0" w:line="240" w:lineRule="auto"/>
        <w:ind w:firstLine="708"/>
        <w:jc w:val="both"/>
        <w:rPr>
          <w:rFonts w:ascii="Arial" w:eastAsia="SimSun" w:hAnsi="Arial" w:cs="Arial"/>
          <w:kern w:val="1"/>
          <w:sz w:val="20"/>
          <w:szCs w:val="20"/>
          <w:lang w:eastAsia="ru-RU"/>
        </w:rPr>
      </w:pPr>
      <w:r w:rsidRPr="003639B9">
        <w:rPr>
          <w:rFonts w:ascii="Arial" w:eastAsia="SimSun" w:hAnsi="Arial" w:cs="Arial"/>
          <w:kern w:val="1"/>
          <w:sz w:val="20"/>
          <w:szCs w:val="20"/>
          <w:lang w:eastAsia="ru-RU"/>
        </w:rPr>
        <w:t xml:space="preserve">Целью летней оздоровительной кампании является организация безопасного отдыха и </w:t>
      </w:r>
      <w:proofErr w:type="gramStart"/>
      <w:r w:rsidRPr="003639B9">
        <w:rPr>
          <w:rFonts w:ascii="Arial" w:eastAsia="SimSun" w:hAnsi="Arial" w:cs="Arial"/>
          <w:kern w:val="1"/>
          <w:sz w:val="20"/>
          <w:szCs w:val="20"/>
          <w:lang w:eastAsia="ru-RU"/>
        </w:rPr>
        <w:t>оздоровления</w:t>
      </w:r>
      <w:proofErr w:type="gramEnd"/>
      <w:r w:rsidRPr="003639B9">
        <w:rPr>
          <w:rFonts w:ascii="Arial" w:eastAsia="SimSun" w:hAnsi="Arial" w:cs="Arial"/>
          <w:kern w:val="1"/>
          <w:sz w:val="20"/>
          <w:szCs w:val="20"/>
          <w:lang w:eastAsia="ru-RU"/>
        </w:rPr>
        <w:t xml:space="preserve"> обучающихся в период летних каникул, укрепление физического, психического, нравственного здоровья детей, увеличение количества оздоровленных детей, через организованные формы отдыха.</w:t>
      </w:r>
    </w:p>
    <w:p w:rsidR="003639B9" w:rsidRPr="003639B9" w:rsidRDefault="003639B9" w:rsidP="003639B9">
      <w:pPr>
        <w:autoSpaceDE w:val="0"/>
        <w:autoSpaceDN w:val="0"/>
        <w:adjustRightInd w:val="0"/>
        <w:spacing w:after="0" w:line="240" w:lineRule="auto"/>
        <w:ind w:firstLine="709"/>
        <w:mirrorIndents/>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Дети были обеспечены полноценным питанием с добавлением витаминов.</w:t>
      </w:r>
    </w:p>
    <w:p w:rsidR="003639B9" w:rsidRPr="003639B9" w:rsidRDefault="003639B9" w:rsidP="003639B9">
      <w:pPr>
        <w:autoSpaceDE w:val="0"/>
        <w:autoSpaceDN w:val="0"/>
        <w:adjustRightInd w:val="0"/>
        <w:spacing w:after="0" w:line="240" w:lineRule="auto"/>
        <w:ind w:firstLine="709"/>
        <w:mirrorIndents/>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Каждым педагогическим коллективом образовательных учреждений были разработаны и утверждены воспитательно-оздоровительные программы, в которые включены мероприятия по отдыху и  оздоровлению детей, мероприятия по профилактике дорожно-транспортного травматизма, профилактике применения </w:t>
      </w:r>
      <w:proofErr w:type="spellStart"/>
      <w:r w:rsidRPr="003639B9">
        <w:rPr>
          <w:rFonts w:ascii="Arial" w:eastAsia="Times New Roman" w:hAnsi="Arial" w:cs="Arial"/>
          <w:sz w:val="20"/>
          <w:szCs w:val="20"/>
          <w:lang w:eastAsia="ru-RU"/>
        </w:rPr>
        <w:t>психоактивных</w:t>
      </w:r>
      <w:proofErr w:type="spellEnd"/>
      <w:r w:rsidRPr="003639B9">
        <w:rPr>
          <w:rFonts w:ascii="Arial" w:eastAsia="Times New Roman" w:hAnsi="Arial" w:cs="Arial"/>
          <w:sz w:val="20"/>
          <w:szCs w:val="20"/>
          <w:lang w:eastAsia="ru-RU"/>
        </w:rPr>
        <w:t xml:space="preserve"> веществ несовершеннолетними, а также мероприятия, ориентирующие на здоровый образ жизни, профилактику безнадзорности и правонарушений, пожарной безопасности.</w:t>
      </w:r>
    </w:p>
    <w:p w:rsidR="003639B9" w:rsidRPr="003639B9" w:rsidRDefault="003639B9" w:rsidP="003639B9">
      <w:pPr>
        <w:autoSpaceDE w:val="0"/>
        <w:autoSpaceDN w:val="0"/>
        <w:adjustRightInd w:val="0"/>
        <w:spacing w:after="0" w:line="240" w:lineRule="auto"/>
        <w:ind w:firstLine="709"/>
        <w:mirrorIndents/>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Программы летних оздоровительных учреждений направлены на создание условий для социального, культурного самоопределения, творческой самореализации личности ребенка. Реализация программ осуществлялась через различные виды деятельности. Ежедневно проводились спортивные мероприятия, развитию творческих способностей способствовала работа творческих мастерских, конкурсные мероприятия; организация развлекательных игровых упражнений, фестивалей, конкурсов; объединения по интересам; конкурс рисунков; интеллектуальные игры.</w:t>
      </w:r>
    </w:p>
    <w:p w:rsidR="003639B9" w:rsidRPr="003639B9" w:rsidRDefault="003639B9" w:rsidP="003639B9">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В системе образования </w:t>
      </w:r>
      <w:proofErr w:type="spellStart"/>
      <w:r w:rsidRPr="003639B9">
        <w:rPr>
          <w:rFonts w:ascii="Arial" w:eastAsia="Times New Roman" w:hAnsi="Arial" w:cs="Arial"/>
          <w:sz w:val="20"/>
          <w:szCs w:val="20"/>
          <w:lang w:eastAsia="ru-RU"/>
        </w:rPr>
        <w:t>Богучанского</w:t>
      </w:r>
      <w:proofErr w:type="spellEnd"/>
      <w:r w:rsidRPr="003639B9">
        <w:rPr>
          <w:rFonts w:ascii="Arial" w:eastAsia="Times New Roman" w:hAnsi="Arial" w:cs="Arial"/>
          <w:sz w:val="20"/>
          <w:szCs w:val="20"/>
          <w:lang w:eastAsia="ru-RU"/>
        </w:rPr>
        <w:t xml:space="preserve"> района сохраняются проблемы, без решения которых невозможно дальнейшее динамичное развитие:</w:t>
      </w:r>
    </w:p>
    <w:p w:rsidR="003639B9" w:rsidRPr="003639B9" w:rsidRDefault="003639B9" w:rsidP="003639B9">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 сохраняется проблема перевода всех учащихся общеобразовательных школ в первую смену обучения. </w:t>
      </w:r>
    </w:p>
    <w:p w:rsidR="003639B9" w:rsidRPr="003639B9" w:rsidRDefault="003639B9" w:rsidP="003639B9">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 реализация новых образовательных стандартов требует совершенствования инфраструктуры образовательных учреждений, системы отбора и сопровождения талантливых детей. Финансирование участия школьников в конкурсах и </w:t>
      </w:r>
      <w:proofErr w:type="gramStart"/>
      <w:r w:rsidRPr="003639B9">
        <w:rPr>
          <w:rFonts w:ascii="Arial" w:eastAsia="Times New Roman" w:hAnsi="Arial" w:cs="Arial"/>
          <w:sz w:val="20"/>
          <w:szCs w:val="20"/>
          <w:lang w:eastAsia="ru-RU"/>
        </w:rPr>
        <w:t>мероприятиях разного уровня, предусмотренных Программой позволит</w:t>
      </w:r>
      <w:proofErr w:type="gramEnd"/>
      <w:r w:rsidRPr="003639B9">
        <w:rPr>
          <w:rFonts w:ascii="Arial" w:eastAsia="Times New Roman" w:hAnsi="Arial" w:cs="Arial"/>
          <w:sz w:val="20"/>
          <w:szCs w:val="20"/>
          <w:lang w:eastAsia="ru-RU"/>
        </w:rPr>
        <w:t xml:space="preserve"> увеличить количество детей, участвующих в этих мероприятиях</w:t>
      </w:r>
    </w:p>
    <w:p w:rsidR="003639B9" w:rsidRPr="003639B9" w:rsidRDefault="003639B9" w:rsidP="003639B9">
      <w:pPr>
        <w:spacing w:after="0" w:line="240" w:lineRule="auto"/>
        <w:ind w:firstLine="53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       - сохраняется острая потребность проведения текущих ремонтов зданий, где располагаются образовательные организации. Мероприятия по текущему ремонту позволят снизить количество предписаний контролирующих органов, а также улучшить материально-техническое состояние образовательных организаций. Это позволит увеличить долю школьников обучающихся в условиях соответствующих требованиям Федерального государственного образовательного стандарта.     </w:t>
      </w:r>
    </w:p>
    <w:p w:rsidR="003639B9" w:rsidRPr="003639B9" w:rsidRDefault="003639B9" w:rsidP="003639B9">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Для достижения цели и решения задач муниципальной программой, требуется объединение усилий всех органов управления и самоуправления в сфере образования, расширение практики привлечения внебюджетных источников финансирования и заключение партнерских взаимоотношений с коммерческими и некоммерческими организациями.</w:t>
      </w:r>
    </w:p>
    <w:p w:rsidR="003639B9" w:rsidRPr="003639B9" w:rsidRDefault="003639B9" w:rsidP="003639B9">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Реализация мероприятий муниципальной программы позволит решать перечисленные проблемы и тем самым обеспечивать устойчивое развитие системы образования района, повышать доступность качественного образования всем слоям населения независимо от социального статуса, уровня развития и здоровья. Основополагающим в решении проблемы организации отдыха и занятости детей является ее понимание как социально значимой проблемы, </w:t>
      </w:r>
      <w:r w:rsidRPr="003639B9">
        <w:rPr>
          <w:rFonts w:ascii="Arial" w:eastAsia="Times New Roman" w:hAnsi="Arial" w:cs="Arial"/>
          <w:sz w:val="20"/>
          <w:szCs w:val="20"/>
          <w:lang w:eastAsia="ru-RU"/>
        </w:rPr>
        <w:lastRenderedPageBreak/>
        <w:t>в центре которой находится личность ребенка, его будущее, судьба новых поколений.</w:t>
      </w:r>
    </w:p>
    <w:p w:rsidR="003639B9" w:rsidRPr="003639B9" w:rsidRDefault="003639B9" w:rsidP="003639B9">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Среди приоритетных направлений деятельности управления образования можно выделить:</w:t>
      </w:r>
    </w:p>
    <w:p w:rsidR="003639B9" w:rsidRPr="003639B9" w:rsidRDefault="003639B9" w:rsidP="003639B9">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1.    Повышение качества оказания образовательных услуг:</w:t>
      </w:r>
    </w:p>
    <w:p w:rsidR="003639B9" w:rsidRPr="003639B9" w:rsidRDefault="003639B9" w:rsidP="003639B9">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1.1. повышение качества образования выпускников по образовательным программам среднего общего образования;</w:t>
      </w:r>
    </w:p>
    <w:p w:rsidR="003639B9" w:rsidRPr="003639B9" w:rsidRDefault="003639B9" w:rsidP="003639B9">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1.2. повышение качества образования выпускников по образовательным программам основного общего образования.</w:t>
      </w:r>
    </w:p>
    <w:p w:rsidR="003639B9" w:rsidRPr="003639B9" w:rsidRDefault="003639B9" w:rsidP="003639B9">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1.3. усиление </w:t>
      </w:r>
      <w:proofErr w:type="gramStart"/>
      <w:r w:rsidRPr="003639B9">
        <w:rPr>
          <w:rFonts w:ascii="Arial" w:eastAsia="Times New Roman" w:hAnsi="Arial" w:cs="Arial"/>
          <w:sz w:val="20"/>
          <w:szCs w:val="20"/>
          <w:lang w:eastAsia="ru-RU"/>
        </w:rPr>
        <w:t>контроля за</w:t>
      </w:r>
      <w:proofErr w:type="gramEnd"/>
      <w:r w:rsidRPr="003639B9">
        <w:rPr>
          <w:rFonts w:ascii="Arial" w:eastAsia="Times New Roman" w:hAnsi="Arial" w:cs="Arial"/>
          <w:sz w:val="20"/>
          <w:szCs w:val="20"/>
          <w:lang w:eastAsia="ru-RU"/>
        </w:rPr>
        <w:t xml:space="preserve"> деятельностью общеобразовательных учреждений по подготовке выпускников к государственной итоговой аттестации.</w:t>
      </w:r>
    </w:p>
    <w:p w:rsidR="003639B9" w:rsidRPr="003639B9" w:rsidRDefault="003639B9" w:rsidP="003639B9">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2. Создание условий для обучения учащихся с ограниченными возможностями здоровья.</w:t>
      </w:r>
    </w:p>
    <w:p w:rsidR="003639B9" w:rsidRPr="003639B9" w:rsidRDefault="003639B9" w:rsidP="003639B9">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3. Подготовка образовательных учреждений к реализации ФГОС ООО в штатном режиме.</w:t>
      </w:r>
    </w:p>
    <w:p w:rsidR="003639B9" w:rsidRPr="003639B9" w:rsidRDefault="003639B9" w:rsidP="003639B9">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4. Повышение эффективности работы по обеспечению безопасности образовательной среды.</w:t>
      </w:r>
    </w:p>
    <w:p w:rsidR="003639B9" w:rsidRPr="003639B9" w:rsidRDefault="003639B9" w:rsidP="003639B9">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5. Создание условий для обеспечения психолого-педагогической помощи </w:t>
      </w:r>
      <w:proofErr w:type="gramStart"/>
      <w:r w:rsidRPr="003639B9">
        <w:rPr>
          <w:rFonts w:ascii="Arial" w:eastAsia="Times New Roman" w:hAnsi="Arial" w:cs="Arial"/>
          <w:sz w:val="20"/>
          <w:szCs w:val="20"/>
          <w:lang w:eastAsia="ru-RU"/>
        </w:rPr>
        <w:t>обучающимся</w:t>
      </w:r>
      <w:proofErr w:type="gramEnd"/>
      <w:r w:rsidRPr="003639B9">
        <w:rPr>
          <w:rFonts w:ascii="Arial" w:eastAsia="Times New Roman" w:hAnsi="Arial" w:cs="Arial"/>
          <w:sz w:val="20"/>
          <w:szCs w:val="20"/>
          <w:lang w:eastAsia="ru-RU"/>
        </w:rPr>
        <w:t>, испытывающим трудности в освоении основных образовательных программ, развитии и социальной адаптации.</w:t>
      </w:r>
    </w:p>
    <w:p w:rsidR="003639B9" w:rsidRPr="003639B9" w:rsidRDefault="003639B9" w:rsidP="003639B9">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6. Создание эффективной системы выявления и развития одаренных детей.</w:t>
      </w:r>
    </w:p>
    <w:p w:rsidR="003639B9" w:rsidRPr="003639B9" w:rsidRDefault="003639B9" w:rsidP="003639B9">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7. Создание современной </w:t>
      </w:r>
      <w:proofErr w:type="spellStart"/>
      <w:r w:rsidRPr="003639B9">
        <w:rPr>
          <w:rFonts w:ascii="Arial" w:eastAsia="Times New Roman" w:hAnsi="Arial" w:cs="Arial"/>
          <w:sz w:val="20"/>
          <w:szCs w:val="20"/>
          <w:lang w:eastAsia="ru-RU"/>
        </w:rPr>
        <w:t>здоровьесберегающей</w:t>
      </w:r>
      <w:proofErr w:type="spellEnd"/>
      <w:r w:rsidRPr="003639B9">
        <w:rPr>
          <w:rFonts w:ascii="Arial" w:eastAsia="Times New Roman" w:hAnsi="Arial" w:cs="Arial"/>
          <w:sz w:val="20"/>
          <w:szCs w:val="20"/>
          <w:lang w:eastAsia="ru-RU"/>
        </w:rPr>
        <w:t xml:space="preserve"> среды для обучения детей с ограниченными возможностями здоровья.</w:t>
      </w:r>
    </w:p>
    <w:p w:rsidR="003639B9" w:rsidRPr="003639B9" w:rsidRDefault="003639B9" w:rsidP="003639B9">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Комплексный подход к развитию образования в рамках единой программы и реализации мероприятий с использованием программно-целевого метода позволят увеличить охват программными мероприятиями проблемного направления и повысить эффективность использования бюджетных средств</w:t>
      </w:r>
      <w:proofErr w:type="gramStart"/>
      <w:r w:rsidRPr="003639B9">
        <w:rPr>
          <w:rFonts w:ascii="Arial" w:eastAsia="Times New Roman" w:hAnsi="Arial" w:cs="Arial"/>
          <w:sz w:val="20"/>
          <w:szCs w:val="20"/>
          <w:lang w:eastAsia="ru-RU"/>
        </w:rPr>
        <w:t>..</w:t>
      </w:r>
      <w:proofErr w:type="gramEnd"/>
    </w:p>
    <w:p w:rsidR="003639B9" w:rsidRPr="003639B9" w:rsidRDefault="003639B9" w:rsidP="003639B9">
      <w:pPr>
        <w:widowControl w:val="0"/>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p>
    <w:p w:rsidR="003639B9" w:rsidRPr="003639B9" w:rsidRDefault="003639B9" w:rsidP="003639B9">
      <w:pPr>
        <w:numPr>
          <w:ilvl w:val="0"/>
          <w:numId w:val="14"/>
        </w:numPr>
        <w:spacing w:after="0" w:line="240" w:lineRule="auto"/>
        <w:jc w:val="center"/>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Приоритеты и цели социально-экономического развития в сфере образования </w:t>
      </w:r>
      <w:proofErr w:type="spellStart"/>
      <w:r w:rsidRPr="003639B9">
        <w:rPr>
          <w:rFonts w:ascii="Arial" w:eastAsia="Times New Roman" w:hAnsi="Arial" w:cs="Arial"/>
          <w:sz w:val="20"/>
          <w:szCs w:val="20"/>
          <w:lang w:eastAsia="ru-RU"/>
        </w:rPr>
        <w:t>Богучанского</w:t>
      </w:r>
      <w:proofErr w:type="spellEnd"/>
      <w:r w:rsidRPr="003639B9">
        <w:rPr>
          <w:rFonts w:ascii="Arial" w:eastAsia="Times New Roman" w:hAnsi="Arial" w:cs="Arial"/>
          <w:sz w:val="20"/>
          <w:szCs w:val="20"/>
          <w:lang w:eastAsia="ru-RU"/>
        </w:rPr>
        <w:t xml:space="preserve"> района, описание основных целей и задач программы, прогноз развития в сфере образования</w:t>
      </w:r>
    </w:p>
    <w:p w:rsidR="003639B9" w:rsidRPr="003639B9" w:rsidRDefault="003639B9" w:rsidP="003639B9">
      <w:pPr>
        <w:spacing w:after="0" w:line="240" w:lineRule="auto"/>
        <w:ind w:left="993"/>
        <w:jc w:val="center"/>
        <w:rPr>
          <w:rFonts w:ascii="Arial" w:eastAsia="Times New Roman" w:hAnsi="Arial" w:cs="Arial"/>
          <w:sz w:val="20"/>
          <w:szCs w:val="20"/>
          <w:lang w:eastAsia="ru-RU"/>
        </w:rPr>
      </w:pPr>
      <w:proofErr w:type="spellStart"/>
      <w:r w:rsidRPr="003639B9">
        <w:rPr>
          <w:rFonts w:ascii="Arial" w:eastAsia="Times New Roman" w:hAnsi="Arial" w:cs="Arial"/>
          <w:sz w:val="20"/>
          <w:szCs w:val="20"/>
          <w:lang w:eastAsia="ru-RU"/>
        </w:rPr>
        <w:t>Богучанского</w:t>
      </w:r>
      <w:proofErr w:type="spellEnd"/>
      <w:r w:rsidRPr="003639B9">
        <w:rPr>
          <w:rFonts w:ascii="Arial" w:eastAsia="Times New Roman" w:hAnsi="Arial" w:cs="Arial"/>
          <w:sz w:val="20"/>
          <w:szCs w:val="20"/>
          <w:lang w:eastAsia="ru-RU"/>
        </w:rPr>
        <w:t xml:space="preserve"> района</w:t>
      </w:r>
    </w:p>
    <w:p w:rsidR="003639B9" w:rsidRPr="003639B9" w:rsidRDefault="003639B9" w:rsidP="003639B9">
      <w:pPr>
        <w:shd w:val="clear" w:color="auto" w:fill="FFFFFF"/>
        <w:spacing w:after="0" w:line="240" w:lineRule="auto"/>
        <w:ind w:firstLine="708"/>
        <w:contextualSpacing/>
        <w:jc w:val="center"/>
        <w:rPr>
          <w:rFonts w:ascii="Arial" w:eastAsia="Times New Roman" w:hAnsi="Arial" w:cs="Arial"/>
          <w:spacing w:val="-1"/>
          <w:sz w:val="20"/>
          <w:szCs w:val="20"/>
          <w:lang w:eastAsia="ru-RU"/>
        </w:rPr>
      </w:pPr>
    </w:p>
    <w:p w:rsidR="003639B9" w:rsidRPr="003639B9" w:rsidRDefault="003639B9" w:rsidP="003639B9">
      <w:pPr>
        <w:shd w:val="clear" w:color="auto" w:fill="FFFFFF"/>
        <w:spacing w:after="0" w:line="240" w:lineRule="auto"/>
        <w:ind w:firstLine="708"/>
        <w:contextualSpacing/>
        <w:jc w:val="both"/>
        <w:rPr>
          <w:rFonts w:ascii="Arial" w:eastAsia="Times New Roman" w:hAnsi="Arial" w:cs="Arial"/>
          <w:spacing w:val="-1"/>
          <w:sz w:val="20"/>
          <w:szCs w:val="20"/>
          <w:lang w:eastAsia="ru-RU"/>
        </w:rPr>
      </w:pPr>
      <w:r w:rsidRPr="003639B9">
        <w:rPr>
          <w:rFonts w:ascii="Arial" w:eastAsia="Times New Roman" w:hAnsi="Arial" w:cs="Arial"/>
          <w:spacing w:val="-1"/>
          <w:sz w:val="20"/>
          <w:szCs w:val="20"/>
          <w:lang w:eastAsia="ru-RU"/>
        </w:rPr>
        <w:t>В качестве приоритетных целей  социально-экономического развития района можно обозначить:</w:t>
      </w:r>
    </w:p>
    <w:p w:rsidR="003639B9" w:rsidRPr="003639B9" w:rsidRDefault="003639B9" w:rsidP="003639B9">
      <w:pPr>
        <w:suppressAutoHyphens/>
        <w:autoSpaceDE w:val="0"/>
        <w:autoSpaceDN w:val="0"/>
        <w:adjustRightInd w:val="0"/>
        <w:spacing w:after="0" w:line="240" w:lineRule="auto"/>
        <w:ind w:firstLine="709"/>
        <w:jc w:val="both"/>
        <w:rPr>
          <w:rFonts w:ascii="Arial" w:hAnsi="Arial" w:cs="Arial"/>
          <w:spacing w:val="-1"/>
          <w:sz w:val="20"/>
          <w:szCs w:val="20"/>
          <w:lang w:eastAsia="ar-SA"/>
        </w:rPr>
      </w:pPr>
      <w:r w:rsidRPr="003639B9">
        <w:rPr>
          <w:rFonts w:ascii="Arial" w:hAnsi="Arial" w:cs="Arial"/>
          <w:bCs/>
          <w:color w:val="000000"/>
          <w:sz w:val="20"/>
          <w:szCs w:val="20"/>
          <w:lang w:eastAsia="ar-SA"/>
        </w:rPr>
        <w:t>-организацию взаимодействия образовательных учреждений дошкольного, начального и среднего (полного) общего, среднего профессионального и дополнительного образования и единой направленности системы образования в районе на удовлетворение нужд экономики;</w:t>
      </w:r>
    </w:p>
    <w:p w:rsidR="003639B9" w:rsidRPr="003639B9" w:rsidRDefault="003639B9" w:rsidP="003639B9">
      <w:pPr>
        <w:tabs>
          <w:tab w:val="left" w:pos="567"/>
        </w:tabs>
        <w:suppressAutoHyphens/>
        <w:autoSpaceDE w:val="0"/>
        <w:autoSpaceDN w:val="0"/>
        <w:adjustRightInd w:val="0"/>
        <w:spacing w:after="0" w:line="240" w:lineRule="auto"/>
        <w:ind w:firstLine="709"/>
        <w:jc w:val="both"/>
        <w:rPr>
          <w:rFonts w:ascii="Arial" w:hAnsi="Arial" w:cs="Arial"/>
          <w:bCs/>
          <w:color w:val="000000"/>
          <w:sz w:val="20"/>
          <w:szCs w:val="20"/>
          <w:lang w:eastAsia="ar-SA"/>
        </w:rPr>
      </w:pPr>
      <w:r w:rsidRPr="003639B9">
        <w:rPr>
          <w:rFonts w:ascii="Arial" w:hAnsi="Arial" w:cs="Arial"/>
          <w:bCs/>
          <w:color w:val="000000"/>
          <w:sz w:val="20"/>
          <w:szCs w:val="20"/>
          <w:lang w:eastAsia="ar-SA"/>
        </w:rPr>
        <w:t>-модернизацию образовательной среды в соответствии с федеральными образовательными стандартами (ФГОС);</w:t>
      </w:r>
    </w:p>
    <w:p w:rsidR="003639B9" w:rsidRPr="003639B9" w:rsidRDefault="003639B9" w:rsidP="003639B9">
      <w:pPr>
        <w:tabs>
          <w:tab w:val="left" w:pos="284"/>
          <w:tab w:val="left" w:pos="567"/>
          <w:tab w:val="left" w:pos="1134"/>
          <w:tab w:val="left" w:pos="1418"/>
          <w:tab w:val="left" w:pos="1560"/>
        </w:tabs>
        <w:suppressAutoHyphens/>
        <w:autoSpaceDE w:val="0"/>
        <w:autoSpaceDN w:val="0"/>
        <w:adjustRightInd w:val="0"/>
        <w:spacing w:after="0" w:line="240" w:lineRule="auto"/>
        <w:ind w:firstLine="709"/>
        <w:jc w:val="both"/>
        <w:rPr>
          <w:rFonts w:ascii="Arial" w:hAnsi="Arial" w:cs="Arial"/>
          <w:bCs/>
          <w:color w:val="000000"/>
          <w:sz w:val="20"/>
          <w:szCs w:val="20"/>
          <w:lang w:eastAsia="ar-SA"/>
        </w:rPr>
      </w:pPr>
      <w:r w:rsidRPr="003639B9">
        <w:rPr>
          <w:rFonts w:ascii="Arial" w:hAnsi="Arial" w:cs="Arial"/>
          <w:bCs/>
          <w:color w:val="000000"/>
          <w:sz w:val="20"/>
          <w:szCs w:val="20"/>
          <w:lang w:eastAsia="ar-SA"/>
        </w:rPr>
        <w:t>-создание системы выявления, развития и поддержки одаренных детей и талантливой молодежи;</w:t>
      </w:r>
    </w:p>
    <w:p w:rsidR="003639B9" w:rsidRPr="003639B9" w:rsidRDefault="003639B9" w:rsidP="003639B9">
      <w:pPr>
        <w:suppressAutoHyphens/>
        <w:autoSpaceDE w:val="0"/>
        <w:autoSpaceDN w:val="0"/>
        <w:adjustRightInd w:val="0"/>
        <w:spacing w:after="0" w:line="240" w:lineRule="auto"/>
        <w:ind w:firstLine="709"/>
        <w:jc w:val="both"/>
        <w:rPr>
          <w:rFonts w:ascii="Arial" w:hAnsi="Arial" w:cs="Arial"/>
          <w:bCs/>
          <w:color w:val="000000"/>
          <w:sz w:val="20"/>
          <w:szCs w:val="20"/>
          <w:lang w:eastAsia="ar-SA"/>
        </w:rPr>
      </w:pPr>
      <w:r w:rsidRPr="003639B9">
        <w:rPr>
          <w:rFonts w:ascii="Arial" w:hAnsi="Arial" w:cs="Arial"/>
          <w:bCs/>
          <w:color w:val="000000"/>
          <w:sz w:val="20"/>
          <w:szCs w:val="20"/>
          <w:lang w:eastAsia="ar-SA"/>
        </w:rPr>
        <w:t>-модернизацию системы профессиональной ориентации;</w:t>
      </w:r>
    </w:p>
    <w:p w:rsidR="003639B9" w:rsidRPr="003639B9" w:rsidRDefault="003639B9" w:rsidP="003639B9">
      <w:pPr>
        <w:tabs>
          <w:tab w:val="left" w:pos="567"/>
        </w:tabs>
        <w:suppressAutoHyphens/>
        <w:autoSpaceDE w:val="0"/>
        <w:autoSpaceDN w:val="0"/>
        <w:adjustRightInd w:val="0"/>
        <w:spacing w:after="0" w:line="240" w:lineRule="auto"/>
        <w:ind w:firstLine="709"/>
        <w:jc w:val="both"/>
        <w:rPr>
          <w:rFonts w:ascii="Arial" w:hAnsi="Arial" w:cs="Arial"/>
          <w:bCs/>
          <w:color w:val="000000"/>
          <w:sz w:val="20"/>
          <w:szCs w:val="20"/>
          <w:lang w:eastAsia="ar-SA"/>
        </w:rPr>
      </w:pPr>
      <w:r w:rsidRPr="003639B9">
        <w:rPr>
          <w:rFonts w:ascii="Arial" w:hAnsi="Arial" w:cs="Arial"/>
          <w:bCs/>
          <w:color w:val="000000"/>
          <w:sz w:val="20"/>
          <w:szCs w:val="20"/>
          <w:lang w:eastAsia="ar-SA"/>
        </w:rPr>
        <w:t>-модернизацию системы повышения квалификации и переподготовки педагогических работников образовательных и дошкольных учреждений;</w:t>
      </w:r>
    </w:p>
    <w:p w:rsidR="003639B9" w:rsidRPr="003639B9" w:rsidRDefault="003639B9" w:rsidP="003639B9">
      <w:pPr>
        <w:suppressAutoHyphens/>
        <w:autoSpaceDE w:val="0"/>
        <w:autoSpaceDN w:val="0"/>
        <w:adjustRightInd w:val="0"/>
        <w:spacing w:after="0" w:line="240" w:lineRule="auto"/>
        <w:ind w:firstLine="709"/>
        <w:jc w:val="both"/>
        <w:rPr>
          <w:rFonts w:ascii="Arial" w:hAnsi="Arial" w:cs="Arial"/>
          <w:bCs/>
          <w:color w:val="000000"/>
          <w:sz w:val="20"/>
          <w:szCs w:val="20"/>
          <w:lang w:eastAsia="ar-SA"/>
        </w:rPr>
      </w:pPr>
      <w:r w:rsidRPr="003639B9">
        <w:rPr>
          <w:rFonts w:ascii="Arial" w:hAnsi="Arial" w:cs="Arial"/>
          <w:bCs/>
          <w:color w:val="000000"/>
          <w:sz w:val="20"/>
          <w:szCs w:val="20"/>
          <w:lang w:eastAsia="ar-SA"/>
        </w:rPr>
        <w:t xml:space="preserve">-создание и модернизация </w:t>
      </w:r>
      <w:proofErr w:type="spellStart"/>
      <w:r w:rsidRPr="003639B9">
        <w:rPr>
          <w:rFonts w:ascii="Arial" w:hAnsi="Arial" w:cs="Arial"/>
          <w:bCs/>
          <w:color w:val="000000"/>
          <w:sz w:val="20"/>
          <w:szCs w:val="20"/>
          <w:lang w:eastAsia="ar-SA"/>
        </w:rPr>
        <w:t>безбарьерной</w:t>
      </w:r>
      <w:proofErr w:type="spellEnd"/>
      <w:r w:rsidRPr="003639B9">
        <w:rPr>
          <w:rFonts w:ascii="Arial" w:hAnsi="Arial" w:cs="Arial"/>
          <w:bCs/>
          <w:color w:val="000000"/>
          <w:sz w:val="20"/>
          <w:szCs w:val="20"/>
          <w:lang w:eastAsia="ar-SA"/>
        </w:rPr>
        <w:t xml:space="preserve"> среды для детей с ограниченными возможностями здоровья при получении образовательных услуг;</w:t>
      </w:r>
    </w:p>
    <w:p w:rsidR="003639B9" w:rsidRPr="003639B9" w:rsidRDefault="003639B9" w:rsidP="003639B9">
      <w:pPr>
        <w:tabs>
          <w:tab w:val="left" w:pos="284"/>
        </w:tabs>
        <w:suppressAutoHyphens/>
        <w:autoSpaceDE w:val="0"/>
        <w:autoSpaceDN w:val="0"/>
        <w:adjustRightInd w:val="0"/>
        <w:spacing w:after="0" w:line="240" w:lineRule="auto"/>
        <w:ind w:firstLine="709"/>
        <w:jc w:val="both"/>
        <w:rPr>
          <w:rFonts w:ascii="Arial" w:hAnsi="Arial" w:cs="Arial"/>
          <w:spacing w:val="-1"/>
          <w:sz w:val="20"/>
          <w:szCs w:val="20"/>
          <w:lang w:eastAsia="ar-SA"/>
        </w:rPr>
      </w:pPr>
      <w:r w:rsidRPr="003639B9">
        <w:rPr>
          <w:rFonts w:ascii="Arial" w:hAnsi="Arial" w:cs="Arial"/>
          <w:bCs/>
          <w:color w:val="000000"/>
          <w:sz w:val="20"/>
          <w:szCs w:val="20"/>
          <w:lang w:eastAsia="ar-SA"/>
        </w:rPr>
        <w:t>-построение системы оценки качества образования.</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Реализация программы обеспечит всем жителям района доступность качественного образования, соответствующего требованиям федеральных государственных стандартов и условиям социально-экономического развития района.</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Результат реализации муниципальной программы, ее эффективность и результативность представляется следующими целевыми индикаторами: </w:t>
      </w:r>
    </w:p>
    <w:p w:rsidR="003639B9" w:rsidRPr="003639B9" w:rsidRDefault="003639B9" w:rsidP="003639B9">
      <w:pPr>
        <w:spacing w:after="0" w:line="240" w:lineRule="auto"/>
        <w:ind w:left="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    1. «Удельный вес численности населения в возрасте 5-18 лет, охваченного образованием, в общей численности населения в возрасте 5-18 лет», к 2030 году составит 95,0 %. </w:t>
      </w:r>
    </w:p>
    <w:p w:rsidR="003639B9" w:rsidRPr="003639B9" w:rsidRDefault="003639B9" w:rsidP="003639B9">
      <w:pPr>
        <w:spacing w:after="0" w:line="240" w:lineRule="auto"/>
        <w:ind w:firstLine="851"/>
        <w:jc w:val="both"/>
        <w:rPr>
          <w:rFonts w:ascii="Arial" w:eastAsia="Times New Roman" w:hAnsi="Arial" w:cs="Arial"/>
          <w:bCs/>
          <w:sz w:val="20"/>
          <w:szCs w:val="20"/>
          <w:lang w:eastAsia="ru-RU"/>
        </w:rPr>
      </w:pPr>
      <w:r w:rsidRPr="003639B9">
        <w:rPr>
          <w:rFonts w:ascii="Arial" w:eastAsia="Times New Roman" w:hAnsi="Arial" w:cs="Arial"/>
          <w:sz w:val="20"/>
          <w:szCs w:val="20"/>
          <w:lang w:eastAsia="ru-RU"/>
        </w:rPr>
        <w:t xml:space="preserve">  </w:t>
      </w:r>
      <w:r w:rsidRPr="003639B9">
        <w:rPr>
          <w:rFonts w:ascii="Arial" w:eastAsia="Times New Roman" w:hAnsi="Arial" w:cs="Arial"/>
          <w:bCs/>
          <w:sz w:val="20"/>
          <w:szCs w:val="20"/>
          <w:lang w:eastAsia="ru-RU"/>
        </w:rPr>
        <w:t xml:space="preserve">2. </w:t>
      </w:r>
      <w:proofErr w:type="gramStart"/>
      <w:r w:rsidRPr="003639B9">
        <w:rPr>
          <w:rFonts w:ascii="Arial" w:eastAsia="Times New Roman" w:hAnsi="Arial" w:cs="Arial"/>
          <w:bCs/>
          <w:sz w:val="20"/>
          <w:szCs w:val="20"/>
          <w:lang w:eastAsia="ru-RU"/>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w:t>
      </w:r>
      <w:proofErr w:type="spellStart"/>
      <w:r w:rsidRPr="003639B9">
        <w:rPr>
          <w:rFonts w:ascii="Arial" w:eastAsia="Times New Roman" w:hAnsi="Arial" w:cs="Arial"/>
          <w:bCs/>
          <w:sz w:val="20"/>
          <w:szCs w:val="20"/>
          <w:lang w:eastAsia="ru-RU"/>
        </w:rPr>
        <w:t>Богучанского</w:t>
      </w:r>
      <w:proofErr w:type="spellEnd"/>
      <w:r w:rsidRPr="003639B9">
        <w:rPr>
          <w:rFonts w:ascii="Arial" w:eastAsia="Times New Roman" w:hAnsi="Arial" w:cs="Arial"/>
          <w:bCs/>
          <w:sz w:val="20"/>
          <w:szCs w:val="20"/>
          <w:lang w:eastAsia="ru-RU"/>
        </w:rPr>
        <w:t xml:space="preserve"> района (с учетом групп кратковременного пребывания)», к 2030 году составит 95,0 %; </w:t>
      </w:r>
      <w:proofErr w:type="gramEnd"/>
    </w:p>
    <w:p w:rsidR="003639B9" w:rsidRPr="003639B9" w:rsidRDefault="003639B9" w:rsidP="003639B9">
      <w:pPr>
        <w:spacing w:after="0" w:line="240" w:lineRule="auto"/>
        <w:ind w:firstLine="851"/>
        <w:jc w:val="both"/>
        <w:rPr>
          <w:rFonts w:ascii="Arial" w:eastAsia="Times New Roman" w:hAnsi="Arial" w:cs="Arial"/>
          <w:bCs/>
          <w:sz w:val="20"/>
          <w:szCs w:val="20"/>
          <w:lang w:eastAsia="ru-RU"/>
        </w:rPr>
      </w:pPr>
      <w:r w:rsidRPr="003639B9">
        <w:rPr>
          <w:rFonts w:ascii="Arial" w:eastAsia="Times New Roman" w:hAnsi="Arial" w:cs="Arial"/>
          <w:bCs/>
          <w:sz w:val="20"/>
          <w:szCs w:val="20"/>
          <w:lang w:eastAsia="ru-RU"/>
        </w:rPr>
        <w:t xml:space="preserve">3.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к 2030 году составит 95,0 %. </w:t>
      </w:r>
    </w:p>
    <w:p w:rsidR="003639B9" w:rsidRPr="003639B9" w:rsidRDefault="003639B9" w:rsidP="003639B9">
      <w:pPr>
        <w:spacing w:after="0" w:line="240" w:lineRule="auto"/>
        <w:ind w:firstLine="851"/>
        <w:jc w:val="both"/>
        <w:rPr>
          <w:rFonts w:ascii="Arial" w:eastAsia="Times New Roman" w:hAnsi="Arial" w:cs="Arial"/>
          <w:bCs/>
          <w:sz w:val="20"/>
          <w:szCs w:val="20"/>
          <w:lang w:eastAsia="ru-RU"/>
        </w:rPr>
      </w:pPr>
      <w:r w:rsidRPr="003639B9">
        <w:rPr>
          <w:rFonts w:ascii="Arial" w:eastAsia="Times New Roman" w:hAnsi="Arial" w:cs="Arial"/>
          <w:bCs/>
          <w:sz w:val="20"/>
          <w:szCs w:val="20"/>
          <w:lang w:eastAsia="ru-RU"/>
        </w:rPr>
        <w:t xml:space="preserve">Сведения о целевых индикаторах и показателях результативности муниципальной программы представлены в Перечне показателей   муниципальной программы «Развитие образования </w:t>
      </w:r>
      <w:proofErr w:type="spellStart"/>
      <w:r w:rsidRPr="003639B9">
        <w:rPr>
          <w:rFonts w:ascii="Arial" w:eastAsia="Times New Roman" w:hAnsi="Arial" w:cs="Arial"/>
          <w:bCs/>
          <w:sz w:val="20"/>
          <w:szCs w:val="20"/>
          <w:lang w:eastAsia="ru-RU"/>
        </w:rPr>
        <w:t>Богучанского</w:t>
      </w:r>
      <w:proofErr w:type="spellEnd"/>
      <w:r w:rsidRPr="003639B9">
        <w:rPr>
          <w:rFonts w:ascii="Arial" w:eastAsia="Times New Roman" w:hAnsi="Arial" w:cs="Arial"/>
          <w:bCs/>
          <w:sz w:val="20"/>
          <w:szCs w:val="20"/>
          <w:lang w:eastAsia="ru-RU"/>
        </w:rPr>
        <w:t xml:space="preserve"> района» (приложение №1).</w:t>
      </w:r>
    </w:p>
    <w:p w:rsidR="003639B9" w:rsidRPr="003639B9" w:rsidRDefault="003639B9" w:rsidP="003639B9">
      <w:pPr>
        <w:spacing w:after="0" w:line="240" w:lineRule="auto"/>
        <w:jc w:val="both"/>
        <w:rPr>
          <w:rFonts w:ascii="Arial" w:eastAsia="Times New Roman" w:hAnsi="Arial" w:cs="Arial"/>
          <w:sz w:val="20"/>
          <w:szCs w:val="20"/>
          <w:lang w:eastAsia="ru-RU"/>
        </w:rPr>
      </w:pPr>
    </w:p>
    <w:p w:rsidR="003639B9" w:rsidRPr="003639B9" w:rsidRDefault="003639B9" w:rsidP="003639B9">
      <w:pPr>
        <w:numPr>
          <w:ilvl w:val="0"/>
          <w:numId w:val="14"/>
        </w:numPr>
        <w:spacing w:after="0" w:line="240" w:lineRule="auto"/>
        <w:jc w:val="center"/>
        <w:rPr>
          <w:rFonts w:ascii="Arial" w:eastAsia="Times New Roman" w:hAnsi="Arial" w:cs="Arial"/>
          <w:sz w:val="20"/>
          <w:szCs w:val="20"/>
          <w:lang w:eastAsia="ru-RU"/>
        </w:rPr>
      </w:pPr>
      <w:r w:rsidRPr="003639B9">
        <w:rPr>
          <w:rFonts w:ascii="Arial" w:eastAsia="Times New Roman" w:hAnsi="Arial" w:cs="Arial"/>
          <w:sz w:val="20"/>
          <w:szCs w:val="20"/>
          <w:lang w:eastAsia="ru-RU"/>
        </w:rPr>
        <w:t>Механизм реализации отдельных мероприятий</w:t>
      </w:r>
    </w:p>
    <w:p w:rsidR="003639B9" w:rsidRPr="003639B9" w:rsidRDefault="003639B9" w:rsidP="003639B9">
      <w:pPr>
        <w:spacing w:after="0" w:line="240" w:lineRule="auto"/>
        <w:ind w:left="720"/>
        <w:jc w:val="center"/>
        <w:rPr>
          <w:rFonts w:ascii="Arial" w:eastAsia="Times New Roman" w:hAnsi="Arial" w:cs="Arial"/>
          <w:sz w:val="20"/>
          <w:szCs w:val="20"/>
          <w:lang w:eastAsia="ru-RU"/>
        </w:rPr>
      </w:pPr>
      <w:r w:rsidRPr="003639B9">
        <w:rPr>
          <w:rFonts w:ascii="Arial" w:eastAsia="Times New Roman" w:hAnsi="Arial" w:cs="Arial"/>
          <w:sz w:val="20"/>
          <w:szCs w:val="20"/>
          <w:lang w:eastAsia="ru-RU"/>
        </w:rPr>
        <w:t>муниципальной программы</w:t>
      </w:r>
    </w:p>
    <w:p w:rsidR="003639B9" w:rsidRPr="003639B9" w:rsidRDefault="003639B9" w:rsidP="003639B9">
      <w:pPr>
        <w:suppressAutoHyphens/>
        <w:spacing w:after="0" w:line="240" w:lineRule="auto"/>
        <w:ind w:left="360"/>
        <w:rPr>
          <w:rFonts w:ascii="Arial" w:eastAsia="Times New Roman" w:hAnsi="Arial" w:cs="Arial"/>
          <w:sz w:val="20"/>
          <w:szCs w:val="20"/>
          <w:lang w:eastAsia="ar-SA"/>
        </w:rPr>
      </w:pPr>
    </w:p>
    <w:p w:rsidR="003639B9" w:rsidRPr="003639B9" w:rsidRDefault="003639B9" w:rsidP="003639B9">
      <w:pPr>
        <w:suppressAutoHyphens/>
        <w:spacing w:line="240" w:lineRule="auto"/>
        <w:ind w:firstLine="709"/>
        <w:jc w:val="both"/>
        <w:rPr>
          <w:rFonts w:ascii="Arial" w:hAnsi="Arial" w:cs="Arial"/>
          <w:sz w:val="20"/>
          <w:szCs w:val="20"/>
          <w:lang w:eastAsia="ar-SA"/>
        </w:rPr>
      </w:pPr>
      <w:r w:rsidRPr="003639B9">
        <w:rPr>
          <w:rFonts w:ascii="Arial" w:hAnsi="Arial" w:cs="Arial"/>
          <w:sz w:val="20"/>
          <w:szCs w:val="20"/>
          <w:lang w:eastAsia="ar-SA"/>
        </w:rPr>
        <w:t>Решение задач муниципальной программы достигается реализацией трех подпрограмм, реализация отдельных мероприятий муниципальной программой не предусмотрено.</w:t>
      </w:r>
    </w:p>
    <w:p w:rsidR="003639B9" w:rsidRPr="003639B9" w:rsidRDefault="003639B9" w:rsidP="003639B9">
      <w:pPr>
        <w:tabs>
          <w:tab w:val="left" w:pos="0"/>
          <w:tab w:val="left" w:pos="426"/>
        </w:tabs>
        <w:spacing w:after="0" w:line="240" w:lineRule="auto"/>
        <w:ind w:left="851"/>
        <w:jc w:val="both"/>
        <w:rPr>
          <w:rFonts w:ascii="Arial" w:eastAsia="Times New Roman" w:hAnsi="Arial" w:cs="Arial"/>
          <w:sz w:val="20"/>
          <w:szCs w:val="20"/>
          <w:lang w:eastAsia="ru-RU"/>
        </w:rPr>
      </w:pPr>
    </w:p>
    <w:p w:rsidR="003639B9" w:rsidRPr="003639B9" w:rsidRDefault="003639B9" w:rsidP="003639B9">
      <w:pPr>
        <w:spacing w:after="0" w:line="240" w:lineRule="auto"/>
        <w:ind w:left="993"/>
        <w:jc w:val="center"/>
        <w:rPr>
          <w:rFonts w:ascii="Arial" w:eastAsia="Times New Roman" w:hAnsi="Arial" w:cs="Arial"/>
          <w:sz w:val="20"/>
          <w:szCs w:val="20"/>
          <w:lang w:eastAsia="ru-RU"/>
        </w:rPr>
      </w:pPr>
      <w:r w:rsidRPr="003639B9">
        <w:rPr>
          <w:rFonts w:ascii="Arial" w:eastAsia="Times New Roman" w:hAnsi="Arial" w:cs="Arial"/>
          <w:sz w:val="20"/>
          <w:szCs w:val="20"/>
          <w:lang w:eastAsia="ru-RU"/>
        </w:rPr>
        <w:t>5. Прогноз конечных результатов муниципальной программы,</w:t>
      </w:r>
    </w:p>
    <w:p w:rsidR="003639B9" w:rsidRPr="003639B9" w:rsidRDefault="003639B9" w:rsidP="003639B9">
      <w:pPr>
        <w:spacing w:after="0" w:line="240" w:lineRule="auto"/>
        <w:ind w:firstLine="19"/>
        <w:jc w:val="center"/>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w:t>
      </w:r>
      <w:proofErr w:type="spellStart"/>
      <w:r w:rsidRPr="003639B9">
        <w:rPr>
          <w:rFonts w:ascii="Arial" w:eastAsia="Times New Roman" w:hAnsi="Arial" w:cs="Arial"/>
          <w:sz w:val="20"/>
          <w:szCs w:val="20"/>
          <w:lang w:eastAsia="ru-RU"/>
        </w:rPr>
        <w:t>Богучанского</w:t>
      </w:r>
      <w:proofErr w:type="spellEnd"/>
      <w:r w:rsidRPr="003639B9">
        <w:rPr>
          <w:rFonts w:ascii="Arial" w:eastAsia="Times New Roman" w:hAnsi="Arial" w:cs="Arial"/>
          <w:sz w:val="20"/>
          <w:szCs w:val="20"/>
          <w:lang w:eastAsia="ru-RU"/>
        </w:rPr>
        <w:t xml:space="preserve"> района</w:t>
      </w:r>
    </w:p>
    <w:p w:rsidR="003639B9" w:rsidRPr="003639B9" w:rsidRDefault="003639B9" w:rsidP="003639B9">
      <w:pPr>
        <w:spacing w:after="0" w:line="240" w:lineRule="auto"/>
        <w:ind w:left="720"/>
        <w:rPr>
          <w:rFonts w:ascii="Arial" w:eastAsia="Times New Roman" w:hAnsi="Arial" w:cs="Arial"/>
          <w:sz w:val="20"/>
          <w:szCs w:val="20"/>
          <w:lang w:eastAsia="ru-RU"/>
        </w:rPr>
      </w:pPr>
    </w:p>
    <w:p w:rsidR="003639B9" w:rsidRPr="003639B9" w:rsidRDefault="003639B9" w:rsidP="003639B9">
      <w:pPr>
        <w:widowControl w:val="0"/>
        <w:shd w:val="clear" w:color="auto" w:fill="FFFFFF"/>
        <w:autoSpaceDE w:val="0"/>
        <w:autoSpaceDN w:val="0"/>
        <w:adjustRightInd w:val="0"/>
        <w:spacing w:after="0" w:line="240" w:lineRule="auto"/>
        <w:ind w:left="19" w:firstLine="690"/>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Своевременная и в полном объеме реализация муниципальной программы позволит:</w:t>
      </w:r>
    </w:p>
    <w:p w:rsidR="003639B9" w:rsidRPr="003639B9" w:rsidRDefault="003639B9" w:rsidP="003639B9">
      <w:pPr>
        <w:widowControl w:val="0"/>
        <w:shd w:val="clear" w:color="auto" w:fill="FFFFFF"/>
        <w:autoSpaceDE w:val="0"/>
        <w:autoSpaceDN w:val="0"/>
        <w:adjustRightInd w:val="0"/>
        <w:spacing w:after="0" w:line="240" w:lineRule="auto"/>
        <w:ind w:left="19" w:firstLine="690"/>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повысить удовлетворенность населения качеством образовательных услуг; </w:t>
      </w:r>
    </w:p>
    <w:p w:rsidR="003639B9" w:rsidRPr="003639B9" w:rsidRDefault="003639B9" w:rsidP="003639B9">
      <w:pPr>
        <w:widowControl w:val="0"/>
        <w:shd w:val="clear" w:color="auto" w:fill="FFFFFF"/>
        <w:autoSpaceDE w:val="0"/>
        <w:autoSpaceDN w:val="0"/>
        <w:adjustRightInd w:val="0"/>
        <w:spacing w:after="0" w:line="240" w:lineRule="auto"/>
        <w:ind w:left="19" w:firstLine="690"/>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повысить привлекательность педагогической профессии и уровень квалификации преподавательских кадров;</w:t>
      </w:r>
    </w:p>
    <w:p w:rsidR="003639B9" w:rsidRPr="003639B9" w:rsidRDefault="003639B9" w:rsidP="003639B9">
      <w:pPr>
        <w:widowControl w:val="0"/>
        <w:shd w:val="clear" w:color="auto" w:fill="FFFFFF"/>
        <w:autoSpaceDE w:val="0"/>
        <w:autoSpaceDN w:val="0"/>
        <w:adjustRightInd w:val="0"/>
        <w:spacing w:after="0" w:line="240" w:lineRule="auto"/>
        <w:ind w:left="19" w:firstLine="690"/>
        <w:jc w:val="both"/>
        <w:rPr>
          <w:rFonts w:ascii="Arial" w:eastAsia="Times New Roman" w:hAnsi="Arial" w:cs="Arial"/>
          <w:spacing w:val="-3"/>
          <w:sz w:val="20"/>
          <w:szCs w:val="20"/>
          <w:lang w:eastAsia="ru-RU"/>
        </w:rPr>
      </w:pPr>
      <w:r w:rsidRPr="003639B9">
        <w:rPr>
          <w:rFonts w:ascii="Arial" w:eastAsia="Times New Roman" w:hAnsi="Arial" w:cs="Arial"/>
          <w:spacing w:val="-3"/>
          <w:sz w:val="20"/>
          <w:szCs w:val="20"/>
          <w:lang w:eastAsia="ru-RU"/>
        </w:rPr>
        <w:t xml:space="preserve">ликвидировать очереди на зачисление детей в дошкольные образовательные организации; </w:t>
      </w:r>
    </w:p>
    <w:p w:rsidR="003639B9" w:rsidRPr="003639B9" w:rsidRDefault="003639B9" w:rsidP="003639B9">
      <w:pPr>
        <w:widowControl w:val="0"/>
        <w:shd w:val="clear" w:color="auto" w:fill="FFFFFF"/>
        <w:autoSpaceDE w:val="0"/>
        <w:autoSpaceDN w:val="0"/>
        <w:adjustRightInd w:val="0"/>
        <w:spacing w:after="0" w:line="240" w:lineRule="auto"/>
        <w:ind w:left="19" w:firstLine="690"/>
        <w:jc w:val="both"/>
        <w:rPr>
          <w:rFonts w:ascii="Arial" w:eastAsia="Times New Roman" w:hAnsi="Arial" w:cs="Arial"/>
          <w:spacing w:val="-3"/>
          <w:sz w:val="20"/>
          <w:szCs w:val="20"/>
          <w:lang w:eastAsia="ru-RU"/>
        </w:rPr>
      </w:pPr>
      <w:r w:rsidRPr="003639B9">
        <w:rPr>
          <w:rFonts w:ascii="Arial" w:eastAsia="Times New Roman" w:hAnsi="Arial" w:cs="Arial"/>
          <w:spacing w:val="-3"/>
          <w:sz w:val="20"/>
          <w:szCs w:val="20"/>
          <w:lang w:eastAsia="ru-RU"/>
        </w:rPr>
        <w:t xml:space="preserve">создать условия, соответствующие требованиям федеральных государственных образовательных стандартов во всех общеобразовательных организациях; </w:t>
      </w:r>
    </w:p>
    <w:p w:rsidR="003639B9" w:rsidRPr="003639B9" w:rsidRDefault="003639B9" w:rsidP="003639B9">
      <w:pPr>
        <w:widowControl w:val="0"/>
        <w:shd w:val="clear" w:color="auto" w:fill="FFFFFF"/>
        <w:autoSpaceDE w:val="0"/>
        <w:autoSpaceDN w:val="0"/>
        <w:adjustRightInd w:val="0"/>
        <w:spacing w:after="0" w:line="240" w:lineRule="auto"/>
        <w:ind w:left="19" w:firstLine="690"/>
        <w:jc w:val="both"/>
        <w:rPr>
          <w:rFonts w:ascii="Arial" w:eastAsia="Times New Roman" w:hAnsi="Arial" w:cs="Arial"/>
          <w:sz w:val="20"/>
          <w:szCs w:val="20"/>
          <w:lang w:eastAsia="ru-RU"/>
        </w:rPr>
      </w:pPr>
      <w:r w:rsidRPr="003639B9">
        <w:rPr>
          <w:rFonts w:ascii="Arial" w:eastAsia="Times New Roman" w:hAnsi="Arial" w:cs="Arial"/>
          <w:spacing w:val="-3"/>
          <w:sz w:val="20"/>
          <w:szCs w:val="20"/>
          <w:lang w:eastAsia="ru-RU"/>
        </w:rPr>
        <w:t>обеспечить охват не менее 50,0 процентов детей в возрасте 5-18 лет программами дополнительного образования.</w:t>
      </w:r>
    </w:p>
    <w:p w:rsidR="003639B9" w:rsidRPr="003639B9" w:rsidRDefault="003639B9" w:rsidP="003639B9">
      <w:pPr>
        <w:autoSpaceDE w:val="0"/>
        <w:autoSpaceDN w:val="0"/>
        <w:adjustRightInd w:val="0"/>
        <w:spacing w:after="0" w:line="240" w:lineRule="auto"/>
        <w:ind w:firstLine="851"/>
        <w:jc w:val="both"/>
        <w:rPr>
          <w:rFonts w:ascii="Arial" w:eastAsia="Times New Roman" w:hAnsi="Arial" w:cs="Arial"/>
          <w:sz w:val="20"/>
          <w:szCs w:val="20"/>
          <w:lang w:eastAsia="ru-RU"/>
        </w:rPr>
      </w:pPr>
    </w:p>
    <w:p w:rsidR="003639B9" w:rsidRPr="003639B9" w:rsidRDefault="003639B9" w:rsidP="003639B9">
      <w:pPr>
        <w:autoSpaceDE w:val="0"/>
        <w:autoSpaceDN w:val="0"/>
        <w:adjustRightInd w:val="0"/>
        <w:spacing w:after="0" w:line="240" w:lineRule="auto"/>
        <w:ind w:firstLine="851"/>
        <w:jc w:val="both"/>
        <w:rPr>
          <w:rFonts w:ascii="Arial" w:eastAsia="Times New Roman" w:hAnsi="Arial" w:cs="Arial"/>
          <w:sz w:val="20"/>
          <w:szCs w:val="20"/>
          <w:lang w:eastAsia="ru-RU"/>
        </w:rPr>
      </w:pPr>
    </w:p>
    <w:p w:rsidR="003639B9" w:rsidRPr="003639B9" w:rsidRDefault="003639B9" w:rsidP="003639B9">
      <w:pPr>
        <w:spacing w:after="0" w:line="240" w:lineRule="auto"/>
        <w:jc w:val="center"/>
        <w:rPr>
          <w:rFonts w:ascii="Arial" w:eastAsia="Times New Roman" w:hAnsi="Arial" w:cs="Arial"/>
          <w:sz w:val="20"/>
          <w:szCs w:val="20"/>
          <w:lang w:eastAsia="ru-RU"/>
        </w:rPr>
      </w:pPr>
      <w:r w:rsidRPr="003639B9">
        <w:rPr>
          <w:rFonts w:ascii="Arial" w:eastAsia="Times New Roman" w:hAnsi="Arial" w:cs="Arial"/>
          <w:sz w:val="20"/>
          <w:szCs w:val="20"/>
          <w:lang w:eastAsia="ru-RU"/>
        </w:rPr>
        <w:tab/>
        <w:t xml:space="preserve">6. Перечень подпрограмм </w:t>
      </w:r>
    </w:p>
    <w:p w:rsidR="003639B9" w:rsidRPr="003639B9" w:rsidRDefault="003639B9" w:rsidP="003639B9">
      <w:pPr>
        <w:spacing w:after="0" w:line="240" w:lineRule="auto"/>
        <w:jc w:val="center"/>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с указанием сроков их реализации и ожидаемых результатов </w:t>
      </w:r>
    </w:p>
    <w:p w:rsidR="003639B9" w:rsidRPr="003639B9" w:rsidRDefault="003639B9" w:rsidP="003639B9">
      <w:pPr>
        <w:spacing w:after="0" w:line="240" w:lineRule="auto"/>
        <w:jc w:val="center"/>
        <w:rPr>
          <w:rFonts w:ascii="Arial" w:eastAsia="Times New Roman" w:hAnsi="Arial" w:cs="Arial"/>
          <w:sz w:val="20"/>
          <w:szCs w:val="20"/>
          <w:lang w:eastAsia="ru-RU"/>
        </w:rPr>
      </w:pP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В рамках муниципальной программы в период с 2022 по 2025 годы будут реализованы три подпрограммы, которые призваны обеспечить достижение цели муниципальной программы и решение программных задач:</w:t>
      </w:r>
    </w:p>
    <w:p w:rsidR="003639B9" w:rsidRPr="003639B9" w:rsidRDefault="003639B9" w:rsidP="003639B9">
      <w:pPr>
        <w:numPr>
          <w:ilvl w:val="0"/>
          <w:numId w:val="13"/>
        </w:numPr>
        <w:spacing w:after="0" w:line="240" w:lineRule="auto"/>
        <w:ind w:left="0" w:firstLine="1134"/>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«Развитие дошкольного, общего и дополнительного образования детей»;</w:t>
      </w:r>
    </w:p>
    <w:p w:rsidR="003639B9" w:rsidRPr="003639B9" w:rsidRDefault="003639B9" w:rsidP="003639B9">
      <w:pPr>
        <w:numPr>
          <w:ilvl w:val="0"/>
          <w:numId w:val="13"/>
        </w:numPr>
        <w:spacing w:after="0" w:line="240" w:lineRule="auto"/>
        <w:ind w:left="0" w:firstLine="1134"/>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 «Государственная поддержка детей сирот, расширение практики применения семейных форм воспитания»;</w:t>
      </w:r>
    </w:p>
    <w:p w:rsidR="003639B9" w:rsidRPr="003639B9" w:rsidRDefault="003639B9" w:rsidP="003639B9">
      <w:pPr>
        <w:numPr>
          <w:ilvl w:val="0"/>
          <w:numId w:val="13"/>
        </w:numPr>
        <w:spacing w:after="0" w:line="240" w:lineRule="auto"/>
        <w:ind w:left="0" w:firstLine="1134"/>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«Обеспечение реализации муниципальной программы и прочие мероприятия в области образования». </w:t>
      </w: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bCs/>
          <w:sz w:val="20"/>
          <w:szCs w:val="20"/>
          <w:lang w:eastAsia="ru-RU"/>
        </w:rPr>
        <w:t>Для каждой подпрограммы сформулированы цели, задачи, показатели результативности, определены их значения и механизмы реализации</w:t>
      </w:r>
      <w:r w:rsidRPr="003639B9">
        <w:rPr>
          <w:rFonts w:ascii="Arial" w:eastAsia="Times New Roman" w:hAnsi="Arial" w:cs="Arial"/>
          <w:sz w:val="20"/>
          <w:szCs w:val="20"/>
          <w:lang w:eastAsia="ru-RU"/>
        </w:rPr>
        <w:t xml:space="preserve"> (приложения №№ 5 - 7 к муниципальной программе).</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В ходе реализации подпрограмм будут выполнены следующие показатели, в том числе по подпрограмме 1 «Развитие дошкольного, общего и дополнительного образования детей»:</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обеспеченность детей дошкольного возраста местами в дошкольных образовательных учреждениях к 2025 году составит 95%;</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удельный вес воспитанников дошкольных образовательных организаций, расположенных на территории </w:t>
      </w:r>
      <w:proofErr w:type="spellStart"/>
      <w:r w:rsidRPr="003639B9">
        <w:rPr>
          <w:rFonts w:ascii="Arial" w:eastAsia="Times New Roman" w:hAnsi="Arial" w:cs="Arial"/>
          <w:sz w:val="20"/>
          <w:szCs w:val="20"/>
          <w:lang w:eastAsia="ru-RU"/>
        </w:rPr>
        <w:t>Богучанского</w:t>
      </w:r>
      <w:proofErr w:type="spellEnd"/>
      <w:r w:rsidRPr="003639B9">
        <w:rPr>
          <w:rFonts w:ascii="Arial" w:eastAsia="Times New Roman" w:hAnsi="Arial" w:cs="Arial"/>
          <w:sz w:val="20"/>
          <w:szCs w:val="20"/>
          <w:lang w:eastAsia="ru-RU"/>
        </w:rPr>
        <w:t xml:space="preserve">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w:t>
      </w:r>
      <w:proofErr w:type="spellStart"/>
      <w:r w:rsidRPr="003639B9">
        <w:rPr>
          <w:rFonts w:ascii="Arial" w:eastAsia="Times New Roman" w:hAnsi="Arial" w:cs="Arial"/>
          <w:sz w:val="20"/>
          <w:szCs w:val="20"/>
          <w:lang w:eastAsia="ru-RU"/>
        </w:rPr>
        <w:t>Богучанского</w:t>
      </w:r>
      <w:proofErr w:type="spellEnd"/>
      <w:r w:rsidRPr="003639B9">
        <w:rPr>
          <w:rFonts w:ascii="Arial" w:eastAsia="Times New Roman" w:hAnsi="Arial" w:cs="Arial"/>
          <w:sz w:val="20"/>
          <w:szCs w:val="20"/>
          <w:lang w:eastAsia="ru-RU"/>
        </w:rPr>
        <w:t xml:space="preserve"> района к 2025 году составит 100 %;</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к 2025 году составит 22%;</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доля муниципальных образовательных организаций, реализующих программы общего образования, имеющих физкультурный зал, в </w:t>
      </w:r>
      <w:proofErr w:type="gramStart"/>
      <w:r w:rsidRPr="003639B9">
        <w:rPr>
          <w:rFonts w:ascii="Arial" w:eastAsia="Times New Roman" w:hAnsi="Arial" w:cs="Arial"/>
          <w:sz w:val="20"/>
          <w:szCs w:val="20"/>
          <w:lang w:eastAsia="ru-RU"/>
        </w:rPr>
        <w:t>общей численности муниципальных образовательных организаций, реализующих программы общего образования к 2025 году составит</w:t>
      </w:r>
      <w:proofErr w:type="gramEnd"/>
      <w:r w:rsidRPr="003639B9">
        <w:rPr>
          <w:rFonts w:ascii="Arial" w:eastAsia="Times New Roman" w:hAnsi="Arial" w:cs="Arial"/>
          <w:sz w:val="20"/>
          <w:szCs w:val="20"/>
          <w:lang w:eastAsia="ru-RU"/>
        </w:rPr>
        <w:t xml:space="preserve"> 95,0 %;</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доля обучающихся в муниципальных общеобразовательных организациях, занимающихся во вторую (третью) смену, в общей </w:t>
      </w:r>
      <w:proofErr w:type="gramStart"/>
      <w:r w:rsidRPr="003639B9">
        <w:rPr>
          <w:rFonts w:ascii="Arial" w:eastAsia="Times New Roman" w:hAnsi="Arial" w:cs="Arial"/>
          <w:sz w:val="20"/>
          <w:szCs w:val="20"/>
          <w:lang w:eastAsia="ru-RU"/>
        </w:rPr>
        <w:t>численности</w:t>
      </w:r>
      <w:proofErr w:type="gramEnd"/>
      <w:r w:rsidRPr="003639B9">
        <w:rPr>
          <w:rFonts w:ascii="Arial" w:eastAsia="Times New Roman" w:hAnsi="Arial" w:cs="Arial"/>
          <w:sz w:val="20"/>
          <w:szCs w:val="20"/>
          <w:lang w:eastAsia="ru-RU"/>
        </w:rPr>
        <w:t xml:space="preserve"> обучающихся в муниципальных  общеобразовательных организаций к 2025 году составит 10,0 %;</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  к 2025 году составит 20,0 %;</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lastRenderedPageBreak/>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к 2025 году составит 75,0 %;</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3639B9">
        <w:rPr>
          <w:rFonts w:ascii="Arial" w:eastAsia="Times New Roman" w:hAnsi="Arial" w:cs="Arial"/>
          <w:sz w:val="20"/>
          <w:szCs w:val="20"/>
          <w:lang w:eastAsia="ru-RU"/>
        </w:rPr>
        <w:t>численности</w:t>
      </w:r>
      <w:proofErr w:type="gramEnd"/>
      <w:r w:rsidRPr="003639B9">
        <w:rPr>
          <w:rFonts w:ascii="Arial" w:eastAsia="Times New Roman" w:hAnsi="Arial" w:cs="Arial"/>
          <w:sz w:val="20"/>
          <w:szCs w:val="20"/>
          <w:lang w:eastAsia="ru-RU"/>
        </w:rPr>
        <w:t xml:space="preserve"> обучающихся по программам общего образования к 2025 году составит 85,0 %;</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доля оздоровленных детей школьного возраста к 2025 году составит              90,0 %;</w:t>
      </w:r>
    </w:p>
    <w:p w:rsidR="003639B9" w:rsidRPr="003639B9" w:rsidRDefault="003639B9" w:rsidP="003639B9">
      <w:pPr>
        <w:spacing w:after="0" w:line="240" w:lineRule="auto"/>
        <w:ind w:firstLine="709"/>
        <w:jc w:val="both"/>
        <w:rPr>
          <w:rFonts w:ascii="Arial" w:eastAsia="Times New Roman" w:hAnsi="Arial" w:cs="Arial"/>
          <w:color w:val="000000"/>
          <w:sz w:val="20"/>
          <w:szCs w:val="20"/>
          <w:lang w:eastAsia="ru-RU"/>
        </w:rPr>
      </w:pPr>
      <w:r w:rsidRPr="003639B9">
        <w:rPr>
          <w:rFonts w:ascii="Arial" w:eastAsia="Times New Roman" w:hAnsi="Arial" w:cs="Arial"/>
          <w:color w:val="000000"/>
          <w:sz w:val="20"/>
          <w:szCs w:val="20"/>
          <w:lang w:eastAsia="ru-RU"/>
        </w:rPr>
        <w:t>Ожидаемые результаты реализации задач подпрограммы к 2025году:</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Более 2140 детей получат услуги дошкольного образования;</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204 семьям выплачивается компенсация части родительской платы за содержание ребенка в МКДОУ;</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Открыты новые здания  дошкольных образовательных учреждений в п. Таежный, МКДОУ детский сад «Теремок» и МКДОУ детский сад «Солнышко», очередность детей от 3-х до 7 лет в п. Таежном отсутствует;</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приведение ДОУ в соответствие требованиям правил пожарной безопасности, санитарным нормам и правилам улучшат условия пребывания детей в ДОУ;</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ежегодно 5341 учащихся   получат услуги общего образования;</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100% детей в образовательных учреждениях будут обеспечены горячим питанием;</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ежегодно школьники </w:t>
      </w:r>
      <w:proofErr w:type="spellStart"/>
      <w:r w:rsidRPr="003639B9">
        <w:rPr>
          <w:rFonts w:ascii="Arial" w:eastAsia="Times New Roman" w:hAnsi="Arial" w:cs="Arial"/>
          <w:sz w:val="20"/>
          <w:szCs w:val="20"/>
          <w:lang w:eastAsia="ru-RU"/>
        </w:rPr>
        <w:t>Богучанского</w:t>
      </w:r>
      <w:proofErr w:type="spellEnd"/>
      <w:r w:rsidRPr="003639B9">
        <w:rPr>
          <w:rFonts w:ascii="Arial" w:eastAsia="Times New Roman" w:hAnsi="Arial" w:cs="Arial"/>
          <w:sz w:val="20"/>
          <w:szCs w:val="20"/>
          <w:lang w:eastAsia="ru-RU"/>
        </w:rPr>
        <w:t xml:space="preserve"> района получат услуги общего образования;</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улучшение качества образования;</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создание условий для обеспечения энергосбережения и повышения энергетической эффективности в образовательных учреждениях </w:t>
      </w:r>
      <w:proofErr w:type="spellStart"/>
      <w:r w:rsidRPr="003639B9">
        <w:rPr>
          <w:rFonts w:ascii="Arial" w:eastAsia="Times New Roman" w:hAnsi="Arial" w:cs="Arial"/>
          <w:sz w:val="20"/>
          <w:szCs w:val="20"/>
          <w:lang w:eastAsia="ru-RU"/>
        </w:rPr>
        <w:t>Богучанского</w:t>
      </w:r>
      <w:proofErr w:type="spellEnd"/>
      <w:r w:rsidRPr="003639B9">
        <w:rPr>
          <w:rFonts w:ascii="Arial" w:eastAsia="Times New Roman" w:hAnsi="Arial" w:cs="Arial"/>
          <w:sz w:val="20"/>
          <w:szCs w:val="20"/>
          <w:lang w:eastAsia="ru-RU"/>
        </w:rPr>
        <w:t xml:space="preserve"> района, а также наиболее комфортных условий для обучения школьников;</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образовательные учреждения улучшат условия для ведения образовательной деятельности;</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повысится качество образования через развитие профильного обучения, подготовка обучающихся в </w:t>
      </w:r>
      <w:proofErr w:type="spellStart"/>
      <w:r w:rsidRPr="003639B9">
        <w:rPr>
          <w:rFonts w:ascii="Arial" w:eastAsia="Times New Roman" w:hAnsi="Arial" w:cs="Arial"/>
          <w:sz w:val="20"/>
          <w:szCs w:val="20"/>
          <w:lang w:eastAsia="ru-RU"/>
        </w:rPr>
        <w:t>Роснефтьклассах</w:t>
      </w:r>
      <w:proofErr w:type="spellEnd"/>
      <w:r w:rsidRPr="003639B9">
        <w:rPr>
          <w:rFonts w:ascii="Arial" w:eastAsia="Times New Roman" w:hAnsi="Arial" w:cs="Arial"/>
          <w:sz w:val="20"/>
          <w:szCs w:val="20"/>
          <w:lang w:eastAsia="ru-RU"/>
        </w:rPr>
        <w:t xml:space="preserve"> обеспечит необходимое количество  специалистов для района и края;</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формирование у детей навыков и привычек правильного поведения на дорогах, предупреждение детского травматизма на дорогах;</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4508 детей получат услуги по дополнительному образованию;</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выявление одаренных детей на территории </w:t>
      </w:r>
      <w:proofErr w:type="spellStart"/>
      <w:r w:rsidRPr="003639B9">
        <w:rPr>
          <w:rFonts w:ascii="Arial" w:eastAsia="Times New Roman" w:hAnsi="Arial" w:cs="Arial"/>
          <w:sz w:val="20"/>
          <w:szCs w:val="20"/>
          <w:lang w:eastAsia="ru-RU"/>
        </w:rPr>
        <w:t>Богучанского</w:t>
      </w:r>
      <w:proofErr w:type="spellEnd"/>
      <w:r w:rsidRPr="003639B9">
        <w:rPr>
          <w:rFonts w:ascii="Arial" w:eastAsia="Times New Roman" w:hAnsi="Arial" w:cs="Arial"/>
          <w:sz w:val="20"/>
          <w:szCs w:val="20"/>
          <w:lang w:eastAsia="ru-RU"/>
        </w:rPr>
        <w:t xml:space="preserve"> района;</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40 лучших выпускников получат премию «Главы района»;</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приобретение оборудования дает возможность </w:t>
      </w:r>
      <w:proofErr w:type="gramStart"/>
      <w:r w:rsidRPr="003639B9">
        <w:rPr>
          <w:rFonts w:ascii="Arial" w:eastAsia="Times New Roman" w:hAnsi="Arial" w:cs="Arial"/>
          <w:sz w:val="20"/>
          <w:szCs w:val="20"/>
          <w:lang w:eastAsia="ru-RU"/>
        </w:rPr>
        <w:t>обучающимся</w:t>
      </w:r>
      <w:proofErr w:type="gramEnd"/>
      <w:r w:rsidRPr="003639B9">
        <w:rPr>
          <w:rFonts w:ascii="Arial" w:eastAsia="Times New Roman" w:hAnsi="Arial" w:cs="Arial"/>
          <w:sz w:val="20"/>
          <w:szCs w:val="20"/>
          <w:lang w:eastAsia="ru-RU"/>
        </w:rPr>
        <w:t xml:space="preserve"> сдавать нормы ГТО;</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включение школьников района в состав сборных края обеспечивает дополнительные средства на материально-техническое оснащение учреждений дополнительного образования;</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приобретение оборудования и проведение  мастер-классов для одаренных детей;</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улучшение условий для организации учебно-тренировочного процесса;</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1788 школьников получат </w:t>
      </w:r>
      <w:proofErr w:type="spellStart"/>
      <w:r w:rsidRPr="003639B9">
        <w:rPr>
          <w:rFonts w:ascii="Arial" w:eastAsia="Times New Roman" w:hAnsi="Arial" w:cs="Arial"/>
          <w:sz w:val="20"/>
          <w:szCs w:val="20"/>
          <w:lang w:eastAsia="ru-RU"/>
        </w:rPr>
        <w:t>поноценный</w:t>
      </w:r>
      <w:proofErr w:type="spellEnd"/>
      <w:r w:rsidRPr="003639B9">
        <w:rPr>
          <w:rFonts w:ascii="Arial" w:eastAsia="Times New Roman" w:hAnsi="Arial" w:cs="Arial"/>
          <w:sz w:val="20"/>
          <w:szCs w:val="20"/>
          <w:lang w:eastAsia="ru-RU"/>
        </w:rPr>
        <w:t xml:space="preserve"> отдых в лагерях с дневным пребыванием детей;</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 240 детей будут отправлены к месту отдыха и оздоровления;</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организован отдых и оздоровление в летний период в загородном лагере для 160 человек ежегодно;</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категории работников будет выплачена дополнительная заработная плата;</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создание условий для отдыха, оздоровления, занятости детей и подростков и укрепления материально-технической базы детского оздоровительного лагеря "Березка".</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По подпрограмме «Государственная поддержка детей – сирот, расширение практики применения семейных форм воспитания:</w:t>
      </w: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количество детей, оставшихся без попечения родителей, к 2025 году составит 250 человек;</w:t>
      </w: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доля детей, оставшихся без попечения родителей,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учреждениях всех типов, к 2025 году составит 31,0 %;</w:t>
      </w:r>
    </w:p>
    <w:p w:rsidR="003639B9" w:rsidRPr="003639B9" w:rsidRDefault="003639B9" w:rsidP="003639B9">
      <w:pPr>
        <w:spacing w:after="0" w:line="240" w:lineRule="auto"/>
        <w:ind w:firstLine="709"/>
        <w:jc w:val="both"/>
        <w:rPr>
          <w:rFonts w:ascii="Arial" w:eastAsia="Times New Roman" w:hAnsi="Arial" w:cs="Arial"/>
          <w:color w:val="000000"/>
          <w:sz w:val="20"/>
          <w:szCs w:val="20"/>
          <w:lang w:eastAsia="ru-RU"/>
        </w:rPr>
      </w:pPr>
      <w:r w:rsidRPr="003639B9">
        <w:rPr>
          <w:rFonts w:ascii="Arial" w:eastAsia="Times New Roman" w:hAnsi="Arial" w:cs="Arial"/>
          <w:color w:val="000000"/>
          <w:sz w:val="20"/>
          <w:szCs w:val="20"/>
          <w:lang w:eastAsia="ru-RU"/>
        </w:rPr>
        <w:t>Ожидаемые результаты реализации мероприятий подпрограммы:</w:t>
      </w:r>
    </w:p>
    <w:p w:rsidR="003639B9" w:rsidRPr="003639B9" w:rsidRDefault="003639B9" w:rsidP="003639B9">
      <w:pPr>
        <w:spacing w:after="0" w:line="240" w:lineRule="auto"/>
        <w:ind w:firstLine="709"/>
        <w:jc w:val="both"/>
        <w:rPr>
          <w:rFonts w:ascii="Arial" w:eastAsia="Times New Roman" w:hAnsi="Arial" w:cs="Arial"/>
          <w:color w:val="000000"/>
          <w:sz w:val="20"/>
          <w:szCs w:val="20"/>
          <w:lang w:eastAsia="ru-RU"/>
        </w:rPr>
      </w:pPr>
      <w:r w:rsidRPr="003639B9">
        <w:rPr>
          <w:rFonts w:ascii="Arial" w:eastAsia="Times New Roman" w:hAnsi="Arial" w:cs="Arial"/>
          <w:color w:val="000000"/>
          <w:sz w:val="20"/>
          <w:szCs w:val="20"/>
          <w:lang w:eastAsia="ru-RU"/>
        </w:rPr>
        <w:t>выявление детей-сирот и детей, оставшихся без попечения родителей, проведению обследования условий их жизни;</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Обеспечение детей-сирот и детей, оставшихся без попечения родителей, лиц из числа детей-сирот и детей, оставшихся без попечения родителей </w:t>
      </w:r>
      <w:proofErr w:type="spellStart"/>
      <w:r w:rsidRPr="003639B9">
        <w:rPr>
          <w:rFonts w:ascii="Arial" w:eastAsia="Times New Roman" w:hAnsi="Arial" w:cs="Arial"/>
          <w:sz w:val="20"/>
          <w:szCs w:val="20"/>
          <w:lang w:eastAsia="ru-RU"/>
        </w:rPr>
        <w:t>Богучанского</w:t>
      </w:r>
      <w:proofErr w:type="spellEnd"/>
      <w:r w:rsidRPr="003639B9">
        <w:rPr>
          <w:rFonts w:ascii="Arial" w:eastAsia="Times New Roman" w:hAnsi="Arial" w:cs="Arial"/>
          <w:sz w:val="20"/>
          <w:szCs w:val="20"/>
          <w:lang w:eastAsia="ru-RU"/>
        </w:rPr>
        <w:t xml:space="preserve"> района жилыми помещениями. Данный показатель  осуществляется до 2022 года включительно.</w:t>
      </w:r>
    </w:p>
    <w:p w:rsidR="003639B9" w:rsidRPr="003639B9" w:rsidRDefault="003639B9" w:rsidP="003639B9">
      <w:pPr>
        <w:spacing w:after="0" w:line="240" w:lineRule="auto"/>
        <w:ind w:firstLine="709"/>
        <w:jc w:val="both"/>
        <w:rPr>
          <w:rFonts w:ascii="Arial" w:eastAsia="Times New Roman" w:hAnsi="Arial" w:cs="Arial"/>
          <w:color w:val="000000"/>
          <w:sz w:val="20"/>
          <w:szCs w:val="20"/>
          <w:lang w:eastAsia="ru-RU"/>
        </w:rPr>
      </w:pPr>
      <w:r w:rsidRPr="003639B9">
        <w:rPr>
          <w:rFonts w:ascii="Arial" w:eastAsia="Times New Roman" w:hAnsi="Arial" w:cs="Arial"/>
          <w:color w:val="000000"/>
          <w:sz w:val="20"/>
          <w:szCs w:val="20"/>
          <w:lang w:eastAsia="ru-RU"/>
        </w:rPr>
        <w:t xml:space="preserve">Осуществление </w:t>
      </w:r>
      <w:proofErr w:type="gramStart"/>
      <w:r w:rsidRPr="003639B9">
        <w:rPr>
          <w:rFonts w:ascii="Arial" w:eastAsia="Times New Roman" w:hAnsi="Arial" w:cs="Arial"/>
          <w:color w:val="000000"/>
          <w:sz w:val="20"/>
          <w:szCs w:val="20"/>
          <w:lang w:eastAsia="ru-RU"/>
        </w:rPr>
        <w:t>контроля  за</w:t>
      </w:r>
      <w:proofErr w:type="gramEnd"/>
      <w:r w:rsidRPr="003639B9">
        <w:rPr>
          <w:rFonts w:ascii="Arial" w:eastAsia="Times New Roman" w:hAnsi="Arial" w:cs="Arial"/>
          <w:color w:val="000000"/>
          <w:sz w:val="20"/>
          <w:szCs w:val="20"/>
          <w:lang w:eastAsia="ru-RU"/>
        </w:rPr>
        <w:t xml:space="preserve"> условиями жизни подопечных детей, детей, переданных в приемную семью;</w:t>
      </w:r>
    </w:p>
    <w:p w:rsidR="003639B9" w:rsidRPr="003639B9" w:rsidRDefault="003639B9" w:rsidP="003639B9">
      <w:pPr>
        <w:spacing w:after="0" w:line="240" w:lineRule="auto"/>
        <w:ind w:firstLine="709"/>
        <w:jc w:val="both"/>
        <w:rPr>
          <w:rFonts w:ascii="Arial" w:eastAsia="Times New Roman" w:hAnsi="Arial" w:cs="Arial"/>
          <w:color w:val="000000"/>
          <w:sz w:val="20"/>
          <w:szCs w:val="20"/>
          <w:lang w:eastAsia="ru-RU"/>
        </w:rPr>
      </w:pPr>
      <w:r w:rsidRPr="003639B9">
        <w:rPr>
          <w:rFonts w:ascii="Arial" w:eastAsia="Times New Roman" w:hAnsi="Arial" w:cs="Arial"/>
          <w:color w:val="000000"/>
          <w:sz w:val="20"/>
          <w:szCs w:val="20"/>
          <w:lang w:eastAsia="ru-RU"/>
        </w:rPr>
        <w:t>По подпрограмме «Обеспечение реализации муниципальной  программы и прочие мероприятия в области образования»:</w:t>
      </w: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уровень исполнения бюджета к 2025году составит 98 %;</w:t>
      </w: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lastRenderedPageBreak/>
        <w:t xml:space="preserve">уровень удовлетворенности жителей      </w:t>
      </w:r>
      <w:proofErr w:type="spellStart"/>
      <w:r w:rsidRPr="003639B9">
        <w:rPr>
          <w:rFonts w:ascii="Arial" w:eastAsia="Times New Roman" w:hAnsi="Arial" w:cs="Arial"/>
          <w:sz w:val="20"/>
          <w:szCs w:val="20"/>
          <w:lang w:eastAsia="ru-RU"/>
        </w:rPr>
        <w:t>Богучанского</w:t>
      </w:r>
      <w:proofErr w:type="spellEnd"/>
      <w:r w:rsidRPr="003639B9">
        <w:rPr>
          <w:rFonts w:ascii="Arial" w:eastAsia="Times New Roman" w:hAnsi="Arial" w:cs="Arial"/>
          <w:sz w:val="20"/>
          <w:szCs w:val="20"/>
          <w:lang w:eastAsia="ru-RU"/>
        </w:rPr>
        <w:t xml:space="preserve"> района качеством  предоставления муниципальных  услуг в сфере образования к 2025 году составит 80 %;</w:t>
      </w: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соблюдение сроков предоставления годовой отчетности к 2025 году составит 3 балла.</w:t>
      </w:r>
    </w:p>
    <w:p w:rsidR="003639B9" w:rsidRPr="003639B9" w:rsidRDefault="003639B9" w:rsidP="003639B9">
      <w:pPr>
        <w:spacing w:after="0" w:line="240" w:lineRule="auto"/>
        <w:ind w:firstLine="709"/>
        <w:jc w:val="both"/>
        <w:rPr>
          <w:rFonts w:ascii="Arial" w:eastAsia="Times New Roman" w:hAnsi="Arial" w:cs="Arial"/>
          <w:color w:val="000000"/>
          <w:sz w:val="20"/>
          <w:szCs w:val="20"/>
          <w:lang w:eastAsia="ru-RU"/>
        </w:rPr>
      </w:pPr>
      <w:r w:rsidRPr="003639B9">
        <w:rPr>
          <w:rFonts w:ascii="Arial" w:eastAsia="Times New Roman" w:hAnsi="Arial" w:cs="Arial"/>
          <w:color w:val="000000"/>
          <w:sz w:val="20"/>
          <w:szCs w:val="20"/>
          <w:lang w:eastAsia="ru-RU"/>
        </w:rPr>
        <w:t>Ожидаемые результаты реализации мероприятий подпрограммы к 2025году:</w:t>
      </w:r>
    </w:p>
    <w:p w:rsidR="003639B9" w:rsidRPr="003639B9" w:rsidRDefault="003639B9" w:rsidP="003639B9">
      <w:pPr>
        <w:spacing w:after="0" w:line="240" w:lineRule="auto"/>
        <w:ind w:firstLine="709"/>
        <w:jc w:val="both"/>
        <w:rPr>
          <w:rFonts w:ascii="Arial" w:eastAsia="Times New Roman" w:hAnsi="Arial" w:cs="Arial"/>
          <w:color w:val="000000"/>
          <w:sz w:val="20"/>
          <w:szCs w:val="20"/>
          <w:lang w:eastAsia="ru-RU"/>
        </w:rPr>
      </w:pPr>
      <w:r w:rsidRPr="003639B9">
        <w:rPr>
          <w:rFonts w:ascii="Arial" w:eastAsia="Times New Roman" w:hAnsi="Arial" w:cs="Arial"/>
          <w:color w:val="000000"/>
          <w:sz w:val="20"/>
          <w:szCs w:val="20"/>
          <w:lang w:eastAsia="ru-RU"/>
        </w:rPr>
        <w:t xml:space="preserve">позволит проводить анализ действующей системы образования </w:t>
      </w:r>
      <w:proofErr w:type="spellStart"/>
      <w:r w:rsidRPr="003639B9">
        <w:rPr>
          <w:rFonts w:ascii="Arial" w:eastAsia="Times New Roman" w:hAnsi="Arial" w:cs="Arial"/>
          <w:color w:val="000000"/>
          <w:sz w:val="20"/>
          <w:szCs w:val="20"/>
          <w:lang w:eastAsia="ru-RU"/>
        </w:rPr>
        <w:t>Богучанского</w:t>
      </w:r>
      <w:proofErr w:type="spellEnd"/>
      <w:r w:rsidRPr="003639B9">
        <w:rPr>
          <w:rFonts w:ascii="Arial" w:eastAsia="Times New Roman" w:hAnsi="Arial" w:cs="Arial"/>
          <w:color w:val="000000"/>
          <w:sz w:val="20"/>
          <w:szCs w:val="20"/>
          <w:lang w:eastAsia="ru-RU"/>
        </w:rPr>
        <w:t xml:space="preserve"> района;</w:t>
      </w:r>
    </w:p>
    <w:p w:rsidR="003639B9" w:rsidRPr="003639B9" w:rsidRDefault="003639B9" w:rsidP="003639B9">
      <w:pPr>
        <w:spacing w:after="0" w:line="240" w:lineRule="auto"/>
        <w:ind w:firstLine="709"/>
        <w:jc w:val="both"/>
        <w:rPr>
          <w:rFonts w:ascii="Arial" w:eastAsia="Times New Roman" w:hAnsi="Arial" w:cs="Arial"/>
          <w:color w:val="000000"/>
          <w:sz w:val="20"/>
          <w:szCs w:val="20"/>
          <w:lang w:eastAsia="ru-RU"/>
        </w:rPr>
      </w:pPr>
      <w:r w:rsidRPr="003639B9">
        <w:rPr>
          <w:rFonts w:ascii="Arial" w:eastAsia="Times New Roman" w:hAnsi="Arial" w:cs="Arial"/>
          <w:color w:val="000000"/>
          <w:sz w:val="20"/>
          <w:szCs w:val="20"/>
          <w:lang w:eastAsia="ru-RU"/>
        </w:rPr>
        <w:t>осуществлять экономический анализ деятельности управления образования и подведомственных муниципальных учреждений;</w:t>
      </w:r>
    </w:p>
    <w:p w:rsidR="003639B9" w:rsidRPr="003639B9" w:rsidRDefault="003639B9" w:rsidP="003639B9">
      <w:pPr>
        <w:spacing w:after="0" w:line="240" w:lineRule="auto"/>
        <w:ind w:firstLine="709"/>
        <w:jc w:val="both"/>
        <w:rPr>
          <w:rFonts w:ascii="Arial" w:eastAsia="Times New Roman" w:hAnsi="Arial" w:cs="Arial"/>
          <w:color w:val="000000"/>
          <w:sz w:val="20"/>
          <w:szCs w:val="20"/>
          <w:lang w:eastAsia="ru-RU"/>
        </w:rPr>
      </w:pPr>
      <w:r w:rsidRPr="003639B9">
        <w:rPr>
          <w:rFonts w:ascii="Arial" w:eastAsia="Times New Roman" w:hAnsi="Arial" w:cs="Arial"/>
          <w:color w:val="000000"/>
          <w:sz w:val="20"/>
          <w:szCs w:val="20"/>
          <w:lang w:eastAsia="ru-RU"/>
        </w:rPr>
        <w:t>планировать соответствующие расходы бюджета, составлять обоснования бюджетных ассигнований;</w:t>
      </w:r>
    </w:p>
    <w:p w:rsidR="003639B9" w:rsidRPr="003639B9" w:rsidRDefault="003639B9" w:rsidP="003639B9">
      <w:pPr>
        <w:spacing w:after="0" w:line="240" w:lineRule="auto"/>
        <w:ind w:firstLine="709"/>
        <w:jc w:val="both"/>
        <w:rPr>
          <w:rFonts w:ascii="Arial" w:eastAsia="Times New Roman" w:hAnsi="Arial" w:cs="Arial"/>
          <w:color w:val="000000"/>
          <w:sz w:val="20"/>
          <w:szCs w:val="20"/>
          <w:lang w:eastAsia="ru-RU"/>
        </w:rPr>
      </w:pPr>
      <w:r w:rsidRPr="003639B9">
        <w:rPr>
          <w:rFonts w:ascii="Arial" w:eastAsia="Times New Roman" w:hAnsi="Arial" w:cs="Arial"/>
          <w:color w:val="000000"/>
          <w:sz w:val="20"/>
          <w:szCs w:val="20"/>
          <w:lang w:eastAsia="ru-RU"/>
        </w:rPr>
        <w:t>привидение внешнего вида объекта и прилегающей к нему территории.</w:t>
      </w:r>
    </w:p>
    <w:p w:rsidR="003639B9" w:rsidRPr="003639B9" w:rsidRDefault="003639B9" w:rsidP="003639B9">
      <w:pPr>
        <w:spacing w:after="0" w:line="240" w:lineRule="auto"/>
        <w:ind w:firstLine="709"/>
        <w:jc w:val="both"/>
        <w:rPr>
          <w:rFonts w:ascii="Arial" w:eastAsia="Times New Roman" w:hAnsi="Arial" w:cs="Arial"/>
          <w:sz w:val="20"/>
          <w:szCs w:val="20"/>
          <w:highlight w:val="yellow"/>
          <w:lang w:eastAsia="ru-RU"/>
        </w:rPr>
      </w:pPr>
    </w:p>
    <w:p w:rsidR="003639B9" w:rsidRPr="003639B9" w:rsidRDefault="003639B9" w:rsidP="003639B9">
      <w:pPr>
        <w:numPr>
          <w:ilvl w:val="0"/>
          <w:numId w:val="12"/>
        </w:numPr>
        <w:tabs>
          <w:tab w:val="left" w:pos="1134"/>
          <w:tab w:val="left" w:pos="1418"/>
        </w:tabs>
        <w:autoSpaceDE w:val="0"/>
        <w:autoSpaceDN w:val="0"/>
        <w:adjustRightInd w:val="0"/>
        <w:spacing w:after="0" w:line="240" w:lineRule="auto"/>
        <w:jc w:val="center"/>
        <w:outlineLvl w:val="1"/>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Основные меры правового регулирования в сфере образования  </w:t>
      </w:r>
      <w:proofErr w:type="spellStart"/>
      <w:r w:rsidRPr="003639B9">
        <w:rPr>
          <w:rFonts w:ascii="Arial" w:eastAsia="Times New Roman" w:hAnsi="Arial" w:cs="Arial"/>
          <w:sz w:val="20"/>
          <w:szCs w:val="20"/>
          <w:lang w:eastAsia="ru-RU"/>
        </w:rPr>
        <w:t>Богучанского</w:t>
      </w:r>
      <w:proofErr w:type="spellEnd"/>
      <w:r w:rsidRPr="003639B9">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 с обоснованием</w:t>
      </w:r>
    </w:p>
    <w:p w:rsidR="003639B9" w:rsidRPr="003639B9" w:rsidRDefault="003639B9" w:rsidP="003639B9">
      <w:pPr>
        <w:tabs>
          <w:tab w:val="left" w:pos="1134"/>
          <w:tab w:val="left" w:pos="1418"/>
        </w:tabs>
        <w:autoSpaceDE w:val="0"/>
        <w:autoSpaceDN w:val="0"/>
        <w:adjustRightInd w:val="0"/>
        <w:spacing w:after="0" w:line="240" w:lineRule="auto"/>
        <w:ind w:left="928"/>
        <w:jc w:val="center"/>
        <w:outlineLvl w:val="1"/>
        <w:rPr>
          <w:rFonts w:ascii="Arial" w:eastAsia="Times New Roman" w:hAnsi="Arial" w:cs="Arial"/>
          <w:sz w:val="20"/>
          <w:szCs w:val="20"/>
          <w:lang w:eastAsia="ru-RU"/>
        </w:rPr>
      </w:pPr>
      <w:r w:rsidRPr="003639B9">
        <w:rPr>
          <w:rFonts w:ascii="Arial" w:eastAsia="Times New Roman" w:hAnsi="Arial" w:cs="Arial"/>
          <w:sz w:val="20"/>
          <w:szCs w:val="20"/>
          <w:lang w:eastAsia="ru-RU"/>
        </w:rPr>
        <w:t>основных положений и сроков принятия необходимых нормативных правовых актов</w:t>
      </w:r>
    </w:p>
    <w:p w:rsidR="003639B9" w:rsidRPr="003639B9" w:rsidRDefault="003639B9" w:rsidP="003639B9">
      <w:pPr>
        <w:widowControl w:val="0"/>
        <w:autoSpaceDE w:val="0"/>
        <w:autoSpaceDN w:val="0"/>
        <w:adjustRightInd w:val="0"/>
        <w:spacing w:after="0" w:line="240" w:lineRule="auto"/>
        <w:ind w:left="928"/>
        <w:jc w:val="both"/>
        <w:rPr>
          <w:rFonts w:ascii="Arial" w:eastAsia="Times New Roman" w:hAnsi="Arial" w:cs="Arial"/>
          <w:sz w:val="20"/>
          <w:szCs w:val="20"/>
          <w:lang w:eastAsia="ru-RU"/>
        </w:rPr>
      </w:pPr>
    </w:p>
    <w:p w:rsidR="003639B9" w:rsidRPr="003639B9" w:rsidRDefault="003639B9" w:rsidP="003639B9">
      <w:pPr>
        <w:autoSpaceDE w:val="0"/>
        <w:autoSpaceDN w:val="0"/>
        <w:adjustRightInd w:val="0"/>
        <w:spacing w:after="0" w:line="240" w:lineRule="auto"/>
        <w:ind w:left="56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Основные меры правового регулирования в сфере образования </w:t>
      </w:r>
      <w:proofErr w:type="spellStart"/>
      <w:r w:rsidRPr="003639B9">
        <w:rPr>
          <w:rFonts w:ascii="Arial" w:eastAsia="Times New Roman" w:hAnsi="Arial" w:cs="Arial"/>
          <w:sz w:val="20"/>
          <w:szCs w:val="20"/>
          <w:lang w:eastAsia="ru-RU"/>
        </w:rPr>
        <w:t>Богучанского</w:t>
      </w:r>
      <w:proofErr w:type="spellEnd"/>
      <w:r w:rsidRPr="003639B9">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 приведены в </w:t>
      </w:r>
      <w:hyperlink w:anchor="Par6994" w:history="1">
        <w:r w:rsidRPr="003639B9">
          <w:rPr>
            <w:rFonts w:ascii="Arial" w:eastAsia="Times New Roman" w:hAnsi="Arial" w:cs="Arial"/>
            <w:sz w:val="20"/>
            <w:szCs w:val="20"/>
            <w:lang w:eastAsia="ru-RU"/>
          </w:rPr>
          <w:t>приложении № 1</w:t>
        </w:r>
      </w:hyperlink>
      <w:r w:rsidRPr="003639B9">
        <w:rPr>
          <w:rFonts w:ascii="Arial" w:eastAsia="Times New Roman" w:hAnsi="Arial" w:cs="Arial"/>
          <w:sz w:val="20"/>
          <w:szCs w:val="20"/>
          <w:lang w:eastAsia="ru-RU"/>
        </w:rPr>
        <w:t xml:space="preserve"> к муниципальной программе.</w:t>
      </w:r>
    </w:p>
    <w:p w:rsidR="003639B9" w:rsidRPr="003639B9" w:rsidRDefault="003639B9" w:rsidP="003639B9">
      <w:pPr>
        <w:spacing w:after="0" w:line="240" w:lineRule="auto"/>
        <w:ind w:left="928"/>
        <w:rPr>
          <w:rFonts w:ascii="Arial" w:eastAsia="Times New Roman" w:hAnsi="Arial" w:cs="Arial"/>
          <w:sz w:val="20"/>
          <w:szCs w:val="20"/>
          <w:lang w:eastAsia="ru-RU"/>
        </w:rPr>
      </w:pPr>
    </w:p>
    <w:p w:rsidR="003639B9" w:rsidRPr="003639B9" w:rsidRDefault="003639B9" w:rsidP="003639B9">
      <w:pPr>
        <w:spacing w:after="0" w:line="240" w:lineRule="auto"/>
        <w:ind w:left="928"/>
        <w:rPr>
          <w:rFonts w:ascii="Arial" w:eastAsia="Times New Roman" w:hAnsi="Arial" w:cs="Arial"/>
          <w:sz w:val="20"/>
          <w:szCs w:val="20"/>
          <w:lang w:eastAsia="ru-RU"/>
        </w:rPr>
      </w:pPr>
    </w:p>
    <w:p w:rsidR="003639B9" w:rsidRPr="003639B9" w:rsidRDefault="003639B9" w:rsidP="003639B9">
      <w:pPr>
        <w:numPr>
          <w:ilvl w:val="0"/>
          <w:numId w:val="12"/>
        </w:numPr>
        <w:spacing w:after="0" w:line="240" w:lineRule="auto"/>
        <w:jc w:val="center"/>
        <w:rPr>
          <w:rFonts w:ascii="Arial" w:eastAsia="Times New Roman" w:hAnsi="Arial" w:cs="Arial"/>
          <w:sz w:val="20"/>
          <w:szCs w:val="20"/>
          <w:lang w:eastAsia="ru-RU"/>
        </w:rPr>
      </w:pPr>
      <w:r w:rsidRPr="003639B9">
        <w:rPr>
          <w:rFonts w:ascii="Arial" w:eastAsia="Times New Roman" w:hAnsi="Arial" w:cs="Arial"/>
          <w:sz w:val="20"/>
          <w:szCs w:val="20"/>
          <w:lang w:eastAsia="ru-RU"/>
        </w:rPr>
        <w:t>Информация о распределении планируемых расходов</w:t>
      </w:r>
    </w:p>
    <w:p w:rsidR="003639B9" w:rsidRPr="003639B9" w:rsidRDefault="003639B9" w:rsidP="003639B9">
      <w:pPr>
        <w:spacing w:after="0" w:line="240" w:lineRule="auto"/>
        <w:ind w:left="720"/>
        <w:jc w:val="center"/>
        <w:rPr>
          <w:rFonts w:ascii="Arial" w:eastAsia="Times New Roman" w:hAnsi="Arial" w:cs="Arial"/>
          <w:sz w:val="20"/>
          <w:szCs w:val="20"/>
          <w:lang w:eastAsia="ru-RU"/>
        </w:rPr>
      </w:pPr>
      <w:r w:rsidRPr="003639B9">
        <w:rPr>
          <w:rFonts w:ascii="Arial" w:eastAsia="Times New Roman" w:hAnsi="Arial" w:cs="Arial"/>
          <w:sz w:val="20"/>
          <w:szCs w:val="20"/>
          <w:lang w:eastAsia="ru-RU"/>
        </w:rPr>
        <w:t>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3639B9" w:rsidRPr="003639B9" w:rsidRDefault="003639B9" w:rsidP="003639B9">
      <w:pPr>
        <w:spacing w:after="0" w:line="240" w:lineRule="auto"/>
        <w:ind w:left="720"/>
        <w:jc w:val="center"/>
        <w:rPr>
          <w:rFonts w:ascii="Arial" w:eastAsia="Times New Roman" w:hAnsi="Arial" w:cs="Arial"/>
          <w:sz w:val="20"/>
          <w:szCs w:val="20"/>
          <w:lang w:eastAsia="ru-RU"/>
        </w:rPr>
      </w:pPr>
    </w:p>
    <w:p w:rsidR="003639B9" w:rsidRPr="003639B9" w:rsidRDefault="003639B9" w:rsidP="003639B9">
      <w:pPr>
        <w:tabs>
          <w:tab w:val="left" w:pos="927"/>
        </w:tabs>
        <w:spacing w:after="0" w:line="240" w:lineRule="auto"/>
        <w:ind w:firstLine="720"/>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ab/>
        <w:t>Финансирование муниципальной программы осуществляется за счет бюджетных ассигнований бюджета района, внебюджетных источников,  а также субсидий и  субвенций из средств федерального и краевого бюджета.</w:t>
      </w:r>
    </w:p>
    <w:p w:rsidR="003639B9" w:rsidRPr="003639B9" w:rsidRDefault="003639B9" w:rsidP="003639B9">
      <w:pPr>
        <w:spacing w:after="0" w:line="240" w:lineRule="auto"/>
        <w:ind w:firstLine="851"/>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бюджета, а также по годам реализации муниципальной программы приведены в приложении № 2 к настоящей муниципальной программе.</w:t>
      </w:r>
    </w:p>
    <w:p w:rsidR="003639B9" w:rsidRPr="003639B9" w:rsidRDefault="003639B9" w:rsidP="003639B9">
      <w:pPr>
        <w:spacing w:after="0" w:line="240" w:lineRule="auto"/>
        <w:ind w:firstLine="851"/>
        <w:jc w:val="both"/>
        <w:rPr>
          <w:rFonts w:ascii="Arial" w:eastAsia="Times New Roman" w:hAnsi="Arial" w:cs="Arial"/>
          <w:sz w:val="20"/>
          <w:szCs w:val="20"/>
          <w:lang w:eastAsia="ru-RU"/>
        </w:rPr>
      </w:pPr>
    </w:p>
    <w:p w:rsidR="003639B9" w:rsidRPr="003639B9" w:rsidRDefault="003639B9" w:rsidP="003639B9">
      <w:pPr>
        <w:widowControl w:val="0"/>
        <w:numPr>
          <w:ilvl w:val="0"/>
          <w:numId w:val="12"/>
        </w:numPr>
        <w:autoSpaceDE w:val="0"/>
        <w:autoSpaceDN w:val="0"/>
        <w:adjustRightInd w:val="0"/>
        <w:spacing w:after="0" w:line="240" w:lineRule="auto"/>
        <w:jc w:val="center"/>
        <w:outlineLvl w:val="1"/>
        <w:rPr>
          <w:rFonts w:ascii="Arial" w:eastAsia="Times New Roman" w:hAnsi="Arial" w:cs="Arial"/>
          <w:sz w:val="20"/>
          <w:szCs w:val="20"/>
          <w:lang w:eastAsia="ru-RU"/>
        </w:rPr>
      </w:pPr>
      <w:r w:rsidRPr="003639B9">
        <w:rPr>
          <w:rFonts w:ascii="Arial" w:eastAsia="Times New Roman" w:hAnsi="Arial" w:cs="Arial"/>
          <w:sz w:val="20"/>
          <w:szCs w:val="20"/>
          <w:lang w:eastAsia="ru-RU"/>
        </w:rPr>
        <w:t>Информация об объеме бюджетных ассигнований,  направленных на реализацию научной, научно-технической  и инновационной деятельности</w:t>
      </w:r>
    </w:p>
    <w:p w:rsidR="003639B9" w:rsidRPr="003639B9" w:rsidRDefault="003639B9" w:rsidP="003639B9">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В планируемом периоде не предусмотрено финансирование, направленное на реализацию научной, научно-технической и инновационной деятельности. </w:t>
      </w:r>
    </w:p>
    <w:p w:rsidR="003639B9" w:rsidRPr="003639B9" w:rsidRDefault="003639B9" w:rsidP="003639B9">
      <w:pPr>
        <w:spacing w:after="0" w:line="240" w:lineRule="auto"/>
        <w:rPr>
          <w:rFonts w:ascii="Arial" w:eastAsia="Times New Roman" w:hAnsi="Arial" w:cs="Arial"/>
          <w:sz w:val="20"/>
          <w:szCs w:val="20"/>
          <w:lang w:eastAsia="ru-RU"/>
        </w:rPr>
      </w:pPr>
    </w:p>
    <w:p w:rsidR="003639B9" w:rsidRPr="003639B9" w:rsidRDefault="003639B9" w:rsidP="003639B9">
      <w:pPr>
        <w:spacing w:after="0" w:line="240" w:lineRule="auto"/>
        <w:jc w:val="center"/>
        <w:rPr>
          <w:rFonts w:ascii="Arial" w:eastAsia="Times New Roman" w:hAnsi="Arial" w:cs="Arial"/>
          <w:sz w:val="20"/>
          <w:szCs w:val="20"/>
          <w:lang w:eastAsia="ru-RU"/>
        </w:rPr>
      </w:pPr>
      <w:r w:rsidRPr="003639B9">
        <w:rPr>
          <w:rFonts w:ascii="Arial" w:eastAsia="Times New Roman" w:hAnsi="Arial" w:cs="Arial"/>
          <w:sz w:val="20"/>
          <w:szCs w:val="20"/>
          <w:lang w:eastAsia="ru-RU"/>
        </w:rPr>
        <w:t>10. Информация о ресурсном обеспечении и прогнозной оценке расходов на реализацию целей муниципальной программы с учетом источников финансирования, а также  перечень реализуемых мероприятий</w:t>
      </w:r>
    </w:p>
    <w:p w:rsidR="003639B9" w:rsidRPr="003639B9" w:rsidRDefault="003639B9" w:rsidP="003639B9">
      <w:pPr>
        <w:spacing w:after="0" w:line="240" w:lineRule="auto"/>
        <w:jc w:val="center"/>
        <w:rPr>
          <w:rFonts w:ascii="Arial" w:eastAsia="Times New Roman" w:hAnsi="Arial" w:cs="Arial"/>
          <w:sz w:val="20"/>
          <w:szCs w:val="20"/>
          <w:lang w:eastAsia="ru-RU"/>
        </w:rPr>
      </w:pP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 3 к настоящей муниципальной программе.</w:t>
      </w:r>
    </w:p>
    <w:p w:rsidR="003639B9" w:rsidRPr="003639B9" w:rsidRDefault="003639B9" w:rsidP="003639B9">
      <w:pPr>
        <w:spacing w:after="0" w:line="240" w:lineRule="auto"/>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      На финансирование отдельных мероприятий программы могут быть привлечены средства федерального, краевого бюджетов при участии управления образования в конкурсах по отбору муниципальных программ для предоставления субсидий бюджетам муниципальных образований Красноярского края в целях финансирования мероприятий программы согласно Государственной программе «Развитие образования».</w:t>
      </w:r>
    </w:p>
    <w:p w:rsidR="003639B9" w:rsidRPr="003639B9" w:rsidRDefault="003639B9" w:rsidP="003639B9">
      <w:pPr>
        <w:spacing w:after="0" w:line="240" w:lineRule="auto"/>
        <w:rPr>
          <w:rFonts w:ascii="Arial" w:eastAsia="Times New Roman" w:hAnsi="Arial" w:cs="Arial"/>
          <w:sz w:val="20"/>
          <w:szCs w:val="20"/>
          <w:lang w:eastAsia="ru-RU"/>
        </w:rPr>
      </w:pPr>
    </w:p>
    <w:p w:rsidR="003639B9" w:rsidRPr="003639B9" w:rsidRDefault="003639B9" w:rsidP="003639B9">
      <w:pPr>
        <w:spacing w:after="0" w:line="240" w:lineRule="auto"/>
        <w:rPr>
          <w:rFonts w:ascii="Arial" w:eastAsia="Times New Roman" w:hAnsi="Arial" w:cs="Arial"/>
          <w:sz w:val="20"/>
          <w:szCs w:val="20"/>
          <w:lang w:eastAsia="ru-RU"/>
        </w:rPr>
      </w:pPr>
    </w:p>
    <w:p w:rsidR="003639B9" w:rsidRPr="003639B9" w:rsidRDefault="003639B9" w:rsidP="003639B9">
      <w:pPr>
        <w:tabs>
          <w:tab w:val="left" w:pos="1866"/>
        </w:tabs>
        <w:spacing w:after="0" w:line="240" w:lineRule="auto"/>
        <w:jc w:val="center"/>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11. </w:t>
      </w:r>
      <w:proofErr w:type="gramStart"/>
      <w:r w:rsidRPr="003639B9">
        <w:rPr>
          <w:rFonts w:ascii="Arial" w:eastAsia="Times New Roman" w:hAnsi="Arial" w:cs="Arial"/>
          <w:sz w:val="20"/>
          <w:szCs w:val="20"/>
          <w:lang w:eastAsia="ru-RU"/>
        </w:rPr>
        <w:t>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лицом, выполнения работ прогноз сводных показателей муниципальных заданий представляется по муниципальным учреждения, в отношении которых ответственный исполнитель (соисполнитель) программы осуществляет функции и полномочия учредителей.</w:t>
      </w:r>
      <w:proofErr w:type="gramEnd"/>
    </w:p>
    <w:p w:rsidR="003639B9" w:rsidRPr="003639B9" w:rsidRDefault="003639B9" w:rsidP="003639B9">
      <w:pPr>
        <w:tabs>
          <w:tab w:val="left" w:pos="1866"/>
        </w:tabs>
        <w:spacing w:after="0" w:line="240" w:lineRule="auto"/>
        <w:jc w:val="center"/>
        <w:rPr>
          <w:rFonts w:ascii="Arial" w:eastAsia="Times New Roman" w:hAnsi="Arial" w:cs="Arial"/>
          <w:sz w:val="20"/>
          <w:szCs w:val="20"/>
          <w:lang w:eastAsia="ru-RU"/>
        </w:rPr>
      </w:pPr>
    </w:p>
    <w:p w:rsidR="003639B9" w:rsidRPr="003639B9" w:rsidRDefault="003639B9" w:rsidP="003639B9">
      <w:pPr>
        <w:tabs>
          <w:tab w:val="left" w:pos="1002"/>
        </w:tabs>
        <w:spacing w:after="0" w:line="240" w:lineRule="auto"/>
        <w:rPr>
          <w:rFonts w:ascii="Arial" w:eastAsia="Times New Roman" w:hAnsi="Arial" w:cs="Arial"/>
          <w:sz w:val="20"/>
          <w:szCs w:val="20"/>
          <w:lang w:eastAsia="ru-RU"/>
        </w:rPr>
      </w:pPr>
      <w:r w:rsidRPr="003639B9">
        <w:rPr>
          <w:rFonts w:ascii="Arial" w:eastAsia="Times New Roman" w:hAnsi="Arial" w:cs="Arial"/>
          <w:sz w:val="20"/>
          <w:szCs w:val="20"/>
          <w:lang w:eastAsia="ru-RU"/>
        </w:rPr>
        <w:tab/>
        <w:t xml:space="preserve">Оказание </w:t>
      </w:r>
      <w:proofErr w:type="gramStart"/>
      <w:r w:rsidRPr="003639B9">
        <w:rPr>
          <w:rFonts w:ascii="Arial" w:eastAsia="Times New Roman" w:hAnsi="Arial" w:cs="Arial"/>
          <w:sz w:val="20"/>
          <w:szCs w:val="20"/>
          <w:lang w:eastAsia="ru-RU"/>
        </w:rPr>
        <w:t>муниципальных услуг, включенных в муниципальные задания по данной программе предусмотрено</w:t>
      </w:r>
      <w:proofErr w:type="gramEnd"/>
      <w:r w:rsidRPr="003639B9">
        <w:rPr>
          <w:rFonts w:ascii="Arial" w:eastAsia="Times New Roman" w:hAnsi="Arial" w:cs="Arial"/>
          <w:sz w:val="20"/>
          <w:szCs w:val="20"/>
          <w:lang w:eastAsia="ru-RU"/>
        </w:rPr>
        <w:t xml:space="preserve"> приложением  №4 к программе.</w:t>
      </w:r>
    </w:p>
    <w:p w:rsidR="003639B9" w:rsidRPr="003639B9" w:rsidRDefault="003639B9" w:rsidP="003639B9">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3639B9" w:rsidRPr="003639B9" w:rsidTr="00030B77">
        <w:trPr>
          <w:trHeight w:val="20"/>
        </w:trPr>
        <w:tc>
          <w:tcPr>
            <w:tcW w:w="5000" w:type="pct"/>
            <w:tcBorders>
              <w:top w:val="nil"/>
              <w:left w:val="nil"/>
              <w:right w:val="nil"/>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8"/>
                <w:szCs w:val="18"/>
                <w:lang w:eastAsia="ru-RU"/>
              </w:rPr>
            </w:pPr>
            <w:r w:rsidRPr="003639B9">
              <w:rPr>
                <w:rFonts w:ascii="Arial" w:eastAsia="Times New Roman" w:hAnsi="Arial" w:cs="Arial"/>
                <w:sz w:val="18"/>
                <w:szCs w:val="18"/>
                <w:lang w:eastAsia="ru-RU"/>
              </w:rPr>
              <w:t xml:space="preserve">Приложение № 2 </w:t>
            </w:r>
          </w:p>
          <w:p w:rsidR="003639B9" w:rsidRPr="003639B9" w:rsidRDefault="003639B9" w:rsidP="00030B77">
            <w:pPr>
              <w:spacing w:after="0" w:line="240" w:lineRule="auto"/>
              <w:jc w:val="right"/>
              <w:rPr>
                <w:rFonts w:ascii="Arial" w:eastAsia="Times New Roman" w:hAnsi="Arial" w:cs="Arial"/>
                <w:sz w:val="18"/>
                <w:szCs w:val="18"/>
                <w:lang w:eastAsia="ru-RU"/>
              </w:rPr>
            </w:pPr>
            <w:r w:rsidRPr="003639B9">
              <w:rPr>
                <w:rFonts w:ascii="Arial" w:eastAsia="Times New Roman" w:hAnsi="Arial" w:cs="Arial"/>
                <w:sz w:val="18"/>
                <w:szCs w:val="18"/>
                <w:lang w:eastAsia="ru-RU"/>
              </w:rPr>
              <w:lastRenderedPageBreak/>
              <w:t>к постановлению администрации</w:t>
            </w:r>
          </w:p>
          <w:p w:rsidR="003639B9" w:rsidRPr="003639B9" w:rsidRDefault="003639B9" w:rsidP="00030B77">
            <w:pPr>
              <w:spacing w:after="0" w:line="240" w:lineRule="auto"/>
              <w:jc w:val="right"/>
              <w:rPr>
                <w:rFonts w:ascii="Arial" w:eastAsia="Times New Roman" w:hAnsi="Arial" w:cs="Arial"/>
                <w:sz w:val="18"/>
                <w:szCs w:val="18"/>
                <w:lang w:eastAsia="ru-RU"/>
              </w:rPr>
            </w:pPr>
            <w:proofErr w:type="spellStart"/>
            <w:r w:rsidRPr="003639B9">
              <w:rPr>
                <w:rFonts w:ascii="Arial" w:eastAsia="Times New Roman" w:hAnsi="Arial" w:cs="Arial"/>
                <w:sz w:val="18"/>
                <w:szCs w:val="18"/>
                <w:lang w:eastAsia="ru-RU"/>
              </w:rPr>
              <w:t>Богучанского</w:t>
            </w:r>
            <w:proofErr w:type="spellEnd"/>
            <w:r w:rsidRPr="003639B9">
              <w:rPr>
                <w:rFonts w:ascii="Arial" w:eastAsia="Times New Roman" w:hAnsi="Arial" w:cs="Arial"/>
                <w:sz w:val="18"/>
                <w:szCs w:val="18"/>
                <w:lang w:eastAsia="ru-RU"/>
              </w:rPr>
              <w:t xml:space="preserve"> района от 30.06. 2023 № 641-п</w:t>
            </w:r>
          </w:p>
          <w:p w:rsidR="003639B9" w:rsidRPr="003639B9" w:rsidRDefault="003639B9" w:rsidP="00030B77">
            <w:pPr>
              <w:spacing w:after="0" w:line="240" w:lineRule="auto"/>
              <w:jc w:val="right"/>
              <w:rPr>
                <w:rFonts w:ascii="Arial" w:eastAsia="Times New Roman" w:hAnsi="Arial" w:cs="Arial"/>
                <w:color w:val="000000"/>
                <w:sz w:val="18"/>
                <w:szCs w:val="18"/>
                <w:lang w:eastAsia="ru-RU"/>
              </w:rPr>
            </w:pPr>
            <w:r w:rsidRPr="003639B9">
              <w:rPr>
                <w:rFonts w:ascii="Arial" w:eastAsia="Times New Roman" w:hAnsi="Arial" w:cs="Arial"/>
                <w:color w:val="000000"/>
                <w:sz w:val="18"/>
                <w:szCs w:val="18"/>
                <w:lang w:eastAsia="ru-RU"/>
              </w:rPr>
              <w:t>Приложение № 1</w:t>
            </w:r>
          </w:p>
          <w:p w:rsidR="003639B9" w:rsidRPr="003639B9" w:rsidRDefault="003639B9" w:rsidP="00030B77">
            <w:pPr>
              <w:spacing w:after="0" w:line="240" w:lineRule="auto"/>
              <w:jc w:val="right"/>
              <w:rPr>
                <w:rFonts w:ascii="Arial" w:eastAsia="Times New Roman" w:hAnsi="Arial" w:cs="Arial"/>
                <w:color w:val="000000"/>
                <w:sz w:val="18"/>
                <w:szCs w:val="18"/>
                <w:lang w:eastAsia="ru-RU"/>
              </w:rPr>
            </w:pPr>
            <w:r w:rsidRPr="003639B9">
              <w:rPr>
                <w:rFonts w:ascii="Arial" w:eastAsia="Times New Roman" w:hAnsi="Arial" w:cs="Arial"/>
                <w:color w:val="000000"/>
                <w:sz w:val="18"/>
                <w:szCs w:val="18"/>
                <w:lang w:eastAsia="ru-RU"/>
              </w:rPr>
              <w:t xml:space="preserve">                                                     к паспорту муниципальной программы </w:t>
            </w:r>
          </w:p>
          <w:p w:rsidR="003639B9" w:rsidRPr="003639B9" w:rsidRDefault="003639B9" w:rsidP="00030B77">
            <w:pPr>
              <w:spacing w:after="0" w:line="240" w:lineRule="auto"/>
              <w:jc w:val="right"/>
              <w:rPr>
                <w:rFonts w:ascii="Arial" w:eastAsia="Times New Roman" w:hAnsi="Arial" w:cs="Arial"/>
                <w:color w:val="000000"/>
                <w:sz w:val="18"/>
                <w:szCs w:val="18"/>
                <w:lang w:eastAsia="ru-RU"/>
              </w:rPr>
            </w:pPr>
            <w:r w:rsidRPr="003639B9">
              <w:rPr>
                <w:rFonts w:ascii="Arial" w:eastAsia="Times New Roman" w:hAnsi="Arial" w:cs="Arial"/>
                <w:color w:val="000000"/>
                <w:sz w:val="18"/>
                <w:szCs w:val="18"/>
                <w:lang w:eastAsia="ru-RU"/>
              </w:rPr>
              <w:t xml:space="preserve">"Развитие образования </w:t>
            </w:r>
            <w:proofErr w:type="spellStart"/>
            <w:r w:rsidRPr="003639B9">
              <w:rPr>
                <w:rFonts w:ascii="Arial" w:eastAsia="Times New Roman" w:hAnsi="Arial" w:cs="Arial"/>
                <w:color w:val="000000"/>
                <w:sz w:val="18"/>
                <w:szCs w:val="18"/>
                <w:lang w:eastAsia="ru-RU"/>
              </w:rPr>
              <w:t>Богучанского</w:t>
            </w:r>
            <w:proofErr w:type="spellEnd"/>
            <w:r w:rsidRPr="003639B9">
              <w:rPr>
                <w:rFonts w:ascii="Arial" w:eastAsia="Times New Roman" w:hAnsi="Arial" w:cs="Arial"/>
                <w:color w:val="000000"/>
                <w:sz w:val="18"/>
                <w:szCs w:val="18"/>
                <w:lang w:eastAsia="ru-RU"/>
              </w:rPr>
              <w:t xml:space="preserve"> района"</w:t>
            </w:r>
          </w:p>
          <w:p w:rsidR="003639B9" w:rsidRPr="003639B9" w:rsidRDefault="003639B9" w:rsidP="00030B77">
            <w:pPr>
              <w:spacing w:after="0" w:line="240" w:lineRule="auto"/>
              <w:jc w:val="right"/>
              <w:rPr>
                <w:rFonts w:ascii="Arial" w:eastAsia="Times New Roman" w:hAnsi="Arial" w:cs="Arial"/>
                <w:color w:val="000000"/>
                <w:sz w:val="18"/>
                <w:szCs w:val="18"/>
                <w:lang w:eastAsia="ru-RU"/>
              </w:rPr>
            </w:pPr>
          </w:p>
          <w:p w:rsidR="003639B9" w:rsidRPr="003639B9" w:rsidRDefault="003639B9" w:rsidP="00030B77">
            <w:pPr>
              <w:spacing w:after="0" w:line="240" w:lineRule="auto"/>
              <w:jc w:val="center"/>
              <w:rPr>
                <w:rFonts w:ascii="Arial" w:eastAsia="Times New Roman" w:hAnsi="Arial" w:cs="Arial"/>
                <w:sz w:val="18"/>
                <w:szCs w:val="18"/>
                <w:lang w:eastAsia="ru-RU"/>
              </w:rPr>
            </w:pPr>
            <w:r w:rsidRPr="003639B9">
              <w:rPr>
                <w:rFonts w:ascii="Arial" w:eastAsia="Times New Roman" w:hAnsi="Arial" w:cs="Arial"/>
                <w:bCs/>
                <w:sz w:val="20"/>
                <w:szCs w:val="18"/>
                <w:lang w:eastAsia="ru-RU"/>
              </w:rPr>
              <w:t>Цели, задачи, показатели результативности (показатели развития отрасли, вида экономической деятельности)</w:t>
            </w:r>
          </w:p>
        </w:tc>
      </w:tr>
    </w:tbl>
    <w:p w:rsidR="003639B9" w:rsidRPr="003639B9" w:rsidRDefault="003639B9" w:rsidP="003639B9">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823"/>
        <w:gridCol w:w="2982"/>
        <w:gridCol w:w="724"/>
        <w:gridCol w:w="1062"/>
        <w:gridCol w:w="1055"/>
        <w:gridCol w:w="441"/>
        <w:gridCol w:w="621"/>
        <w:gridCol w:w="621"/>
        <w:gridCol w:w="621"/>
        <w:gridCol w:w="621"/>
      </w:tblGrid>
      <w:tr w:rsidR="003639B9" w:rsidRPr="003639B9" w:rsidTr="00030B77">
        <w:trPr>
          <w:trHeight w:val="161"/>
        </w:trPr>
        <w:tc>
          <w:tcPr>
            <w:tcW w:w="4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w:t>
            </w:r>
            <w:proofErr w:type="spellStart"/>
            <w:proofErr w:type="gramStart"/>
            <w:r w:rsidRPr="003639B9">
              <w:rPr>
                <w:rFonts w:ascii="Arial" w:eastAsia="Times New Roman" w:hAnsi="Arial" w:cs="Arial"/>
                <w:sz w:val="14"/>
                <w:szCs w:val="14"/>
                <w:lang w:eastAsia="ru-RU"/>
              </w:rPr>
              <w:t>п</w:t>
            </w:r>
            <w:proofErr w:type="spellEnd"/>
            <w:proofErr w:type="gramEnd"/>
            <w:r w:rsidRPr="003639B9">
              <w:rPr>
                <w:rFonts w:ascii="Arial" w:eastAsia="Times New Roman" w:hAnsi="Arial" w:cs="Arial"/>
                <w:sz w:val="14"/>
                <w:szCs w:val="14"/>
                <w:lang w:eastAsia="ru-RU"/>
              </w:rPr>
              <w:t>/</w:t>
            </w:r>
            <w:proofErr w:type="spellStart"/>
            <w:r w:rsidRPr="003639B9">
              <w:rPr>
                <w:rFonts w:ascii="Arial" w:eastAsia="Times New Roman" w:hAnsi="Arial" w:cs="Arial"/>
                <w:sz w:val="14"/>
                <w:szCs w:val="14"/>
                <w:lang w:eastAsia="ru-RU"/>
              </w:rPr>
              <w:t>п</w:t>
            </w:r>
            <w:proofErr w:type="spellEnd"/>
          </w:p>
        </w:tc>
        <w:tc>
          <w:tcPr>
            <w:tcW w:w="1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Целевые показатели, задачи, показатели результативности</w:t>
            </w:r>
          </w:p>
        </w:tc>
        <w:tc>
          <w:tcPr>
            <w:tcW w:w="3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Единица измерения</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Вес показателя результативности</w:t>
            </w:r>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Источник информации</w:t>
            </w:r>
          </w:p>
        </w:tc>
        <w:tc>
          <w:tcPr>
            <w:tcW w:w="2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2011 год</w:t>
            </w:r>
          </w:p>
        </w:tc>
        <w:tc>
          <w:tcPr>
            <w:tcW w:w="32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2022 год</w:t>
            </w:r>
          </w:p>
        </w:tc>
        <w:tc>
          <w:tcPr>
            <w:tcW w:w="3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2023 год</w:t>
            </w:r>
          </w:p>
        </w:tc>
        <w:tc>
          <w:tcPr>
            <w:tcW w:w="3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2024 год</w:t>
            </w:r>
          </w:p>
        </w:tc>
        <w:tc>
          <w:tcPr>
            <w:tcW w:w="32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2025 год</w:t>
            </w:r>
          </w:p>
        </w:tc>
      </w:tr>
      <w:tr w:rsidR="003639B9" w:rsidRPr="003639B9" w:rsidTr="00030B77">
        <w:trPr>
          <w:trHeight w:val="161"/>
        </w:trPr>
        <w:tc>
          <w:tcPr>
            <w:tcW w:w="428"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48"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327"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327"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161"/>
        </w:trPr>
        <w:tc>
          <w:tcPr>
            <w:tcW w:w="428"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48"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327"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327"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Цель: Обеспечение высокого качества образования, соответствующего потребностям граждан и перспективным задачам развития  экономики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 государственная поддержка детей-сирот, детей, оставшихся без попечения родителей, отдых и оздоровление детей в летний период.</w:t>
            </w:r>
          </w:p>
        </w:tc>
      </w:tr>
      <w:tr w:rsidR="003639B9" w:rsidRPr="003639B9" w:rsidTr="00030B77">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w:t>
            </w:r>
          </w:p>
        </w:tc>
        <w:tc>
          <w:tcPr>
            <w:tcW w:w="154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Удельный вес численности населения в возрасте 5-18 лет, охваченного образованием, в общей численности населения в возрасте 5-18 лет</w:t>
            </w:r>
          </w:p>
        </w:tc>
        <w:tc>
          <w:tcPr>
            <w:tcW w:w="37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w:t>
            </w:r>
          </w:p>
        </w:tc>
        <w:tc>
          <w:tcPr>
            <w:tcW w:w="554"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Х</w:t>
            </w:r>
          </w:p>
        </w:tc>
        <w:tc>
          <w:tcPr>
            <w:tcW w:w="561" w:type="pct"/>
            <w:tcBorders>
              <w:top w:val="nil"/>
              <w:left w:val="nil"/>
              <w:bottom w:val="single" w:sz="4" w:space="0" w:color="auto"/>
              <w:right w:val="nil"/>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proofErr w:type="spellStart"/>
            <w:r w:rsidRPr="003639B9">
              <w:rPr>
                <w:rFonts w:ascii="Arial" w:eastAsia="Times New Roman" w:hAnsi="Arial" w:cs="Arial"/>
                <w:sz w:val="14"/>
                <w:szCs w:val="14"/>
                <w:lang w:eastAsia="ru-RU"/>
              </w:rPr>
              <w:t>Гос</w:t>
            </w:r>
            <w:proofErr w:type="spellEnd"/>
            <w:r w:rsidRPr="003639B9">
              <w:rPr>
                <w:rFonts w:ascii="Arial" w:eastAsia="Times New Roman" w:hAnsi="Arial" w:cs="Arial"/>
                <w:sz w:val="14"/>
                <w:szCs w:val="14"/>
                <w:lang w:eastAsia="ru-RU"/>
              </w:rPr>
              <w:t>. стат. отчетность</w:t>
            </w:r>
          </w:p>
        </w:tc>
        <w:tc>
          <w:tcPr>
            <w:tcW w:w="229" w:type="pct"/>
            <w:tcBorders>
              <w:top w:val="nil"/>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95,0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95,0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95,0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95,0</w:t>
            </w:r>
          </w:p>
        </w:tc>
      </w:tr>
      <w:tr w:rsidR="003639B9" w:rsidRPr="003639B9" w:rsidTr="00030B77">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w:t>
            </w:r>
          </w:p>
        </w:tc>
        <w:tc>
          <w:tcPr>
            <w:tcW w:w="154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 (с учетом групп кратковременного пребывания)</w:t>
            </w:r>
          </w:p>
        </w:tc>
        <w:tc>
          <w:tcPr>
            <w:tcW w:w="37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w:t>
            </w:r>
          </w:p>
        </w:tc>
        <w:tc>
          <w:tcPr>
            <w:tcW w:w="554"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Х</w:t>
            </w:r>
          </w:p>
        </w:tc>
        <w:tc>
          <w:tcPr>
            <w:tcW w:w="561"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Ведомственная отчетность</w:t>
            </w:r>
          </w:p>
        </w:tc>
        <w:tc>
          <w:tcPr>
            <w:tcW w:w="229"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90,0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95,0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95,0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95,0</w:t>
            </w:r>
          </w:p>
        </w:tc>
      </w:tr>
      <w:tr w:rsidR="003639B9" w:rsidRPr="003639B9" w:rsidTr="00030B77">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3</w:t>
            </w:r>
          </w:p>
        </w:tc>
        <w:tc>
          <w:tcPr>
            <w:tcW w:w="154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37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w:t>
            </w:r>
          </w:p>
        </w:tc>
        <w:tc>
          <w:tcPr>
            <w:tcW w:w="554"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Х</w:t>
            </w:r>
          </w:p>
        </w:tc>
        <w:tc>
          <w:tcPr>
            <w:tcW w:w="561"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Ведомственная отчетность</w:t>
            </w:r>
          </w:p>
        </w:tc>
        <w:tc>
          <w:tcPr>
            <w:tcW w:w="229"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95,0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95,0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95,0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95,0</w:t>
            </w:r>
          </w:p>
        </w:tc>
      </w:tr>
      <w:tr w:rsidR="003639B9" w:rsidRPr="003639B9" w:rsidTr="00030B77">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Задача 1.Создание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tc>
      </w:tr>
      <w:tr w:rsidR="003639B9" w:rsidRPr="003639B9" w:rsidTr="00030B77">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Подпрограмма 1 «Развитие дошкольного, общего и дополнительного образования детей» </w:t>
            </w:r>
          </w:p>
        </w:tc>
      </w:tr>
      <w:tr w:rsidR="003639B9" w:rsidRPr="003639B9" w:rsidTr="00030B77">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 Обеспечить доступность дошкольного образования, соответствующего единому стандарту качества дошкольного образования.</w:t>
            </w:r>
          </w:p>
        </w:tc>
      </w:tr>
      <w:tr w:rsidR="003639B9" w:rsidRPr="003639B9" w:rsidTr="00030B77">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1.1.1</w:t>
            </w:r>
          </w:p>
        </w:tc>
        <w:tc>
          <w:tcPr>
            <w:tcW w:w="154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Обеспеченность детей дошкольного возраста местами в дошкольных образовательных учреждениях </w:t>
            </w:r>
          </w:p>
        </w:tc>
        <w:tc>
          <w:tcPr>
            <w:tcW w:w="37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w:t>
            </w:r>
          </w:p>
        </w:tc>
        <w:tc>
          <w:tcPr>
            <w:tcW w:w="55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0,15</w:t>
            </w:r>
          </w:p>
        </w:tc>
        <w:tc>
          <w:tcPr>
            <w:tcW w:w="561"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Ведомственная отчетность</w:t>
            </w:r>
          </w:p>
        </w:tc>
        <w:tc>
          <w:tcPr>
            <w:tcW w:w="229" w:type="pct"/>
            <w:tcBorders>
              <w:top w:val="nil"/>
              <w:left w:val="nil"/>
              <w:bottom w:val="nil"/>
              <w:right w:val="nil"/>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p>
        </w:tc>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82,0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95,0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95,0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95,0</w:t>
            </w:r>
          </w:p>
        </w:tc>
      </w:tr>
      <w:tr w:rsidR="003639B9" w:rsidRPr="003639B9" w:rsidTr="00030B77">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1.1.2</w:t>
            </w:r>
          </w:p>
        </w:tc>
        <w:tc>
          <w:tcPr>
            <w:tcW w:w="154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Удельный вес воспитанников дошкольных образовательных организаций, расположенных на территории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37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w:t>
            </w:r>
          </w:p>
        </w:tc>
        <w:tc>
          <w:tcPr>
            <w:tcW w:w="55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0,07</w:t>
            </w:r>
          </w:p>
        </w:tc>
        <w:tc>
          <w:tcPr>
            <w:tcW w:w="561"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Ведомственная отчетность</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100,0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100,0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100,0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100,0</w:t>
            </w:r>
          </w:p>
        </w:tc>
      </w:tr>
      <w:tr w:rsidR="003639B9" w:rsidRPr="003639B9" w:rsidTr="00030B77">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3639B9" w:rsidRPr="003639B9" w:rsidTr="00030B77">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1.2.1</w:t>
            </w:r>
          </w:p>
        </w:tc>
        <w:tc>
          <w:tcPr>
            <w:tcW w:w="154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Доля государственных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государственных (муниципальных) образовательных организаций, реализующих программы общего образования </w:t>
            </w:r>
          </w:p>
        </w:tc>
        <w:tc>
          <w:tcPr>
            <w:tcW w:w="374"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w:t>
            </w:r>
          </w:p>
        </w:tc>
        <w:tc>
          <w:tcPr>
            <w:tcW w:w="55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w:t>
            </w:r>
          </w:p>
        </w:tc>
        <w:tc>
          <w:tcPr>
            <w:tcW w:w="561"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proofErr w:type="spellStart"/>
            <w:r w:rsidRPr="003639B9">
              <w:rPr>
                <w:rFonts w:ascii="Arial" w:eastAsia="Times New Roman" w:hAnsi="Arial" w:cs="Arial"/>
                <w:sz w:val="14"/>
                <w:szCs w:val="14"/>
                <w:lang w:eastAsia="ru-RU"/>
              </w:rPr>
              <w:t>Гос</w:t>
            </w:r>
            <w:proofErr w:type="spellEnd"/>
            <w:r w:rsidRPr="003639B9">
              <w:rPr>
                <w:rFonts w:ascii="Arial" w:eastAsia="Times New Roman" w:hAnsi="Arial" w:cs="Arial"/>
                <w:sz w:val="14"/>
                <w:szCs w:val="14"/>
                <w:lang w:eastAsia="ru-RU"/>
              </w:rPr>
              <w:t>. стат. отчетность</w:t>
            </w:r>
          </w:p>
        </w:tc>
        <w:tc>
          <w:tcPr>
            <w:tcW w:w="22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12,0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22,0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22,0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22,0</w:t>
            </w:r>
          </w:p>
        </w:tc>
      </w:tr>
      <w:tr w:rsidR="003639B9" w:rsidRPr="003639B9" w:rsidTr="00030B77">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1.2пепетро.2</w:t>
            </w:r>
          </w:p>
        </w:tc>
        <w:tc>
          <w:tcPr>
            <w:tcW w:w="154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Доля государственных (муниципальных) образовательных организаций, реализующих программы общего образования, имеющих физкультурный зал, в общей численности государственных (муниципальных) образовательных организаций, реализующих программы общего образования </w:t>
            </w:r>
          </w:p>
        </w:tc>
        <w:tc>
          <w:tcPr>
            <w:tcW w:w="374"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w:t>
            </w:r>
          </w:p>
        </w:tc>
        <w:tc>
          <w:tcPr>
            <w:tcW w:w="55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0,13</w:t>
            </w:r>
          </w:p>
        </w:tc>
        <w:tc>
          <w:tcPr>
            <w:tcW w:w="561" w:type="pct"/>
            <w:tcBorders>
              <w:top w:val="nil"/>
              <w:left w:val="nil"/>
              <w:bottom w:val="single" w:sz="4" w:space="0" w:color="auto"/>
              <w:right w:val="nil"/>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proofErr w:type="spellStart"/>
            <w:r w:rsidRPr="003639B9">
              <w:rPr>
                <w:rFonts w:ascii="Arial" w:eastAsia="Times New Roman" w:hAnsi="Arial" w:cs="Arial"/>
                <w:sz w:val="14"/>
                <w:szCs w:val="14"/>
                <w:lang w:eastAsia="ru-RU"/>
              </w:rPr>
              <w:t>Гос</w:t>
            </w:r>
            <w:proofErr w:type="spellEnd"/>
            <w:r w:rsidRPr="003639B9">
              <w:rPr>
                <w:rFonts w:ascii="Arial" w:eastAsia="Times New Roman" w:hAnsi="Arial" w:cs="Arial"/>
                <w:sz w:val="14"/>
                <w:szCs w:val="14"/>
                <w:lang w:eastAsia="ru-RU"/>
              </w:rPr>
              <w:t>. стат. отчетность</w:t>
            </w:r>
          </w:p>
        </w:tc>
        <w:tc>
          <w:tcPr>
            <w:tcW w:w="229" w:type="pct"/>
            <w:tcBorders>
              <w:top w:val="nil"/>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92,0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95,0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95,0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95,0</w:t>
            </w:r>
          </w:p>
        </w:tc>
      </w:tr>
      <w:tr w:rsidR="003639B9" w:rsidRPr="003639B9" w:rsidTr="00030B77">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1.2.3</w:t>
            </w:r>
          </w:p>
        </w:tc>
        <w:tc>
          <w:tcPr>
            <w:tcW w:w="154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Доля обучающихся в муниципальных общеобразовательных организациях, занимающихся во вторую (третью) смену, в общей </w:t>
            </w:r>
            <w:proofErr w:type="gramStart"/>
            <w:r w:rsidRPr="003639B9">
              <w:rPr>
                <w:rFonts w:ascii="Arial" w:eastAsia="Times New Roman" w:hAnsi="Arial" w:cs="Arial"/>
                <w:sz w:val="14"/>
                <w:szCs w:val="14"/>
                <w:lang w:eastAsia="ru-RU"/>
              </w:rPr>
              <w:t>численности</w:t>
            </w:r>
            <w:proofErr w:type="gramEnd"/>
            <w:r w:rsidRPr="003639B9">
              <w:rPr>
                <w:rFonts w:ascii="Arial" w:eastAsia="Times New Roman" w:hAnsi="Arial" w:cs="Arial"/>
                <w:sz w:val="14"/>
                <w:szCs w:val="14"/>
                <w:lang w:eastAsia="ru-RU"/>
              </w:rPr>
              <w:t xml:space="preserve"> обучающихся в муниципальных  общеобразовательных организаций</w:t>
            </w:r>
          </w:p>
        </w:tc>
        <w:tc>
          <w:tcPr>
            <w:tcW w:w="374"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w:t>
            </w:r>
          </w:p>
        </w:tc>
        <w:tc>
          <w:tcPr>
            <w:tcW w:w="55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0,04</w:t>
            </w:r>
          </w:p>
        </w:tc>
        <w:tc>
          <w:tcPr>
            <w:tcW w:w="561" w:type="pct"/>
            <w:tcBorders>
              <w:top w:val="nil"/>
              <w:left w:val="nil"/>
              <w:bottom w:val="single" w:sz="4" w:space="0" w:color="auto"/>
              <w:right w:val="nil"/>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proofErr w:type="spellStart"/>
            <w:r w:rsidRPr="003639B9">
              <w:rPr>
                <w:rFonts w:ascii="Arial" w:eastAsia="Times New Roman" w:hAnsi="Arial" w:cs="Arial"/>
                <w:sz w:val="14"/>
                <w:szCs w:val="14"/>
                <w:lang w:eastAsia="ru-RU"/>
              </w:rPr>
              <w:t>Гос</w:t>
            </w:r>
            <w:proofErr w:type="spellEnd"/>
            <w:r w:rsidRPr="003639B9">
              <w:rPr>
                <w:rFonts w:ascii="Arial" w:eastAsia="Times New Roman" w:hAnsi="Arial" w:cs="Arial"/>
                <w:sz w:val="14"/>
                <w:szCs w:val="14"/>
                <w:lang w:eastAsia="ru-RU"/>
              </w:rPr>
              <w:t>. стат. отчетность</w:t>
            </w:r>
          </w:p>
        </w:tc>
        <w:tc>
          <w:tcPr>
            <w:tcW w:w="229" w:type="pct"/>
            <w:tcBorders>
              <w:top w:val="nil"/>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10,0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10,0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10,0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10,0</w:t>
            </w:r>
          </w:p>
        </w:tc>
      </w:tr>
      <w:tr w:rsidR="003639B9" w:rsidRPr="003639B9" w:rsidTr="00030B77">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1.2.4</w:t>
            </w:r>
          </w:p>
        </w:tc>
        <w:tc>
          <w:tcPr>
            <w:tcW w:w="154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Доля базовых образовательных учреждений (обеспечивающих совместное обучение инвалидов и лиц, </w:t>
            </w:r>
            <w:proofErr w:type="spellStart"/>
            <w:r w:rsidRPr="003639B9">
              <w:rPr>
                <w:rFonts w:ascii="Arial" w:eastAsia="Times New Roman" w:hAnsi="Arial" w:cs="Arial"/>
                <w:sz w:val="14"/>
                <w:szCs w:val="14"/>
                <w:lang w:eastAsia="ru-RU"/>
              </w:rPr>
              <w:t>неимеющих</w:t>
            </w:r>
            <w:proofErr w:type="spellEnd"/>
            <w:r w:rsidRPr="003639B9">
              <w:rPr>
                <w:rFonts w:ascii="Arial" w:eastAsia="Times New Roman" w:hAnsi="Arial" w:cs="Arial"/>
                <w:sz w:val="14"/>
                <w:szCs w:val="14"/>
                <w:lang w:eastAsia="ru-RU"/>
              </w:rPr>
              <w:t xml:space="preserve"> нарушений)  в общем </w:t>
            </w:r>
            <w:r w:rsidRPr="003639B9">
              <w:rPr>
                <w:rFonts w:ascii="Arial" w:eastAsia="Times New Roman" w:hAnsi="Arial" w:cs="Arial"/>
                <w:sz w:val="14"/>
                <w:szCs w:val="14"/>
                <w:lang w:eastAsia="ru-RU"/>
              </w:rPr>
              <w:lastRenderedPageBreak/>
              <w:t>количестве образовательных учреждений, реализующих программы общего образования</w:t>
            </w:r>
          </w:p>
        </w:tc>
        <w:tc>
          <w:tcPr>
            <w:tcW w:w="37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lastRenderedPageBreak/>
              <w:t>%</w:t>
            </w:r>
          </w:p>
        </w:tc>
        <w:tc>
          <w:tcPr>
            <w:tcW w:w="55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w:t>
            </w:r>
          </w:p>
        </w:tc>
        <w:tc>
          <w:tcPr>
            <w:tcW w:w="561"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Ведомственная отчетность</w:t>
            </w:r>
          </w:p>
        </w:tc>
        <w:tc>
          <w:tcPr>
            <w:tcW w:w="22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8,3</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20,0</w:t>
            </w:r>
          </w:p>
        </w:tc>
      </w:tr>
      <w:tr w:rsidR="003639B9" w:rsidRPr="003639B9" w:rsidTr="00030B77">
        <w:trPr>
          <w:trHeight w:val="20"/>
        </w:trPr>
        <w:tc>
          <w:tcPr>
            <w:tcW w:w="4347"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lastRenderedPageBreak/>
              <w:t>3. Содействовать выявлению и поддержке одаренных детей.</w:t>
            </w:r>
          </w:p>
        </w:tc>
        <w:tc>
          <w:tcPr>
            <w:tcW w:w="327"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r>
      <w:tr w:rsidR="003639B9" w:rsidRPr="003639B9" w:rsidTr="00030B77">
        <w:trPr>
          <w:trHeight w:val="20"/>
        </w:trPr>
        <w:tc>
          <w:tcPr>
            <w:tcW w:w="428" w:type="pct"/>
            <w:tcBorders>
              <w:top w:val="nil"/>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1.3.1</w:t>
            </w:r>
          </w:p>
        </w:tc>
        <w:tc>
          <w:tcPr>
            <w:tcW w:w="154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37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w:t>
            </w:r>
          </w:p>
        </w:tc>
        <w:tc>
          <w:tcPr>
            <w:tcW w:w="55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0,07</w:t>
            </w:r>
          </w:p>
        </w:tc>
        <w:tc>
          <w:tcPr>
            <w:tcW w:w="561"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Ведомственная отчетность</w:t>
            </w:r>
          </w:p>
        </w:tc>
        <w:tc>
          <w:tcPr>
            <w:tcW w:w="22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50,0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63,0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70,0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75,0</w:t>
            </w:r>
          </w:p>
        </w:tc>
      </w:tr>
      <w:tr w:rsidR="003639B9" w:rsidRPr="003639B9" w:rsidTr="00030B77">
        <w:trPr>
          <w:trHeight w:val="20"/>
        </w:trPr>
        <w:tc>
          <w:tcPr>
            <w:tcW w:w="428" w:type="pct"/>
            <w:tcBorders>
              <w:top w:val="nil"/>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1.3.2</w:t>
            </w:r>
          </w:p>
        </w:tc>
        <w:tc>
          <w:tcPr>
            <w:tcW w:w="154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Удельный вес численности обучающихся по программам общего образования, участвующих в олимпиадах и конкурсах различного уровня, </w:t>
            </w:r>
            <w:r w:rsidRPr="003639B9">
              <w:rPr>
                <w:rFonts w:ascii="Arial" w:eastAsia="Times New Roman" w:hAnsi="Arial" w:cs="Arial"/>
                <w:sz w:val="14"/>
                <w:szCs w:val="14"/>
                <w:lang w:eastAsia="ru-RU"/>
              </w:rPr>
              <w:br/>
              <w:t xml:space="preserve">в общей </w:t>
            </w:r>
            <w:proofErr w:type="gramStart"/>
            <w:r w:rsidRPr="003639B9">
              <w:rPr>
                <w:rFonts w:ascii="Arial" w:eastAsia="Times New Roman" w:hAnsi="Arial" w:cs="Arial"/>
                <w:sz w:val="14"/>
                <w:szCs w:val="14"/>
                <w:lang w:eastAsia="ru-RU"/>
              </w:rPr>
              <w:t>численности</w:t>
            </w:r>
            <w:proofErr w:type="gramEnd"/>
            <w:r w:rsidRPr="003639B9">
              <w:rPr>
                <w:rFonts w:ascii="Arial" w:eastAsia="Times New Roman" w:hAnsi="Arial" w:cs="Arial"/>
                <w:sz w:val="14"/>
                <w:szCs w:val="14"/>
                <w:lang w:eastAsia="ru-RU"/>
              </w:rPr>
              <w:t xml:space="preserve"> обучающихся по программам общего образования</w:t>
            </w:r>
          </w:p>
        </w:tc>
        <w:tc>
          <w:tcPr>
            <w:tcW w:w="37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w:t>
            </w:r>
          </w:p>
        </w:tc>
        <w:tc>
          <w:tcPr>
            <w:tcW w:w="55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0,04</w:t>
            </w:r>
          </w:p>
        </w:tc>
        <w:tc>
          <w:tcPr>
            <w:tcW w:w="561"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Ведомственная отчетность</w:t>
            </w:r>
          </w:p>
        </w:tc>
        <w:tc>
          <w:tcPr>
            <w:tcW w:w="22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80,5</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82,0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84,0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85,0</w:t>
            </w:r>
          </w:p>
        </w:tc>
      </w:tr>
      <w:tr w:rsidR="003639B9" w:rsidRPr="003639B9" w:rsidTr="00030B77">
        <w:trPr>
          <w:trHeight w:val="20"/>
        </w:trPr>
        <w:tc>
          <w:tcPr>
            <w:tcW w:w="4673"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4. Обеспечить безопасный, качественный отдых и оздоровление детей.</w:t>
            </w:r>
          </w:p>
        </w:tc>
        <w:tc>
          <w:tcPr>
            <w:tcW w:w="327"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r>
      <w:tr w:rsidR="003639B9" w:rsidRPr="003639B9" w:rsidTr="00030B77">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1.4.1</w:t>
            </w:r>
          </w:p>
        </w:tc>
        <w:tc>
          <w:tcPr>
            <w:tcW w:w="154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Доля оздоровленных детей школьного возраста</w:t>
            </w:r>
          </w:p>
        </w:tc>
        <w:tc>
          <w:tcPr>
            <w:tcW w:w="374"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w:t>
            </w:r>
          </w:p>
        </w:tc>
        <w:tc>
          <w:tcPr>
            <w:tcW w:w="55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0,07</w:t>
            </w:r>
          </w:p>
        </w:tc>
        <w:tc>
          <w:tcPr>
            <w:tcW w:w="561"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Ведомственная отчетность</w:t>
            </w:r>
          </w:p>
        </w:tc>
        <w:tc>
          <w:tcPr>
            <w:tcW w:w="22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90,0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90,0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90,0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90,0</w:t>
            </w:r>
          </w:p>
        </w:tc>
      </w:tr>
      <w:tr w:rsidR="003639B9" w:rsidRPr="003639B9" w:rsidTr="00030B77">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Задача 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3639B9" w:rsidRPr="003639B9" w:rsidTr="00030B77">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Подпрограмма 2 «Государственная поддержка детей сирот, расширение практики применения семейных форм воспитания»</w:t>
            </w:r>
          </w:p>
        </w:tc>
      </w:tr>
      <w:tr w:rsidR="003639B9" w:rsidRPr="003639B9" w:rsidTr="00030B77">
        <w:trPr>
          <w:trHeight w:val="20"/>
        </w:trPr>
        <w:tc>
          <w:tcPr>
            <w:tcW w:w="428" w:type="pct"/>
            <w:tcBorders>
              <w:top w:val="nil"/>
              <w:left w:val="single" w:sz="4" w:space="0" w:color="auto"/>
              <w:bottom w:val="single" w:sz="4" w:space="0" w:color="auto"/>
              <w:right w:val="nil"/>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3.1.1</w:t>
            </w:r>
          </w:p>
        </w:tc>
        <w:tc>
          <w:tcPr>
            <w:tcW w:w="1548" w:type="pct"/>
            <w:tcBorders>
              <w:top w:val="nil"/>
              <w:left w:val="single" w:sz="4" w:space="0" w:color="auto"/>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roofErr w:type="spellStart"/>
            <w:r w:rsidRPr="003639B9">
              <w:rPr>
                <w:rFonts w:ascii="Arial" w:eastAsia="Times New Roman" w:hAnsi="Arial" w:cs="Arial"/>
                <w:sz w:val="14"/>
                <w:szCs w:val="14"/>
                <w:lang w:eastAsia="ru-RU"/>
              </w:rPr>
              <w:t>Колличество</w:t>
            </w:r>
            <w:proofErr w:type="spellEnd"/>
            <w:r w:rsidRPr="003639B9">
              <w:rPr>
                <w:rFonts w:ascii="Arial" w:eastAsia="Times New Roman" w:hAnsi="Arial" w:cs="Arial"/>
                <w:sz w:val="14"/>
                <w:szCs w:val="14"/>
                <w:lang w:eastAsia="ru-RU"/>
              </w:rPr>
              <w:t xml:space="preserve"> детей, оставшихся без попечения родителей</w:t>
            </w:r>
          </w:p>
        </w:tc>
        <w:tc>
          <w:tcPr>
            <w:tcW w:w="374" w:type="pct"/>
            <w:tcBorders>
              <w:top w:val="nil"/>
              <w:left w:val="nil"/>
              <w:bottom w:val="single" w:sz="4" w:space="0" w:color="auto"/>
              <w:right w:val="nil"/>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чел.</w:t>
            </w:r>
          </w:p>
        </w:tc>
        <w:tc>
          <w:tcPr>
            <w:tcW w:w="554" w:type="pct"/>
            <w:tcBorders>
              <w:top w:val="nil"/>
              <w:left w:val="single" w:sz="4" w:space="0" w:color="auto"/>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0,07</w:t>
            </w:r>
          </w:p>
        </w:tc>
        <w:tc>
          <w:tcPr>
            <w:tcW w:w="561"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Ведомственная отчетность</w:t>
            </w:r>
          </w:p>
        </w:tc>
        <w:tc>
          <w:tcPr>
            <w:tcW w:w="229" w:type="pct"/>
            <w:tcBorders>
              <w:top w:val="nil"/>
              <w:left w:val="nil"/>
              <w:bottom w:val="single" w:sz="4" w:space="0" w:color="auto"/>
              <w:right w:val="nil"/>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250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250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250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250</w:t>
            </w:r>
          </w:p>
        </w:tc>
      </w:tr>
      <w:tr w:rsidR="003639B9" w:rsidRPr="003639B9" w:rsidTr="00030B77">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3.1.2</w:t>
            </w:r>
          </w:p>
        </w:tc>
        <w:tc>
          <w:tcPr>
            <w:tcW w:w="154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roofErr w:type="gramStart"/>
            <w:r w:rsidRPr="003639B9">
              <w:rPr>
                <w:rFonts w:ascii="Arial" w:eastAsia="Times New Roman" w:hAnsi="Arial" w:cs="Arial"/>
                <w:sz w:val="14"/>
                <w:szCs w:val="14"/>
                <w:lang w:eastAsia="ru-RU"/>
              </w:rPr>
              <w:t xml:space="preserve">Доля детей, оставшихся без попечения родителей,  переданных </w:t>
            </w:r>
            <w:proofErr w:type="spellStart"/>
            <w:r w:rsidRPr="003639B9">
              <w:rPr>
                <w:rFonts w:ascii="Arial" w:eastAsia="Times New Roman" w:hAnsi="Arial" w:cs="Arial"/>
                <w:sz w:val="14"/>
                <w:szCs w:val="14"/>
                <w:lang w:eastAsia="ru-RU"/>
              </w:rPr>
              <w:t>неродственникам</w:t>
            </w:r>
            <w:proofErr w:type="spellEnd"/>
            <w:r w:rsidRPr="003639B9">
              <w:rPr>
                <w:rFonts w:ascii="Arial" w:eastAsia="Times New Roman" w:hAnsi="Arial" w:cs="Arial"/>
                <w:sz w:val="14"/>
                <w:szCs w:val="14"/>
                <w:lang w:eastAsia="ru-RU"/>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учреждениях всех типов</w:t>
            </w:r>
            <w:proofErr w:type="gramEnd"/>
          </w:p>
        </w:tc>
        <w:tc>
          <w:tcPr>
            <w:tcW w:w="37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w:t>
            </w:r>
          </w:p>
        </w:tc>
        <w:tc>
          <w:tcPr>
            <w:tcW w:w="55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0,07</w:t>
            </w:r>
          </w:p>
        </w:tc>
        <w:tc>
          <w:tcPr>
            <w:tcW w:w="561"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proofErr w:type="spellStart"/>
            <w:r w:rsidRPr="003639B9">
              <w:rPr>
                <w:rFonts w:ascii="Arial" w:eastAsia="Times New Roman" w:hAnsi="Arial" w:cs="Arial"/>
                <w:sz w:val="14"/>
                <w:szCs w:val="14"/>
                <w:lang w:eastAsia="ru-RU"/>
              </w:rPr>
              <w:t>Гос</w:t>
            </w:r>
            <w:proofErr w:type="spellEnd"/>
            <w:r w:rsidRPr="003639B9">
              <w:rPr>
                <w:rFonts w:ascii="Arial" w:eastAsia="Times New Roman" w:hAnsi="Arial" w:cs="Arial"/>
                <w:sz w:val="14"/>
                <w:szCs w:val="14"/>
                <w:lang w:eastAsia="ru-RU"/>
              </w:rPr>
              <w:t>. стат. отчетность</w:t>
            </w:r>
          </w:p>
        </w:tc>
        <w:tc>
          <w:tcPr>
            <w:tcW w:w="229"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31,0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31,0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31,0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31,0</w:t>
            </w:r>
          </w:p>
        </w:tc>
      </w:tr>
      <w:tr w:rsidR="003639B9" w:rsidRPr="003639B9" w:rsidTr="00030B77">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Задача 2. Создание условий для эффективного управления отраслью</w:t>
            </w:r>
          </w:p>
        </w:tc>
      </w:tr>
      <w:tr w:rsidR="003639B9" w:rsidRPr="003639B9" w:rsidTr="00030B77">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Подпрограмма 3 «Обеспечение </w:t>
            </w:r>
            <w:proofErr w:type="spellStart"/>
            <w:r w:rsidRPr="003639B9">
              <w:rPr>
                <w:rFonts w:ascii="Arial" w:eastAsia="Times New Roman" w:hAnsi="Arial" w:cs="Arial"/>
                <w:sz w:val="14"/>
                <w:szCs w:val="14"/>
                <w:lang w:eastAsia="ru-RU"/>
              </w:rPr>
              <w:t>реализациимуниципальной</w:t>
            </w:r>
            <w:proofErr w:type="spellEnd"/>
            <w:r w:rsidRPr="003639B9">
              <w:rPr>
                <w:rFonts w:ascii="Arial" w:eastAsia="Times New Roman" w:hAnsi="Arial" w:cs="Arial"/>
                <w:sz w:val="14"/>
                <w:szCs w:val="14"/>
                <w:lang w:eastAsia="ru-RU"/>
              </w:rPr>
              <w:t xml:space="preserve"> программы и прочие мероприятия в области образования»</w:t>
            </w:r>
          </w:p>
        </w:tc>
      </w:tr>
      <w:tr w:rsidR="003639B9" w:rsidRPr="003639B9" w:rsidTr="00030B77">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4.1.1</w:t>
            </w:r>
          </w:p>
        </w:tc>
        <w:tc>
          <w:tcPr>
            <w:tcW w:w="154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Уровень исполнения бюджета</w:t>
            </w:r>
          </w:p>
        </w:tc>
        <w:tc>
          <w:tcPr>
            <w:tcW w:w="374"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w:t>
            </w:r>
          </w:p>
        </w:tc>
        <w:tc>
          <w:tcPr>
            <w:tcW w:w="55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0,04</w:t>
            </w:r>
          </w:p>
        </w:tc>
        <w:tc>
          <w:tcPr>
            <w:tcW w:w="561"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годовой отчет об исполнении бюджета</w:t>
            </w:r>
          </w:p>
        </w:tc>
        <w:tc>
          <w:tcPr>
            <w:tcW w:w="22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не менее 98</w:t>
            </w:r>
          </w:p>
        </w:tc>
        <w:tc>
          <w:tcPr>
            <w:tcW w:w="327"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не менее 98</w:t>
            </w:r>
          </w:p>
        </w:tc>
        <w:tc>
          <w:tcPr>
            <w:tcW w:w="327"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не менее 98</w:t>
            </w:r>
          </w:p>
        </w:tc>
        <w:tc>
          <w:tcPr>
            <w:tcW w:w="327"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не менее 98</w:t>
            </w:r>
          </w:p>
        </w:tc>
      </w:tr>
      <w:tr w:rsidR="003639B9" w:rsidRPr="003639B9" w:rsidTr="00030B77">
        <w:trPr>
          <w:trHeight w:val="20"/>
        </w:trPr>
        <w:tc>
          <w:tcPr>
            <w:tcW w:w="428" w:type="pct"/>
            <w:tcBorders>
              <w:top w:val="nil"/>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4.1.2.</w:t>
            </w:r>
          </w:p>
        </w:tc>
        <w:tc>
          <w:tcPr>
            <w:tcW w:w="154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Уровень удовлетворенности жителей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 качеством предоставления услуг в сфере образования</w:t>
            </w:r>
          </w:p>
        </w:tc>
        <w:tc>
          <w:tcPr>
            <w:tcW w:w="374"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w:t>
            </w:r>
          </w:p>
        </w:tc>
        <w:tc>
          <w:tcPr>
            <w:tcW w:w="554"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0,04</w:t>
            </w:r>
          </w:p>
        </w:tc>
        <w:tc>
          <w:tcPr>
            <w:tcW w:w="561"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результаты </w:t>
            </w:r>
            <w:proofErr w:type="spellStart"/>
            <w:r w:rsidRPr="003639B9">
              <w:rPr>
                <w:rFonts w:ascii="Arial" w:eastAsia="Times New Roman" w:hAnsi="Arial" w:cs="Arial"/>
                <w:sz w:val="14"/>
                <w:szCs w:val="14"/>
                <w:lang w:eastAsia="ru-RU"/>
              </w:rPr>
              <w:t>социалогического</w:t>
            </w:r>
            <w:proofErr w:type="spellEnd"/>
            <w:r w:rsidRPr="003639B9">
              <w:rPr>
                <w:rFonts w:ascii="Arial" w:eastAsia="Times New Roman" w:hAnsi="Arial" w:cs="Arial"/>
                <w:sz w:val="14"/>
                <w:szCs w:val="14"/>
                <w:lang w:eastAsia="ru-RU"/>
              </w:rPr>
              <w:t xml:space="preserve"> опроса</w:t>
            </w:r>
          </w:p>
        </w:tc>
        <w:tc>
          <w:tcPr>
            <w:tcW w:w="22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не менее 80</w:t>
            </w:r>
          </w:p>
        </w:tc>
        <w:tc>
          <w:tcPr>
            <w:tcW w:w="327"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не менее 80</w:t>
            </w:r>
          </w:p>
        </w:tc>
        <w:tc>
          <w:tcPr>
            <w:tcW w:w="327"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не менее 80</w:t>
            </w:r>
          </w:p>
        </w:tc>
        <w:tc>
          <w:tcPr>
            <w:tcW w:w="327"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не менее 80</w:t>
            </w:r>
          </w:p>
        </w:tc>
      </w:tr>
      <w:tr w:rsidR="003639B9" w:rsidRPr="003639B9" w:rsidTr="00030B77">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4.1.3.</w:t>
            </w:r>
          </w:p>
        </w:tc>
        <w:tc>
          <w:tcPr>
            <w:tcW w:w="154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Соблюдение сроков предоставления годовой бюджетной отчетности </w:t>
            </w:r>
          </w:p>
        </w:tc>
        <w:tc>
          <w:tcPr>
            <w:tcW w:w="374"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балл</w:t>
            </w:r>
          </w:p>
        </w:tc>
        <w:tc>
          <w:tcPr>
            <w:tcW w:w="554"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Х</w:t>
            </w:r>
          </w:p>
        </w:tc>
        <w:tc>
          <w:tcPr>
            <w:tcW w:w="561"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Финансовое управление </w:t>
            </w:r>
            <w:proofErr w:type="spellStart"/>
            <w:r w:rsidRPr="003639B9">
              <w:rPr>
                <w:rFonts w:ascii="Arial" w:eastAsia="Times New Roman" w:hAnsi="Arial" w:cs="Arial"/>
                <w:sz w:val="14"/>
                <w:szCs w:val="14"/>
                <w:lang w:eastAsia="ru-RU"/>
              </w:rPr>
              <w:t>адмнистрации</w:t>
            </w:r>
            <w:proofErr w:type="spellEnd"/>
            <w:r w:rsidRPr="003639B9">
              <w:rPr>
                <w:rFonts w:ascii="Arial" w:eastAsia="Times New Roman" w:hAnsi="Arial" w:cs="Arial"/>
                <w:sz w:val="14"/>
                <w:szCs w:val="14"/>
                <w:lang w:eastAsia="ru-RU"/>
              </w:rPr>
              <w:t xml:space="preserve">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22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не менее 3</w:t>
            </w:r>
          </w:p>
        </w:tc>
        <w:tc>
          <w:tcPr>
            <w:tcW w:w="327"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не менее 3</w:t>
            </w:r>
          </w:p>
        </w:tc>
        <w:tc>
          <w:tcPr>
            <w:tcW w:w="327"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не менее 3</w:t>
            </w:r>
          </w:p>
        </w:tc>
        <w:tc>
          <w:tcPr>
            <w:tcW w:w="327"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не менее 3</w:t>
            </w:r>
          </w:p>
        </w:tc>
      </w:tr>
      <w:tr w:rsidR="003639B9" w:rsidRPr="003639B9" w:rsidTr="00030B77">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4.1.4.</w:t>
            </w:r>
          </w:p>
        </w:tc>
        <w:tc>
          <w:tcPr>
            <w:tcW w:w="1548" w:type="pct"/>
            <w:tcBorders>
              <w:top w:val="nil"/>
              <w:left w:val="nil"/>
              <w:bottom w:val="single" w:sz="4" w:space="0" w:color="auto"/>
              <w:right w:val="single" w:sz="4" w:space="0" w:color="auto"/>
            </w:tcBorders>
            <w:shd w:val="clear" w:color="auto" w:fill="auto"/>
            <w:vAlign w:val="bottom"/>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Улучшение внешнего вида объекта и прилегающей к нему территории</w:t>
            </w:r>
          </w:p>
        </w:tc>
        <w:tc>
          <w:tcPr>
            <w:tcW w:w="37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w:t>
            </w:r>
          </w:p>
        </w:tc>
        <w:tc>
          <w:tcPr>
            <w:tcW w:w="55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0,01</w:t>
            </w:r>
          </w:p>
        </w:tc>
        <w:tc>
          <w:tcPr>
            <w:tcW w:w="561"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Ведомственная отчетность</w:t>
            </w:r>
          </w:p>
        </w:tc>
        <w:tc>
          <w:tcPr>
            <w:tcW w:w="229"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100</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w:t>
            </w:r>
          </w:p>
        </w:tc>
        <w:tc>
          <w:tcPr>
            <w:tcW w:w="32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w:t>
            </w:r>
          </w:p>
        </w:tc>
      </w:tr>
      <w:tr w:rsidR="003639B9" w:rsidRPr="003639B9" w:rsidTr="00030B77">
        <w:trPr>
          <w:trHeight w:val="20"/>
        </w:trPr>
        <w:tc>
          <w:tcPr>
            <w:tcW w:w="3694" w:type="pct"/>
            <w:gridSpan w:val="6"/>
            <w:tcBorders>
              <w:top w:val="nil"/>
              <w:left w:val="nil"/>
              <w:bottom w:val="nil"/>
              <w:right w:val="nil"/>
            </w:tcBorders>
            <w:shd w:val="clear" w:color="auto" w:fill="auto"/>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*муниципальная общеобразовательная организация считается соответствующей современным требованиям обучения, при условии наличия в ней 80% современных условий обучения. </w:t>
            </w:r>
          </w:p>
        </w:tc>
        <w:tc>
          <w:tcPr>
            <w:tcW w:w="327" w:type="pct"/>
            <w:tcBorders>
              <w:top w:val="nil"/>
              <w:left w:val="nil"/>
              <w:bottom w:val="nil"/>
              <w:right w:val="nil"/>
            </w:tcBorders>
            <w:shd w:val="clear" w:color="auto" w:fill="auto"/>
            <w:noWrap/>
            <w:vAlign w:val="bottom"/>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327" w:type="pct"/>
            <w:tcBorders>
              <w:top w:val="nil"/>
              <w:left w:val="nil"/>
              <w:bottom w:val="nil"/>
              <w:right w:val="nil"/>
            </w:tcBorders>
            <w:shd w:val="clear" w:color="auto" w:fill="auto"/>
            <w:noWrap/>
            <w:vAlign w:val="bottom"/>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327" w:type="pct"/>
            <w:tcBorders>
              <w:top w:val="nil"/>
              <w:left w:val="nil"/>
              <w:bottom w:val="nil"/>
              <w:right w:val="nil"/>
            </w:tcBorders>
            <w:shd w:val="clear" w:color="auto" w:fill="auto"/>
            <w:noWrap/>
            <w:vAlign w:val="bottom"/>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327" w:type="pct"/>
            <w:tcBorders>
              <w:top w:val="nil"/>
              <w:left w:val="nil"/>
              <w:bottom w:val="nil"/>
              <w:right w:val="nil"/>
            </w:tcBorders>
            <w:shd w:val="clear" w:color="auto" w:fill="auto"/>
            <w:noWrap/>
            <w:vAlign w:val="bottom"/>
            <w:hideMark/>
          </w:tcPr>
          <w:p w:rsidR="003639B9" w:rsidRPr="003639B9" w:rsidRDefault="003639B9" w:rsidP="00030B77">
            <w:pPr>
              <w:spacing w:after="0" w:line="240" w:lineRule="auto"/>
              <w:rPr>
                <w:rFonts w:ascii="Arial" w:eastAsia="Times New Roman" w:hAnsi="Arial" w:cs="Arial"/>
                <w:sz w:val="14"/>
                <w:szCs w:val="14"/>
                <w:lang w:eastAsia="ru-RU"/>
              </w:rPr>
            </w:pPr>
          </w:p>
        </w:tc>
      </w:tr>
    </w:tbl>
    <w:p w:rsidR="003639B9" w:rsidRPr="003639B9" w:rsidRDefault="003639B9" w:rsidP="003639B9">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3639B9" w:rsidRPr="003639B9" w:rsidTr="00030B77">
        <w:trPr>
          <w:trHeight w:val="20"/>
        </w:trPr>
        <w:tc>
          <w:tcPr>
            <w:tcW w:w="5000" w:type="pct"/>
            <w:tcBorders>
              <w:top w:val="nil"/>
              <w:left w:val="nil"/>
              <w:right w:val="nil"/>
            </w:tcBorders>
            <w:shd w:val="clear" w:color="auto" w:fill="auto"/>
            <w:noWrap/>
            <w:vAlign w:val="bottom"/>
            <w:hideMark/>
          </w:tcPr>
          <w:p w:rsidR="003639B9" w:rsidRPr="003639B9" w:rsidRDefault="003639B9" w:rsidP="00030B77">
            <w:pPr>
              <w:spacing w:after="0" w:line="240" w:lineRule="auto"/>
              <w:jc w:val="right"/>
              <w:rPr>
                <w:rFonts w:ascii="Arial" w:eastAsia="Times New Roman" w:hAnsi="Arial" w:cs="Arial"/>
                <w:sz w:val="18"/>
                <w:szCs w:val="18"/>
                <w:lang w:eastAsia="ru-RU"/>
              </w:rPr>
            </w:pPr>
            <w:r w:rsidRPr="003639B9">
              <w:rPr>
                <w:rFonts w:ascii="Arial" w:eastAsia="Times New Roman" w:hAnsi="Arial" w:cs="Arial"/>
                <w:sz w:val="18"/>
                <w:szCs w:val="18"/>
                <w:lang w:eastAsia="ru-RU"/>
              </w:rPr>
              <w:t>Приложение № 3</w:t>
            </w:r>
          </w:p>
          <w:p w:rsidR="003639B9" w:rsidRPr="003639B9" w:rsidRDefault="003639B9" w:rsidP="00030B77">
            <w:pPr>
              <w:spacing w:after="0" w:line="240" w:lineRule="auto"/>
              <w:jc w:val="right"/>
              <w:rPr>
                <w:rFonts w:ascii="Arial" w:eastAsia="Times New Roman" w:hAnsi="Arial" w:cs="Arial"/>
                <w:sz w:val="18"/>
                <w:szCs w:val="18"/>
                <w:lang w:eastAsia="ru-RU"/>
              </w:rPr>
            </w:pPr>
            <w:r w:rsidRPr="003639B9">
              <w:rPr>
                <w:rFonts w:ascii="Arial" w:eastAsia="Times New Roman" w:hAnsi="Arial" w:cs="Arial"/>
                <w:sz w:val="18"/>
                <w:szCs w:val="18"/>
                <w:lang w:eastAsia="ru-RU"/>
              </w:rPr>
              <w:t xml:space="preserve">                                                                                                                                                                к     Постановлению администрации </w:t>
            </w:r>
            <w:proofErr w:type="spellStart"/>
            <w:r w:rsidRPr="003639B9">
              <w:rPr>
                <w:rFonts w:ascii="Arial" w:eastAsia="Times New Roman" w:hAnsi="Arial" w:cs="Arial"/>
                <w:sz w:val="18"/>
                <w:szCs w:val="18"/>
                <w:lang w:eastAsia="ru-RU"/>
              </w:rPr>
              <w:t>Богучанского</w:t>
            </w:r>
            <w:proofErr w:type="spellEnd"/>
            <w:r w:rsidRPr="003639B9">
              <w:rPr>
                <w:rFonts w:ascii="Arial" w:eastAsia="Times New Roman" w:hAnsi="Arial" w:cs="Arial"/>
                <w:sz w:val="18"/>
                <w:szCs w:val="18"/>
                <w:lang w:eastAsia="ru-RU"/>
              </w:rPr>
              <w:t xml:space="preserve"> района </w:t>
            </w:r>
          </w:p>
          <w:p w:rsidR="003639B9" w:rsidRPr="003639B9" w:rsidRDefault="003639B9" w:rsidP="00030B77">
            <w:pPr>
              <w:spacing w:after="0" w:line="240" w:lineRule="auto"/>
              <w:jc w:val="right"/>
              <w:rPr>
                <w:rFonts w:ascii="Arial" w:eastAsia="Times New Roman" w:hAnsi="Arial" w:cs="Arial"/>
                <w:sz w:val="18"/>
                <w:szCs w:val="18"/>
                <w:lang w:eastAsia="ru-RU"/>
              </w:rPr>
            </w:pPr>
            <w:r w:rsidRPr="003639B9">
              <w:rPr>
                <w:rFonts w:ascii="Arial" w:eastAsia="Times New Roman" w:hAnsi="Arial" w:cs="Arial"/>
                <w:sz w:val="18"/>
                <w:szCs w:val="18"/>
                <w:lang w:eastAsia="ru-RU"/>
              </w:rPr>
              <w:t xml:space="preserve">                                                                                           от 30.06. 2023 № 641-п</w:t>
            </w:r>
          </w:p>
          <w:p w:rsidR="003639B9" w:rsidRPr="003639B9" w:rsidRDefault="003639B9" w:rsidP="00030B77">
            <w:pPr>
              <w:spacing w:after="0" w:line="240" w:lineRule="auto"/>
              <w:jc w:val="right"/>
              <w:rPr>
                <w:rFonts w:ascii="Arial" w:eastAsia="Times New Roman" w:hAnsi="Arial" w:cs="Arial"/>
                <w:color w:val="000000"/>
                <w:sz w:val="18"/>
                <w:szCs w:val="18"/>
                <w:lang w:eastAsia="ru-RU"/>
              </w:rPr>
            </w:pPr>
            <w:r w:rsidRPr="003639B9">
              <w:rPr>
                <w:rFonts w:ascii="Arial" w:eastAsia="Times New Roman" w:hAnsi="Arial" w:cs="Arial"/>
                <w:color w:val="000000"/>
                <w:sz w:val="18"/>
                <w:szCs w:val="18"/>
                <w:lang w:eastAsia="ru-RU"/>
              </w:rPr>
              <w:t>Приложение № 3</w:t>
            </w:r>
            <w:r w:rsidRPr="003639B9">
              <w:rPr>
                <w:rFonts w:ascii="Arial" w:eastAsia="Times New Roman" w:hAnsi="Arial" w:cs="Arial"/>
                <w:color w:val="000000"/>
                <w:sz w:val="18"/>
                <w:szCs w:val="18"/>
                <w:lang w:eastAsia="ru-RU"/>
              </w:rPr>
              <w:br/>
              <w:t xml:space="preserve">к муниципальной программе </w:t>
            </w:r>
            <w:r w:rsidRPr="003639B9">
              <w:rPr>
                <w:rFonts w:ascii="Arial" w:eastAsia="Times New Roman" w:hAnsi="Arial" w:cs="Arial"/>
                <w:color w:val="000000"/>
                <w:sz w:val="18"/>
                <w:szCs w:val="18"/>
                <w:lang w:eastAsia="ru-RU"/>
              </w:rPr>
              <w:br/>
              <w:t xml:space="preserve">«Развитие образования </w:t>
            </w:r>
            <w:proofErr w:type="spellStart"/>
            <w:r w:rsidRPr="003639B9">
              <w:rPr>
                <w:rFonts w:ascii="Arial" w:eastAsia="Times New Roman" w:hAnsi="Arial" w:cs="Arial"/>
                <w:color w:val="000000"/>
                <w:sz w:val="18"/>
                <w:szCs w:val="18"/>
                <w:lang w:eastAsia="ru-RU"/>
              </w:rPr>
              <w:t>Богучанского</w:t>
            </w:r>
            <w:proofErr w:type="spellEnd"/>
            <w:r w:rsidRPr="003639B9">
              <w:rPr>
                <w:rFonts w:ascii="Arial" w:eastAsia="Times New Roman" w:hAnsi="Arial" w:cs="Arial"/>
                <w:color w:val="000000"/>
                <w:sz w:val="18"/>
                <w:szCs w:val="18"/>
                <w:lang w:eastAsia="ru-RU"/>
              </w:rPr>
              <w:t xml:space="preserve"> района»</w:t>
            </w:r>
          </w:p>
          <w:p w:rsidR="003639B9" w:rsidRPr="003639B9" w:rsidRDefault="003639B9" w:rsidP="00030B77">
            <w:pPr>
              <w:spacing w:after="0" w:line="240" w:lineRule="auto"/>
              <w:jc w:val="right"/>
              <w:rPr>
                <w:rFonts w:ascii="Arial" w:eastAsia="Times New Roman" w:hAnsi="Arial" w:cs="Arial"/>
                <w:color w:val="000000"/>
                <w:sz w:val="18"/>
                <w:szCs w:val="18"/>
                <w:lang w:eastAsia="ru-RU"/>
              </w:rPr>
            </w:pPr>
          </w:p>
          <w:p w:rsidR="003639B9" w:rsidRPr="003639B9" w:rsidRDefault="003639B9" w:rsidP="00030B77">
            <w:pPr>
              <w:spacing w:after="0" w:line="240" w:lineRule="auto"/>
              <w:jc w:val="center"/>
              <w:rPr>
                <w:rFonts w:ascii="Arial" w:eastAsia="Times New Roman" w:hAnsi="Arial" w:cs="Arial"/>
                <w:sz w:val="18"/>
                <w:szCs w:val="18"/>
                <w:lang w:eastAsia="ru-RU"/>
              </w:rPr>
            </w:pPr>
            <w:r w:rsidRPr="003639B9">
              <w:rPr>
                <w:rFonts w:ascii="Arial" w:eastAsia="Times New Roman" w:hAnsi="Arial" w:cs="Arial"/>
                <w:bCs/>
                <w:sz w:val="20"/>
                <w:szCs w:val="18"/>
                <w:lang w:eastAsia="ru-RU"/>
              </w:rPr>
              <w:t xml:space="preserve">Ресурсное обеспечение и прогнозная оценка расходов на реализацию целей муниципальной  программы </w:t>
            </w:r>
            <w:proofErr w:type="spellStart"/>
            <w:r w:rsidRPr="003639B9">
              <w:rPr>
                <w:rFonts w:ascii="Arial" w:eastAsia="Times New Roman" w:hAnsi="Arial" w:cs="Arial"/>
                <w:bCs/>
                <w:sz w:val="20"/>
                <w:szCs w:val="18"/>
                <w:lang w:eastAsia="ru-RU"/>
              </w:rPr>
              <w:t>Богучанского</w:t>
            </w:r>
            <w:proofErr w:type="spellEnd"/>
            <w:r w:rsidRPr="003639B9">
              <w:rPr>
                <w:rFonts w:ascii="Arial" w:eastAsia="Times New Roman" w:hAnsi="Arial" w:cs="Arial"/>
                <w:bCs/>
                <w:sz w:val="20"/>
                <w:szCs w:val="18"/>
                <w:lang w:eastAsia="ru-RU"/>
              </w:rPr>
              <w:t xml:space="preserve"> района с учетом источников финансирования, в том числе по уровням бюджетной системы</w:t>
            </w:r>
          </w:p>
        </w:tc>
      </w:tr>
    </w:tbl>
    <w:p w:rsidR="003639B9" w:rsidRPr="003639B9" w:rsidRDefault="003639B9" w:rsidP="003639B9">
      <w:pPr>
        <w:spacing w:after="0" w:line="240" w:lineRule="auto"/>
        <w:ind w:firstLine="360"/>
        <w:jc w:val="both"/>
        <w:rPr>
          <w:rFonts w:ascii="Arial" w:eastAsia="Times New Roman" w:hAnsi="Arial" w:cs="Arial"/>
          <w:sz w:val="20"/>
          <w:szCs w:val="20"/>
          <w:lang w:eastAsia="ru-RU"/>
        </w:rPr>
      </w:pPr>
    </w:p>
    <w:tbl>
      <w:tblPr>
        <w:tblW w:w="0" w:type="auto"/>
        <w:tblInd w:w="100" w:type="dxa"/>
        <w:tblLook w:val="04A0"/>
      </w:tblPr>
      <w:tblGrid>
        <w:gridCol w:w="1301"/>
        <w:gridCol w:w="1760"/>
        <w:gridCol w:w="1414"/>
        <w:gridCol w:w="683"/>
        <w:gridCol w:w="1197"/>
        <w:gridCol w:w="1197"/>
        <w:gridCol w:w="1197"/>
        <w:gridCol w:w="722"/>
      </w:tblGrid>
      <w:tr w:rsidR="003639B9" w:rsidRPr="003639B9" w:rsidTr="00030B77">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Статус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Наименование муниципальной программы, подпрограммы муниципальной программы</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Источник финансирования</w:t>
            </w:r>
          </w:p>
        </w:tc>
        <w:tc>
          <w:tcPr>
            <w:tcW w:w="0" w:type="auto"/>
            <w:tcBorders>
              <w:top w:val="single" w:sz="4" w:space="0" w:color="auto"/>
              <w:left w:val="nil"/>
              <w:bottom w:val="nil"/>
              <w:right w:val="nil"/>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0" w:type="auto"/>
            <w:tcBorders>
              <w:top w:val="single" w:sz="4" w:space="0" w:color="auto"/>
              <w:left w:val="nil"/>
              <w:bottom w:val="single" w:sz="4" w:space="0" w:color="auto"/>
              <w:right w:val="nil"/>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0" w:type="auto"/>
            <w:tcBorders>
              <w:top w:val="single" w:sz="4" w:space="0" w:color="auto"/>
              <w:left w:val="nil"/>
              <w:bottom w:val="single" w:sz="4" w:space="0" w:color="auto"/>
              <w:right w:val="nil"/>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0" w:type="auto"/>
            <w:tcBorders>
              <w:top w:val="single" w:sz="4" w:space="0" w:color="auto"/>
              <w:left w:val="nil"/>
              <w:bottom w:val="single" w:sz="4" w:space="0" w:color="auto"/>
              <w:right w:val="nil"/>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r>
      <w:tr w:rsidR="003639B9" w:rsidRPr="003639B9" w:rsidTr="00030B7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2022 год</w:t>
            </w:r>
          </w:p>
        </w:tc>
        <w:tc>
          <w:tcPr>
            <w:tcW w:w="0" w:type="auto"/>
            <w:tcBorders>
              <w:top w:val="nil"/>
              <w:left w:val="nil"/>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2023 год</w:t>
            </w:r>
          </w:p>
        </w:tc>
        <w:tc>
          <w:tcPr>
            <w:tcW w:w="0" w:type="auto"/>
            <w:tcBorders>
              <w:top w:val="nil"/>
              <w:left w:val="nil"/>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2024 год</w:t>
            </w:r>
          </w:p>
        </w:tc>
        <w:tc>
          <w:tcPr>
            <w:tcW w:w="0" w:type="auto"/>
            <w:tcBorders>
              <w:top w:val="nil"/>
              <w:left w:val="nil"/>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2025 год</w:t>
            </w:r>
          </w:p>
        </w:tc>
        <w:tc>
          <w:tcPr>
            <w:tcW w:w="0" w:type="auto"/>
            <w:tcBorders>
              <w:top w:val="nil"/>
              <w:left w:val="nil"/>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Итого на период</w:t>
            </w:r>
          </w:p>
        </w:tc>
      </w:tr>
      <w:tr w:rsidR="003639B9" w:rsidRPr="003639B9" w:rsidTr="00030B77">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Муниципальная  программа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«Развитие образования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0" w:type="auto"/>
            <w:tcBorders>
              <w:top w:val="single" w:sz="4" w:space="0" w:color="auto"/>
              <w:left w:val="nil"/>
              <w:bottom w:val="single" w:sz="4" w:space="0" w:color="auto"/>
              <w:right w:val="single" w:sz="4" w:space="0" w:color="auto"/>
            </w:tcBorders>
            <w:shd w:val="clear" w:color="auto" w:fill="auto"/>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1 741 019 212,30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1 764 291 998,55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1 700 126 436,00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1 646 107 236,00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6 851 544 882,85</w:t>
            </w:r>
          </w:p>
        </w:tc>
      </w:tr>
      <w:tr w:rsidR="003639B9" w:rsidRPr="003639B9" w:rsidTr="00030B77">
        <w:trPr>
          <w:trHeight w:val="20"/>
        </w:trPr>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gridSpan w:val="6"/>
            <w:tcBorders>
              <w:top w:val="single" w:sz="4" w:space="0" w:color="auto"/>
              <w:left w:val="nil"/>
              <w:bottom w:val="single" w:sz="4" w:space="0" w:color="auto"/>
              <w:right w:val="single" w:sz="4" w:space="0" w:color="000000"/>
            </w:tcBorders>
            <w:shd w:val="clear" w:color="auto" w:fill="auto"/>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в том числе:</w:t>
            </w:r>
          </w:p>
        </w:tc>
      </w:tr>
      <w:tr w:rsidR="003639B9" w:rsidRPr="003639B9" w:rsidTr="00030B77">
        <w:trPr>
          <w:trHeight w:val="20"/>
        </w:trPr>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tcBorders>
              <w:top w:val="nil"/>
              <w:left w:val="nil"/>
              <w:bottom w:val="single" w:sz="4" w:space="0" w:color="auto"/>
              <w:right w:val="single" w:sz="4" w:space="0" w:color="auto"/>
            </w:tcBorders>
            <w:shd w:val="clear" w:color="auto" w:fill="auto"/>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70 054 906,43</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84 739 317,42</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84 675 033,85</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30 335 507,35</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269 804 765,05</w:t>
            </w:r>
          </w:p>
        </w:tc>
      </w:tr>
      <w:tr w:rsidR="003639B9" w:rsidRPr="003639B9" w:rsidTr="00030B77">
        <w:trPr>
          <w:trHeight w:val="20"/>
        </w:trPr>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tcBorders>
              <w:top w:val="nil"/>
              <w:left w:val="nil"/>
              <w:bottom w:val="single" w:sz="4" w:space="0" w:color="auto"/>
              <w:right w:val="single" w:sz="4" w:space="0" w:color="auto"/>
            </w:tcBorders>
            <w:shd w:val="clear" w:color="auto" w:fill="auto"/>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краевой бюджет</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972 780 </w:t>
            </w:r>
            <w:r w:rsidRPr="003639B9">
              <w:rPr>
                <w:rFonts w:ascii="Arial" w:eastAsia="Times New Roman" w:hAnsi="Arial" w:cs="Arial"/>
                <w:sz w:val="14"/>
                <w:szCs w:val="14"/>
                <w:lang w:eastAsia="ru-RU"/>
              </w:rPr>
              <w:lastRenderedPageBreak/>
              <w:t>527,12</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lastRenderedPageBreak/>
              <w:t>953 827 976,64</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906 814 536,15</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907 134 862,65</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 xml:space="preserve">3 740 557 </w:t>
            </w:r>
            <w:r w:rsidRPr="003639B9">
              <w:rPr>
                <w:rFonts w:ascii="Arial" w:eastAsia="Times New Roman" w:hAnsi="Arial" w:cs="Arial"/>
                <w:bCs/>
                <w:sz w:val="14"/>
                <w:szCs w:val="14"/>
                <w:lang w:eastAsia="ru-RU"/>
              </w:rPr>
              <w:lastRenderedPageBreak/>
              <w:t>902,56</w:t>
            </w:r>
          </w:p>
        </w:tc>
      </w:tr>
      <w:tr w:rsidR="003639B9" w:rsidRPr="003639B9" w:rsidTr="00030B77">
        <w:trPr>
          <w:trHeight w:val="20"/>
        </w:trPr>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tcBorders>
              <w:top w:val="nil"/>
              <w:left w:val="nil"/>
              <w:bottom w:val="single" w:sz="4" w:space="0" w:color="auto"/>
              <w:right w:val="single" w:sz="4" w:space="0" w:color="auto"/>
            </w:tcBorders>
            <w:shd w:val="clear" w:color="auto" w:fill="auto"/>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24 933 787,00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9 738 496,49</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2 608 000,00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2 608 000,00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39 888 283,49</w:t>
            </w:r>
          </w:p>
        </w:tc>
      </w:tr>
      <w:tr w:rsidR="003639B9" w:rsidRPr="003639B9" w:rsidTr="00030B77">
        <w:trPr>
          <w:trHeight w:val="20"/>
        </w:trPr>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tcBorders>
              <w:top w:val="nil"/>
              <w:left w:val="nil"/>
              <w:bottom w:val="single" w:sz="4" w:space="0" w:color="auto"/>
              <w:right w:val="single" w:sz="4" w:space="0" w:color="auto"/>
            </w:tcBorders>
            <w:shd w:val="clear" w:color="auto" w:fill="auto"/>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бюджеты муниципальных образований</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673 249 991,75</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715 986 208,00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706 028 866,00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706 028 866,00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2 801 293 931,75</w:t>
            </w:r>
          </w:p>
        </w:tc>
      </w:tr>
      <w:tr w:rsidR="003639B9" w:rsidRPr="003639B9" w:rsidTr="00030B77">
        <w:trPr>
          <w:trHeight w:val="20"/>
        </w:trPr>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tcBorders>
              <w:top w:val="nil"/>
              <w:left w:val="nil"/>
              <w:bottom w:val="single" w:sz="4" w:space="0" w:color="auto"/>
              <w:right w:val="single" w:sz="4" w:space="0" w:color="auto"/>
            </w:tcBorders>
            <w:shd w:val="clear" w:color="auto" w:fill="auto"/>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юридические лица</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0,00</w:t>
            </w:r>
          </w:p>
        </w:tc>
      </w:tr>
      <w:tr w:rsidR="003639B9" w:rsidRPr="003639B9" w:rsidTr="00030B77">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Подпрограмма 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«Развитие дошкольного, общего и дополнительного образования детей»</w:t>
            </w:r>
          </w:p>
        </w:tc>
        <w:tc>
          <w:tcPr>
            <w:tcW w:w="0" w:type="auto"/>
            <w:tcBorders>
              <w:top w:val="nil"/>
              <w:left w:val="nil"/>
              <w:bottom w:val="single" w:sz="4" w:space="0" w:color="auto"/>
              <w:right w:val="single" w:sz="4" w:space="0" w:color="auto"/>
            </w:tcBorders>
            <w:shd w:val="clear" w:color="auto" w:fill="auto"/>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1 627 247 507,56</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1 646 742 296,23</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1 603 799 416,00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1 549 780 216,00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6 427 569 435,79</w:t>
            </w:r>
          </w:p>
        </w:tc>
      </w:tr>
      <w:tr w:rsidR="003639B9" w:rsidRPr="003639B9" w:rsidTr="00030B77">
        <w:trPr>
          <w:trHeight w:val="20"/>
        </w:trPr>
        <w:tc>
          <w:tcPr>
            <w:tcW w:w="0" w:type="auto"/>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gridSpan w:val="6"/>
            <w:tcBorders>
              <w:top w:val="single" w:sz="4" w:space="0" w:color="auto"/>
              <w:left w:val="nil"/>
              <w:bottom w:val="single" w:sz="4" w:space="0" w:color="auto"/>
              <w:right w:val="single" w:sz="4" w:space="0" w:color="000000"/>
            </w:tcBorders>
            <w:shd w:val="clear" w:color="auto" w:fill="auto"/>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в том числе:</w:t>
            </w:r>
          </w:p>
        </w:tc>
      </w:tr>
      <w:tr w:rsidR="003639B9" w:rsidRPr="003639B9" w:rsidTr="00030B77">
        <w:trPr>
          <w:trHeight w:val="20"/>
        </w:trPr>
        <w:tc>
          <w:tcPr>
            <w:tcW w:w="0" w:type="auto"/>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tcBorders>
              <w:top w:val="nil"/>
              <w:left w:val="nil"/>
              <w:bottom w:val="single" w:sz="4" w:space="0" w:color="auto"/>
              <w:right w:val="single" w:sz="4" w:space="0" w:color="auto"/>
            </w:tcBorders>
            <w:shd w:val="clear" w:color="auto" w:fill="auto"/>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70 054 906,43</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84 739 317,42</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84 675 033,85</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30 335 507,35</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269 804 765,05</w:t>
            </w:r>
          </w:p>
        </w:tc>
      </w:tr>
      <w:tr w:rsidR="003639B9" w:rsidRPr="003639B9" w:rsidTr="00030B77">
        <w:trPr>
          <w:trHeight w:val="20"/>
        </w:trPr>
        <w:tc>
          <w:tcPr>
            <w:tcW w:w="0" w:type="auto"/>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tcBorders>
              <w:top w:val="nil"/>
              <w:left w:val="nil"/>
              <w:bottom w:val="single" w:sz="4" w:space="0" w:color="auto"/>
              <w:right w:val="single" w:sz="4" w:space="0" w:color="auto"/>
            </w:tcBorders>
            <w:shd w:val="clear" w:color="auto" w:fill="auto"/>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краевой бюджет</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952 100 289,12</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938 781 606,64</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899 730 036,15</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900 050 362,65</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3 690 662 294,56</w:t>
            </w:r>
          </w:p>
        </w:tc>
      </w:tr>
      <w:tr w:rsidR="003639B9" w:rsidRPr="003639B9" w:rsidTr="00030B77">
        <w:trPr>
          <w:trHeight w:val="20"/>
        </w:trPr>
        <w:tc>
          <w:tcPr>
            <w:tcW w:w="0" w:type="auto"/>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tcBorders>
              <w:top w:val="nil"/>
              <w:left w:val="nil"/>
              <w:bottom w:val="single" w:sz="4" w:space="0" w:color="auto"/>
              <w:right w:val="single" w:sz="4" w:space="0" w:color="auto"/>
            </w:tcBorders>
            <w:shd w:val="clear" w:color="auto" w:fill="auto"/>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24 033 787,00</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8 838 496,49</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2 608 000,00</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2 608 000,00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38 088 283,49</w:t>
            </w:r>
          </w:p>
        </w:tc>
      </w:tr>
      <w:tr w:rsidR="003639B9" w:rsidRPr="003639B9" w:rsidTr="00030B77">
        <w:trPr>
          <w:trHeight w:val="20"/>
        </w:trPr>
        <w:tc>
          <w:tcPr>
            <w:tcW w:w="0" w:type="auto"/>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tcBorders>
              <w:top w:val="nil"/>
              <w:left w:val="nil"/>
              <w:bottom w:val="single" w:sz="4" w:space="0" w:color="auto"/>
              <w:right w:val="single" w:sz="4" w:space="0" w:color="auto"/>
            </w:tcBorders>
            <w:shd w:val="clear" w:color="auto" w:fill="auto"/>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бюджеты муниципальных образований</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581 058 525,01</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614 382 875,68</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616 786 346,00</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616 786 346,00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2 429 014 092,69</w:t>
            </w:r>
          </w:p>
        </w:tc>
      </w:tr>
      <w:tr w:rsidR="003639B9" w:rsidRPr="003639B9" w:rsidTr="00030B77">
        <w:trPr>
          <w:trHeight w:val="20"/>
        </w:trPr>
        <w:tc>
          <w:tcPr>
            <w:tcW w:w="0" w:type="auto"/>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tcBorders>
              <w:top w:val="nil"/>
              <w:left w:val="nil"/>
              <w:bottom w:val="single" w:sz="4" w:space="0" w:color="auto"/>
              <w:right w:val="single" w:sz="4" w:space="0" w:color="auto"/>
            </w:tcBorders>
            <w:shd w:val="clear" w:color="auto" w:fill="auto"/>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юридические лица</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0,00</w:t>
            </w:r>
          </w:p>
        </w:tc>
      </w:tr>
      <w:tr w:rsidR="003639B9" w:rsidRPr="003639B9" w:rsidTr="00030B77">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Подпрограмма 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«Государственная поддержка детей сирот, расширение практики применения семейных форм воспитания»</w:t>
            </w:r>
          </w:p>
        </w:tc>
        <w:tc>
          <w:tcPr>
            <w:tcW w:w="0" w:type="auto"/>
            <w:tcBorders>
              <w:top w:val="nil"/>
              <w:left w:val="nil"/>
              <w:bottom w:val="single" w:sz="4" w:space="0" w:color="auto"/>
              <w:right w:val="single" w:sz="4" w:space="0" w:color="auto"/>
            </w:tcBorders>
            <w:shd w:val="clear" w:color="auto" w:fill="auto"/>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15 585 028,00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7 674 900,00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7 084 500,00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7 084 500,00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37 428 928,00</w:t>
            </w:r>
          </w:p>
        </w:tc>
      </w:tr>
      <w:tr w:rsidR="003639B9" w:rsidRPr="003639B9" w:rsidTr="00030B77">
        <w:trPr>
          <w:trHeight w:val="20"/>
        </w:trPr>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gridSpan w:val="6"/>
            <w:tcBorders>
              <w:top w:val="single" w:sz="4" w:space="0" w:color="auto"/>
              <w:left w:val="nil"/>
              <w:bottom w:val="single" w:sz="4" w:space="0" w:color="auto"/>
              <w:right w:val="single" w:sz="4" w:space="0" w:color="000000"/>
            </w:tcBorders>
            <w:shd w:val="clear" w:color="auto" w:fill="auto"/>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в том числе:</w:t>
            </w:r>
          </w:p>
        </w:tc>
      </w:tr>
      <w:tr w:rsidR="003639B9" w:rsidRPr="003639B9" w:rsidTr="00030B77">
        <w:trPr>
          <w:trHeight w:val="20"/>
        </w:trPr>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tcBorders>
              <w:top w:val="nil"/>
              <w:left w:val="nil"/>
              <w:bottom w:val="single" w:sz="4" w:space="0" w:color="auto"/>
              <w:right w:val="single" w:sz="4" w:space="0" w:color="auto"/>
            </w:tcBorders>
            <w:shd w:val="clear" w:color="auto" w:fill="auto"/>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r>
      <w:tr w:rsidR="003639B9" w:rsidRPr="003639B9" w:rsidTr="00030B77">
        <w:trPr>
          <w:trHeight w:val="20"/>
        </w:trPr>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tcBorders>
              <w:top w:val="nil"/>
              <w:left w:val="nil"/>
              <w:bottom w:val="single" w:sz="4" w:space="0" w:color="auto"/>
              <w:right w:val="single" w:sz="4" w:space="0" w:color="auto"/>
            </w:tcBorders>
            <w:shd w:val="clear" w:color="auto" w:fill="auto"/>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краевой бюджет</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15 585 028,00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7 674 900,00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7 084 500,00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7 084 500,00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37 428 928,00</w:t>
            </w:r>
          </w:p>
        </w:tc>
      </w:tr>
      <w:tr w:rsidR="003639B9" w:rsidRPr="003639B9" w:rsidTr="00030B77">
        <w:trPr>
          <w:trHeight w:val="20"/>
        </w:trPr>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tcBorders>
              <w:top w:val="nil"/>
              <w:left w:val="nil"/>
              <w:bottom w:val="single" w:sz="4" w:space="0" w:color="auto"/>
              <w:right w:val="single" w:sz="4" w:space="0" w:color="auto"/>
            </w:tcBorders>
            <w:shd w:val="clear" w:color="auto" w:fill="auto"/>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0,00</w:t>
            </w:r>
          </w:p>
        </w:tc>
      </w:tr>
      <w:tr w:rsidR="003639B9" w:rsidRPr="003639B9" w:rsidTr="00030B77">
        <w:trPr>
          <w:trHeight w:val="20"/>
        </w:trPr>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tcBorders>
              <w:top w:val="nil"/>
              <w:left w:val="nil"/>
              <w:bottom w:val="single" w:sz="4" w:space="0" w:color="auto"/>
              <w:right w:val="single" w:sz="4" w:space="0" w:color="auto"/>
            </w:tcBorders>
            <w:shd w:val="clear" w:color="auto" w:fill="auto"/>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бюджеты муниципальных образований</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0,00</w:t>
            </w:r>
          </w:p>
        </w:tc>
      </w:tr>
      <w:tr w:rsidR="003639B9" w:rsidRPr="003639B9" w:rsidTr="00030B77">
        <w:trPr>
          <w:trHeight w:val="20"/>
        </w:trPr>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tcBorders>
              <w:top w:val="nil"/>
              <w:left w:val="nil"/>
              <w:bottom w:val="single" w:sz="4" w:space="0" w:color="auto"/>
              <w:right w:val="single" w:sz="4" w:space="0" w:color="auto"/>
            </w:tcBorders>
            <w:shd w:val="clear" w:color="auto" w:fill="auto"/>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юридические лица</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0,00</w:t>
            </w:r>
          </w:p>
        </w:tc>
      </w:tr>
      <w:tr w:rsidR="003639B9" w:rsidRPr="003639B9" w:rsidTr="00030B77">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Подпрограмма 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«Обеспечение реализации муниципальной программы  и прочие мероприятия в области образования»</w:t>
            </w:r>
          </w:p>
        </w:tc>
        <w:tc>
          <w:tcPr>
            <w:tcW w:w="0" w:type="auto"/>
            <w:tcBorders>
              <w:top w:val="nil"/>
              <w:left w:val="nil"/>
              <w:bottom w:val="single" w:sz="4" w:space="0" w:color="auto"/>
              <w:right w:val="single" w:sz="4" w:space="0" w:color="auto"/>
            </w:tcBorders>
            <w:shd w:val="clear" w:color="auto" w:fill="auto"/>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98 186 676,74</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109 874 802,32</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89 242 520,00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89 242 520,00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386 546 519,06</w:t>
            </w:r>
          </w:p>
        </w:tc>
      </w:tr>
      <w:tr w:rsidR="003639B9" w:rsidRPr="003639B9" w:rsidTr="00030B77">
        <w:trPr>
          <w:trHeight w:val="20"/>
        </w:trPr>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gridSpan w:val="6"/>
            <w:tcBorders>
              <w:top w:val="single" w:sz="4" w:space="0" w:color="auto"/>
              <w:left w:val="nil"/>
              <w:bottom w:val="single" w:sz="4" w:space="0" w:color="auto"/>
              <w:right w:val="single" w:sz="4" w:space="0" w:color="000000"/>
            </w:tcBorders>
            <w:shd w:val="clear" w:color="auto" w:fill="auto"/>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в том числе:</w:t>
            </w:r>
          </w:p>
        </w:tc>
      </w:tr>
      <w:tr w:rsidR="003639B9" w:rsidRPr="003639B9" w:rsidTr="00030B77">
        <w:trPr>
          <w:trHeight w:val="20"/>
        </w:trPr>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tcBorders>
              <w:top w:val="nil"/>
              <w:left w:val="nil"/>
              <w:bottom w:val="single" w:sz="4" w:space="0" w:color="auto"/>
              <w:right w:val="single" w:sz="4" w:space="0" w:color="auto"/>
            </w:tcBorders>
            <w:shd w:val="clear" w:color="auto" w:fill="auto"/>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0,00</w:t>
            </w:r>
          </w:p>
        </w:tc>
      </w:tr>
      <w:tr w:rsidR="003639B9" w:rsidRPr="003639B9" w:rsidTr="00030B77">
        <w:trPr>
          <w:trHeight w:val="20"/>
        </w:trPr>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tcBorders>
              <w:top w:val="nil"/>
              <w:left w:val="nil"/>
              <w:bottom w:val="single" w:sz="4" w:space="0" w:color="auto"/>
              <w:right w:val="single" w:sz="4" w:space="0" w:color="auto"/>
            </w:tcBorders>
            <w:shd w:val="clear" w:color="auto" w:fill="auto"/>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краевой бюджет</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5 095 210,00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7 371 470,00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12 466 680,00</w:t>
            </w:r>
          </w:p>
        </w:tc>
      </w:tr>
      <w:tr w:rsidR="003639B9" w:rsidRPr="003639B9" w:rsidTr="00030B77">
        <w:trPr>
          <w:trHeight w:val="20"/>
        </w:trPr>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tcBorders>
              <w:top w:val="nil"/>
              <w:left w:val="nil"/>
              <w:bottom w:val="single" w:sz="4" w:space="0" w:color="auto"/>
              <w:right w:val="single" w:sz="4" w:space="0" w:color="auto"/>
            </w:tcBorders>
            <w:shd w:val="clear" w:color="auto" w:fill="auto"/>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внебюджетные источники</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900 000,00</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900 000,00</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1 800 000,00</w:t>
            </w:r>
          </w:p>
        </w:tc>
      </w:tr>
      <w:tr w:rsidR="003639B9" w:rsidRPr="003639B9" w:rsidTr="00030B77">
        <w:trPr>
          <w:trHeight w:val="20"/>
        </w:trPr>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tcBorders>
              <w:top w:val="nil"/>
              <w:left w:val="nil"/>
              <w:bottom w:val="single" w:sz="4" w:space="0" w:color="auto"/>
              <w:right w:val="single" w:sz="4" w:space="0" w:color="auto"/>
            </w:tcBorders>
            <w:shd w:val="clear" w:color="auto" w:fill="auto"/>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бюджеты муниципальных образований</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92 191 466,74</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101 603 332,32</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89 242 520,00</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89 242 520,00</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372 279 839,06</w:t>
            </w:r>
          </w:p>
        </w:tc>
      </w:tr>
      <w:tr w:rsidR="003639B9" w:rsidRPr="003639B9" w:rsidTr="00030B77">
        <w:trPr>
          <w:trHeight w:val="20"/>
        </w:trPr>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0" w:type="auto"/>
            <w:tcBorders>
              <w:top w:val="nil"/>
              <w:left w:val="nil"/>
              <w:bottom w:val="single" w:sz="4" w:space="0" w:color="auto"/>
              <w:right w:val="single" w:sz="4" w:space="0" w:color="auto"/>
            </w:tcBorders>
            <w:shd w:val="clear" w:color="auto" w:fill="auto"/>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юридические лица</w:t>
            </w:r>
          </w:p>
        </w:tc>
        <w:tc>
          <w:tcPr>
            <w:tcW w:w="0" w:type="auto"/>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r>
    </w:tbl>
    <w:p w:rsidR="003639B9" w:rsidRPr="003639B9" w:rsidRDefault="003639B9" w:rsidP="003639B9">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3639B9" w:rsidRPr="003639B9" w:rsidTr="00030B77">
        <w:trPr>
          <w:trHeight w:val="20"/>
        </w:trPr>
        <w:tc>
          <w:tcPr>
            <w:tcW w:w="5000" w:type="pct"/>
            <w:tcBorders>
              <w:top w:val="nil"/>
              <w:left w:val="nil"/>
              <w:right w:val="nil"/>
            </w:tcBorders>
            <w:shd w:val="clear" w:color="auto" w:fill="auto"/>
            <w:noWrap/>
            <w:vAlign w:val="bottom"/>
            <w:hideMark/>
          </w:tcPr>
          <w:p w:rsidR="003639B9" w:rsidRPr="003639B9" w:rsidRDefault="003639B9" w:rsidP="00030B77">
            <w:pPr>
              <w:spacing w:after="0" w:line="240" w:lineRule="auto"/>
              <w:jc w:val="right"/>
              <w:rPr>
                <w:rFonts w:ascii="Arial" w:eastAsia="Times New Roman" w:hAnsi="Arial" w:cs="Arial"/>
                <w:sz w:val="18"/>
                <w:szCs w:val="18"/>
                <w:lang w:eastAsia="ru-RU"/>
              </w:rPr>
            </w:pPr>
            <w:r w:rsidRPr="003639B9">
              <w:rPr>
                <w:rFonts w:ascii="Arial" w:eastAsia="Times New Roman" w:hAnsi="Arial" w:cs="Arial"/>
                <w:sz w:val="18"/>
                <w:szCs w:val="18"/>
                <w:lang w:eastAsia="ru-RU"/>
              </w:rPr>
              <w:t>Приложение № 4</w:t>
            </w:r>
          </w:p>
          <w:p w:rsidR="003639B9" w:rsidRPr="003639B9" w:rsidRDefault="003639B9" w:rsidP="00030B77">
            <w:pPr>
              <w:spacing w:after="0" w:line="240" w:lineRule="auto"/>
              <w:jc w:val="right"/>
              <w:rPr>
                <w:rFonts w:ascii="Arial" w:eastAsia="Times New Roman" w:hAnsi="Arial" w:cs="Arial"/>
                <w:sz w:val="18"/>
                <w:szCs w:val="18"/>
                <w:lang w:eastAsia="ru-RU"/>
              </w:rPr>
            </w:pPr>
            <w:r w:rsidRPr="003639B9">
              <w:rPr>
                <w:rFonts w:ascii="Arial" w:eastAsia="Times New Roman" w:hAnsi="Arial" w:cs="Arial"/>
                <w:sz w:val="18"/>
                <w:szCs w:val="18"/>
                <w:lang w:eastAsia="ru-RU"/>
              </w:rPr>
              <w:t xml:space="preserve">                                                                                                                                             к Постановлению администрации </w:t>
            </w:r>
            <w:proofErr w:type="spellStart"/>
            <w:r w:rsidRPr="003639B9">
              <w:rPr>
                <w:rFonts w:ascii="Arial" w:eastAsia="Times New Roman" w:hAnsi="Arial" w:cs="Arial"/>
                <w:sz w:val="18"/>
                <w:szCs w:val="18"/>
                <w:lang w:eastAsia="ru-RU"/>
              </w:rPr>
              <w:t>Богучанского</w:t>
            </w:r>
            <w:proofErr w:type="spellEnd"/>
            <w:r w:rsidRPr="003639B9">
              <w:rPr>
                <w:rFonts w:ascii="Arial" w:eastAsia="Times New Roman" w:hAnsi="Arial" w:cs="Arial"/>
                <w:sz w:val="18"/>
                <w:szCs w:val="18"/>
                <w:lang w:eastAsia="ru-RU"/>
              </w:rPr>
              <w:t xml:space="preserve"> района от 30.06. 2023 № 641-п</w:t>
            </w:r>
          </w:p>
          <w:p w:rsidR="003639B9" w:rsidRPr="003639B9" w:rsidRDefault="003639B9" w:rsidP="00030B77">
            <w:pPr>
              <w:spacing w:after="0" w:line="240" w:lineRule="auto"/>
              <w:jc w:val="right"/>
              <w:rPr>
                <w:rFonts w:ascii="Arial" w:eastAsia="Times New Roman" w:hAnsi="Arial" w:cs="Arial"/>
                <w:sz w:val="18"/>
                <w:szCs w:val="18"/>
                <w:lang w:eastAsia="ru-RU"/>
              </w:rPr>
            </w:pPr>
            <w:r w:rsidRPr="003639B9">
              <w:rPr>
                <w:rFonts w:ascii="Arial" w:eastAsia="Times New Roman" w:hAnsi="Arial" w:cs="Arial"/>
                <w:sz w:val="18"/>
                <w:szCs w:val="18"/>
                <w:lang w:eastAsia="ru-RU"/>
              </w:rPr>
              <w:t>Приложение № 2</w:t>
            </w:r>
          </w:p>
          <w:p w:rsidR="003639B9" w:rsidRPr="003639B9" w:rsidRDefault="003639B9" w:rsidP="00030B77">
            <w:pPr>
              <w:spacing w:after="0" w:line="240" w:lineRule="auto"/>
              <w:jc w:val="right"/>
              <w:rPr>
                <w:rFonts w:ascii="Arial" w:eastAsia="Times New Roman" w:hAnsi="Arial" w:cs="Arial"/>
                <w:sz w:val="18"/>
                <w:szCs w:val="18"/>
                <w:lang w:eastAsia="ru-RU"/>
              </w:rPr>
            </w:pPr>
            <w:r w:rsidRPr="003639B9">
              <w:rPr>
                <w:rFonts w:ascii="Arial" w:eastAsia="Times New Roman" w:hAnsi="Arial" w:cs="Arial"/>
                <w:sz w:val="18"/>
                <w:szCs w:val="18"/>
                <w:lang w:eastAsia="ru-RU"/>
              </w:rPr>
              <w:t xml:space="preserve">                                                                                                                                           к муниципальной программе "Развитие образования </w:t>
            </w:r>
            <w:proofErr w:type="spellStart"/>
            <w:r w:rsidRPr="003639B9">
              <w:rPr>
                <w:rFonts w:ascii="Arial" w:eastAsia="Times New Roman" w:hAnsi="Arial" w:cs="Arial"/>
                <w:sz w:val="18"/>
                <w:szCs w:val="18"/>
                <w:lang w:eastAsia="ru-RU"/>
              </w:rPr>
              <w:t>Богучанского</w:t>
            </w:r>
            <w:proofErr w:type="spellEnd"/>
            <w:r w:rsidRPr="003639B9">
              <w:rPr>
                <w:rFonts w:ascii="Arial" w:eastAsia="Times New Roman" w:hAnsi="Arial" w:cs="Arial"/>
                <w:sz w:val="18"/>
                <w:szCs w:val="18"/>
                <w:lang w:eastAsia="ru-RU"/>
              </w:rPr>
              <w:t xml:space="preserve"> района"</w:t>
            </w:r>
          </w:p>
          <w:p w:rsidR="003639B9" w:rsidRPr="003639B9" w:rsidRDefault="003639B9" w:rsidP="00030B77">
            <w:pPr>
              <w:spacing w:after="0" w:line="240" w:lineRule="auto"/>
              <w:jc w:val="right"/>
              <w:rPr>
                <w:rFonts w:ascii="Arial" w:eastAsia="Times New Roman" w:hAnsi="Arial" w:cs="Arial"/>
                <w:sz w:val="18"/>
                <w:szCs w:val="18"/>
                <w:lang w:eastAsia="ru-RU"/>
              </w:rPr>
            </w:pPr>
          </w:p>
          <w:p w:rsidR="003639B9" w:rsidRPr="003639B9" w:rsidRDefault="003639B9" w:rsidP="00030B77">
            <w:pPr>
              <w:spacing w:after="0" w:line="240" w:lineRule="auto"/>
              <w:jc w:val="center"/>
              <w:rPr>
                <w:rFonts w:ascii="Arial" w:eastAsia="Times New Roman" w:hAnsi="Arial" w:cs="Arial"/>
                <w:sz w:val="18"/>
                <w:szCs w:val="18"/>
                <w:lang w:eastAsia="ru-RU"/>
              </w:rPr>
            </w:pPr>
            <w:r w:rsidRPr="003639B9">
              <w:rPr>
                <w:rFonts w:ascii="Arial" w:eastAsia="Times New Roman" w:hAnsi="Arial" w:cs="Arial"/>
                <w:bCs/>
                <w:sz w:val="20"/>
                <w:szCs w:val="18"/>
                <w:lang w:eastAsia="ru-RU"/>
              </w:rPr>
              <w:t xml:space="preserve">Распределение планируемых расходов за счет средств районного бюджета по  мероприятиям и подпрограммам муниципальной программы "Развитие образования </w:t>
            </w:r>
            <w:proofErr w:type="spellStart"/>
            <w:r w:rsidRPr="003639B9">
              <w:rPr>
                <w:rFonts w:ascii="Arial" w:eastAsia="Times New Roman" w:hAnsi="Arial" w:cs="Arial"/>
                <w:bCs/>
                <w:sz w:val="20"/>
                <w:szCs w:val="18"/>
                <w:lang w:eastAsia="ru-RU"/>
              </w:rPr>
              <w:t>Богучанского</w:t>
            </w:r>
            <w:proofErr w:type="spellEnd"/>
            <w:r w:rsidRPr="003639B9">
              <w:rPr>
                <w:rFonts w:ascii="Arial" w:eastAsia="Times New Roman" w:hAnsi="Arial" w:cs="Arial"/>
                <w:bCs/>
                <w:sz w:val="20"/>
                <w:szCs w:val="18"/>
                <w:lang w:eastAsia="ru-RU"/>
              </w:rPr>
              <w:t xml:space="preserve"> района"</w:t>
            </w:r>
          </w:p>
        </w:tc>
      </w:tr>
    </w:tbl>
    <w:p w:rsidR="003639B9" w:rsidRPr="003639B9" w:rsidRDefault="003639B9" w:rsidP="003639B9">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104"/>
        <w:gridCol w:w="1217"/>
        <w:gridCol w:w="1122"/>
        <w:gridCol w:w="518"/>
        <w:gridCol w:w="1122"/>
        <w:gridCol w:w="1122"/>
        <w:gridCol w:w="1122"/>
        <w:gridCol w:w="1122"/>
        <w:gridCol w:w="1122"/>
      </w:tblGrid>
      <w:tr w:rsidR="003639B9" w:rsidRPr="003639B9" w:rsidTr="00030B77">
        <w:trPr>
          <w:trHeight w:val="20"/>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Статус (муниципальная программа, подпрограмма)</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Наименование программы, подпрограммы</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Наименование ГРБС</w:t>
            </w:r>
          </w:p>
        </w:tc>
        <w:tc>
          <w:tcPr>
            <w:tcW w:w="2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ГРБС</w:t>
            </w:r>
          </w:p>
        </w:tc>
        <w:tc>
          <w:tcPr>
            <w:tcW w:w="2813" w:type="pct"/>
            <w:gridSpan w:val="5"/>
            <w:tcBorders>
              <w:top w:val="single" w:sz="4" w:space="0" w:color="auto"/>
              <w:left w:val="nil"/>
              <w:bottom w:val="nil"/>
              <w:right w:val="single" w:sz="4" w:space="0" w:color="000000"/>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r>
      <w:tr w:rsidR="003639B9" w:rsidRPr="003639B9" w:rsidTr="00030B77">
        <w:trPr>
          <w:trHeight w:val="20"/>
        </w:trPr>
        <w:tc>
          <w:tcPr>
            <w:tcW w:w="556"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231"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2022 год</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2023 год</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2024 год</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2025 год</w:t>
            </w:r>
          </w:p>
        </w:tc>
        <w:tc>
          <w:tcPr>
            <w:tcW w:w="545" w:type="pct"/>
            <w:tcBorders>
              <w:top w:val="single" w:sz="4" w:space="0" w:color="auto"/>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Итого на период</w:t>
            </w:r>
          </w:p>
        </w:tc>
      </w:tr>
      <w:tr w:rsidR="003639B9" w:rsidRPr="003639B9" w:rsidTr="00030B77">
        <w:trPr>
          <w:trHeight w:val="20"/>
        </w:trPr>
        <w:tc>
          <w:tcPr>
            <w:tcW w:w="556" w:type="pct"/>
            <w:vMerge w:val="restart"/>
            <w:tcBorders>
              <w:top w:val="nil"/>
              <w:left w:val="single" w:sz="4" w:space="0" w:color="auto"/>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Муниципальная  программа</w:t>
            </w:r>
          </w:p>
        </w:tc>
        <w:tc>
          <w:tcPr>
            <w:tcW w:w="610" w:type="pct"/>
            <w:vMerge w:val="restart"/>
            <w:tcBorders>
              <w:top w:val="nil"/>
              <w:left w:val="single" w:sz="4" w:space="0" w:color="auto"/>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«Развитие образования </w:t>
            </w:r>
            <w:r w:rsidRPr="003639B9">
              <w:rPr>
                <w:rFonts w:ascii="Arial" w:eastAsia="Times New Roman" w:hAnsi="Arial" w:cs="Arial"/>
                <w:sz w:val="14"/>
                <w:szCs w:val="14"/>
                <w:lang w:eastAsia="ru-RU"/>
              </w:rPr>
              <w:br/>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78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всего расходное обязательство по </w:t>
            </w:r>
            <w:proofErr w:type="gramStart"/>
            <w:r w:rsidRPr="003639B9">
              <w:rPr>
                <w:rFonts w:ascii="Arial" w:eastAsia="Times New Roman" w:hAnsi="Arial" w:cs="Arial"/>
                <w:sz w:val="14"/>
                <w:szCs w:val="14"/>
                <w:lang w:eastAsia="ru-RU"/>
              </w:rPr>
              <w:t>программе</w:t>
            </w:r>
            <w:proofErr w:type="gramEnd"/>
            <w:r w:rsidRPr="003639B9">
              <w:rPr>
                <w:rFonts w:ascii="Arial" w:eastAsia="Times New Roman" w:hAnsi="Arial" w:cs="Arial"/>
                <w:sz w:val="14"/>
                <w:szCs w:val="14"/>
                <w:lang w:eastAsia="ru-RU"/>
              </w:rPr>
              <w:t xml:space="preserve"> в том числе по ГРБС:</w:t>
            </w:r>
          </w:p>
        </w:tc>
        <w:tc>
          <w:tcPr>
            <w:tcW w:w="231"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Х</w:t>
            </w:r>
          </w:p>
        </w:tc>
        <w:tc>
          <w:tcPr>
            <w:tcW w:w="56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1 741 019 212,30</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1 764 291 998,55</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1 700 126 436,00</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1 646 107 236,00</w:t>
            </w:r>
          </w:p>
        </w:tc>
        <w:tc>
          <w:tcPr>
            <w:tcW w:w="54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6 851 544 882,85</w:t>
            </w:r>
          </w:p>
        </w:tc>
      </w:tr>
      <w:tr w:rsidR="003639B9" w:rsidRPr="003639B9" w:rsidTr="00030B77">
        <w:trPr>
          <w:trHeight w:val="20"/>
        </w:trPr>
        <w:tc>
          <w:tcPr>
            <w:tcW w:w="556"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610"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Управление образования администрации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231"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56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1 727 066 184,30</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1 759 140 438,55</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1 700 126 436,00</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1 646 107 236,00</w:t>
            </w:r>
          </w:p>
        </w:tc>
        <w:tc>
          <w:tcPr>
            <w:tcW w:w="54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6 832 440 294,85</w:t>
            </w:r>
          </w:p>
        </w:tc>
      </w:tr>
      <w:tr w:rsidR="003639B9" w:rsidRPr="003639B9" w:rsidTr="00030B77">
        <w:trPr>
          <w:trHeight w:val="20"/>
        </w:trPr>
        <w:tc>
          <w:tcPr>
            <w:tcW w:w="556"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610"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МКУ "Муниципальная служба заказчика"</w:t>
            </w:r>
          </w:p>
        </w:tc>
        <w:tc>
          <w:tcPr>
            <w:tcW w:w="231"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830</w:t>
            </w:r>
          </w:p>
        </w:tc>
        <w:tc>
          <w:tcPr>
            <w:tcW w:w="56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5 154 560,00</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5 151 560,00</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54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10 306 120,00</w:t>
            </w:r>
          </w:p>
        </w:tc>
      </w:tr>
      <w:tr w:rsidR="003639B9" w:rsidRPr="003639B9" w:rsidTr="00030B77">
        <w:trPr>
          <w:trHeight w:val="20"/>
        </w:trPr>
        <w:tc>
          <w:tcPr>
            <w:tcW w:w="556"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610"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Администрация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231"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806</w:t>
            </w:r>
          </w:p>
        </w:tc>
        <w:tc>
          <w:tcPr>
            <w:tcW w:w="56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6 295 418,90</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54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6 295 418,90</w:t>
            </w:r>
          </w:p>
        </w:tc>
      </w:tr>
      <w:tr w:rsidR="003639B9" w:rsidRPr="003639B9" w:rsidTr="00030B77">
        <w:trPr>
          <w:trHeight w:val="20"/>
        </w:trPr>
        <w:tc>
          <w:tcPr>
            <w:tcW w:w="556"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610"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Управление муниципальной собственностью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231"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863</w:t>
            </w:r>
          </w:p>
        </w:tc>
        <w:tc>
          <w:tcPr>
            <w:tcW w:w="56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2 503 049,10</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54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2 503 049,10</w:t>
            </w:r>
          </w:p>
        </w:tc>
      </w:tr>
      <w:tr w:rsidR="003639B9" w:rsidRPr="003639B9" w:rsidTr="00030B77">
        <w:trPr>
          <w:trHeight w:val="20"/>
        </w:trPr>
        <w:tc>
          <w:tcPr>
            <w:tcW w:w="556" w:type="pct"/>
            <w:vMerge w:val="restart"/>
            <w:tcBorders>
              <w:top w:val="single" w:sz="4" w:space="0" w:color="auto"/>
              <w:left w:val="single" w:sz="4" w:space="0" w:color="auto"/>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Подпрограмма 1</w:t>
            </w:r>
          </w:p>
        </w:tc>
        <w:tc>
          <w:tcPr>
            <w:tcW w:w="610" w:type="pct"/>
            <w:vMerge w:val="restart"/>
            <w:tcBorders>
              <w:top w:val="single" w:sz="4" w:space="0" w:color="auto"/>
              <w:left w:val="single" w:sz="4" w:space="0" w:color="auto"/>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«Развитие дошкольного, общего и дополнительного образования детей»</w:t>
            </w:r>
          </w:p>
        </w:tc>
        <w:tc>
          <w:tcPr>
            <w:tcW w:w="78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всего расходное обязательство по </w:t>
            </w:r>
            <w:proofErr w:type="gramStart"/>
            <w:r w:rsidRPr="003639B9">
              <w:rPr>
                <w:rFonts w:ascii="Arial" w:eastAsia="Times New Roman" w:hAnsi="Arial" w:cs="Arial"/>
                <w:sz w:val="14"/>
                <w:szCs w:val="14"/>
                <w:lang w:eastAsia="ru-RU"/>
              </w:rPr>
              <w:t>подпрограмме</w:t>
            </w:r>
            <w:proofErr w:type="gramEnd"/>
            <w:r w:rsidRPr="003639B9">
              <w:rPr>
                <w:rFonts w:ascii="Arial" w:eastAsia="Times New Roman" w:hAnsi="Arial" w:cs="Arial"/>
                <w:sz w:val="14"/>
                <w:szCs w:val="14"/>
                <w:lang w:eastAsia="ru-RU"/>
              </w:rPr>
              <w:t xml:space="preserve"> в том числе по ГРБС:</w:t>
            </w:r>
          </w:p>
        </w:tc>
        <w:tc>
          <w:tcPr>
            <w:tcW w:w="231"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Х</w:t>
            </w:r>
          </w:p>
        </w:tc>
        <w:tc>
          <w:tcPr>
            <w:tcW w:w="56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1 627 247 507,56</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1 646 742 296,23</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1 603 799 416,00</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1 549 780 216,00</w:t>
            </w:r>
          </w:p>
        </w:tc>
        <w:tc>
          <w:tcPr>
            <w:tcW w:w="54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6 427 569 435,79</w:t>
            </w:r>
          </w:p>
        </w:tc>
      </w:tr>
      <w:tr w:rsidR="003639B9" w:rsidRPr="003639B9" w:rsidTr="00030B77">
        <w:trPr>
          <w:trHeight w:val="20"/>
        </w:trPr>
        <w:tc>
          <w:tcPr>
            <w:tcW w:w="556" w:type="pct"/>
            <w:vMerge/>
            <w:tcBorders>
              <w:top w:val="single" w:sz="4" w:space="0" w:color="auto"/>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610" w:type="pct"/>
            <w:vMerge/>
            <w:tcBorders>
              <w:top w:val="single" w:sz="4" w:space="0" w:color="auto"/>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МКУ "Муниципальная служба заказчика"</w:t>
            </w:r>
          </w:p>
        </w:tc>
        <w:tc>
          <w:tcPr>
            <w:tcW w:w="231"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830</w:t>
            </w:r>
          </w:p>
        </w:tc>
        <w:tc>
          <w:tcPr>
            <w:tcW w:w="56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5 154 560,00</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5 151 560,00</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54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10 306 120,00</w:t>
            </w:r>
          </w:p>
        </w:tc>
      </w:tr>
      <w:tr w:rsidR="003639B9" w:rsidRPr="003639B9" w:rsidTr="00030B77">
        <w:trPr>
          <w:trHeight w:val="20"/>
        </w:trPr>
        <w:tc>
          <w:tcPr>
            <w:tcW w:w="556" w:type="pct"/>
            <w:vMerge/>
            <w:tcBorders>
              <w:top w:val="single" w:sz="4" w:space="0" w:color="auto"/>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610" w:type="pct"/>
            <w:vMerge/>
            <w:tcBorders>
              <w:top w:val="single" w:sz="4" w:space="0" w:color="auto"/>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Управление образования администрации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231"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56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1 622 092 947,56</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1 641 590 736,23</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1 603 799 416,00</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1 549 780 216,00</w:t>
            </w:r>
          </w:p>
        </w:tc>
        <w:tc>
          <w:tcPr>
            <w:tcW w:w="54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6 417 263 315,79</w:t>
            </w:r>
          </w:p>
        </w:tc>
      </w:tr>
      <w:tr w:rsidR="003639B9" w:rsidRPr="003639B9" w:rsidTr="00030B77">
        <w:trPr>
          <w:trHeight w:val="20"/>
        </w:trPr>
        <w:tc>
          <w:tcPr>
            <w:tcW w:w="5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Подпрограмма 2</w:t>
            </w:r>
          </w:p>
        </w:tc>
        <w:tc>
          <w:tcPr>
            <w:tcW w:w="6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«Государственная поддержка детей сирот, расширение практики применения семейных форм воспитания»</w:t>
            </w:r>
          </w:p>
        </w:tc>
        <w:tc>
          <w:tcPr>
            <w:tcW w:w="78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всего расходное обязательство по </w:t>
            </w:r>
            <w:proofErr w:type="gramStart"/>
            <w:r w:rsidRPr="003639B9">
              <w:rPr>
                <w:rFonts w:ascii="Arial" w:eastAsia="Times New Roman" w:hAnsi="Arial" w:cs="Arial"/>
                <w:sz w:val="14"/>
                <w:szCs w:val="14"/>
                <w:lang w:eastAsia="ru-RU"/>
              </w:rPr>
              <w:t>подпрограмме</w:t>
            </w:r>
            <w:proofErr w:type="gramEnd"/>
            <w:r w:rsidRPr="003639B9">
              <w:rPr>
                <w:rFonts w:ascii="Arial" w:eastAsia="Times New Roman" w:hAnsi="Arial" w:cs="Arial"/>
                <w:sz w:val="14"/>
                <w:szCs w:val="14"/>
                <w:lang w:eastAsia="ru-RU"/>
              </w:rPr>
              <w:t xml:space="preserve"> в том числе по ГРБС:</w:t>
            </w:r>
          </w:p>
        </w:tc>
        <w:tc>
          <w:tcPr>
            <w:tcW w:w="231"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56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15 585 028,00</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7 674 900,00</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7 084 500,00</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7 084 500,00</w:t>
            </w:r>
          </w:p>
        </w:tc>
        <w:tc>
          <w:tcPr>
            <w:tcW w:w="54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37 428 928,00</w:t>
            </w:r>
          </w:p>
        </w:tc>
      </w:tr>
      <w:tr w:rsidR="003639B9" w:rsidRPr="003639B9" w:rsidTr="00030B77">
        <w:trPr>
          <w:trHeight w:val="20"/>
        </w:trPr>
        <w:tc>
          <w:tcPr>
            <w:tcW w:w="556"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610"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Управление образования администрации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231"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56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6 786 560,00</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7 674 900,00</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7 084 500,00</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7 084 500,00</w:t>
            </w:r>
          </w:p>
        </w:tc>
        <w:tc>
          <w:tcPr>
            <w:tcW w:w="54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28 630 460,00</w:t>
            </w:r>
          </w:p>
        </w:tc>
      </w:tr>
      <w:tr w:rsidR="003639B9" w:rsidRPr="003639B9" w:rsidTr="00030B77">
        <w:trPr>
          <w:trHeight w:val="20"/>
        </w:trPr>
        <w:tc>
          <w:tcPr>
            <w:tcW w:w="556"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610"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Администрация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231"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806</w:t>
            </w:r>
          </w:p>
        </w:tc>
        <w:tc>
          <w:tcPr>
            <w:tcW w:w="56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6 295 418,90</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54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6 295 418,90</w:t>
            </w:r>
          </w:p>
        </w:tc>
      </w:tr>
      <w:tr w:rsidR="003639B9" w:rsidRPr="003639B9" w:rsidTr="00030B77">
        <w:trPr>
          <w:trHeight w:val="20"/>
        </w:trPr>
        <w:tc>
          <w:tcPr>
            <w:tcW w:w="556"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610"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Управление муниципальной собственностью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231"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863</w:t>
            </w:r>
          </w:p>
        </w:tc>
        <w:tc>
          <w:tcPr>
            <w:tcW w:w="56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2 503 049,10</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54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2 503 049,10</w:t>
            </w:r>
          </w:p>
        </w:tc>
      </w:tr>
      <w:tr w:rsidR="003639B9" w:rsidRPr="003639B9" w:rsidTr="00030B77">
        <w:trPr>
          <w:trHeight w:val="20"/>
        </w:trPr>
        <w:tc>
          <w:tcPr>
            <w:tcW w:w="556" w:type="pct"/>
            <w:vMerge w:val="restart"/>
            <w:tcBorders>
              <w:top w:val="nil"/>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Подпрограмма           3</w:t>
            </w:r>
          </w:p>
        </w:tc>
        <w:tc>
          <w:tcPr>
            <w:tcW w:w="610" w:type="pct"/>
            <w:vMerge w:val="restart"/>
            <w:tcBorders>
              <w:top w:val="nil"/>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«Обеспечение реализации муниципальной программы и прочие мероприятия в области образования»</w:t>
            </w:r>
          </w:p>
        </w:tc>
        <w:tc>
          <w:tcPr>
            <w:tcW w:w="78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всего расходное обязательство по </w:t>
            </w:r>
            <w:proofErr w:type="gramStart"/>
            <w:r w:rsidRPr="003639B9">
              <w:rPr>
                <w:rFonts w:ascii="Arial" w:eastAsia="Times New Roman" w:hAnsi="Arial" w:cs="Arial"/>
                <w:sz w:val="14"/>
                <w:szCs w:val="14"/>
                <w:lang w:eastAsia="ru-RU"/>
              </w:rPr>
              <w:t>подпрограмме</w:t>
            </w:r>
            <w:proofErr w:type="gramEnd"/>
            <w:r w:rsidRPr="003639B9">
              <w:rPr>
                <w:rFonts w:ascii="Arial" w:eastAsia="Times New Roman" w:hAnsi="Arial" w:cs="Arial"/>
                <w:sz w:val="14"/>
                <w:szCs w:val="14"/>
                <w:lang w:eastAsia="ru-RU"/>
              </w:rPr>
              <w:t xml:space="preserve"> в том числе по ГРБС:</w:t>
            </w:r>
          </w:p>
        </w:tc>
        <w:tc>
          <w:tcPr>
            <w:tcW w:w="231"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56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98 186 676,74</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109 874 802,32</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89 242 520,00</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89 242 520,00</w:t>
            </w:r>
          </w:p>
        </w:tc>
        <w:tc>
          <w:tcPr>
            <w:tcW w:w="54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386 546 519,06</w:t>
            </w:r>
          </w:p>
        </w:tc>
      </w:tr>
      <w:tr w:rsidR="003639B9" w:rsidRPr="003639B9" w:rsidTr="00030B77">
        <w:trPr>
          <w:trHeight w:val="20"/>
        </w:trPr>
        <w:tc>
          <w:tcPr>
            <w:tcW w:w="55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610" w:type="pct"/>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Управление образования администрации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231"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56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98 186 676,74</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109 874 802,32</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89 242 520,00</w:t>
            </w:r>
          </w:p>
        </w:tc>
        <w:tc>
          <w:tcPr>
            <w:tcW w:w="5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89 242 520,00</w:t>
            </w:r>
          </w:p>
        </w:tc>
        <w:tc>
          <w:tcPr>
            <w:tcW w:w="54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386 546 519,06</w:t>
            </w:r>
          </w:p>
        </w:tc>
      </w:tr>
    </w:tbl>
    <w:p w:rsidR="003639B9" w:rsidRPr="003639B9" w:rsidRDefault="003639B9" w:rsidP="003639B9">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3639B9" w:rsidRPr="003639B9" w:rsidTr="00030B77">
        <w:trPr>
          <w:trHeight w:val="20"/>
        </w:trPr>
        <w:tc>
          <w:tcPr>
            <w:tcW w:w="5000" w:type="pct"/>
            <w:tcBorders>
              <w:top w:val="nil"/>
              <w:left w:val="nil"/>
              <w:right w:val="nil"/>
            </w:tcBorders>
            <w:shd w:val="clear" w:color="auto" w:fill="auto"/>
            <w:noWrap/>
            <w:vAlign w:val="bottom"/>
            <w:hideMark/>
          </w:tcPr>
          <w:p w:rsidR="003639B9" w:rsidRPr="003639B9" w:rsidRDefault="003639B9" w:rsidP="00030B77">
            <w:pPr>
              <w:spacing w:after="0" w:line="240" w:lineRule="auto"/>
              <w:jc w:val="right"/>
              <w:rPr>
                <w:rFonts w:ascii="Arial" w:eastAsia="Times New Roman" w:hAnsi="Arial" w:cs="Arial"/>
                <w:sz w:val="18"/>
                <w:szCs w:val="18"/>
                <w:lang w:eastAsia="ru-RU"/>
              </w:rPr>
            </w:pPr>
            <w:r w:rsidRPr="003639B9">
              <w:rPr>
                <w:rFonts w:ascii="Arial" w:eastAsia="Times New Roman" w:hAnsi="Arial" w:cs="Arial"/>
                <w:sz w:val="18"/>
                <w:szCs w:val="18"/>
                <w:lang w:eastAsia="ru-RU"/>
              </w:rPr>
              <w:t>Приложение № 5</w:t>
            </w:r>
          </w:p>
          <w:p w:rsidR="003639B9" w:rsidRPr="003639B9" w:rsidRDefault="003639B9" w:rsidP="00030B77">
            <w:pPr>
              <w:spacing w:after="0" w:line="240" w:lineRule="auto"/>
              <w:jc w:val="right"/>
              <w:rPr>
                <w:rFonts w:ascii="Arial" w:eastAsia="Times New Roman" w:hAnsi="Arial" w:cs="Arial"/>
                <w:sz w:val="18"/>
                <w:szCs w:val="18"/>
                <w:lang w:eastAsia="ru-RU"/>
              </w:rPr>
            </w:pPr>
            <w:r w:rsidRPr="003639B9">
              <w:rPr>
                <w:rFonts w:ascii="Arial" w:eastAsia="Times New Roman" w:hAnsi="Arial" w:cs="Arial"/>
                <w:sz w:val="18"/>
                <w:szCs w:val="18"/>
                <w:lang w:eastAsia="ru-RU"/>
              </w:rPr>
              <w:t xml:space="preserve">                                                                            к постановлению </w:t>
            </w:r>
            <w:proofErr w:type="spellStart"/>
            <w:r w:rsidRPr="003639B9">
              <w:rPr>
                <w:rFonts w:ascii="Arial" w:eastAsia="Times New Roman" w:hAnsi="Arial" w:cs="Arial"/>
                <w:sz w:val="18"/>
                <w:szCs w:val="18"/>
                <w:lang w:eastAsia="ru-RU"/>
              </w:rPr>
              <w:t>администации</w:t>
            </w:r>
            <w:proofErr w:type="spellEnd"/>
            <w:r w:rsidRPr="003639B9">
              <w:rPr>
                <w:rFonts w:ascii="Arial" w:eastAsia="Times New Roman" w:hAnsi="Arial" w:cs="Arial"/>
                <w:sz w:val="18"/>
                <w:szCs w:val="18"/>
                <w:lang w:eastAsia="ru-RU"/>
              </w:rPr>
              <w:t xml:space="preserve"> </w:t>
            </w:r>
            <w:proofErr w:type="spellStart"/>
            <w:r w:rsidRPr="003639B9">
              <w:rPr>
                <w:rFonts w:ascii="Arial" w:eastAsia="Times New Roman" w:hAnsi="Arial" w:cs="Arial"/>
                <w:sz w:val="18"/>
                <w:szCs w:val="18"/>
                <w:lang w:eastAsia="ru-RU"/>
              </w:rPr>
              <w:t>Богучанского</w:t>
            </w:r>
            <w:proofErr w:type="spellEnd"/>
            <w:r w:rsidRPr="003639B9">
              <w:rPr>
                <w:rFonts w:ascii="Arial" w:eastAsia="Times New Roman" w:hAnsi="Arial" w:cs="Arial"/>
                <w:sz w:val="18"/>
                <w:szCs w:val="18"/>
                <w:lang w:eastAsia="ru-RU"/>
              </w:rPr>
              <w:t xml:space="preserve"> района                                                  от 30.06. 2023 № 641-п</w:t>
            </w:r>
          </w:p>
          <w:p w:rsidR="003639B9" w:rsidRPr="003639B9" w:rsidRDefault="003639B9" w:rsidP="00030B77">
            <w:pPr>
              <w:spacing w:after="0" w:line="240" w:lineRule="auto"/>
              <w:jc w:val="right"/>
              <w:rPr>
                <w:rFonts w:ascii="Arial" w:eastAsia="Times New Roman" w:hAnsi="Arial" w:cs="Arial"/>
                <w:sz w:val="18"/>
                <w:szCs w:val="18"/>
                <w:lang w:eastAsia="ru-RU"/>
              </w:rPr>
            </w:pPr>
            <w:r w:rsidRPr="003639B9">
              <w:rPr>
                <w:rFonts w:ascii="Arial" w:eastAsia="Times New Roman" w:hAnsi="Arial" w:cs="Arial"/>
                <w:sz w:val="18"/>
                <w:szCs w:val="18"/>
                <w:lang w:eastAsia="ru-RU"/>
              </w:rPr>
              <w:t>Приложение № 4</w:t>
            </w:r>
          </w:p>
          <w:p w:rsidR="003639B9" w:rsidRPr="003639B9" w:rsidRDefault="003639B9" w:rsidP="00030B77">
            <w:pPr>
              <w:spacing w:after="0" w:line="240" w:lineRule="auto"/>
              <w:jc w:val="right"/>
              <w:rPr>
                <w:rFonts w:ascii="Arial" w:eastAsia="Times New Roman" w:hAnsi="Arial" w:cs="Arial"/>
                <w:sz w:val="18"/>
                <w:szCs w:val="18"/>
                <w:lang w:eastAsia="ru-RU"/>
              </w:rPr>
            </w:pPr>
            <w:r w:rsidRPr="003639B9">
              <w:rPr>
                <w:rFonts w:ascii="Arial" w:eastAsia="Times New Roman" w:hAnsi="Arial" w:cs="Arial"/>
                <w:sz w:val="18"/>
                <w:szCs w:val="18"/>
                <w:lang w:eastAsia="ru-RU"/>
              </w:rPr>
              <w:t xml:space="preserve">                                                                                 к муниципальной программе</w:t>
            </w:r>
          </w:p>
          <w:p w:rsidR="003639B9" w:rsidRPr="003639B9" w:rsidRDefault="003639B9" w:rsidP="00030B77">
            <w:pPr>
              <w:spacing w:after="0" w:line="240" w:lineRule="auto"/>
              <w:jc w:val="right"/>
              <w:rPr>
                <w:rFonts w:ascii="Arial" w:eastAsia="Times New Roman" w:hAnsi="Arial" w:cs="Arial"/>
                <w:sz w:val="18"/>
                <w:szCs w:val="18"/>
                <w:lang w:eastAsia="ru-RU"/>
              </w:rPr>
            </w:pPr>
            <w:r w:rsidRPr="003639B9">
              <w:rPr>
                <w:rFonts w:ascii="Arial" w:eastAsia="Times New Roman" w:hAnsi="Arial" w:cs="Arial"/>
                <w:sz w:val="18"/>
                <w:szCs w:val="18"/>
                <w:lang w:eastAsia="ru-RU"/>
              </w:rPr>
              <w:t xml:space="preserve"> "Развитие образования </w:t>
            </w:r>
            <w:proofErr w:type="spellStart"/>
            <w:r w:rsidRPr="003639B9">
              <w:rPr>
                <w:rFonts w:ascii="Arial" w:eastAsia="Times New Roman" w:hAnsi="Arial" w:cs="Arial"/>
                <w:sz w:val="18"/>
                <w:szCs w:val="18"/>
                <w:lang w:eastAsia="ru-RU"/>
              </w:rPr>
              <w:t>Богучанского</w:t>
            </w:r>
            <w:proofErr w:type="spellEnd"/>
            <w:r w:rsidRPr="003639B9">
              <w:rPr>
                <w:rFonts w:ascii="Arial" w:eastAsia="Times New Roman" w:hAnsi="Arial" w:cs="Arial"/>
                <w:sz w:val="18"/>
                <w:szCs w:val="18"/>
                <w:lang w:eastAsia="ru-RU"/>
              </w:rPr>
              <w:t xml:space="preserve"> района"</w:t>
            </w:r>
          </w:p>
          <w:p w:rsidR="003639B9" w:rsidRPr="003639B9" w:rsidRDefault="003639B9" w:rsidP="00030B77">
            <w:pPr>
              <w:spacing w:after="0" w:line="240" w:lineRule="auto"/>
              <w:jc w:val="right"/>
              <w:rPr>
                <w:rFonts w:ascii="Arial" w:eastAsia="Times New Roman" w:hAnsi="Arial" w:cs="Arial"/>
                <w:sz w:val="18"/>
                <w:szCs w:val="18"/>
                <w:lang w:eastAsia="ru-RU"/>
              </w:rPr>
            </w:pPr>
          </w:p>
          <w:p w:rsidR="003639B9" w:rsidRPr="003639B9" w:rsidRDefault="003639B9" w:rsidP="00030B77">
            <w:pPr>
              <w:spacing w:after="0" w:line="240" w:lineRule="auto"/>
              <w:jc w:val="center"/>
              <w:rPr>
                <w:rFonts w:ascii="Arial" w:eastAsia="Times New Roman" w:hAnsi="Arial" w:cs="Arial"/>
                <w:sz w:val="18"/>
                <w:szCs w:val="18"/>
                <w:lang w:eastAsia="ru-RU"/>
              </w:rPr>
            </w:pPr>
            <w:r w:rsidRPr="003639B9">
              <w:rPr>
                <w:rFonts w:ascii="Arial" w:eastAsia="Times New Roman" w:hAnsi="Arial" w:cs="Arial"/>
                <w:bCs/>
                <w:sz w:val="20"/>
                <w:szCs w:val="18"/>
                <w:lang w:eastAsia="ru-RU"/>
              </w:rPr>
              <w:t xml:space="preserve">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"Развитие образования </w:t>
            </w:r>
            <w:proofErr w:type="spellStart"/>
            <w:r w:rsidRPr="003639B9">
              <w:rPr>
                <w:rFonts w:ascii="Arial" w:eastAsia="Times New Roman" w:hAnsi="Arial" w:cs="Arial"/>
                <w:bCs/>
                <w:sz w:val="20"/>
                <w:szCs w:val="18"/>
                <w:lang w:eastAsia="ru-RU"/>
              </w:rPr>
              <w:t>Богучанского</w:t>
            </w:r>
            <w:proofErr w:type="spellEnd"/>
            <w:r w:rsidRPr="003639B9">
              <w:rPr>
                <w:rFonts w:ascii="Arial" w:eastAsia="Times New Roman" w:hAnsi="Arial" w:cs="Arial"/>
                <w:bCs/>
                <w:sz w:val="20"/>
                <w:szCs w:val="18"/>
                <w:lang w:eastAsia="ru-RU"/>
              </w:rPr>
              <w:t xml:space="preserve"> района"</w:t>
            </w:r>
          </w:p>
        </w:tc>
      </w:tr>
    </w:tbl>
    <w:p w:rsidR="003639B9" w:rsidRPr="003639B9" w:rsidRDefault="003639B9" w:rsidP="003639B9">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2406"/>
        <w:gridCol w:w="793"/>
        <w:gridCol w:w="745"/>
        <w:gridCol w:w="745"/>
        <w:gridCol w:w="746"/>
        <w:gridCol w:w="1034"/>
        <w:gridCol w:w="1034"/>
        <w:gridCol w:w="1034"/>
        <w:gridCol w:w="1034"/>
      </w:tblGrid>
      <w:tr w:rsidR="003639B9" w:rsidRPr="003639B9" w:rsidTr="00030B77">
        <w:trPr>
          <w:trHeight w:val="20"/>
        </w:trPr>
        <w:tc>
          <w:tcPr>
            <w:tcW w:w="12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Наименование услуги, (работы)</w:t>
            </w:r>
          </w:p>
        </w:tc>
        <w:tc>
          <w:tcPr>
            <w:tcW w:w="1661" w:type="pct"/>
            <w:gridSpan w:val="4"/>
            <w:tcBorders>
              <w:top w:val="single" w:sz="4" w:space="0" w:color="auto"/>
              <w:left w:val="nil"/>
              <w:bottom w:val="single" w:sz="4" w:space="0" w:color="auto"/>
              <w:right w:val="single" w:sz="4" w:space="0" w:color="000000"/>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Значение показателя объема услуги (работы)</w:t>
            </w:r>
          </w:p>
        </w:tc>
        <w:tc>
          <w:tcPr>
            <w:tcW w:w="2062" w:type="pct"/>
            <w:gridSpan w:val="4"/>
            <w:tcBorders>
              <w:top w:val="single" w:sz="4" w:space="0" w:color="auto"/>
              <w:left w:val="nil"/>
              <w:bottom w:val="single" w:sz="4" w:space="0" w:color="auto"/>
              <w:right w:val="single" w:sz="4" w:space="0" w:color="000000"/>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Расходы на оказание (выполнение) муниципальной услуги (работы) в рублях</w:t>
            </w:r>
          </w:p>
        </w:tc>
      </w:tr>
      <w:tr w:rsidR="003639B9" w:rsidRPr="003639B9" w:rsidTr="00030B77">
        <w:trPr>
          <w:trHeight w:val="20"/>
        </w:trPr>
        <w:tc>
          <w:tcPr>
            <w:tcW w:w="1277"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434"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2022  год     </w:t>
            </w:r>
          </w:p>
        </w:tc>
        <w:tc>
          <w:tcPr>
            <w:tcW w:w="40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2023 год</w:t>
            </w:r>
          </w:p>
        </w:tc>
        <w:tc>
          <w:tcPr>
            <w:tcW w:w="40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2024 год</w:t>
            </w:r>
          </w:p>
        </w:tc>
        <w:tc>
          <w:tcPr>
            <w:tcW w:w="40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2025 год</w:t>
            </w:r>
          </w:p>
        </w:tc>
        <w:tc>
          <w:tcPr>
            <w:tcW w:w="51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2022 год</w:t>
            </w:r>
          </w:p>
        </w:tc>
        <w:tc>
          <w:tcPr>
            <w:tcW w:w="516"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2023 год</w:t>
            </w:r>
          </w:p>
        </w:tc>
        <w:tc>
          <w:tcPr>
            <w:tcW w:w="516"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2024 год</w:t>
            </w:r>
          </w:p>
        </w:tc>
        <w:tc>
          <w:tcPr>
            <w:tcW w:w="516"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2025 год</w:t>
            </w:r>
          </w:p>
        </w:tc>
      </w:tr>
      <w:tr w:rsidR="003639B9" w:rsidRPr="003639B9" w:rsidTr="00030B77">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lastRenderedPageBreak/>
              <w:t>Подпрограмма 1. «Развитие дошкольного, общего и дополнительного образования детей»</w:t>
            </w:r>
          </w:p>
        </w:tc>
      </w:tr>
      <w:tr w:rsidR="003639B9" w:rsidRPr="003639B9" w:rsidTr="00030B77">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Наименование  услуги и ее содержание: организация предоставления дополнительного образования детей</w:t>
            </w:r>
          </w:p>
        </w:tc>
      </w:tr>
      <w:tr w:rsidR="003639B9" w:rsidRPr="003639B9" w:rsidTr="00030B77">
        <w:trPr>
          <w:trHeight w:val="20"/>
        </w:trPr>
        <w:tc>
          <w:tcPr>
            <w:tcW w:w="1277" w:type="pct"/>
            <w:tcBorders>
              <w:top w:val="nil"/>
              <w:left w:val="single" w:sz="4" w:space="0" w:color="auto"/>
              <w:bottom w:val="single" w:sz="4" w:space="0" w:color="auto"/>
              <w:right w:val="nil"/>
            </w:tcBorders>
            <w:shd w:val="clear" w:color="auto" w:fill="auto"/>
            <w:vAlign w:val="bottom"/>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Число лиц, прошедших спортивную подготовку</w:t>
            </w:r>
          </w:p>
        </w:tc>
        <w:tc>
          <w:tcPr>
            <w:tcW w:w="434" w:type="pct"/>
            <w:tcBorders>
              <w:top w:val="nil"/>
              <w:left w:val="single" w:sz="4" w:space="0" w:color="auto"/>
              <w:bottom w:val="single" w:sz="4" w:space="0" w:color="auto"/>
              <w:right w:val="single" w:sz="4" w:space="0" w:color="auto"/>
            </w:tcBorders>
            <w:shd w:val="clear" w:color="auto" w:fill="auto"/>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117</w:t>
            </w:r>
          </w:p>
        </w:tc>
        <w:tc>
          <w:tcPr>
            <w:tcW w:w="409" w:type="pct"/>
            <w:tcBorders>
              <w:top w:val="nil"/>
              <w:left w:val="nil"/>
              <w:bottom w:val="single" w:sz="4" w:space="0" w:color="auto"/>
              <w:right w:val="single" w:sz="4" w:space="0" w:color="auto"/>
            </w:tcBorders>
            <w:shd w:val="clear" w:color="auto" w:fill="auto"/>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117</w:t>
            </w:r>
          </w:p>
        </w:tc>
        <w:tc>
          <w:tcPr>
            <w:tcW w:w="409" w:type="pct"/>
            <w:tcBorders>
              <w:top w:val="nil"/>
              <w:left w:val="nil"/>
              <w:bottom w:val="single" w:sz="4" w:space="0" w:color="auto"/>
              <w:right w:val="single" w:sz="4" w:space="0" w:color="auto"/>
            </w:tcBorders>
            <w:shd w:val="clear" w:color="auto" w:fill="auto"/>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117</w:t>
            </w:r>
          </w:p>
        </w:tc>
        <w:tc>
          <w:tcPr>
            <w:tcW w:w="409" w:type="pct"/>
            <w:tcBorders>
              <w:top w:val="nil"/>
              <w:left w:val="nil"/>
              <w:bottom w:val="single" w:sz="4" w:space="0" w:color="auto"/>
              <w:right w:val="single" w:sz="4" w:space="0" w:color="auto"/>
            </w:tcBorders>
            <w:shd w:val="clear" w:color="auto" w:fill="auto"/>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117</w:t>
            </w:r>
          </w:p>
        </w:tc>
        <w:tc>
          <w:tcPr>
            <w:tcW w:w="5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24772444,12</w:t>
            </w:r>
          </w:p>
        </w:tc>
        <w:tc>
          <w:tcPr>
            <w:tcW w:w="5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25418793,04</w:t>
            </w:r>
          </w:p>
        </w:tc>
        <w:tc>
          <w:tcPr>
            <w:tcW w:w="5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22564420,00</w:t>
            </w:r>
          </w:p>
        </w:tc>
        <w:tc>
          <w:tcPr>
            <w:tcW w:w="5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22564420,00</w:t>
            </w:r>
          </w:p>
        </w:tc>
      </w:tr>
      <w:tr w:rsidR="003639B9" w:rsidRPr="003639B9" w:rsidTr="00030B77">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Количество человеко-час</w:t>
            </w:r>
          </w:p>
        </w:tc>
        <w:tc>
          <w:tcPr>
            <w:tcW w:w="434"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183456</w:t>
            </w:r>
          </w:p>
        </w:tc>
        <w:tc>
          <w:tcPr>
            <w:tcW w:w="409"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183456</w:t>
            </w:r>
          </w:p>
        </w:tc>
        <w:tc>
          <w:tcPr>
            <w:tcW w:w="409"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183456</w:t>
            </w:r>
          </w:p>
        </w:tc>
        <w:tc>
          <w:tcPr>
            <w:tcW w:w="409"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206388</w:t>
            </w:r>
          </w:p>
        </w:tc>
        <w:tc>
          <w:tcPr>
            <w:tcW w:w="516" w:type="pct"/>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16" w:type="pct"/>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16" w:type="pct"/>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16" w:type="pct"/>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Количество мероприятий</w:t>
            </w:r>
          </w:p>
        </w:tc>
        <w:tc>
          <w:tcPr>
            <w:tcW w:w="434"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34</w:t>
            </w:r>
          </w:p>
        </w:tc>
        <w:tc>
          <w:tcPr>
            <w:tcW w:w="409"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34</w:t>
            </w:r>
          </w:p>
        </w:tc>
        <w:tc>
          <w:tcPr>
            <w:tcW w:w="409"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34</w:t>
            </w:r>
          </w:p>
        </w:tc>
        <w:tc>
          <w:tcPr>
            <w:tcW w:w="409"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25</w:t>
            </w:r>
          </w:p>
        </w:tc>
        <w:tc>
          <w:tcPr>
            <w:tcW w:w="516" w:type="pct"/>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16" w:type="pct"/>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16" w:type="pct"/>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16" w:type="pct"/>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Количество участников мероприятий</w:t>
            </w:r>
          </w:p>
        </w:tc>
        <w:tc>
          <w:tcPr>
            <w:tcW w:w="434"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2250</w:t>
            </w:r>
          </w:p>
        </w:tc>
        <w:tc>
          <w:tcPr>
            <w:tcW w:w="409"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2250</w:t>
            </w:r>
          </w:p>
        </w:tc>
        <w:tc>
          <w:tcPr>
            <w:tcW w:w="409"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2250</w:t>
            </w:r>
          </w:p>
        </w:tc>
        <w:tc>
          <w:tcPr>
            <w:tcW w:w="409"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2000</w:t>
            </w:r>
          </w:p>
        </w:tc>
        <w:tc>
          <w:tcPr>
            <w:tcW w:w="516" w:type="pct"/>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16" w:type="pct"/>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16" w:type="pct"/>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16" w:type="pct"/>
            <w:vMerge/>
            <w:tcBorders>
              <w:top w:val="nil"/>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Количество человеко-час</w:t>
            </w:r>
          </w:p>
        </w:tc>
        <w:tc>
          <w:tcPr>
            <w:tcW w:w="434"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201744</w:t>
            </w:r>
          </w:p>
        </w:tc>
        <w:tc>
          <w:tcPr>
            <w:tcW w:w="409" w:type="pct"/>
            <w:tcBorders>
              <w:top w:val="nil"/>
              <w:left w:val="nil"/>
              <w:bottom w:val="single" w:sz="4" w:space="0" w:color="auto"/>
              <w:right w:val="nil"/>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201744</w:t>
            </w:r>
          </w:p>
        </w:tc>
        <w:tc>
          <w:tcPr>
            <w:tcW w:w="409" w:type="pct"/>
            <w:tcBorders>
              <w:top w:val="nil"/>
              <w:left w:val="single" w:sz="4" w:space="0" w:color="auto"/>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201744</w:t>
            </w:r>
          </w:p>
        </w:tc>
        <w:tc>
          <w:tcPr>
            <w:tcW w:w="409"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201744</w:t>
            </w:r>
          </w:p>
        </w:tc>
        <w:tc>
          <w:tcPr>
            <w:tcW w:w="5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30716010,01</w:t>
            </w:r>
          </w:p>
        </w:tc>
        <w:tc>
          <w:tcPr>
            <w:tcW w:w="5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28152965,29</w:t>
            </w:r>
          </w:p>
        </w:tc>
        <w:tc>
          <w:tcPr>
            <w:tcW w:w="5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27166500,00</w:t>
            </w:r>
          </w:p>
        </w:tc>
        <w:tc>
          <w:tcPr>
            <w:tcW w:w="5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27166500,00</w:t>
            </w:r>
          </w:p>
        </w:tc>
      </w:tr>
      <w:tr w:rsidR="003639B9" w:rsidRPr="003639B9" w:rsidTr="00030B77">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Количество мероприятий</w:t>
            </w:r>
          </w:p>
        </w:tc>
        <w:tc>
          <w:tcPr>
            <w:tcW w:w="434"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18</w:t>
            </w:r>
          </w:p>
        </w:tc>
        <w:tc>
          <w:tcPr>
            <w:tcW w:w="409" w:type="pct"/>
            <w:tcBorders>
              <w:top w:val="nil"/>
              <w:left w:val="nil"/>
              <w:bottom w:val="single" w:sz="4" w:space="0" w:color="auto"/>
              <w:right w:val="nil"/>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18</w:t>
            </w:r>
          </w:p>
        </w:tc>
        <w:tc>
          <w:tcPr>
            <w:tcW w:w="409" w:type="pct"/>
            <w:tcBorders>
              <w:top w:val="nil"/>
              <w:left w:val="single" w:sz="4" w:space="0" w:color="auto"/>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18</w:t>
            </w:r>
          </w:p>
        </w:tc>
        <w:tc>
          <w:tcPr>
            <w:tcW w:w="409"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18</w:t>
            </w:r>
          </w:p>
        </w:tc>
        <w:tc>
          <w:tcPr>
            <w:tcW w:w="51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1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1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1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277" w:type="pct"/>
            <w:tcBorders>
              <w:top w:val="nil"/>
              <w:left w:val="single" w:sz="4" w:space="0" w:color="auto"/>
              <w:bottom w:val="nil"/>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Количество участников мероприятий</w:t>
            </w:r>
          </w:p>
        </w:tc>
        <w:tc>
          <w:tcPr>
            <w:tcW w:w="434" w:type="pct"/>
            <w:tcBorders>
              <w:top w:val="nil"/>
              <w:left w:val="nil"/>
              <w:bottom w:val="nil"/>
              <w:right w:val="single" w:sz="4" w:space="0" w:color="auto"/>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1600</w:t>
            </w:r>
          </w:p>
        </w:tc>
        <w:tc>
          <w:tcPr>
            <w:tcW w:w="409" w:type="pct"/>
            <w:tcBorders>
              <w:top w:val="nil"/>
              <w:left w:val="nil"/>
              <w:bottom w:val="nil"/>
              <w:right w:val="nil"/>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1600</w:t>
            </w:r>
          </w:p>
        </w:tc>
        <w:tc>
          <w:tcPr>
            <w:tcW w:w="409" w:type="pct"/>
            <w:tcBorders>
              <w:top w:val="nil"/>
              <w:left w:val="single" w:sz="4" w:space="0" w:color="auto"/>
              <w:bottom w:val="nil"/>
              <w:right w:val="single" w:sz="4" w:space="0" w:color="auto"/>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1600</w:t>
            </w:r>
          </w:p>
        </w:tc>
        <w:tc>
          <w:tcPr>
            <w:tcW w:w="409" w:type="pct"/>
            <w:tcBorders>
              <w:top w:val="nil"/>
              <w:left w:val="nil"/>
              <w:bottom w:val="nil"/>
              <w:right w:val="single" w:sz="4" w:space="0" w:color="auto"/>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1600</w:t>
            </w:r>
          </w:p>
        </w:tc>
        <w:tc>
          <w:tcPr>
            <w:tcW w:w="51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1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1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1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Наименование  услуги и ее содержание: организация безопасного, качественного отдыха и оздоровления детей</w:t>
            </w:r>
          </w:p>
        </w:tc>
      </w:tr>
      <w:tr w:rsidR="003639B9" w:rsidRPr="003639B9" w:rsidTr="00030B77">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Количество </w:t>
            </w:r>
            <w:proofErr w:type="spellStart"/>
            <w:r w:rsidRPr="003639B9">
              <w:rPr>
                <w:rFonts w:ascii="Arial" w:eastAsia="Times New Roman" w:hAnsi="Arial" w:cs="Arial"/>
                <w:sz w:val="14"/>
                <w:szCs w:val="14"/>
                <w:lang w:eastAsia="ru-RU"/>
              </w:rPr>
              <w:t>детодней</w:t>
            </w:r>
            <w:proofErr w:type="spellEnd"/>
          </w:p>
        </w:tc>
        <w:tc>
          <w:tcPr>
            <w:tcW w:w="434"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3360</w:t>
            </w:r>
          </w:p>
        </w:tc>
        <w:tc>
          <w:tcPr>
            <w:tcW w:w="409"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3360</w:t>
            </w:r>
          </w:p>
        </w:tc>
        <w:tc>
          <w:tcPr>
            <w:tcW w:w="409"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3360</w:t>
            </w:r>
          </w:p>
        </w:tc>
        <w:tc>
          <w:tcPr>
            <w:tcW w:w="409"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3360</w:t>
            </w:r>
          </w:p>
        </w:tc>
        <w:tc>
          <w:tcPr>
            <w:tcW w:w="5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9 208 892,68</w:t>
            </w:r>
          </w:p>
        </w:tc>
        <w:tc>
          <w:tcPr>
            <w:tcW w:w="5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9 699 138,38</w:t>
            </w:r>
          </w:p>
        </w:tc>
        <w:tc>
          <w:tcPr>
            <w:tcW w:w="5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9 453 314,00</w:t>
            </w:r>
          </w:p>
        </w:tc>
        <w:tc>
          <w:tcPr>
            <w:tcW w:w="5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9 453 314,00</w:t>
            </w:r>
          </w:p>
        </w:tc>
      </w:tr>
      <w:tr w:rsidR="003639B9" w:rsidRPr="003639B9" w:rsidTr="00030B77">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Количество детей</w:t>
            </w:r>
          </w:p>
        </w:tc>
        <w:tc>
          <w:tcPr>
            <w:tcW w:w="434"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160</w:t>
            </w:r>
          </w:p>
        </w:tc>
        <w:tc>
          <w:tcPr>
            <w:tcW w:w="409"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160</w:t>
            </w:r>
          </w:p>
        </w:tc>
        <w:tc>
          <w:tcPr>
            <w:tcW w:w="409"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160</w:t>
            </w:r>
          </w:p>
        </w:tc>
        <w:tc>
          <w:tcPr>
            <w:tcW w:w="409"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160</w:t>
            </w:r>
          </w:p>
        </w:tc>
        <w:tc>
          <w:tcPr>
            <w:tcW w:w="51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1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1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1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bl>
    <w:p w:rsidR="003639B9" w:rsidRPr="003639B9" w:rsidRDefault="003639B9" w:rsidP="003639B9">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3639B9" w:rsidRPr="003639B9" w:rsidTr="00030B77">
        <w:trPr>
          <w:trHeight w:val="20"/>
        </w:trPr>
        <w:tc>
          <w:tcPr>
            <w:tcW w:w="5000" w:type="pct"/>
            <w:tcBorders>
              <w:top w:val="nil"/>
              <w:left w:val="nil"/>
              <w:right w:val="nil"/>
            </w:tcBorders>
            <w:shd w:val="clear" w:color="auto" w:fill="auto"/>
            <w:noWrap/>
            <w:vAlign w:val="bottom"/>
            <w:hideMark/>
          </w:tcPr>
          <w:p w:rsidR="003639B9" w:rsidRPr="003639B9" w:rsidRDefault="003639B9" w:rsidP="00030B77">
            <w:pPr>
              <w:spacing w:after="0" w:line="240" w:lineRule="auto"/>
              <w:jc w:val="right"/>
              <w:rPr>
                <w:rFonts w:ascii="Arial" w:eastAsia="Times New Roman" w:hAnsi="Arial" w:cs="Arial"/>
                <w:sz w:val="18"/>
                <w:szCs w:val="18"/>
                <w:lang w:eastAsia="ru-RU"/>
              </w:rPr>
            </w:pPr>
            <w:r w:rsidRPr="003639B9">
              <w:rPr>
                <w:rFonts w:ascii="Arial" w:eastAsia="Times New Roman" w:hAnsi="Arial" w:cs="Arial"/>
                <w:sz w:val="18"/>
                <w:szCs w:val="18"/>
                <w:lang w:eastAsia="ru-RU"/>
              </w:rPr>
              <w:t xml:space="preserve">Приложение № 6 </w:t>
            </w:r>
          </w:p>
          <w:p w:rsidR="003639B9" w:rsidRPr="003639B9" w:rsidRDefault="003639B9" w:rsidP="00030B77">
            <w:pPr>
              <w:spacing w:after="0" w:line="240" w:lineRule="auto"/>
              <w:jc w:val="right"/>
              <w:rPr>
                <w:rFonts w:ascii="Arial" w:eastAsia="Times New Roman" w:hAnsi="Arial" w:cs="Arial"/>
                <w:sz w:val="18"/>
                <w:szCs w:val="18"/>
                <w:lang w:eastAsia="ru-RU"/>
              </w:rPr>
            </w:pPr>
            <w:r w:rsidRPr="003639B9">
              <w:rPr>
                <w:rFonts w:ascii="Arial" w:eastAsia="Times New Roman" w:hAnsi="Arial" w:cs="Arial"/>
                <w:sz w:val="18"/>
                <w:szCs w:val="18"/>
                <w:lang w:eastAsia="ru-RU"/>
              </w:rPr>
              <w:t xml:space="preserve">к Постановлению администрации </w:t>
            </w:r>
          </w:p>
          <w:p w:rsidR="003639B9" w:rsidRPr="003639B9" w:rsidRDefault="003639B9" w:rsidP="00030B77">
            <w:pPr>
              <w:spacing w:after="0" w:line="240" w:lineRule="auto"/>
              <w:jc w:val="right"/>
              <w:rPr>
                <w:rFonts w:ascii="Arial" w:eastAsia="Times New Roman" w:hAnsi="Arial" w:cs="Arial"/>
                <w:sz w:val="18"/>
                <w:szCs w:val="18"/>
                <w:lang w:eastAsia="ru-RU"/>
              </w:rPr>
            </w:pPr>
            <w:proofErr w:type="spellStart"/>
            <w:r w:rsidRPr="003639B9">
              <w:rPr>
                <w:rFonts w:ascii="Arial" w:eastAsia="Times New Roman" w:hAnsi="Arial" w:cs="Arial"/>
                <w:sz w:val="18"/>
                <w:szCs w:val="18"/>
                <w:lang w:eastAsia="ru-RU"/>
              </w:rPr>
              <w:t>Богучанского</w:t>
            </w:r>
            <w:proofErr w:type="spellEnd"/>
            <w:r w:rsidRPr="003639B9">
              <w:rPr>
                <w:rFonts w:ascii="Arial" w:eastAsia="Times New Roman" w:hAnsi="Arial" w:cs="Arial"/>
                <w:sz w:val="18"/>
                <w:szCs w:val="18"/>
                <w:lang w:eastAsia="ru-RU"/>
              </w:rPr>
              <w:t xml:space="preserve"> района</w:t>
            </w:r>
          </w:p>
          <w:p w:rsidR="003639B9" w:rsidRPr="003639B9" w:rsidRDefault="003639B9" w:rsidP="00030B77">
            <w:pPr>
              <w:spacing w:after="0" w:line="240" w:lineRule="auto"/>
              <w:jc w:val="right"/>
              <w:rPr>
                <w:rFonts w:ascii="Arial" w:eastAsia="Times New Roman" w:hAnsi="Arial" w:cs="Arial"/>
                <w:sz w:val="18"/>
                <w:szCs w:val="18"/>
                <w:lang w:eastAsia="ru-RU"/>
              </w:rPr>
            </w:pPr>
            <w:r w:rsidRPr="003639B9">
              <w:rPr>
                <w:rFonts w:ascii="Arial" w:eastAsia="Times New Roman" w:hAnsi="Arial" w:cs="Arial"/>
                <w:sz w:val="18"/>
                <w:szCs w:val="18"/>
                <w:lang w:eastAsia="ru-RU"/>
              </w:rPr>
              <w:t xml:space="preserve">                                                                                   от 30.06. 2023 № 641-п</w:t>
            </w:r>
          </w:p>
          <w:p w:rsidR="003639B9" w:rsidRPr="003639B9" w:rsidRDefault="003639B9" w:rsidP="00030B77">
            <w:pPr>
              <w:spacing w:after="0" w:line="240" w:lineRule="auto"/>
              <w:jc w:val="right"/>
              <w:rPr>
                <w:rFonts w:ascii="Arial" w:eastAsia="Times New Roman" w:hAnsi="Arial" w:cs="Arial"/>
                <w:sz w:val="18"/>
                <w:szCs w:val="18"/>
                <w:lang w:eastAsia="ru-RU"/>
              </w:rPr>
            </w:pPr>
            <w:r w:rsidRPr="003639B9">
              <w:rPr>
                <w:rFonts w:ascii="Arial" w:eastAsia="Times New Roman" w:hAnsi="Arial" w:cs="Arial"/>
                <w:sz w:val="18"/>
                <w:szCs w:val="18"/>
                <w:lang w:eastAsia="ru-RU"/>
              </w:rPr>
              <w:t xml:space="preserve">    </w:t>
            </w:r>
          </w:p>
          <w:p w:rsidR="003639B9" w:rsidRPr="003639B9" w:rsidRDefault="003639B9" w:rsidP="00030B77">
            <w:pPr>
              <w:spacing w:after="0" w:line="240" w:lineRule="auto"/>
              <w:jc w:val="right"/>
              <w:rPr>
                <w:rFonts w:ascii="Arial" w:eastAsia="Times New Roman" w:hAnsi="Arial" w:cs="Arial"/>
                <w:color w:val="000000"/>
                <w:sz w:val="18"/>
                <w:szCs w:val="18"/>
                <w:lang w:eastAsia="ru-RU"/>
              </w:rPr>
            </w:pPr>
            <w:r w:rsidRPr="003639B9">
              <w:rPr>
                <w:rFonts w:ascii="Arial" w:eastAsia="Times New Roman" w:hAnsi="Arial" w:cs="Arial"/>
                <w:color w:val="000000"/>
                <w:sz w:val="18"/>
                <w:szCs w:val="18"/>
                <w:lang w:eastAsia="ru-RU"/>
              </w:rPr>
              <w:t>Приложение № 2</w:t>
            </w:r>
            <w:r w:rsidRPr="003639B9">
              <w:rPr>
                <w:rFonts w:ascii="Arial" w:eastAsia="Times New Roman" w:hAnsi="Arial" w:cs="Arial"/>
                <w:color w:val="000000"/>
                <w:sz w:val="18"/>
                <w:szCs w:val="18"/>
                <w:lang w:eastAsia="ru-RU"/>
              </w:rPr>
              <w:br/>
              <w:t xml:space="preserve">к подпрограмме 1 «Развитие </w:t>
            </w:r>
            <w:proofErr w:type="gramStart"/>
            <w:r w:rsidRPr="003639B9">
              <w:rPr>
                <w:rFonts w:ascii="Arial" w:eastAsia="Times New Roman" w:hAnsi="Arial" w:cs="Arial"/>
                <w:color w:val="000000"/>
                <w:sz w:val="18"/>
                <w:szCs w:val="18"/>
                <w:lang w:eastAsia="ru-RU"/>
              </w:rPr>
              <w:t>дошкольного</w:t>
            </w:r>
            <w:proofErr w:type="gramEnd"/>
            <w:r w:rsidRPr="003639B9">
              <w:rPr>
                <w:rFonts w:ascii="Arial" w:eastAsia="Times New Roman" w:hAnsi="Arial" w:cs="Arial"/>
                <w:color w:val="000000"/>
                <w:sz w:val="18"/>
                <w:szCs w:val="18"/>
                <w:lang w:eastAsia="ru-RU"/>
              </w:rPr>
              <w:t xml:space="preserve">, </w:t>
            </w:r>
          </w:p>
          <w:p w:rsidR="003639B9" w:rsidRPr="003639B9" w:rsidRDefault="003639B9" w:rsidP="00030B77">
            <w:pPr>
              <w:spacing w:after="0" w:line="240" w:lineRule="auto"/>
              <w:jc w:val="right"/>
              <w:rPr>
                <w:rFonts w:ascii="Arial" w:eastAsia="Times New Roman" w:hAnsi="Arial" w:cs="Arial"/>
                <w:color w:val="000000"/>
                <w:sz w:val="18"/>
                <w:szCs w:val="18"/>
                <w:lang w:eastAsia="ru-RU"/>
              </w:rPr>
            </w:pPr>
            <w:r w:rsidRPr="003639B9">
              <w:rPr>
                <w:rFonts w:ascii="Arial" w:eastAsia="Times New Roman" w:hAnsi="Arial" w:cs="Arial"/>
                <w:color w:val="000000"/>
                <w:sz w:val="18"/>
                <w:szCs w:val="18"/>
                <w:lang w:eastAsia="ru-RU"/>
              </w:rPr>
              <w:t>общего и дополнительного образования детей»</w:t>
            </w:r>
          </w:p>
          <w:p w:rsidR="003639B9" w:rsidRPr="003639B9" w:rsidRDefault="003639B9" w:rsidP="00030B77">
            <w:pPr>
              <w:spacing w:after="0" w:line="240" w:lineRule="auto"/>
              <w:jc w:val="right"/>
              <w:rPr>
                <w:rFonts w:ascii="Arial" w:eastAsia="Times New Roman" w:hAnsi="Arial" w:cs="Arial"/>
                <w:color w:val="000000"/>
                <w:sz w:val="18"/>
                <w:szCs w:val="18"/>
                <w:lang w:eastAsia="ru-RU"/>
              </w:rPr>
            </w:pPr>
          </w:p>
          <w:p w:rsidR="003639B9" w:rsidRPr="003639B9" w:rsidRDefault="003639B9" w:rsidP="00030B77">
            <w:pPr>
              <w:spacing w:after="0" w:line="240" w:lineRule="auto"/>
              <w:jc w:val="center"/>
              <w:rPr>
                <w:rFonts w:ascii="Arial" w:eastAsia="Times New Roman" w:hAnsi="Arial" w:cs="Arial"/>
                <w:sz w:val="18"/>
                <w:szCs w:val="18"/>
                <w:lang w:eastAsia="ru-RU"/>
              </w:rPr>
            </w:pPr>
            <w:r w:rsidRPr="003639B9">
              <w:rPr>
                <w:rFonts w:ascii="Arial" w:eastAsia="Times New Roman" w:hAnsi="Arial" w:cs="Arial"/>
                <w:bCs/>
                <w:sz w:val="18"/>
                <w:szCs w:val="18"/>
                <w:lang w:eastAsia="ru-RU"/>
              </w:rPr>
              <w:t>Перечень мероприятий подпрограммы с указанием объема средств на их реализацию и ожидаемых результатов</w:t>
            </w:r>
          </w:p>
        </w:tc>
      </w:tr>
    </w:tbl>
    <w:p w:rsidR="003639B9" w:rsidRPr="003639B9" w:rsidRDefault="003639B9" w:rsidP="003639B9">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398"/>
        <w:gridCol w:w="1021"/>
        <w:gridCol w:w="753"/>
        <w:gridCol w:w="404"/>
        <w:gridCol w:w="397"/>
        <w:gridCol w:w="639"/>
        <w:gridCol w:w="1040"/>
        <w:gridCol w:w="1040"/>
        <w:gridCol w:w="1040"/>
        <w:gridCol w:w="1040"/>
        <w:gridCol w:w="779"/>
        <w:gridCol w:w="1020"/>
      </w:tblGrid>
      <w:tr w:rsidR="003639B9" w:rsidRPr="003639B9" w:rsidTr="00030B77">
        <w:trPr>
          <w:trHeight w:val="20"/>
        </w:trPr>
        <w:tc>
          <w:tcPr>
            <w:tcW w:w="1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w:t>
            </w:r>
            <w:proofErr w:type="spellStart"/>
            <w:proofErr w:type="gramStart"/>
            <w:r w:rsidRPr="003639B9">
              <w:rPr>
                <w:rFonts w:ascii="Arial" w:eastAsia="Times New Roman" w:hAnsi="Arial" w:cs="Arial"/>
                <w:sz w:val="14"/>
                <w:szCs w:val="14"/>
                <w:lang w:eastAsia="ru-RU"/>
              </w:rPr>
              <w:t>п</w:t>
            </w:r>
            <w:proofErr w:type="spellEnd"/>
            <w:proofErr w:type="gramEnd"/>
            <w:r w:rsidRPr="003639B9">
              <w:rPr>
                <w:rFonts w:ascii="Arial" w:eastAsia="Times New Roman" w:hAnsi="Arial" w:cs="Arial"/>
                <w:sz w:val="14"/>
                <w:szCs w:val="14"/>
                <w:lang w:eastAsia="ru-RU"/>
              </w:rPr>
              <w:t>/</w:t>
            </w:r>
            <w:proofErr w:type="spellStart"/>
            <w:r w:rsidRPr="003639B9">
              <w:rPr>
                <w:rFonts w:ascii="Arial" w:eastAsia="Times New Roman" w:hAnsi="Arial" w:cs="Arial"/>
                <w:sz w:val="14"/>
                <w:szCs w:val="14"/>
                <w:lang w:eastAsia="ru-RU"/>
              </w:rPr>
              <w:t>п</w:t>
            </w:r>
            <w:proofErr w:type="spellEnd"/>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Наименование программы, подпрограммы</w:t>
            </w:r>
          </w:p>
        </w:tc>
        <w:tc>
          <w:tcPr>
            <w:tcW w:w="5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ГРБС</w:t>
            </w:r>
          </w:p>
        </w:tc>
        <w:tc>
          <w:tcPr>
            <w:tcW w:w="677" w:type="pct"/>
            <w:gridSpan w:val="3"/>
            <w:tcBorders>
              <w:top w:val="single" w:sz="4" w:space="0" w:color="auto"/>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Код бюджетной классификации</w:t>
            </w:r>
          </w:p>
        </w:tc>
        <w:tc>
          <w:tcPr>
            <w:tcW w:w="2392" w:type="pct"/>
            <w:gridSpan w:val="5"/>
            <w:tcBorders>
              <w:top w:val="single" w:sz="4" w:space="0" w:color="auto"/>
              <w:left w:val="nil"/>
              <w:bottom w:val="single" w:sz="4" w:space="0" w:color="auto"/>
              <w:right w:val="single" w:sz="4" w:space="0" w:color="000000"/>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Расходы по годам реализации подпрограммы (руб.)</w:t>
            </w:r>
          </w:p>
        </w:tc>
        <w:tc>
          <w:tcPr>
            <w:tcW w:w="6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Ожидаемый результат от реализации подпрограммного мероприятия </w:t>
            </w:r>
            <w:r w:rsidRPr="003639B9">
              <w:rPr>
                <w:rFonts w:ascii="Arial" w:eastAsia="Times New Roman" w:hAnsi="Arial" w:cs="Arial"/>
                <w:sz w:val="14"/>
                <w:szCs w:val="14"/>
                <w:lang w:eastAsia="ru-RU"/>
              </w:rPr>
              <w:br/>
              <w:t>(в натуральном выражении)</w:t>
            </w:r>
          </w:p>
        </w:tc>
      </w:tr>
      <w:tr w:rsidR="003639B9" w:rsidRPr="003639B9" w:rsidTr="00030B77">
        <w:trPr>
          <w:trHeight w:val="20"/>
        </w:trPr>
        <w:tc>
          <w:tcPr>
            <w:tcW w:w="160"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ГРБС</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proofErr w:type="spellStart"/>
            <w:r w:rsidRPr="003639B9">
              <w:rPr>
                <w:rFonts w:ascii="Arial" w:eastAsia="Times New Roman" w:hAnsi="Arial" w:cs="Arial"/>
                <w:sz w:val="14"/>
                <w:szCs w:val="14"/>
                <w:lang w:eastAsia="ru-RU"/>
              </w:rPr>
              <w:t>Рз</w:t>
            </w:r>
            <w:proofErr w:type="spellEnd"/>
            <w:r w:rsidRPr="003639B9">
              <w:rPr>
                <w:rFonts w:ascii="Arial" w:eastAsia="Times New Roman" w:hAnsi="Arial" w:cs="Arial"/>
                <w:sz w:val="14"/>
                <w:szCs w:val="14"/>
                <w:lang w:eastAsia="ru-RU"/>
              </w:rPr>
              <w:t xml:space="preserve"> </w:t>
            </w:r>
            <w:proofErr w:type="spellStart"/>
            <w:proofErr w:type="gramStart"/>
            <w:r w:rsidRPr="003639B9">
              <w:rPr>
                <w:rFonts w:ascii="Arial" w:eastAsia="Times New Roman" w:hAnsi="Arial" w:cs="Arial"/>
                <w:sz w:val="14"/>
                <w:szCs w:val="14"/>
                <w:lang w:eastAsia="ru-RU"/>
              </w:rPr>
              <w:t>Пр</w:t>
            </w:r>
            <w:proofErr w:type="spellEnd"/>
            <w:proofErr w:type="gramEnd"/>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ЦСР</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2022 год</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2023 год</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2024 год</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2025 год</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Итого на период</w:t>
            </w:r>
          </w:p>
        </w:tc>
        <w:tc>
          <w:tcPr>
            <w:tcW w:w="686"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bCs/>
                <w:sz w:val="14"/>
                <w:szCs w:val="14"/>
                <w:lang w:eastAsia="ru-RU"/>
              </w:rPr>
            </w:pPr>
            <w:r w:rsidRPr="003639B9">
              <w:rPr>
                <w:rFonts w:ascii="Arial" w:eastAsia="Times New Roman" w:hAnsi="Arial" w:cs="Arial"/>
                <w:bCs/>
                <w:sz w:val="14"/>
                <w:szCs w:val="14"/>
                <w:lang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3639B9" w:rsidRPr="003639B9" w:rsidTr="00030B77">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bCs/>
                <w:sz w:val="14"/>
                <w:szCs w:val="14"/>
                <w:lang w:eastAsia="ru-RU"/>
              </w:rPr>
            </w:pPr>
            <w:r w:rsidRPr="003639B9">
              <w:rPr>
                <w:rFonts w:ascii="Arial" w:eastAsia="Times New Roman" w:hAnsi="Arial" w:cs="Arial"/>
                <w:bCs/>
                <w:sz w:val="14"/>
                <w:szCs w:val="14"/>
                <w:lang w:eastAsia="ru-RU"/>
              </w:rPr>
              <w:t>Задача № 1</w:t>
            </w:r>
            <w:proofErr w:type="gramStart"/>
            <w:r w:rsidRPr="003639B9">
              <w:rPr>
                <w:rFonts w:ascii="Arial" w:eastAsia="Times New Roman" w:hAnsi="Arial" w:cs="Arial"/>
                <w:bCs/>
                <w:sz w:val="14"/>
                <w:szCs w:val="14"/>
                <w:lang w:eastAsia="ru-RU"/>
              </w:rPr>
              <w:t xml:space="preserve"> О</w:t>
            </w:r>
            <w:proofErr w:type="gramEnd"/>
            <w:r w:rsidRPr="003639B9">
              <w:rPr>
                <w:rFonts w:ascii="Arial" w:eastAsia="Times New Roman" w:hAnsi="Arial" w:cs="Arial"/>
                <w:bCs/>
                <w:sz w:val="14"/>
                <w:szCs w:val="14"/>
                <w:lang w:eastAsia="ru-RU"/>
              </w:rPr>
              <w:t>беспечить доступность дошкольного образования, соответствующего единому стандарту качества дошкольного образования</w:t>
            </w:r>
          </w:p>
        </w:tc>
      </w:tr>
      <w:tr w:rsidR="003639B9" w:rsidRPr="003639B9" w:rsidTr="00030B77">
        <w:trPr>
          <w:trHeight w:val="20"/>
        </w:trPr>
        <w:tc>
          <w:tcPr>
            <w:tcW w:w="160" w:type="pct"/>
            <w:vMerge w:val="restart"/>
            <w:tcBorders>
              <w:top w:val="nil"/>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1.1.1</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Реализация основных общеобразовательных программ дошкольного образования</w:t>
            </w:r>
          </w:p>
        </w:tc>
        <w:tc>
          <w:tcPr>
            <w:tcW w:w="524" w:type="pct"/>
            <w:vMerge w:val="restart"/>
            <w:tcBorders>
              <w:top w:val="nil"/>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Управление образования администрации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07 01 </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0110075880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167 854 546,74</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141 871 300,00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151 339 800,00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151 339 800,00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612 405 446,74   </w:t>
            </w:r>
          </w:p>
        </w:tc>
        <w:tc>
          <w:tcPr>
            <w:tcW w:w="686" w:type="pct"/>
            <w:vMerge w:val="restart"/>
            <w:tcBorders>
              <w:top w:val="nil"/>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Получат услуги дошкольного образования 2140 детей</w:t>
            </w: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0110074080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111 486 870,00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116 884 100,00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114 568 700,00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114 568 700,00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457 508 370,00   </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0110027241</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3 695 076,00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3 695 076,00   </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0110027242</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1 402 992,50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765 000,00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2 167 992,50   </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0110010340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299 460,00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299 460,00   </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val="restart"/>
            <w:tcBorders>
              <w:top w:val="nil"/>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1.1.2</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Создание условий для предоставления общедоступного и бесплатного дошкольного образования, содержание детей присмотр и уход</w:t>
            </w:r>
          </w:p>
        </w:tc>
        <w:tc>
          <w:tcPr>
            <w:tcW w:w="524" w:type="pct"/>
            <w:vMerge w:val="restart"/>
            <w:tcBorders>
              <w:top w:val="nil"/>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Управление образования администрации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0110040010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54 286 451,52</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56 190 648,53</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71 996 518,10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72 062 520,44</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254 536 138,59</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0110041010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77 400 100,38</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62 450 800,00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62 450 800,00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62 450 800,00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264 752 500,38</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0110047010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502 003,77</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953 000,00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839 000,00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839 000,00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3 133 003,77</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011004Ф000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5 989 985,73</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138 272,00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6 128 257,73</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011004Э010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11 530 899,32</w:t>
            </w:r>
          </w:p>
        </w:tc>
        <w:tc>
          <w:tcPr>
            <w:tcW w:w="478"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12 908 413,61</w:t>
            </w:r>
          </w:p>
        </w:tc>
        <w:tc>
          <w:tcPr>
            <w:tcW w:w="478"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12 712 377,00</w:t>
            </w:r>
          </w:p>
        </w:tc>
        <w:tc>
          <w:tcPr>
            <w:tcW w:w="478"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12 712 377,00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49 864 066,93</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011004Г010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47 955 935,87</w:t>
            </w:r>
          </w:p>
        </w:tc>
        <w:tc>
          <w:tcPr>
            <w:tcW w:w="478"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55 332 189,03</w:t>
            </w:r>
          </w:p>
        </w:tc>
        <w:tc>
          <w:tcPr>
            <w:tcW w:w="478"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55 171 671,00</w:t>
            </w:r>
          </w:p>
        </w:tc>
        <w:tc>
          <w:tcPr>
            <w:tcW w:w="478"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55 171 671,00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213 631 466,90</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011004П010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38 380 326,82</w:t>
            </w:r>
          </w:p>
        </w:tc>
        <w:tc>
          <w:tcPr>
            <w:tcW w:w="478"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47 535 000,00</w:t>
            </w:r>
          </w:p>
        </w:tc>
        <w:tc>
          <w:tcPr>
            <w:tcW w:w="478"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47 535 000,00</w:t>
            </w:r>
          </w:p>
        </w:tc>
        <w:tc>
          <w:tcPr>
            <w:tcW w:w="478"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47 535 000,00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180 985 326,82</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011004М010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1 179 909,73</w:t>
            </w:r>
          </w:p>
        </w:tc>
        <w:tc>
          <w:tcPr>
            <w:tcW w:w="478"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1 549 732,95</w:t>
            </w:r>
          </w:p>
        </w:tc>
        <w:tc>
          <w:tcPr>
            <w:tcW w:w="478"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1 277 211,00</w:t>
            </w:r>
          </w:p>
        </w:tc>
        <w:tc>
          <w:tcPr>
            <w:tcW w:w="478"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1 277 211,00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5 284 064,68</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1.1.3</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Присмотр и уход за детьми-инвалидами, детьми - сиротами, и </w:t>
            </w:r>
            <w:proofErr w:type="gramStart"/>
            <w:r w:rsidRPr="003639B9">
              <w:rPr>
                <w:rFonts w:ascii="Arial" w:eastAsia="Times New Roman" w:hAnsi="Arial" w:cs="Arial"/>
                <w:sz w:val="14"/>
                <w:szCs w:val="14"/>
                <w:lang w:eastAsia="ru-RU"/>
              </w:rPr>
              <w:t>детьми</w:t>
            </w:r>
            <w:proofErr w:type="gramEnd"/>
            <w:r w:rsidRPr="003639B9">
              <w:rPr>
                <w:rFonts w:ascii="Arial" w:eastAsia="Times New Roman" w:hAnsi="Arial" w:cs="Arial"/>
                <w:sz w:val="14"/>
                <w:szCs w:val="14"/>
                <w:lang w:eastAsia="ru-RU"/>
              </w:rPr>
              <w:t xml:space="preserve"> оставшимися без </w:t>
            </w:r>
            <w:r w:rsidRPr="003639B9">
              <w:rPr>
                <w:rFonts w:ascii="Arial" w:eastAsia="Times New Roman" w:hAnsi="Arial" w:cs="Arial"/>
                <w:sz w:val="14"/>
                <w:szCs w:val="14"/>
                <w:lang w:eastAsia="ru-RU"/>
              </w:rPr>
              <w:lastRenderedPageBreak/>
              <w:t>попечения родителей, а также дети с туберкулезной интоксикацией. Меры поддержки членам семей мобилизованных граждан.</w:t>
            </w:r>
          </w:p>
        </w:tc>
        <w:tc>
          <w:tcPr>
            <w:tcW w:w="524" w:type="pct"/>
            <w:vMerge w:val="restart"/>
            <w:tcBorders>
              <w:top w:val="nil"/>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lastRenderedPageBreak/>
              <w:t xml:space="preserve">Управление образования администрации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0110008530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84 000,00</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84 000,00</w:t>
            </w:r>
          </w:p>
        </w:tc>
        <w:tc>
          <w:tcPr>
            <w:tcW w:w="686" w:type="pct"/>
            <w:vMerge w:val="restart"/>
            <w:tcBorders>
              <w:top w:val="nil"/>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Без взимания родительской платы в муниципальных дошкольных образовате</w:t>
            </w:r>
            <w:r w:rsidRPr="003639B9">
              <w:rPr>
                <w:rFonts w:ascii="Arial" w:eastAsia="Times New Roman" w:hAnsi="Arial" w:cs="Arial"/>
                <w:sz w:val="14"/>
                <w:szCs w:val="14"/>
                <w:lang w:eastAsia="ru-RU"/>
              </w:rPr>
              <w:lastRenderedPageBreak/>
              <w:t>льных учреждениях будет содержаться более 45 детей                                  Освобождение от платы, взимаемой за присмотр и уход за детьми в муниципальных ОУ (22 ребенка)</w:t>
            </w: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0110008530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500 000,00</w:t>
            </w:r>
          </w:p>
        </w:tc>
        <w:tc>
          <w:tcPr>
            <w:tcW w:w="478"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500 000,00</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0110075540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817 000,00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888 000,00</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888 000,00</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888 000,00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3 481 000,00</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tcBorders>
              <w:top w:val="nil"/>
              <w:left w:val="single" w:sz="4" w:space="0" w:color="auto"/>
              <w:bottom w:val="nil"/>
              <w:right w:val="single" w:sz="4" w:space="0" w:color="auto"/>
            </w:tcBorders>
            <w:shd w:val="clear" w:color="auto" w:fill="auto"/>
            <w:noWrap/>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lastRenderedPageBreak/>
              <w:t>1.1.4</w:t>
            </w:r>
          </w:p>
        </w:tc>
        <w:tc>
          <w:tcPr>
            <w:tcW w:w="561"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Выплата компенсации части родительской платы за содержание детей в МКДОУ за счет сре</w:t>
            </w:r>
            <w:proofErr w:type="gramStart"/>
            <w:r w:rsidRPr="003639B9">
              <w:rPr>
                <w:rFonts w:ascii="Arial" w:eastAsia="Times New Roman" w:hAnsi="Arial" w:cs="Arial"/>
                <w:sz w:val="14"/>
                <w:szCs w:val="14"/>
                <w:lang w:eastAsia="ru-RU"/>
              </w:rPr>
              <w:t>дств кр</w:t>
            </w:r>
            <w:proofErr w:type="gramEnd"/>
            <w:r w:rsidRPr="003639B9">
              <w:rPr>
                <w:rFonts w:ascii="Arial" w:eastAsia="Times New Roman" w:hAnsi="Arial" w:cs="Arial"/>
                <w:sz w:val="14"/>
                <w:szCs w:val="14"/>
                <w:lang w:eastAsia="ru-RU"/>
              </w:rPr>
              <w:t>аевого бюджета и расходы на доставку</w:t>
            </w:r>
          </w:p>
        </w:tc>
        <w:tc>
          <w:tcPr>
            <w:tcW w:w="524"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Управление образования администрации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10 04</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0110075560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1 488 880,00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4 373 600,00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4 373 600,00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4 373 600,00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14 609 680,00</w:t>
            </w:r>
          </w:p>
        </w:tc>
        <w:tc>
          <w:tcPr>
            <w:tcW w:w="686" w:type="pct"/>
            <w:tcBorders>
              <w:top w:val="nil"/>
              <w:left w:val="nil"/>
              <w:bottom w:val="nil"/>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Социальная поддержка семей, имеющих детей дошкольного возраста, посещающих дошкольные организации</w:t>
            </w:r>
          </w:p>
        </w:tc>
      </w:tr>
      <w:tr w:rsidR="003639B9" w:rsidRPr="003639B9" w:rsidTr="00030B77">
        <w:trPr>
          <w:trHeight w:val="20"/>
        </w:trPr>
        <w:tc>
          <w:tcPr>
            <w:tcW w:w="1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1.1.5</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proofErr w:type="spellStart"/>
            <w:r w:rsidRPr="003639B9">
              <w:rPr>
                <w:rFonts w:ascii="Arial" w:eastAsia="Times New Roman" w:hAnsi="Arial" w:cs="Arial"/>
                <w:sz w:val="14"/>
                <w:szCs w:val="14"/>
                <w:lang w:eastAsia="ru-RU"/>
              </w:rPr>
              <w:t>Мероприяти</w:t>
            </w:r>
            <w:proofErr w:type="spellEnd"/>
            <w:r w:rsidRPr="003639B9">
              <w:rPr>
                <w:rFonts w:ascii="Arial" w:eastAsia="Times New Roman" w:hAnsi="Arial" w:cs="Arial"/>
                <w:sz w:val="14"/>
                <w:szCs w:val="14"/>
                <w:lang w:eastAsia="ru-RU"/>
              </w:rPr>
              <w:t xml:space="preserve"> по обеспечению текущей деятельности по реализации общеобразовательных программ дошкольного образования детей</w:t>
            </w:r>
          </w:p>
        </w:tc>
        <w:tc>
          <w:tcPr>
            <w:tcW w:w="524" w:type="pct"/>
            <w:tcBorders>
              <w:top w:val="nil"/>
              <w:left w:val="nil"/>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МКУ Муниципальная служба заказчика</w:t>
            </w: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830</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0110080010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3 000,00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3 000,00</w:t>
            </w:r>
          </w:p>
        </w:tc>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Создание комфортных, безопасных условий для обучения детей в ДОУ</w:t>
            </w: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Управление образования администрации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01100S8400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1 323 700,00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1 323 700,00</w:t>
            </w: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01100S8400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13 372,40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13 372,40</w:t>
            </w: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0110077450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1 080 810,00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1 080 810,00</w:t>
            </w: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0110083010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5 000 000,00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4 400 000,49</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9 400 000,49</w:t>
            </w: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0110043010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20 000,00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290,00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20 290,00</w:t>
            </w: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72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39B9" w:rsidRPr="003639B9" w:rsidRDefault="003639B9" w:rsidP="00030B77">
            <w:pPr>
              <w:spacing w:after="0" w:line="240" w:lineRule="auto"/>
              <w:rPr>
                <w:rFonts w:ascii="Arial" w:eastAsia="Times New Roman" w:hAnsi="Arial" w:cs="Arial"/>
                <w:bCs/>
                <w:sz w:val="14"/>
                <w:szCs w:val="14"/>
                <w:lang w:eastAsia="ru-RU"/>
              </w:rPr>
            </w:pPr>
            <w:r w:rsidRPr="003639B9">
              <w:rPr>
                <w:rFonts w:ascii="Arial" w:eastAsia="Times New Roman" w:hAnsi="Arial" w:cs="Arial"/>
                <w:bCs/>
                <w:sz w:val="14"/>
                <w:szCs w:val="14"/>
                <w:lang w:eastAsia="ru-RU"/>
              </w:rPr>
              <w:t>Итого по задаче 1</w:t>
            </w:r>
          </w:p>
        </w:tc>
        <w:tc>
          <w:tcPr>
            <w:tcW w:w="524"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bCs/>
                <w:sz w:val="14"/>
                <w:szCs w:val="14"/>
                <w:lang w:eastAsia="ru-RU"/>
              </w:rPr>
            </w:pPr>
            <w:r w:rsidRPr="003639B9">
              <w:rPr>
                <w:rFonts w:ascii="Arial" w:eastAsia="Times New Roman" w:hAnsi="Arial" w:cs="Arial"/>
                <w:bCs/>
                <w:sz w:val="14"/>
                <w:szCs w:val="14"/>
                <w:lang w:eastAsia="ru-RU"/>
              </w:rPr>
              <w:t> </w:t>
            </w:r>
          </w:p>
        </w:tc>
        <w:tc>
          <w:tcPr>
            <w:tcW w:w="156" w:type="pct"/>
            <w:tcBorders>
              <w:top w:val="nil"/>
              <w:left w:val="nil"/>
              <w:bottom w:val="single" w:sz="4" w:space="0" w:color="auto"/>
              <w:right w:val="single" w:sz="4" w:space="0" w:color="auto"/>
            </w:tcBorders>
            <w:shd w:val="clear" w:color="auto" w:fill="auto"/>
            <w:noWrap/>
            <w:hideMark/>
          </w:tcPr>
          <w:p w:rsidR="003639B9" w:rsidRPr="003639B9" w:rsidRDefault="003639B9" w:rsidP="00030B77">
            <w:pPr>
              <w:spacing w:after="0" w:line="240" w:lineRule="auto"/>
              <w:jc w:val="center"/>
              <w:rPr>
                <w:rFonts w:ascii="Arial" w:eastAsia="Times New Roman" w:hAnsi="Arial" w:cs="Arial"/>
                <w:bCs/>
                <w:sz w:val="14"/>
                <w:szCs w:val="14"/>
                <w:lang w:eastAsia="ru-RU"/>
              </w:rPr>
            </w:pPr>
            <w:r w:rsidRPr="003639B9">
              <w:rPr>
                <w:rFonts w:ascii="Arial" w:eastAsia="Times New Roman" w:hAnsi="Arial" w:cs="Arial"/>
                <w:bCs/>
                <w:sz w:val="14"/>
                <w:szCs w:val="14"/>
                <w:lang w:eastAsia="ru-RU"/>
              </w:rPr>
              <w:t> </w:t>
            </w:r>
          </w:p>
        </w:tc>
        <w:tc>
          <w:tcPr>
            <w:tcW w:w="246" w:type="pct"/>
            <w:tcBorders>
              <w:top w:val="nil"/>
              <w:left w:val="nil"/>
              <w:bottom w:val="single" w:sz="4" w:space="0" w:color="auto"/>
              <w:right w:val="single" w:sz="4" w:space="0" w:color="auto"/>
            </w:tcBorders>
            <w:shd w:val="clear" w:color="auto" w:fill="auto"/>
            <w:noWrap/>
            <w:hideMark/>
          </w:tcPr>
          <w:p w:rsidR="003639B9" w:rsidRPr="003639B9" w:rsidRDefault="003639B9" w:rsidP="00030B77">
            <w:pPr>
              <w:spacing w:after="0" w:line="240" w:lineRule="auto"/>
              <w:jc w:val="center"/>
              <w:rPr>
                <w:rFonts w:ascii="Arial" w:eastAsia="Times New Roman" w:hAnsi="Arial" w:cs="Arial"/>
                <w:bCs/>
                <w:sz w:val="14"/>
                <w:szCs w:val="14"/>
                <w:lang w:eastAsia="ru-RU"/>
              </w:rPr>
            </w:pPr>
            <w:r w:rsidRPr="003639B9">
              <w:rPr>
                <w:rFonts w:ascii="Arial" w:eastAsia="Times New Roman" w:hAnsi="Arial" w:cs="Arial"/>
                <w:bCs/>
                <w:sz w:val="14"/>
                <w:szCs w:val="14"/>
                <w:lang w:eastAsia="ru-RU"/>
              </w:rPr>
              <w:t> </w:t>
            </w:r>
          </w:p>
        </w:tc>
        <w:tc>
          <w:tcPr>
            <w:tcW w:w="275" w:type="pct"/>
            <w:tcBorders>
              <w:top w:val="nil"/>
              <w:left w:val="nil"/>
              <w:bottom w:val="single" w:sz="4" w:space="0" w:color="auto"/>
              <w:right w:val="single" w:sz="4" w:space="0" w:color="auto"/>
            </w:tcBorders>
            <w:shd w:val="clear" w:color="auto" w:fill="auto"/>
            <w:noWrap/>
            <w:hideMark/>
          </w:tcPr>
          <w:p w:rsidR="003639B9" w:rsidRPr="003639B9" w:rsidRDefault="003639B9" w:rsidP="00030B77">
            <w:pPr>
              <w:spacing w:after="0" w:line="240" w:lineRule="auto"/>
              <w:jc w:val="center"/>
              <w:rPr>
                <w:rFonts w:ascii="Arial" w:eastAsia="Times New Roman" w:hAnsi="Arial" w:cs="Arial"/>
                <w:bCs/>
                <w:sz w:val="14"/>
                <w:szCs w:val="14"/>
                <w:lang w:eastAsia="ru-RU"/>
              </w:rPr>
            </w:pPr>
            <w:r w:rsidRPr="003639B9">
              <w:rPr>
                <w:rFonts w:ascii="Arial" w:eastAsia="Times New Roman" w:hAnsi="Arial" w:cs="Arial"/>
                <w:bCs/>
                <w:sz w:val="14"/>
                <w:szCs w:val="14"/>
                <w:lang w:eastAsia="ru-RU"/>
              </w:rPr>
              <w:t xml:space="preserve">   </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 xml:space="preserve">527 019 434,78 </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 xml:space="preserve">511 516 232,61 </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 xml:space="preserve">523 152 677,10 </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 xml:space="preserve">523 218 679,44 </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 xml:space="preserve">2 084 907 023,93 </w:t>
            </w:r>
          </w:p>
        </w:tc>
        <w:tc>
          <w:tcPr>
            <w:tcW w:w="686"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r>
      <w:tr w:rsidR="003639B9" w:rsidRPr="003639B9" w:rsidTr="00030B77">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bCs/>
                <w:sz w:val="14"/>
                <w:szCs w:val="14"/>
                <w:lang w:eastAsia="ru-RU"/>
              </w:rPr>
            </w:pPr>
            <w:r w:rsidRPr="003639B9">
              <w:rPr>
                <w:rFonts w:ascii="Arial" w:eastAsia="Times New Roman" w:hAnsi="Arial" w:cs="Arial"/>
                <w:bCs/>
                <w:sz w:val="14"/>
                <w:szCs w:val="14"/>
                <w:lang w:eastAsia="ru-RU"/>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3639B9" w:rsidRPr="003639B9" w:rsidTr="00030B77">
        <w:trPr>
          <w:trHeight w:val="20"/>
        </w:trPr>
        <w:tc>
          <w:tcPr>
            <w:tcW w:w="160" w:type="pct"/>
            <w:vMerge w:val="restart"/>
            <w:tcBorders>
              <w:top w:val="nil"/>
              <w:left w:val="single" w:sz="4" w:space="0" w:color="auto"/>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1.2.1</w:t>
            </w:r>
          </w:p>
        </w:tc>
        <w:tc>
          <w:tcPr>
            <w:tcW w:w="561" w:type="pct"/>
            <w:vMerge w:val="restart"/>
            <w:tcBorders>
              <w:top w:val="nil"/>
              <w:left w:val="single" w:sz="4" w:space="0" w:color="auto"/>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Реализация мероприятий по обеспечению текущей учебной деятельности основных общеобразовательных программ общего образования</w:t>
            </w:r>
          </w:p>
        </w:tc>
        <w:tc>
          <w:tcPr>
            <w:tcW w:w="524" w:type="pct"/>
            <w:vMerge w:val="restart"/>
            <w:tcBorders>
              <w:top w:val="nil"/>
              <w:left w:val="single" w:sz="4" w:space="0" w:color="auto"/>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Управление образования администрации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0110075640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418 926 813,88</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443 830 133,42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435 597 500,00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435 597 500,00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1 733 951 947,30   </w:t>
            </w:r>
          </w:p>
        </w:tc>
        <w:tc>
          <w:tcPr>
            <w:tcW w:w="686" w:type="pct"/>
            <w:vMerge w:val="restart"/>
            <w:tcBorders>
              <w:top w:val="nil"/>
              <w:left w:val="single" w:sz="4" w:space="0" w:color="auto"/>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Создание условий для получения качественного образования детей. Ежегодно  учащихся общеобразовательных организаций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 получат услуги общего образования. </w:t>
            </w:r>
          </w:p>
        </w:tc>
      </w:tr>
      <w:tr w:rsidR="003639B9" w:rsidRPr="003639B9" w:rsidTr="00030B77">
        <w:trPr>
          <w:trHeight w:val="20"/>
        </w:trPr>
        <w:tc>
          <w:tcPr>
            <w:tcW w:w="160"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0110074090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106 180 918,00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109 632 100,00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110 468 900,00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110 468 900,00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436 750 818,00   </w:t>
            </w:r>
          </w:p>
        </w:tc>
        <w:tc>
          <w:tcPr>
            <w:tcW w:w="686"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0110010340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18 363 191,00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18 363 191,00   </w:t>
            </w:r>
          </w:p>
        </w:tc>
        <w:tc>
          <w:tcPr>
            <w:tcW w:w="686"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single" w:sz="4" w:space="0" w:color="auto"/>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single" w:sz="4" w:space="0" w:color="auto"/>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0110027241</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27 870 680,00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7 681 924,00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35 552 604,00   </w:t>
            </w:r>
          </w:p>
        </w:tc>
        <w:tc>
          <w:tcPr>
            <w:tcW w:w="686"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0110027242</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6 564 906,50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1 022 300,00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7 587 206,50   </w:t>
            </w:r>
          </w:p>
        </w:tc>
        <w:tc>
          <w:tcPr>
            <w:tcW w:w="686"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0110053030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44 461 522,73</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47 106 400,00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47 106 400,00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138 674 322,73   </w:t>
            </w:r>
          </w:p>
        </w:tc>
        <w:tc>
          <w:tcPr>
            <w:tcW w:w="686"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1.2.2</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Мероприятия по обеспечению текущей деятельности по реализации общеобразовательных программ дополнительного образования детей.</w:t>
            </w:r>
          </w:p>
        </w:tc>
        <w:tc>
          <w:tcPr>
            <w:tcW w:w="5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Управление образования администрации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07 03</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0110075640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18 184 775,00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20 350 800,00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19 929 800,00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19 929 800,00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78 395 175,00   </w:t>
            </w:r>
          </w:p>
        </w:tc>
        <w:tc>
          <w:tcPr>
            <w:tcW w:w="686" w:type="pct"/>
            <w:tcBorders>
              <w:top w:val="single" w:sz="4" w:space="0" w:color="auto"/>
              <w:left w:val="nil"/>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Создание условий для получения качественного дополнительного образования в общеобразовательных организациях</w:t>
            </w:r>
          </w:p>
        </w:tc>
      </w:tr>
      <w:tr w:rsidR="003639B9" w:rsidRPr="003639B9" w:rsidTr="00030B77">
        <w:trPr>
          <w:trHeight w:val="20"/>
        </w:trPr>
        <w:tc>
          <w:tcPr>
            <w:tcW w:w="160" w:type="pct"/>
            <w:vMerge w:val="restart"/>
            <w:tcBorders>
              <w:top w:val="nil"/>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1.2.</w:t>
            </w:r>
            <w:r w:rsidRPr="003639B9">
              <w:rPr>
                <w:rFonts w:ascii="Arial" w:eastAsia="Times New Roman" w:hAnsi="Arial" w:cs="Arial"/>
                <w:sz w:val="14"/>
                <w:szCs w:val="14"/>
                <w:lang w:eastAsia="ru-RU"/>
              </w:rPr>
              <w:lastRenderedPageBreak/>
              <w:t>3.</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proofErr w:type="gramStart"/>
            <w:r w:rsidRPr="003639B9">
              <w:rPr>
                <w:rFonts w:ascii="Arial" w:eastAsia="Times New Roman" w:hAnsi="Arial" w:cs="Arial"/>
                <w:sz w:val="14"/>
                <w:szCs w:val="14"/>
                <w:lang w:eastAsia="ru-RU"/>
              </w:rPr>
              <w:lastRenderedPageBreak/>
              <w:t xml:space="preserve">Обеспечение питанием </w:t>
            </w:r>
            <w:r w:rsidRPr="003639B9">
              <w:rPr>
                <w:rFonts w:ascii="Arial" w:eastAsia="Times New Roman" w:hAnsi="Arial" w:cs="Arial"/>
                <w:sz w:val="14"/>
                <w:szCs w:val="14"/>
                <w:lang w:eastAsia="ru-RU"/>
              </w:rPr>
              <w:lastRenderedPageBreak/>
              <w:t>обучающихся в муниципальных общеобразовательных организациях без взимания платы.</w:t>
            </w:r>
            <w:proofErr w:type="gramEnd"/>
            <w:r w:rsidRPr="003639B9">
              <w:rPr>
                <w:rFonts w:ascii="Arial" w:eastAsia="Times New Roman" w:hAnsi="Arial" w:cs="Arial"/>
                <w:sz w:val="14"/>
                <w:szCs w:val="14"/>
                <w:lang w:eastAsia="ru-RU"/>
              </w:rPr>
              <w:t xml:space="preserve">                    Обеспечение </w:t>
            </w:r>
            <w:proofErr w:type="gramStart"/>
            <w:r w:rsidRPr="003639B9">
              <w:rPr>
                <w:rFonts w:ascii="Arial" w:eastAsia="Times New Roman" w:hAnsi="Arial" w:cs="Arial"/>
                <w:sz w:val="14"/>
                <w:szCs w:val="14"/>
                <w:lang w:eastAsia="ru-RU"/>
              </w:rPr>
              <w:t>обучающихся</w:t>
            </w:r>
            <w:proofErr w:type="gramEnd"/>
            <w:r w:rsidRPr="003639B9">
              <w:rPr>
                <w:rFonts w:ascii="Arial" w:eastAsia="Times New Roman" w:hAnsi="Arial" w:cs="Arial"/>
                <w:sz w:val="14"/>
                <w:szCs w:val="14"/>
                <w:lang w:eastAsia="ru-RU"/>
              </w:rPr>
              <w:t xml:space="preserve"> по образовательным программам начального общего образования бесплатным горячим питанием, предусматривающим наличие горячего блюда, не считая горячего напитка.</w:t>
            </w: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01100L3040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18 992 499,15</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23 513 </w:t>
            </w:r>
            <w:r w:rsidRPr="003639B9">
              <w:rPr>
                <w:rFonts w:ascii="Arial" w:eastAsia="Times New Roman" w:hAnsi="Arial" w:cs="Arial"/>
                <w:sz w:val="14"/>
                <w:szCs w:val="14"/>
                <w:lang w:eastAsia="ru-RU"/>
              </w:rPr>
              <w:lastRenderedPageBreak/>
              <w:t xml:space="preserve">921,60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lastRenderedPageBreak/>
              <w:t xml:space="preserve">                      23 663 </w:t>
            </w:r>
            <w:r w:rsidRPr="003639B9">
              <w:rPr>
                <w:rFonts w:ascii="Arial" w:eastAsia="Times New Roman" w:hAnsi="Arial" w:cs="Arial"/>
                <w:sz w:val="14"/>
                <w:szCs w:val="14"/>
                <w:lang w:eastAsia="ru-RU"/>
              </w:rPr>
              <w:lastRenderedPageBreak/>
              <w:t xml:space="preserve">234,72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lastRenderedPageBreak/>
              <w:t xml:space="preserve">                      22 995 </w:t>
            </w:r>
            <w:r w:rsidRPr="003639B9">
              <w:rPr>
                <w:rFonts w:ascii="Arial" w:eastAsia="Times New Roman" w:hAnsi="Arial" w:cs="Arial"/>
                <w:sz w:val="14"/>
                <w:szCs w:val="14"/>
                <w:lang w:eastAsia="ru-RU"/>
              </w:rPr>
              <w:lastRenderedPageBreak/>
              <w:t xml:space="preserve">077,59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lastRenderedPageBreak/>
              <w:t xml:space="preserve">                      89 164 </w:t>
            </w:r>
            <w:r w:rsidRPr="003639B9">
              <w:rPr>
                <w:rFonts w:ascii="Arial" w:eastAsia="Times New Roman" w:hAnsi="Arial" w:cs="Arial"/>
                <w:sz w:val="14"/>
                <w:szCs w:val="14"/>
                <w:lang w:eastAsia="ru-RU"/>
              </w:rPr>
              <w:lastRenderedPageBreak/>
              <w:t xml:space="preserve">733,06   </w:t>
            </w:r>
          </w:p>
        </w:tc>
        <w:tc>
          <w:tcPr>
            <w:tcW w:w="6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lastRenderedPageBreak/>
              <w:t xml:space="preserve">Школьники из </w:t>
            </w:r>
            <w:r w:rsidRPr="003639B9">
              <w:rPr>
                <w:rFonts w:ascii="Arial" w:eastAsia="Times New Roman" w:hAnsi="Arial" w:cs="Arial"/>
                <w:sz w:val="14"/>
                <w:szCs w:val="14"/>
                <w:lang w:eastAsia="ru-RU"/>
              </w:rPr>
              <w:lastRenderedPageBreak/>
              <w:t>малоимущих и многодетных семей, находящиеся в трудной жизненной ситуации, дети с ОВЗ, дети участников СВО имеют возможность получать бесплатное питание.    Учащиеся 1-4 классов обеспечены бесплатным горячим питанием</w:t>
            </w: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01100L3040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9 831 697,08</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9 604 278,40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9 665 265,28</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10331122,41</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39 432 363,17   </w:t>
            </w:r>
          </w:p>
        </w:tc>
        <w:tc>
          <w:tcPr>
            <w:tcW w:w="686"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01100L3040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34 000,00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33 151,36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33 361,90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33 359,56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133 872,82   </w:t>
            </w:r>
          </w:p>
        </w:tc>
        <w:tc>
          <w:tcPr>
            <w:tcW w:w="686"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0110008530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449 500,00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412 000,00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861 500,00   </w:t>
            </w:r>
          </w:p>
        </w:tc>
        <w:tc>
          <w:tcPr>
            <w:tcW w:w="686"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0110075660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18 801 300,00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28 243 400,00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27 884 400,00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27 884 400,00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102 813 500,00   </w:t>
            </w:r>
          </w:p>
        </w:tc>
        <w:tc>
          <w:tcPr>
            <w:tcW w:w="686"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val="restart"/>
            <w:tcBorders>
              <w:top w:val="nil"/>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1.2.4</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Мероприятия по обеспечению текущей учебной деятельности по реализации общеобразовательных программ. Обеспечение санитарно-эпидемиологических требований к организации образовательного процесса и материально-техническое оснащение процесса.</w:t>
            </w:r>
          </w:p>
        </w:tc>
        <w:tc>
          <w:tcPr>
            <w:tcW w:w="524" w:type="pct"/>
            <w:vMerge w:val="restart"/>
            <w:tcBorders>
              <w:top w:val="nil"/>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Управление образования администрации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0110040020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81 708 874,11</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87 825 820,46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87 882 364,00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87 882 364,00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345 299 422,57   </w:t>
            </w:r>
          </w:p>
        </w:tc>
        <w:tc>
          <w:tcPr>
            <w:tcW w:w="686" w:type="pct"/>
            <w:vMerge w:val="restart"/>
            <w:tcBorders>
              <w:top w:val="nil"/>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Создание комфортных, безопасных условий для обучения учащихся, охрана здоровья школьников</w:t>
            </w: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0110041020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66 151 200,42</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87 364 200,00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87 364 200,00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87 364 200,00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328 243 800,42   </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0110047020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431 960,92</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910 000,00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910 000,00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910 000,00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3 161 960,92   </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011004Ф000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3 570 260,55</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308 760,00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3 879 020,55   </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011004Э020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11 277 696,14</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11 566 433,22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11 697 358,00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11 697 358,00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46 238 845,36   </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011004Г020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111 842 231,11</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111 121 963,64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111 983 152,00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111 983 152,00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446 930 498,75   </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011004М020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1 767 683,53</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1 631 560,57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1 583 518,00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1 583 518,00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6 566 280,10   </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011004П020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5 793 000,00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5 524 000,00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5 454 000,00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5 454 000,00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22 225 000,00   </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0110080010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7 150 000,00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7 150 000,00   </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01100S8400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4 151 000,00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4 151 000,00   </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01100S8400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42 226,00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42 226,00   </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val="restart"/>
            <w:tcBorders>
              <w:top w:val="nil"/>
              <w:left w:val="single" w:sz="4" w:space="0" w:color="auto"/>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1.2.5</w:t>
            </w:r>
          </w:p>
        </w:tc>
        <w:tc>
          <w:tcPr>
            <w:tcW w:w="561" w:type="pct"/>
            <w:vMerge w:val="restart"/>
            <w:tcBorders>
              <w:top w:val="nil"/>
              <w:left w:val="single" w:sz="4" w:space="0" w:color="auto"/>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Развитие творческого потенциала талантливых школьников и педагогов в муниципальных учреждениях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 Привлечение и закрепление молодых специалистов</w:t>
            </w:r>
          </w:p>
        </w:tc>
        <w:tc>
          <w:tcPr>
            <w:tcW w:w="524" w:type="pct"/>
            <w:vMerge w:val="restart"/>
            <w:tcBorders>
              <w:top w:val="nil"/>
              <w:left w:val="single" w:sz="4" w:space="0" w:color="auto"/>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Управление образования администрации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0110080020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584 419,00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800 000,00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800 000,00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800 000,00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2 984 419,00   </w:t>
            </w:r>
          </w:p>
        </w:tc>
        <w:tc>
          <w:tcPr>
            <w:tcW w:w="686" w:type="pct"/>
            <w:vMerge w:val="restart"/>
            <w:tcBorders>
              <w:top w:val="nil"/>
              <w:left w:val="single" w:sz="4" w:space="0" w:color="auto"/>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Создание качественных условий для эффективного обучения учащихся. Содействие закреплению молодых специалистов в школах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 Создание "Точек роста"</w:t>
            </w:r>
          </w:p>
        </w:tc>
      </w:tr>
      <w:tr w:rsidR="003639B9" w:rsidRPr="003639B9" w:rsidTr="00030B77">
        <w:trPr>
          <w:trHeight w:val="20"/>
        </w:trPr>
        <w:tc>
          <w:tcPr>
            <w:tcW w:w="160"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07 03</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0110080020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87 181,00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65 011,20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152 192,20   </w:t>
            </w:r>
          </w:p>
        </w:tc>
        <w:tc>
          <w:tcPr>
            <w:tcW w:w="686"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011008Ф020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4 400,00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4 400,00   </w:t>
            </w:r>
          </w:p>
        </w:tc>
        <w:tc>
          <w:tcPr>
            <w:tcW w:w="686"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011008П020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40 551,00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40 000,00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40 000,00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40 000,00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160 551,00   </w:t>
            </w:r>
          </w:p>
        </w:tc>
        <w:tc>
          <w:tcPr>
            <w:tcW w:w="686"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07 09 </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0110080020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154 988,80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220 000,00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220 000,00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594 988,80   </w:t>
            </w:r>
          </w:p>
        </w:tc>
        <w:tc>
          <w:tcPr>
            <w:tcW w:w="686"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011Е151690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6 600 884,55</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6 600 884,55   </w:t>
            </w:r>
          </w:p>
        </w:tc>
        <w:tc>
          <w:tcPr>
            <w:tcW w:w="686"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011Е151691</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347 415,45</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347 415,45   </w:t>
            </w:r>
          </w:p>
        </w:tc>
        <w:tc>
          <w:tcPr>
            <w:tcW w:w="686"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011Е151692</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70 200,00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70 200,00   </w:t>
            </w:r>
          </w:p>
        </w:tc>
        <w:tc>
          <w:tcPr>
            <w:tcW w:w="686"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w:t>
            </w:r>
            <w:r w:rsidRPr="003639B9">
              <w:rPr>
                <w:rFonts w:ascii="Arial" w:eastAsia="Times New Roman" w:hAnsi="Arial" w:cs="Arial"/>
                <w:sz w:val="14"/>
                <w:szCs w:val="14"/>
                <w:lang w:eastAsia="ru-RU"/>
              </w:rPr>
              <w:lastRenderedPageBreak/>
              <w:t xml:space="preserve">5 </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lastRenderedPageBreak/>
              <w:t xml:space="preserve">07 </w:t>
            </w:r>
            <w:r w:rsidRPr="003639B9">
              <w:rPr>
                <w:rFonts w:ascii="Arial" w:eastAsia="Times New Roman" w:hAnsi="Arial" w:cs="Arial"/>
                <w:sz w:val="14"/>
                <w:szCs w:val="14"/>
                <w:lang w:eastAsia="ru-RU"/>
              </w:rPr>
              <w:lastRenderedPageBreak/>
              <w:t xml:space="preserve">02 </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lastRenderedPageBreak/>
              <w:t>011E1</w:t>
            </w:r>
            <w:r w:rsidRPr="003639B9">
              <w:rPr>
                <w:rFonts w:ascii="Arial" w:eastAsia="Times New Roman" w:hAnsi="Arial" w:cs="Arial"/>
                <w:sz w:val="14"/>
                <w:szCs w:val="14"/>
                <w:lang w:eastAsia="ru-RU"/>
              </w:rPr>
              <w:lastRenderedPageBreak/>
              <w:t>51720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lastRenderedPageBreak/>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w:t>
            </w:r>
            <w:r w:rsidRPr="003639B9">
              <w:rPr>
                <w:rFonts w:ascii="Arial" w:eastAsia="Times New Roman" w:hAnsi="Arial" w:cs="Arial"/>
                <w:sz w:val="14"/>
                <w:szCs w:val="14"/>
                <w:lang w:eastAsia="ru-RU"/>
              </w:rPr>
              <w:lastRenderedPageBreak/>
              <w:t xml:space="preserve">13 163 001,86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lastRenderedPageBreak/>
              <w:t xml:space="preserve">                        </w:t>
            </w:r>
            <w:r w:rsidRPr="003639B9">
              <w:rPr>
                <w:rFonts w:ascii="Arial" w:eastAsia="Times New Roman" w:hAnsi="Arial" w:cs="Arial"/>
                <w:sz w:val="14"/>
                <w:szCs w:val="14"/>
                <w:lang w:eastAsia="ru-RU"/>
              </w:rPr>
              <w:lastRenderedPageBreak/>
              <w:t xml:space="preserve">6 564 969,37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lastRenderedPageBreak/>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w:t>
            </w:r>
            <w:r w:rsidRPr="003639B9">
              <w:rPr>
                <w:rFonts w:ascii="Arial" w:eastAsia="Times New Roman" w:hAnsi="Arial" w:cs="Arial"/>
                <w:sz w:val="14"/>
                <w:szCs w:val="14"/>
                <w:lang w:eastAsia="ru-RU"/>
              </w:rPr>
              <w:lastRenderedPageBreak/>
              <w:t xml:space="preserve">19 727 971,23   </w:t>
            </w:r>
          </w:p>
        </w:tc>
        <w:tc>
          <w:tcPr>
            <w:tcW w:w="686"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875 </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07 02 </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011E151720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692 798,14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345 530,63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1 038 328,77   </w:t>
            </w:r>
          </w:p>
        </w:tc>
        <w:tc>
          <w:tcPr>
            <w:tcW w:w="686"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875 </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07 02 </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011E151720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140 000,00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66 000,00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206 000,00   </w:t>
            </w:r>
          </w:p>
        </w:tc>
        <w:tc>
          <w:tcPr>
            <w:tcW w:w="686"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07 02 </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0110077450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2 338 042,00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2 338 042,00   </w:t>
            </w:r>
          </w:p>
        </w:tc>
        <w:tc>
          <w:tcPr>
            <w:tcW w:w="686"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1.2.6.</w:t>
            </w:r>
          </w:p>
        </w:tc>
        <w:tc>
          <w:tcPr>
            <w:tcW w:w="5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Комплекс мер по содержанию помещений, отвечающих санитарным и иным правилам и нормам, обеспечение содержания и ремонта предоставленных помещений</w:t>
            </w:r>
          </w:p>
        </w:tc>
        <w:tc>
          <w:tcPr>
            <w:tcW w:w="5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Управление образования администрации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875 </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01100S5210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6 692 600,00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6 692 600,00   </w:t>
            </w:r>
          </w:p>
        </w:tc>
        <w:tc>
          <w:tcPr>
            <w:tcW w:w="6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Создание условий для обучения учащихся, охрана здоровья школьников. Устранение предписаний надзорных органов</w:t>
            </w:r>
          </w:p>
        </w:tc>
      </w:tr>
      <w:tr w:rsidR="003639B9" w:rsidRPr="003639B9" w:rsidTr="00030B77">
        <w:trPr>
          <w:trHeight w:val="20"/>
        </w:trPr>
        <w:tc>
          <w:tcPr>
            <w:tcW w:w="160"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875 </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01100S5210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68 000,00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68 000,00   </w:t>
            </w:r>
          </w:p>
        </w:tc>
        <w:tc>
          <w:tcPr>
            <w:tcW w:w="686"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01100S5980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2 700 000,00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2 700 000,00   </w:t>
            </w:r>
          </w:p>
        </w:tc>
        <w:tc>
          <w:tcPr>
            <w:tcW w:w="686"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01100S5980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30 000,00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30 000,00   </w:t>
            </w:r>
          </w:p>
        </w:tc>
        <w:tc>
          <w:tcPr>
            <w:tcW w:w="686"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01100S5630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9 525 000,00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8 982 500,00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7 186 000,00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7 186 000,00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32 879 500,00   </w:t>
            </w:r>
          </w:p>
        </w:tc>
        <w:tc>
          <w:tcPr>
            <w:tcW w:w="686"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01100S5630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125 000,00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720 000,00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720 000,00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720 000,00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2 285 000,00   </w:t>
            </w:r>
          </w:p>
        </w:tc>
        <w:tc>
          <w:tcPr>
            <w:tcW w:w="686"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01100S5590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4 620 900,97</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4 055 070,64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8 675 971,61   </w:t>
            </w:r>
          </w:p>
        </w:tc>
        <w:tc>
          <w:tcPr>
            <w:tcW w:w="686"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01100S5590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243 210,00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213 425,00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456 635,00   </w:t>
            </w:r>
          </w:p>
        </w:tc>
        <w:tc>
          <w:tcPr>
            <w:tcW w:w="686"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0110083010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13 078 031,00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13 078 031,00   </w:t>
            </w:r>
          </w:p>
        </w:tc>
        <w:tc>
          <w:tcPr>
            <w:tcW w:w="686"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tcBorders>
              <w:top w:val="nil"/>
              <w:left w:val="single" w:sz="4" w:space="0" w:color="auto"/>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1.2.7</w:t>
            </w:r>
          </w:p>
        </w:tc>
        <w:tc>
          <w:tcPr>
            <w:tcW w:w="561" w:type="pct"/>
            <w:tcBorders>
              <w:top w:val="nil"/>
              <w:left w:val="nil"/>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Благотворительные пожертвование на повышение качества социальной инфраструктуры МКОУ </w:t>
            </w:r>
            <w:proofErr w:type="spellStart"/>
            <w:r w:rsidRPr="003639B9">
              <w:rPr>
                <w:rFonts w:ascii="Arial" w:eastAsia="Times New Roman" w:hAnsi="Arial" w:cs="Arial"/>
                <w:sz w:val="14"/>
                <w:szCs w:val="14"/>
                <w:lang w:eastAsia="ru-RU"/>
              </w:rPr>
              <w:t>Богучанской</w:t>
            </w:r>
            <w:proofErr w:type="spellEnd"/>
            <w:r w:rsidRPr="003639B9">
              <w:rPr>
                <w:rFonts w:ascii="Arial" w:eastAsia="Times New Roman" w:hAnsi="Arial" w:cs="Arial"/>
                <w:sz w:val="14"/>
                <w:szCs w:val="14"/>
                <w:lang w:eastAsia="ru-RU"/>
              </w:rPr>
              <w:t xml:space="preserve"> школы № 2       </w:t>
            </w:r>
          </w:p>
        </w:tc>
        <w:tc>
          <w:tcPr>
            <w:tcW w:w="524" w:type="pct"/>
            <w:tcBorders>
              <w:top w:val="nil"/>
              <w:left w:val="nil"/>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Управление образования администрации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156" w:type="pct"/>
            <w:tcBorders>
              <w:top w:val="nil"/>
              <w:left w:val="nil"/>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0110043020</w:t>
            </w:r>
          </w:p>
        </w:tc>
        <w:tc>
          <w:tcPr>
            <w:tcW w:w="478" w:type="pct"/>
            <w:tcBorders>
              <w:top w:val="nil"/>
              <w:left w:val="nil"/>
              <w:bottom w:val="nil"/>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5 935 756,00</w:t>
            </w:r>
          </w:p>
        </w:tc>
        <w:tc>
          <w:tcPr>
            <w:tcW w:w="478" w:type="pct"/>
            <w:tcBorders>
              <w:top w:val="nil"/>
              <w:left w:val="nil"/>
              <w:bottom w:val="nil"/>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4 438 206,00   </w:t>
            </w:r>
          </w:p>
        </w:tc>
        <w:tc>
          <w:tcPr>
            <w:tcW w:w="478" w:type="pct"/>
            <w:tcBorders>
              <w:top w:val="nil"/>
              <w:left w:val="nil"/>
              <w:bottom w:val="nil"/>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2 608 000,00   </w:t>
            </w:r>
          </w:p>
        </w:tc>
        <w:tc>
          <w:tcPr>
            <w:tcW w:w="478" w:type="pct"/>
            <w:tcBorders>
              <w:top w:val="nil"/>
              <w:left w:val="nil"/>
              <w:bottom w:val="nil"/>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2 608 000,00   </w:t>
            </w:r>
          </w:p>
        </w:tc>
        <w:tc>
          <w:tcPr>
            <w:tcW w:w="478" w:type="pct"/>
            <w:tcBorders>
              <w:top w:val="nil"/>
              <w:left w:val="nil"/>
              <w:bottom w:val="nil"/>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15 589 962,00   </w:t>
            </w:r>
          </w:p>
        </w:tc>
        <w:tc>
          <w:tcPr>
            <w:tcW w:w="686" w:type="pct"/>
            <w:tcBorders>
              <w:top w:val="nil"/>
              <w:left w:val="nil"/>
              <w:bottom w:val="nil"/>
              <w:right w:val="single" w:sz="4" w:space="0" w:color="auto"/>
            </w:tcBorders>
            <w:shd w:val="clear" w:color="auto" w:fill="auto"/>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Повышение качества образования через профильное обучение, подготовка обучающихся в </w:t>
            </w:r>
            <w:proofErr w:type="spellStart"/>
            <w:r w:rsidRPr="003639B9">
              <w:rPr>
                <w:rFonts w:ascii="Arial" w:eastAsia="Times New Roman" w:hAnsi="Arial" w:cs="Arial"/>
                <w:sz w:val="14"/>
                <w:szCs w:val="14"/>
                <w:lang w:eastAsia="ru-RU"/>
              </w:rPr>
              <w:t>Роснефтьклассах</w:t>
            </w:r>
            <w:proofErr w:type="spellEnd"/>
            <w:r w:rsidRPr="003639B9">
              <w:rPr>
                <w:rFonts w:ascii="Arial" w:eastAsia="Times New Roman" w:hAnsi="Arial" w:cs="Arial"/>
                <w:sz w:val="14"/>
                <w:szCs w:val="14"/>
                <w:lang w:eastAsia="ru-RU"/>
              </w:rPr>
              <w:t xml:space="preserve"> обеспечит необходимое количество специалистов для района и края                                                                                                 </w:t>
            </w:r>
          </w:p>
        </w:tc>
      </w:tr>
      <w:tr w:rsidR="003639B9" w:rsidRPr="003639B9" w:rsidTr="00030B77">
        <w:trPr>
          <w:trHeight w:val="20"/>
        </w:trPr>
        <w:tc>
          <w:tcPr>
            <w:tcW w:w="1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1.2.8</w:t>
            </w:r>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детей" муниципальной </w:t>
            </w:r>
            <w:r w:rsidRPr="003639B9">
              <w:rPr>
                <w:rFonts w:ascii="Arial" w:eastAsia="Times New Roman" w:hAnsi="Arial" w:cs="Arial"/>
                <w:sz w:val="14"/>
                <w:szCs w:val="14"/>
                <w:lang w:eastAsia="ru-RU"/>
              </w:rPr>
              <w:lastRenderedPageBreak/>
              <w:t xml:space="preserve">программы "Развитие образования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5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lastRenderedPageBreak/>
              <w:t xml:space="preserve">Управление образования администрации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1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single" w:sz="4" w:space="0" w:color="auto"/>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011EВ51790</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955 993,96</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7 340 429,76</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7 340 429,76</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15 636 853,48   </w:t>
            </w:r>
          </w:p>
        </w:tc>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На обеспечение деятельности советников директора по воспитанию и взаимодействию с детскими общественными объединениями </w:t>
            </w:r>
          </w:p>
        </w:tc>
      </w:tr>
      <w:tr w:rsidR="003639B9" w:rsidRPr="003639B9" w:rsidTr="00030B77">
        <w:trPr>
          <w:trHeight w:val="20"/>
        </w:trPr>
        <w:tc>
          <w:tcPr>
            <w:tcW w:w="160"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011EВ51790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50 316,04</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386 340,24</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386 340,24</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822 996,52   </w:t>
            </w: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721" w:type="pct"/>
            <w:gridSpan w:val="2"/>
            <w:tcBorders>
              <w:top w:val="nil"/>
              <w:left w:val="single" w:sz="4" w:space="0" w:color="auto"/>
              <w:bottom w:val="single" w:sz="4" w:space="0" w:color="auto"/>
              <w:right w:val="single" w:sz="4" w:space="0" w:color="auto"/>
            </w:tcBorders>
            <w:shd w:val="clear" w:color="auto" w:fill="auto"/>
            <w:hideMark/>
          </w:tcPr>
          <w:p w:rsidR="003639B9" w:rsidRPr="003639B9" w:rsidRDefault="003639B9" w:rsidP="00030B77">
            <w:pPr>
              <w:spacing w:after="0" w:line="240" w:lineRule="auto"/>
              <w:rPr>
                <w:rFonts w:ascii="Arial" w:eastAsia="Times New Roman" w:hAnsi="Arial" w:cs="Arial"/>
                <w:bCs/>
                <w:sz w:val="14"/>
                <w:szCs w:val="14"/>
                <w:lang w:eastAsia="ru-RU"/>
              </w:rPr>
            </w:pPr>
            <w:r w:rsidRPr="003639B9">
              <w:rPr>
                <w:rFonts w:ascii="Arial" w:eastAsia="Times New Roman" w:hAnsi="Arial" w:cs="Arial"/>
                <w:bCs/>
                <w:sz w:val="14"/>
                <w:szCs w:val="14"/>
                <w:lang w:eastAsia="ru-RU"/>
              </w:rPr>
              <w:lastRenderedPageBreak/>
              <w:t>Итого по задаче 2</w:t>
            </w:r>
          </w:p>
        </w:tc>
        <w:tc>
          <w:tcPr>
            <w:tcW w:w="524" w:type="pct"/>
            <w:tcBorders>
              <w:top w:val="nil"/>
              <w:left w:val="nil"/>
              <w:bottom w:val="single" w:sz="4" w:space="0" w:color="auto"/>
              <w:right w:val="single" w:sz="4" w:space="0" w:color="auto"/>
            </w:tcBorders>
            <w:shd w:val="clear" w:color="auto" w:fill="auto"/>
            <w:hideMark/>
          </w:tcPr>
          <w:p w:rsidR="003639B9" w:rsidRPr="003639B9" w:rsidRDefault="003639B9" w:rsidP="00030B77">
            <w:pPr>
              <w:spacing w:after="0" w:line="240" w:lineRule="auto"/>
              <w:rPr>
                <w:rFonts w:ascii="Arial" w:eastAsia="Times New Roman" w:hAnsi="Arial" w:cs="Arial"/>
                <w:bCs/>
                <w:sz w:val="14"/>
                <w:szCs w:val="14"/>
                <w:lang w:eastAsia="ru-RU"/>
              </w:rPr>
            </w:pPr>
            <w:r w:rsidRPr="003639B9">
              <w:rPr>
                <w:rFonts w:ascii="Arial" w:eastAsia="Times New Roman" w:hAnsi="Arial" w:cs="Arial"/>
                <w:bCs/>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3639B9" w:rsidRPr="003639B9" w:rsidRDefault="003639B9" w:rsidP="00030B77">
            <w:pPr>
              <w:spacing w:after="0" w:line="240" w:lineRule="auto"/>
              <w:rPr>
                <w:rFonts w:ascii="Arial" w:eastAsia="Times New Roman" w:hAnsi="Arial" w:cs="Arial"/>
                <w:bCs/>
                <w:sz w:val="14"/>
                <w:szCs w:val="14"/>
                <w:lang w:eastAsia="ru-RU"/>
              </w:rPr>
            </w:pPr>
            <w:r w:rsidRPr="003639B9">
              <w:rPr>
                <w:rFonts w:ascii="Arial" w:eastAsia="Times New Roman" w:hAnsi="Arial" w:cs="Arial"/>
                <w:bCs/>
                <w:sz w:val="14"/>
                <w:szCs w:val="14"/>
                <w:lang w:eastAsia="ru-RU"/>
              </w:rPr>
              <w:t> </w:t>
            </w:r>
          </w:p>
        </w:tc>
        <w:tc>
          <w:tcPr>
            <w:tcW w:w="246" w:type="pct"/>
            <w:tcBorders>
              <w:top w:val="nil"/>
              <w:left w:val="nil"/>
              <w:bottom w:val="single" w:sz="4" w:space="0" w:color="auto"/>
              <w:right w:val="single" w:sz="4" w:space="0" w:color="auto"/>
            </w:tcBorders>
            <w:shd w:val="clear" w:color="auto" w:fill="auto"/>
            <w:hideMark/>
          </w:tcPr>
          <w:p w:rsidR="003639B9" w:rsidRPr="003639B9" w:rsidRDefault="003639B9" w:rsidP="00030B77">
            <w:pPr>
              <w:spacing w:after="0" w:line="240" w:lineRule="auto"/>
              <w:rPr>
                <w:rFonts w:ascii="Arial" w:eastAsia="Times New Roman" w:hAnsi="Arial" w:cs="Arial"/>
                <w:bCs/>
                <w:sz w:val="14"/>
                <w:szCs w:val="14"/>
                <w:lang w:eastAsia="ru-RU"/>
              </w:rPr>
            </w:pPr>
            <w:r w:rsidRPr="003639B9">
              <w:rPr>
                <w:rFonts w:ascii="Arial" w:eastAsia="Times New Roman" w:hAnsi="Arial" w:cs="Arial"/>
                <w:bCs/>
                <w:sz w:val="14"/>
                <w:szCs w:val="14"/>
                <w:lang w:eastAsia="ru-RU"/>
              </w:rPr>
              <w:t> </w:t>
            </w:r>
          </w:p>
        </w:tc>
        <w:tc>
          <w:tcPr>
            <w:tcW w:w="275" w:type="pct"/>
            <w:tcBorders>
              <w:top w:val="nil"/>
              <w:left w:val="nil"/>
              <w:bottom w:val="single" w:sz="4" w:space="0" w:color="auto"/>
              <w:right w:val="single" w:sz="4" w:space="0" w:color="auto"/>
            </w:tcBorders>
            <w:shd w:val="clear" w:color="auto" w:fill="auto"/>
            <w:hideMark/>
          </w:tcPr>
          <w:p w:rsidR="003639B9" w:rsidRPr="003639B9" w:rsidRDefault="003639B9" w:rsidP="00030B77">
            <w:pPr>
              <w:spacing w:after="0" w:line="240" w:lineRule="auto"/>
              <w:rPr>
                <w:rFonts w:ascii="Arial" w:eastAsia="Times New Roman" w:hAnsi="Arial" w:cs="Arial"/>
                <w:bCs/>
                <w:sz w:val="14"/>
                <w:szCs w:val="14"/>
                <w:lang w:eastAsia="ru-RU"/>
              </w:rPr>
            </w:pPr>
            <w:r w:rsidRPr="003639B9">
              <w:rPr>
                <w:rFonts w:ascii="Arial" w:eastAsia="Times New Roman" w:hAnsi="Arial" w:cs="Arial"/>
                <w:bCs/>
                <w:sz w:val="14"/>
                <w:szCs w:val="14"/>
                <w:lang w:eastAsia="ru-RU"/>
              </w:rPr>
              <w:t> </w:t>
            </w:r>
          </w:p>
        </w:tc>
        <w:tc>
          <w:tcPr>
            <w:tcW w:w="478" w:type="pct"/>
            <w:tcBorders>
              <w:top w:val="nil"/>
              <w:left w:val="single" w:sz="8" w:space="0" w:color="auto"/>
              <w:bottom w:val="single" w:sz="8"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 xml:space="preserve">             1 017 535 701,09   </w:t>
            </w:r>
          </w:p>
        </w:tc>
        <w:tc>
          <w:tcPr>
            <w:tcW w:w="478" w:type="pct"/>
            <w:tcBorders>
              <w:top w:val="nil"/>
              <w:left w:val="single" w:sz="8" w:space="0" w:color="auto"/>
              <w:bottom w:val="single" w:sz="8"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 xml:space="preserve">             1 050 258 284,31   </w:t>
            </w:r>
          </w:p>
        </w:tc>
        <w:tc>
          <w:tcPr>
            <w:tcW w:w="478" w:type="pct"/>
            <w:tcBorders>
              <w:top w:val="nil"/>
              <w:left w:val="nil"/>
              <w:bottom w:val="single" w:sz="8"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 xml:space="preserve">             1 007 500 723,90   </w:t>
            </w:r>
          </w:p>
        </w:tc>
        <w:tc>
          <w:tcPr>
            <w:tcW w:w="478" w:type="pct"/>
            <w:tcBorders>
              <w:top w:val="nil"/>
              <w:left w:val="nil"/>
              <w:bottom w:val="single" w:sz="8"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 xml:space="preserve">                953 415 521,56   </w:t>
            </w:r>
          </w:p>
        </w:tc>
        <w:tc>
          <w:tcPr>
            <w:tcW w:w="478" w:type="pct"/>
            <w:tcBorders>
              <w:top w:val="nil"/>
              <w:left w:val="nil"/>
              <w:bottom w:val="single" w:sz="8" w:space="0" w:color="auto"/>
              <w:right w:val="single" w:sz="8"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 xml:space="preserve">4 028 710 230,86 </w:t>
            </w:r>
          </w:p>
        </w:tc>
        <w:tc>
          <w:tcPr>
            <w:tcW w:w="686" w:type="pct"/>
            <w:tcBorders>
              <w:top w:val="nil"/>
              <w:left w:val="nil"/>
              <w:bottom w:val="single" w:sz="8" w:space="0" w:color="auto"/>
              <w:right w:val="single" w:sz="8"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r>
      <w:tr w:rsidR="003639B9" w:rsidRPr="003639B9" w:rsidTr="00030B77">
        <w:trPr>
          <w:trHeight w:val="20"/>
        </w:trPr>
        <w:tc>
          <w:tcPr>
            <w:tcW w:w="5000" w:type="pct"/>
            <w:gridSpan w:val="12"/>
            <w:tcBorders>
              <w:top w:val="single" w:sz="4" w:space="0" w:color="auto"/>
              <w:left w:val="single" w:sz="4" w:space="0" w:color="auto"/>
              <w:bottom w:val="single" w:sz="4" w:space="0" w:color="auto"/>
              <w:right w:val="nil"/>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bCs/>
                <w:sz w:val="14"/>
                <w:szCs w:val="14"/>
                <w:lang w:eastAsia="ru-RU"/>
              </w:rPr>
            </w:pPr>
            <w:r w:rsidRPr="003639B9">
              <w:rPr>
                <w:rFonts w:ascii="Arial" w:eastAsia="Times New Roman" w:hAnsi="Arial" w:cs="Arial"/>
                <w:bCs/>
                <w:sz w:val="14"/>
                <w:szCs w:val="14"/>
                <w:lang w:eastAsia="ru-RU"/>
              </w:rPr>
              <w:t>Задача № 3. Содействовать выявлению и поддержке одаренных детей</w:t>
            </w:r>
          </w:p>
        </w:tc>
      </w:tr>
      <w:tr w:rsidR="003639B9" w:rsidRPr="003639B9" w:rsidTr="00030B77">
        <w:trPr>
          <w:trHeight w:val="20"/>
        </w:trPr>
        <w:tc>
          <w:tcPr>
            <w:tcW w:w="1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1.3.1</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Мероприятия по обеспечению текущей деятельности по реализации образовательных программ дополнительного образования детей.</w:t>
            </w:r>
          </w:p>
        </w:tc>
        <w:tc>
          <w:tcPr>
            <w:tcW w:w="524" w:type="pct"/>
            <w:vMerge w:val="restart"/>
            <w:tcBorders>
              <w:top w:val="nil"/>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Управление образования администрации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15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0110040030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974 500,00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2 906 135,00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7 077 931,00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7 077 931,00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18 036 497,00</w:t>
            </w:r>
          </w:p>
        </w:tc>
        <w:tc>
          <w:tcPr>
            <w:tcW w:w="686" w:type="pct"/>
            <w:vMerge w:val="restart"/>
            <w:tcBorders>
              <w:top w:val="nil"/>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Создание условий для получения качественного дополнительного образования  </w:t>
            </w: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0110040031</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13 435 486,00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14 311 439,16</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8 896 414,00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8 896 414,00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45 539 753,16</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0110040031</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3 500 000,00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5 146 431,00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5 146 431,00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5 146 431,00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18 939 293,00</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0110040030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2 746 900,00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974 500,00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974 500,00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974 500,00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5 670 400,00</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0110040032</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651 000,00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651 000,00</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0110040033</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911 400,00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911 400,00</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0110040033</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500 000,00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1 225 000,00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500 000,00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500 000,00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2 725 000,00</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07 03</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0110041030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5 248 360,00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3 100 000,00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3 100 000,00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3 100 000,00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14 548 360,00</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07 03</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0110041030</w:t>
            </w:r>
          </w:p>
        </w:tc>
        <w:tc>
          <w:tcPr>
            <w:tcW w:w="478"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3 362 696,12</w:t>
            </w:r>
          </w:p>
        </w:tc>
        <w:tc>
          <w:tcPr>
            <w:tcW w:w="478"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2 400 000,00</w:t>
            </w:r>
          </w:p>
        </w:tc>
        <w:tc>
          <w:tcPr>
            <w:tcW w:w="478"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2 400 000,00</w:t>
            </w:r>
          </w:p>
        </w:tc>
        <w:tc>
          <w:tcPr>
            <w:tcW w:w="478"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2 400 000,00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10 562 696,12</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07 03</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0110027240</w:t>
            </w:r>
          </w:p>
        </w:tc>
        <w:tc>
          <w:tcPr>
            <w:tcW w:w="478"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484 600,00</w:t>
            </w:r>
          </w:p>
        </w:tc>
        <w:tc>
          <w:tcPr>
            <w:tcW w:w="478"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824 490,00</w:t>
            </w:r>
          </w:p>
        </w:tc>
        <w:tc>
          <w:tcPr>
            <w:tcW w:w="478"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1 309 090,00</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07 03</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0110027240</w:t>
            </w:r>
          </w:p>
        </w:tc>
        <w:tc>
          <w:tcPr>
            <w:tcW w:w="478"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225 000,00</w:t>
            </w:r>
          </w:p>
        </w:tc>
        <w:tc>
          <w:tcPr>
            <w:tcW w:w="478"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331 610,00</w:t>
            </w:r>
          </w:p>
        </w:tc>
        <w:tc>
          <w:tcPr>
            <w:tcW w:w="478"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556 610,00</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07 03</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0110027242</w:t>
            </w:r>
          </w:p>
        </w:tc>
        <w:tc>
          <w:tcPr>
            <w:tcW w:w="478"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1 763 000,00</w:t>
            </w:r>
          </w:p>
        </w:tc>
        <w:tc>
          <w:tcPr>
            <w:tcW w:w="478"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154 412,00</w:t>
            </w:r>
          </w:p>
        </w:tc>
        <w:tc>
          <w:tcPr>
            <w:tcW w:w="478"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1 917 412,00</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07 03</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0110027242</w:t>
            </w:r>
          </w:p>
        </w:tc>
        <w:tc>
          <w:tcPr>
            <w:tcW w:w="478"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1 077 000,00</w:t>
            </w:r>
          </w:p>
        </w:tc>
        <w:tc>
          <w:tcPr>
            <w:tcW w:w="478"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128 288,00</w:t>
            </w:r>
          </w:p>
        </w:tc>
        <w:tc>
          <w:tcPr>
            <w:tcW w:w="478"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1 205 288,00</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11 01</w:t>
            </w:r>
          </w:p>
        </w:tc>
        <w:tc>
          <w:tcPr>
            <w:tcW w:w="27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0110040031</w:t>
            </w:r>
          </w:p>
        </w:tc>
        <w:tc>
          <w:tcPr>
            <w:tcW w:w="478"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1 368 100,00</w:t>
            </w:r>
          </w:p>
        </w:tc>
        <w:tc>
          <w:tcPr>
            <w:tcW w:w="478"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1 898 354,90</w:t>
            </w:r>
          </w:p>
        </w:tc>
        <w:tc>
          <w:tcPr>
            <w:tcW w:w="478"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1 485 756,00</w:t>
            </w:r>
          </w:p>
        </w:tc>
        <w:tc>
          <w:tcPr>
            <w:tcW w:w="478"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1 485 756,00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6 237 966,90</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11 01</w:t>
            </w:r>
          </w:p>
        </w:tc>
        <w:tc>
          <w:tcPr>
            <w:tcW w:w="27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011004Г030</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525 096,00</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525 096,00</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11 01</w:t>
            </w:r>
          </w:p>
        </w:tc>
        <w:tc>
          <w:tcPr>
            <w:tcW w:w="27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011004Э030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45 760,00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45 760,00</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011004Э030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198 088,01</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134 422,00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134 422,00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134 422,00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601 354,01</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011004Э030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147 800,00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136 735,00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136 735,00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136 735,00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558 005,00</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011004Г030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1 702 000,00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1 534 064,63</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1 528 099,21</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1 528 099,21</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6 292 263,05</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011004Г030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1 276 606,00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2 003 655,21</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1 997 689,79</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1 997 689,79</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7 275 640,79</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011004М030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30 400,00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23 263,66</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18 623,95</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18 623,95</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90 911,56</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011004М030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6 800,00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14 888,77</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10 249,05</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10 249,05</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42 186,87</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0110047030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293 000,00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230 000,00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230 000,00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230 000,00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983 000,00</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0110047030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287 160,00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250 000,00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250 000,00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250 000,00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1 037 160,00</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07 03</w:t>
            </w:r>
          </w:p>
        </w:tc>
        <w:tc>
          <w:tcPr>
            <w:tcW w:w="275"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0110045030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23 500,00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23 500,00</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07 03</w:t>
            </w:r>
          </w:p>
        </w:tc>
        <w:tc>
          <w:tcPr>
            <w:tcW w:w="275"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0110045030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55 200,00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65 000,00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65 000,00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65 000,00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250 200,00</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07 03</w:t>
            </w:r>
          </w:p>
        </w:tc>
        <w:tc>
          <w:tcPr>
            <w:tcW w:w="275"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0110080020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tcBorders>
              <w:top w:val="nil"/>
              <w:left w:val="single" w:sz="4" w:space="0" w:color="auto"/>
              <w:bottom w:val="nil"/>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1.3.2</w:t>
            </w:r>
          </w:p>
        </w:tc>
        <w:tc>
          <w:tcPr>
            <w:tcW w:w="561" w:type="pct"/>
            <w:tcBorders>
              <w:top w:val="nil"/>
              <w:left w:val="nil"/>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Обеспечение </w:t>
            </w:r>
            <w:proofErr w:type="spellStart"/>
            <w:r w:rsidRPr="003639B9">
              <w:rPr>
                <w:rFonts w:ascii="Arial" w:eastAsia="Times New Roman" w:hAnsi="Arial" w:cs="Arial"/>
                <w:sz w:val="14"/>
                <w:szCs w:val="14"/>
                <w:lang w:eastAsia="ru-RU"/>
              </w:rPr>
              <w:t>фунцционирования</w:t>
            </w:r>
            <w:proofErr w:type="spellEnd"/>
            <w:r w:rsidRPr="003639B9">
              <w:rPr>
                <w:rFonts w:ascii="Arial" w:eastAsia="Times New Roman" w:hAnsi="Arial" w:cs="Arial"/>
                <w:sz w:val="14"/>
                <w:szCs w:val="14"/>
                <w:lang w:eastAsia="ru-RU"/>
              </w:rPr>
              <w:t xml:space="preserve"> модели персонифицированного финансирования дополнительного образования детей </w:t>
            </w:r>
          </w:p>
        </w:tc>
        <w:tc>
          <w:tcPr>
            <w:tcW w:w="524" w:type="pct"/>
            <w:tcBorders>
              <w:top w:val="nil"/>
              <w:left w:val="nil"/>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Управление образования администрации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156"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07 03</w:t>
            </w:r>
          </w:p>
        </w:tc>
        <w:tc>
          <w:tcPr>
            <w:tcW w:w="275"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0110042030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15 752 100,00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17 497 350,00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17 497 350,00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17 497 350,00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68 244 150,00</w:t>
            </w:r>
          </w:p>
        </w:tc>
        <w:tc>
          <w:tcPr>
            <w:tcW w:w="686" w:type="pct"/>
            <w:tcBorders>
              <w:top w:val="nil"/>
              <w:left w:val="nil"/>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w:t>
            </w:r>
            <w:r w:rsidRPr="003639B9">
              <w:rPr>
                <w:rFonts w:ascii="Arial" w:eastAsia="Times New Roman" w:hAnsi="Arial" w:cs="Arial"/>
                <w:sz w:val="14"/>
                <w:szCs w:val="14"/>
                <w:lang w:eastAsia="ru-RU"/>
              </w:rPr>
              <w:lastRenderedPageBreak/>
              <w:t xml:space="preserve">я детей </w:t>
            </w:r>
          </w:p>
        </w:tc>
      </w:tr>
      <w:tr w:rsidR="003639B9" w:rsidRPr="003639B9" w:rsidTr="00030B77">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lastRenderedPageBreak/>
              <w:t>1.3.3</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Выплата ежемесячной стипендии одаренным детям</w:t>
            </w:r>
          </w:p>
        </w:tc>
        <w:tc>
          <w:tcPr>
            <w:tcW w:w="5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Управление образования администрации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156"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0110080040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187 200,00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187 200,00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187 200,00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187 200,00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748 800,00</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Выявление и поддержка одаренных детей на территории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 </w:t>
            </w:r>
          </w:p>
        </w:tc>
      </w:tr>
      <w:tr w:rsidR="003639B9" w:rsidRPr="003639B9" w:rsidTr="00030B77">
        <w:trPr>
          <w:trHeight w:val="20"/>
        </w:trPr>
        <w:tc>
          <w:tcPr>
            <w:tcW w:w="160" w:type="pct"/>
            <w:tcBorders>
              <w:top w:val="nil"/>
              <w:left w:val="single" w:sz="4" w:space="0" w:color="auto"/>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1.3.4</w:t>
            </w:r>
          </w:p>
        </w:tc>
        <w:tc>
          <w:tcPr>
            <w:tcW w:w="561"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Выплата премии лучшим выпускникам района</w:t>
            </w: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single" w:sz="4" w:space="0" w:color="auto"/>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0110080020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80 000,00</w:t>
            </w:r>
          </w:p>
        </w:tc>
        <w:tc>
          <w:tcPr>
            <w:tcW w:w="478"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105 000,00</w:t>
            </w:r>
          </w:p>
        </w:tc>
        <w:tc>
          <w:tcPr>
            <w:tcW w:w="478"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105 000,00</w:t>
            </w:r>
          </w:p>
        </w:tc>
        <w:tc>
          <w:tcPr>
            <w:tcW w:w="478"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105 000,00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395 000,00</w:t>
            </w:r>
          </w:p>
        </w:tc>
        <w:tc>
          <w:tcPr>
            <w:tcW w:w="68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r>
      <w:tr w:rsidR="003639B9" w:rsidRPr="003639B9" w:rsidTr="00030B77">
        <w:trPr>
          <w:trHeight w:val="20"/>
        </w:trPr>
        <w:tc>
          <w:tcPr>
            <w:tcW w:w="1245"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39B9" w:rsidRPr="003639B9" w:rsidRDefault="003639B9" w:rsidP="00030B77">
            <w:pPr>
              <w:spacing w:after="0" w:line="240" w:lineRule="auto"/>
              <w:rPr>
                <w:rFonts w:ascii="Arial" w:eastAsia="Times New Roman" w:hAnsi="Arial" w:cs="Arial"/>
                <w:bCs/>
                <w:sz w:val="14"/>
                <w:szCs w:val="14"/>
                <w:lang w:eastAsia="ru-RU"/>
              </w:rPr>
            </w:pPr>
            <w:r w:rsidRPr="003639B9">
              <w:rPr>
                <w:rFonts w:ascii="Arial" w:eastAsia="Times New Roman" w:hAnsi="Arial" w:cs="Arial"/>
                <w:bCs/>
                <w:sz w:val="14"/>
                <w:szCs w:val="14"/>
                <w:lang w:eastAsia="ru-RU"/>
              </w:rPr>
              <w:t>Итого по задаче 3</w:t>
            </w:r>
          </w:p>
        </w:tc>
        <w:tc>
          <w:tcPr>
            <w:tcW w:w="15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bCs/>
                <w:sz w:val="14"/>
                <w:szCs w:val="14"/>
                <w:lang w:eastAsia="ru-RU"/>
              </w:rPr>
            </w:pPr>
            <w:r w:rsidRPr="003639B9">
              <w:rPr>
                <w:rFonts w:ascii="Arial" w:eastAsia="Times New Roman" w:hAnsi="Arial" w:cs="Arial"/>
                <w:bCs/>
                <w:sz w:val="14"/>
                <w:szCs w:val="14"/>
                <w:lang w:eastAsia="ru-RU"/>
              </w:rPr>
              <w:t> </w:t>
            </w:r>
          </w:p>
        </w:tc>
        <w:tc>
          <w:tcPr>
            <w:tcW w:w="24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bCs/>
                <w:sz w:val="14"/>
                <w:szCs w:val="14"/>
                <w:lang w:eastAsia="ru-RU"/>
              </w:rPr>
            </w:pPr>
            <w:r w:rsidRPr="003639B9">
              <w:rPr>
                <w:rFonts w:ascii="Arial" w:eastAsia="Times New Roman" w:hAnsi="Arial" w:cs="Arial"/>
                <w:bCs/>
                <w:sz w:val="14"/>
                <w:szCs w:val="14"/>
                <w:lang w:eastAsia="ru-RU"/>
              </w:rPr>
              <w:t> </w:t>
            </w:r>
          </w:p>
        </w:tc>
        <w:tc>
          <w:tcPr>
            <w:tcW w:w="27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bCs/>
                <w:sz w:val="14"/>
                <w:szCs w:val="14"/>
                <w:lang w:eastAsia="ru-RU"/>
              </w:rPr>
            </w:pPr>
            <w:r w:rsidRPr="003639B9">
              <w:rPr>
                <w:rFonts w:ascii="Arial" w:eastAsia="Times New Roman" w:hAnsi="Arial" w:cs="Arial"/>
                <w:bCs/>
                <w:sz w:val="14"/>
                <w:szCs w:val="14"/>
                <w:lang w:eastAsia="ru-RU"/>
              </w:rPr>
              <w:t> </w:t>
            </w:r>
          </w:p>
        </w:tc>
        <w:tc>
          <w:tcPr>
            <w:tcW w:w="47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 xml:space="preserve">56 858 752,13 </w:t>
            </w:r>
          </w:p>
        </w:tc>
        <w:tc>
          <w:tcPr>
            <w:tcW w:w="47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 xml:space="preserve">55 582 239,33 </w:t>
            </w:r>
          </w:p>
        </w:tc>
        <w:tc>
          <w:tcPr>
            <w:tcW w:w="478" w:type="pct"/>
            <w:tcBorders>
              <w:top w:val="single" w:sz="8" w:space="0" w:color="auto"/>
              <w:left w:val="nil"/>
              <w:bottom w:val="single" w:sz="8"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 xml:space="preserve">51 741 401,00 </w:t>
            </w:r>
          </w:p>
        </w:tc>
        <w:tc>
          <w:tcPr>
            <w:tcW w:w="478" w:type="pct"/>
            <w:tcBorders>
              <w:top w:val="single" w:sz="8" w:space="0" w:color="auto"/>
              <w:left w:val="nil"/>
              <w:bottom w:val="single" w:sz="8"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 xml:space="preserve">51 741 401,00 </w:t>
            </w:r>
          </w:p>
        </w:tc>
        <w:tc>
          <w:tcPr>
            <w:tcW w:w="478" w:type="pct"/>
            <w:tcBorders>
              <w:top w:val="single" w:sz="8" w:space="0" w:color="auto"/>
              <w:left w:val="nil"/>
              <w:bottom w:val="single" w:sz="8" w:space="0" w:color="auto"/>
              <w:right w:val="single" w:sz="8"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 xml:space="preserve">215 923 793,46 </w:t>
            </w:r>
          </w:p>
        </w:tc>
        <w:tc>
          <w:tcPr>
            <w:tcW w:w="686"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r>
      <w:tr w:rsidR="003639B9" w:rsidRPr="003639B9" w:rsidTr="00030B77">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bCs/>
                <w:sz w:val="14"/>
                <w:szCs w:val="14"/>
                <w:lang w:eastAsia="ru-RU"/>
              </w:rPr>
            </w:pPr>
            <w:r w:rsidRPr="003639B9">
              <w:rPr>
                <w:rFonts w:ascii="Arial" w:eastAsia="Times New Roman" w:hAnsi="Arial" w:cs="Arial"/>
                <w:bCs/>
                <w:sz w:val="14"/>
                <w:szCs w:val="14"/>
                <w:lang w:eastAsia="ru-RU"/>
              </w:rPr>
              <w:t>Задача № 4. Обеспечить безопасный, качественный отдых и оздоровление детей</w:t>
            </w:r>
          </w:p>
        </w:tc>
      </w:tr>
      <w:tr w:rsidR="003639B9" w:rsidRPr="003639B9" w:rsidTr="00030B77">
        <w:trPr>
          <w:trHeight w:val="20"/>
        </w:trPr>
        <w:tc>
          <w:tcPr>
            <w:tcW w:w="160" w:type="pct"/>
            <w:vMerge w:val="restart"/>
            <w:tcBorders>
              <w:top w:val="nil"/>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1.4.1</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Организация оздоровительных мероприятий с дневным пребыванием детей в образовательных учреждениях в летний период и на базе МБУ ДОЛ "Березка" с круглосуточным пребыванием детей.</w:t>
            </w:r>
          </w:p>
        </w:tc>
        <w:tc>
          <w:tcPr>
            <w:tcW w:w="524" w:type="pct"/>
            <w:vMerge w:val="restart"/>
            <w:tcBorders>
              <w:top w:val="nil"/>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Управление образования администрации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07 </w:t>
            </w:r>
            <w:proofErr w:type="spellStart"/>
            <w:r w:rsidRPr="003639B9">
              <w:rPr>
                <w:rFonts w:ascii="Arial" w:eastAsia="Times New Roman" w:hAnsi="Arial" w:cs="Arial"/>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0110076490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9 784 917,32</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11 858 300,00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11 858 300,00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11 858 300,00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45 359 817,32</w:t>
            </w:r>
          </w:p>
        </w:tc>
        <w:tc>
          <w:tcPr>
            <w:tcW w:w="686" w:type="pct"/>
            <w:vMerge w:val="restart"/>
            <w:tcBorders>
              <w:top w:val="nil"/>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Повышение эффективности воспитательной работы с детьми.</w:t>
            </w: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07 </w:t>
            </w:r>
            <w:proofErr w:type="spellStart"/>
            <w:r w:rsidRPr="003639B9">
              <w:rPr>
                <w:rFonts w:ascii="Arial" w:eastAsia="Times New Roman" w:hAnsi="Arial" w:cs="Arial"/>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0110076490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4 244 782,68</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5 106 200,00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4 955 100,00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4 955 100,00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19 261 182,68</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07 </w:t>
            </w:r>
            <w:proofErr w:type="spellStart"/>
            <w:r w:rsidRPr="003639B9">
              <w:rPr>
                <w:rFonts w:ascii="Arial" w:eastAsia="Times New Roman" w:hAnsi="Arial" w:cs="Arial"/>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0110080030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1 688 249,56</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1 688 249,56</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07 </w:t>
            </w:r>
            <w:proofErr w:type="spellStart"/>
            <w:r w:rsidRPr="003639B9">
              <w:rPr>
                <w:rFonts w:ascii="Arial" w:eastAsia="Times New Roman" w:hAnsi="Arial" w:cs="Arial"/>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0110080030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1 265 000,00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1 320 741,60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1 265 000,00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1 265 000,00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5 115 741,60</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07 </w:t>
            </w:r>
            <w:proofErr w:type="spellStart"/>
            <w:r w:rsidRPr="003639B9">
              <w:rPr>
                <w:rFonts w:ascii="Arial" w:eastAsia="Times New Roman" w:hAnsi="Arial" w:cs="Arial"/>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0110080030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1 265 000,00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1 265 000,00</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07 </w:t>
            </w:r>
            <w:proofErr w:type="spellStart"/>
            <w:r w:rsidRPr="003639B9">
              <w:rPr>
                <w:rFonts w:ascii="Arial" w:eastAsia="Times New Roman" w:hAnsi="Arial" w:cs="Arial"/>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011004П020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1 262 800,00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1 262 800,00</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07 </w:t>
            </w:r>
            <w:proofErr w:type="spellStart"/>
            <w:r w:rsidRPr="003639B9">
              <w:rPr>
                <w:rFonts w:ascii="Arial" w:eastAsia="Times New Roman" w:hAnsi="Arial" w:cs="Arial"/>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01100S3970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358 000,00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282 800,00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282 800,00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282 800,00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1 206 400,00</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07 </w:t>
            </w:r>
            <w:proofErr w:type="spellStart"/>
            <w:r w:rsidRPr="003639B9">
              <w:rPr>
                <w:rFonts w:ascii="Arial" w:eastAsia="Times New Roman" w:hAnsi="Arial" w:cs="Arial"/>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01100S3970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360,00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1 260,00</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val="restart"/>
            <w:tcBorders>
              <w:top w:val="nil"/>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1.4.2</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Создание условий, обеспечивающих безопасную жизнедеятельность в оздоровительном лагере "Березка"</w:t>
            </w:r>
          </w:p>
        </w:tc>
        <w:tc>
          <w:tcPr>
            <w:tcW w:w="524" w:type="pct"/>
            <w:vMerge w:val="restart"/>
            <w:tcBorders>
              <w:top w:val="nil"/>
              <w:left w:val="single" w:sz="4" w:space="0" w:color="auto"/>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Управление образования администрации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07 </w:t>
            </w:r>
            <w:proofErr w:type="spellStart"/>
            <w:r w:rsidRPr="003639B9">
              <w:rPr>
                <w:rFonts w:ascii="Arial" w:eastAsia="Times New Roman" w:hAnsi="Arial" w:cs="Arial"/>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0110040040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1 298 000,00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1 600 000,00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1 600 000,00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1 600 000,00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6 098 000,00   </w:t>
            </w:r>
          </w:p>
        </w:tc>
        <w:tc>
          <w:tcPr>
            <w:tcW w:w="686" w:type="pct"/>
            <w:vMerge w:val="restart"/>
            <w:tcBorders>
              <w:top w:val="nil"/>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Безопасные условия жизнедеятельности в оздоровительном лагере, стабильное и эффективное функционирование. Улучшение материально-технической базы.</w:t>
            </w: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07 </w:t>
            </w:r>
            <w:proofErr w:type="spellStart"/>
            <w:r w:rsidRPr="003639B9">
              <w:rPr>
                <w:rFonts w:ascii="Arial" w:eastAsia="Times New Roman" w:hAnsi="Arial" w:cs="Arial"/>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0110041040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1 690 000,00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1 100 000,00 </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1 100 000,00 </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1 100 000,00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4 990 000,00   </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875 </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07 </w:t>
            </w:r>
            <w:proofErr w:type="spellStart"/>
            <w:r w:rsidRPr="003639B9">
              <w:rPr>
                <w:rFonts w:ascii="Arial" w:eastAsia="Times New Roman" w:hAnsi="Arial" w:cs="Arial"/>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0110027242</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64 000,00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0,00 </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0,00 </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64 000,00   </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07 </w:t>
            </w:r>
            <w:proofErr w:type="spellStart"/>
            <w:r w:rsidRPr="003639B9">
              <w:rPr>
                <w:rFonts w:ascii="Arial" w:eastAsia="Times New Roman" w:hAnsi="Arial" w:cs="Arial"/>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011004Г040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59 000,00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47 601,00 </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26 542,00 </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26 542,00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159 685,00   </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07 </w:t>
            </w:r>
            <w:proofErr w:type="spellStart"/>
            <w:r w:rsidRPr="003639B9">
              <w:rPr>
                <w:rFonts w:ascii="Arial" w:eastAsia="Times New Roman" w:hAnsi="Arial" w:cs="Arial"/>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011004М040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60 750,00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121 415,38 </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47 750,00 </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47 750,00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277 665,38   </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07 </w:t>
            </w:r>
            <w:proofErr w:type="spellStart"/>
            <w:r w:rsidRPr="003639B9">
              <w:rPr>
                <w:rFonts w:ascii="Arial" w:eastAsia="Times New Roman" w:hAnsi="Arial" w:cs="Arial"/>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011004Э040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169 000,00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175 822,00 </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175 822,00 </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175 822,00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696 466,00   </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07 </w:t>
            </w:r>
            <w:proofErr w:type="spellStart"/>
            <w:r w:rsidRPr="003639B9">
              <w:rPr>
                <w:rFonts w:ascii="Arial" w:eastAsia="Times New Roman" w:hAnsi="Arial" w:cs="Arial"/>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0110047040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93 000,00 </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93 000,00 </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93 000,00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279 000,00   </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МКУ Муниципальная служба заказчика</w:t>
            </w: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830</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07 </w:t>
            </w:r>
            <w:proofErr w:type="spellStart"/>
            <w:r w:rsidRPr="003639B9">
              <w:rPr>
                <w:rFonts w:ascii="Arial" w:eastAsia="Times New Roman" w:hAnsi="Arial" w:cs="Arial"/>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01100S5530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515 160,00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515 160,00 </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0,00 </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1 030 320,00   </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60"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1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830</w:t>
            </w:r>
          </w:p>
        </w:tc>
        <w:tc>
          <w:tcPr>
            <w:tcW w:w="24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07 </w:t>
            </w:r>
            <w:proofErr w:type="spellStart"/>
            <w:r w:rsidRPr="003639B9">
              <w:rPr>
                <w:rFonts w:ascii="Arial" w:eastAsia="Times New Roman" w:hAnsi="Arial" w:cs="Arial"/>
                <w:sz w:val="14"/>
                <w:szCs w:val="14"/>
                <w:lang w:eastAsia="ru-RU"/>
              </w:rPr>
              <w:t>07</w:t>
            </w:r>
            <w:proofErr w:type="spellEnd"/>
          </w:p>
        </w:tc>
        <w:tc>
          <w:tcPr>
            <w:tcW w:w="27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01100S5530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4 636 400,00</w:t>
            </w:r>
          </w:p>
        </w:tc>
        <w:tc>
          <w:tcPr>
            <w:tcW w:w="478"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4 636 400,00 </w:t>
            </w:r>
          </w:p>
        </w:tc>
        <w:tc>
          <w:tcPr>
            <w:tcW w:w="478"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0,00 </w:t>
            </w:r>
          </w:p>
        </w:tc>
        <w:tc>
          <w:tcPr>
            <w:tcW w:w="478"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0,00 </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9 272 800,00   </w:t>
            </w:r>
          </w:p>
        </w:tc>
        <w:tc>
          <w:tcPr>
            <w:tcW w:w="686" w:type="pct"/>
            <w:vMerge/>
            <w:tcBorders>
              <w:top w:val="nil"/>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922"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3639B9" w:rsidRPr="003639B9" w:rsidRDefault="003639B9" w:rsidP="00030B77">
            <w:pPr>
              <w:spacing w:after="0" w:line="240" w:lineRule="auto"/>
              <w:rPr>
                <w:rFonts w:ascii="Arial" w:eastAsia="Times New Roman" w:hAnsi="Arial" w:cs="Arial"/>
                <w:bCs/>
                <w:sz w:val="14"/>
                <w:szCs w:val="14"/>
                <w:lang w:eastAsia="ru-RU"/>
              </w:rPr>
            </w:pPr>
            <w:r w:rsidRPr="003639B9">
              <w:rPr>
                <w:rFonts w:ascii="Arial" w:eastAsia="Times New Roman" w:hAnsi="Arial" w:cs="Arial"/>
                <w:bCs/>
                <w:sz w:val="14"/>
                <w:szCs w:val="14"/>
                <w:lang w:eastAsia="ru-RU"/>
              </w:rPr>
              <w:t>Итого по задаче 4</w:t>
            </w:r>
          </w:p>
        </w:tc>
        <w:tc>
          <w:tcPr>
            <w:tcW w:w="478"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 xml:space="preserve">                   25 833 619,56   </w:t>
            </w:r>
          </w:p>
        </w:tc>
        <w:tc>
          <w:tcPr>
            <w:tcW w:w="478" w:type="pct"/>
            <w:tcBorders>
              <w:top w:val="single" w:sz="8" w:space="0" w:color="auto"/>
              <w:left w:val="nil"/>
              <w:bottom w:val="single" w:sz="8"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 xml:space="preserve">                   29 385 539,98   </w:t>
            </w:r>
          </w:p>
        </w:tc>
        <w:tc>
          <w:tcPr>
            <w:tcW w:w="478" w:type="pct"/>
            <w:tcBorders>
              <w:top w:val="single" w:sz="8" w:space="0" w:color="auto"/>
              <w:left w:val="nil"/>
              <w:bottom w:val="single" w:sz="8"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 xml:space="preserve">                   21 404 614,00   </w:t>
            </w:r>
          </w:p>
        </w:tc>
        <w:tc>
          <w:tcPr>
            <w:tcW w:w="478" w:type="pct"/>
            <w:tcBorders>
              <w:top w:val="single" w:sz="8" w:space="0" w:color="auto"/>
              <w:left w:val="nil"/>
              <w:bottom w:val="single" w:sz="8"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 xml:space="preserve">                   21 404 614,00   </w:t>
            </w:r>
          </w:p>
        </w:tc>
        <w:tc>
          <w:tcPr>
            <w:tcW w:w="478" w:type="pct"/>
            <w:tcBorders>
              <w:top w:val="single" w:sz="8" w:space="0" w:color="auto"/>
              <w:left w:val="nil"/>
              <w:bottom w:val="single" w:sz="8" w:space="0" w:color="auto"/>
              <w:right w:val="single" w:sz="8"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 xml:space="preserve">                   98 028 387,54   </w:t>
            </w:r>
          </w:p>
        </w:tc>
        <w:tc>
          <w:tcPr>
            <w:tcW w:w="68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r>
      <w:tr w:rsidR="003639B9" w:rsidRPr="003639B9" w:rsidTr="00030B77">
        <w:trPr>
          <w:trHeight w:val="20"/>
        </w:trPr>
        <w:tc>
          <w:tcPr>
            <w:tcW w:w="1922"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3639B9" w:rsidRPr="003639B9" w:rsidRDefault="003639B9" w:rsidP="00030B77">
            <w:pPr>
              <w:spacing w:after="0" w:line="240" w:lineRule="auto"/>
              <w:rPr>
                <w:rFonts w:ascii="Arial" w:eastAsia="Times New Roman" w:hAnsi="Arial" w:cs="Arial"/>
                <w:bCs/>
                <w:sz w:val="14"/>
                <w:szCs w:val="14"/>
                <w:lang w:eastAsia="ru-RU"/>
              </w:rPr>
            </w:pPr>
            <w:r w:rsidRPr="003639B9">
              <w:rPr>
                <w:rFonts w:ascii="Arial" w:eastAsia="Times New Roman" w:hAnsi="Arial" w:cs="Arial"/>
                <w:bCs/>
                <w:sz w:val="14"/>
                <w:szCs w:val="14"/>
                <w:lang w:eastAsia="ru-RU"/>
              </w:rPr>
              <w:t>Итого по подпрограмме</w:t>
            </w:r>
          </w:p>
        </w:tc>
        <w:tc>
          <w:tcPr>
            <w:tcW w:w="478" w:type="pct"/>
            <w:tcBorders>
              <w:top w:val="nil"/>
              <w:left w:val="single" w:sz="8" w:space="0" w:color="auto"/>
              <w:bottom w:val="single" w:sz="8"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 xml:space="preserve">             1 627 247 507,56   </w:t>
            </w:r>
          </w:p>
        </w:tc>
        <w:tc>
          <w:tcPr>
            <w:tcW w:w="478" w:type="pct"/>
            <w:tcBorders>
              <w:top w:val="nil"/>
              <w:left w:val="nil"/>
              <w:bottom w:val="single" w:sz="8"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 xml:space="preserve">             1 646 742 296,23   </w:t>
            </w:r>
          </w:p>
        </w:tc>
        <w:tc>
          <w:tcPr>
            <w:tcW w:w="478" w:type="pct"/>
            <w:tcBorders>
              <w:top w:val="nil"/>
              <w:left w:val="nil"/>
              <w:bottom w:val="single" w:sz="8"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 xml:space="preserve">             1 603 799 416,00   </w:t>
            </w:r>
          </w:p>
        </w:tc>
        <w:tc>
          <w:tcPr>
            <w:tcW w:w="478" w:type="pct"/>
            <w:tcBorders>
              <w:top w:val="nil"/>
              <w:left w:val="nil"/>
              <w:bottom w:val="single" w:sz="8"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 xml:space="preserve">             1 549 780 216,00   </w:t>
            </w:r>
          </w:p>
        </w:tc>
        <w:tc>
          <w:tcPr>
            <w:tcW w:w="478" w:type="pct"/>
            <w:tcBorders>
              <w:top w:val="nil"/>
              <w:left w:val="nil"/>
              <w:bottom w:val="single" w:sz="8" w:space="0" w:color="auto"/>
              <w:right w:val="single" w:sz="8"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 xml:space="preserve">             6 427 569 435,79   </w:t>
            </w:r>
          </w:p>
        </w:tc>
        <w:tc>
          <w:tcPr>
            <w:tcW w:w="686"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r>
      <w:tr w:rsidR="003639B9" w:rsidRPr="003639B9" w:rsidTr="00030B77">
        <w:trPr>
          <w:trHeight w:val="20"/>
        </w:trPr>
        <w:tc>
          <w:tcPr>
            <w:tcW w:w="4314" w:type="pct"/>
            <w:gridSpan w:val="11"/>
            <w:tcBorders>
              <w:top w:val="nil"/>
              <w:left w:val="single" w:sz="4" w:space="0" w:color="auto"/>
              <w:bottom w:val="single" w:sz="4" w:space="0" w:color="auto"/>
              <w:right w:val="nil"/>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в том числе</w:t>
            </w:r>
          </w:p>
        </w:tc>
        <w:tc>
          <w:tcPr>
            <w:tcW w:w="68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 </w:t>
            </w:r>
          </w:p>
        </w:tc>
      </w:tr>
      <w:tr w:rsidR="003639B9" w:rsidRPr="003639B9" w:rsidTr="00030B77">
        <w:trPr>
          <w:trHeight w:val="20"/>
        </w:trPr>
        <w:tc>
          <w:tcPr>
            <w:tcW w:w="1922"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федеральный бюджет</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70 054 906,43</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84 739 317,42</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84 675 033,85</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30 335 507,35</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269 804 765,05</w:t>
            </w:r>
          </w:p>
        </w:tc>
        <w:tc>
          <w:tcPr>
            <w:tcW w:w="68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r>
      <w:tr w:rsidR="003639B9" w:rsidRPr="003639B9" w:rsidTr="00030B77">
        <w:trPr>
          <w:trHeight w:val="20"/>
        </w:trPr>
        <w:tc>
          <w:tcPr>
            <w:tcW w:w="1922"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краевой бюджет</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952 100 289,12</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938 781 606,64</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899 730 036,15</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900 050 362,65</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3 690 662 294,56</w:t>
            </w:r>
          </w:p>
        </w:tc>
        <w:tc>
          <w:tcPr>
            <w:tcW w:w="68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 </w:t>
            </w:r>
          </w:p>
        </w:tc>
      </w:tr>
      <w:tr w:rsidR="003639B9" w:rsidRPr="003639B9" w:rsidTr="00030B77">
        <w:trPr>
          <w:trHeight w:val="20"/>
        </w:trPr>
        <w:tc>
          <w:tcPr>
            <w:tcW w:w="1922"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районный бюджет</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581 058 525,01</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614 382 875,68</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616 786 346,00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616 786 346,00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2 429 014 092,69</w:t>
            </w:r>
          </w:p>
        </w:tc>
        <w:tc>
          <w:tcPr>
            <w:tcW w:w="68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r>
      <w:tr w:rsidR="003639B9" w:rsidRPr="003639B9" w:rsidTr="00030B77">
        <w:trPr>
          <w:trHeight w:val="20"/>
        </w:trPr>
        <w:tc>
          <w:tcPr>
            <w:tcW w:w="1922"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внебюджетные источники</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24 033 787,00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8 838 496,49</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2 608 000,00</w:t>
            </w:r>
          </w:p>
        </w:tc>
        <w:tc>
          <w:tcPr>
            <w:tcW w:w="478"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2 608 000,00</w:t>
            </w:r>
          </w:p>
        </w:tc>
        <w:tc>
          <w:tcPr>
            <w:tcW w:w="478"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38 088 283,49</w:t>
            </w:r>
          </w:p>
        </w:tc>
        <w:tc>
          <w:tcPr>
            <w:tcW w:w="68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r>
    </w:tbl>
    <w:p w:rsidR="003639B9" w:rsidRPr="003639B9" w:rsidRDefault="003639B9" w:rsidP="003639B9">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3639B9" w:rsidRPr="003639B9" w:rsidTr="00030B77">
        <w:trPr>
          <w:trHeight w:val="20"/>
        </w:trPr>
        <w:tc>
          <w:tcPr>
            <w:tcW w:w="5000" w:type="pct"/>
            <w:tcBorders>
              <w:top w:val="nil"/>
              <w:left w:val="nil"/>
              <w:right w:val="nil"/>
            </w:tcBorders>
            <w:shd w:val="clear" w:color="auto" w:fill="auto"/>
            <w:noWrap/>
            <w:vAlign w:val="bottom"/>
            <w:hideMark/>
          </w:tcPr>
          <w:p w:rsidR="003639B9" w:rsidRPr="003639B9" w:rsidRDefault="003639B9" w:rsidP="00030B77">
            <w:pPr>
              <w:spacing w:after="0" w:line="240" w:lineRule="auto"/>
              <w:jc w:val="right"/>
              <w:rPr>
                <w:rFonts w:ascii="Arial" w:eastAsia="Times New Roman" w:hAnsi="Arial" w:cs="Arial"/>
                <w:sz w:val="18"/>
                <w:szCs w:val="18"/>
                <w:lang w:eastAsia="ru-RU"/>
              </w:rPr>
            </w:pPr>
            <w:r w:rsidRPr="003639B9">
              <w:rPr>
                <w:rFonts w:ascii="Arial" w:eastAsia="Times New Roman" w:hAnsi="Arial" w:cs="Arial"/>
                <w:sz w:val="18"/>
                <w:szCs w:val="18"/>
                <w:lang w:eastAsia="ru-RU"/>
              </w:rPr>
              <w:t>Приложение № 7</w:t>
            </w:r>
          </w:p>
          <w:p w:rsidR="003639B9" w:rsidRPr="003639B9" w:rsidRDefault="003639B9" w:rsidP="00030B77">
            <w:pPr>
              <w:spacing w:after="0" w:line="240" w:lineRule="auto"/>
              <w:jc w:val="right"/>
              <w:rPr>
                <w:rFonts w:ascii="Arial" w:eastAsia="Times New Roman" w:hAnsi="Arial" w:cs="Arial"/>
                <w:sz w:val="18"/>
                <w:szCs w:val="18"/>
                <w:lang w:eastAsia="ru-RU"/>
              </w:rPr>
            </w:pPr>
            <w:r w:rsidRPr="003639B9">
              <w:rPr>
                <w:rFonts w:ascii="Arial" w:eastAsia="Times New Roman" w:hAnsi="Arial" w:cs="Arial"/>
                <w:sz w:val="18"/>
                <w:szCs w:val="18"/>
                <w:lang w:eastAsia="ru-RU"/>
              </w:rPr>
              <w:t xml:space="preserve">                                                                 к Постановлению администрации</w:t>
            </w:r>
          </w:p>
          <w:p w:rsidR="003639B9" w:rsidRPr="003639B9" w:rsidRDefault="003639B9" w:rsidP="00030B77">
            <w:pPr>
              <w:spacing w:after="0" w:line="240" w:lineRule="auto"/>
              <w:jc w:val="right"/>
              <w:rPr>
                <w:rFonts w:ascii="Arial" w:eastAsia="Times New Roman" w:hAnsi="Arial" w:cs="Arial"/>
                <w:sz w:val="18"/>
                <w:szCs w:val="18"/>
                <w:lang w:eastAsia="ru-RU"/>
              </w:rPr>
            </w:pPr>
            <w:r w:rsidRPr="003639B9">
              <w:rPr>
                <w:rFonts w:ascii="Arial" w:eastAsia="Times New Roman" w:hAnsi="Arial" w:cs="Arial"/>
                <w:sz w:val="18"/>
                <w:szCs w:val="18"/>
                <w:lang w:eastAsia="ru-RU"/>
              </w:rPr>
              <w:lastRenderedPageBreak/>
              <w:t xml:space="preserve"> </w:t>
            </w:r>
            <w:proofErr w:type="spellStart"/>
            <w:r w:rsidRPr="003639B9">
              <w:rPr>
                <w:rFonts w:ascii="Arial" w:eastAsia="Times New Roman" w:hAnsi="Arial" w:cs="Arial"/>
                <w:sz w:val="18"/>
                <w:szCs w:val="18"/>
                <w:lang w:eastAsia="ru-RU"/>
              </w:rPr>
              <w:t>Богучанского</w:t>
            </w:r>
            <w:proofErr w:type="spellEnd"/>
            <w:r w:rsidRPr="003639B9">
              <w:rPr>
                <w:rFonts w:ascii="Arial" w:eastAsia="Times New Roman" w:hAnsi="Arial" w:cs="Arial"/>
                <w:sz w:val="18"/>
                <w:szCs w:val="18"/>
                <w:lang w:eastAsia="ru-RU"/>
              </w:rPr>
              <w:t xml:space="preserve"> района   от 30.06. 2023 № 641-п</w:t>
            </w:r>
          </w:p>
          <w:p w:rsidR="003639B9" w:rsidRPr="003639B9" w:rsidRDefault="003639B9" w:rsidP="00030B77">
            <w:pPr>
              <w:spacing w:after="0" w:line="240" w:lineRule="auto"/>
              <w:jc w:val="right"/>
              <w:rPr>
                <w:rFonts w:ascii="Arial" w:eastAsia="Times New Roman" w:hAnsi="Arial" w:cs="Arial"/>
                <w:sz w:val="18"/>
                <w:szCs w:val="18"/>
                <w:lang w:eastAsia="ru-RU"/>
              </w:rPr>
            </w:pPr>
            <w:r w:rsidRPr="003639B9">
              <w:rPr>
                <w:rFonts w:ascii="Arial" w:eastAsia="Times New Roman" w:hAnsi="Arial" w:cs="Arial"/>
                <w:sz w:val="18"/>
                <w:szCs w:val="18"/>
                <w:lang w:eastAsia="ru-RU"/>
              </w:rPr>
              <w:t xml:space="preserve">Приложение 2 </w:t>
            </w:r>
            <w:r w:rsidRPr="003639B9">
              <w:rPr>
                <w:rFonts w:ascii="Arial" w:eastAsia="Times New Roman" w:hAnsi="Arial" w:cs="Arial"/>
                <w:sz w:val="18"/>
                <w:szCs w:val="18"/>
                <w:lang w:eastAsia="ru-RU"/>
              </w:rPr>
              <w:br/>
              <w:t xml:space="preserve">к  подпрограмме 2 «Господдержка детей сирот, </w:t>
            </w:r>
          </w:p>
          <w:p w:rsidR="003639B9" w:rsidRPr="003639B9" w:rsidRDefault="003639B9" w:rsidP="00030B77">
            <w:pPr>
              <w:spacing w:after="0" w:line="240" w:lineRule="auto"/>
              <w:jc w:val="right"/>
              <w:rPr>
                <w:rFonts w:ascii="Arial" w:eastAsia="Times New Roman" w:hAnsi="Arial" w:cs="Arial"/>
                <w:sz w:val="18"/>
                <w:szCs w:val="18"/>
                <w:lang w:eastAsia="ru-RU"/>
              </w:rPr>
            </w:pPr>
            <w:r w:rsidRPr="003639B9">
              <w:rPr>
                <w:rFonts w:ascii="Arial" w:eastAsia="Times New Roman" w:hAnsi="Arial" w:cs="Arial"/>
                <w:sz w:val="18"/>
                <w:szCs w:val="18"/>
                <w:lang w:eastAsia="ru-RU"/>
              </w:rPr>
              <w:t xml:space="preserve">расширение практики применения </w:t>
            </w:r>
          </w:p>
          <w:p w:rsidR="003639B9" w:rsidRPr="003639B9" w:rsidRDefault="003639B9" w:rsidP="00030B77">
            <w:pPr>
              <w:spacing w:after="0" w:line="240" w:lineRule="auto"/>
              <w:jc w:val="right"/>
              <w:rPr>
                <w:rFonts w:ascii="Arial" w:eastAsia="Times New Roman" w:hAnsi="Arial" w:cs="Arial"/>
                <w:sz w:val="18"/>
                <w:szCs w:val="18"/>
                <w:lang w:eastAsia="ru-RU"/>
              </w:rPr>
            </w:pPr>
            <w:r w:rsidRPr="003639B9">
              <w:rPr>
                <w:rFonts w:ascii="Arial" w:eastAsia="Times New Roman" w:hAnsi="Arial" w:cs="Arial"/>
                <w:sz w:val="18"/>
                <w:szCs w:val="18"/>
                <w:lang w:eastAsia="ru-RU"/>
              </w:rPr>
              <w:t>семейных форм воспитания»</w:t>
            </w:r>
          </w:p>
          <w:p w:rsidR="003639B9" w:rsidRPr="003639B9" w:rsidRDefault="003639B9" w:rsidP="00030B77">
            <w:pPr>
              <w:spacing w:after="0" w:line="240" w:lineRule="auto"/>
              <w:jc w:val="right"/>
              <w:rPr>
                <w:rFonts w:ascii="Arial" w:eastAsia="Times New Roman" w:hAnsi="Arial" w:cs="Arial"/>
                <w:sz w:val="18"/>
                <w:szCs w:val="18"/>
                <w:lang w:eastAsia="ru-RU"/>
              </w:rPr>
            </w:pPr>
          </w:p>
          <w:p w:rsidR="003639B9" w:rsidRPr="003639B9" w:rsidRDefault="003639B9" w:rsidP="00030B77">
            <w:pPr>
              <w:spacing w:after="0" w:line="240" w:lineRule="auto"/>
              <w:jc w:val="center"/>
              <w:rPr>
                <w:rFonts w:ascii="Arial" w:eastAsia="Times New Roman" w:hAnsi="Arial" w:cs="Arial"/>
                <w:sz w:val="18"/>
                <w:szCs w:val="18"/>
                <w:lang w:eastAsia="ru-RU"/>
              </w:rPr>
            </w:pPr>
            <w:r w:rsidRPr="003639B9">
              <w:rPr>
                <w:rFonts w:ascii="Arial" w:eastAsia="Times New Roman" w:hAnsi="Arial" w:cs="Arial"/>
                <w:sz w:val="20"/>
                <w:szCs w:val="18"/>
                <w:lang w:eastAsia="ru-RU"/>
              </w:rPr>
              <w:t>Перечень мероприятий подпрограммы  «Господдержка детей сирот, расширение практики применения семейных форм воспитания» с указанием объема средств на их реализацию и ожидаемых результатов</w:t>
            </w:r>
          </w:p>
        </w:tc>
      </w:tr>
    </w:tbl>
    <w:p w:rsidR="003639B9" w:rsidRPr="003639B9" w:rsidRDefault="003639B9" w:rsidP="003639B9">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33"/>
        <w:gridCol w:w="1160"/>
        <w:gridCol w:w="928"/>
        <w:gridCol w:w="460"/>
        <w:gridCol w:w="426"/>
        <w:gridCol w:w="740"/>
        <w:gridCol w:w="818"/>
        <w:gridCol w:w="766"/>
        <w:gridCol w:w="766"/>
        <w:gridCol w:w="766"/>
        <w:gridCol w:w="818"/>
        <w:gridCol w:w="990"/>
      </w:tblGrid>
      <w:tr w:rsidR="003639B9" w:rsidRPr="003639B9" w:rsidTr="00030B77">
        <w:trPr>
          <w:trHeight w:val="20"/>
        </w:trPr>
        <w:tc>
          <w:tcPr>
            <w:tcW w:w="5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w:t>
            </w:r>
            <w:proofErr w:type="spellStart"/>
            <w:proofErr w:type="gramStart"/>
            <w:r w:rsidRPr="003639B9">
              <w:rPr>
                <w:rFonts w:ascii="Arial" w:eastAsia="Times New Roman" w:hAnsi="Arial" w:cs="Arial"/>
                <w:sz w:val="14"/>
                <w:szCs w:val="14"/>
                <w:lang w:eastAsia="ru-RU"/>
              </w:rPr>
              <w:t>п</w:t>
            </w:r>
            <w:proofErr w:type="spellEnd"/>
            <w:proofErr w:type="gramEnd"/>
            <w:r w:rsidRPr="003639B9">
              <w:rPr>
                <w:rFonts w:ascii="Arial" w:eastAsia="Times New Roman" w:hAnsi="Arial" w:cs="Arial"/>
                <w:sz w:val="14"/>
                <w:szCs w:val="14"/>
                <w:lang w:eastAsia="ru-RU"/>
              </w:rPr>
              <w:t>/</w:t>
            </w:r>
            <w:proofErr w:type="spellStart"/>
            <w:r w:rsidRPr="003639B9">
              <w:rPr>
                <w:rFonts w:ascii="Arial" w:eastAsia="Times New Roman" w:hAnsi="Arial" w:cs="Arial"/>
                <w:sz w:val="14"/>
                <w:szCs w:val="14"/>
                <w:lang w:eastAsia="ru-RU"/>
              </w:rPr>
              <w:t>п</w:t>
            </w:r>
            <w:proofErr w:type="spellEnd"/>
          </w:p>
        </w:tc>
        <w:tc>
          <w:tcPr>
            <w:tcW w:w="7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Наименование программы, подпрограммы</w:t>
            </w:r>
          </w:p>
        </w:tc>
        <w:tc>
          <w:tcPr>
            <w:tcW w:w="5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ГРБС</w:t>
            </w:r>
          </w:p>
        </w:tc>
        <w:tc>
          <w:tcPr>
            <w:tcW w:w="696" w:type="pct"/>
            <w:gridSpan w:val="3"/>
            <w:tcBorders>
              <w:top w:val="single" w:sz="4" w:space="0" w:color="auto"/>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Код бюджетной классификации</w:t>
            </w:r>
          </w:p>
        </w:tc>
        <w:tc>
          <w:tcPr>
            <w:tcW w:w="1924" w:type="pct"/>
            <w:gridSpan w:val="5"/>
            <w:tcBorders>
              <w:top w:val="single" w:sz="4" w:space="0" w:color="auto"/>
              <w:left w:val="nil"/>
              <w:bottom w:val="single" w:sz="4" w:space="0" w:color="auto"/>
              <w:right w:val="single" w:sz="4" w:space="0" w:color="000000"/>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Расходы по годам (руб.)</w:t>
            </w:r>
          </w:p>
        </w:tc>
        <w:tc>
          <w:tcPr>
            <w:tcW w:w="6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3639B9" w:rsidRPr="003639B9" w:rsidTr="00030B77">
        <w:trPr>
          <w:trHeight w:val="20"/>
        </w:trPr>
        <w:tc>
          <w:tcPr>
            <w:tcW w:w="503"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747"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204"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ГРБС</w:t>
            </w:r>
          </w:p>
        </w:tc>
        <w:tc>
          <w:tcPr>
            <w:tcW w:w="15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proofErr w:type="spellStart"/>
            <w:r w:rsidRPr="003639B9">
              <w:rPr>
                <w:rFonts w:ascii="Arial" w:eastAsia="Times New Roman" w:hAnsi="Arial" w:cs="Arial"/>
                <w:sz w:val="14"/>
                <w:szCs w:val="14"/>
                <w:lang w:eastAsia="ru-RU"/>
              </w:rPr>
              <w:t>Рз</w:t>
            </w:r>
            <w:proofErr w:type="spellEnd"/>
            <w:r w:rsidRPr="003639B9">
              <w:rPr>
                <w:rFonts w:ascii="Arial" w:eastAsia="Times New Roman" w:hAnsi="Arial" w:cs="Arial"/>
                <w:sz w:val="14"/>
                <w:szCs w:val="14"/>
                <w:lang w:eastAsia="ru-RU"/>
              </w:rPr>
              <w:t xml:space="preserve"> </w:t>
            </w:r>
            <w:proofErr w:type="spellStart"/>
            <w:proofErr w:type="gramStart"/>
            <w:r w:rsidRPr="003639B9">
              <w:rPr>
                <w:rFonts w:ascii="Arial" w:eastAsia="Times New Roman" w:hAnsi="Arial" w:cs="Arial"/>
                <w:sz w:val="14"/>
                <w:szCs w:val="14"/>
                <w:lang w:eastAsia="ru-RU"/>
              </w:rPr>
              <w:t>Пр</w:t>
            </w:r>
            <w:proofErr w:type="spellEnd"/>
            <w:proofErr w:type="gramEnd"/>
          </w:p>
        </w:tc>
        <w:tc>
          <w:tcPr>
            <w:tcW w:w="333"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ЦСР</w:t>
            </w:r>
          </w:p>
        </w:tc>
        <w:tc>
          <w:tcPr>
            <w:tcW w:w="410"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2022 год</w:t>
            </w:r>
          </w:p>
        </w:tc>
        <w:tc>
          <w:tcPr>
            <w:tcW w:w="367"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2023 год</w:t>
            </w:r>
          </w:p>
        </w:tc>
        <w:tc>
          <w:tcPr>
            <w:tcW w:w="37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2024 год</w:t>
            </w:r>
          </w:p>
        </w:tc>
        <w:tc>
          <w:tcPr>
            <w:tcW w:w="373"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2025 год</w:t>
            </w:r>
          </w:p>
        </w:tc>
        <w:tc>
          <w:tcPr>
            <w:tcW w:w="394"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Итого на период</w:t>
            </w:r>
          </w:p>
        </w:tc>
        <w:tc>
          <w:tcPr>
            <w:tcW w:w="609" w:type="pct"/>
            <w:vMerge/>
            <w:tcBorders>
              <w:top w:val="single" w:sz="4" w:space="0" w:color="auto"/>
              <w:left w:val="single" w:sz="4" w:space="0" w:color="auto"/>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 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w:t>
            </w:r>
          </w:p>
        </w:tc>
      </w:tr>
      <w:tr w:rsidR="003639B9" w:rsidRPr="003639B9" w:rsidTr="00030B77">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Задача № 1. Обеспечить реализацию мероприятий, направленных на развитие в </w:t>
            </w:r>
            <w:proofErr w:type="spellStart"/>
            <w:r w:rsidRPr="003639B9">
              <w:rPr>
                <w:rFonts w:ascii="Arial" w:eastAsia="Times New Roman" w:hAnsi="Arial" w:cs="Arial"/>
                <w:sz w:val="14"/>
                <w:szCs w:val="14"/>
                <w:lang w:eastAsia="ru-RU"/>
              </w:rPr>
              <w:t>Богучанском</w:t>
            </w:r>
            <w:proofErr w:type="spellEnd"/>
            <w:r w:rsidRPr="003639B9">
              <w:rPr>
                <w:rFonts w:ascii="Arial" w:eastAsia="Times New Roman" w:hAnsi="Arial" w:cs="Arial"/>
                <w:sz w:val="14"/>
                <w:szCs w:val="14"/>
                <w:lang w:eastAsia="ru-RU"/>
              </w:rPr>
              <w:t xml:space="preserve"> районе семейных форм воспитания детей-сирот и детей, оставшихся без попечения родителей</w:t>
            </w:r>
          </w:p>
        </w:tc>
      </w:tr>
      <w:tr w:rsidR="003639B9" w:rsidRPr="003639B9" w:rsidTr="00030B77">
        <w:trPr>
          <w:trHeight w:val="20"/>
        </w:trPr>
        <w:tc>
          <w:tcPr>
            <w:tcW w:w="503" w:type="pct"/>
            <w:tcBorders>
              <w:top w:val="nil"/>
              <w:left w:val="single" w:sz="4" w:space="0" w:color="auto"/>
              <w:bottom w:val="nil"/>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1.1</w:t>
            </w:r>
          </w:p>
        </w:tc>
        <w:tc>
          <w:tcPr>
            <w:tcW w:w="747" w:type="pct"/>
            <w:tcBorders>
              <w:top w:val="nil"/>
              <w:left w:val="nil"/>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Предоставление субвенций бюджету муниципального образования на обеспечение деятельности специалистов по опеке и попечительству в отношении несовершеннолетних </w:t>
            </w:r>
          </w:p>
        </w:tc>
        <w:tc>
          <w:tcPr>
            <w:tcW w:w="521" w:type="pct"/>
            <w:tcBorders>
              <w:top w:val="nil"/>
              <w:left w:val="nil"/>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Управление образования администрации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20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159"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0709</w:t>
            </w:r>
          </w:p>
        </w:tc>
        <w:tc>
          <w:tcPr>
            <w:tcW w:w="33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0120075520</w:t>
            </w:r>
          </w:p>
        </w:tc>
        <w:tc>
          <w:tcPr>
            <w:tcW w:w="410"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6 786 560,00</w:t>
            </w:r>
          </w:p>
        </w:tc>
        <w:tc>
          <w:tcPr>
            <w:tcW w:w="3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7 674 900,00</w:t>
            </w:r>
          </w:p>
        </w:tc>
        <w:tc>
          <w:tcPr>
            <w:tcW w:w="379"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7 084 500,00</w:t>
            </w:r>
          </w:p>
        </w:tc>
        <w:tc>
          <w:tcPr>
            <w:tcW w:w="37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7 084 500,00</w:t>
            </w:r>
          </w:p>
        </w:tc>
        <w:tc>
          <w:tcPr>
            <w:tcW w:w="39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28 630 460,00</w:t>
            </w:r>
          </w:p>
        </w:tc>
        <w:tc>
          <w:tcPr>
            <w:tcW w:w="609" w:type="pct"/>
            <w:tcBorders>
              <w:top w:val="nil"/>
              <w:left w:val="nil"/>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Обеспечена деятельность 6 специалистов по опеке и попечительству в </w:t>
            </w:r>
            <w:proofErr w:type="spellStart"/>
            <w:r w:rsidRPr="003639B9">
              <w:rPr>
                <w:rFonts w:ascii="Arial" w:eastAsia="Times New Roman" w:hAnsi="Arial" w:cs="Arial"/>
                <w:sz w:val="14"/>
                <w:szCs w:val="14"/>
                <w:lang w:eastAsia="ru-RU"/>
              </w:rPr>
              <w:t>Богучанском</w:t>
            </w:r>
            <w:proofErr w:type="spellEnd"/>
            <w:r w:rsidRPr="003639B9">
              <w:rPr>
                <w:rFonts w:ascii="Arial" w:eastAsia="Times New Roman" w:hAnsi="Arial" w:cs="Arial"/>
                <w:sz w:val="14"/>
                <w:szCs w:val="14"/>
                <w:lang w:eastAsia="ru-RU"/>
              </w:rPr>
              <w:t xml:space="preserve"> районе</w:t>
            </w:r>
          </w:p>
        </w:tc>
      </w:tr>
      <w:tr w:rsidR="003639B9" w:rsidRPr="003639B9" w:rsidTr="00030B77">
        <w:trPr>
          <w:trHeight w:val="20"/>
        </w:trPr>
        <w:tc>
          <w:tcPr>
            <w:tcW w:w="503" w:type="pct"/>
            <w:tcBorders>
              <w:top w:val="single" w:sz="4" w:space="0" w:color="auto"/>
              <w:left w:val="single" w:sz="4" w:space="0" w:color="auto"/>
              <w:bottom w:val="nil"/>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1.2</w:t>
            </w:r>
          </w:p>
        </w:tc>
        <w:tc>
          <w:tcPr>
            <w:tcW w:w="747" w:type="pct"/>
            <w:vMerge w:val="restart"/>
            <w:tcBorders>
              <w:top w:val="single" w:sz="4" w:space="0" w:color="auto"/>
              <w:left w:val="single" w:sz="4" w:space="0" w:color="auto"/>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Приобретение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tc>
        <w:tc>
          <w:tcPr>
            <w:tcW w:w="521" w:type="pct"/>
            <w:tcBorders>
              <w:top w:val="single" w:sz="4" w:space="0" w:color="auto"/>
              <w:left w:val="nil"/>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proofErr w:type="spellStart"/>
            <w:r w:rsidRPr="003639B9">
              <w:rPr>
                <w:rFonts w:ascii="Arial" w:eastAsia="Times New Roman" w:hAnsi="Arial" w:cs="Arial"/>
                <w:sz w:val="14"/>
                <w:szCs w:val="14"/>
                <w:lang w:eastAsia="ru-RU"/>
              </w:rPr>
              <w:t>Упраление</w:t>
            </w:r>
            <w:proofErr w:type="spellEnd"/>
            <w:r w:rsidRPr="003639B9">
              <w:rPr>
                <w:rFonts w:ascii="Arial" w:eastAsia="Times New Roman" w:hAnsi="Arial" w:cs="Arial"/>
                <w:sz w:val="14"/>
                <w:szCs w:val="14"/>
                <w:lang w:eastAsia="ru-RU"/>
              </w:rPr>
              <w:t xml:space="preserve"> муниципальной собственностью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20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863</w:t>
            </w:r>
          </w:p>
        </w:tc>
        <w:tc>
          <w:tcPr>
            <w:tcW w:w="159"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1003</w:t>
            </w:r>
          </w:p>
        </w:tc>
        <w:tc>
          <w:tcPr>
            <w:tcW w:w="33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0120075870</w:t>
            </w:r>
          </w:p>
        </w:tc>
        <w:tc>
          <w:tcPr>
            <w:tcW w:w="410"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2 503 049,10</w:t>
            </w:r>
          </w:p>
        </w:tc>
        <w:tc>
          <w:tcPr>
            <w:tcW w:w="3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39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2 503 049,10</w:t>
            </w:r>
          </w:p>
        </w:tc>
        <w:tc>
          <w:tcPr>
            <w:tcW w:w="6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Приобретение для детей - сирот в 2022 году 5 жилых помещений</w:t>
            </w:r>
          </w:p>
        </w:tc>
      </w:tr>
      <w:tr w:rsidR="003639B9" w:rsidRPr="003639B9" w:rsidTr="00030B77">
        <w:trPr>
          <w:trHeight w:val="20"/>
        </w:trPr>
        <w:tc>
          <w:tcPr>
            <w:tcW w:w="503" w:type="pct"/>
            <w:tcBorders>
              <w:top w:val="nil"/>
              <w:left w:val="single" w:sz="4" w:space="0" w:color="auto"/>
              <w:bottom w:val="nil"/>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747" w:type="pct"/>
            <w:vMerge/>
            <w:tcBorders>
              <w:top w:val="single" w:sz="4" w:space="0" w:color="auto"/>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1" w:type="pct"/>
            <w:vMerge w:val="restart"/>
            <w:tcBorders>
              <w:top w:val="single" w:sz="4" w:space="0" w:color="auto"/>
              <w:left w:val="single" w:sz="4" w:space="0" w:color="auto"/>
              <w:bottom w:val="nil"/>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Администрация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20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806</w:t>
            </w:r>
          </w:p>
        </w:tc>
        <w:tc>
          <w:tcPr>
            <w:tcW w:w="159"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1003</w:t>
            </w:r>
          </w:p>
        </w:tc>
        <w:tc>
          <w:tcPr>
            <w:tcW w:w="33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0120075870</w:t>
            </w:r>
          </w:p>
        </w:tc>
        <w:tc>
          <w:tcPr>
            <w:tcW w:w="410"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6 048 318,90</w:t>
            </w:r>
          </w:p>
        </w:tc>
        <w:tc>
          <w:tcPr>
            <w:tcW w:w="3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39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6 048 318,90</w:t>
            </w:r>
          </w:p>
        </w:tc>
        <w:tc>
          <w:tcPr>
            <w:tcW w:w="609"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503" w:type="pct"/>
            <w:tcBorders>
              <w:top w:val="nil"/>
              <w:left w:val="single" w:sz="4" w:space="0" w:color="auto"/>
              <w:bottom w:val="nil"/>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747" w:type="pct"/>
            <w:vMerge/>
            <w:tcBorders>
              <w:top w:val="single" w:sz="4" w:space="0" w:color="auto"/>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521" w:type="pct"/>
            <w:vMerge/>
            <w:tcBorders>
              <w:top w:val="single" w:sz="4" w:space="0" w:color="auto"/>
              <w:left w:val="single" w:sz="4" w:space="0" w:color="auto"/>
              <w:bottom w:val="nil"/>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20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806</w:t>
            </w:r>
          </w:p>
        </w:tc>
        <w:tc>
          <w:tcPr>
            <w:tcW w:w="159"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1006</w:t>
            </w:r>
          </w:p>
        </w:tc>
        <w:tc>
          <w:tcPr>
            <w:tcW w:w="33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0120075870</w:t>
            </w:r>
          </w:p>
        </w:tc>
        <w:tc>
          <w:tcPr>
            <w:tcW w:w="410"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247 100,00</w:t>
            </w:r>
          </w:p>
        </w:tc>
        <w:tc>
          <w:tcPr>
            <w:tcW w:w="3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39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247 100,00</w:t>
            </w:r>
          </w:p>
        </w:tc>
        <w:tc>
          <w:tcPr>
            <w:tcW w:w="609" w:type="pct"/>
            <w:vMerge/>
            <w:tcBorders>
              <w:top w:val="single" w:sz="4"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Всего по подпрограмме</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204"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15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333"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410"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15 585 028,00</w:t>
            </w:r>
          </w:p>
        </w:tc>
        <w:tc>
          <w:tcPr>
            <w:tcW w:w="3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7 674 900,00</w:t>
            </w:r>
          </w:p>
        </w:tc>
        <w:tc>
          <w:tcPr>
            <w:tcW w:w="379"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7 084 500,00</w:t>
            </w:r>
          </w:p>
        </w:tc>
        <w:tc>
          <w:tcPr>
            <w:tcW w:w="37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7 084 500,00</w:t>
            </w:r>
          </w:p>
        </w:tc>
        <w:tc>
          <w:tcPr>
            <w:tcW w:w="39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37 428 928,00</w:t>
            </w:r>
          </w:p>
        </w:tc>
        <w:tc>
          <w:tcPr>
            <w:tcW w:w="609"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r>
      <w:tr w:rsidR="003639B9" w:rsidRPr="003639B9" w:rsidTr="00030B77">
        <w:trPr>
          <w:trHeight w:val="20"/>
        </w:trPr>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в том числе:</w:t>
            </w:r>
          </w:p>
        </w:tc>
        <w:tc>
          <w:tcPr>
            <w:tcW w:w="521"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204" w:type="pct"/>
            <w:tcBorders>
              <w:top w:val="single" w:sz="4" w:space="0" w:color="auto"/>
              <w:left w:val="nil"/>
              <w:bottom w:val="single" w:sz="4" w:space="0" w:color="auto"/>
              <w:right w:val="single" w:sz="4" w:space="0" w:color="auto"/>
            </w:tcBorders>
            <w:shd w:val="clear" w:color="auto" w:fill="auto"/>
            <w:hideMark/>
          </w:tcPr>
          <w:p w:rsidR="003639B9" w:rsidRPr="003639B9" w:rsidRDefault="003639B9" w:rsidP="00030B77">
            <w:pPr>
              <w:spacing w:after="0" w:line="240" w:lineRule="auto"/>
              <w:jc w:val="center"/>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 </w:t>
            </w:r>
          </w:p>
        </w:tc>
        <w:tc>
          <w:tcPr>
            <w:tcW w:w="159" w:type="pct"/>
            <w:tcBorders>
              <w:top w:val="single" w:sz="4" w:space="0" w:color="auto"/>
              <w:left w:val="nil"/>
              <w:bottom w:val="single" w:sz="4" w:space="0" w:color="auto"/>
              <w:right w:val="single" w:sz="4" w:space="0" w:color="auto"/>
            </w:tcBorders>
            <w:shd w:val="clear" w:color="auto" w:fill="auto"/>
            <w:hideMark/>
          </w:tcPr>
          <w:p w:rsidR="003639B9" w:rsidRPr="003639B9" w:rsidRDefault="003639B9" w:rsidP="00030B77">
            <w:pPr>
              <w:spacing w:after="0" w:line="240" w:lineRule="auto"/>
              <w:jc w:val="center"/>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 </w:t>
            </w:r>
          </w:p>
        </w:tc>
        <w:tc>
          <w:tcPr>
            <w:tcW w:w="333" w:type="pct"/>
            <w:tcBorders>
              <w:top w:val="single" w:sz="4" w:space="0" w:color="auto"/>
              <w:left w:val="nil"/>
              <w:bottom w:val="single" w:sz="4" w:space="0" w:color="auto"/>
              <w:right w:val="single" w:sz="4" w:space="0" w:color="auto"/>
            </w:tcBorders>
            <w:shd w:val="clear" w:color="auto" w:fill="auto"/>
            <w:hideMark/>
          </w:tcPr>
          <w:p w:rsidR="003639B9" w:rsidRPr="003639B9" w:rsidRDefault="003639B9" w:rsidP="00030B77">
            <w:pPr>
              <w:spacing w:after="0" w:line="240" w:lineRule="auto"/>
              <w:jc w:val="center"/>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 </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ind w:firstLineChars="100" w:firstLine="140"/>
              <w:jc w:val="right"/>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379"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39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609" w:type="pct"/>
            <w:tcBorders>
              <w:top w:val="single" w:sz="4" w:space="0" w:color="auto"/>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 </w:t>
            </w:r>
          </w:p>
        </w:tc>
      </w:tr>
      <w:tr w:rsidR="003639B9" w:rsidRPr="003639B9" w:rsidTr="00030B77">
        <w:trPr>
          <w:trHeight w:val="20"/>
        </w:trPr>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федеральный бюджет</w:t>
            </w:r>
          </w:p>
        </w:tc>
        <w:tc>
          <w:tcPr>
            <w:tcW w:w="521"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204" w:type="pct"/>
            <w:tcBorders>
              <w:top w:val="nil"/>
              <w:left w:val="nil"/>
              <w:bottom w:val="single" w:sz="4" w:space="0" w:color="auto"/>
              <w:right w:val="single" w:sz="4" w:space="0" w:color="auto"/>
            </w:tcBorders>
            <w:shd w:val="clear" w:color="auto" w:fill="auto"/>
            <w:noWrap/>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159" w:type="pct"/>
            <w:tcBorders>
              <w:top w:val="nil"/>
              <w:left w:val="nil"/>
              <w:bottom w:val="single" w:sz="4" w:space="0" w:color="auto"/>
              <w:right w:val="single" w:sz="4" w:space="0" w:color="auto"/>
            </w:tcBorders>
            <w:shd w:val="clear" w:color="auto" w:fill="auto"/>
            <w:noWrap/>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333" w:type="pct"/>
            <w:tcBorders>
              <w:top w:val="nil"/>
              <w:left w:val="nil"/>
              <w:bottom w:val="single" w:sz="4" w:space="0" w:color="auto"/>
              <w:right w:val="single" w:sz="4" w:space="0" w:color="auto"/>
            </w:tcBorders>
            <w:shd w:val="clear" w:color="auto" w:fill="auto"/>
            <w:noWrap/>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410"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3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39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609"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r>
      <w:tr w:rsidR="003639B9" w:rsidRPr="003639B9" w:rsidTr="00030B77">
        <w:trPr>
          <w:trHeight w:val="2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краевой бюджет</w:t>
            </w:r>
          </w:p>
        </w:tc>
        <w:tc>
          <w:tcPr>
            <w:tcW w:w="747"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 </w:t>
            </w:r>
          </w:p>
        </w:tc>
        <w:tc>
          <w:tcPr>
            <w:tcW w:w="521"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204"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 </w:t>
            </w:r>
          </w:p>
        </w:tc>
        <w:tc>
          <w:tcPr>
            <w:tcW w:w="159"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jc w:val="center"/>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 </w:t>
            </w:r>
          </w:p>
        </w:tc>
        <w:tc>
          <w:tcPr>
            <w:tcW w:w="410"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15 585 028,00</w:t>
            </w:r>
          </w:p>
        </w:tc>
        <w:tc>
          <w:tcPr>
            <w:tcW w:w="3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7 674 900,00</w:t>
            </w:r>
          </w:p>
        </w:tc>
        <w:tc>
          <w:tcPr>
            <w:tcW w:w="379"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7 084 500,00</w:t>
            </w:r>
          </w:p>
        </w:tc>
        <w:tc>
          <w:tcPr>
            <w:tcW w:w="37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7 084 500,00</w:t>
            </w:r>
          </w:p>
        </w:tc>
        <w:tc>
          <w:tcPr>
            <w:tcW w:w="39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37 428 928,00</w:t>
            </w:r>
          </w:p>
        </w:tc>
        <w:tc>
          <w:tcPr>
            <w:tcW w:w="609"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jc w:val="right"/>
              <w:rPr>
                <w:rFonts w:ascii="Arial" w:eastAsia="Times New Roman" w:hAnsi="Arial" w:cs="Arial"/>
                <w:color w:val="000000"/>
                <w:sz w:val="14"/>
                <w:szCs w:val="14"/>
                <w:lang w:eastAsia="ru-RU"/>
              </w:rPr>
            </w:pPr>
            <w:r w:rsidRPr="003639B9">
              <w:rPr>
                <w:rFonts w:ascii="Arial" w:eastAsia="Times New Roman" w:hAnsi="Arial" w:cs="Arial"/>
                <w:color w:val="000000"/>
                <w:sz w:val="14"/>
                <w:szCs w:val="14"/>
                <w:lang w:eastAsia="ru-RU"/>
              </w:rPr>
              <w:t> </w:t>
            </w:r>
          </w:p>
        </w:tc>
      </w:tr>
      <w:tr w:rsidR="003639B9" w:rsidRPr="003639B9" w:rsidTr="00030B77">
        <w:trPr>
          <w:trHeight w:val="20"/>
        </w:trPr>
        <w:tc>
          <w:tcPr>
            <w:tcW w:w="1250" w:type="pct"/>
            <w:gridSpan w:val="2"/>
            <w:tcBorders>
              <w:top w:val="single" w:sz="4" w:space="0" w:color="auto"/>
              <w:left w:val="single" w:sz="4" w:space="0" w:color="auto"/>
              <w:bottom w:val="single" w:sz="4" w:space="0" w:color="auto"/>
              <w:right w:val="single" w:sz="4" w:space="0" w:color="auto"/>
            </w:tcBorders>
            <w:shd w:val="clear" w:color="auto" w:fill="auto"/>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районный бюджет</w:t>
            </w:r>
          </w:p>
        </w:tc>
        <w:tc>
          <w:tcPr>
            <w:tcW w:w="521"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204" w:type="pct"/>
            <w:tcBorders>
              <w:top w:val="nil"/>
              <w:left w:val="nil"/>
              <w:bottom w:val="single" w:sz="4" w:space="0" w:color="auto"/>
              <w:right w:val="single" w:sz="4" w:space="0" w:color="auto"/>
            </w:tcBorders>
            <w:shd w:val="clear" w:color="auto" w:fill="auto"/>
            <w:noWrap/>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159" w:type="pct"/>
            <w:tcBorders>
              <w:top w:val="nil"/>
              <w:left w:val="nil"/>
              <w:bottom w:val="single" w:sz="4" w:space="0" w:color="auto"/>
              <w:right w:val="single" w:sz="4" w:space="0" w:color="auto"/>
            </w:tcBorders>
            <w:shd w:val="clear" w:color="auto" w:fill="auto"/>
            <w:noWrap/>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333" w:type="pct"/>
            <w:tcBorders>
              <w:top w:val="nil"/>
              <w:left w:val="nil"/>
              <w:bottom w:val="single" w:sz="4" w:space="0" w:color="auto"/>
              <w:right w:val="single" w:sz="4" w:space="0" w:color="auto"/>
            </w:tcBorders>
            <w:shd w:val="clear" w:color="auto" w:fill="auto"/>
            <w:noWrap/>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410"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3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39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609"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r>
      <w:tr w:rsidR="003639B9" w:rsidRPr="003639B9" w:rsidTr="00030B77">
        <w:trPr>
          <w:trHeight w:val="20"/>
        </w:trPr>
        <w:tc>
          <w:tcPr>
            <w:tcW w:w="1250" w:type="pct"/>
            <w:gridSpan w:val="2"/>
            <w:tcBorders>
              <w:top w:val="single" w:sz="4" w:space="0" w:color="auto"/>
              <w:left w:val="single" w:sz="4" w:space="0" w:color="auto"/>
              <w:bottom w:val="single" w:sz="4" w:space="0" w:color="auto"/>
              <w:right w:val="single" w:sz="4" w:space="0" w:color="auto"/>
            </w:tcBorders>
            <w:shd w:val="clear" w:color="auto" w:fill="auto"/>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внебюджетные источники</w:t>
            </w:r>
          </w:p>
        </w:tc>
        <w:tc>
          <w:tcPr>
            <w:tcW w:w="521"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204" w:type="pct"/>
            <w:tcBorders>
              <w:top w:val="nil"/>
              <w:left w:val="nil"/>
              <w:bottom w:val="single" w:sz="4" w:space="0" w:color="auto"/>
              <w:right w:val="single" w:sz="4" w:space="0" w:color="auto"/>
            </w:tcBorders>
            <w:shd w:val="clear" w:color="auto" w:fill="auto"/>
            <w:noWrap/>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159" w:type="pct"/>
            <w:tcBorders>
              <w:top w:val="nil"/>
              <w:left w:val="nil"/>
              <w:bottom w:val="single" w:sz="4" w:space="0" w:color="auto"/>
              <w:right w:val="single" w:sz="4" w:space="0" w:color="auto"/>
            </w:tcBorders>
            <w:shd w:val="clear" w:color="auto" w:fill="auto"/>
            <w:noWrap/>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333" w:type="pct"/>
            <w:tcBorders>
              <w:top w:val="nil"/>
              <w:left w:val="nil"/>
              <w:bottom w:val="single" w:sz="4" w:space="0" w:color="auto"/>
              <w:right w:val="single" w:sz="4" w:space="0" w:color="auto"/>
            </w:tcBorders>
            <w:shd w:val="clear" w:color="auto" w:fill="auto"/>
            <w:noWrap/>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410"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367"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379"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394"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609" w:type="pct"/>
            <w:tcBorders>
              <w:top w:val="nil"/>
              <w:left w:val="nil"/>
              <w:bottom w:val="single" w:sz="4" w:space="0" w:color="auto"/>
              <w:right w:val="single" w:sz="4" w:space="0" w:color="auto"/>
            </w:tcBorders>
            <w:shd w:val="clear" w:color="auto" w:fill="auto"/>
            <w:noWrap/>
            <w:vAlign w:val="bottom"/>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r>
    </w:tbl>
    <w:p w:rsidR="003639B9" w:rsidRPr="003639B9" w:rsidRDefault="003639B9" w:rsidP="003639B9">
      <w:pPr>
        <w:spacing w:after="0" w:line="240" w:lineRule="auto"/>
        <w:ind w:firstLine="360"/>
        <w:jc w:val="both"/>
        <w:rPr>
          <w:rFonts w:ascii="Arial" w:eastAsia="Times New Roman" w:hAnsi="Arial" w:cs="Arial"/>
          <w:sz w:val="20"/>
          <w:szCs w:val="20"/>
          <w:lang w:eastAsia="ru-RU"/>
        </w:rPr>
      </w:pPr>
    </w:p>
    <w:p w:rsidR="003639B9" w:rsidRPr="003639B9" w:rsidRDefault="003639B9" w:rsidP="003639B9">
      <w:pPr>
        <w:spacing w:after="0"/>
        <w:ind w:left="4820" w:hanging="4820"/>
        <w:jc w:val="right"/>
        <w:rPr>
          <w:rFonts w:ascii="Arial" w:eastAsia="Times New Roman" w:hAnsi="Arial" w:cs="Arial"/>
          <w:sz w:val="18"/>
          <w:szCs w:val="20"/>
          <w:lang w:eastAsia="ru-RU"/>
        </w:rPr>
      </w:pPr>
      <w:r w:rsidRPr="003639B9">
        <w:rPr>
          <w:rFonts w:ascii="Arial" w:eastAsia="Times New Roman" w:hAnsi="Arial" w:cs="Arial"/>
          <w:sz w:val="18"/>
          <w:szCs w:val="20"/>
          <w:lang w:eastAsia="ru-RU"/>
        </w:rPr>
        <w:t>Приложение № 8</w:t>
      </w:r>
    </w:p>
    <w:p w:rsidR="003639B9" w:rsidRPr="003639B9" w:rsidRDefault="003639B9" w:rsidP="003639B9">
      <w:pPr>
        <w:spacing w:after="0"/>
        <w:ind w:left="4820" w:hanging="4820"/>
        <w:jc w:val="right"/>
        <w:rPr>
          <w:rFonts w:ascii="Arial" w:eastAsia="Times New Roman" w:hAnsi="Arial" w:cs="Arial"/>
          <w:sz w:val="18"/>
          <w:szCs w:val="20"/>
          <w:lang w:eastAsia="ru-RU"/>
        </w:rPr>
      </w:pPr>
      <w:r w:rsidRPr="003639B9">
        <w:rPr>
          <w:rFonts w:ascii="Arial" w:eastAsia="Times New Roman" w:hAnsi="Arial" w:cs="Arial"/>
          <w:sz w:val="18"/>
          <w:szCs w:val="20"/>
          <w:lang w:eastAsia="ru-RU"/>
        </w:rPr>
        <w:t xml:space="preserve"> к постановлению администрации</w:t>
      </w:r>
    </w:p>
    <w:p w:rsidR="003639B9" w:rsidRPr="003639B9" w:rsidRDefault="003639B9" w:rsidP="003639B9">
      <w:pPr>
        <w:spacing w:after="0"/>
        <w:ind w:left="4820" w:hanging="4820"/>
        <w:jc w:val="right"/>
        <w:rPr>
          <w:rFonts w:ascii="Arial" w:eastAsia="Times New Roman" w:hAnsi="Arial" w:cs="Arial"/>
          <w:sz w:val="18"/>
          <w:szCs w:val="20"/>
          <w:lang w:eastAsia="ru-RU"/>
        </w:rPr>
      </w:pPr>
      <w:r w:rsidRPr="003639B9">
        <w:rPr>
          <w:rFonts w:ascii="Arial" w:eastAsia="Times New Roman" w:hAnsi="Arial" w:cs="Arial"/>
          <w:sz w:val="18"/>
          <w:szCs w:val="20"/>
          <w:lang w:eastAsia="ru-RU"/>
        </w:rPr>
        <w:t xml:space="preserve">                                                                                          </w:t>
      </w:r>
      <w:proofErr w:type="spellStart"/>
      <w:r w:rsidRPr="003639B9">
        <w:rPr>
          <w:rFonts w:ascii="Arial" w:eastAsia="Times New Roman" w:hAnsi="Arial" w:cs="Arial"/>
          <w:sz w:val="18"/>
          <w:szCs w:val="20"/>
          <w:lang w:eastAsia="ru-RU"/>
        </w:rPr>
        <w:t>Богучанского</w:t>
      </w:r>
      <w:proofErr w:type="spellEnd"/>
      <w:r w:rsidRPr="003639B9">
        <w:rPr>
          <w:rFonts w:ascii="Arial" w:eastAsia="Times New Roman" w:hAnsi="Arial" w:cs="Arial"/>
          <w:sz w:val="18"/>
          <w:szCs w:val="20"/>
          <w:lang w:eastAsia="ru-RU"/>
        </w:rPr>
        <w:t xml:space="preserve"> района </w:t>
      </w:r>
      <w:r w:rsidRPr="003639B9">
        <w:rPr>
          <w:rFonts w:ascii="Arial" w:eastAsia="Times New Roman" w:hAnsi="Arial" w:cs="Arial"/>
          <w:sz w:val="18"/>
          <w:szCs w:val="18"/>
          <w:lang w:eastAsia="ru-RU"/>
        </w:rPr>
        <w:t>от 30.06. 2023 № 641-п</w:t>
      </w:r>
    </w:p>
    <w:p w:rsidR="003639B9" w:rsidRPr="003639B9" w:rsidRDefault="003639B9" w:rsidP="003639B9">
      <w:pPr>
        <w:tabs>
          <w:tab w:val="left" w:pos="4395"/>
        </w:tabs>
        <w:spacing w:after="0" w:line="240" w:lineRule="auto"/>
        <w:jc w:val="right"/>
        <w:rPr>
          <w:rFonts w:ascii="Arial" w:eastAsia="Times New Roman" w:hAnsi="Arial" w:cs="Arial"/>
          <w:sz w:val="18"/>
          <w:szCs w:val="20"/>
          <w:lang w:eastAsia="ru-RU"/>
        </w:rPr>
      </w:pPr>
      <w:r w:rsidRPr="003639B9">
        <w:rPr>
          <w:rFonts w:ascii="Arial" w:eastAsia="Times New Roman" w:hAnsi="Arial" w:cs="Arial"/>
          <w:sz w:val="18"/>
          <w:szCs w:val="20"/>
          <w:lang w:eastAsia="ru-RU"/>
        </w:rPr>
        <w:t xml:space="preserve">                                                                     Приложение № 7</w:t>
      </w:r>
    </w:p>
    <w:p w:rsidR="003639B9" w:rsidRPr="003639B9" w:rsidRDefault="003639B9" w:rsidP="003639B9">
      <w:pPr>
        <w:tabs>
          <w:tab w:val="left" w:pos="5385"/>
        </w:tabs>
        <w:spacing w:after="0" w:line="240" w:lineRule="auto"/>
        <w:jc w:val="right"/>
        <w:rPr>
          <w:rFonts w:ascii="Arial" w:eastAsia="Times New Roman" w:hAnsi="Arial" w:cs="Arial"/>
          <w:sz w:val="18"/>
          <w:szCs w:val="20"/>
          <w:lang w:eastAsia="ru-RU"/>
        </w:rPr>
      </w:pPr>
      <w:r w:rsidRPr="003639B9">
        <w:rPr>
          <w:rFonts w:ascii="Arial" w:eastAsia="Times New Roman" w:hAnsi="Arial" w:cs="Arial"/>
          <w:sz w:val="18"/>
          <w:szCs w:val="20"/>
          <w:lang w:eastAsia="ru-RU"/>
        </w:rPr>
        <w:t xml:space="preserve">                                                                                                 к муниципальной программе  «Развитие образования                                                         </w:t>
      </w:r>
    </w:p>
    <w:p w:rsidR="003639B9" w:rsidRPr="003639B9" w:rsidRDefault="003639B9" w:rsidP="003639B9">
      <w:pPr>
        <w:spacing w:after="0"/>
        <w:jc w:val="right"/>
        <w:rPr>
          <w:rFonts w:ascii="Arial" w:eastAsia="Times New Roman" w:hAnsi="Arial" w:cs="Arial"/>
          <w:kern w:val="32"/>
          <w:sz w:val="18"/>
          <w:szCs w:val="20"/>
          <w:lang w:eastAsia="ru-RU"/>
        </w:rPr>
      </w:pPr>
      <w:r w:rsidRPr="003639B9">
        <w:rPr>
          <w:rFonts w:ascii="Arial" w:eastAsia="Times New Roman" w:hAnsi="Arial" w:cs="Arial"/>
          <w:kern w:val="32"/>
          <w:sz w:val="18"/>
          <w:szCs w:val="20"/>
          <w:lang w:eastAsia="ru-RU"/>
        </w:rPr>
        <w:t xml:space="preserve">                                        </w:t>
      </w:r>
      <w:proofErr w:type="spellStart"/>
      <w:r w:rsidRPr="003639B9">
        <w:rPr>
          <w:rFonts w:ascii="Arial" w:eastAsia="Times New Roman" w:hAnsi="Arial" w:cs="Arial"/>
          <w:kern w:val="32"/>
          <w:sz w:val="18"/>
          <w:szCs w:val="20"/>
          <w:lang w:eastAsia="ru-RU"/>
        </w:rPr>
        <w:t>Богучанского</w:t>
      </w:r>
      <w:proofErr w:type="spellEnd"/>
      <w:r w:rsidRPr="003639B9">
        <w:rPr>
          <w:rFonts w:ascii="Arial" w:eastAsia="Times New Roman" w:hAnsi="Arial" w:cs="Arial"/>
          <w:kern w:val="32"/>
          <w:sz w:val="18"/>
          <w:szCs w:val="20"/>
          <w:lang w:eastAsia="ru-RU"/>
        </w:rPr>
        <w:t xml:space="preserve"> района»</w:t>
      </w:r>
    </w:p>
    <w:p w:rsidR="003639B9" w:rsidRPr="003639B9" w:rsidRDefault="003639B9" w:rsidP="003639B9">
      <w:pPr>
        <w:spacing w:after="0"/>
        <w:jc w:val="center"/>
        <w:rPr>
          <w:rFonts w:ascii="Arial" w:eastAsia="Times New Roman" w:hAnsi="Arial" w:cs="Arial"/>
          <w:kern w:val="32"/>
          <w:sz w:val="20"/>
          <w:szCs w:val="20"/>
          <w:lang w:eastAsia="ru-RU"/>
        </w:rPr>
      </w:pPr>
    </w:p>
    <w:p w:rsidR="003639B9" w:rsidRPr="003639B9" w:rsidRDefault="003639B9" w:rsidP="003639B9">
      <w:pPr>
        <w:spacing w:after="0"/>
        <w:jc w:val="center"/>
        <w:rPr>
          <w:rFonts w:ascii="Arial" w:eastAsia="Times New Roman" w:hAnsi="Arial" w:cs="Arial"/>
          <w:kern w:val="32"/>
          <w:sz w:val="20"/>
          <w:szCs w:val="20"/>
          <w:lang w:eastAsia="ru-RU"/>
        </w:rPr>
      </w:pPr>
      <w:r w:rsidRPr="003639B9">
        <w:rPr>
          <w:rFonts w:ascii="Arial" w:eastAsia="Times New Roman" w:hAnsi="Arial" w:cs="Arial"/>
          <w:kern w:val="32"/>
          <w:sz w:val="20"/>
          <w:szCs w:val="20"/>
          <w:lang w:eastAsia="ru-RU"/>
        </w:rPr>
        <w:t xml:space="preserve">Подпрограмма 3 «Обеспечение реализации муниципальной программы и прочие мероприятия в области образования» </w:t>
      </w:r>
    </w:p>
    <w:p w:rsidR="003639B9" w:rsidRPr="003639B9" w:rsidRDefault="003639B9" w:rsidP="003639B9">
      <w:pPr>
        <w:spacing w:after="0"/>
        <w:jc w:val="center"/>
        <w:rPr>
          <w:rFonts w:ascii="Arial" w:eastAsia="Times New Roman" w:hAnsi="Arial" w:cs="Arial"/>
          <w:b/>
          <w:kern w:val="32"/>
          <w:sz w:val="20"/>
          <w:szCs w:val="20"/>
          <w:lang w:eastAsia="ru-RU"/>
        </w:rPr>
      </w:pPr>
    </w:p>
    <w:p w:rsidR="003639B9" w:rsidRPr="003639B9" w:rsidRDefault="003639B9" w:rsidP="003639B9">
      <w:pPr>
        <w:spacing w:after="0"/>
        <w:jc w:val="center"/>
        <w:rPr>
          <w:rFonts w:ascii="Arial" w:eastAsia="Times New Roman" w:hAnsi="Arial" w:cs="Arial"/>
          <w:kern w:val="32"/>
          <w:sz w:val="20"/>
          <w:szCs w:val="20"/>
          <w:lang w:eastAsia="ru-RU"/>
        </w:rPr>
      </w:pPr>
      <w:r w:rsidRPr="003639B9">
        <w:rPr>
          <w:rFonts w:ascii="Arial" w:eastAsia="Times New Roman" w:hAnsi="Arial" w:cs="Arial"/>
          <w:kern w:val="32"/>
          <w:sz w:val="20"/>
          <w:szCs w:val="20"/>
          <w:lang w:eastAsia="ru-RU"/>
        </w:rPr>
        <w:t xml:space="preserve"> 1.Паспорт подпрограммы</w:t>
      </w:r>
    </w:p>
    <w:p w:rsidR="003639B9" w:rsidRPr="003639B9" w:rsidRDefault="003639B9" w:rsidP="003639B9">
      <w:pPr>
        <w:spacing w:after="0"/>
        <w:jc w:val="center"/>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8"/>
        <w:gridCol w:w="6983"/>
      </w:tblGrid>
      <w:tr w:rsidR="003639B9" w:rsidRPr="003639B9" w:rsidTr="00030B77">
        <w:trPr>
          <w:cantSplit/>
          <w:trHeight w:val="20"/>
        </w:trPr>
        <w:tc>
          <w:tcPr>
            <w:tcW w:w="1352" w:type="pct"/>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Наименование подпрограммы</w:t>
            </w:r>
          </w:p>
        </w:tc>
        <w:tc>
          <w:tcPr>
            <w:tcW w:w="3648" w:type="pct"/>
          </w:tcPr>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kern w:val="32"/>
                <w:sz w:val="14"/>
                <w:szCs w:val="14"/>
                <w:lang w:eastAsia="ru-RU"/>
              </w:rPr>
              <w:t>Обеспечение реализации муниципальной программы и прочие мероприятия в области образования (далее – подпрограмма)</w:t>
            </w:r>
          </w:p>
        </w:tc>
      </w:tr>
      <w:tr w:rsidR="003639B9" w:rsidRPr="003639B9" w:rsidTr="00030B77">
        <w:trPr>
          <w:cantSplit/>
          <w:trHeight w:val="20"/>
        </w:trPr>
        <w:tc>
          <w:tcPr>
            <w:tcW w:w="1352" w:type="pct"/>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3648" w:type="pct"/>
          </w:tcPr>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«Развитие образования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 </w:t>
            </w:r>
          </w:p>
        </w:tc>
      </w:tr>
      <w:tr w:rsidR="003639B9" w:rsidRPr="003639B9" w:rsidTr="00030B77">
        <w:trPr>
          <w:cantSplit/>
          <w:trHeight w:val="20"/>
        </w:trPr>
        <w:tc>
          <w:tcPr>
            <w:tcW w:w="1352" w:type="pct"/>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Муниципальный заказчик-  координатор подпрограммы</w:t>
            </w:r>
          </w:p>
        </w:tc>
        <w:tc>
          <w:tcPr>
            <w:tcW w:w="3648" w:type="pct"/>
          </w:tcPr>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Управление образования администрации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r>
      <w:tr w:rsidR="003639B9" w:rsidRPr="003639B9" w:rsidTr="00030B77">
        <w:trPr>
          <w:cantSplit/>
          <w:trHeight w:val="20"/>
        </w:trPr>
        <w:tc>
          <w:tcPr>
            <w:tcW w:w="1352" w:type="pct"/>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Исполнитель подпрограммы, главный распорядитель бюджетных средств</w:t>
            </w:r>
          </w:p>
        </w:tc>
        <w:tc>
          <w:tcPr>
            <w:tcW w:w="3648" w:type="pct"/>
          </w:tcPr>
          <w:p w:rsidR="003639B9" w:rsidRPr="003639B9" w:rsidRDefault="003639B9" w:rsidP="00030B77">
            <w:pPr>
              <w:keepNext/>
              <w:spacing w:after="0" w:line="240" w:lineRule="auto"/>
              <w:outlineLvl w:val="0"/>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Управление образования администрации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r>
      <w:tr w:rsidR="003639B9" w:rsidRPr="003639B9" w:rsidTr="00030B77">
        <w:trPr>
          <w:cantSplit/>
          <w:trHeight w:val="20"/>
        </w:trPr>
        <w:tc>
          <w:tcPr>
            <w:tcW w:w="1352" w:type="pct"/>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Цель и задачи  подпрограммы</w:t>
            </w:r>
          </w:p>
          <w:p w:rsidR="003639B9" w:rsidRPr="003639B9" w:rsidRDefault="003639B9" w:rsidP="00030B77">
            <w:pPr>
              <w:spacing w:after="0" w:line="240" w:lineRule="auto"/>
              <w:rPr>
                <w:rFonts w:ascii="Arial" w:eastAsia="Times New Roman" w:hAnsi="Arial" w:cs="Arial"/>
                <w:sz w:val="14"/>
                <w:szCs w:val="14"/>
                <w:lang w:eastAsia="ru-RU"/>
              </w:rPr>
            </w:pPr>
          </w:p>
        </w:tc>
        <w:tc>
          <w:tcPr>
            <w:tcW w:w="3648" w:type="pct"/>
          </w:tcPr>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Цель: создание условий для эффективного, ответственного и прозрачного управления финансовыми ресурсами в рамках выполнения установленных функций, обеспечивающих деятельность образовательных учреждений.</w:t>
            </w:r>
          </w:p>
          <w:p w:rsidR="003639B9" w:rsidRPr="003639B9" w:rsidRDefault="003639B9" w:rsidP="00030B77">
            <w:pPr>
              <w:spacing w:after="0" w:line="240" w:lineRule="auto"/>
              <w:ind w:left="-108"/>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Задачи:</w:t>
            </w:r>
          </w:p>
          <w:p w:rsidR="003639B9" w:rsidRPr="003639B9" w:rsidRDefault="003639B9" w:rsidP="003639B9">
            <w:pPr>
              <w:numPr>
                <w:ilvl w:val="0"/>
                <w:numId w:val="17"/>
              </w:num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Организация деятельности управления образования, обеспечивающих деятельность образовательных учреждений, направленной на эффективное управление отраслью.</w:t>
            </w:r>
          </w:p>
          <w:p w:rsidR="003639B9" w:rsidRPr="003639B9" w:rsidRDefault="003639B9" w:rsidP="00030B77">
            <w:pPr>
              <w:spacing w:after="0" w:line="240" w:lineRule="auto"/>
              <w:jc w:val="both"/>
              <w:rPr>
                <w:rFonts w:ascii="Arial" w:eastAsia="Times New Roman" w:hAnsi="Arial" w:cs="Arial"/>
                <w:sz w:val="14"/>
                <w:szCs w:val="14"/>
                <w:lang w:eastAsia="ru-RU"/>
              </w:rPr>
            </w:pPr>
          </w:p>
        </w:tc>
      </w:tr>
      <w:tr w:rsidR="003639B9" w:rsidRPr="003639B9" w:rsidTr="00030B77">
        <w:trPr>
          <w:cantSplit/>
          <w:trHeight w:val="20"/>
        </w:trPr>
        <w:tc>
          <w:tcPr>
            <w:tcW w:w="1352" w:type="pct"/>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Показатели результативности подпрограммы</w:t>
            </w:r>
          </w:p>
        </w:tc>
        <w:tc>
          <w:tcPr>
            <w:tcW w:w="3648" w:type="pct"/>
          </w:tcPr>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Уровень исполнения бюджета к 2025году составит 98%;</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Уровень удовлетворенности жителей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 качеством  предоставления муниципальных  услуг в сфере образования к 2025 году составит 80%;</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Соблюдение сроков предоставления годовой отчетности к 2025 году составит 3 балла.</w:t>
            </w:r>
          </w:p>
          <w:p w:rsidR="003639B9" w:rsidRPr="003639B9" w:rsidRDefault="003639B9" w:rsidP="00030B77">
            <w:pPr>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Улучшение внешнего вида объекта и  прилегающей к ней территории составит </w:t>
            </w:r>
            <w:proofErr w:type="spellStart"/>
            <w:proofErr w:type="gramStart"/>
            <w:r w:rsidRPr="003639B9">
              <w:rPr>
                <w:rFonts w:ascii="Arial" w:eastAsia="Times New Roman" w:hAnsi="Arial" w:cs="Arial"/>
                <w:sz w:val="14"/>
                <w:szCs w:val="14"/>
                <w:lang w:eastAsia="ru-RU"/>
              </w:rPr>
              <w:t>составит</w:t>
            </w:r>
            <w:proofErr w:type="spellEnd"/>
            <w:proofErr w:type="gramEnd"/>
            <w:r w:rsidRPr="003639B9">
              <w:rPr>
                <w:rFonts w:ascii="Arial" w:eastAsia="Times New Roman" w:hAnsi="Arial" w:cs="Arial"/>
                <w:sz w:val="14"/>
                <w:szCs w:val="14"/>
                <w:lang w:eastAsia="ru-RU"/>
              </w:rPr>
              <w:t xml:space="preserve"> 100%.</w:t>
            </w:r>
          </w:p>
        </w:tc>
      </w:tr>
      <w:tr w:rsidR="003639B9" w:rsidRPr="003639B9" w:rsidTr="00030B77">
        <w:trPr>
          <w:cantSplit/>
          <w:trHeight w:val="20"/>
        </w:trPr>
        <w:tc>
          <w:tcPr>
            <w:tcW w:w="1352" w:type="pct"/>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Сроки реализации подпрограммы</w:t>
            </w:r>
          </w:p>
        </w:tc>
        <w:tc>
          <w:tcPr>
            <w:tcW w:w="3648" w:type="pct"/>
          </w:tcPr>
          <w:p w:rsidR="003639B9" w:rsidRPr="003639B9" w:rsidRDefault="003639B9" w:rsidP="00030B77">
            <w:pPr>
              <w:spacing w:after="0" w:line="240" w:lineRule="auto"/>
              <w:jc w:val="both"/>
              <w:rPr>
                <w:rFonts w:ascii="Arial" w:eastAsia="Times New Roman" w:hAnsi="Arial" w:cs="Arial"/>
                <w:bCs/>
                <w:sz w:val="14"/>
                <w:szCs w:val="14"/>
                <w:lang w:eastAsia="ru-RU"/>
              </w:rPr>
            </w:pPr>
            <w:r w:rsidRPr="003639B9">
              <w:rPr>
                <w:rFonts w:ascii="Arial" w:eastAsia="Times New Roman" w:hAnsi="Arial" w:cs="Arial"/>
                <w:bCs/>
                <w:sz w:val="14"/>
                <w:szCs w:val="14"/>
                <w:lang w:eastAsia="ru-RU"/>
              </w:rPr>
              <w:t>2022 – 2025годы</w:t>
            </w:r>
          </w:p>
        </w:tc>
      </w:tr>
      <w:tr w:rsidR="003639B9" w:rsidRPr="003639B9" w:rsidTr="00030B77">
        <w:trPr>
          <w:cantSplit/>
          <w:trHeight w:val="20"/>
        </w:trPr>
        <w:tc>
          <w:tcPr>
            <w:tcW w:w="1352" w:type="pct"/>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iCs/>
                <w:sz w:val="14"/>
                <w:szCs w:val="14"/>
                <w:lang w:eastAsia="ru-RU"/>
              </w:rPr>
              <w:t>Объемы и источники финансирования подпрограммы</w:t>
            </w:r>
          </w:p>
        </w:tc>
        <w:tc>
          <w:tcPr>
            <w:tcW w:w="3648" w:type="pct"/>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Подпрограмма финансируется за счет сре</w:t>
            </w:r>
            <w:proofErr w:type="gramStart"/>
            <w:r w:rsidRPr="003639B9">
              <w:rPr>
                <w:rFonts w:ascii="Arial" w:eastAsia="Times New Roman" w:hAnsi="Arial" w:cs="Arial"/>
                <w:sz w:val="14"/>
                <w:szCs w:val="14"/>
                <w:lang w:eastAsia="ru-RU"/>
              </w:rPr>
              <w:t>дств кр</w:t>
            </w:r>
            <w:proofErr w:type="gramEnd"/>
            <w:r w:rsidRPr="003639B9">
              <w:rPr>
                <w:rFonts w:ascii="Arial" w:eastAsia="Times New Roman" w:hAnsi="Arial" w:cs="Arial"/>
                <w:sz w:val="14"/>
                <w:szCs w:val="14"/>
                <w:lang w:eastAsia="ru-RU"/>
              </w:rPr>
              <w:t>аевого бюджета и  районного бюджета.</w:t>
            </w:r>
          </w:p>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Объем финансирования подпрограммы составит:  </w:t>
            </w:r>
          </w:p>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Всего – 386 546 519,06 рублей, в том числе:</w:t>
            </w:r>
          </w:p>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2022 год  – 98 186 676,74 рублей в том числе:</w:t>
            </w:r>
          </w:p>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краевой бюджет – 5 095 210,00 рублей;</w:t>
            </w:r>
          </w:p>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местный бюджет – 92 191 466,74 рублей;</w:t>
            </w:r>
          </w:p>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внебюджетные источники – 900 000,00рублей.</w:t>
            </w:r>
          </w:p>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2023 год местный бюджет – 109 874 802,32 рублей</w:t>
            </w:r>
          </w:p>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в том числе:</w:t>
            </w:r>
          </w:p>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краевой бюджет – 7 371 470,00 рублей;</w:t>
            </w:r>
          </w:p>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местный бюджет – 101 603 332,32 рублей;</w:t>
            </w:r>
          </w:p>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внебюджетные источники – 900 000,00рублей.</w:t>
            </w:r>
          </w:p>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2024 год местный бюджет – 89 242 520,00,00 рублей;</w:t>
            </w:r>
          </w:p>
          <w:p w:rsidR="003639B9" w:rsidRPr="003639B9" w:rsidRDefault="003639B9" w:rsidP="00030B77">
            <w:pPr>
              <w:spacing w:after="0" w:line="240" w:lineRule="auto"/>
              <w:rPr>
                <w:rFonts w:ascii="Arial" w:hAnsi="Arial" w:cs="Arial"/>
                <w:sz w:val="14"/>
                <w:szCs w:val="14"/>
              </w:rPr>
            </w:pPr>
            <w:r w:rsidRPr="003639B9">
              <w:rPr>
                <w:rFonts w:ascii="Arial" w:eastAsia="Times New Roman" w:hAnsi="Arial" w:cs="Arial"/>
                <w:sz w:val="14"/>
                <w:szCs w:val="14"/>
                <w:lang w:eastAsia="ru-RU"/>
              </w:rPr>
              <w:t>2025 год местный бюджет – 89 242 520,00 рублей.</w:t>
            </w:r>
          </w:p>
        </w:tc>
      </w:tr>
      <w:tr w:rsidR="003639B9" w:rsidRPr="003639B9" w:rsidTr="00030B77">
        <w:trPr>
          <w:cantSplit/>
          <w:trHeight w:val="20"/>
        </w:trPr>
        <w:tc>
          <w:tcPr>
            <w:tcW w:w="1352" w:type="pct"/>
          </w:tcPr>
          <w:p w:rsidR="003639B9" w:rsidRPr="003639B9" w:rsidRDefault="003639B9" w:rsidP="00030B77">
            <w:pPr>
              <w:spacing w:after="0" w:line="240" w:lineRule="auto"/>
              <w:rPr>
                <w:rFonts w:ascii="Arial" w:eastAsia="Times New Roman" w:hAnsi="Arial" w:cs="Arial"/>
                <w:iCs/>
                <w:sz w:val="14"/>
                <w:szCs w:val="14"/>
                <w:lang w:eastAsia="ru-RU"/>
              </w:rPr>
            </w:pPr>
            <w:r w:rsidRPr="003639B9">
              <w:rPr>
                <w:rFonts w:ascii="Arial" w:eastAsia="Times New Roman" w:hAnsi="Arial" w:cs="Arial"/>
                <w:iCs/>
                <w:sz w:val="14"/>
                <w:szCs w:val="14"/>
                <w:lang w:eastAsia="ru-RU"/>
              </w:rPr>
              <w:t xml:space="preserve"> Система организации </w:t>
            </w:r>
            <w:proofErr w:type="gramStart"/>
            <w:r w:rsidRPr="003639B9">
              <w:rPr>
                <w:rFonts w:ascii="Arial" w:eastAsia="Times New Roman" w:hAnsi="Arial" w:cs="Arial"/>
                <w:iCs/>
                <w:sz w:val="14"/>
                <w:szCs w:val="14"/>
                <w:lang w:eastAsia="ru-RU"/>
              </w:rPr>
              <w:t>контроля за</w:t>
            </w:r>
            <w:proofErr w:type="gramEnd"/>
            <w:r w:rsidRPr="003639B9">
              <w:rPr>
                <w:rFonts w:ascii="Arial" w:eastAsia="Times New Roman" w:hAnsi="Arial" w:cs="Arial"/>
                <w:iCs/>
                <w:sz w:val="14"/>
                <w:szCs w:val="14"/>
                <w:lang w:eastAsia="ru-RU"/>
              </w:rPr>
              <w:t xml:space="preserve"> исполнением подпрограммы</w:t>
            </w:r>
          </w:p>
        </w:tc>
        <w:tc>
          <w:tcPr>
            <w:tcW w:w="3648" w:type="pct"/>
          </w:tcPr>
          <w:p w:rsidR="003639B9" w:rsidRPr="003639B9" w:rsidRDefault="003639B9" w:rsidP="00030B77">
            <w:pPr>
              <w:spacing w:after="0" w:line="240" w:lineRule="auto"/>
              <w:jc w:val="both"/>
              <w:rPr>
                <w:rFonts w:ascii="Arial" w:eastAsia="Times New Roman" w:hAnsi="Arial" w:cs="Arial"/>
                <w:sz w:val="14"/>
                <w:szCs w:val="14"/>
                <w:lang w:eastAsia="ru-RU"/>
              </w:rPr>
            </w:pPr>
            <w:proofErr w:type="gramStart"/>
            <w:r w:rsidRPr="003639B9">
              <w:rPr>
                <w:rFonts w:ascii="Arial" w:eastAsia="Times New Roman" w:hAnsi="Arial" w:cs="Arial"/>
                <w:sz w:val="14"/>
                <w:szCs w:val="14"/>
                <w:lang w:eastAsia="ru-RU"/>
              </w:rPr>
              <w:t>Контроль за</w:t>
            </w:r>
            <w:proofErr w:type="gramEnd"/>
            <w:r w:rsidRPr="003639B9">
              <w:rPr>
                <w:rFonts w:ascii="Arial" w:eastAsia="Times New Roman" w:hAnsi="Arial" w:cs="Arial"/>
                <w:sz w:val="14"/>
                <w:szCs w:val="14"/>
                <w:lang w:eastAsia="ru-RU"/>
              </w:rPr>
              <w:t xml:space="preserve"> ходом реализации программы осуществляют:</w:t>
            </w:r>
          </w:p>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управление образования администрации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финансовое управление администрации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p w:rsidR="003639B9" w:rsidRPr="003639B9" w:rsidRDefault="003639B9" w:rsidP="00030B77">
            <w:pPr>
              <w:autoSpaceDE w:val="0"/>
              <w:autoSpaceDN w:val="0"/>
              <w:adjustRightInd w:val="0"/>
              <w:spacing w:after="0" w:line="240" w:lineRule="auto"/>
              <w:jc w:val="both"/>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контрольно-счетная комиссия муниципального образования </w:t>
            </w:r>
            <w:proofErr w:type="spellStart"/>
            <w:r w:rsidRPr="003639B9">
              <w:rPr>
                <w:rFonts w:ascii="Arial" w:eastAsia="Times New Roman" w:hAnsi="Arial" w:cs="Arial"/>
                <w:sz w:val="14"/>
                <w:szCs w:val="14"/>
                <w:lang w:eastAsia="ru-RU"/>
              </w:rPr>
              <w:t>Богучанский</w:t>
            </w:r>
            <w:proofErr w:type="spellEnd"/>
            <w:r w:rsidRPr="003639B9">
              <w:rPr>
                <w:rFonts w:ascii="Arial" w:eastAsia="Times New Roman" w:hAnsi="Arial" w:cs="Arial"/>
                <w:sz w:val="14"/>
                <w:szCs w:val="14"/>
                <w:lang w:eastAsia="ru-RU"/>
              </w:rPr>
              <w:t xml:space="preserve"> район.  </w:t>
            </w:r>
          </w:p>
        </w:tc>
      </w:tr>
    </w:tbl>
    <w:p w:rsidR="003639B9" w:rsidRPr="003639B9" w:rsidRDefault="003639B9" w:rsidP="003639B9">
      <w:pPr>
        <w:spacing w:after="0" w:line="240" w:lineRule="auto"/>
        <w:rPr>
          <w:rFonts w:ascii="Arial" w:eastAsia="Times New Roman" w:hAnsi="Arial" w:cs="Arial"/>
          <w:sz w:val="20"/>
          <w:szCs w:val="20"/>
          <w:lang w:eastAsia="ru-RU"/>
        </w:rPr>
      </w:pPr>
    </w:p>
    <w:p w:rsidR="003639B9" w:rsidRPr="003639B9" w:rsidRDefault="003639B9" w:rsidP="003639B9">
      <w:pPr>
        <w:spacing w:after="0" w:line="240" w:lineRule="auto"/>
        <w:jc w:val="center"/>
        <w:rPr>
          <w:rFonts w:ascii="Arial" w:eastAsia="Times New Roman" w:hAnsi="Arial" w:cs="Arial"/>
          <w:sz w:val="20"/>
          <w:szCs w:val="20"/>
          <w:lang w:eastAsia="ru-RU"/>
        </w:rPr>
      </w:pPr>
      <w:r w:rsidRPr="003639B9">
        <w:rPr>
          <w:rFonts w:ascii="Arial" w:eastAsia="Times New Roman" w:hAnsi="Arial" w:cs="Arial"/>
          <w:sz w:val="20"/>
          <w:szCs w:val="20"/>
          <w:lang w:eastAsia="ru-RU"/>
        </w:rPr>
        <w:t>2. Основные разделы подпрограммы</w:t>
      </w:r>
    </w:p>
    <w:p w:rsidR="003639B9" w:rsidRPr="003639B9" w:rsidRDefault="003639B9" w:rsidP="003639B9">
      <w:pPr>
        <w:spacing w:after="0" w:line="240" w:lineRule="auto"/>
        <w:jc w:val="center"/>
        <w:rPr>
          <w:rFonts w:ascii="Arial" w:eastAsia="Times New Roman" w:hAnsi="Arial" w:cs="Arial"/>
          <w:sz w:val="20"/>
          <w:szCs w:val="20"/>
          <w:lang w:eastAsia="ru-RU"/>
        </w:rPr>
      </w:pPr>
    </w:p>
    <w:p w:rsidR="003639B9" w:rsidRPr="003639B9" w:rsidRDefault="003639B9" w:rsidP="003639B9">
      <w:pPr>
        <w:spacing w:after="0" w:line="240" w:lineRule="auto"/>
        <w:jc w:val="center"/>
        <w:rPr>
          <w:rFonts w:ascii="Arial" w:eastAsia="Times New Roman" w:hAnsi="Arial" w:cs="Arial"/>
          <w:sz w:val="20"/>
          <w:szCs w:val="20"/>
          <w:lang w:eastAsia="ru-RU"/>
        </w:rPr>
      </w:pPr>
      <w:r w:rsidRPr="003639B9">
        <w:rPr>
          <w:rFonts w:ascii="Arial" w:eastAsia="Times New Roman" w:hAnsi="Arial" w:cs="Arial"/>
          <w:sz w:val="20"/>
          <w:szCs w:val="20"/>
          <w:lang w:eastAsia="ru-RU"/>
        </w:rPr>
        <w:t>2.1. Постановка проблемы  и обоснование необходимости разработки подпрограммы</w:t>
      </w:r>
    </w:p>
    <w:p w:rsidR="003639B9" w:rsidRPr="003639B9" w:rsidRDefault="003639B9" w:rsidP="003639B9">
      <w:pPr>
        <w:spacing w:after="0" w:line="240" w:lineRule="auto"/>
        <w:jc w:val="center"/>
        <w:rPr>
          <w:rFonts w:ascii="Arial" w:eastAsia="Times New Roman" w:hAnsi="Arial" w:cs="Arial"/>
          <w:sz w:val="20"/>
          <w:szCs w:val="20"/>
          <w:lang w:eastAsia="ru-RU"/>
        </w:rPr>
      </w:pPr>
    </w:p>
    <w:p w:rsidR="003639B9" w:rsidRPr="003639B9" w:rsidRDefault="003639B9" w:rsidP="003639B9">
      <w:pPr>
        <w:tabs>
          <w:tab w:val="left" w:pos="765"/>
        </w:tabs>
        <w:spacing w:after="0" w:line="240" w:lineRule="auto"/>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ab/>
        <w:t>Подпрограмма направлена на осуществление координации деятельности подведомственных муниципальных учреждений. Сфера реализации подпрограммы охватывает: финансовое, хозяйственное и учебно-методическое обеспечение подведомственных учреждений образования; осуществление функций руководства и управления в сфере установленных полномочий.</w:t>
      </w:r>
    </w:p>
    <w:p w:rsidR="003639B9" w:rsidRPr="003639B9" w:rsidRDefault="003639B9" w:rsidP="003639B9">
      <w:pPr>
        <w:autoSpaceDE w:val="0"/>
        <w:autoSpaceDN w:val="0"/>
        <w:adjustRightInd w:val="0"/>
        <w:spacing w:after="0" w:line="240" w:lineRule="auto"/>
        <w:ind w:firstLine="709"/>
        <w:jc w:val="both"/>
        <w:rPr>
          <w:rFonts w:ascii="Arial" w:hAnsi="Arial" w:cs="Arial"/>
          <w:sz w:val="20"/>
          <w:szCs w:val="20"/>
        </w:rPr>
      </w:pPr>
      <w:proofErr w:type="gramStart"/>
      <w:r w:rsidRPr="003639B9">
        <w:rPr>
          <w:rFonts w:ascii="Arial" w:hAnsi="Arial" w:cs="Arial"/>
          <w:sz w:val="20"/>
          <w:szCs w:val="20"/>
        </w:rPr>
        <w:t xml:space="preserve">Управление образования является структурным подразделением администрации </w:t>
      </w:r>
      <w:proofErr w:type="spellStart"/>
      <w:r w:rsidRPr="003639B9">
        <w:rPr>
          <w:rFonts w:ascii="Arial" w:hAnsi="Arial" w:cs="Arial"/>
          <w:sz w:val="20"/>
          <w:szCs w:val="20"/>
        </w:rPr>
        <w:t>Богучанского</w:t>
      </w:r>
      <w:proofErr w:type="spellEnd"/>
      <w:r w:rsidRPr="003639B9">
        <w:rPr>
          <w:rFonts w:ascii="Arial" w:hAnsi="Arial" w:cs="Arial"/>
          <w:sz w:val="20"/>
          <w:szCs w:val="20"/>
        </w:rPr>
        <w:t xml:space="preserve"> района, которое осуществляет полномочия в области образования и защиты прав несовершеннолетних на основании и во исполнение </w:t>
      </w:r>
      <w:hyperlink r:id="rId6" w:history="1">
        <w:r w:rsidRPr="003639B9">
          <w:rPr>
            <w:rFonts w:ascii="Arial" w:hAnsi="Arial" w:cs="Arial"/>
            <w:sz w:val="20"/>
            <w:szCs w:val="20"/>
          </w:rPr>
          <w:t>Конституции</w:t>
        </w:r>
      </w:hyperlink>
      <w:r w:rsidRPr="003639B9">
        <w:rPr>
          <w:rFonts w:ascii="Arial" w:hAnsi="Arial" w:cs="Arial"/>
          <w:sz w:val="20"/>
          <w:szCs w:val="20"/>
        </w:rPr>
        <w:t xml:space="preserve"> Российской Федерации, Федеральных законов и иных нормативных правовых актов Российской Федерации, законов края, правовых актов Губернатора края и Правительства края, муниципальных нормативных правовых актов и осуществляет функции по:</w:t>
      </w:r>
      <w:proofErr w:type="gramEnd"/>
    </w:p>
    <w:p w:rsidR="003639B9" w:rsidRPr="003639B9" w:rsidRDefault="003639B9" w:rsidP="003639B9">
      <w:pPr>
        <w:autoSpaceDE w:val="0"/>
        <w:autoSpaceDN w:val="0"/>
        <w:adjustRightInd w:val="0"/>
        <w:spacing w:after="0" w:line="240" w:lineRule="auto"/>
        <w:ind w:firstLine="709"/>
        <w:jc w:val="both"/>
        <w:rPr>
          <w:rFonts w:ascii="Arial" w:hAnsi="Arial" w:cs="Arial"/>
          <w:sz w:val="20"/>
          <w:szCs w:val="20"/>
        </w:rPr>
      </w:pPr>
      <w:r w:rsidRPr="003639B9">
        <w:rPr>
          <w:rFonts w:ascii="Arial" w:hAnsi="Arial" w:cs="Arial"/>
          <w:sz w:val="20"/>
          <w:szCs w:val="20"/>
        </w:rPr>
        <w:t>1) разработке нормативно-правовых актов в областях дошкольного, начального общего, основного общего, среднего (полного) общего образования, а также в сфере защиты прав и основных гарантий ребенка;</w:t>
      </w:r>
    </w:p>
    <w:p w:rsidR="003639B9" w:rsidRPr="003639B9" w:rsidRDefault="003639B9" w:rsidP="003639B9">
      <w:pPr>
        <w:autoSpaceDE w:val="0"/>
        <w:autoSpaceDN w:val="0"/>
        <w:adjustRightInd w:val="0"/>
        <w:spacing w:after="0" w:line="240" w:lineRule="auto"/>
        <w:ind w:firstLine="709"/>
        <w:jc w:val="both"/>
        <w:rPr>
          <w:rFonts w:ascii="Arial" w:hAnsi="Arial" w:cs="Arial"/>
          <w:sz w:val="20"/>
          <w:szCs w:val="20"/>
        </w:rPr>
      </w:pPr>
      <w:r w:rsidRPr="003639B9">
        <w:rPr>
          <w:rFonts w:ascii="Arial" w:hAnsi="Arial" w:cs="Arial"/>
          <w:sz w:val="20"/>
          <w:szCs w:val="20"/>
        </w:rPr>
        <w:t>2) по оказанию муниципальных услуг, управлению и распоряжению муниципальной собственностью в областях дошкольного, начального общего, основного общего, среднего (полного) общего образования, дополнительного образования, а также в сфере защиты прав и основных гарантий ребенка.</w:t>
      </w:r>
    </w:p>
    <w:p w:rsidR="003639B9" w:rsidRPr="003639B9" w:rsidRDefault="003639B9" w:rsidP="003639B9">
      <w:pPr>
        <w:autoSpaceDE w:val="0"/>
        <w:autoSpaceDN w:val="0"/>
        <w:adjustRightInd w:val="0"/>
        <w:spacing w:after="0" w:line="240" w:lineRule="auto"/>
        <w:ind w:firstLine="709"/>
        <w:jc w:val="both"/>
        <w:rPr>
          <w:rFonts w:ascii="Arial" w:hAnsi="Arial" w:cs="Arial"/>
          <w:sz w:val="20"/>
          <w:szCs w:val="20"/>
        </w:rPr>
      </w:pPr>
      <w:r w:rsidRPr="003639B9">
        <w:rPr>
          <w:rFonts w:ascii="Arial" w:hAnsi="Arial" w:cs="Arial"/>
          <w:sz w:val="20"/>
          <w:szCs w:val="20"/>
        </w:rPr>
        <w:t>К задачам управления образования относятся:</w:t>
      </w:r>
    </w:p>
    <w:p w:rsidR="003639B9" w:rsidRPr="003639B9" w:rsidRDefault="003639B9" w:rsidP="003639B9">
      <w:pPr>
        <w:autoSpaceDE w:val="0"/>
        <w:autoSpaceDN w:val="0"/>
        <w:adjustRightInd w:val="0"/>
        <w:spacing w:after="0" w:line="240" w:lineRule="auto"/>
        <w:ind w:firstLine="709"/>
        <w:jc w:val="both"/>
        <w:rPr>
          <w:rFonts w:ascii="Arial" w:hAnsi="Arial" w:cs="Arial"/>
          <w:sz w:val="20"/>
          <w:szCs w:val="20"/>
        </w:rPr>
      </w:pPr>
      <w:r w:rsidRPr="003639B9">
        <w:rPr>
          <w:rFonts w:ascii="Arial" w:hAnsi="Arial" w:cs="Arial"/>
          <w:sz w:val="20"/>
          <w:szCs w:val="20"/>
        </w:rPr>
        <w:t xml:space="preserve">1. Создание правовых, организационных и иных гарантий сохранения и развития системы образования на территории </w:t>
      </w:r>
      <w:proofErr w:type="spellStart"/>
      <w:r w:rsidRPr="003639B9">
        <w:rPr>
          <w:rFonts w:ascii="Arial" w:hAnsi="Arial" w:cs="Arial"/>
          <w:sz w:val="20"/>
          <w:szCs w:val="20"/>
        </w:rPr>
        <w:t>Богучанского</w:t>
      </w:r>
      <w:proofErr w:type="spellEnd"/>
      <w:r w:rsidRPr="003639B9">
        <w:rPr>
          <w:rFonts w:ascii="Arial" w:hAnsi="Arial" w:cs="Arial"/>
          <w:sz w:val="20"/>
          <w:szCs w:val="20"/>
        </w:rPr>
        <w:t xml:space="preserve"> района.</w:t>
      </w:r>
    </w:p>
    <w:p w:rsidR="003639B9" w:rsidRPr="003639B9" w:rsidRDefault="003639B9" w:rsidP="003639B9">
      <w:pPr>
        <w:autoSpaceDE w:val="0"/>
        <w:autoSpaceDN w:val="0"/>
        <w:adjustRightInd w:val="0"/>
        <w:spacing w:after="0" w:line="240" w:lineRule="auto"/>
        <w:ind w:firstLine="709"/>
        <w:jc w:val="both"/>
        <w:rPr>
          <w:rFonts w:ascii="Arial" w:hAnsi="Arial" w:cs="Arial"/>
          <w:sz w:val="20"/>
          <w:szCs w:val="20"/>
        </w:rPr>
      </w:pPr>
      <w:r w:rsidRPr="003639B9">
        <w:rPr>
          <w:rFonts w:ascii="Arial" w:hAnsi="Arial" w:cs="Arial"/>
          <w:sz w:val="20"/>
          <w:szCs w:val="20"/>
        </w:rPr>
        <w:t>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w:t>
      </w:r>
    </w:p>
    <w:p w:rsidR="003639B9" w:rsidRPr="003639B9" w:rsidRDefault="003639B9" w:rsidP="003639B9">
      <w:pPr>
        <w:autoSpaceDE w:val="0"/>
        <w:autoSpaceDN w:val="0"/>
        <w:adjustRightInd w:val="0"/>
        <w:spacing w:after="0" w:line="240" w:lineRule="auto"/>
        <w:ind w:firstLine="709"/>
        <w:jc w:val="both"/>
        <w:rPr>
          <w:rFonts w:ascii="Arial" w:hAnsi="Arial" w:cs="Arial"/>
          <w:sz w:val="20"/>
          <w:szCs w:val="20"/>
        </w:rPr>
      </w:pPr>
      <w:r w:rsidRPr="003639B9">
        <w:rPr>
          <w:rFonts w:ascii="Arial" w:hAnsi="Arial" w:cs="Arial"/>
          <w:sz w:val="20"/>
          <w:szCs w:val="20"/>
        </w:rPr>
        <w:t>3. Создание условий для получения гражданами дополнительного образования.</w:t>
      </w:r>
    </w:p>
    <w:p w:rsidR="003639B9" w:rsidRPr="003639B9" w:rsidRDefault="003639B9" w:rsidP="003639B9">
      <w:pPr>
        <w:autoSpaceDE w:val="0"/>
        <w:autoSpaceDN w:val="0"/>
        <w:adjustRightInd w:val="0"/>
        <w:spacing w:after="0" w:line="240" w:lineRule="auto"/>
        <w:ind w:firstLine="709"/>
        <w:jc w:val="both"/>
        <w:rPr>
          <w:rFonts w:ascii="Arial" w:hAnsi="Arial" w:cs="Arial"/>
          <w:sz w:val="20"/>
          <w:szCs w:val="20"/>
        </w:rPr>
      </w:pPr>
      <w:r w:rsidRPr="003639B9">
        <w:rPr>
          <w:rFonts w:ascii="Arial" w:hAnsi="Arial" w:cs="Arial"/>
          <w:sz w:val="20"/>
          <w:szCs w:val="20"/>
        </w:rPr>
        <w:t>4. Обеспечение социальной поддержки и социального обслуживания детей-сирот, детей, оставшихся без попечения родителей.</w:t>
      </w:r>
    </w:p>
    <w:p w:rsidR="003639B9" w:rsidRPr="003639B9" w:rsidRDefault="003639B9" w:rsidP="003639B9">
      <w:pPr>
        <w:autoSpaceDE w:val="0"/>
        <w:autoSpaceDN w:val="0"/>
        <w:adjustRightInd w:val="0"/>
        <w:spacing w:after="0" w:line="240" w:lineRule="auto"/>
        <w:ind w:firstLine="709"/>
        <w:jc w:val="both"/>
        <w:rPr>
          <w:rFonts w:ascii="Arial" w:hAnsi="Arial" w:cs="Arial"/>
          <w:sz w:val="20"/>
          <w:szCs w:val="20"/>
        </w:rPr>
      </w:pPr>
      <w:r w:rsidRPr="003639B9">
        <w:rPr>
          <w:rFonts w:ascii="Arial" w:hAnsi="Arial" w:cs="Arial"/>
          <w:sz w:val="20"/>
          <w:szCs w:val="20"/>
        </w:rPr>
        <w:t>5. Обеспечение информирования граждан о состоянии образования.</w:t>
      </w: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lastRenderedPageBreak/>
        <w:t>Исполнение управлением образования функций главного распорядителя бюджетных средств налагает обязательства по организации эффективного финансового менеджмента.</w:t>
      </w:r>
    </w:p>
    <w:p w:rsidR="003639B9" w:rsidRPr="003639B9" w:rsidRDefault="003639B9" w:rsidP="003639B9">
      <w:pPr>
        <w:spacing w:after="0" w:line="240" w:lineRule="auto"/>
        <w:ind w:firstLine="709"/>
        <w:jc w:val="center"/>
        <w:rPr>
          <w:rFonts w:ascii="Arial" w:eastAsia="Times New Roman" w:hAnsi="Arial" w:cs="Arial"/>
          <w:sz w:val="20"/>
          <w:szCs w:val="20"/>
          <w:lang w:eastAsia="ru-RU"/>
        </w:rPr>
      </w:pPr>
    </w:p>
    <w:p w:rsidR="003639B9" w:rsidRPr="003639B9" w:rsidRDefault="003639B9" w:rsidP="003639B9">
      <w:pPr>
        <w:spacing w:after="0" w:line="240" w:lineRule="auto"/>
        <w:ind w:firstLine="709"/>
        <w:jc w:val="center"/>
        <w:rPr>
          <w:rFonts w:ascii="Arial" w:eastAsia="Times New Roman" w:hAnsi="Arial" w:cs="Arial"/>
          <w:sz w:val="20"/>
          <w:szCs w:val="20"/>
          <w:lang w:eastAsia="ru-RU"/>
        </w:rPr>
      </w:pPr>
      <w:r w:rsidRPr="003639B9">
        <w:rPr>
          <w:rFonts w:ascii="Arial" w:eastAsia="Times New Roman" w:hAnsi="Arial" w:cs="Arial"/>
          <w:sz w:val="20"/>
          <w:szCs w:val="20"/>
          <w:lang w:eastAsia="ru-RU"/>
        </w:rPr>
        <w:t>2.2. Основная цель, задачи  и сроки выполнения подпрограммы, показатели результативности</w:t>
      </w:r>
    </w:p>
    <w:p w:rsidR="003639B9" w:rsidRPr="003639B9" w:rsidRDefault="003639B9" w:rsidP="003639B9">
      <w:pPr>
        <w:spacing w:after="0" w:line="240" w:lineRule="auto"/>
        <w:ind w:firstLine="709"/>
        <w:jc w:val="center"/>
        <w:rPr>
          <w:rFonts w:ascii="Arial" w:eastAsia="Times New Roman" w:hAnsi="Arial" w:cs="Arial"/>
          <w:sz w:val="20"/>
          <w:szCs w:val="20"/>
          <w:lang w:eastAsia="ru-RU"/>
        </w:rPr>
      </w:pPr>
    </w:p>
    <w:p w:rsidR="003639B9" w:rsidRPr="003639B9" w:rsidRDefault="003639B9" w:rsidP="003639B9">
      <w:pPr>
        <w:spacing w:after="0"/>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обеспечивающих деятельность образовательных учреждений.</w:t>
      </w:r>
    </w:p>
    <w:p w:rsidR="003639B9" w:rsidRPr="003639B9" w:rsidRDefault="003639B9" w:rsidP="003639B9">
      <w:pPr>
        <w:spacing w:after="0"/>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Задачи подпрограммы:</w:t>
      </w: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1. Организация деятельности управления образования, обеспечивающего деятельность образовательных учреждений, направленной на эффективное управление отраслью.</w:t>
      </w: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Срок выполнения программы: 2021-2025 годы.</w:t>
      </w:r>
    </w:p>
    <w:p w:rsidR="003639B9" w:rsidRPr="003639B9" w:rsidRDefault="003639B9" w:rsidP="003639B9">
      <w:pPr>
        <w:spacing w:after="0"/>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Перечень показателей результативности подпрограммы представлен в приложении № 1 к подпрограмме. </w:t>
      </w: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p>
    <w:p w:rsidR="003639B9" w:rsidRPr="003639B9" w:rsidRDefault="003639B9" w:rsidP="003639B9">
      <w:pPr>
        <w:spacing w:after="0" w:line="240" w:lineRule="auto"/>
        <w:ind w:firstLine="709"/>
        <w:jc w:val="center"/>
        <w:rPr>
          <w:rFonts w:ascii="Arial" w:eastAsia="Times New Roman" w:hAnsi="Arial" w:cs="Arial"/>
          <w:sz w:val="20"/>
          <w:szCs w:val="20"/>
          <w:lang w:eastAsia="ru-RU"/>
        </w:rPr>
      </w:pPr>
      <w:r w:rsidRPr="003639B9">
        <w:rPr>
          <w:rFonts w:ascii="Arial" w:eastAsia="Times New Roman" w:hAnsi="Arial" w:cs="Arial"/>
          <w:sz w:val="20"/>
          <w:szCs w:val="20"/>
          <w:lang w:eastAsia="ru-RU"/>
        </w:rPr>
        <w:t>2.3. Механизм реализации подпрограммы</w:t>
      </w:r>
    </w:p>
    <w:p w:rsidR="003639B9" w:rsidRPr="003639B9" w:rsidRDefault="003639B9" w:rsidP="003639B9">
      <w:pPr>
        <w:spacing w:after="0" w:line="240" w:lineRule="auto"/>
        <w:ind w:firstLine="709"/>
        <w:jc w:val="center"/>
        <w:rPr>
          <w:rFonts w:ascii="Arial" w:eastAsia="Times New Roman" w:hAnsi="Arial" w:cs="Arial"/>
          <w:sz w:val="20"/>
          <w:szCs w:val="20"/>
          <w:lang w:eastAsia="ru-RU"/>
        </w:rPr>
      </w:pPr>
    </w:p>
    <w:p w:rsidR="003639B9" w:rsidRPr="003639B9" w:rsidRDefault="003639B9" w:rsidP="003639B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Источниками финансирования подпрограммы являются  средства краевого бюджета, средства местного бюджета.   </w:t>
      </w:r>
    </w:p>
    <w:p w:rsidR="003639B9" w:rsidRPr="003639B9" w:rsidRDefault="003639B9" w:rsidP="003639B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Главным распорядителем бюджетных средств  является управление образования администрации </w:t>
      </w:r>
      <w:proofErr w:type="spellStart"/>
      <w:r w:rsidRPr="003639B9">
        <w:rPr>
          <w:rFonts w:ascii="Arial" w:eastAsia="Times New Roman" w:hAnsi="Arial" w:cs="Arial"/>
          <w:sz w:val="20"/>
          <w:szCs w:val="20"/>
          <w:lang w:eastAsia="ru-RU"/>
        </w:rPr>
        <w:t>Богучанского</w:t>
      </w:r>
      <w:proofErr w:type="spellEnd"/>
      <w:r w:rsidRPr="003639B9">
        <w:rPr>
          <w:rFonts w:ascii="Arial" w:eastAsia="Times New Roman" w:hAnsi="Arial" w:cs="Arial"/>
          <w:sz w:val="20"/>
          <w:szCs w:val="20"/>
          <w:lang w:eastAsia="ru-RU"/>
        </w:rPr>
        <w:t xml:space="preserve"> района. </w:t>
      </w:r>
    </w:p>
    <w:p w:rsidR="003639B9" w:rsidRPr="003639B9" w:rsidRDefault="003639B9" w:rsidP="003639B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3639B9" w:rsidRPr="003639B9" w:rsidRDefault="003639B9" w:rsidP="003639B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При поступлении средств на лицевой счет распорядителя, производятся кассовые расходы.</w:t>
      </w:r>
    </w:p>
    <w:p w:rsidR="003639B9" w:rsidRPr="003639B9" w:rsidRDefault="003639B9" w:rsidP="003639B9">
      <w:pPr>
        <w:spacing w:after="0" w:line="240" w:lineRule="auto"/>
        <w:ind w:firstLine="709"/>
        <w:jc w:val="center"/>
        <w:rPr>
          <w:rFonts w:ascii="Arial" w:eastAsia="Times New Roman" w:hAnsi="Arial" w:cs="Arial"/>
          <w:sz w:val="20"/>
          <w:szCs w:val="20"/>
          <w:lang w:eastAsia="ru-RU"/>
        </w:rPr>
      </w:pPr>
    </w:p>
    <w:p w:rsidR="003639B9" w:rsidRPr="003639B9" w:rsidRDefault="003639B9" w:rsidP="003639B9">
      <w:pPr>
        <w:spacing w:after="0" w:line="240" w:lineRule="auto"/>
        <w:ind w:firstLine="709"/>
        <w:jc w:val="center"/>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2.4. Управление подпрограммой и </w:t>
      </w:r>
      <w:proofErr w:type="gramStart"/>
      <w:r w:rsidRPr="003639B9">
        <w:rPr>
          <w:rFonts w:ascii="Arial" w:eastAsia="Times New Roman" w:hAnsi="Arial" w:cs="Arial"/>
          <w:sz w:val="20"/>
          <w:szCs w:val="20"/>
          <w:lang w:eastAsia="ru-RU"/>
        </w:rPr>
        <w:t>контроль  за</w:t>
      </w:r>
      <w:proofErr w:type="gramEnd"/>
      <w:r w:rsidRPr="003639B9">
        <w:rPr>
          <w:rFonts w:ascii="Arial" w:eastAsia="Times New Roman" w:hAnsi="Arial" w:cs="Arial"/>
          <w:sz w:val="20"/>
          <w:szCs w:val="20"/>
          <w:lang w:eastAsia="ru-RU"/>
        </w:rPr>
        <w:t xml:space="preserve"> ходом ее выполнения</w:t>
      </w:r>
    </w:p>
    <w:p w:rsidR="003639B9" w:rsidRPr="003639B9" w:rsidRDefault="003639B9" w:rsidP="003639B9">
      <w:pPr>
        <w:spacing w:after="0" w:line="240" w:lineRule="auto"/>
        <w:ind w:firstLine="709"/>
        <w:jc w:val="center"/>
        <w:rPr>
          <w:rFonts w:ascii="Arial" w:eastAsia="Times New Roman" w:hAnsi="Arial" w:cs="Arial"/>
          <w:sz w:val="20"/>
          <w:szCs w:val="20"/>
          <w:lang w:eastAsia="ru-RU"/>
        </w:rPr>
      </w:pP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Управление подпрограммой и </w:t>
      </w:r>
      <w:proofErr w:type="gramStart"/>
      <w:r w:rsidRPr="003639B9">
        <w:rPr>
          <w:rFonts w:ascii="Arial" w:eastAsia="Times New Roman" w:hAnsi="Arial" w:cs="Arial"/>
          <w:sz w:val="20"/>
          <w:szCs w:val="20"/>
          <w:lang w:eastAsia="ru-RU"/>
        </w:rPr>
        <w:t>контроль за</w:t>
      </w:r>
      <w:proofErr w:type="gramEnd"/>
      <w:r w:rsidRPr="003639B9">
        <w:rPr>
          <w:rFonts w:ascii="Arial" w:eastAsia="Times New Roman" w:hAnsi="Arial" w:cs="Arial"/>
          <w:sz w:val="20"/>
          <w:szCs w:val="20"/>
          <w:lang w:eastAsia="ru-RU"/>
        </w:rPr>
        <w:t xml:space="preserve"> ходом ее выполнения осуществляется в соответствии с </w:t>
      </w:r>
      <w:hyperlink r:id="rId7" w:history="1">
        <w:r w:rsidRPr="003639B9">
          <w:rPr>
            <w:rFonts w:ascii="Arial" w:eastAsia="Times New Roman" w:hAnsi="Arial" w:cs="Arial"/>
            <w:sz w:val="20"/>
            <w:szCs w:val="20"/>
            <w:lang w:eastAsia="ru-RU"/>
          </w:rPr>
          <w:t>Порядком</w:t>
        </w:r>
      </w:hyperlink>
      <w:r w:rsidRPr="003639B9">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3639B9">
        <w:rPr>
          <w:rFonts w:ascii="Arial" w:eastAsia="Times New Roman" w:hAnsi="Arial" w:cs="Arial"/>
          <w:sz w:val="20"/>
          <w:szCs w:val="20"/>
          <w:lang w:eastAsia="ru-RU"/>
        </w:rPr>
        <w:t>Богучанского</w:t>
      </w:r>
      <w:proofErr w:type="spellEnd"/>
      <w:r w:rsidRPr="003639B9">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3639B9">
        <w:rPr>
          <w:rFonts w:ascii="Arial" w:eastAsia="Times New Roman" w:hAnsi="Arial" w:cs="Arial"/>
          <w:sz w:val="20"/>
          <w:szCs w:val="20"/>
          <w:lang w:eastAsia="ru-RU"/>
        </w:rPr>
        <w:t>Богучанского</w:t>
      </w:r>
      <w:proofErr w:type="spellEnd"/>
      <w:r w:rsidRPr="003639B9">
        <w:rPr>
          <w:rFonts w:ascii="Arial" w:eastAsia="Times New Roman" w:hAnsi="Arial" w:cs="Arial"/>
          <w:sz w:val="20"/>
          <w:szCs w:val="20"/>
          <w:lang w:eastAsia="ru-RU"/>
        </w:rPr>
        <w:t xml:space="preserve"> района от 17.07.2013 № 849-п. </w:t>
      </w: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Ответственным за подготовку и представление отчетных данных является </w:t>
      </w:r>
      <w:r w:rsidRPr="003639B9">
        <w:rPr>
          <w:rFonts w:ascii="Arial" w:hAnsi="Arial" w:cs="Arial"/>
          <w:sz w:val="20"/>
          <w:szCs w:val="20"/>
        </w:rPr>
        <w:t xml:space="preserve"> управление образования администрации </w:t>
      </w:r>
      <w:proofErr w:type="spellStart"/>
      <w:r w:rsidRPr="003639B9">
        <w:rPr>
          <w:rFonts w:ascii="Arial" w:hAnsi="Arial" w:cs="Arial"/>
          <w:sz w:val="20"/>
          <w:szCs w:val="20"/>
        </w:rPr>
        <w:t>Богучанского</w:t>
      </w:r>
      <w:proofErr w:type="spellEnd"/>
      <w:r w:rsidRPr="003639B9">
        <w:rPr>
          <w:rFonts w:ascii="Arial" w:hAnsi="Arial" w:cs="Arial"/>
          <w:sz w:val="20"/>
          <w:szCs w:val="20"/>
        </w:rPr>
        <w:t xml:space="preserve"> района.</w:t>
      </w:r>
    </w:p>
    <w:p w:rsidR="003639B9" w:rsidRPr="003639B9" w:rsidRDefault="003639B9" w:rsidP="003639B9">
      <w:pPr>
        <w:autoSpaceDE w:val="0"/>
        <w:autoSpaceDN w:val="0"/>
        <w:adjustRightInd w:val="0"/>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Контроль за целевым и эффективным расходованием средств бюджета, предусмотренных на реализацию мероприятий подпрограммы, осуществляется управлением образования администрации </w:t>
      </w:r>
      <w:proofErr w:type="spellStart"/>
      <w:r w:rsidRPr="003639B9">
        <w:rPr>
          <w:rFonts w:ascii="Arial" w:eastAsia="Times New Roman" w:hAnsi="Arial" w:cs="Arial"/>
          <w:sz w:val="20"/>
          <w:szCs w:val="20"/>
          <w:lang w:eastAsia="ru-RU"/>
        </w:rPr>
        <w:t>Богучанского</w:t>
      </w:r>
      <w:proofErr w:type="spellEnd"/>
      <w:r w:rsidRPr="003639B9">
        <w:rPr>
          <w:rFonts w:ascii="Arial" w:eastAsia="Times New Roman" w:hAnsi="Arial" w:cs="Arial"/>
          <w:sz w:val="20"/>
          <w:szCs w:val="20"/>
          <w:lang w:eastAsia="ru-RU"/>
        </w:rPr>
        <w:t xml:space="preserve"> района,  финансовым управлением администрации </w:t>
      </w:r>
      <w:proofErr w:type="spellStart"/>
      <w:r w:rsidRPr="003639B9">
        <w:rPr>
          <w:rFonts w:ascii="Arial" w:eastAsia="Times New Roman" w:hAnsi="Arial" w:cs="Arial"/>
          <w:sz w:val="20"/>
          <w:szCs w:val="20"/>
          <w:lang w:eastAsia="ru-RU"/>
        </w:rPr>
        <w:t>Богучанского</w:t>
      </w:r>
      <w:proofErr w:type="spellEnd"/>
      <w:r w:rsidRPr="003639B9">
        <w:rPr>
          <w:rFonts w:ascii="Arial" w:eastAsia="Times New Roman" w:hAnsi="Arial" w:cs="Arial"/>
          <w:sz w:val="20"/>
          <w:szCs w:val="20"/>
          <w:lang w:eastAsia="ru-RU"/>
        </w:rPr>
        <w:t xml:space="preserve"> района, контрольно-счетной комиссией муниципального образования </w:t>
      </w:r>
      <w:proofErr w:type="spellStart"/>
      <w:r w:rsidRPr="003639B9">
        <w:rPr>
          <w:rFonts w:ascii="Arial" w:eastAsia="Times New Roman" w:hAnsi="Arial" w:cs="Arial"/>
          <w:sz w:val="20"/>
          <w:szCs w:val="20"/>
          <w:lang w:eastAsia="ru-RU"/>
        </w:rPr>
        <w:t>Богучанский</w:t>
      </w:r>
      <w:proofErr w:type="spellEnd"/>
      <w:r w:rsidRPr="003639B9">
        <w:rPr>
          <w:rFonts w:ascii="Arial" w:eastAsia="Times New Roman" w:hAnsi="Arial" w:cs="Arial"/>
          <w:sz w:val="20"/>
          <w:szCs w:val="20"/>
          <w:lang w:eastAsia="ru-RU"/>
        </w:rPr>
        <w:t xml:space="preserve"> район.  </w:t>
      </w:r>
    </w:p>
    <w:p w:rsidR="003639B9" w:rsidRPr="003639B9" w:rsidRDefault="003639B9" w:rsidP="003639B9">
      <w:pPr>
        <w:autoSpaceDE w:val="0"/>
        <w:autoSpaceDN w:val="0"/>
        <w:adjustRightInd w:val="0"/>
        <w:spacing w:after="0" w:line="240" w:lineRule="auto"/>
        <w:jc w:val="both"/>
        <w:rPr>
          <w:rFonts w:ascii="Arial" w:hAnsi="Arial" w:cs="Arial"/>
          <w:sz w:val="20"/>
          <w:szCs w:val="20"/>
        </w:rPr>
      </w:pPr>
    </w:p>
    <w:p w:rsidR="003639B9" w:rsidRPr="003639B9" w:rsidRDefault="003639B9" w:rsidP="003639B9">
      <w:pPr>
        <w:spacing w:after="0" w:line="240" w:lineRule="auto"/>
        <w:ind w:firstLine="709"/>
        <w:jc w:val="center"/>
        <w:rPr>
          <w:rFonts w:ascii="Arial" w:eastAsia="Times New Roman" w:hAnsi="Arial" w:cs="Arial"/>
          <w:sz w:val="20"/>
          <w:szCs w:val="20"/>
          <w:lang w:eastAsia="ru-RU"/>
        </w:rPr>
      </w:pPr>
      <w:r w:rsidRPr="003639B9">
        <w:rPr>
          <w:rFonts w:ascii="Arial" w:eastAsia="Times New Roman" w:hAnsi="Arial" w:cs="Arial"/>
          <w:sz w:val="20"/>
          <w:szCs w:val="20"/>
          <w:lang w:eastAsia="ru-RU"/>
        </w:rPr>
        <w:t>2.5. Оценка социально-экономической эффективности</w:t>
      </w:r>
    </w:p>
    <w:p w:rsidR="003639B9" w:rsidRPr="003639B9" w:rsidRDefault="003639B9" w:rsidP="003639B9">
      <w:pPr>
        <w:spacing w:after="0" w:line="240" w:lineRule="auto"/>
        <w:ind w:firstLine="709"/>
        <w:jc w:val="center"/>
        <w:rPr>
          <w:rFonts w:ascii="Arial" w:eastAsia="Times New Roman" w:hAnsi="Arial" w:cs="Arial"/>
          <w:sz w:val="20"/>
          <w:szCs w:val="20"/>
          <w:lang w:eastAsia="ru-RU"/>
        </w:rPr>
      </w:pPr>
    </w:p>
    <w:p w:rsidR="003639B9" w:rsidRPr="003639B9" w:rsidRDefault="003639B9" w:rsidP="003639B9">
      <w:pPr>
        <w:autoSpaceDE w:val="0"/>
        <w:autoSpaceDN w:val="0"/>
        <w:adjustRightInd w:val="0"/>
        <w:spacing w:after="0" w:line="240" w:lineRule="auto"/>
        <w:ind w:firstLine="709"/>
        <w:jc w:val="both"/>
        <w:rPr>
          <w:rFonts w:ascii="Arial" w:hAnsi="Arial" w:cs="Arial"/>
          <w:sz w:val="20"/>
          <w:szCs w:val="20"/>
        </w:rPr>
      </w:pPr>
      <w:r w:rsidRPr="003639B9">
        <w:rPr>
          <w:rFonts w:ascii="Arial" w:eastAsia="Times New Roman" w:hAnsi="Arial" w:cs="Arial"/>
          <w:sz w:val="20"/>
          <w:szCs w:val="20"/>
          <w:lang w:eastAsia="ru-RU"/>
        </w:rPr>
        <w:t xml:space="preserve">Социально-экономическая эффективность реализации подпрограммы зависит от степени достижения ожидаемого конечного результата. Обязательным условием эффективности программы является успешное выполнение </w:t>
      </w:r>
      <w:r w:rsidRPr="003639B9">
        <w:rPr>
          <w:rFonts w:ascii="Arial" w:hAnsi="Arial" w:cs="Arial"/>
          <w:sz w:val="20"/>
          <w:szCs w:val="20"/>
        </w:rPr>
        <w:t>показателей результативности подпрограммы, а также мероприятий в установленные сроки.</w:t>
      </w: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В ходе реализации подпрограммы будут выполнены следующие показатели, в том числе:</w:t>
      </w: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уровень исполнения бюджета к 2025 году составит 98 %;</w:t>
      </w: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уровень удовлетворенности жителей      </w:t>
      </w:r>
      <w:proofErr w:type="spellStart"/>
      <w:r w:rsidRPr="003639B9">
        <w:rPr>
          <w:rFonts w:ascii="Arial" w:eastAsia="Times New Roman" w:hAnsi="Arial" w:cs="Arial"/>
          <w:sz w:val="20"/>
          <w:szCs w:val="20"/>
          <w:lang w:eastAsia="ru-RU"/>
        </w:rPr>
        <w:t>Богучанского</w:t>
      </w:r>
      <w:proofErr w:type="spellEnd"/>
      <w:r w:rsidRPr="003639B9">
        <w:rPr>
          <w:rFonts w:ascii="Arial" w:eastAsia="Times New Roman" w:hAnsi="Arial" w:cs="Arial"/>
          <w:sz w:val="20"/>
          <w:szCs w:val="20"/>
          <w:lang w:eastAsia="ru-RU"/>
        </w:rPr>
        <w:t xml:space="preserve"> района качеством  предоставления муниципальных  услуг в сфере образования к 2025 году составит 80 %;</w:t>
      </w: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соблюдение сроков предоставления годовой отчетности к 2025 году составит 3 балла.</w:t>
      </w: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Подпрограмма позволит:</w:t>
      </w:r>
    </w:p>
    <w:p w:rsidR="003639B9" w:rsidRPr="003639B9" w:rsidRDefault="003639B9" w:rsidP="003639B9">
      <w:pPr>
        <w:autoSpaceDE w:val="0"/>
        <w:autoSpaceDN w:val="0"/>
        <w:adjustRightInd w:val="0"/>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координировать деятельность подведомственных учреждений;</w:t>
      </w:r>
    </w:p>
    <w:p w:rsidR="003639B9" w:rsidRPr="003639B9" w:rsidRDefault="003639B9" w:rsidP="003639B9">
      <w:pPr>
        <w:autoSpaceDE w:val="0"/>
        <w:autoSpaceDN w:val="0"/>
        <w:adjustRightInd w:val="0"/>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создание и поддержку образовательной сферы </w:t>
      </w:r>
      <w:proofErr w:type="spellStart"/>
      <w:r w:rsidRPr="003639B9">
        <w:rPr>
          <w:rFonts w:ascii="Arial" w:eastAsia="Times New Roman" w:hAnsi="Arial" w:cs="Arial"/>
          <w:sz w:val="20"/>
          <w:szCs w:val="20"/>
          <w:lang w:eastAsia="ru-RU"/>
        </w:rPr>
        <w:t>Богучанского</w:t>
      </w:r>
      <w:proofErr w:type="spellEnd"/>
      <w:r w:rsidRPr="003639B9">
        <w:rPr>
          <w:rFonts w:ascii="Arial" w:eastAsia="Times New Roman" w:hAnsi="Arial" w:cs="Arial"/>
          <w:sz w:val="20"/>
          <w:szCs w:val="20"/>
          <w:lang w:eastAsia="ru-RU"/>
        </w:rPr>
        <w:t xml:space="preserve"> района;</w:t>
      </w:r>
    </w:p>
    <w:p w:rsidR="003639B9" w:rsidRPr="003639B9" w:rsidRDefault="003639B9" w:rsidP="003639B9">
      <w:pPr>
        <w:autoSpaceDE w:val="0"/>
        <w:autoSpaceDN w:val="0"/>
        <w:adjustRightInd w:val="0"/>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улучшение внешнего вида объекта и прилегающей к нему территории.</w:t>
      </w:r>
    </w:p>
    <w:p w:rsidR="003639B9" w:rsidRPr="003639B9" w:rsidRDefault="003639B9" w:rsidP="003639B9">
      <w:pPr>
        <w:autoSpaceDE w:val="0"/>
        <w:autoSpaceDN w:val="0"/>
        <w:adjustRightInd w:val="0"/>
        <w:spacing w:after="0" w:line="240" w:lineRule="auto"/>
        <w:ind w:firstLine="709"/>
        <w:jc w:val="both"/>
        <w:rPr>
          <w:rFonts w:ascii="Arial" w:eastAsia="Times New Roman" w:hAnsi="Arial" w:cs="Arial"/>
          <w:sz w:val="20"/>
          <w:szCs w:val="20"/>
          <w:lang w:eastAsia="ru-RU"/>
        </w:rPr>
      </w:pPr>
    </w:p>
    <w:p w:rsidR="003639B9" w:rsidRPr="003639B9" w:rsidRDefault="003639B9" w:rsidP="003639B9">
      <w:pPr>
        <w:spacing w:after="0" w:line="240" w:lineRule="auto"/>
        <w:ind w:firstLine="709"/>
        <w:jc w:val="center"/>
        <w:rPr>
          <w:rFonts w:ascii="Arial" w:eastAsia="Times New Roman" w:hAnsi="Arial" w:cs="Arial"/>
          <w:sz w:val="20"/>
          <w:szCs w:val="20"/>
          <w:lang w:eastAsia="ru-RU"/>
        </w:rPr>
      </w:pPr>
      <w:r w:rsidRPr="003639B9">
        <w:rPr>
          <w:rFonts w:ascii="Arial" w:eastAsia="Times New Roman" w:hAnsi="Arial" w:cs="Arial"/>
          <w:sz w:val="20"/>
          <w:szCs w:val="20"/>
          <w:lang w:eastAsia="ru-RU"/>
        </w:rPr>
        <w:t>2.6. Мероприятия подпрограммы</w:t>
      </w:r>
    </w:p>
    <w:p w:rsidR="003639B9" w:rsidRPr="003639B9" w:rsidRDefault="003639B9" w:rsidP="003639B9">
      <w:pPr>
        <w:spacing w:after="0" w:line="240" w:lineRule="auto"/>
        <w:ind w:firstLine="709"/>
        <w:jc w:val="center"/>
        <w:rPr>
          <w:rFonts w:ascii="Arial" w:eastAsia="Times New Roman" w:hAnsi="Arial" w:cs="Arial"/>
          <w:sz w:val="20"/>
          <w:szCs w:val="20"/>
          <w:lang w:eastAsia="ru-RU"/>
        </w:rPr>
      </w:pPr>
    </w:p>
    <w:p w:rsidR="003639B9" w:rsidRPr="003639B9" w:rsidRDefault="003639B9" w:rsidP="003639B9">
      <w:pPr>
        <w:spacing w:after="0" w:line="240" w:lineRule="auto"/>
        <w:ind w:firstLine="709"/>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Перечень мероприятий  подпрограммы с указанием объемов финансирования представлены в приложении № 2 к подпрограмме. </w:t>
      </w:r>
    </w:p>
    <w:p w:rsidR="003639B9" w:rsidRPr="003639B9" w:rsidRDefault="003639B9" w:rsidP="003639B9">
      <w:pPr>
        <w:spacing w:after="0" w:line="240" w:lineRule="auto"/>
        <w:ind w:firstLine="709"/>
        <w:rPr>
          <w:rFonts w:ascii="Arial" w:eastAsia="Times New Roman" w:hAnsi="Arial" w:cs="Arial"/>
          <w:sz w:val="20"/>
          <w:szCs w:val="20"/>
          <w:lang w:eastAsia="ru-RU"/>
        </w:rPr>
      </w:pPr>
      <w:r w:rsidRPr="003639B9">
        <w:rPr>
          <w:rFonts w:ascii="Arial" w:eastAsia="Times New Roman" w:hAnsi="Arial" w:cs="Arial"/>
          <w:sz w:val="20"/>
          <w:szCs w:val="20"/>
          <w:lang w:eastAsia="ru-RU"/>
        </w:rPr>
        <w:t>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rsidR="003639B9" w:rsidRPr="003639B9" w:rsidRDefault="003639B9" w:rsidP="003639B9">
      <w:pPr>
        <w:spacing w:after="0" w:line="240" w:lineRule="auto"/>
        <w:ind w:firstLine="709"/>
        <w:rPr>
          <w:rFonts w:ascii="Arial" w:eastAsia="Times New Roman" w:hAnsi="Arial" w:cs="Arial"/>
          <w:sz w:val="20"/>
          <w:szCs w:val="20"/>
          <w:lang w:eastAsia="ru-RU"/>
        </w:rPr>
      </w:pPr>
    </w:p>
    <w:p w:rsidR="003639B9" w:rsidRPr="003639B9" w:rsidRDefault="003639B9" w:rsidP="003639B9">
      <w:pPr>
        <w:spacing w:after="0" w:line="240" w:lineRule="auto"/>
        <w:ind w:firstLine="709"/>
        <w:jc w:val="center"/>
        <w:rPr>
          <w:rFonts w:ascii="Arial" w:eastAsia="Times New Roman" w:hAnsi="Arial" w:cs="Arial"/>
          <w:sz w:val="20"/>
          <w:szCs w:val="20"/>
          <w:lang w:eastAsia="ru-RU"/>
        </w:rPr>
      </w:pPr>
      <w:r w:rsidRPr="003639B9">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w:t>
      </w:r>
    </w:p>
    <w:p w:rsidR="003639B9" w:rsidRPr="003639B9" w:rsidRDefault="003639B9" w:rsidP="003639B9">
      <w:pPr>
        <w:spacing w:after="0" w:line="240" w:lineRule="auto"/>
        <w:ind w:firstLine="709"/>
        <w:jc w:val="center"/>
        <w:rPr>
          <w:rFonts w:ascii="Arial" w:eastAsia="Times New Roman" w:hAnsi="Arial" w:cs="Arial"/>
          <w:sz w:val="20"/>
          <w:szCs w:val="20"/>
          <w:lang w:eastAsia="ru-RU"/>
        </w:rPr>
      </w:pPr>
    </w:p>
    <w:p w:rsidR="003639B9" w:rsidRPr="003639B9" w:rsidRDefault="003639B9" w:rsidP="003639B9">
      <w:pPr>
        <w:autoSpaceDE w:val="0"/>
        <w:autoSpaceDN w:val="0"/>
        <w:adjustRightInd w:val="0"/>
        <w:spacing w:after="0" w:line="240" w:lineRule="auto"/>
        <w:ind w:firstLine="709"/>
        <w:jc w:val="both"/>
        <w:rPr>
          <w:rFonts w:ascii="Arial" w:hAnsi="Arial" w:cs="Arial"/>
          <w:sz w:val="20"/>
          <w:szCs w:val="20"/>
        </w:rPr>
      </w:pPr>
      <w:r w:rsidRPr="003639B9">
        <w:rPr>
          <w:rFonts w:ascii="Arial" w:hAnsi="Arial" w:cs="Arial"/>
          <w:sz w:val="20"/>
          <w:szCs w:val="20"/>
        </w:rPr>
        <w:t>Финансовое обеспечение реализации подпрограммы осуществляется за счет сре</w:t>
      </w:r>
      <w:proofErr w:type="gramStart"/>
      <w:r w:rsidRPr="003639B9">
        <w:rPr>
          <w:rFonts w:ascii="Arial" w:hAnsi="Arial" w:cs="Arial"/>
          <w:sz w:val="20"/>
          <w:szCs w:val="20"/>
        </w:rPr>
        <w:t>дств кр</w:t>
      </w:r>
      <w:proofErr w:type="gramEnd"/>
      <w:r w:rsidRPr="003639B9">
        <w:rPr>
          <w:rFonts w:ascii="Arial" w:hAnsi="Arial" w:cs="Arial"/>
          <w:sz w:val="20"/>
          <w:szCs w:val="20"/>
        </w:rPr>
        <w:t>аевого и местного бюджетов.</w:t>
      </w:r>
    </w:p>
    <w:p w:rsidR="003639B9" w:rsidRPr="003639B9" w:rsidRDefault="003639B9" w:rsidP="003639B9">
      <w:pPr>
        <w:autoSpaceDE w:val="0"/>
        <w:autoSpaceDN w:val="0"/>
        <w:adjustRightInd w:val="0"/>
        <w:spacing w:after="0" w:line="240" w:lineRule="auto"/>
        <w:ind w:firstLine="709"/>
        <w:jc w:val="both"/>
        <w:rPr>
          <w:rFonts w:ascii="Arial" w:hAnsi="Arial" w:cs="Arial"/>
          <w:sz w:val="20"/>
          <w:szCs w:val="20"/>
        </w:rPr>
      </w:pPr>
      <w:r w:rsidRPr="003639B9">
        <w:rPr>
          <w:rFonts w:ascii="Arial" w:hAnsi="Arial" w:cs="Arial"/>
          <w:sz w:val="20"/>
          <w:szCs w:val="20"/>
        </w:rPr>
        <w:t>Объемы и источники финансирования приведены в Приложении № 2 к настоящей подпрограмме.</w:t>
      </w:r>
    </w:p>
    <w:p w:rsidR="003639B9" w:rsidRPr="003639B9" w:rsidRDefault="003639B9" w:rsidP="003639B9">
      <w:pPr>
        <w:spacing w:after="0" w:line="240" w:lineRule="auto"/>
        <w:ind w:firstLine="708"/>
        <w:jc w:val="both"/>
        <w:rPr>
          <w:rFonts w:ascii="Arial" w:eastAsia="Times New Roman" w:hAnsi="Arial" w:cs="Arial"/>
          <w:sz w:val="20"/>
          <w:szCs w:val="20"/>
          <w:lang w:eastAsia="ru-RU"/>
        </w:rPr>
      </w:pPr>
      <w:r w:rsidRPr="003639B9">
        <w:rPr>
          <w:rFonts w:ascii="Arial" w:eastAsia="Times New Roman" w:hAnsi="Arial" w:cs="Arial"/>
          <w:sz w:val="20"/>
          <w:szCs w:val="20"/>
          <w:lang w:eastAsia="ru-RU"/>
        </w:rPr>
        <w:t xml:space="preserve">Объем финансирования будет уточняться при формировании бюджета </w:t>
      </w:r>
      <w:proofErr w:type="spellStart"/>
      <w:r w:rsidRPr="003639B9">
        <w:rPr>
          <w:rFonts w:ascii="Arial" w:eastAsia="Times New Roman" w:hAnsi="Arial" w:cs="Arial"/>
          <w:sz w:val="20"/>
          <w:szCs w:val="20"/>
          <w:lang w:eastAsia="ru-RU"/>
        </w:rPr>
        <w:t>Богучанского</w:t>
      </w:r>
      <w:proofErr w:type="spellEnd"/>
      <w:r w:rsidRPr="003639B9">
        <w:rPr>
          <w:rFonts w:ascii="Arial" w:eastAsia="Times New Roman" w:hAnsi="Arial" w:cs="Arial"/>
          <w:sz w:val="20"/>
          <w:szCs w:val="20"/>
          <w:lang w:eastAsia="ru-RU"/>
        </w:rPr>
        <w:t xml:space="preserve"> района на соответствующие периоды исходя из возможностей бюджета района.</w:t>
      </w:r>
    </w:p>
    <w:p w:rsidR="003639B9" w:rsidRPr="003639B9" w:rsidRDefault="003639B9" w:rsidP="003639B9">
      <w:pPr>
        <w:autoSpaceDE w:val="0"/>
        <w:autoSpaceDN w:val="0"/>
        <w:adjustRightInd w:val="0"/>
        <w:spacing w:after="0" w:line="240" w:lineRule="auto"/>
        <w:ind w:firstLine="709"/>
        <w:jc w:val="both"/>
        <w:rPr>
          <w:rFonts w:ascii="Arial" w:eastAsia="Times New Roman" w:hAnsi="Arial" w:cs="Arial"/>
          <w:sz w:val="24"/>
          <w:szCs w:val="24"/>
        </w:rPr>
      </w:pPr>
    </w:p>
    <w:p w:rsidR="003639B9" w:rsidRPr="003639B9" w:rsidRDefault="003639B9" w:rsidP="003639B9">
      <w:pPr>
        <w:spacing w:after="0" w:line="240" w:lineRule="auto"/>
        <w:ind w:firstLine="360"/>
        <w:jc w:val="right"/>
        <w:rPr>
          <w:rFonts w:ascii="Arial" w:eastAsia="Times New Roman" w:hAnsi="Arial" w:cs="Arial"/>
          <w:sz w:val="18"/>
          <w:szCs w:val="20"/>
          <w:lang w:eastAsia="ru-RU"/>
        </w:rPr>
      </w:pPr>
      <w:r w:rsidRPr="003639B9">
        <w:rPr>
          <w:rFonts w:ascii="Arial" w:eastAsia="Times New Roman" w:hAnsi="Arial" w:cs="Arial"/>
          <w:sz w:val="18"/>
          <w:szCs w:val="20"/>
          <w:lang w:eastAsia="ru-RU"/>
        </w:rPr>
        <w:t xml:space="preserve">       </w:t>
      </w:r>
    </w:p>
    <w:p w:rsidR="003639B9" w:rsidRPr="003639B9" w:rsidRDefault="003639B9" w:rsidP="003639B9">
      <w:pPr>
        <w:spacing w:after="0" w:line="240" w:lineRule="auto"/>
        <w:ind w:firstLine="360"/>
        <w:jc w:val="right"/>
        <w:rPr>
          <w:rFonts w:ascii="Arial" w:eastAsia="Times New Roman" w:hAnsi="Arial" w:cs="Arial"/>
          <w:sz w:val="18"/>
          <w:szCs w:val="20"/>
          <w:lang w:eastAsia="ru-RU"/>
        </w:rPr>
      </w:pPr>
      <w:r w:rsidRPr="003639B9">
        <w:rPr>
          <w:rFonts w:ascii="Arial" w:eastAsia="Times New Roman" w:hAnsi="Arial" w:cs="Arial"/>
          <w:sz w:val="18"/>
          <w:szCs w:val="20"/>
          <w:lang w:eastAsia="ru-RU"/>
        </w:rPr>
        <w:t xml:space="preserve">  Приложение  № 9</w:t>
      </w:r>
    </w:p>
    <w:p w:rsidR="003639B9" w:rsidRPr="003639B9" w:rsidRDefault="003639B9" w:rsidP="003639B9">
      <w:pPr>
        <w:spacing w:after="0" w:line="240" w:lineRule="auto"/>
        <w:ind w:firstLine="360"/>
        <w:jc w:val="right"/>
        <w:rPr>
          <w:rFonts w:ascii="Arial" w:eastAsia="Times New Roman" w:hAnsi="Arial" w:cs="Arial"/>
          <w:sz w:val="18"/>
          <w:szCs w:val="20"/>
          <w:lang w:eastAsia="ru-RU"/>
        </w:rPr>
      </w:pPr>
      <w:r w:rsidRPr="003639B9">
        <w:rPr>
          <w:rFonts w:ascii="Arial" w:eastAsia="Times New Roman" w:hAnsi="Arial" w:cs="Arial"/>
          <w:sz w:val="18"/>
          <w:szCs w:val="20"/>
          <w:lang w:eastAsia="ru-RU"/>
        </w:rPr>
        <w:t xml:space="preserve"> к постановлению администрации</w:t>
      </w:r>
    </w:p>
    <w:p w:rsidR="003639B9" w:rsidRPr="003639B9" w:rsidRDefault="003639B9" w:rsidP="003639B9">
      <w:pPr>
        <w:spacing w:after="0" w:line="240" w:lineRule="auto"/>
        <w:ind w:firstLine="360"/>
        <w:jc w:val="right"/>
        <w:rPr>
          <w:rFonts w:ascii="Arial" w:eastAsia="Times New Roman" w:hAnsi="Arial" w:cs="Arial"/>
          <w:sz w:val="18"/>
          <w:szCs w:val="20"/>
          <w:lang w:eastAsia="ru-RU"/>
        </w:rPr>
      </w:pPr>
      <w:r w:rsidRPr="003639B9">
        <w:rPr>
          <w:rFonts w:ascii="Arial" w:eastAsia="Times New Roman" w:hAnsi="Arial" w:cs="Arial"/>
          <w:sz w:val="18"/>
          <w:szCs w:val="20"/>
          <w:lang w:eastAsia="ru-RU"/>
        </w:rPr>
        <w:t xml:space="preserve"> </w:t>
      </w:r>
      <w:r w:rsidRPr="003639B9">
        <w:rPr>
          <w:rFonts w:ascii="Arial" w:eastAsia="Times New Roman" w:hAnsi="Arial" w:cs="Arial"/>
          <w:sz w:val="18"/>
          <w:szCs w:val="20"/>
          <w:lang w:eastAsia="ru-RU"/>
        </w:rPr>
        <w:tab/>
      </w:r>
      <w:proofErr w:type="spellStart"/>
      <w:r w:rsidRPr="003639B9">
        <w:rPr>
          <w:rFonts w:ascii="Arial" w:eastAsia="Times New Roman" w:hAnsi="Arial" w:cs="Arial"/>
          <w:sz w:val="18"/>
          <w:szCs w:val="20"/>
          <w:lang w:eastAsia="ru-RU"/>
        </w:rPr>
        <w:t>Богучанского</w:t>
      </w:r>
      <w:proofErr w:type="spellEnd"/>
      <w:r w:rsidRPr="003639B9">
        <w:rPr>
          <w:rFonts w:ascii="Arial" w:eastAsia="Times New Roman" w:hAnsi="Arial" w:cs="Arial"/>
          <w:sz w:val="18"/>
          <w:szCs w:val="20"/>
          <w:lang w:eastAsia="ru-RU"/>
        </w:rPr>
        <w:t xml:space="preserve"> района </w:t>
      </w:r>
      <w:r w:rsidRPr="003639B9">
        <w:rPr>
          <w:rFonts w:ascii="Arial" w:eastAsia="Times New Roman" w:hAnsi="Arial" w:cs="Arial"/>
          <w:sz w:val="18"/>
          <w:szCs w:val="18"/>
          <w:lang w:eastAsia="ru-RU"/>
        </w:rPr>
        <w:t>от 30.06. 2023 № 641-п</w:t>
      </w:r>
    </w:p>
    <w:p w:rsidR="003639B9" w:rsidRPr="003639B9" w:rsidRDefault="003639B9" w:rsidP="003639B9">
      <w:pPr>
        <w:spacing w:after="0" w:line="240" w:lineRule="auto"/>
        <w:ind w:firstLine="360"/>
        <w:jc w:val="right"/>
        <w:rPr>
          <w:rFonts w:ascii="Arial" w:eastAsia="Times New Roman" w:hAnsi="Arial" w:cs="Arial"/>
          <w:sz w:val="18"/>
          <w:szCs w:val="20"/>
          <w:lang w:eastAsia="ru-RU"/>
        </w:rPr>
      </w:pPr>
      <w:r w:rsidRPr="003639B9">
        <w:rPr>
          <w:rFonts w:ascii="Arial" w:eastAsia="Times New Roman" w:hAnsi="Arial" w:cs="Arial"/>
          <w:sz w:val="18"/>
          <w:szCs w:val="20"/>
          <w:lang w:eastAsia="ru-RU"/>
        </w:rPr>
        <w:t xml:space="preserve">                                                                                                                                                                      Приложение № 1</w:t>
      </w:r>
    </w:p>
    <w:p w:rsidR="003639B9" w:rsidRPr="003639B9" w:rsidRDefault="003639B9" w:rsidP="003639B9">
      <w:pPr>
        <w:spacing w:after="0" w:line="240" w:lineRule="auto"/>
        <w:ind w:firstLine="360"/>
        <w:jc w:val="right"/>
        <w:rPr>
          <w:rFonts w:ascii="Arial" w:eastAsia="Times New Roman" w:hAnsi="Arial" w:cs="Arial"/>
          <w:sz w:val="18"/>
          <w:szCs w:val="20"/>
          <w:lang w:eastAsia="ru-RU"/>
        </w:rPr>
      </w:pPr>
      <w:r w:rsidRPr="003639B9">
        <w:rPr>
          <w:rFonts w:ascii="Arial" w:eastAsia="Times New Roman" w:hAnsi="Arial" w:cs="Arial"/>
          <w:sz w:val="18"/>
          <w:szCs w:val="20"/>
          <w:lang w:eastAsia="ru-RU"/>
        </w:rPr>
        <w:t xml:space="preserve">                                                                                                                                                                      к подпрограмме 3 «Обеспечение реализации</w:t>
      </w:r>
    </w:p>
    <w:p w:rsidR="003639B9" w:rsidRPr="003639B9" w:rsidRDefault="003639B9" w:rsidP="003639B9">
      <w:pPr>
        <w:spacing w:after="0" w:line="240" w:lineRule="auto"/>
        <w:ind w:firstLine="360"/>
        <w:jc w:val="right"/>
        <w:rPr>
          <w:rFonts w:ascii="Arial" w:eastAsia="Times New Roman" w:hAnsi="Arial" w:cs="Arial"/>
          <w:sz w:val="18"/>
          <w:szCs w:val="20"/>
          <w:lang w:eastAsia="ru-RU"/>
        </w:rPr>
      </w:pPr>
      <w:r w:rsidRPr="003639B9">
        <w:rPr>
          <w:rFonts w:ascii="Arial" w:eastAsia="Times New Roman" w:hAnsi="Arial" w:cs="Arial"/>
          <w:sz w:val="18"/>
          <w:szCs w:val="20"/>
          <w:lang w:eastAsia="ru-RU"/>
        </w:rPr>
        <w:tab/>
        <w:t>муниципальной программы и прочие мероприятия</w:t>
      </w:r>
    </w:p>
    <w:p w:rsidR="003639B9" w:rsidRPr="003639B9" w:rsidRDefault="003639B9" w:rsidP="003639B9">
      <w:pPr>
        <w:spacing w:after="0" w:line="240" w:lineRule="auto"/>
        <w:ind w:firstLine="360"/>
        <w:jc w:val="right"/>
        <w:rPr>
          <w:rFonts w:ascii="Arial" w:eastAsia="Times New Roman" w:hAnsi="Arial" w:cs="Arial"/>
          <w:sz w:val="18"/>
          <w:szCs w:val="20"/>
          <w:lang w:eastAsia="ru-RU"/>
        </w:rPr>
      </w:pPr>
      <w:r w:rsidRPr="003639B9">
        <w:rPr>
          <w:rFonts w:ascii="Arial" w:eastAsia="Times New Roman" w:hAnsi="Arial" w:cs="Arial"/>
          <w:sz w:val="18"/>
          <w:szCs w:val="20"/>
          <w:lang w:eastAsia="ru-RU"/>
        </w:rPr>
        <w:tab/>
        <w:t>в области образования»</w:t>
      </w:r>
    </w:p>
    <w:p w:rsidR="003639B9" w:rsidRPr="003639B9" w:rsidRDefault="003639B9" w:rsidP="003639B9">
      <w:pPr>
        <w:spacing w:after="0" w:line="240" w:lineRule="auto"/>
        <w:ind w:firstLine="360"/>
        <w:jc w:val="both"/>
        <w:rPr>
          <w:rFonts w:ascii="Arial" w:eastAsia="Times New Roman" w:hAnsi="Arial" w:cs="Arial"/>
          <w:sz w:val="20"/>
          <w:szCs w:val="20"/>
          <w:lang w:eastAsia="ru-RU"/>
        </w:rPr>
      </w:pPr>
    </w:p>
    <w:p w:rsidR="003639B9" w:rsidRPr="003639B9" w:rsidRDefault="003639B9" w:rsidP="003639B9">
      <w:pPr>
        <w:spacing w:after="0" w:line="240" w:lineRule="auto"/>
        <w:ind w:firstLine="360"/>
        <w:jc w:val="center"/>
        <w:rPr>
          <w:rFonts w:ascii="Arial" w:eastAsia="Times New Roman" w:hAnsi="Arial" w:cs="Arial"/>
          <w:sz w:val="20"/>
          <w:szCs w:val="20"/>
          <w:lang w:eastAsia="ru-RU"/>
        </w:rPr>
      </w:pPr>
      <w:r w:rsidRPr="003639B9">
        <w:rPr>
          <w:rFonts w:ascii="Arial" w:eastAsia="Times New Roman" w:hAnsi="Arial" w:cs="Arial"/>
          <w:sz w:val="20"/>
          <w:szCs w:val="20"/>
          <w:lang w:eastAsia="ru-RU"/>
        </w:rPr>
        <w:t>Показатели результативности программы «Обеспечение реализации муниципальной программы и прочие мероприятия в области образования»</w:t>
      </w:r>
    </w:p>
    <w:p w:rsidR="003639B9" w:rsidRPr="003639B9" w:rsidRDefault="003639B9" w:rsidP="003639B9">
      <w:pPr>
        <w:spacing w:after="0" w:line="240" w:lineRule="auto"/>
        <w:ind w:firstLine="360"/>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
        <w:gridCol w:w="2959"/>
        <w:gridCol w:w="1232"/>
        <w:gridCol w:w="920"/>
        <w:gridCol w:w="1378"/>
        <w:gridCol w:w="667"/>
        <w:gridCol w:w="667"/>
        <w:gridCol w:w="667"/>
        <w:gridCol w:w="674"/>
      </w:tblGrid>
      <w:tr w:rsidR="003639B9" w:rsidRPr="003639B9" w:rsidTr="00030B77">
        <w:tc>
          <w:tcPr>
            <w:tcW w:w="212" w:type="pct"/>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 xml:space="preserve">№ </w:t>
            </w:r>
            <w:proofErr w:type="spellStart"/>
            <w:proofErr w:type="gramStart"/>
            <w:r w:rsidRPr="003639B9">
              <w:rPr>
                <w:rFonts w:ascii="Arial" w:eastAsia="Times New Roman" w:hAnsi="Arial" w:cs="Arial"/>
                <w:sz w:val="14"/>
                <w:szCs w:val="14"/>
              </w:rPr>
              <w:t>п</w:t>
            </w:r>
            <w:proofErr w:type="spellEnd"/>
            <w:proofErr w:type="gramEnd"/>
            <w:r w:rsidRPr="003639B9">
              <w:rPr>
                <w:rFonts w:ascii="Arial" w:eastAsia="Times New Roman" w:hAnsi="Arial" w:cs="Arial"/>
                <w:sz w:val="14"/>
                <w:szCs w:val="14"/>
              </w:rPr>
              <w:t>/</w:t>
            </w:r>
            <w:proofErr w:type="spellStart"/>
            <w:r w:rsidRPr="003639B9">
              <w:rPr>
                <w:rFonts w:ascii="Arial" w:eastAsia="Times New Roman" w:hAnsi="Arial" w:cs="Arial"/>
                <w:sz w:val="14"/>
                <w:szCs w:val="14"/>
              </w:rPr>
              <w:t>п</w:t>
            </w:r>
            <w:proofErr w:type="spellEnd"/>
          </w:p>
        </w:tc>
        <w:tc>
          <w:tcPr>
            <w:tcW w:w="1567" w:type="pct"/>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Наименование программы, подпрограммы</w:t>
            </w:r>
          </w:p>
        </w:tc>
        <w:tc>
          <w:tcPr>
            <w:tcW w:w="617" w:type="pct"/>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ГРБС</w:t>
            </w:r>
          </w:p>
        </w:tc>
        <w:tc>
          <w:tcPr>
            <w:tcW w:w="441" w:type="pct"/>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Единица измерения</w:t>
            </w:r>
          </w:p>
        </w:tc>
        <w:tc>
          <w:tcPr>
            <w:tcW w:w="680" w:type="pct"/>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Источник информации</w:t>
            </w:r>
          </w:p>
        </w:tc>
        <w:tc>
          <w:tcPr>
            <w:tcW w:w="370" w:type="pct"/>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2022</w:t>
            </w:r>
          </w:p>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 xml:space="preserve">год  </w:t>
            </w:r>
          </w:p>
        </w:tc>
        <w:tc>
          <w:tcPr>
            <w:tcW w:w="370" w:type="pct"/>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2023</w:t>
            </w:r>
          </w:p>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год</w:t>
            </w:r>
          </w:p>
        </w:tc>
        <w:tc>
          <w:tcPr>
            <w:tcW w:w="370" w:type="pct"/>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2024  год</w:t>
            </w:r>
          </w:p>
        </w:tc>
        <w:tc>
          <w:tcPr>
            <w:tcW w:w="373" w:type="pct"/>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2025    год</w:t>
            </w:r>
          </w:p>
        </w:tc>
      </w:tr>
      <w:tr w:rsidR="003639B9" w:rsidRPr="003639B9" w:rsidTr="00030B77">
        <w:tc>
          <w:tcPr>
            <w:tcW w:w="5000" w:type="pct"/>
            <w:gridSpan w:val="9"/>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обеспечивающих деятельность образовательных учреждений</w:t>
            </w:r>
          </w:p>
        </w:tc>
      </w:tr>
      <w:tr w:rsidR="003639B9" w:rsidRPr="003639B9" w:rsidTr="00030B77">
        <w:tc>
          <w:tcPr>
            <w:tcW w:w="5000" w:type="pct"/>
            <w:gridSpan w:val="9"/>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 xml:space="preserve">Задача: организация деятельности управления образования, обеспечивающая деятельность  </w:t>
            </w:r>
            <w:proofErr w:type="gramStart"/>
            <w:r w:rsidRPr="003639B9">
              <w:rPr>
                <w:rFonts w:ascii="Arial" w:eastAsia="Times New Roman" w:hAnsi="Arial" w:cs="Arial"/>
                <w:sz w:val="14"/>
                <w:szCs w:val="14"/>
              </w:rPr>
              <w:t>образовательный</w:t>
            </w:r>
            <w:proofErr w:type="gramEnd"/>
            <w:r w:rsidRPr="003639B9">
              <w:rPr>
                <w:rFonts w:ascii="Arial" w:eastAsia="Times New Roman" w:hAnsi="Arial" w:cs="Arial"/>
                <w:sz w:val="14"/>
                <w:szCs w:val="14"/>
              </w:rPr>
              <w:t xml:space="preserve"> учреждений, направленная на эффективное управление отраслью</w:t>
            </w:r>
          </w:p>
        </w:tc>
      </w:tr>
      <w:tr w:rsidR="003639B9" w:rsidRPr="003639B9" w:rsidTr="00030B77">
        <w:tc>
          <w:tcPr>
            <w:tcW w:w="212" w:type="pct"/>
          </w:tcPr>
          <w:p w:rsidR="003639B9" w:rsidRPr="003639B9" w:rsidRDefault="003639B9" w:rsidP="00030B77">
            <w:pPr>
              <w:tabs>
                <w:tab w:val="left" w:pos="2010"/>
              </w:tabs>
              <w:spacing w:after="0" w:line="240" w:lineRule="auto"/>
              <w:rPr>
                <w:rFonts w:ascii="Arial" w:eastAsia="Times New Roman" w:hAnsi="Arial" w:cs="Arial"/>
                <w:sz w:val="14"/>
                <w:szCs w:val="14"/>
              </w:rPr>
            </w:pPr>
            <w:r w:rsidRPr="003639B9">
              <w:rPr>
                <w:rFonts w:ascii="Arial" w:eastAsia="Times New Roman" w:hAnsi="Arial" w:cs="Arial"/>
                <w:sz w:val="14"/>
                <w:szCs w:val="14"/>
              </w:rPr>
              <w:t>1</w:t>
            </w:r>
          </w:p>
        </w:tc>
        <w:tc>
          <w:tcPr>
            <w:tcW w:w="1567" w:type="pct"/>
          </w:tcPr>
          <w:p w:rsidR="003639B9" w:rsidRPr="003639B9" w:rsidRDefault="003639B9" w:rsidP="00030B77">
            <w:pPr>
              <w:tabs>
                <w:tab w:val="left" w:pos="2010"/>
              </w:tabs>
              <w:spacing w:after="0" w:line="240" w:lineRule="auto"/>
              <w:rPr>
                <w:rFonts w:ascii="Arial" w:eastAsia="Times New Roman" w:hAnsi="Arial" w:cs="Arial"/>
                <w:sz w:val="14"/>
                <w:szCs w:val="14"/>
              </w:rPr>
            </w:pPr>
            <w:r w:rsidRPr="003639B9">
              <w:rPr>
                <w:rFonts w:ascii="Arial" w:eastAsia="Times New Roman" w:hAnsi="Arial" w:cs="Arial"/>
                <w:sz w:val="14"/>
                <w:szCs w:val="14"/>
              </w:rPr>
              <w:t>Уровень исполнения бюджета</w:t>
            </w:r>
          </w:p>
        </w:tc>
        <w:tc>
          <w:tcPr>
            <w:tcW w:w="617" w:type="pct"/>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 xml:space="preserve">Управление образования администрации </w:t>
            </w:r>
            <w:proofErr w:type="spellStart"/>
            <w:r w:rsidRPr="003639B9">
              <w:rPr>
                <w:rFonts w:ascii="Arial" w:eastAsia="Times New Roman" w:hAnsi="Arial" w:cs="Arial"/>
                <w:sz w:val="14"/>
                <w:szCs w:val="14"/>
              </w:rPr>
              <w:t>Богучанского</w:t>
            </w:r>
            <w:proofErr w:type="spellEnd"/>
            <w:r w:rsidRPr="003639B9">
              <w:rPr>
                <w:rFonts w:ascii="Arial" w:eastAsia="Times New Roman" w:hAnsi="Arial" w:cs="Arial"/>
                <w:sz w:val="14"/>
                <w:szCs w:val="14"/>
              </w:rPr>
              <w:t xml:space="preserve"> района</w:t>
            </w:r>
          </w:p>
        </w:tc>
        <w:tc>
          <w:tcPr>
            <w:tcW w:w="441" w:type="pct"/>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w:t>
            </w:r>
          </w:p>
        </w:tc>
        <w:tc>
          <w:tcPr>
            <w:tcW w:w="680" w:type="pct"/>
          </w:tcPr>
          <w:p w:rsidR="003639B9" w:rsidRPr="003639B9" w:rsidRDefault="003639B9" w:rsidP="00030B77">
            <w:pPr>
              <w:tabs>
                <w:tab w:val="left" w:pos="2010"/>
              </w:tabs>
              <w:spacing w:after="0" w:line="240" w:lineRule="auto"/>
              <w:rPr>
                <w:rFonts w:ascii="Arial" w:eastAsia="Times New Roman" w:hAnsi="Arial" w:cs="Arial"/>
                <w:sz w:val="14"/>
                <w:szCs w:val="14"/>
              </w:rPr>
            </w:pPr>
            <w:r w:rsidRPr="003639B9">
              <w:rPr>
                <w:rFonts w:ascii="Arial" w:eastAsia="Times New Roman" w:hAnsi="Arial" w:cs="Arial"/>
                <w:sz w:val="14"/>
                <w:szCs w:val="14"/>
              </w:rPr>
              <w:t>Годовой отчет об исполнении бюджета</w:t>
            </w:r>
          </w:p>
        </w:tc>
        <w:tc>
          <w:tcPr>
            <w:tcW w:w="370" w:type="pct"/>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Не менее 98</w:t>
            </w:r>
          </w:p>
        </w:tc>
        <w:tc>
          <w:tcPr>
            <w:tcW w:w="370" w:type="pct"/>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Не менее 98</w:t>
            </w:r>
          </w:p>
        </w:tc>
        <w:tc>
          <w:tcPr>
            <w:tcW w:w="370" w:type="pct"/>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Не менее 98</w:t>
            </w:r>
          </w:p>
        </w:tc>
        <w:tc>
          <w:tcPr>
            <w:tcW w:w="373" w:type="pct"/>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Не менее 98</w:t>
            </w:r>
          </w:p>
        </w:tc>
      </w:tr>
      <w:tr w:rsidR="003639B9" w:rsidRPr="003639B9" w:rsidTr="00030B77">
        <w:tc>
          <w:tcPr>
            <w:tcW w:w="212" w:type="pct"/>
          </w:tcPr>
          <w:p w:rsidR="003639B9" w:rsidRPr="003639B9" w:rsidRDefault="003639B9" w:rsidP="00030B77">
            <w:pPr>
              <w:tabs>
                <w:tab w:val="left" w:pos="2010"/>
              </w:tabs>
              <w:spacing w:after="0" w:line="240" w:lineRule="auto"/>
              <w:rPr>
                <w:rFonts w:ascii="Arial" w:eastAsia="Times New Roman" w:hAnsi="Arial" w:cs="Arial"/>
                <w:sz w:val="14"/>
                <w:szCs w:val="14"/>
              </w:rPr>
            </w:pPr>
            <w:r w:rsidRPr="003639B9">
              <w:rPr>
                <w:rFonts w:ascii="Arial" w:eastAsia="Times New Roman" w:hAnsi="Arial" w:cs="Arial"/>
                <w:sz w:val="14"/>
                <w:szCs w:val="14"/>
              </w:rPr>
              <w:t>2</w:t>
            </w:r>
          </w:p>
        </w:tc>
        <w:tc>
          <w:tcPr>
            <w:tcW w:w="1567" w:type="pct"/>
          </w:tcPr>
          <w:p w:rsidR="003639B9" w:rsidRPr="003639B9" w:rsidRDefault="003639B9" w:rsidP="00030B77">
            <w:pPr>
              <w:tabs>
                <w:tab w:val="left" w:pos="2010"/>
              </w:tabs>
              <w:spacing w:after="0" w:line="240" w:lineRule="auto"/>
              <w:jc w:val="both"/>
              <w:rPr>
                <w:rFonts w:ascii="Arial" w:eastAsia="Times New Roman" w:hAnsi="Arial" w:cs="Arial"/>
                <w:sz w:val="14"/>
                <w:szCs w:val="14"/>
              </w:rPr>
            </w:pPr>
            <w:r w:rsidRPr="003639B9">
              <w:rPr>
                <w:rFonts w:ascii="Arial" w:eastAsia="Times New Roman" w:hAnsi="Arial" w:cs="Arial"/>
                <w:sz w:val="14"/>
                <w:szCs w:val="14"/>
              </w:rPr>
              <w:t xml:space="preserve">Уровень удовлетворенности жителей </w:t>
            </w:r>
            <w:proofErr w:type="spellStart"/>
            <w:r w:rsidRPr="003639B9">
              <w:rPr>
                <w:rFonts w:ascii="Arial" w:eastAsia="Times New Roman" w:hAnsi="Arial" w:cs="Arial"/>
                <w:sz w:val="14"/>
                <w:szCs w:val="14"/>
              </w:rPr>
              <w:t>Богучанского</w:t>
            </w:r>
            <w:proofErr w:type="spellEnd"/>
            <w:r w:rsidRPr="003639B9">
              <w:rPr>
                <w:rFonts w:ascii="Arial" w:eastAsia="Times New Roman" w:hAnsi="Arial" w:cs="Arial"/>
                <w:sz w:val="14"/>
                <w:szCs w:val="14"/>
              </w:rPr>
              <w:t xml:space="preserve"> района качеством предоставляемых услуг в сфере образования</w:t>
            </w:r>
          </w:p>
        </w:tc>
        <w:tc>
          <w:tcPr>
            <w:tcW w:w="617" w:type="pct"/>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 xml:space="preserve">Управление образования администрации </w:t>
            </w:r>
            <w:proofErr w:type="spellStart"/>
            <w:r w:rsidRPr="003639B9">
              <w:rPr>
                <w:rFonts w:ascii="Arial" w:eastAsia="Times New Roman" w:hAnsi="Arial" w:cs="Arial"/>
                <w:sz w:val="14"/>
                <w:szCs w:val="14"/>
              </w:rPr>
              <w:t>Богучанского</w:t>
            </w:r>
            <w:proofErr w:type="spellEnd"/>
            <w:r w:rsidRPr="003639B9">
              <w:rPr>
                <w:rFonts w:ascii="Arial" w:eastAsia="Times New Roman" w:hAnsi="Arial" w:cs="Arial"/>
                <w:sz w:val="14"/>
                <w:szCs w:val="14"/>
              </w:rPr>
              <w:t xml:space="preserve"> района</w:t>
            </w:r>
          </w:p>
        </w:tc>
        <w:tc>
          <w:tcPr>
            <w:tcW w:w="441" w:type="pct"/>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w:t>
            </w:r>
          </w:p>
        </w:tc>
        <w:tc>
          <w:tcPr>
            <w:tcW w:w="680" w:type="pct"/>
          </w:tcPr>
          <w:p w:rsidR="003639B9" w:rsidRPr="003639B9" w:rsidRDefault="003639B9" w:rsidP="00030B77">
            <w:pPr>
              <w:tabs>
                <w:tab w:val="left" w:pos="2010"/>
              </w:tabs>
              <w:spacing w:after="0" w:line="240" w:lineRule="auto"/>
              <w:rPr>
                <w:rFonts w:ascii="Arial" w:eastAsia="Times New Roman" w:hAnsi="Arial" w:cs="Arial"/>
                <w:sz w:val="14"/>
                <w:szCs w:val="14"/>
              </w:rPr>
            </w:pPr>
            <w:r w:rsidRPr="003639B9">
              <w:rPr>
                <w:rFonts w:ascii="Arial" w:eastAsia="Times New Roman" w:hAnsi="Arial" w:cs="Arial"/>
                <w:sz w:val="14"/>
                <w:szCs w:val="14"/>
              </w:rPr>
              <w:t>Результаты социологического опроса</w:t>
            </w:r>
          </w:p>
        </w:tc>
        <w:tc>
          <w:tcPr>
            <w:tcW w:w="370" w:type="pct"/>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Не менее 80</w:t>
            </w:r>
          </w:p>
        </w:tc>
        <w:tc>
          <w:tcPr>
            <w:tcW w:w="370" w:type="pct"/>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Не менее 80</w:t>
            </w:r>
          </w:p>
        </w:tc>
        <w:tc>
          <w:tcPr>
            <w:tcW w:w="370" w:type="pct"/>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Не менее 80</w:t>
            </w:r>
          </w:p>
        </w:tc>
        <w:tc>
          <w:tcPr>
            <w:tcW w:w="373" w:type="pct"/>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Не менее 80</w:t>
            </w:r>
          </w:p>
        </w:tc>
      </w:tr>
      <w:tr w:rsidR="003639B9" w:rsidRPr="003639B9" w:rsidTr="00030B77">
        <w:tc>
          <w:tcPr>
            <w:tcW w:w="212" w:type="pct"/>
          </w:tcPr>
          <w:p w:rsidR="003639B9" w:rsidRPr="003639B9" w:rsidRDefault="003639B9" w:rsidP="00030B77">
            <w:pPr>
              <w:tabs>
                <w:tab w:val="left" w:pos="2010"/>
              </w:tabs>
              <w:spacing w:after="0" w:line="240" w:lineRule="auto"/>
              <w:rPr>
                <w:rFonts w:ascii="Arial" w:eastAsia="Times New Roman" w:hAnsi="Arial" w:cs="Arial"/>
                <w:sz w:val="14"/>
                <w:szCs w:val="14"/>
              </w:rPr>
            </w:pPr>
            <w:r w:rsidRPr="003639B9">
              <w:rPr>
                <w:rFonts w:ascii="Arial" w:eastAsia="Times New Roman" w:hAnsi="Arial" w:cs="Arial"/>
                <w:sz w:val="14"/>
                <w:szCs w:val="14"/>
              </w:rPr>
              <w:t>3</w:t>
            </w:r>
          </w:p>
        </w:tc>
        <w:tc>
          <w:tcPr>
            <w:tcW w:w="1567" w:type="pct"/>
          </w:tcPr>
          <w:p w:rsidR="003639B9" w:rsidRPr="003639B9" w:rsidRDefault="003639B9" w:rsidP="00030B77">
            <w:pPr>
              <w:tabs>
                <w:tab w:val="left" w:pos="2010"/>
              </w:tabs>
              <w:spacing w:after="0" w:line="240" w:lineRule="auto"/>
              <w:rPr>
                <w:rFonts w:ascii="Arial" w:eastAsia="Times New Roman" w:hAnsi="Arial" w:cs="Arial"/>
                <w:sz w:val="14"/>
                <w:szCs w:val="14"/>
              </w:rPr>
            </w:pPr>
            <w:r w:rsidRPr="003639B9">
              <w:rPr>
                <w:rFonts w:ascii="Arial" w:eastAsia="Times New Roman" w:hAnsi="Arial" w:cs="Arial"/>
                <w:sz w:val="14"/>
                <w:szCs w:val="14"/>
              </w:rPr>
              <w:t>Соблюдение сроков предоставления годовой отчетности</w:t>
            </w:r>
          </w:p>
        </w:tc>
        <w:tc>
          <w:tcPr>
            <w:tcW w:w="617" w:type="pct"/>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 xml:space="preserve">Управление образования администрации </w:t>
            </w:r>
            <w:proofErr w:type="spellStart"/>
            <w:r w:rsidRPr="003639B9">
              <w:rPr>
                <w:rFonts w:ascii="Arial" w:eastAsia="Times New Roman" w:hAnsi="Arial" w:cs="Arial"/>
                <w:sz w:val="14"/>
                <w:szCs w:val="14"/>
              </w:rPr>
              <w:t>Богучанского</w:t>
            </w:r>
            <w:proofErr w:type="spellEnd"/>
            <w:r w:rsidRPr="003639B9">
              <w:rPr>
                <w:rFonts w:ascii="Arial" w:eastAsia="Times New Roman" w:hAnsi="Arial" w:cs="Arial"/>
                <w:sz w:val="14"/>
                <w:szCs w:val="14"/>
              </w:rPr>
              <w:t xml:space="preserve"> района</w:t>
            </w:r>
          </w:p>
        </w:tc>
        <w:tc>
          <w:tcPr>
            <w:tcW w:w="441" w:type="pct"/>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балл</w:t>
            </w:r>
          </w:p>
        </w:tc>
        <w:tc>
          <w:tcPr>
            <w:tcW w:w="680" w:type="pct"/>
          </w:tcPr>
          <w:p w:rsidR="003639B9" w:rsidRPr="003639B9" w:rsidRDefault="003639B9" w:rsidP="00030B77">
            <w:pPr>
              <w:tabs>
                <w:tab w:val="left" w:pos="2010"/>
              </w:tabs>
              <w:spacing w:after="0" w:line="240" w:lineRule="auto"/>
              <w:rPr>
                <w:rFonts w:ascii="Arial" w:eastAsia="Times New Roman" w:hAnsi="Arial" w:cs="Arial"/>
                <w:sz w:val="14"/>
                <w:szCs w:val="14"/>
              </w:rPr>
            </w:pPr>
            <w:r w:rsidRPr="003639B9">
              <w:rPr>
                <w:rFonts w:ascii="Arial" w:eastAsia="Times New Roman" w:hAnsi="Arial" w:cs="Arial"/>
                <w:sz w:val="14"/>
                <w:szCs w:val="14"/>
              </w:rPr>
              <w:t>Годовой отчет об исполнении бюджета</w:t>
            </w:r>
          </w:p>
        </w:tc>
        <w:tc>
          <w:tcPr>
            <w:tcW w:w="370" w:type="pct"/>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Не менее 3</w:t>
            </w:r>
          </w:p>
        </w:tc>
        <w:tc>
          <w:tcPr>
            <w:tcW w:w="370" w:type="pct"/>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Не менее 3</w:t>
            </w:r>
          </w:p>
        </w:tc>
        <w:tc>
          <w:tcPr>
            <w:tcW w:w="370" w:type="pct"/>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Не менее 3</w:t>
            </w:r>
          </w:p>
        </w:tc>
        <w:tc>
          <w:tcPr>
            <w:tcW w:w="373" w:type="pct"/>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Не менее 3</w:t>
            </w:r>
          </w:p>
        </w:tc>
      </w:tr>
      <w:tr w:rsidR="003639B9" w:rsidRPr="003639B9" w:rsidTr="00030B77">
        <w:tc>
          <w:tcPr>
            <w:tcW w:w="212" w:type="pct"/>
          </w:tcPr>
          <w:p w:rsidR="003639B9" w:rsidRPr="003639B9" w:rsidRDefault="003639B9" w:rsidP="00030B77">
            <w:pPr>
              <w:tabs>
                <w:tab w:val="left" w:pos="2010"/>
              </w:tabs>
              <w:spacing w:after="0" w:line="240" w:lineRule="auto"/>
              <w:rPr>
                <w:rFonts w:ascii="Arial" w:eastAsia="Times New Roman" w:hAnsi="Arial" w:cs="Arial"/>
                <w:sz w:val="14"/>
                <w:szCs w:val="14"/>
              </w:rPr>
            </w:pPr>
            <w:r w:rsidRPr="003639B9">
              <w:rPr>
                <w:rFonts w:ascii="Arial" w:eastAsia="Times New Roman" w:hAnsi="Arial" w:cs="Arial"/>
                <w:sz w:val="14"/>
                <w:szCs w:val="14"/>
              </w:rPr>
              <w:t>4</w:t>
            </w:r>
          </w:p>
        </w:tc>
        <w:tc>
          <w:tcPr>
            <w:tcW w:w="1567" w:type="pct"/>
          </w:tcPr>
          <w:p w:rsidR="003639B9" w:rsidRPr="003639B9" w:rsidRDefault="003639B9" w:rsidP="00030B77">
            <w:pPr>
              <w:tabs>
                <w:tab w:val="left" w:pos="2010"/>
              </w:tabs>
              <w:spacing w:after="0" w:line="240" w:lineRule="auto"/>
              <w:rPr>
                <w:rFonts w:ascii="Arial" w:eastAsia="Times New Roman" w:hAnsi="Arial" w:cs="Arial"/>
                <w:sz w:val="14"/>
                <w:szCs w:val="14"/>
              </w:rPr>
            </w:pPr>
            <w:r w:rsidRPr="003639B9">
              <w:rPr>
                <w:rFonts w:ascii="Arial" w:eastAsia="Times New Roman" w:hAnsi="Arial" w:cs="Arial"/>
                <w:sz w:val="14"/>
                <w:szCs w:val="14"/>
              </w:rPr>
              <w:t>Улучшение внешнего вида объекта и прилегающей к нему территории</w:t>
            </w:r>
          </w:p>
        </w:tc>
        <w:tc>
          <w:tcPr>
            <w:tcW w:w="617" w:type="pct"/>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 xml:space="preserve">Управление образования администрации </w:t>
            </w:r>
            <w:proofErr w:type="spellStart"/>
            <w:r w:rsidRPr="003639B9">
              <w:rPr>
                <w:rFonts w:ascii="Arial" w:eastAsia="Times New Roman" w:hAnsi="Arial" w:cs="Arial"/>
                <w:sz w:val="14"/>
                <w:szCs w:val="14"/>
              </w:rPr>
              <w:t>Богучанского</w:t>
            </w:r>
            <w:proofErr w:type="spellEnd"/>
            <w:r w:rsidRPr="003639B9">
              <w:rPr>
                <w:rFonts w:ascii="Arial" w:eastAsia="Times New Roman" w:hAnsi="Arial" w:cs="Arial"/>
                <w:sz w:val="14"/>
                <w:szCs w:val="14"/>
              </w:rPr>
              <w:t xml:space="preserve"> района</w:t>
            </w:r>
          </w:p>
        </w:tc>
        <w:tc>
          <w:tcPr>
            <w:tcW w:w="441" w:type="pct"/>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w:t>
            </w:r>
          </w:p>
        </w:tc>
        <w:tc>
          <w:tcPr>
            <w:tcW w:w="680" w:type="pct"/>
          </w:tcPr>
          <w:p w:rsidR="003639B9" w:rsidRPr="003639B9" w:rsidRDefault="003639B9" w:rsidP="00030B77">
            <w:pPr>
              <w:tabs>
                <w:tab w:val="left" w:pos="2010"/>
              </w:tabs>
              <w:spacing w:after="0" w:line="240" w:lineRule="auto"/>
              <w:rPr>
                <w:rFonts w:ascii="Arial" w:eastAsia="Times New Roman" w:hAnsi="Arial" w:cs="Arial"/>
                <w:sz w:val="14"/>
                <w:szCs w:val="14"/>
              </w:rPr>
            </w:pPr>
            <w:r w:rsidRPr="003639B9">
              <w:rPr>
                <w:rFonts w:ascii="Arial" w:eastAsia="Times New Roman" w:hAnsi="Arial" w:cs="Arial"/>
                <w:sz w:val="14"/>
                <w:szCs w:val="14"/>
              </w:rPr>
              <w:t>Ведомственная отчетность</w:t>
            </w:r>
          </w:p>
          <w:p w:rsidR="003639B9" w:rsidRPr="003639B9" w:rsidRDefault="003639B9" w:rsidP="00030B77">
            <w:pPr>
              <w:tabs>
                <w:tab w:val="left" w:pos="2010"/>
              </w:tabs>
              <w:spacing w:after="0" w:line="240" w:lineRule="auto"/>
              <w:rPr>
                <w:rFonts w:ascii="Arial" w:eastAsia="Times New Roman" w:hAnsi="Arial" w:cs="Arial"/>
                <w:sz w:val="14"/>
                <w:szCs w:val="14"/>
              </w:rPr>
            </w:pPr>
          </w:p>
          <w:p w:rsidR="003639B9" w:rsidRPr="003639B9" w:rsidRDefault="003639B9" w:rsidP="00030B77">
            <w:pPr>
              <w:tabs>
                <w:tab w:val="left" w:pos="2010"/>
              </w:tabs>
              <w:spacing w:after="0" w:line="240" w:lineRule="auto"/>
              <w:rPr>
                <w:rFonts w:ascii="Arial" w:eastAsia="Times New Roman" w:hAnsi="Arial" w:cs="Arial"/>
                <w:sz w:val="14"/>
                <w:szCs w:val="14"/>
              </w:rPr>
            </w:pPr>
          </w:p>
        </w:tc>
        <w:tc>
          <w:tcPr>
            <w:tcW w:w="370" w:type="pct"/>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w:t>
            </w:r>
          </w:p>
          <w:p w:rsidR="003639B9" w:rsidRPr="003639B9" w:rsidRDefault="003639B9" w:rsidP="00030B77">
            <w:pPr>
              <w:tabs>
                <w:tab w:val="left" w:pos="2010"/>
              </w:tabs>
              <w:spacing w:after="0" w:line="240" w:lineRule="auto"/>
              <w:jc w:val="center"/>
              <w:rPr>
                <w:rFonts w:ascii="Arial" w:eastAsia="Times New Roman" w:hAnsi="Arial" w:cs="Arial"/>
                <w:sz w:val="14"/>
                <w:szCs w:val="14"/>
              </w:rPr>
            </w:pPr>
          </w:p>
        </w:tc>
        <w:tc>
          <w:tcPr>
            <w:tcW w:w="370" w:type="pct"/>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100</w:t>
            </w:r>
          </w:p>
          <w:p w:rsidR="003639B9" w:rsidRPr="003639B9" w:rsidRDefault="003639B9" w:rsidP="00030B77">
            <w:pPr>
              <w:tabs>
                <w:tab w:val="left" w:pos="2010"/>
              </w:tabs>
              <w:spacing w:after="0" w:line="240" w:lineRule="auto"/>
              <w:jc w:val="center"/>
              <w:rPr>
                <w:rFonts w:ascii="Arial" w:eastAsia="Times New Roman" w:hAnsi="Arial" w:cs="Arial"/>
                <w:sz w:val="14"/>
                <w:szCs w:val="14"/>
              </w:rPr>
            </w:pPr>
          </w:p>
        </w:tc>
        <w:tc>
          <w:tcPr>
            <w:tcW w:w="370" w:type="pct"/>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w:t>
            </w:r>
          </w:p>
          <w:p w:rsidR="003639B9" w:rsidRPr="003639B9" w:rsidRDefault="003639B9" w:rsidP="00030B77">
            <w:pPr>
              <w:tabs>
                <w:tab w:val="left" w:pos="2010"/>
              </w:tabs>
              <w:spacing w:after="0" w:line="240" w:lineRule="auto"/>
              <w:jc w:val="center"/>
              <w:rPr>
                <w:rFonts w:ascii="Arial" w:eastAsia="Times New Roman" w:hAnsi="Arial" w:cs="Arial"/>
                <w:sz w:val="14"/>
                <w:szCs w:val="14"/>
              </w:rPr>
            </w:pPr>
          </w:p>
        </w:tc>
        <w:tc>
          <w:tcPr>
            <w:tcW w:w="373" w:type="pct"/>
          </w:tcPr>
          <w:p w:rsidR="003639B9" w:rsidRPr="003639B9" w:rsidRDefault="003639B9" w:rsidP="00030B77">
            <w:pPr>
              <w:tabs>
                <w:tab w:val="left" w:pos="2010"/>
              </w:tabs>
              <w:spacing w:after="0" w:line="240" w:lineRule="auto"/>
              <w:jc w:val="center"/>
              <w:rPr>
                <w:rFonts w:ascii="Arial" w:eastAsia="Times New Roman" w:hAnsi="Arial" w:cs="Arial"/>
                <w:sz w:val="14"/>
                <w:szCs w:val="14"/>
              </w:rPr>
            </w:pPr>
            <w:r w:rsidRPr="003639B9">
              <w:rPr>
                <w:rFonts w:ascii="Arial" w:eastAsia="Times New Roman" w:hAnsi="Arial" w:cs="Arial"/>
                <w:sz w:val="14"/>
                <w:szCs w:val="14"/>
              </w:rPr>
              <w:t>-</w:t>
            </w:r>
          </w:p>
          <w:p w:rsidR="003639B9" w:rsidRPr="003639B9" w:rsidRDefault="003639B9" w:rsidP="00030B77">
            <w:pPr>
              <w:tabs>
                <w:tab w:val="left" w:pos="2010"/>
              </w:tabs>
              <w:spacing w:after="0" w:line="240" w:lineRule="auto"/>
              <w:jc w:val="center"/>
              <w:rPr>
                <w:rFonts w:ascii="Arial" w:eastAsia="Times New Roman" w:hAnsi="Arial" w:cs="Arial"/>
                <w:sz w:val="14"/>
                <w:szCs w:val="14"/>
              </w:rPr>
            </w:pPr>
          </w:p>
        </w:tc>
      </w:tr>
    </w:tbl>
    <w:p w:rsidR="003639B9" w:rsidRPr="003639B9" w:rsidRDefault="003639B9" w:rsidP="003639B9">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3639B9" w:rsidRPr="003639B9" w:rsidTr="00030B77">
        <w:trPr>
          <w:trHeight w:val="20"/>
        </w:trPr>
        <w:tc>
          <w:tcPr>
            <w:tcW w:w="5000" w:type="pct"/>
            <w:tcBorders>
              <w:top w:val="nil"/>
              <w:left w:val="nil"/>
              <w:right w:val="nil"/>
            </w:tcBorders>
            <w:shd w:val="clear" w:color="auto" w:fill="auto"/>
            <w:noWrap/>
            <w:vAlign w:val="bottom"/>
            <w:hideMark/>
          </w:tcPr>
          <w:p w:rsidR="003639B9" w:rsidRPr="003639B9" w:rsidRDefault="003639B9" w:rsidP="00030B77">
            <w:pPr>
              <w:spacing w:after="0" w:line="240" w:lineRule="auto"/>
              <w:jc w:val="right"/>
              <w:rPr>
                <w:rFonts w:ascii="Arial" w:eastAsia="Times New Roman" w:hAnsi="Arial" w:cs="Arial"/>
                <w:sz w:val="18"/>
                <w:szCs w:val="18"/>
                <w:lang w:eastAsia="ru-RU"/>
              </w:rPr>
            </w:pPr>
            <w:r w:rsidRPr="003639B9">
              <w:rPr>
                <w:rFonts w:ascii="Arial" w:eastAsia="Times New Roman" w:hAnsi="Arial" w:cs="Arial"/>
                <w:sz w:val="18"/>
                <w:szCs w:val="18"/>
                <w:lang w:eastAsia="ru-RU"/>
              </w:rPr>
              <w:t>Приложение №10</w:t>
            </w:r>
          </w:p>
          <w:p w:rsidR="003639B9" w:rsidRPr="003639B9" w:rsidRDefault="003639B9" w:rsidP="00030B77">
            <w:pPr>
              <w:spacing w:after="0" w:line="240" w:lineRule="auto"/>
              <w:jc w:val="right"/>
              <w:rPr>
                <w:rFonts w:ascii="Arial" w:eastAsia="Times New Roman" w:hAnsi="Arial" w:cs="Arial"/>
                <w:sz w:val="18"/>
                <w:szCs w:val="18"/>
                <w:lang w:eastAsia="ru-RU"/>
              </w:rPr>
            </w:pPr>
            <w:r w:rsidRPr="003639B9">
              <w:rPr>
                <w:rFonts w:ascii="Arial" w:eastAsia="Times New Roman" w:hAnsi="Arial" w:cs="Arial"/>
                <w:sz w:val="18"/>
                <w:szCs w:val="18"/>
                <w:lang w:eastAsia="ru-RU"/>
              </w:rPr>
              <w:t xml:space="preserve">                                                                                                                                                               к постановлению администрации </w:t>
            </w:r>
            <w:proofErr w:type="spellStart"/>
            <w:r w:rsidRPr="003639B9">
              <w:rPr>
                <w:rFonts w:ascii="Arial" w:eastAsia="Times New Roman" w:hAnsi="Arial" w:cs="Arial"/>
                <w:sz w:val="18"/>
                <w:szCs w:val="18"/>
                <w:lang w:eastAsia="ru-RU"/>
              </w:rPr>
              <w:t>Богучанского</w:t>
            </w:r>
            <w:proofErr w:type="spellEnd"/>
            <w:r w:rsidRPr="003639B9">
              <w:rPr>
                <w:rFonts w:ascii="Arial" w:eastAsia="Times New Roman" w:hAnsi="Arial" w:cs="Arial"/>
                <w:sz w:val="18"/>
                <w:szCs w:val="18"/>
                <w:lang w:eastAsia="ru-RU"/>
              </w:rPr>
              <w:t xml:space="preserve"> района </w:t>
            </w:r>
          </w:p>
          <w:p w:rsidR="003639B9" w:rsidRPr="003639B9" w:rsidRDefault="003639B9" w:rsidP="00030B77">
            <w:pPr>
              <w:spacing w:after="0" w:line="240" w:lineRule="auto"/>
              <w:jc w:val="right"/>
              <w:rPr>
                <w:rFonts w:ascii="Arial" w:eastAsia="Times New Roman" w:hAnsi="Arial" w:cs="Arial"/>
                <w:sz w:val="18"/>
                <w:szCs w:val="18"/>
                <w:lang w:eastAsia="ru-RU"/>
              </w:rPr>
            </w:pPr>
            <w:r w:rsidRPr="003639B9">
              <w:rPr>
                <w:rFonts w:ascii="Arial" w:eastAsia="Times New Roman" w:hAnsi="Arial" w:cs="Arial"/>
                <w:sz w:val="18"/>
                <w:szCs w:val="18"/>
                <w:lang w:eastAsia="ru-RU"/>
              </w:rPr>
              <w:t xml:space="preserve">                                                                                    от 30.06. 2023 № 641-п</w:t>
            </w:r>
          </w:p>
          <w:p w:rsidR="003639B9" w:rsidRPr="003639B9" w:rsidRDefault="003639B9" w:rsidP="00030B77">
            <w:pPr>
              <w:spacing w:after="0" w:line="240" w:lineRule="auto"/>
              <w:jc w:val="right"/>
              <w:rPr>
                <w:rFonts w:ascii="Arial" w:eastAsia="Times New Roman" w:hAnsi="Arial" w:cs="Arial"/>
                <w:sz w:val="18"/>
                <w:szCs w:val="18"/>
                <w:lang w:eastAsia="ru-RU"/>
              </w:rPr>
            </w:pPr>
            <w:r w:rsidRPr="003639B9">
              <w:rPr>
                <w:rFonts w:ascii="Arial" w:eastAsia="Times New Roman" w:hAnsi="Arial" w:cs="Arial"/>
                <w:sz w:val="18"/>
                <w:szCs w:val="18"/>
                <w:lang w:eastAsia="ru-RU"/>
              </w:rPr>
              <w:t>Приложение № 2</w:t>
            </w:r>
          </w:p>
          <w:p w:rsidR="003639B9" w:rsidRPr="003639B9" w:rsidRDefault="003639B9" w:rsidP="00030B77">
            <w:pPr>
              <w:spacing w:after="0" w:line="240" w:lineRule="auto"/>
              <w:jc w:val="right"/>
              <w:rPr>
                <w:rFonts w:ascii="Arial" w:eastAsia="Times New Roman" w:hAnsi="Arial" w:cs="Arial"/>
                <w:sz w:val="18"/>
                <w:szCs w:val="18"/>
                <w:lang w:eastAsia="ru-RU"/>
              </w:rPr>
            </w:pPr>
            <w:r w:rsidRPr="003639B9">
              <w:rPr>
                <w:rFonts w:ascii="Arial" w:eastAsia="Times New Roman" w:hAnsi="Arial" w:cs="Arial"/>
                <w:sz w:val="18"/>
                <w:szCs w:val="18"/>
                <w:lang w:eastAsia="ru-RU"/>
              </w:rPr>
              <w:t xml:space="preserve">                                                                                                                                                                   к подпрограмме "Обеспечение реализации муниципальной программы</w:t>
            </w:r>
          </w:p>
          <w:p w:rsidR="003639B9" w:rsidRPr="003639B9" w:rsidRDefault="003639B9" w:rsidP="00030B77">
            <w:pPr>
              <w:spacing w:after="0" w:line="240" w:lineRule="auto"/>
              <w:jc w:val="right"/>
              <w:rPr>
                <w:rFonts w:ascii="Arial" w:eastAsia="Times New Roman" w:hAnsi="Arial" w:cs="Arial"/>
                <w:sz w:val="18"/>
                <w:szCs w:val="18"/>
                <w:lang w:eastAsia="ru-RU"/>
              </w:rPr>
            </w:pPr>
            <w:r w:rsidRPr="003639B9">
              <w:rPr>
                <w:rFonts w:ascii="Arial" w:eastAsia="Times New Roman" w:hAnsi="Arial" w:cs="Arial"/>
                <w:sz w:val="18"/>
                <w:szCs w:val="18"/>
                <w:lang w:eastAsia="ru-RU"/>
              </w:rPr>
              <w:t xml:space="preserve"> и прочие мероприятия в области образования"</w:t>
            </w:r>
          </w:p>
          <w:p w:rsidR="003639B9" w:rsidRPr="003639B9" w:rsidRDefault="003639B9" w:rsidP="00030B77">
            <w:pPr>
              <w:spacing w:after="0" w:line="240" w:lineRule="auto"/>
              <w:ind w:firstLineChars="1500" w:firstLine="2700"/>
              <w:rPr>
                <w:rFonts w:ascii="Arial" w:eastAsia="Times New Roman" w:hAnsi="Arial" w:cs="Arial"/>
                <w:sz w:val="18"/>
                <w:szCs w:val="18"/>
                <w:lang w:eastAsia="ru-RU"/>
              </w:rPr>
            </w:pPr>
            <w:r w:rsidRPr="003639B9">
              <w:rPr>
                <w:rFonts w:ascii="Arial" w:eastAsia="Times New Roman" w:hAnsi="Arial" w:cs="Arial"/>
                <w:sz w:val="18"/>
                <w:szCs w:val="18"/>
                <w:lang w:eastAsia="ru-RU"/>
              </w:rPr>
              <w:t xml:space="preserve"> </w:t>
            </w:r>
          </w:p>
          <w:p w:rsidR="003639B9" w:rsidRPr="003639B9" w:rsidRDefault="003639B9" w:rsidP="00030B77">
            <w:pPr>
              <w:spacing w:after="0" w:line="240" w:lineRule="auto"/>
              <w:jc w:val="center"/>
              <w:rPr>
                <w:rFonts w:ascii="Arial" w:eastAsia="Times New Roman" w:hAnsi="Arial" w:cs="Arial"/>
                <w:sz w:val="18"/>
                <w:szCs w:val="18"/>
                <w:lang w:eastAsia="ru-RU"/>
              </w:rPr>
            </w:pPr>
            <w:r w:rsidRPr="003639B9">
              <w:rPr>
                <w:rFonts w:ascii="Arial" w:eastAsia="Times New Roman" w:hAnsi="Arial" w:cs="Arial"/>
                <w:bCs/>
                <w:sz w:val="20"/>
                <w:szCs w:val="18"/>
                <w:lang w:eastAsia="ru-RU"/>
              </w:rPr>
              <w:t>Перечень мероприятий подпрограммы 3 "Обеспечение реализации муниципальной программы и прочие мероприятия в области образования" с указанием объема средств на их реализацию и ожидаемых результатов</w:t>
            </w:r>
          </w:p>
        </w:tc>
      </w:tr>
    </w:tbl>
    <w:p w:rsidR="003639B9" w:rsidRPr="003639B9" w:rsidRDefault="003639B9" w:rsidP="003639B9">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024"/>
        <w:gridCol w:w="995"/>
        <w:gridCol w:w="494"/>
        <w:gridCol w:w="474"/>
        <w:gridCol w:w="835"/>
        <w:gridCol w:w="903"/>
        <w:gridCol w:w="963"/>
        <w:gridCol w:w="903"/>
        <w:gridCol w:w="903"/>
        <w:gridCol w:w="963"/>
        <w:gridCol w:w="1114"/>
      </w:tblGrid>
      <w:tr w:rsidR="003639B9" w:rsidRPr="003639B9" w:rsidTr="00030B77">
        <w:trPr>
          <w:trHeight w:val="161"/>
        </w:trPr>
        <w:tc>
          <w:tcPr>
            <w:tcW w:w="709" w:type="pct"/>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Цели, задачи, мероприятия</w:t>
            </w:r>
          </w:p>
        </w:tc>
        <w:tc>
          <w:tcPr>
            <w:tcW w:w="492"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ГРБС</w:t>
            </w:r>
          </w:p>
        </w:tc>
        <w:tc>
          <w:tcPr>
            <w:tcW w:w="820" w:type="pct"/>
            <w:gridSpan w:val="3"/>
            <w:vMerge w:val="restart"/>
            <w:tcBorders>
              <w:top w:val="single" w:sz="8" w:space="0" w:color="auto"/>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Код бюджетной классификации</w:t>
            </w:r>
          </w:p>
        </w:tc>
        <w:tc>
          <w:tcPr>
            <w:tcW w:w="2296" w:type="pct"/>
            <w:gridSpan w:val="5"/>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3639B9" w:rsidRPr="003639B9" w:rsidRDefault="003639B9" w:rsidP="00030B77">
            <w:pPr>
              <w:spacing w:after="0" w:line="240" w:lineRule="auto"/>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684" w:type="pct"/>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Ожидаемый результат от реализации подпрограммных мероприятий</w:t>
            </w:r>
          </w:p>
        </w:tc>
      </w:tr>
      <w:tr w:rsidR="003639B9" w:rsidRPr="003639B9" w:rsidTr="00030B77">
        <w:trPr>
          <w:trHeight w:val="161"/>
        </w:trPr>
        <w:tc>
          <w:tcPr>
            <w:tcW w:w="709" w:type="pct"/>
            <w:vMerge/>
            <w:tcBorders>
              <w:top w:val="single" w:sz="8" w:space="0" w:color="auto"/>
              <w:left w:val="single" w:sz="8"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492" w:type="pct"/>
            <w:vMerge/>
            <w:tcBorders>
              <w:top w:val="single" w:sz="8"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820" w:type="pct"/>
            <w:gridSpan w:val="3"/>
            <w:vMerge/>
            <w:tcBorders>
              <w:top w:val="single" w:sz="8" w:space="0" w:color="auto"/>
              <w:left w:val="nil"/>
              <w:bottom w:val="single" w:sz="4" w:space="0" w:color="auto"/>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2296" w:type="pct"/>
            <w:gridSpan w:val="5"/>
            <w:vMerge/>
            <w:tcBorders>
              <w:top w:val="single" w:sz="8" w:space="0" w:color="auto"/>
              <w:left w:val="single" w:sz="4" w:space="0" w:color="auto"/>
              <w:bottom w:val="single" w:sz="4" w:space="0" w:color="000000"/>
              <w:right w:val="single" w:sz="4" w:space="0" w:color="000000"/>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684" w:type="pct"/>
            <w:vMerge/>
            <w:tcBorders>
              <w:top w:val="single" w:sz="8" w:space="0" w:color="auto"/>
              <w:left w:val="single" w:sz="4" w:space="0" w:color="auto"/>
              <w:bottom w:val="single" w:sz="4" w:space="0" w:color="000000"/>
              <w:right w:val="single" w:sz="8"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709" w:type="pct"/>
            <w:vMerge/>
            <w:tcBorders>
              <w:top w:val="single" w:sz="8" w:space="0" w:color="auto"/>
              <w:left w:val="single" w:sz="8"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492" w:type="pct"/>
            <w:vMerge/>
            <w:tcBorders>
              <w:top w:val="single" w:sz="8" w:space="0" w:color="auto"/>
              <w:left w:val="single" w:sz="4" w:space="0" w:color="auto"/>
              <w:bottom w:val="single" w:sz="4"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21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ГРБС</w:t>
            </w:r>
          </w:p>
        </w:tc>
        <w:tc>
          <w:tcPr>
            <w:tcW w:w="2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proofErr w:type="spellStart"/>
            <w:r w:rsidRPr="003639B9">
              <w:rPr>
                <w:rFonts w:ascii="Arial" w:eastAsia="Times New Roman" w:hAnsi="Arial" w:cs="Arial"/>
                <w:sz w:val="14"/>
                <w:szCs w:val="14"/>
                <w:lang w:eastAsia="ru-RU"/>
              </w:rPr>
              <w:t>РзПр</w:t>
            </w:r>
            <w:proofErr w:type="spellEnd"/>
          </w:p>
        </w:tc>
        <w:tc>
          <w:tcPr>
            <w:tcW w:w="34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ЦСР</w:t>
            </w:r>
          </w:p>
        </w:tc>
        <w:tc>
          <w:tcPr>
            <w:tcW w:w="453" w:type="pct"/>
            <w:tcBorders>
              <w:top w:val="nil"/>
              <w:left w:val="nil"/>
              <w:bottom w:val="nil"/>
              <w:right w:val="nil"/>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2022 год</w:t>
            </w:r>
          </w:p>
        </w:tc>
        <w:tc>
          <w:tcPr>
            <w:tcW w:w="453" w:type="pct"/>
            <w:tcBorders>
              <w:top w:val="nil"/>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2023 год</w:t>
            </w:r>
          </w:p>
        </w:tc>
        <w:tc>
          <w:tcPr>
            <w:tcW w:w="453"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2024 год</w:t>
            </w:r>
          </w:p>
        </w:tc>
        <w:tc>
          <w:tcPr>
            <w:tcW w:w="453"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2025 год</w:t>
            </w:r>
          </w:p>
        </w:tc>
        <w:tc>
          <w:tcPr>
            <w:tcW w:w="485"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Итого на период</w:t>
            </w:r>
          </w:p>
        </w:tc>
        <w:tc>
          <w:tcPr>
            <w:tcW w:w="684" w:type="pct"/>
            <w:vMerge/>
            <w:tcBorders>
              <w:top w:val="single" w:sz="8" w:space="0" w:color="auto"/>
              <w:left w:val="single" w:sz="4" w:space="0" w:color="auto"/>
              <w:bottom w:val="single" w:sz="4" w:space="0" w:color="000000"/>
              <w:right w:val="single" w:sz="8"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5000" w:type="pct"/>
            <w:gridSpan w:val="11"/>
            <w:tcBorders>
              <w:top w:val="single" w:sz="4" w:space="0" w:color="auto"/>
              <w:left w:val="single" w:sz="8" w:space="0" w:color="auto"/>
              <w:bottom w:val="single" w:sz="4" w:space="0" w:color="auto"/>
              <w:right w:val="single" w:sz="8" w:space="0" w:color="000000"/>
            </w:tcBorders>
            <w:shd w:val="clear" w:color="auto" w:fill="auto"/>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Цель: создание условий для эффективного, ответственного и прозрачного управления финансовыми ресурсами в рамках выполнения установленных функций, обеспечивающих деятельность образовательных учреждений</w:t>
            </w:r>
          </w:p>
        </w:tc>
      </w:tr>
      <w:tr w:rsidR="003639B9" w:rsidRPr="003639B9" w:rsidTr="00030B77">
        <w:trPr>
          <w:trHeight w:val="20"/>
        </w:trPr>
        <w:tc>
          <w:tcPr>
            <w:tcW w:w="5000" w:type="pct"/>
            <w:gridSpan w:val="11"/>
            <w:tcBorders>
              <w:top w:val="single" w:sz="4" w:space="0" w:color="auto"/>
              <w:left w:val="single" w:sz="8" w:space="0" w:color="auto"/>
              <w:bottom w:val="single" w:sz="4" w:space="0" w:color="auto"/>
              <w:right w:val="single" w:sz="8" w:space="0" w:color="000000"/>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Задача: Организация деятельности управления образования, обеспечивающая деятельность образовательных учреждений, направленной на эффективное управление отраслью</w:t>
            </w:r>
          </w:p>
        </w:tc>
      </w:tr>
      <w:tr w:rsidR="003639B9" w:rsidRPr="003639B9" w:rsidTr="00030B77">
        <w:trPr>
          <w:trHeight w:val="20"/>
        </w:trPr>
        <w:tc>
          <w:tcPr>
            <w:tcW w:w="709" w:type="pct"/>
            <w:vMerge w:val="restart"/>
            <w:tcBorders>
              <w:top w:val="nil"/>
              <w:left w:val="single" w:sz="8" w:space="0" w:color="auto"/>
              <w:bottom w:val="single" w:sz="8"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lastRenderedPageBreak/>
              <w:t>Создание условий для реализации муниципальной политики в сфере образования</w:t>
            </w:r>
          </w:p>
        </w:tc>
        <w:tc>
          <w:tcPr>
            <w:tcW w:w="492" w:type="pct"/>
            <w:vMerge w:val="restart"/>
            <w:tcBorders>
              <w:top w:val="nil"/>
              <w:left w:val="single" w:sz="4" w:space="0" w:color="auto"/>
              <w:bottom w:val="single" w:sz="8" w:space="0" w:color="000000"/>
              <w:right w:val="nil"/>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Управление образования администрации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215" w:type="pct"/>
            <w:tcBorders>
              <w:top w:val="nil"/>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0709</w:t>
            </w:r>
          </w:p>
        </w:tc>
        <w:tc>
          <w:tcPr>
            <w:tcW w:w="34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0130040000</w:t>
            </w:r>
          </w:p>
        </w:tc>
        <w:tc>
          <w:tcPr>
            <w:tcW w:w="453"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51 015 233,40</w:t>
            </w:r>
          </w:p>
        </w:tc>
        <w:tc>
          <w:tcPr>
            <w:tcW w:w="453"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64 983 409,44</w:t>
            </w:r>
          </w:p>
        </w:tc>
        <w:tc>
          <w:tcPr>
            <w:tcW w:w="453"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54 794 000,00</w:t>
            </w:r>
          </w:p>
        </w:tc>
        <w:tc>
          <w:tcPr>
            <w:tcW w:w="453"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54 794 000,00</w:t>
            </w:r>
          </w:p>
        </w:tc>
        <w:tc>
          <w:tcPr>
            <w:tcW w:w="485"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225 586 642,84</w:t>
            </w:r>
          </w:p>
        </w:tc>
        <w:tc>
          <w:tcPr>
            <w:tcW w:w="684" w:type="pct"/>
            <w:vMerge w:val="restart"/>
            <w:tcBorders>
              <w:top w:val="nil"/>
              <w:left w:val="nil"/>
              <w:bottom w:val="single" w:sz="8" w:space="0" w:color="000000"/>
              <w:right w:val="single" w:sz="8"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Обеспечение работы ПМПК, проведение военно-полевых сборов 11 классов образовательных организаций района, обеспечение деятельности МКУ ЦОДУО, транспортное обеспечение</w:t>
            </w:r>
          </w:p>
        </w:tc>
      </w:tr>
      <w:tr w:rsidR="003639B9" w:rsidRPr="003639B9" w:rsidTr="00030B77">
        <w:trPr>
          <w:trHeight w:val="20"/>
        </w:trPr>
        <w:tc>
          <w:tcPr>
            <w:tcW w:w="709" w:type="pct"/>
            <w:vMerge/>
            <w:tcBorders>
              <w:top w:val="nil"/>
              <w:left w:val="single" w:sz="8" w:space="0" w:color="auto"/>
              <w:bottom w:val="single" w:sz="8"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0709</w:t>
            </w:r>
          </w:p>
        </w:tc>
        <w:tc>
          <w:tcPr>
            <w:tcW w:w="34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0130027242</w:t>
            </w:r>
          </w:p>
        </w:tc>
        <w:tc>
          <w:tcPr>
            <w:tcW w:w="453"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4 778 160,00</w:t>
            </w:r>
          </w:p>
        </w:tc>
        <w:tc>
          <w:tcPr>
            <w:tcW w:w="453"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1 930 000,00</w:t>
            </w:r>
          </w:p>
        </w:tc>
        <w:tc>
          <w:tcPr>
            <w:tcW w:w="453"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53" w:type="pct"/>
            <w:tcBorders>
              <w:top w:val="nil"/>
              <w:left w:val="nil"/>
              <w:bottom w:val="nil"/>
              <w:right w:val="single" w:sz="4" w:space="0" w:color="auto"/>
            </w:tcBorders>
            <w:shd w:val="clear" w:color="auto" w:fill="auto"/>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85"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6 708 160,00</w:t>
            </w:r>
          </w:p>
        </w:tc>
        <w:tc>
          <w:tcPr>
            <w:tcW w:w="684" w:type="pct"/>
            <w:vMerge/>
            <w:tcBorders>
              <w:top w:val="nil"/>
              <w:left w:val="nil"/>
              <w:bottom w:val="single" w:sz="8" w:space="0" w:color="000000"/>
              <w:right w:val="single" w:sz="8"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709" w:type="pct"/>
            <w:vMerge/>
            <w:tcBorders>
              <w:top w:val="nil"/>
              <w:left w:val="single" w:sz="8" w:space="0" w:color="auto"/>
              <w:bottom w:val="single" w:sz="8"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0709</w:t>
            </w:r>
          </w:p>
        </w:tc>
        <w:tc>
          <w:tcPr>
            <w:tcW w:w="34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0130027241</w:t>
            </w:r>
          </w:p>
        </w:tc>
        <w:tc>
          <w:tcPr>
            <w:tcW w:w="453"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53"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5 208 000,00</w:t>
            </w:r>
          </w:p>
        </w:tc>
        <w:tc>
          <w:tcPr>
            <w:tcW w:w="453"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85"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5 208 000,00</w:t>
            </w:r>
          </w:p>
        </w:tc>
        <w:tc>
          <w:tcPr>
            <w:tcW w:w="684" w:type="pct"/>
            <w:vMerge/>
            <w:tcBorders>
              <w:top w:val="nil"/>
              <w:left w:val="nil"/>
              <w:bottom w:val="single" w:sz="8" w:space="0" w:color="000000"/>
              <w:right w:val="single" w:sz="8"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709" w:type="pct"/>
            <w:vMerge/>
            <w:tcBorders>
              <w:top w:val="nil"/>
              <w:left w:val="single" w:sz="8" w:space="0" w:color="auto"/>
              <w:bottom w:val="single" w:sz="8"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0709</w:t>
            </w:r>
          </w:p>
        </w:tc>
        <w:tc>
          <w:tcPr>
            <w:tcW w:w="34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0130040050</w:t>
            </w:r>
          </w:p>
        </w:tc>
        <w:tc>
          <w:tcPr>
            <w:tcW w:w="453"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1 064 010,00</w:t>
            </w:r>
          </w:p>
        </w:tc>
        <w:tc>
          <w:tcPr>
            <w:tcW w:w="453"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1 263 000,00</w:t>
            </w:r>
          </w:p>
        </w:tc>
        <w:tc>
          <w:tcPr>
            <w:tcW w:w="453"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1 263 000,00</w:t>
            </w:r>
          </w:p>
        </w:tc>
        <w:tc>
          <w:tcPr>
            <w:tcW w:w="453" w:type="pct"/>
            <w:tcBorders>
              <w:top w:val="nil"/>
              <w:left w:val="nil"/>
              <w:bottom w:val="nil"/>
              <w:right w:val="single" w:sz="4" w:space="0" w:color="auto"/>
            </w:tcBorders>
            <w:shd w:val="clear" w:color="auto" w:fill="auto"/>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1 263 000,00</w:t>
            </w:r>
          </w:p>
        </w:tc>
        <w:tc>
          <w:tcPr>
            <w:tcW w:w="485"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4 853 010,00</w:t>
            </w:r>
          </w:p>
        </w:tc>
        <w:tc>
          <w:tcPr>
            <w:tcW w:w="684" w:type="pct"/>
            <w:vMerge/>
            <w:tcBorders>
              <w:top w:val="nil"/>
              <w:left w:val="nil"/>
              <w:bottom w:val="single" w:sz="8" w:space="0" w:color="000000"/>
              <w:right w:val="single" w:sz="8"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709" w:type="pct"/>
            <w:vMerge/>
            <w:tcBorders>
              <w:top w:val="nil"/>
              <w:left w:val="single" w:sz="8" w:space="0" w:color="auto"/>
              <w:bottom w:val="single" w:sz="8"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0709</w:t>
            </w:r>
          </w:p>
        </w:tc>
        <w:tc>
          <w:tcPr>
            <w:tcW w:w="34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0130041000</w:t>
            </w:r>
          </w:p>
        </w:tc>
        <w:tc>
          <w:tcPr>
            <w:tcW w:w="453"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28 272 535,00</w:t>
            </w:r>
          </w:p>
        </w:tc>
        <w:tc>
          <w:tcPr>
            <w:tcW w:w="453"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20 832 000,00</w:t>
            </w:r>
          </w:p>
        </w:tc>
        <w:tc>
          <w:tcPr>
            <w:tcW w:w="453"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20 832 000,00</w:t>
            </w:r>
          </w:p>
        </w:tc>
        <w:tc>
          <w:tcPr>
            <w:tcW w:w="453" w:type="pct"/>
            <w:tcBorders>
              <w:top w:val="single" w:sz="4" w:space="0" w:color="auto"/>
              <w:left w:val="nil"/>
              <w:bottom w:val="nil"/>
              <w:right w:val="single" w:sz="4" w:space="0" w:color="auto"/>
            </w:tcBorders>
            <w:shd w:val="clear" w:color="auto" w:fill="auto"/>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20 832 000,00</w:t>
            </w:r>
          </w:p>
        </w:tc>
        <w:tc>
          <w:tcPr>
            <w:tcW w:w="485"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90 768 535,00</w:t>
            </w:r>
          </w:p>
        </w:tc>
        <w:tc>
          <w:tcPr>
            <w:tcW w:w="684" w:type="pct"/>
            <w:vMerge/>
            <w:tcBorders>
              <w:top w:val="nil"/>
              <w:left w:val="nil"/>
              <w:bottom w:val="single" w:sz="8" w:space="0" w:color="000000"/>
              <w:right w:val="single" w:sz="8"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709" w:type="pct"/>
            <w:vMerge/>
            <w:tcBorders>
              <w:top w:val="nil"/>
              <w:left w:val="single" w:sz="8" w:space="0" w:color="auto"/>
              <w:bottom w:val="single" w:sz="8"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0709</w:t>
            </w:r>
          </w:p>
        </w:tc>
        <w:tc>
          <w:tcPr>
            <w:tcW w:w="349"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0130047000</w:t>
            </w:r>
          </w:p>
        </w:tc>
        <w:tc>
          <w:tcPr>
            <w:tcW w:w="453"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383 338,99</w:t>
            </w:r>
          </w:p>
        </w:tc>
        <w:tc>
          <w:tcPr>
            <w:tcW w:w="453"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450 000,00</w:t>
            </w:r>
          </w:p>
        </w:tc>
        <w:tc>
          <w:tcPr>
            <w:tcW w:w="453"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450 000,00</w:t>
            </w:r>
          </w:p>
        </w:tc>
        <w:tc>
          <w:tcPr>
            <w:tcW w:w="453" w:type="pct"/>
            <w:tcBorders>
              <w:top w:val="single" w:sz="4" w:space="0" w:color="auto"/>
              <w:left w:val="nil"/>
              <w:bottom w:val="nil"/>
              <w:right w:val="single" w:sz="4" w:space="0" w:color="auto"/>
            </w:tcBorders>
            <w:shd w:val="clear" w:color="auto" w:fill="auto"/>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450 000,00</w:t>
            </w:r>
          </w:p>
        </w:tc>
        <w:tc>
          <w:tcPr>
            <w:tcW w:w="485"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1 733 338,99</w:t>
            </w:r>
          </w:p>
        </w:tc>
        <w:tc>
          <w:tcPr>
            <w:tcW w:w="684" w:type="pct"/>
            <w:vMerge/>
            <w:tcBorders>
              <w:top w:val="nil"/>
              <w:left w:val="nil"/>
              <w:bottom w:val="single" w:sz="8" w:space="0" w:color="000000"/>
              <w:right w:val="single" w:sz="8"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709" w:type="pct"/>
            <w:vMerge/>
            <w:tcBorders>
              <w:top w:val="nil"/>
              <w:left w:val="single" w:sz="8" w:space="0" w:color="auto"/>
              <w:bottom w:val="single" w:sz="8"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56" w:type="pct"/>
            <w:tcBorders>
              <w:top w:val="nil"/>
              <w:left w:val="nil"/>
              <w:bottom w:val="single" w:sz="4"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0709</w:t>
            </w:r>
          </w:p>
        </w:tc>
        <w:tc>
          <w:tcPr>
            <w:tcW w:w="349"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013004Г000</w:t>
            </w:r>
          </w:p>
        </w:tc>
        <w:tc>
          <w:tcPr>
            <w:tcW w:w="45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94 289,15</w:t>
            </w:r>
          </w:p>
        </w:tc>
        <w:tc>
          <w:tcPr>
            <w:tcW w:w="45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107 204,88</w:t>
            </w:r>
          </w:p>
        </w:tc>
        <w:tc>
          <w:tcPr>
            <w:tcW w:w="45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78 353,00</w:t>
            </w:r>
          </w:p>
        </w:tc>
        <w:tc>
          <w:tcPr>
            <w:tcW w:w="453"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78 353,00</w:t>
            </w:r>
          </w:p>
        </w:tc>
        <w:tc>
          <w:tcPr>
            <w:tcW w:w="485"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358 200,03</w:t>
            </w:r>
          </w:p>
        </w:tc>
        <w:tc>
          <w:tcPr>
            <w:tcW w:w="684" w:type="pct"/>
            <w:vMerge/>
            <w:tcBorders>
              <w:top w:val="nil"/>
              <w:left w:val="nil"/>
              <w:bottom w:val="single" w:sz="8" w:space="0" w:color="000000"/>
              <w:right w:val="single" w:sz="8"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709" w:type="pct"/>
            <w:vMerge/>
            <w:tcBorders>
              <w:top w:val="nil"/>
              <w:left w:val="single" w:sz="8" w:space="0" w:color="auto"/>
              <w:bottom w:val="single" w:sz="8"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5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0709</w:t>
            </w:r>
          </w:p>
        </w:tc>
        <w:tc>
          <w:tcPr>
            <w:tcW w:w="349"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013004Э000</w:t>
            </w:r>
          </w:p>
        </w:tc>
        <w:tc>
          <w:tcPr>
            <w:tcW w:w="45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3 131 458,72</w:t>
            </w:r>
          </w:p>
        </w:tc>
        <w:tc>
          <w:tcPr>
            <w:tcW w:w="45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2 968 177,00</w:t>
            </w:r>
          </w:p>
        </w:tc>
        <w:tc>
          <w:tcPr>
            <w:tcW w:w="45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2 968 177,00</w:t>
            </w:r>
          </w:p>
        </w:tc>
        <w:tc>
          <w:tcPr>
            <w:tcW w:w="453"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2 968 177,00</w:t>
            </w:r>
          </w:p>
        </w:tc>
        <w:tc>
          <w:tcPr>
            <w:tcW w:w="485"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12 035 989,72</w:t>
            </w:r>
          </w:p>
        </w:tc>
        <w:tc>
          <w:tcPr>
            <w:tcW w:w="684" w:type="pct"/>
            <w:vMerge/>
            <w:tcBorders>
              <w:top w:val="nil"/>
              <w:left w:val="nil"/>
              <w:bottom w:val="single" w:sz="8" w:space="0" w:color="000000"/>
              <w:right w:val="single" w:sz="8"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709" w:type="pct"/>
            <w:vMerge/>
            <w:tcBorders>
              <w:top w:val="nil"/>
              <w:left w:val="single" w:sz="8" w:space="0" w:color="auto"/>
              <w:bottom w:val="single" w:sz="8"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5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0709</w:t>
            </w:r>
          </w:p>
        </w:tc>
        <w:tc>
          <w:tcPr>
            <w:tcW w:w="349"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0130080020</w:t>
            </w:r>
          </w:p>
        </w:tc>
        <w:tc>
          <w:tcPr>
            <w:tcW w:w="45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180 000,00</w:t>
            </w:r>
          </w:p>
        </w:tc>
        <w:tc>
          <w:tcPr>
            <w:tcW w:w="45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5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53"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85"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180 000,00</w:t>
            </w:r>
          </w:p>
        </w:tc>
        <w:tc>
          <w:tcPr>
            <w:tcW w:w="684" w:type="pct"/>
            <w:vMerge/>
            <w:tcBorders>
              <w:top w:val="nil"/>
              <w:left w:val="nil"/>
              <w:bottom w:val="single" w:sz="8" w:space="0" w:color="000000"/>
              <w:right w:val="single" w:sz="8"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709" w:type="pct"/>
            <w:vMerge/>
            <w:tcBorders>
              <w:top w:val="nil"/>
              <w:left w:val="single" w:sz="8" w:space="0" w:color="auto"/>
              <w:bottom w:val="single" w:sz="8"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5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0709</w:t>
            </w:r>
          </w:p>
        </w:tc>
        <w:tc>
          <w:tcPr>
            <w:tcW w:w="349"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013004Ф000</w:t>
            </w:r>
          </w:p>
        </w:tc>
        <w:tc>
          <w:tcPr>
            <w:tcW w:w="45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2 860,00</w:t>
            </w:r>
          </w:p>
        </w:tc>
        <w:tc>
          <w:tcPr>
            <w:tcW w:w="45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5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53"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85"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2 860,00</w:t>
            </w:r>
          </w:p>
        </w:tc>
        <w:tc>
          <w:tcPr>
            <w:tcW w:w="684" w:type="pct"/>
            <w:vMerge/>
            <w:tcBorders>
              <w:top w:val="nil"/>
              <w:left w:val="nil"/>
              <w:bottom w:val="single" w:sz="8" w:space="0" w:color="000000"/>
              <w:right w:val="single" w:sz="8"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709" w:type="pct"/>
            <w:vMerge/>
            <w:tcBorders>
              <w:top w:val="nil"/>
              <w:left w:val="single" w:sz="8" w:space="0" w:color="auto"/>
              <w:bottom w:val="single" w:sz="8"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5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0707</w:t>
            </w:r>
          </w:p>
        </w:tc>
        <w:tc>
          <w:tcPr>
            <w:tcW w:w="349"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0130080030</w:t>
            </w:r>
          </w:p>
        </w:tc>
        <w:tc>
          <w:tcPr>
            <w:tcW w:w="45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73 001,13</w:t>
            </w:r>
          </w:p>
        </w:tc>
        <w:tc>
          <w:tcPr>
            <w:tcW w:w="45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73 090,00</w:t>
            </w:r>
          </w:p>
        </w:tc>
        <w:tc>
          <w:tcPr>
            <w:tcW w:w="45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73 090,00</w:t>
            </w:r>
          </w:p>
        </w:tc>
        <w:tc>
          <w:tcPr>
            <w:tcW w:w="453"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73 090,00</w:t>
            </w:r>
          </w:p>
        </w:tc>
        <w:tc>
          <w:tcPr>
            <w:tcW w:w="485"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292 271,13</w:t>
            </w:r>
          </w:p>
        </w:tc>
        <w:tc>
          <w:tcPr>
            <w:tcW w:w="684" w:type="pct"/>
            <w:vMerge/>
            <w:tcBorders>
              <w:top w:val="nil"/>
              <w:left w:val="nil"/>
              <w:bottom w:val="single" w:sz="8" w:space="0" w:color="000000"/>
              <w:right w:val="single" w:sz="8"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709" w:type="pct"/>
            <w:vMerge/>
            <w:tcBorders>
              <w:top w:val="nil"/>
              <w:left w:val="single" w:sz="8" w:space="0" w:color="auto"/>
              <w:bottom w:val="single" w:sz="8"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215" w:type="pct"/>
            <w:tcBorders>
              <w:top w:val="nil"/>
              <w:left w:val="single" w:sz="4" w:space="0" w:color="auto"/>
              <w:bottom w:val="nil"/>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56"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0707</w:t>
            </w:r>
          </w:p>
        </w:tc>
        <w:tc>
          <w:tcPr>
            <w:tcW w:w="349"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013008П030</w:t>
            </w:r>
          </w:p>
        </w:tc>
        <w:tc>
          <w:tcPr>
            <w:tcW w:w="453"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225 046,80</w:t>
            </w:r>
          </w:p>
        </w:tc>
        <w:tc>
          <w:tcPr>
            <w:tcW w:w="453"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200 000,00</w:t>
            </w:r>
          </w:p>
        </w:tc>
        <w:tc>
          <w:tcPr>
            <w:tcW w:w="45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200 000,00</w:t>
            </w:r>
          </w:p>
        </w:tc>
        <w:tc>
          <w:tcPr>
            <w:tcW w:w="453"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200 000,00</w:t>
            </w:r>
          </w:p>
        </w:tc>
        <w:tc>
          <w:tcPr>
            <w:tcW w:w="485"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825 046,80</w:t>
            </w:r>
          </w:p>
        </w:tc>
        <w:tc>
          <w:tcPr>
            <w:tcW w:w="684" w:type="pct"/>
            <w:vMerge/>
            <w:tcBorders>
              <w:top w:val="nil"/>
              <w:left w:val="nil"/>
              <w:bottom w:val="single" w:sz="8" w:space="0" w:color="000000"/>
              <w:right w:val="single" w:sz="8"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709" w:type="pct"/>
            <w:vMerge/>
            <w:tcBorders>
              <w:top w:val="nil"/>
              <w:left w:val="single" w:sz="8" w:space="0" w:color="auto"/>
              <w:bottom w:val="single" w:sz="8"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215" w:type="pct"/>
            <w:tcBorders>
              <w:top w:val="single" w:sz="4" w:space="0" w:color="auto"/>
              <w:left w:val="single" w:sz="4" w:space="0" w:color="auto"/>
              <w:bottom w:val="nil"/>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56"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0709</w:t>
            </w:r>
          </w:p>
        </w:tc>
        <w:tc>
          <w:tcPr>
            <w:tcW w:w="349"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013004Д000</w:t>
            </w:r>
          </w:p>
        </w:tc>
        <w:tc>
          <w:tcPr>
            <w:tcW w:w="453"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53"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1 158 300,00</w:t>
            </w:r>
          </w:p>
        </w:tc>
        <w:tc>
          <w:tcPr>
            <w:tcW w:w="453"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53"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85"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1 158 300,00</w:t>
            </w:r>
          </w:p>
        </w:tc>
        <w:tc>
          <w:tcPr>
            <w:tcW w:w="684" w:type="pct"/>
            <w:vMerge/>
            <w:tcBorders>
              <w:top w:val="nil"/>
              <w:left w:val="nil"/>
              <w:bottom w:val="single" w:sz="8" w:space="0" w:color="000000"/>
              <w:right w:val="single" w:sz="8"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709" w:type="pct"/>
            <w:vMerge/>
            <w:tcBorders>
              <w:top w:val="nil"/>
              <w:left w:val="single" w:sz="8" w:space="0" w:color="auto"/>
              <w:bottom w:val="single" w:sz="8"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215" w:type="pct"/>
            <w:tcBorders>
              <w:top w:val="single" w:sz="4" w:space="0" w:color="auto"/>
              <w:left w:val="single" w:sz="4" w:space="0" w:color="auto"/>
              <w:bottom w:val="nil"/>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56"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0709</w:t>
            </w:r>
          </w:p>
        </w:tc>
        <w:tc>
          <w:tcPr>
            <w:tcW w:w="349"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0130043000</w:t>
            </w:r>
          </w:p>
        </w:tc>
        <w:tc>
          <w:tcPr>
            <w:tcW w:w="453"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900 000,00</w:t>
            </w:r>
          </w:p>
        </w:tc>
        <w:tc>
          <w:tcPr>
            <w:tcW w:w="453"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900 000,00</w:t>
            </w:r>
          </w:p>
        </w:tc>
        <w:tc>
          <w:tcPr>
            <w:tcW w:w="453"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53"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85"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1 800 000,00</w:t>
            </w:r>
          </w:p>
        </w:tc>
        <w:tc>
          <w:tcPr>
            <w:tcW w:w="684" w:type="pct"/>
            <w:vMerge/>
            <w:tcBorders>
              <w:top w:val="nil"/>
              <w:left w:val="nil"/>
              <w:bottom w:val="single" w:sz="8" w:space="0" w:color="000000"/>
              <w:right w:val="single" w:sz="8"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709" w:type="pct"/>
            <w:vMerge/>
            <w:tcBorders>
              <w:top w:val="nil"/>
              <w:left w:val="single" w:sz="8" w:space="0" w:color="auto"/>
              <w:bottom w:val="single" w:sz="8"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820"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bCs/>
                <w:sz w:val="14"/>
                <w:szCs w:val="14"/>
                <w:lang w:eastAsia="ru-RU"/>
              </w:rPr>
            </w:pPr>
            <w:r w:rsidRPr="003639B9">
              <w:rPr>
                <w:rFonts w:ascii="Arial" w:eastAsia="Times New Roman" w:hAnsi="Arial" w:cs="Arial"/>
                <w:bCs/>
                <w:sz w:val="14"/>
                <w:szCs w:val="14"/>
                <w:lang w:eastAsia="ru-RU"/>
              </w:rPr>
              <w:t xml:space="preserve">Итого </w:t>
            </w:r>
          </w:p>
        </w:tc>
        <w:tc>
          <w:tcPr>
            <w:tcW w:w="453" w:type="pct"/>
            <w:tcBorders>
              <w:top w:val="single" w:sz="8" w:space="0" w:color="auto"/>
              <w:left w:val="nil"/>
              <w:bottom w:val="single" w:sz="8"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90 119 933,19</w:t>
            </w:r>
          </w:p>
        </w:tc>
        <w:tc>
          <w:tcPr>
            <w:tcW w:w="453" w:type="pct"/>
            <w:tcBorders>
              <w:top w:val="single" w:sz="8" w:space="0" w:color="auto"/>
              <w:left w:val="nil"/>
              <w:bottom w:val="single" w:sz="8"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100 073 181,32</w:t>
            </w:r>
          </w:p>
        </w:tc>
        <w:tc>
          <w:tcPr>
            <w:tcW w:w="453" w:type="pct"/>
            <w:tcBorders>
              <w:top w:val="single" w:sz="8" w:space="0" w:color="auto"/>
              <w:left w:val="nil"/>
              <w:bottom w:val="single" w:sz="8"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80 658 620,00</w:t>
            </w:r>
          </w:p>
        </w:tc>
        <w:tc>
          <w:tcPr>
            <w:tcW w:w="453" w:type="pct"/>
            <w:tcBorders>
              <w:top w:val="single" w:sz="8" w:space="0" w:color="auto"/>
              <w:left w:val="nil"/>
              <w:bottom w:val="single" w:sz="8"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80 658 620,00</w:t>
            </w:r>
          </w:p>
        </w:tc>
        <w:tc>
          <w:tcPr>
            <w:tcW w:w="485" w:type="pct"/>
            <w:tcBorders>
              <w:top w:val="single" w:sz="8" w:space="0" w:color="auto"/>
              <w:left w:val="nil"/>
              <w:bottom w:val="single" w:sz="8" w:space="0" w:color="auto"/>
              <w:right w:val="single" w:sz="8"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351 510 354,51</w:t>
            </w:r>
          </w:p>
        </w:tc>
        <w:tc>
          <w:tcPr>
            <w:tcW w:w="684" w:type="pct"/>
            <w:vMerge/>
            <w:tcBorders>
              <w:top w:val="nil"/>
              <w:left w:val="nil"/>
              <w:bottom w:val="single" w:sz="8" w:space="0" w:color="000000"/>
              <w:right w:val="single" w:sz="8"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709" w:type="pct"/>
            <w:vMerge w:val="restart"/>
            <w:tcBorders>
              <w:top w:val="nil"/>
              <w:left w:val="single" w:sz="8" w:space="0" w:color="auto"/>
              <w:bottom w:val="single" w:sz="8"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Мероприятия по изменению внешнего вида фасада здания по адресу: </w:t>
            </w:r>
            <w:proofErr w:type="spellStart"/>
            <w:r w:rsidRPr="003639B9">
              <w:rPr>
                <w:rFonts w:ascii="Arial" w:eastAsia="Times New Roman" w:hAnsi="Arial" w:cs="Arial"/>
                <w:sz w:val="14"/>
                <w:szCs w:val="14"/>
                <w:lang w:eastAsia="ru-RU"/>
              </w:rPr>
              <w:t>с</w:t>
            </w:r>
            <w:proofErr w:type="gramStart"/>
            <w:r w:rsidRPr="003639B9">
              <w:rPr>
                <w:rFonts w:ascii="Arial" w:eastAsia="Times New Roman" w:hAnsi="Arial" w:cs="Arial"/>
                <w:sz w:val="14"/>
                <w:szCs w:val="14"/>
                <w:lang w:eastAsia="ru-RU"/>
              </w:rPr>
              <w:t>.Б</w:t>
            </w:r>
            <w:proofErr w:type="gramEnd"/>
            <w:r w:rsidRPr="003639B9">
              <w:rPr>
                <w:rFonts w:ascii="Arial" w:eastAsia="Times New Roman" w:hAnsi="Arial" w:cs="Arial"/>
                <w:sz w:val="14"/>
                <w:szCs w:val="14"/>
                <w:lang w:eastAsia="ru-RU"/>
              </w:rPr>
              <w:t>огучаны</w:t>
            </w:r>
            <w:proofErr w:type="spellEnd"/>
            <w:r w:rsidRPr="003639B9">
              <w:rPr>
                <w:rFonts w:ascii="Arial" w:eastAsia="Times New Roman" w:hAnsi="Arial" w:cs="Arial"/>
                <w:sz w:val="14"/>
                <w:szCs w:val="14"/>
                <w:lang w:eastAsia="ru-RU"/>
              </w:rPr>
              <w:t>, ул.Октябрьская, 108</w:t>
            </w:r>
          </w:p>
        </w:tc>
        <w:tc>
          <w:tcPr>
            <w:tcW w:w="492" w:type="pct"/>
            <w:vMerge w:val="restart"/>
            <w:tcBorders>
              <w:top w:val="nil"/>
              <w:left w:val="single" w:sz="4" w:space="0" w:color="auto"/>
              <w:bottom w:val="single" w:sz="8" w:space="0" w:color="000000"/>
              <w:right w:val="nil"/>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Управление образования администрации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215"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56" w:type="pct"/>
            <w:tcBorders>
              <w:top w:val="single" w:sz="4" w:space="0" w:color="auto"/>
              <w:left w:val="nil"/>
              <w:bottom w:val="single" w:sz="8"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0709</w:t>
            </w:r>
          </w:p>
        </w:tc>
        <w:tc>
          <w:tcPr>
            <w:tcW w:w="349" w:type="pct"/>
            <w:tcBorders>
              <w:top w:val="single" w:sz="4" w:space="0" w:color="auto"/>
              <w:left w:val="nil"/>
              <w:bottom w:val="single" w:sz="8" w:space="0" w:color="auto"/>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0130040000</w:t>
            </w:r>
          </w:p>
        </w:tc>
        <w:tc>
          <w:tcPr>
            <w:tcW w:w="453" w:type="pct"/>
            <w:tcBorders>
              <w:top w:val="single" w:sz="4" w:space="0" w:color="auto"/>
              <w:left w:val="nil"/>
              <w:bottom w:val="single" w:sz="8"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53" w:type="pct"/>
            <w:tcBorders>
              <w:top w:val="single" w:sz="4" w:space="0" w:color="auto"/>
              <w:left w:val="nil"/>
              <w:bottom w:val="single" w:sz="8"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984 542,00</w:t>
            </w:r>
          </w:p>
        </w:tc>
        <w:tc>
          <w:tcPr>
            <w:tcW w:w="453" w:type="pct"/>
            <w:tcBorders>
              <w:top w:val="single" w:sz="4" w:space="0" w:color="auto"/>
              <w:left w:val="nil"/>
              <w:bottom w:val="single" w:sz="8"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53" w:type="pct"/>
            <w:tcBorders>
              <w:top w:val="single" w:sz="4" w:space="0" w:color="auto"/>
              <w:left w:val="nil"/>
              <w:bottom w:val="single" w:sz="8"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85" w:type="pct"/>
            <w:tcBorders>
              <w:top w:val="single" w:sz="4" w:space="0" w:color="auto"/>
              <w:left w:val="nil"/>
              <w:bottom w:val="single" w:sz="8"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984 542,00</w:t>
            </w:r>
          </w:p>
        </w:tc>
        <w:tc>
          <w:tcPr>
            <w:tcW w:w="684" w:type="pct"/>
            <w:vMerge w:val="restart"/>
            <w:tcBorders>
              <w:top w:val="nil"/>
              <w:left w:val="nil"/>
              <w:bottom w:val="single" w:sz="8" w:space="0" w:color="000000"/>
              <w:right w:val="single" w:sz="8"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Приведение внешнего вида фасада здания требованиям проекта по благоустройству </w:t>
            </w:r>
            <w:proofErr w:type="spellStart"/>
            <w:r w:rsidRPr="003639B9">
              <w:rPr>
                <w:rFonts w:ascii="Arial" w:eastAsia="Times New Roman" w:hAnsi="Arial" w:cs="Arial"/>
                <w:sz w:val="14"/>
                <w:szCs w:val="14"/>
                <w:lang w:eastAsia="ru-RU"/>
              </w:rPr>
              <w:t>с</w:t>
            </w:r>
            <w:proofErr w:type="gramStart"/>
            <w:r w:rsidRPr="003639B9">
              <w:rPr>
                <w:rFonts w:ascii="Arial" w:eastAsia="Times New Roman" w:hAnsi="Arial" w:cs="Arial"/>
                <w:sz w:val="14"/>
                <w:szCs w:val="14"/>
                <w:lang w:eastAsia="ru-RU"/>
              </w:rPr>
              <w:t>.Б</w:t>
            </w:r>
            <w:proofErr w:type="gramEnd"/>
            <w:r w:rsidRPr="003639B9">
              <w:rPr>
                <w:rFonts w:ascii="Arial" w:eastAsia="Times New Roman" w:hAnsi="Arial" w:cs="Arial"/>
                <w:sz w:val="14"/>
                <w:szCs w:val="14"/>
                <w:lang w:eastAsia="ru-RU"/>
              </w:rPr>
              <w:t>огучаны</w:t>
            </w:r>
            <w:proofErr w:type="spellEnd"/>
            <w:r w:rsidRPr="003639B9">
              <w:rPr>
                <w:rFonts w:ascii="Arial" w:eastAsia="Times New Roman" w:hAnsi="Arial" w:cs="Arial"/>
                <w:sz w:val="14"/>
                <w:szCs w:val="14"/>
                <w:lang w:eastAsia="ru-RU"/>
              </w:rPr>
              <w:t xml:space="preserve"> «Ангарские улочки. Атмосфера красоты и благоустройства»</w:t>
            </w:r>
          </w:p>
        </w:tc>
      </w:tr>
      <w:tr w:rsidR="003639B9" w:rsidRPr="003639B9" w:rsidTr="00030B77">
        <w:trPr>
          <w:trHeight w:val="20"/>
        </w:trPr>
        <w:tc>
          <w:tcPr>
            <w:tcW w:w="709" w:type="pct"/>
            <w:vMerge/>
            <w:tcBorders>
              <w:top w:val="nil"/>
              <w:left w:val="single" w:sz="8" w:space="0" w:color="auto"/>
              <w:bottom w:val="single" w:sz="8"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820"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bCs/>
                <w:sz w:val="14"/>
                <w:szCs w:val="14"/>
                <w:lang w:eastAsia="ru-RU"/>
              </w:rPr>
            </w:pPr>
            <w:r w:rsidRPr="003639B9">
              <w:rPr>
                <w:rFonts w:ascii="Arial" w:eastAsia="Times New Roman" w:hAnsi="Arial" w:cs="Arial"/>
                <w:bCs/>
                <w:sz w:val="14"/>
                <w:szCs w:val="14"/>
                <w:lang w:eastAsia="ru-RU"/>
              </w:rPr>
              <w:t xml:space="preserve">Итого </w:t>
            </w:r>
          </w:p>
        </w:tc>
        <w:tc>
          <w:tcPr>
            <w:tcW w:w="453" w:type="pct"/>
            <w:tcBorders>
              <w:top w:val="nil"/>
              <w:left w:val="nil"/>
              <w:bottom w:val="single" w:sz="8"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0,00</w:t>
            </w:r>
          </w:p>
        </w:tc>
        <w:tc>
          <w:tcPr>
            <w:tcW w:w="453" w:type="pct"/>
            <w:tcBorders>
              <w:top w:val="nil"/>
              <w:left w:val="nil"/>
              <w:bottom w:val="single" w:sz="8"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984 542,00</w:t>
            </w:r>
          </w:p>
        </w:tc>
        <w:tc>
          <w:tcPr>
            <w:tcW w:w="453" w:type="pct"/>
            <w:tcBorders>
              <w:top w:val="nil"/>
              <w:left w:val="nil"/>
              <w:bottom w:val="single" w:sz="8"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0,00</w:t>
            </w:r>
          </w:p>
        </w:tc>
        <w:tc>
          <w:tcPr>
            <w:tcW w:w="453" w:type="pct"/>
            <w:tcBorders>
              <w:top w:val="nil"/>
              <w:left w:val="nil"/>
              <w:bottom w:val="single" w:sz="8"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0,00</w:t>
            </w:r>
          </w:p>
        </w:tc>
        <w:tc>
          <w:tcPr>
            <w:tcW w:w="485" w:type="pct"/>
            <w:tcBorders>
              <w:top w:val="nil"/>
              <w:left w:val="nil"/>
              <w:bottom w:val="single" w:sz="8" w:space="0" w:color="auto"/>
              <w:right w:val="single" w:sz="8"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984 542,00</w:t>
            </w:r>
          </w:p>
        </w:tc>
        <w:tc>
          <w:tcPr>
            <w:tcW w:w="684" w:type="pct"/>
            <w:vMerge/>
            <w:tcBorders>
              <w:top w:val="nil"/>
              <w:left w:val="nil"/>
              <w:bottom w:val="single" w:sz="8" w:space="0" w:color="000000"/>
              <w:right w:val="single" w:sz="8"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709" w:type="pct"/>
            <w:vMerge w:val="restart"/>
            <w:tcBorders>
              <w:top w:val="nil"/>
              <w:left w:val="single" w:sz="8" w:space="0" w:color="auto"/>
              <w:bottom w:val="single" w:sz="8" w:space="0" w:color="000000"/>
              <w:right w:val="single" w:sz="4"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Осуществление функций руководства и управления в сфере установленных полномочий </w:t>
            </w:r>
          </w:p>
        </w:tc>
        <w:tc>
          <w:tcPr>
            <w:tcW w:w="492" w:type="pct"/>
            <w:vMerge w:val="restart"/>
            <w:tcBorders>
              <w:top w:val="nil"/>
              <w:left w:val="single" w:sz="4" w:space="0" w:color="auto"/>
              <w:bottom w:val="single" w:sz="8" w:space="0" w:color="000000"/>
              <w:right w:val="nil"/>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Управление образования администрации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56"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0709</w:t>
            </w:r>
          </w:p>
        </w:tc>
        <w:tc>
          <w:tcPr>
            <w:tcW w:w="349"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0130060000</w:t>
            </w:r>
          </w:p>
        </w:tc>
        <w:tc>
          <w:tcPr>
            <w:tcW w:w="453"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7 605 873,77</w:t>
            </w:r>
          </w:p>
        </w:tc>
        <w:tc>
          <w:tcPr>
            <w:tcW w:w="453"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8 333 609,00</w:t>
            </w:r>
          </w:p>
        </w:tc>
        <w:tc>
          <w:tcPr>
            <w:tcW w:w="45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8 333 900,00</w:t>
            </w:r>
          </w:p>
        </w:tc>
        <w:tc>
          <w:tcPr>
            <w:tcW w:w="453"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8 333 900,00</w:t>
            </w:r>
          </w:p>
        </w:tc>
        <w:tc>
          <w:tcPr>
            <w:tcW w:w="48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32 607 282,77</w:t>
            </w:r>
          </w:p>
        </w:tc>
        <w:tc>
          <w:tcPr>
            <w:tcW w:w="684" w:type="pct"/>
            <w:vMerge w:val="restart"/>
            <w:tcBorders>
              <w:top w:val="nil"/>
              <w:left w:val="nil"/>
              <w:bottom w:val="single" w:sz="8" w:space="0" w:color="000000"/>
              <w:right w:val="single" w:sz="8" w:space="0" w:color="auto"/>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xml:space="preserve">Создание и поддержка образовательной сферы </w:t>
            </w:r>
            <w:proofErr w:type="spellStart"/>
            <w:r w:rsidRPr="003639B9">
              <w:rPr>
                <w:rFonts w:ascii="Arial" w:eastAsia="Times New Roman" w:hAnsi="Arial" w:cs="Arial"/>
                <w:sz w:val="14"/>
                <w:szCs w:val="14"/>
                <w:lang w:eastAsia="ru-RU"/>
              </w:rPr>
              <w:t>Богучанского</w:t>
            </w:r>
            <w:proofErr w:type="spellEnd"/>
            <w:r w:rsidRPr="003639B9">
              <w:rPr>
                <w:rFonts w:ascii="Arial" w:eastAsia="Times New Roman" w:hAnsi="Arial" w:cs="Arial"/>
                <w:sz w:val="14"/>
                <w:szCs w:val="14"/>
                <w:lang w:eastAsia="ru-RU"/>
              </w:rPr>
              <w:t xml:space="preserve"> района</w:t>
            </w:r>
          </w:p>
        </w:tc>
      </w:tr>
      <w:tr w:rsidR="003639B9" w:rsidRPr="003639B9" w:rsidTr="00030B77">
        <w:trPr>
          <w:trHeight w:val="20"/>
        </w:trPr>
        <w:tc>
          <w:tcPr>
            <w:tcW w:w="709" w:type="pct"/>
            <w:vMerge/>
            <w:tcBorders>
              <w:top w:val="nil"/>
              <w:left w:val="single" w:sz="8" w:space="0" w:color="auto"/>
              <w:bottom w:val="single" w:sz="8"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215" w:type="pct"/>
            <w:tcBorders>
              <w:top w:val="nil"/>
              <w:left w:val="single" w:sz="4" w:space="0" w:color="auto"/>
              <w:bottom w:val="nil"/>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56"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0709</w:t>
            </w:r>
          </w:p>
        </w:tc>
        <w:tc>
          <w:tcPr>
            <w:tcW w:w="349"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0130027242</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317 050,00</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233 470,00</w:t>
            </w:r>
          </w:p>
        </w:tc>
        <w:tc>
          <w:tcPr>
            <w:tcW w:w="45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8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550 520,00</w:t>
            </w:r>
          </w:p>
        </w:tc>
        <w:tc>
          <w:tcPr>
            <w:tcW w:w="684" w:type="pct"/>
            <w:vMerge/>
            <w:tcBorders>
              <w:top w:val="nil"/>
              <w:left w:val="nil"/>
              <w:bottom w:val="single" w:sz="8" w:space="0" w:color="000000"/>
              <w:right w:val="single" w:sz="8"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709" w:type="pct"/>
            <w:vMerge/>
            <w:tcBorders>
              <w:top w:val="nil"/>
              <w:left w:val="single" w:sz="8" w:space="0" w:color="auto"/>
              <w:bottom w:val="single" w:sz="8"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215" w:type="pct"/>
            <w:tcBorders>
              <w:top w:val="single" w:sz="4" w:space="0" w:color="auto"/>
              <w:left w:val="single" w:sz="4" w:space="0" w:color="auto"/>
              <w:bottom w:val="nil"/>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56"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0709</w:t>
            </w:r>
          </w:p>
        </w:tc>
        <w:tc>
          <w:tcPr>
            <w:tcW w:w="349"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0130067000</w:t>
            </w:r>
          </w:p>
        </w:tc>
        <w:tc>
          <w:tcPr>
            <w:tcW w:w="453"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143 819,78</w:t>
            </w:r>
          </w:p>
        </w:tc>
        <w:tc>
          <w:tcPr>
            <w:tcW w:w="453"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250 000,00</w:t>
            </w:r>
          </w:p>
        </w:tc>
        <w:tc>
          <w:tcPr>
            <w:tcW w:w="45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250 000,00</w:t>
            </w:r>
          </w:p>
        </w:tc>
        <w:tc>
          <w:tcPr>
            <w:tcW w:w="453"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250 000,00</w:t>
            </w:r>
          </w:p>
        </w:tc>
        <w:tc>
          <w:tcPr>
            <w:tcW w:w="48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893 819,78</w:t>
            </w:r>
          </w:p>
        </w:tc>
        <w:tc>
          <w:tcPr>
            <w:tcW w:w="684" w:type="pct"/>
            <w:vMerge/>
            <w:tcBorders>
              <w:top w:val="nil"/>
              <w:left w:val="nil"/>
              <w:bottom w:val="single" w:sz="8" w:space="0" w:color="000000"/>
              <w:right w:val="single" w:sz="8"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709" w:type="pct"/>
            <w:vMerge/>
            <w:tcBorders>
              <w:top w:val="nil"/>
              <w:left w:val="single" w:sz="8" w:space="0" w:color="auto"/>
              <w:bottom w:val="single" w:sz="8"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0709</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013006Ф000</w:t>
            </w:r>
          </w:p>
        </w:tc>
        <w:tc>
          <w:tcPr>
            <w:tcW w:w="453"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53"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5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53"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8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0,00</w:t>
            </w:r>
          </w:p>
        </w:tc>
        <w:tc>
          <w:tcPr>
            <w:tcW w:w="684" w:type="pct"/>
            <w:vMerge/>
            <w:tcBorders>
              <w:top w:val="nil"/>
              <w:left w:val="nil"/>
              <w:bottom w:val="single" w:sz="8" w:space="0" w:color="000000"/>
              <w:right w:val="single" w:sz="8"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709" w:type="pct"/>
            <w:vMerge/>
            <w:tcBorders>
              <w:top w:val="nil"/>
              <w:left w:val="single" w:sz="8" w:space="0" w:color="auto"/>
              <w:bottom w:val="single" w:sz="8"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215" w:type="pct"/>
            <w:tcBorders>
              <w:top w:val="nil"/>
              <w:left w:val="single" w:sz="4" w:space="0" w:color="auto"/>
              <w:bottom w:val="nil"/>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875</w:t>
            </w:r>
          </w:p>
        </w:tc>
        <w:tc>
          <w:tcPr>
            <w:tcW w:w="256"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0709</w:t>
            </w:r>
          </w:p>
        </w:tc>
        <w:tc>
          <w:tcPr>
            <w:tcW w:w="349"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013006Э000</w:t>
            </w:r>
          </w:p>
        </w:tc>
        <w:tc>
          <w:tcPr>
            <w:tcW w:w="453"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53"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53"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53"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8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0,00</w:t>
            </w:r>
          </w:p>
        </w:tc>
        <w:tc>
          <w:tcPr>
            <w:tcW w:w="684" w:type="pct"/>
            <w:vMerge/>
            <w:tcBorders>
              <w:top w:val="nil"/>
              <w:left w:val="nil"/>
              <w:bottom w:val="single" w:sz="8" w:space="0" w:color="000000"/>
              <w:right w:val="single" w:sz="8"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709" w:type="pct"/>
            <w:vMerge/>
            <w:tcBorders>
              <w:top w:val="nil"/>
              <w:left w:val="single" w:sz="8" w:space="0" w:color="auto"/>
              <w:bottom w:val="single" w:sz="8"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820" w:type="pct"/>
            <w:gridSpan w:val="3"/>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3639B9" w:rsidRPr="003639B9" w:rsidRDefault="003639B9" w:rsidP="00030B77">
            <w:pPr>
              <w:spacing w:after="0" w:line="240" w:lineRule="auto"/>
              <w:jc w:val="center"/>
              <w:rPr>
                <w:rFonts w:ascii="Arial" w:eastAsia="Times New Roman" w:hAnsi="Arial" w:cs="Arial"/>
                <w:bCs/>
                <w:sz w:val="14"/>
                <w:szCs w:val="14"/>
                <w:lang w:eastAsia="ru-RU"/>
              </w:rPr>
            </w:pPr>
            <w:r w:rsidRPr="003639B9">
              <w:rPr>
                <w:rFonts w:ascii="Arial" w:eastAsia="Times New Roman" w:hAnsi="Arial" w:cs="Arial"/>
                <w:bCs/>
                <w:sz w:val="14"/>
                <w:szCs w:val="14"/>
                <w:lang w:eastAsia="ru-RU"/>
              </w:rPr>
              <w:t xml:space="preserve">Итого </w:t>
            </w:r>
          </w:p>
        </w:tc>
        <w:tc>
          <w:tcPr>
            <w:tcW w:w="453" w:type="pct"/>
            <w:tcBorders>
              <w:top w:val="single" w:sz="8" w:space="0" w:color="auto"/>
              <w:left w:val="nil"/>
              <w:bottom w:val="single" w:sz="8"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8 066 743,55</w:t>
            </w:r>
          </w:p>
        </w:tc>
        <w:tc>
          <w:tcPr>
            <w:tcW w:w="453" w:type="pct"/>
            <w:tcBorders>
              <w:top w:val="single" w:sz="8" w:space="0" w:color="auto"/>
              <w:left w:val="nil"/>
              <w:bottom w:val="single" w:sz="8"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8 817 079,00</w:t>
            </w:r>
          </w:p>
        </w:tc>
        <w:tc>
          <w:tcPr>
            <w:tcW w:w="453" w:type="pct"/>
            <w:tcBorders>
              <w:top w:val="single" w:sz="8" w:space="0" w:color="auto"/>
              <w:left w:val="nil"/>
              <w:bottom w:val="single" w:sz="8"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8 583 900,00</w:t>
            </w:r>
          </w:p>
        </w:tc>
        <w:tc>
          <w:tcPr>
            <w:tcW w:w="453" w:type="pct"/>
            <w:tcBorders>
              <w:top w:val="single" w:sz="8" w:space="0" w:color="auto"/>
              <w:left w:val="nil"/>
              <w:bottom w:val="single" w:sz="8"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8 583 900,00</w:t>
            </w:r>
          </w:p>
        </w:tc>
        <w:tc>
          <w:tcPr>
            <w:tcW w:w="485" w:type="pct"/>
            <w:tcBorders>
              <w:top w:val="single" w:sz="8" w:space="0" w:color="auto"/>
              <w:left w:val="nil"/>
              <w:bottom w:val="single" w:sz="8" w:space="0" w:color="auto"/>
              <w:right w:val="single" w:sz="8"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25 984 879,00</w:t>
            </w:r>
          </w:p>
        </w:tc>
        <w:tc>
          <w:tcPr>
            <w:tcW w:w="684" w:type="pct"/>
            <w:vMerge/>
            <w:tcBorders>
              <w:top w:val="nil"/>
              <w:left w:val="nil"/>
              <w:bottom w:val="single" w:sz="8" w:space="0" w:color="000000"/>
              <w:right w:val="single" w:sz="8"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709" w:type="pct"/>
            <w:vMerge w:val="restart"/>
            <w:tcBorders>
              <w:top w:val="nil"/>
              <w:left w:val="single" w:sz="8" w:space="0" w:color="auto"/>
              <w:bottom w:val="single" w:sz="8" w:space="0" w:color="000000"/>
              <w:right w:val="single" w:sz="4" w:space="0" w:color="auto"/>
            </w:tcBorders>
            <w:shd w:val="clear" w:color="auto" w:fill="auto"/>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492" w:type="pct"/>
            <w:vMerge w:val="restart"/>
            <w:tcBorders>
              <w:top w:val="nil"/>
              <w:left w:val="single" w:sz="4" w:space="0" w:color="auto"/>
              <w:bottom w:val="single" w:sz="8" w:space="0" w:color="000000"/>
              <w:right w:val="single" w:sz="4" w:space="0" w:color="auto"/>
            </w:tcBorders>
            <w:shd w:val="clear" w:color="auto" w:fill="auto"/>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c>
          <w:tcPr>
            <w:tcW w:w="820" w:type="pct"/>
            <w:gridSpan w:val="3"/>
            <w:tcBorders>
              <w:top w:val="nil"/>
              <w:left w:val="nil"/>
              <w:bottom w:val="nil"/>
              <w:right w:val="single" w:sz="4" w:space="0" w:color="000000"/>
            </w:tcBorders>
            <w:shd w:val="clear" w:color="auto" w:fill="auto"/>
            <w:vAlign w:val="center"/>
            <w:hideMark/>
          </w:tcPr>
          <w:p w:rsidR="003639B9" w:rsidRPr="003639B9" w:rsidRDefault="003639B9" w:rsidP="00030B77">
            <w:pPr>
              <w:spacing w:after="0" w:line="240" w:lineRule="auto"/>
              <w:jc w:val="center"/>
              <w:rPr>
                <w:rFonts w:ascii="Arial" w:eastAsia="Times New Roman" w:hAnsi="Arial" w:cs="Arial"/>
                <w:bCs/>
                <w:sz w:val="14"/>
                <w:szCs w:val="14"/>
                <w:lang w:eastAsia="ru-RU"/>
              </w:rPr>
            </w:pPr>
            <w:r w:rsidRPr="003639B9">
              <w:rPr>
                <w:rFonts w:ascii="Arial" w:eastAsia="Times New Roman" w:hAnsi="Arial" w:cs="Arial"/>
                <w:bCs/>
                <w:sz w:val="14"/>
                <w:szCs w:val="14"/>
                <w:lang w:eastAsia="ru-RU"/>
              </w:rPr>
              <w:t>ВСЕГО</w:t>
            </w:r>
          </w:p>
        </w:tc>
        <w:tc>
          <w:tcPr>
            <w:tcW w:w="453"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98 186 676,74</w:t>
            </w:r>
          </w:p>
        </w:tc>
        <w:tc>
          <w:tcPr>
            <w:tcW w:w="453"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109 874 802,32</w:t>
            </w:r>
          </w:p>
        </w:tc>
        <w:tc>
          <w:tcPr>
            <w:tcW w:w="453"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89 242 520,00</w:t>
            </w:r>
          </w:p>
        </w:tc>
        <w:tc>
          <w:tcPr>
            <w:tcW w:w="453"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89 242 520,00</w:t>
            </w:r>
          </w:p>
        </w:tc>
        <w:tc>
          <w:tcPr>
            <w:tcW w:w="485"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386 546 519,06</w:t>
            </w:r>
          </w:p>
        </w:tc>
        <w:tc>
          <w:tcPr>
            <w:tcW w:w="684" w:type="pct"/>
            <w:vMerge w:val="restart"/>
            <w:tcBorders>
              <w:top w:val="nil"/>
              <w:left w:val="single" w:sz="4" w:space="0" w:color="auto"/>
              <w:bottom w:val="single" w:sz="8" w:space="0" w:color="000000"/>
              <w:right w:val="single" w:sz="8" w:space="0" w:color="auto"/>
            </w:tcBorders>
            <w:shd w:val="clear" w:color="auto" w:fill="auto"/>
            <w:vAlign w:val="bottom"/>
            <w:hideMark/>
          </w:tcPr>
          <w:p w:rsidR="003639B9" w:rsidRPr="003639B9" w:rsidRDefault="003639B9" w:rsidP="00030B77">
            <w:pPr>
              <w:spacing w:after="0" w:line="240" w:lineRule="auto"/>
              <w:jc w:val="center"/>
              <w:rPr>
                <w:rFonts w:ascii="Arial" w:eastAsia="Times New Roman" w:hAnsi="Arial" w:cs="Arial"/>
                <w:sz w:val="14"/>
                <w:szCs w:val="14"/>
                <w:lang w:eastAsia="ru-RU"/>
              </w:rPr>
            </w:pPr>
            <w:r w:rsidRPr="003639B9">
              <w:rPr>
                <w:rFonts w:ascii="Arial" w:eastAsia="Times New Roman" w:hAnsi="Arial" w:cs="Arial"/>
                <w:sz w:val="14"/>
                <w:szCs w:val="14"/>
                <w:lang w:eastAsia="ru-RU"/>
              </w:rPr>
              <w:t> </w:t>
            </w:r>
          </w:p>
        </w:tc>
      </w:tr>
      <w:tr w:rsidR="003639B9" w:rsidRPr="003639B9" w:rsidTr="00030B77">
        <w:trPr>
          <w:trHeight w:val="20"/>
        </w:trPr>
        <w:tc>
          <w:tcPr>
            <w:tcW w:w="709" w:type="pct"/>
            <w:vMerge/>
            <w:tcBorders>
              <w:top w:val="nil"/>
              <w:left w:val="single" w:sz="8" w:space="0" w:color="auto"/>
              <w:bottom w:val="single" w:sz="8"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3115" w:type="pct"/>
            <w:gridSpan w:val="8"/>
            <w:tcBorders>
              <w:top w:val="single" w:sz="4" w:space="0" w:color="auto"/>
              <w:left w:val="nil"/>
              <w:bottom w:val="single" w:sz="4" w:space="0" w:color="auto"/>
              <w:right w:val="single" w:sz="4" w:space="0" w:color="000000"/>
            </w:tcBorders>
            <w:shd w:val="clear" w:color="auto" w:fill="auto"/>
            <w:noWrap/>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в том числе:</w:t>
            </w:r>
          </w:p>
        </w:tc>
        <w:tc>
          <w:tcPr>
            <w:tcW w:w="684" w:type="pct"/>
            <w:vMerge/>
            <w:tcBorders>
              <w:top w:val="nil"/>
              <w:left w:val="single" w:sz="4" w:space="0" w:color="auto"/>
              <w:bottom w:val="single" w:sz="8" w:space="0" w:color="000000"/>
              <w:right w:val="single" w:sz="8"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709" w:type="pct"/>
            <w:vMerge/>
            <w:tcBorders>
              <w:top w:val="nil"/>
              <w:left w:val="single" w:sz="8" w:space="0" w:color="auto"/>
              <w:bottom w:val="single" w:sz="8"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82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Внебюджетные источники</w:t>
            </w:r>
          </w:p>
        </w:tc>
        <w:tc>
          <w:tcPr>
            <w:tcW w:w="45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900 000,00</w:t>
            </w:r>
          </w:p>
        </w:tc>
        <w:tc>
          <w:tcPr>
            <w:tcW w:w="45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900 000,00</w:t>
            </w:r>
          </w:p>
        </w:tc>
        <w:tc>
          <w:tcPr>
            <w:tcW w:w="45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53"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85" w:type="pct"/>
            <w:tcBorders>
              <w:top w:val="nil"/>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1 800 000,00</w:t>
            </w:r>
          </w:p>
        </w:tc>
        <w:tc>
          <w:tcPr>
            <w:tcW w:w="684" w:type="pct"/>
            <w:vMerge/>
            <w:tcBorders>
              <w:top w:val="nil"/>
              <w:left w:val="single" w:sz="4" w:space="0" w:color="auto"/>
              <w:bottom w:val="single" w:sz="8" w:space="0" w:color="000000"/>
              <w:right w:val="single" w:sz="8"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709" w:type="pct"/>
            <w:vMerge/>
            <w:tcBorders>
              <w:top w:val="nil"/>
              <w:left w:val="single" w:sz="8" w:space="0" w:color="auto"/>
              <w:bottom w:val="single" w:sz="8"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82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краевой бюджет</w:t>
            </w:r>
          </w:p>
        </w:tc>
        <w:tc>
          <w:tcPr>
            <w:tcW w:w="45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5 095 210,00</w:t>
            </w:r>
          </w:p>
        </w:tc>
        <w:tc>
          <w:tcPr>
            <w:tcW w:w="45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7 371 470,00</w:t>
            </w:r>
          </w:p>
        </w:tc>
        <w:tc>
          <w:tcPr>
            <w:tcW w:w="453" w:type="pct"/>
            <w:tcBorders>
              <w:top w:val="nil"/>
              <w:left w:val="nil"/>
              <w:bottom w:val="single" w:sz="4"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53"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0,00</w:t>
            </w:r>
          </w:p>
        </w:tc>
        <w:tc>
          <w:tcPr>
            <w:tcW w:w="485" w:type="pct"/>
            <w:tcBorders>
              <w:top w:val="single" w:sz="4" w:space="0" w:color="auto"/>
              <w:left w:val="nil"/>
              <w:bottom w:val="nil"/>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12 466 680,00</w:t>
            </w:r>
          </w:p>
        </w:tc>
        <w:tc>
          <w:tcPr>
            <w:tcW w:w="684" w:type="pct"/>
            <w:vMerge/>
            <w:tcBorders>
              <w:top w:val="nil"/>
              <w:left w:val="single" w:sz="4" w:space="0" w:color="auto"/>
              <w:bottom w:val="single" w:sz="8" w:space="0" w:color="000000"/>
              <w:right w:val="single" w:sz="8"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r w:rsidR="003639B9" w:rsidRPr="003639B9" w:rsidTr="00030B77">
        <w:trPr>
          <w:trHeight w:val="20"/>
        </w:trPr>
        <w:tc>
          <w:tcPr>
            <w:tcW w:w="709" w:type="pct"/>
            <w:vMerge/>
            <w:tcBorders>
              <w:top w:val="nil"/>
              <w:left w:val="single" w:sz="8" w:space="0" w:color="auto"/>
              <w:bottom w:val="single" w:sz="8"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single" w:sz="4"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c>
          <w:tcPr>
            <w:tcW w:w="820" w:type="pct"/>
            <w:gridSpan w:val="3"/>
            <w:tcBorders>
              <w:top w:val="single" w:sz="4" w:space="0" w:color="auto"/>
              <w:left w:val="nil"/>
              <w:bottom w:val="single" w:sz="8" w:space="0" w:color="auto"/>
              <w:right w:val="single" w:sz="4" w:space="0" w:color="000000"/>
            </w:tcBorders>
            <w:shd w:val="clear" w:color="auto" w:fill="auto"/>
            <w:noWrap/>
            <w:vAlign w:val="center"/>
            <w:hideMark/>
          </w:tcPr>
          <w:p w:rsidR="003639B9" w:rsidRPr="003639B9" w:rsidRDefault="003639B9" w:rsidP="00030B77">
            <w:pPr>
              <w:spacing w:after="0" w:line="240" w:lineRule="auto"/>
              <w:rPr>
                <w:rFonts w:ascii="Arial" w:eastAsia="Times New Roman" w:hAnsi="Arial" w:cs="Arial"/>
                <w:sz w:val="14"/>
                <w:szCs w:val="14"/>
                <w:lang w:eastAsia="ru-RU"/>
              </w:rPr>
            </w:pPr>
            <w:r w:rsidRPr="003639B9">
              <w:rPr>
                <w:rFonts w:ascii="Arial" w:eastAsia="Times New Roman" w:hAnsi="Arial" w:cs="Arial"/>
                <w:sz w:val="14"/>
                <w:szCs w:val="14"/>
                <w:lang w:eastAsia="ru-RU"/>
              </w:rPr>
              <w:t>районный бюджет</w:t>
            </w:r>
          </w:p>
        </w:tc>
        <w:tc>
          <w:tcPr>
            <w:tcW w:w="453" w:type="pct"/>
            <w:tcBorders>
              <w:top w:val="nil"/>
              <w:left w:val="nil"/>
              <w:bottom w:val="single" w:sz="8"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92 191 466,74</w:t>
            </w:r>
          </w:p>
        </w:tc>
        <w:tc>
          <w:tcPr>
            <w:tcW w:w="453" w:type="pct"/>
            <w:tcBorders>
              <w:top w:val="nil"/>
              <w:left w:val="nil"/>
              <w:bottom w:val="single" w:sz="8"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101 603 332,32</w:t>
            </w:r>
          </w:p>
        </w:tc>
        <w:tc>
          <w:tcPr>
            <w:tcW w:w="453" w:type="pct"/>
            <w:tcBorders>
              <w:top w:val="nil"/>
              <w:left w:val="nil"/>
              <w:bottom w:val="single" w:sz="8"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89 242 520,00</w:t>
            </w:r>
          </w:p>
        </w:tc>
        <w:tc>
          <w:tcPr>
            <w:tcW w:w="453" w:type="pct"/>
            <w:tcBorders>
              <w:top w:val="single" w:sz="4" w:space="0" w:color="auto"/>
              <w:left w:val="nil"/>
              <w:bottom w:val="single" w:sz="8"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sz w:val="14"/>
                <w:szCs w:val="14"/>
                <w:lang w:eastAsia="ru-RU"/>
              </w:rPr>
            </w:pPr>
            <w:r w:rsidRPr="003639B9">
              <w:rPr>
                <w:rFonts w:ascii="Arial" w:eastAsia="Times New Roman" w:hAnsi="Arial" w:cs="Arial"/>
                <w:sz w:val="14"/>
                <w:szCs w:val="14"/>
                <w:lang w:eastAsia="ru-RU"/>
              </w:rPr>
              <w:t>89 242 520,00</w:t>
            </w:r>
          </w:p>
        </w:tc>
        <w:tc>
          <w:tcPr>
            <w:tcW w:w="485" w:type="pct"/>
            <w:tcBorders>
              <w:top w:val="single" w:sz="4" w:space="0" w:color="auto"/>
              <w:left w:val="nil"/>
              <w:bottom w:val="single" w:sz="8" w:space="0" w:color="auto"/>
              <w:right w:val="single" w:sz="4" w:space="0" w:color="auto"/>
            </w:tcBorders>
            <w:shd w:val="clear" w:color="auto" w:fill="auto"/>
            <w:noWrap/>
            <w:vAlign w:val="center"/>
            <w:hideMark/>
          </w:tcPr>
          <w:p w:rsidR="003639B9" w:rsidRPr="003639B9" w:rsidRDefault="003639B9" w:rsidP="00030B77">
            <w:pPr>
              <w:spacing w:after="0" w:line="240" w:lineRule="auto"/>
              <w:ind w:firstLineChars="100" w:firstLine="140"/>
              <w:jc w:val="right"/>
              <w:rPr>
                <w:rFonts w:ascii="Arial" w:eastAsia="Times New Roman" w:hAnsi="Arial" w:cs="Arial"/>
                <w:bCs/>
                <w:sz w:val="14"/>
                <w:szCs w:val="14"/>
                <w:lang w:eastAsia="ru-RU"/>
              </w:rPr>
            </w:pPr>
            <w:r w:rsidRPr="003639B9">
              <w:rPr>
                <w:rFonts w:ascii="Arial" w:eastAsia="Times New Roman" w:hAnsi="Arial" w:cs="Arial"/>
                <w:bCs/>
                <w:sz w:val="14"/>
                <w:szCs w:val="14"/>
                <w:lang w:eastAsia="ru-RU"/>
              </w:rPr>
              <w:t>372 279 839,06</w:t>
            </w:r>
          </w:p>
        </w:tc>
        <w:tc>
          <w:tcPr>
            <w:tcW w:w="684" w:type="pct"/>
            <w:vMerge/>
            <w:tcBorders>
              <w:top w:val="nil"/>
              <w:left w:val="single" w:sz="4" w:space="0" w:color="auto"/>
              <w:bottom w:val="single" w:sz="8" w:space="0" w:color="000000"/>
              <w:right w:val="single" w:sz="8" w:space="0" w:color="auto"/>
            </w:tcBorders>
            <w:vAlign w:val="center"/>
            <w:hideMark/>
          </w:tcPr>
          <w:p w:rsidR="003639B9" w:rsidRPr="003639B9" w:rsidRDefault="003639B9" w:rsidP="00030B77">
            <w:pPr>
              <w:spacing w:after="0" w:line="240" w:lineRule="auto"/>
              <w:rPr>
                <w:rFonts w:ascii="Arial" w:eastAsia="Times New Roman" w:hAnsi="Arial" w:cs="Arial"/>
                <w:sz w:val="14"/>
                <w:szCs w:val="14"/>
                <w:lang w:eastAsia="ru-RU"/>
              </w:rPr>
            </w:pPr>
          </w:p>
        </w:tc>
      </w:tr>
    </w:tbl>
    <w:p w:rsidR="003639B9" w:rsidRPr="003639B9" w:rsidRDefault="003639B9" w:rsidP="003639B9">
      <w:pPr>
        <w:spacing w:after="0" w:line="240" w:lineRule="auto"/>
        <w:ind w:firstLine="360"/>
        <w:jc w:val="both"/>
        <w:rPr>
          <w:rFonts w:ascii="Arial" w:eastAsia="Times New Roman" w:hAnsi="Arial" w:cs="Arial"/>
          <w:sz w:val="20"/>
          <w:szCs w:val="20"/>
          <w:lang w:eastAsia="ru-RU"/>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F721AA"/>
    <w:multiLevelType w:val="singleLevel"/>
    <w:tmpl w:val="616CC8C2"/>
    <w:lvl w:ilvl="0">
      <w:start w:val="1"/>
      <w:numFmt w:val="decimal"/>
      <w:pStyle w:val="2"/>
      <w:lvlText w:val="%1."/>
      <w:lvlJc w:val="left"/>
      <w:pPr>
        <w:tabs>
          <w:tab w:val="num" w:pos="927"/>
        </w:tabs>
        <w:ind w:firstLine="567"/>
      </w:pPr>
    </w:lvl>
  </w:abstractNum>
  <w:abstractNum w:abstractNumId="3">
    <w:nsid w:val="02D603ED"/>
    <w:multiLevelType w:val="hybridMultilevel"/>
    <w:tmpl w:val="81FE4BC8"/>
    <w:lvl w:ilvl="0" w:tplc="5EAC69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5">
    <w:nsid w:val="0AB27998"/>
    <w:multiLevelType w:val="multilevel"/>
    <w:tmpl w:val="5FC22F92"/>
    <w:lvl w:ilvl="0">
      <w:start w:val="1"/>
      <w:numFmt w:val="decimal"/>
      <w:pStyle w:val="a0"/>
      <w:lvlText w:val="%1."/>
      <w:lvlJc w:val="left"/>
      <w:pPr>
        <w:tabs>
          <w:tab w:val="num" w:pos="1800"/>
        </w:tabs>
        <w:ind w:left="720" w:firstLine="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6">
    <w:nsid w:val="23220BE6"/>
    <w:multiLevelType w:val="hybridMultilevel"/>
    <w:tmpl w:val="6BDAF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5A52AF"/>
    <w:multiLevelType w:val="hybridMultilevel"/>
    <w:tmpl w:val="77EE56E6"/>
    <w:lvl w:ilvl="0" w:tplc="0419000F">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38F83F2F"/>
    <w:multiLevelType w:val="hybridMultilevel"/>
    <w:tmpl w:val="F8463C16"/>
    <w:lvl w:ilvl="0" w:tplc="E712344E">
      <w:start w:val="1"/>
      <w:numFmt w:val="decimal"/>
      <w:lvlText w:val="%1."/>
      <w:lvlJc w:val="left"/>
      <w:pPr>
        <w:tabs>
          <w:tab w:val="num" w:pos="327"/>
        </w:tabs>
        <w:ind w:left="327" w:hanging="360"/>
      </w:pPr>
      <w:rPr>
        <w:rFonts w:hint="default"/>
      </w:rPr>
    </w:lvl>
    <w:lvl w:ilvl="1" w:tplc="04190019" w:tentative="1">
      <w:start w:val="1"/>
      <w:numFmt w:val="lowerLetter"/>
      <w:lvlText w:val="%2."/>
      <w:lvlJc w:val="left"/>
      <w:pPr>
        <w:tabs>
          <w:tab w:val="num" w:pos="1047"/>
        </w:tabs>
        <w:ind w:left="1047" w:hanging="360"/>
      </w:pPr>
    </w:lvl>
    <w:lvl w:ilvl="2" w:tplc="0419001B" w:tentative="1">
      <w:start w:val="1"/>
      <w:numFmt w:val="lowerRoman"/>
      <w:lvlText w:val="%3."/>
      <w:lvlJc w:val="right"/>
      <w:pPr>
        <w:tabs>
          <w:tab w:val="num" w:pos="1767"/>
        </w:tabs>
        <w:ind w:left="1767" w:hanging="180"/>
      </w:pPr>
    </w:lvl>
    <w:lvl w:ilvl="3" w:tplc="0419000F" w:tentative="1">
      <w:start w:val="1"/>
      <w:numFmt w:val="decimal"/>
      <w:lvlText w:val="%4."/>
      <w:lvlJc w:val="left"/>
      <w:pPr>
        <w:tabs>
          <w:tab w:val="num" w:pos="2487"/>
        </w:tabs>
        <w:ind w:left="2487" w:hanging="360"/>
      </w:pPr>
    </w:lvl>
    <w:lvl w:ilvl="4" w:tplc="04190019" w:tentative="1">
      <w:start w:val="1"/>
      <w:numFmt w:val="lowerLetter"/>
      <w:lvlText w:val="%5."/>
      <w:lvlJc w:val="left"/>
      <w:pPr>
        <w:tabs>
          <w:tab w:val="num" w:pos="3207"/>
        </w:tabs>
        <w:ind w:left="3207" w:hanging="360"/>
      </w:pPr>
    </w:lvl>
    <w:lvl w:ilvl="5" w:tplc="0419001B" w:tentative="1">
      <w:start w:val="1"/>
      <w:numFmt w:val="lowerRoman"/>
      <w:lvlText w:val="%6."/>
      <w:lvlJc w:val="right"/>
      <w:pPr>
        <w:tabs>
          <w:tab w:val="num" w:pos="3927"/>
        </w:tabs>
        <w:ind w:left="3927" w:hanging="180"/>
      </w:pPr>
    </w:lvl>
    <w:lvl w:ilvl="6" w:tplc="0419000F" w:tentative="1">
      <w:start w:val="1"/>
      <w:numFmt w:val="decimal"/>
      <w:lvlText w:val="%7."/>
      <w:lvlJc w:val="left"/>
      <w:pPr>
        <w:tabs>
          <w:tab w:val="num" w:pos="4647"/>
        </w:tabs>
        <w:ind w:left="4647" w:hanging="360"/>
      </w:pPr>
    </w:lvl>
    <w:lvl w:ilvl="7" w:tplc="04190019" w:tentative="1">
      <w:start w:val="1"/>
      <w:numFmt w:val="lowerLetter"/>
      <w:lvlText w:val="%8."/>
      <w:lvlJc w:val="left"/>
      <w:pPr>
        <w:tabs>
          <w:tab w:val="num" w:pos="5367"/>
        </w:tabs>
        <w:ind w:left="5367" w:hanging="360"/>
      </w:pPr>
    </w:lvl>
    <w:lvl w:ilvl="8" w:tplc="0419001B" w:tentative="1">
      <w:start w:val="1"/>
      <w:numFmt w:val="lowerRoman"/>
      <w:lvlText w:val="%9."/>
      <w:lvlJc w:val="right"/>
      <w:pPr>
        <w:tabs>
          <w:tab w:val="num" w:pos="6087"/>
        </w:tabs>
        <w:ind w:left="6087" w:hanging="180"/>
      </w:pPr>
    </w:lvl>
  </w:abstractNum>
  <w:abstractNum w:abstractNumId="10">
    <w:nsid w:val="472F20D3"/>
    <w:multiLevelType w:val="multilevel"/>
    <w:tmpl w:val="D21E7276"/>
    <w:lvl w:ilvl="0">
      <w:start w:val="1"/>
      <w:numFmt w:val="decimal"/>
      <w:pStyle w:val="a1"/>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1">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2">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3">
    <w:nsid w:val="580D4174"/>
    <w:multiLevelType w:val="hybridMultilevel"/>
    <w:tmpl w:val="5344BB26"/>
    <w:lvl w:ilvl="0" w:tplc="10AAC3E0">
      <w:start w:val="1"/>
      <w:numFmt w:val="bullet"/>
      <w:pStyle w:val="a2"/>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61A3005D"/>
    <w:multiLevelType w:val="hybridMultilevel"/>
    <w:tmpl w:val="78AA7624"/>
    <w:lvl w:ilvl="0" w:tplc="0419000F">
      <w:start w:val="7"/>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C04535"/>
    <w:multiLevelType w:val="hybridMultilevel"/>
    <w:tmpl w:val="023E8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3C11D5"/>
    <w:multiLevelType w:val="hybridMultilevel"/>
    <w:tmpl w:val="7ED08F18"/>
    <w:lvl w:ilvl="0" w:tplc="5EAC69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CEE1D31"/>
    <w:multiLevelType w:val="hybridMultilevel"/>
    <w:tmpl w:val="90FC9F94"/>
    <w:lvl w:ilvl="0" w:tplc="5FBC0AB0">
      <w:start w:val="1"/>
      <w:numFmt w:val="bullet"/>
      <w:pStyle w:val="a3"/>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2"/>
  </w:num>
  <w:num w:numId="3">
    <w:abstractNumId w:val="17"/>
  </w:num>
  <w:num w:numId="4">
    <w:abstractNumId w:val="4"/>
  </w:num>
  <w:num w:numId="5">
    <w:abstractNumId w:val="13"/>
  </w:num>
  <w:num w:numId="6">
    <w:abstractNumId w:val="11"/>
  </w:num>
  <w:num w:numId="7">
    <w:abstractNumId w:val="12"/>
  </w:num>
  <w:num w:numId="8">
    <w:abstractNumId w:val="8"/>
  </w:num>
  <w:num w:numId="9">
    <w:abstractNumId w:val="10"/>
  </w:num>
  <w:num w:numId="10">
    <w:abstractNumId w:val="5"/>
  </w:num>
  <w:num w:numId="11">
    <w:abstractNumId w:val="15"/>
  </w:num>
  <w:num w:numId="12">
    <w:abstractNumId w:val="14"/>
  </w:num>
  <w:num w:numId="13">
    <w:abstractNumId w:val="6"/>
  </w:num>
  <w:num w:numId="14">
    <w:abstractNumId w:val="7"/>
  </w:num>
  <w:num w:numId="15">
    <w:abstractNumId w:val="16"/>
  </w:num>
  <w:num w:numId="16">
    <w:abstractNumId w:val="3"/>
  </w:num>
  <w:num w:numId="17">
    <w:abstractNumId w:val="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639B9"/>
    <w:rsid w:val="003639B9"/>
    <w:rsid w:val="00824F94"/>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page number" w:uiPriority="0"/>
    <w:lsdException w:name="endnote text" w:qFormat="1"/>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639B9"/>
    <w:rPr>
      <w:rFonts w:ascii="Calibri" w:eastAsia="Calibri" w:hAnsi="Calibri" w:cs="Times New Roman"/>
    </w:rPr>
  </w:style>
  <w:style w:type="paragraph" w:styleId="12">
    <w:name w:val="heading 1"/>
    <w:aliases w:val="Заголовок+1,Заголовок +1,Заголовок1,З"/>
    <w:basedOn w:val="a4"/>
    <w:next w:val="a4"/>
    <w:link w:val="13"/>
    <w:qFormat/>
    <w:rsid w:val="003639B9"/>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4"/>
    <w:next w:val="a4"/>
    <w:link w:val="22"/>
    <w:unhideWhenUsed/>
    <w:qFormat/>
    <w:rsid w:val="003639B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4"/>
    <w:next w:val="a4"/>
    <w:link w:val="30"/>
    <w:unhideWhenUsed/>
    <w:qFormat/>
    <w:rsid w:val="003639B9"/>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4"/>
    <w:next w:val="a4"/>
    <w:link w:val="42"/>
    <w:qFormat/>
    <w:rsid w:val="003639B9"/>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4"/>
    <w:next w:val="a4"/>
    <w:link w:val="50"/>
    <w:qFormat/>
    <w:rsid w:val="003639B9"/>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4"/>
    <w:next w:val="a4"/>
    <w:link w:val="60"/>
    <w:qFormat/>
    <w:rsid w:val="003639B9"/>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4"/>
    <w:next w:val="a4"/>
    <w:link w:val="70"/>
    <w:qFormat/>
    <w:rsid w:val="003639B9"/>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4"/>
    <w:next w:val="a4"/>
    <w:link w:val="80"/>
    <w:qFormat/>
    <w:rsid w:val="003639B9"/>
    <w:pPr>
      <w:keepNext/>
      <w:spacing w:after="0" w:line="240" w:lineRule="auto"/>
      <w:outlineLvl w:val="7"/>
    </w:pPr>
    <w:rPr>
      <w:rFonts w:ascii="Arial CYR" w:eastAsia="Times New Roman" w:hAnsi="Arial CYR"/>
      <w:i/>
      <w:iCs/>
      <w:sz w:val="16"/>
      <w:szCs w:val="16"/>
      <w:lang w:eastAsia="ru-RU"/>
    </w:rPr>
  </w:style>
  <w:style w:type="paragraph" w:styleId="9">
    <w:name w:val="heading 9"/>
    <w:basedOn w:val="a4"/>
    <w:next w:val="a4"/>
    <w:link w:val="90"/>
    <w:qFormat/>
    <w:rsid w:val="003639B9"/>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5"/>
    <w:link w:val="12"/>
    <w:qFormat/>
    <w:rsid w:val="003639B9"/>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5"/>
    <w:link w:val="20"/>
    <w:rsid w:val="003639B9"/>
    <w:rPr>
      <w:rFonts w:asciiTheme="majorHAnsi" w:eastAsiaTheme="majorEastAsia" w:hAnsiTheme="majorHAnsi" w:cstheme="majorBidi"/>
      <w:b/>
      <w:bCs/>
      <w:i/>
      <w:iCs/>
      <w:sz w:val="28"/>
      <w:szCs w:val="28"/>
    </w:rPr>
  </w:style>
  <w:style w:type="character" w:customStyle="1" w:styleId="30">
    <w:name w:val="Заголовок 3 Знак"/>
    <w:basedOn w:val="a5"/>
    <w:link w:val="3"/>
    <w:rsid w:val="003639B9"/>
    <w:rPr>
      <w:rFonts w:asciiTheme="majorHAnsi" w:eastAsiaTheme="majorEastAsia" w:hAnsiTheme="majorHAnsi" w:cstheme="majorBidi"/>
      <w:b/>
      <w:bCs/>
      <w:sz w:val="26"/>
      <w:szCs w:val="26"/>
    </w:rPr>
  </w:style>
  <w:style w:type="character" w:customStyle="1" w:styleId="42">
    <w:name w:val="Заголовок 4 Знак"/>
    <w:basedOn w:val="a5"/>
    <w:link w:val="40"/>
    <w:rsid w:val="003639B9"/>
    <w:rPr>
      <w:rFonts w:ascii="Arial" w:eastAsia="Times New Roman" w:hAnsi="Arial" w:cs="Arial"/>
      <w:b/>
      <w:bCs/>
      <w:sz w:val="28"/>
      <w:szCs w:val="28"/>
      <w:lang w:eastAsia="ru-RU"/>
    </w:rPr>
  </w:style>
  <w:style w:type="character" w:customStyle="1" w:styleId="50">
    <w:name w:val="Заголовок 5 Знак"/>
    <w:basedOn w:val="a5"/>
    <w:link w:val="5"/>
    <w:rsid w:val="003639B9"/>
    <w:rPr>
      <w:rFonts w:ascii="Times New Roman" w:eastAsia="Times New Roman" w:hAnsi="Times New Roman" w:cs="Times New Roman"/>
      <w:b/>
      <w:bCs/>
      <w:sz w:val="24"/>
      <w:szCs w:val="24"/>
      <w:lang w:eastAsia="ru-RU"/>
    </w:rPr>
  </w:style>
  <w:style w:type="character" w:customStyle="1" w:styleId="60">
    <w:name w:val="Заголовок 6 Знак"/>
    <w:basedOn w:val="a5"/>
    <w:link w:val="6"/>
    <w:rsid w:val="003639B9"/>
    <w:rPr>
      <w:rFonts w:ascii="Arial" w:eastAsia="Times New Roman" w:hAnsi="Arial" w:cs="Arial"/>
      <w:sz w:val="28"/>
      <w:szCs w:val="28"/>
      <w:lang w:eastAsia="ru-RU"/>
    </w:rPr>
  </w:style>
  <w:style w:type="character" w:customStyle="1" w:styleId="70">
    <w:name w:val="Заголовок 7 Знак"/>
    <w:basedOn w:val="a5"/>
    <w:link w:val="7"/>
    <w:rsid w:val="003639B9"/>
    <w:rPr>
      <w:rFonts w:ascii="Times New Roman" w:eastAsia="Times New Roman" w:hAnsi="Times New Roman" w:cs="Times New Roman"/>
      <w:b/>
      <w:bCs/>
      <w:i/>
      <w:iCs/>
      <w:sz w:val="16"/>
      <w:szCs w:val="16"/>
      <w:lang w:eastAsia="ru-RU"/>
    </w:rPr>
  </w:style>
  <w:style w:type="character" w:customStyle="1" w:styleId="80">
    <w:name w:val="Заголовок 8 Знак"/>
    <w:basedOn w:val="a5"/>
    <w:link w:val="8"/>
    <w:rsid w:val="003639B9"/>
    <w:rPr>
      <w:rFonts w:ascii="Arial CYR" w:eastAsia="Times New Roman" w:hAnsi="Arial CYR" w:cs="Times New Roman"/>
      <w:i/>
      <w:iCs/>
      <w:sz w:val="16"/>
      <w:szCs w:val="16"/>
      <w:lang w:eastAsia="ru-RU"/>
    </w:rPr>
  </w:style>
  <w:style w:type="character" w:customStyle="1" w:styleId="90">
    <w:name w:val="Заголовок 9 Знак"/>
    <w:basedOn w:val="a5"/>
    <w:link w:val="9"/>
    <w:rsid w:val="003639B9"/>
    <w:rPr>
      <w:rFonts w:ascii="Times New Roman" w:eastAsia="Times New Roman" w:hAnsi="Times New Roman" w:cs="Times New Roman"/>
      <w:b/>
      <w:bCs/>
      <w:i/>
      <w:iCs/>
      <w:sz w:val="28"/>
      <w:szCs w:val="28"/>
      <w:lang w:eastAsia="ru-RU"/>
    </w:rPr>
  </w:style>
  <w:style w:type="paragraph" w:styleId="a8">
    <w:name w:val="Balloon Text"/>
    <w:basedOn w:val="a4"/>
    <w:link w:val="a9"/>
    <w:uiPriority w:val="99"/>
    <w:unhideWhenUsed/>
    <w:rsid w:val="003639B9"/>
    <w:pPr>
      <w:spacing w:after="0" w:line="240" w:lineRule="auto"/>
    </w:pPr>
    <w:rPr>
      <w:rFonts w:ascii="Tahoma" w:hAnsi="Tahoma" w:cs="Tahoma"/>
      <w:sz w:val="16"/>
      <w:szCs w:val="16"/>
    </w:rPr>
  </w:style>
  <w:style w:type="character" w:customStyle="1" w:styleId="a9">
    <w:name w:val="Текст выноски Знак"/>
    <w:basedOn w:val="a5"/>
    <w:link w:val="a8"/>
    <w:uiPriority w:val="99"/>
    <w:rsid w:val="003639B9"/>
    <w:rPr>
      <w:rFonts w:ascii="Tahoma" w:eastAsia="Calibri" w:hAnsi="Tahoma" w:cs="Tahoma"/>
      <w:sz w:val="16"/>
      <w:szCs w:val="16"/>
    </w:rPr>
  </w:style>
  <w:style w:type="table" w:styleId="aa">
    <w:name w:val="Table Grid"/>
    <w:basedOn w:val="a6"/>
    <w:uiPriority w:val="39"/>
    <w:rsid w:val="003639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4"/>
    <w:link w:val="ac"/>
    <w:uiPriority w:val="99"/>
    <w:rsid w:val="003639B9"/>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5"/>
    <w:link w:val="ab"/>
    <w:uiPriority w:val="99"/>
    <w:rsid w:val="003639B9"/>
    <w:rPr>
      <w:rFonts w:ascii="Times New Roman" w:eastAsia="Times New Roman" w:hAnsi="Times New Roman" w:cs="Times New Roman"/>
      <w:sz w:val="20"/>
      <w:szCs w:val="20"/>
      <w:lang w:eastAsia="ru-RU"/>
    </w:rPr>
  </w:style>
  <w:style w:type="paragraph" w:styleId="23">
    <w:name w:val="Body Text 2"/>
    <w:basedOn w:val="a4"/>
    <w:link w:val="24"/>
    <w:uiPriority w:val="99"/>
    <w:rsid w:val="003639B9"/>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5"/>
    <w:link w:val="23"/>
    <w:uiPriority w:val="99"/>
    <w:rsid w:val="003639B9"/>
    <w:rPr>
      <w:rFonts w:ascii="Times New Roman" w:eastAsia="Times New Roman" w:hAnsi="Times New Roman" w:cs="Times New Roman"/>
      <w:sz w:val="28"/>
      <w:szCs w:val="20"/>
      <w:lang w:eastAsia="ru-RU"/>
    </w:rPr>
  </w:style>
  <w:style w:type="paragraph" w:customStyle="1" w:styleId="ConsPlusNormal">
    <w:name w:val="ConsPlusNormal"/>
    <w:link w:val="ConsPlusNormal0"/>
    <w:uiPriority w:val="99"/>
    <w:qFormat/>
    <w:rsid w:val="003639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6"/>
    <w:next w:val="aa"/>
    <w:uiPriority w:val="39"/>
    <w:rsid w:val="003639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4"/>
    <w:link w:val="ae"/>
    <w:unhideWhenUsed/>
    <w:qFormat/>
    <w:rsid w:val="003639B9"/>
    <w:pPr>
      <w:spacing w:after="120"/>
    </w:pPr>
  </w:style>
  <w:style w:type="character" w:customStyle="1" w:styleId="ae">
    <w:name w:val="Основной текст Знак"/>
    <w:basedOn w:val="a5"/>
    <w:link w:val="ad"/>
    <w:rsid w:val="003639B9"/>
    <w:rPr>
      <w:rFonts w:ascii="Calibri" w:eastAsia="Calibri" w:hAnsi="Calibri" w:cs="Times New Roman"/>
    </w:rPr>
  </w:style>
  <w:style w:type="table" w:customStyle="1" w:styleId="25">
    <w:name w:val="Сетка таблицы2"/>
    <w:basedOn w:val="a6"/>
    <w:next w:val="aa"/>
    <w:rsid w:val="003639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1"/>
    <w:qFormat/>
    <w:rsid w:val="003639B9"/>
    <w:pPr>
      <w:spacing w:after="0" w:line="240" w:lineRule="auto"/>
    </w:pPr>
    <w:rPr>
      <w:rFonts w:ascii="Calibri" w:eastAsia="Calibri" w:hAnsi="Calibri" w:cs="Times New Roman"/>
    </w:rPr>
  </w:style>
  <w:style w:type="paragraph" w:styleId="af1">
    <w:name w:val="header"/>
    <w:aliases w:val="ВерхКолонтитул"/>
    <w:basedOn w:val="a4"/>
    <w:link w:val="af2"/>
    <w:uiPriority w:val="99"/>
    <w:unhideWhenUsed/>
    <w:rsid w:val="003639B9"/>
    <w:pPr>
      <w:tabs>
        <w:tab w:val="center" w:pos="4677"/>
        <w:tab w:val="right" w:pos="9355"/>
      </w:tabs>
      <w:spacing w:after="0" w:line="240" w:lineRule="auto"/>
    </w:pPr>
  </w:style>
  <w:style w:type="character" w:customStyle="1" w:styleId="af2">
    <w:name w:val="Верхний колонтитул Знак"/>
    <w:aliases w:val="ВерхКолонтитул Знак"/>
    <w:basedOn w:val="a5"/>
    <w:link w:val="af1"/>
    <w:uiPriority w:val="99"/>
    <w:rsid w:val="003639B9"/>
    <w:rPr>
      <w:rFonts w:ascii="Calibri" w:eastAsia="Calibri" w:hAnsi="Calibri" w:cs="Times New Roman"/>
    </w:rPr>
  </w:style>
  <w:style w:type="paragraph" w:styleId="af3">
    <w:name w:val="footer"/>
    <w:basedOn w:val="a4"/>
    <w:link w:val="af4"/>
    <w:uiPriority w:val="99"/>
    <w:unhideWhenUsed/>
    <w:rsid w:val="003639B9"/>
    <w:pPr>
      <w:tabs>
        <w:tab w:val="center" w:pos="4677"/>
        <w:tab w:val="right" w:pos="9355"/>
      </w:tabs>
      <w:spacing w:after="0" w:line="240" w:lineRule="auto"/>
    </w:pPr>
  </w:style>
  <w:style w:type="character" w:customStyle="1" w:styleId="af4">
    <w:name w:val="Нижний колонтитул Знак"/>
    <w:basedOn w:val="a5"/>
    <w:link w:val="af3"/>
    <w:uiPriority w:val="99"/>
    <w:rsid w:val="003639B9"/>
    <w:rPr>
      <w:rFonts w:ascii="Calibri" w:eastAsia="Calibri" w:hAnsi="Calibri" w:cs="Times New Roman"/>
    </w:rPr>
  </w:style>
  <w:style w:type="paragraph" w:customStyle="1" w:styleId="ConsPlusNonformat">
    <w:name w:val="ConsPlusNonformat"/>
    <w:qFormat/>
    <w:rsid w:val="003639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639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4"/>
    <w:link w:val="27"/>
    <w:unhideWhenUsed/>
    <w:rsid w:val="003639B9"/>
    <w:pPr>
      <w:spacing w:after="120" w:line="480" w:lineRule="auto"/>
      <w:ind w:left="283"/>
    </w:pPr>
  </w:style>
  <w:style w:type="character" w:customStyle="1" w:styleId="27">
    <w:name w:val="Основной текст с отступом 2 Знак"/>
    <w:basedOn w:val="a5"/>
    <w:link w:val="26"/>
    <w:rsid w:val="003639B9"/>
    <w:rPr>
      <w:rFonts w:ascii="Calibri" w:eastAsia="Calibri" w:hAnsi="Calibri" w:cs="Times New Roman"/>
    </w:rPr>
  </w:style>
  <w:style w:type="paragraph" w:styleId="af5">
    <w:name w:val="Normal (Web)"/>
    <w:aliases w:val="Обычный (Web)1,Обычный (Web)"/>
    <w:basedOn w:val="a4"/>
    <w:link w:val="af6"/>
    <w:uiPriority w:val="99"/>
    <w:rsid w:val="003639B9"/>
    <w:pPr>
      <w:spacing w:line="240" w:lineRule="auto"/>
    </w:pPr>
    <w:rPr>
      <w:rFonts w:ascii="Times New Roman" w:eastAsia="Times New Roman" w:hAnsi="Times New Roman"/>
      <w:sz w:val="24"/>
      <w:szCs w:val="24"/>
      <w:lang w:eastAsia="ru-RU"/>
    </w:rPr>
  </w:style>
  <w:style w:type="paragraph" w:styleId="32">
    <w:name w:val="Body Text 3"/>
    <w:basedOn w:val="a4"/>
    <w:link w:val="33"/>
    <w:rsid w:val="003639B9"/>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5"/>
    <w:link w:val="32"/>
    <w:rsid w:val="003639B9"/>
    <w:rPr>
      <w:rFonts w:ascii="Times New Roman" w:eastAsia="Times New Roman" w:hAnsi="Times New Roman" w:cs="Times New Roman"/>
      <w:sz w:val="16"/>
      <w:szCs w:val="16"/>
      <w:lang w:eastAsia="ru-RU"/>
    </w:rPr>
  </w:style>
  <w:style w:type="paragraph" w:customStyle="1" w:styleId="rec1">
    <w:name w:val="rec1"/>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7"/>
    <w:uiPriority w:val="99"/>
    <w:semiHidden/>
    <w:unhideWhenUsed/>
    <w:rsid w:val="003639B9"/>
  </w:style>
  <w:style w:type="paragraph" w:customStyle="1" w:styleId="ConsNonformat">
    <w:name w:val="ConsNonformat"/>
    <w:rsid w:val="003639B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3639B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7">
    <w:name w:val="Схема документа Знак"/>
    <w:basedOn w:val="a5"/>
    <w:link w:val="af8"/>
    <w:uiPriority w:val="99"/>
    <w:locked/>
    <w:rsid w:val="003639B9"/>
    <w:rPr>
      <w:rFonts w:ascii="Tahoma" w:hAnsi="Tahoma" w:cs="Tahoma"/>
      <w:sz w:val="16"/>
      <w:szCs w:val="16"/>
    </w:rPr>
  </w:style>
  <w:style w:type="paragraph" w:styleId="af8">
    <w:name w:val="Document Map"/>
    <w:basedOn w:val="a4"/>
    <w:link w:val="af7"/>
    <w:uiPriority w:val="99"/>
    <w:rsid w:val="003639B9"/>
    <w:pPr>
      <w:spacing w:after="0" w:line="240" w:lineRule="auto"/>
    </w:pPr>
    <w:rPr>
      <w:rFonts w:ascii="Tahoma" w:eastAsiaTheme="minorHAnsi" w:hAnsi="Tahoma" w:cs="Tahoma"/>
      <w:sz w:val="16"/>
      <w:szCs w:val="16"/>
    </w:rPr>
  </w:style>
  <w:style w:type="character" w:customStyle="1" w:styleId="16">
    <w:name w:val="Схема документа Знак1"/>
    <w:basedOn w:val="a5"/>
    <w:link w:val="af8"/>
    <w:uiPriority w:val="99"/>
    <w:semiHidden/>
    <w:rsid w:val="003639B9"/>
    <w:rPr>
      <w:rFonts w:ascii="Tahoma" w:eastAsia="Calibri" w:hAnsi="Tahoma" w:cs="Tahoma"/>
      <w:sz w:val="16"/>
      <w:szCs w:val="16"/>
    </w:rPr>
  </w:style>
  <w:style w:type="character" w:styleId="af9">
    <w:name w:val="Hyperlink"/>
    <w:basedOn w:val="a5"/>
    <w:uiPriority w:val="99"/>
    <w:rsid w:val="003639B9"/>
    <w:rPr>
      <w:color w:val="0000FF"/>
      <w:u w:val="single"/>
    </w:rPr>
  </w:style>
  <w:style w:type="character" w:customStyle="1" w:styleId="FontStyle12">
    <w:name w:val="Font Style12"/>
    <w:basedOn w:val="a5"/>
    <w:rsid w:val="003639B9"/>
    <w:rPr>
      <w:rFonts w:ascii="Times New Roman" w:hAnsi="Times New Roman" w:cs="Times New Roman" w:hint="default"/>
      <w:sz w:val="26"/>
      <w:szCs w:val="26"/>
    </w:rPr>
  </w:style>
  <w:style w:type="paragraph" w:customStyle="1" w:styleId="ConsPlusCell">
    <w:name w:val="ConsPlusCell"/>
    <w:rsid w:val="003639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a">
    <w:name w:val="Title"/>
    <w:basedOn w:val="a4"/>
    <w:link w:val="afb"/>
    <w:qFormat/>
    <w:rsid w:val="003639B9"/>
    <w:pPr>
      <w:spacing w:after="0" w:line="240" w:lineRule="auto"/>
      <w:jc w:val="center"/>
    </w:pPr>
    <w:rPr>
      <w:rFonts w:ascii="Times New Roman" w:eastAsia="Times New Roman" w:hAnsi="Times New Roman"/>
      <w:b/>
      <w:sz w:val="28"/>
      <w:szCs w:val="20"/>
      <w:lang w:eastAsia="ru-RU"/>
    </w:rPr>
  </w:style>
  <w:style w:type="character" w:customStyle="1" w:styleId="afb">
    <w:name w:val="Название Знак"/>
    <w:basedOn w:val="a5"/>
    <w:link w:val="afa"/>
    <w:rsid w:val="003639B9"/>
    <w:rPr>
      <w:rFonts w:ascii="Times New Roman" w:eastAsia="Times New Roman" w:hAnsi="Times New Roman" w:cs="Times New Roman"/>
      <w:b/>
      <w:sz w:val="28"/>
      <w:szCs w:val="20"/>
      <w:lang w:eastAsia="ru-RU"/>
    </w:rPr>
  </w:style>
  <w:style w:type="character" w:styleId="afc">
    <w:name w:val="page number"/>
    <w:basedOn w:val="a5"/>
    <w:rsid w:val="003639B9"/>
  </w:style>
  <w:style w:type="paragraph" w:customStyle="1" w:styleId="17">
    <w:name w:val="Стиль1"/>
    <w:basedOn w:val="ConsPlusNormal"/>
    <w:rsid w:val="003639B9"/>
    <w:pPr>
      <w:widowControl/>
      <w:ind w:firstLine="0"/>
      <w:jc w:val="center"/>
      <w:outlineLvl w:val="1"/>
    </w:pPr>
    <w:rPr>
      <w:rFonts w:ascii="Times New Roman" w:hAnsi="Times New Roman"/>
      <w:sz w:val="28"/>
      <w:szCs w:val="28"/>
    </w:rPr>
  </w:style>
  <w:style w:type="paragraph" w:customStyle="1" w:styleId="18">
    <w:name w:val="Знак1"/>
    <w:basedOn w:val="a4"/>
    <w:rsid w:val="003639B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3639B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d">
    <w:name w:val="Body Text Indent"/>
    <w:aliases w:val="Основной текст 1,Îñíîâíîé òåêñò 1"/>
    <w:basedOn w:val="a4"/>
    <w:link w:val="afe"/>
    <w:unhideWhenUsed/>
    <w:rsid w:val="003639B9"/>
    <w:pPr>
      <w:spacing w:after="120"/>
      <w:ind w:left="283"/>
    </w:pPr>
  </w:style>
  <w:style w:type="character" w:customStyle="1" w:styleId="afe">
    <w:name w:val="Основной текст с отступом Знак"/>
    <w:aliases w:val="Основной текст 1 Знак,Îñíîâíîé òåêñò 1 Знак"/>
    <w:basedOn w:val="a5"/>
    <w:link w:val="afd"/>
    <w:rsid w:val="003639B9"/>
    <w:rPr>
      <w:rFonts w:ascii="Calibri" w:eastAsia="Calibri" w:hAnsi="Calibri" w:cs="Times New Roman"/>
    </w:rPr>
  </w:style>
  <w:style w:type="paragraph" w:customStyle="1" w:styleId="aff">
    <w:name w:val="после :"/>
    <w:basedOn w:val="a4"/>
    <w:rsid w:val="003639B9"/>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4"/>
    <w:link w:val="35"/>
    <w:unhideWhenUsed/>
    <w:rsid w:val="003639B9"/>
    <w:pPr>
      <w:spacing w:after="120"/>
      <w:ind w:left="283"/>
    </w:pPr>
    <w:rPr>
      <w:sz w:val="16"/>
      <w:szCs w:val="16"/>
    </w:rPr>
  </w:style>
  <w:style w:type="character" w:customStyle="1" w:styleId="35">
    <w:name w:val="Основной текст с отступом 3 Знак"/>
    <w:basedOn w:val="a5"/>
    <w:link w:val="34"/>
    <w:rsid w:val="003639B9"/>
    <w:rPr>
      <w:rFonts w:ascii="Calibri" w:eastAsia="Calibri" w:hAnsi="Calibri" w:cs="Times New Roman"/>
      <w:sz w:val="16"/>
      <w:szCs w:val="16"/>
    </w:rPr>
  </w:style>
  <w:style w:type="paragraph" w:styleId="1a">
    <w:name w:val="toc 1"/>
    <w:basedOn w:val="a4"/>
    <w:next w:val="a4"/>
    <w:autoRedefine/>
    <w:uiPriority w:val="99"/>
    <w:rsid w:val="003639B9"/>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4"/>
    <w:next w:val="29"/>
    <w:autoRedefine/>
    <w:semiHidden/>
    <w:rsid w:val="003639B9"/>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4"/>
    <w:next w:val="a4"/>
    <w:autoRedefine/>
    <w:semiHidden/>
    <w:rsid w:val="003639B9"/>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4"/>
    <w:next w:val="a4"/>
    <w:autoRedefine/>
    <w:semiHidden/>
    <w:rsid w:val="003639B9"/>
    <w:pPr>
      <w:spacing w:after="0" w:line="240" w:lineRule="auto"/>
      <w:ind w:left="720"/>
    </w:pPr>
    <w:rPr>
      <w:rFonts w:ascii="Times New Roman" w:eastAsia="Times New Roman" w:hAnsi="Times New Roman"/>
      <w:sz w:val="24"/>
      <w:szCs w:val="21"/>
      <w:lang w:eastAsia="ru-RU"/>
    </w:rPr>
  </w:style>
  <w:style w:type="paragraph" w:styleId="52">
    <w:name w:val="toc 5"/>
    <w:basedOn w:val="a4"/>
    <w:next w:val="a4"/>
    <w:autoRedefine/>
    <w:semiHidden/>
    <w:rsid w:val="003639B9"/>
    <w:pPr>
      <w:spacing w:after="0" w:line="240" w:lineRule="auto"/>
      <w:ind w:left="960"/>
    </w:pPr>
    <w:rPr>
      <w:rFonts w:ascii="Times New Roman" w:eastAsia="Times New Roman" w:hAnsi="Times New Roman"/>
      <w:sz w:val="24"/>
      <w:szCs w:val="21"/>
      <w:lang w:eastAsia="ru-RU"/>
    </w:rPr>
  </w:style>
  <w:style w:type="paragraph" w:styleId="62">
    <w:name w:val="toc 6"/>
    <w:basedOn w:val="a4"/>
    <w:next w:val="a4"/>
    <w:autoRedefine/>
    <w:semiHidden/>
    <w:rsid w:val="003639B9"/>
    <w:pPr>
      <w:spacing w:after="0" w:line="240" w:lineRule="auto"/>
      <w:ind w:left="1200"/>
    </w:pPr>
    <w:rPr>
      <w:rFonts w:ascii="Times New Roman" w:eastAsia="Times New Roman" w:hAnsi="Times New Roman"/>
      <w:sz w:val="24"/>
      <w:szCs w:val="21"/>
      <w:lang w:eastAsia="ru-RU"/>
    </w:rPr>
  </w:style>
  <w:style w:type="paragraph" w:styleId="72">
    <w:name w:val="toc 7"/>
    <w:basedOn w:val="a4"/>
    <w:next w:val="a4"/>
    <w:autoRedefine/>
    <w:semiHidden/>
    <w:rsid w:val="003639B9"/>
    <w:pPr>
      <w:spacing w:after="0" w:line="240" w:lineRule="auto"/>
      <w:ind w:left="1440"/>
    </w:pPr>
    <w:rPr>
      <w:rFonts w:ascii="Times New Roman" w:eastAsia="Times New Roman" w:hAnsi="Times New Roman"/>
      <w:sz w:val="24"/>
      <w:szCs w:val="21"/>
      <w:lang w:eastAsia="ru-RU"/>
    </w:rPr>
  </w:style>
  <w:style w:type="paragraph" w:styleId="82">
    <w:name w:val="toc 8"/>
    <w:basedOn w:val="a4"/>
    <w:next w:val="a4"/>
    <w:autoRedefine/>
    <w:semiHidden/>
    <w:rsid w:val="003639B9"/>
    <w:pPr>
      <w:spacing w:after="0" w:line="240" w:lineRule="auto"/>
      <w:ind w:left="1680"/>
    </w:pPr>
    <w:rPr>
      <w:rFonts w:ascii="Times New Roman" w:eastAsia="Times New Roman" w:hAnsi="Times New Roman"/>
      <w:sz w:val="24"/>
      <w:szCs w:val="21"/>
      <w:lang w:eastAsia="ru-RU"/>
    </w:rPr>
  </w:style>
  <w:style w:type="paragraph" w:styleId="92">
    <w:name w:val="toc 9"/>
    <w:basedOn w:val="a4"/>
    <w:next w:val="a4"/>
    <w:autoRedefine/>
    <w:semiHidden/>
    <w:rsid w:val="003639B9"/>
    <w:pPr>
      <w:spacing w:after="0" w:line="240" w:lineRule="auto"/>
      <w:ind w:left="1920"/>
    </w:pPr>
    <w:rPr>
      <w:rFonts w:ascii="Times New Roman" w:eastAsia="Times New Roman" w:hAnsi="Times New Roman"/>
      <w:sz w:val="24"/>
      <w:szCs w:val="21"/>
      <w:lang w:eastAsia="ru-RU"/>
    </w:rPr>
  </w:style>
  <w:style w:type="paragraph" w:styleId="aff0">
    <w:name w:val="annotation text"/>
    <w:basedOn w:val="a4"/>
    <w:link w:val="aff1"/>
    <w:uiPriority w:val="99"/>
    <w:rsid w:val="003639B9"/>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basedOn w:val="a5"/>
    <w:link w:val="aff0"/>
    <w:uiPriority w:val="99"/>
    <w:rsid w:val="003639B9"/>
    <w:rPr>
      <w:rFonts w:ascii="Times New Roman" w:eastAsia="Times New Roman" w:hAnsi="Times New Roman" w:cs="Times New Roman"/>
      <w:sz w:val="20"/>
      <w:szCs w:val="20"/>
      <w:lang w:eastAsia="ru-RU"/>
    </w:rPr>
  </w:style>
  <w:style w:type="paragraph" w:customStyle="1" w:styleId="aff2">
    <w:name w:val="Тело"/>
    <w:basedOn w:val="a4"/>
    <w:rsid w:val="003639B9"/>
    <w:pPr>
      <w:spacing w:after="0" w:line="240" w:lineRule="auto"/>
      <w:ind w:firstLine="720"/>
      <w:jc w:val="both"/>
    </w:pPr>
    <w:rPr>
      <w:rFonts w:ascii="Times New Roman" w:eastAsia="Times New Roman" w:hAnsi="Times New Roman"/>
      <w:sz w:val="24"/>
      <w:szCs w:val="24"/>
      <w:lang w:eastAsia="ru-RU"/>
    </w:rPr>
  </w:style>
  <w:style w:type="paragraph" w:styleId="aff3">
    <w:name w:val="Plain Text"/>
    <w:basedOn w:val="a4"/>
    <w:link w:val="aff4"/>
    <w:rsid w:val="003639B9"/>
    <w:pPr>
      <w:spacing w:after="0" w:line="240" w:lineRule="auto"/>
    </w:pPr>
    <w:rPr>
      <w:rFonts w:ascii="Courier New" w:eastAsia="Times New Roman" w:hAnsi="Courier New" w:cs="Courier New"/>
      <w:sz w:val="20"/>
      <w:szCs w:val="20"/>
      <w:lang w:eastAsia="ru-RU"/>
    </w:rPr>
  </w:style>
  <w:style w:type="character" w:customStyle="1" w:styleId="aff4">
    <w:name w:val="Текст Знак"/>
    <w:basedOn w:val="a5"/>
    <w:link w:val="aff3"/>
    <w:rsid w:val="003639B9"/>
    <w:rPr>
      <w:rFonts w:ascii="Courier New" w:eastAsia="Times New Roman" w:hAnsi="Courier New" w:cs="Courier New"/>
      <w:sz w:val="20"/>
      <w:szCs w:val="20"/>
      <w:lang w:eastAsia="ru-RU"/>
    </w:rPr>
  </w:style>
  <w:style w:type="paragraph" w:customStyle="1" w:styleId="1b">
    <w:name w:val="заголовок 1"/>
    <w:basedOn w:val="a4"/>
    <w:next w:val="a4"/>
    <w:rsid w:val="003639B9"/>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5">
    <w:name w:val="Мой стиль"/>
    <w:basedOn w:val="a4"/>
    <w:rsid w:val="003639B9"/>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4"/>
    <w:rsid w:val="003639B9"/>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4"/>
    <w:rsid w:val="003639B9"/>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4"/>
    <w:rsid w:val="003639B9"/>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4"/>
    <w:rsid w:val="003639B9"/>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4"/>
    <w:rsid w:val="003639B9"/>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4"/>
    <w:rsid w:val="003639B9"/>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4"/>
    <w:rsid w:val="003639B9"/>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4"/>
    <w:rsid w:val="003639B9"/>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4"/>
    <w:rsid w:val="003639B9"/>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4"/>
    <w:rsid w:val="003639B9"/>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4"/>
    <w:rsid w:val="003639B9"/>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4"/>
    <w:rsid w:val="003639B9"/>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4"/>
    <w:rsid w:val="003639B9"/>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4"/>
    <w:rsid w:val="003639B9"/>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4"/>
    <w:rsid w:val="003639B9"/>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4"/>
    <w:rsid w:val="003639B9"/>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3639B9"/>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Обычный хитрый"/>
    <w:basedOn w:val="a4"/>
    <w:rsid w:val="003639B9"/>
    <w:pPr>
      <w:spacing w:after="0" w:line="240" w:lineRule="auto"/>
      <w:ind w:firstLine="567"/>
      <w:jc w:val="both"/>
    </w:pPr>
    <w:rPr>
      <w:rFonts w:ascii="Times New Roman" w:eastAsia="Times New Roman" w:hAnsi="Times New Roman"/>
      <w:sz w:val="24"/>
      <w:szCs w:val="20"/>
      <w:lang w:eastAsia="ru-RU"/>
    </w:rPr>
  </w:style>
  <w:style w:type="paragraph" w:styleId="aff7">
    <w:name w:val="caption"/>
    <w:basedOn w:val="a4"/>
    <w:next w:val="a4"/>
    <w:qFormat/>
    <w:rsid w:val="003639B9"/>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4"/>
    <w:rsid w:val="003639B9"/>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4"/>
    <w:rsid w:val="003639B9"/>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4"/>
    <w:rsid w:val="003639B9"/>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4"/>
    <w:rsid w:val="003639B9"/>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4"/>
    <w:rsid w:val="003639B9"/>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4"/>
    <w:rsid w:val="003639B9"/>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4"/>
    <w:rsid w:val="003639B9"/>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4"/>
    <w:rsid w:val="003639B9"/>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4"/>
    <w:rsid w:val="003639B9"/>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4"/>
    <w:rsid w:val="003639B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4"/>
    <w:rsid w:val="003639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4"/>
    <w:rsid w:val="003639B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4"/>
    <w:rsid w:val="003639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4"/>
    <w:rsid w:val="003639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4"/>
    <w:rsid w:val="003639B9"/>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4"/>
    <w:rsid w:val="003639B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3639B9"/>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4"/>
    <w:next w:val="a4"/>
    <w:rsid w:val="003639B9"/>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4"/>
    <w:next w:val="a4"/>
    <w:rsid w:val="003639B9"/>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4"/>
    <w:next w:val="a4"/>
    <w:rsid w:val="003639B9"/>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4"/>
    <w:next w:val="a4"/>
    <w:rsid w:val="003639B9"/>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4"/>
    <w:next w:val="a4"/>
    <w:rsid w:val="003639B9"/>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4"/>
    <w:next w:val="a4"/>
    <w:rsid w:val="003639B9"/>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4"/>
    <w:next w:val="a4"/>
    <w:rsid w:val="003639B9"/>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4"/>
    <w:next w:val="a4"/>
    <w:rsid w:val="003639B9"/>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4"/>
    <w:next w:val="a4"/>
    <w:rsid w:val="003639B9"/>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3639B9"/>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4"/>
    <w:next w:val="a4"/>
    <w:autoRedefine/>
    <w:semiHidden/>
    <w:rsid w:val="003639B9"/>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4"/>
    <w:next w:val="a4"/>
    <w:autoRedefine/>
    <w:semiHidden/>
    <w:rsid w:val="003639B9"/>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4"/>
    <w:next w:val="a4"/>
    <w:autoRedefine/>
    <w:semiHidden/>
    <w:rsid w:val="003639B9"/>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4"/>
    <w:next w:val="a4"/>
    <w:autoRedefine/>
    <w:semiHidden/>
    <w:rsid w:val="003639B9"/>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4"/>
    <w:next w:val="a4"/>
    <w:autoRedefine/>
    <w:semiHidden/>
    <w:rsid w:val="003639B9"/>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4"/>
    <w:next w:val="a4"/>
    <w:autoRedefine/>
    <w:semiHidden/>
    <w:rsid w:val="003639B9"/>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4"/>
    <w:next w:val="a4"/>
    <w:autoRedefine/>
    <w:semiHidden/>
    <w:rsid w:val="003639B9"/>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4"/>
    <w:next w:val="a4"/>
    <w:autoRedefine/>
    <w:semiHidden/>
    <w:rsid w:val="003639B9"/>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4"/>
    <w:next w:val="a4"/>
    <w:autoRedefine/>
    <w:semiHidden/>
    <w:rsid w:val="003639B9"/>
    <w:pPr>
      <w:spacing w:after="0" w:line="240" w:lineRule="auto"/>
      <w:ind w:left="2160" w:hanging="240"/>
    </w:pPr>
    <w:rPr>
      <w:rFonts w:ascii="Times New Roman" w:eastAsia="Times New Roman" w:hAnsi="Times New Roman"/>
      <w:sz w:val="24"/>
      <w:szCs w:val="24"/>
      <w:lang w:eastAsia="ru-RU"/>
    </w:rPr>
  </w:style>
  <w:style w:type="paragraph" w:styleId="aff8">
    <w:name w:val="index heading"/>
    <w:basedOn w:val="a4"/>
    <w:next w:val="1d"/>
    <w:semiHidden/>
    <w:rsid w:val="003639B9"/>
    <w:pPr>
      <w:spacing w:after="0" w:line="240" w:lineRule="auto"/>
    </w:pPr>
    <w:rPr>
      <w:rFonts w:ascii="Times New Roman" w:eastAsia="Times New Roman" w:hAnsi="Times New Roman"/>
      <w:sz w:val="24"/>
      <w:szCs w:val="24"/>
      <w:lang w:eastAsia="ru-RU"/>
    </w:rPr>
  </w:style>
  <w:style w:type="character" w:styleId="aff9">
    <w:name w:val="FollowedHyperlink"/>
    <w:basedOn w:val="a5"/>
    <w:uiPriority w:val="99"/>
    <w:rsid w:val="003639B9"/>
    <w:rPr>
      <w:color w:val="800080"/>
      <w:u w:val="single"/>
    </w:rPr>
  </w:style>
  <w:style w:type="paragraph" w:customStyle="1" w:styleId="fd">
    <w:name w:val="Обычfd"/>
    <w:rsid w:val="003639B9"/>
    <w:pPr>
      <w:widowControl w:val="0"/>
      <w:spacing w:after="0" w:line="240" w:lineRule="auto"/>
    </w:pPr>
    <w:rPr>
      <w:rFonts w:ascii="Times New Roman" w:eastAsia="Times New Roman" w:hAnsi="Times New Roman" w:cs="Times New Roman"/>
      <w:sz w:val="20"/>
      <w:szCs w:val="20"/>
      <w:lang w:eastAsia="ru-RU"/>
    </w:rPr>
  </w:style>
  <w:style w:type="paragraph" w:customStyle="1" w:styleId="affa">
    <w:name w:val="Таблица"/>
    <w:basedOn w:val="affb"/>
    <w:rsid w:val="003639B9"/>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b">
    <w:name w:val="Message Header"/>
    <w:basedOn w:val="a4"/>
    <w:link w:val="affc"/>
    <w:rsid w:val="003639B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c">
    <w:name w:val="Шапка Знак"/>
    <w:basedOn w:val="a5"/>
    <w:link w:val="affb"/>
    <w:rsid w:val="003639B9"/>
    <w:rPr>
      <w:rFonts w:ascii="Arial" w:eastAsia="Times New Roman" w:hAnsi="Arial" w:cs="Arial"/>
      <w:sz w:val="24"/>
      <w:szCs w:val="24"/>
      <w:shd w:val="pct20" w:color="auto" w:fill="auto"/>
      <w:lang w:eastAsia="ru-RU"/>
    </w:rPr>
  </w:style>
  <w:style w:type="paragraph" w:customStyle="1" w:styleId="810">
    <w:name w:val="заголовок 81"/>
    <w:basedOn w:val="a4"/>
    <w:next w:val="a4"/>
    <w:rsid w:val="003639B9"/>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d">
    <w:name w:val="Заголграф"/>
    <w:basedOn w:val="3"/>
    <w:rsid w:val="003639B9"/>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e">
    <w:name w:val="Основной"/>
    <w:basedOn w:val="a4"/>
    <w:rsid w:val="003639B9"/>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4"/>
    <w:link w:val="afff"/>
    <w:rsid w:val="003639B9"/>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3639B9"/>
    <w:pPr>
      <w:tabs>
        <w:tab w:val="center" w:pos="4153"/>
        <w:tab w:val="right" w:pos="8306"/>
      </w:tabs>
    </w:pPr>
  </w:style>
  <w:style w:type="paragraph" w:customStyle="1" w:styleId="f23">
    <w:name w:val="Основной тексf2 с отступом 3"/>
    <w:basedOn w:val="2b"/>
    <w:rsid w:val="003639B9"/>
    <w:pPr>
      <w:ind w:right="-596" w:firstLine="709"/>
      <w:jc w:val="both"/>
    </w:pPr>
  </w:style>
  <w:style w:type="paragraph" w:customStyle="1" w:styleId="1f0">
    <w:name w:val="Список1"/>
    <w:basedOn w:val="2b"/>
    <w:rsid w:val="003639B9"/>
    <w:pPr>
      <w:ind w:left="283" w:hanging="283"/>
    </w:pPr>
  </w:style>
  <w:style w:type="paragraph" w:customStyle="1" w:styleId="1f1">
    <w:name w:val="Название объекта1"/>
    <w:basedOn w:val="2b"/>
    <w:next w:val="2b"/>
    <w:rsid w:val="003639B9"/>
    <w:pPr>
      <w:ind w:firstLine="709"/>
      <w:jc w:val="both"/>
    </w:pPr>
    <w:rPr>
      <w:rFonts w:ascii="Arial" w:hAnsi="Arial"/>
      <w:b/>
      <w:sz w:val="32"/>
    </w:rPr>
  </w:style>
  <w:style w:type="paragraph" w:customStyle="1" w:styleId="210">
    <w:name w:val="Основной текст 21"/>
    <w:basedOn w:val="2b"/>
    <w:rsid w:val="003639B9"/>
    <w:pPr>
      <w:jc w:val="center"/>
    </w:pPr>
    <w:rPr>
      <w:sz w:val="28"/>
    </w:rPr>
  </w:style>
  <w:style w:type="paragraph" w:customStyle="1" w:styleId="110">
    <w:name w:val="заголовок 11"/>
    <w:basedOn w:val="2b"/>
    <w:next w:val="2b"/>
    <w:rsid w:val="003639B9"/>
    <w:pPr>
      <w:keepNext/>
    </w:pPr>
    <w:rPr>
      <w:sz w:val="28"/>
    </w:rPr>
  </w:style>
  <w:style w:type="paragraph" w:customStyle="1" w:styleId="211">
    <w:name w:val="заголовок 21"/>
    <w:basedOn w:val="fd"/>
    <w:next w:val="fd"/>
    <w:rsid w:val="003639B9"/>
    <w:pPr>
      <w:keepNext/>
      <w:jc w:val="center"/>
    </w:pPr>
    <w:rPr>
      <w:rFonts w:ascii="Arial" w:hAnsi="Arial"/>
      <w:b/>
      <w:snapToGrid w:val="0"/>
      <w:sz w:val="32"/>
    </w:rPr>
  </w:style>
  <w:style w:type="paragraph" w:customStyle="1" w:styleId="29">
    <w:name w:val="заголовок 2"/>
    <w:basedOn w:val="a4"/>
    <w:next w:val="a4"/>
    <w:rsid w:val="003639B9"/>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0">
    <w:name w:val="текст примеча"/>
    <w:basedOn w:val="a4"/>
    <w:rsid w:val="003639B9"/>
    <w:pPr>
      <w:widowControl w:val="0"/>
      <w:spacing w:after="0" w:line="240" w:lineRule="auto"/>
    </w:pPr>
    <w:rPr>
      <w:rFonts w:ascii="Times New Roman" w:eastAsia="Times New Roman" w:hAnsi="Times New Roman"/>
      <w:snapToGrid w:val="0"/>
      <w:sz w:val="20"/>
      <w:szCs w:val="20"/>
      <w:lang w:eastAsia="ru-RU"/>
    </w:rPr>
  </w:style>
  <w:style w:type="paragraph" w:customStyle="1" w:styleId="afff1">
    <w:name w:val="Осн"/>
    <w:basedOn w:val="a4"/>
    <w:rsid w:val="003639B9"/>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2">
    <w:name w:val="Îáû÷íûé"/>
    <w:rsid w:val="003639B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2"/>
    <w:rsid w:val="003639B9"/>
    <w:pPr>
      <w:ind w:firstLine="720"/>
      <w:jc w:val="both"/>
    </w:pPr>
    <w:rPr>
      <w:sz w:val="28"/>
    </w:rPr>
  </w:style>
  <w:style w:type="paragraph" w:customStyle="1" w:styleId="afff3">
    <w:name w:val="Абзац"/>
    <w:basedOn w:val="a4"/>
    <w:rsid w:val="003639B9"/>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4"/>
    <w:next w:val="a4"/>
    <w:rsid w:val="003639B9"/>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4">
    <w:name w:val="Таблотст"/>
    <w:basedOn w:val="affa"/>
    <w:rsid w:val="003639B9"/>
    <w:pPr>
      <w:ind w:left="85"/>
    </w:pPr>
  </w:style>
  <w:style w:type="paragraph" w:customStyle="1" w:styleId="afff5">
    <w:name w:val="Единицы"/>
    <w:basedOn w:val="a4"/>
    <w:rsid w:val="003639B9"/>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a"/>
    <w:rsid w:val="003639B9"/>
    <w:pPr>
      <w:ind w:left="170"/>
    </w:pPr>
  </w:style>
  <w:style w:type="paragraph" w:customStyle="1" w:styleId="afff6">
    <w:name w:val="текст сноски"/>
    <w:basedOn w:val="a4"/>
    <w:rsid w:val="003639B9"/>
    <w:pPr>
      <w:widowControl w:val="0"/>
      <w:spacing w:after="0" w:line="240" w:lineRule="auto"/>
      <w:ind w:firstLine="709"/>
      <w:jc w:val="both"/>
    </w:pPr>
    <w:rPr>
      <w:rFonts w:ascii="Arial" w:eastAsia="Times New Roman" w:hAnsi="Arial"/>
      <w:sz w:val="18"/>
      <w:szCs w:val="20"/>
      <w:lang w:eastAsia="ru-RU"/>
    </w:rPr>
  </w:style>
  <w:style w:type="paragraph" w:customStyle="1" w:styleId="afff7">
    <w:name w:val="Сноска"/>
    <w:basedOn w:val="a4"/>
    <w:rsid w:val="003639B9"/>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2"/>
    <w:next w:val="afff2"/>
    <w:rsid w:val="003639B9"/>
    <w:pPr>
      <w:keepNext/>
      <w:ind w:firstLine="142"/>
    </w:pPr>
    <w:rPr>
      <w:b/>
      <w:i/>
      <w:sz w:val="32"/>
    </w:rPr>
  </w:style>
  <w:style w:type="paragraph" w:customStyle="1" w:styleId="220">
    <w:name w:val="Основной текст 22"/>
    <w:aliases w:val="Iniiaiie oaeno 1"/>
    <w:basedOn w:val="a4"/>
    <w:rsid w:val="003639B9"/>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4"/>
    <w:rsid w:val="003639B9"/>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8">
    <w:name w:val="Приложение"/>
    <w:basedOn w:val="a4"/>
    <w:rsid w:val="003639B9"/>
    <w:pPr>
      <w:spacing w:after="0" w:line="190" w:lineRule="exact"/>
      <w:ind w:right="567"/>
      <w:jc w:val="right"/>
    </w:pPr>
    <w:rPr>
      <w:rFonts w:ascii="Times New Roman" w:eastAsia="Times New Roman" w:hAnsi="Times New Roman"/>
      <w:sz w:val="18"/>
      <w:szCs w:val="20"/>
      <w:lang w:eastAsia="ru-RU"/>
    </w:rPr>
  </w:style>
  <w:style w:type="paragraph" w:customStyle="1" w:styleId="afff9">
    <w:name w:val="Верхний колонтитул.ВерхКолонтитул"/>
    <w:basedOn w:val="a4"/>
    <w:rsid w:val="003639B9"/>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a">
    <w:name w:val="Ñíîñêà"/>
    <w:basedOn w:val="a4"/>
    <w:autoRedefine/>
    <w:rsid w:val="003639B9"/>
    <w:pPr>
      <w:spacing w:after="0" w:line="240" w:lineRule="auto"/>
      <w:ind w:firstLine="454"/>
      <w:jc w:val="both"/>
    </w:pPr>
    <w:rPr>
      <w:rFonts w:ascii="Arial" w:eastAsia="Times New Roman" w:hAnsi="Arial"/>
      <w:sz w:val="18"/>
      <w:szCs w:val="20"/>
      <w:lang w:eastAsia="ru-RU"/>
    </w:rPr>
  </w:style>
  <w:style w:type="paragraph" w:styleId="afffb">
    <w:name w:val="Salutation"/>
    <w:basedOn w:val="a4"/>
    <w:link w:val="afffc"/>
    <w:rsid w:val="003639B9"/>
    <w:pPr>
      <w:spacing w:after="0" w:line="240" w:lineRule="auto"/>
    </w:pPr>
    <w:rPr>
      <w:rFonts w:ascii="Times New Roman" w:eastAsia="Times New Roman" w:hAnsi="Times New Roman"/>
      <w:sz w:val="28"/>
      <w:szCs w:val="20"/>
      <w:lang w:eastAsia="ru-RU"/>
    </w:rPr>
  </w:style>
  <w:style w:type="character" w:customStyle="1" w:styleId="afffc">
    <w:name w:val="Приветствие Знак"/>
    <w:basedOn w:val="a5"/>
    <w:link w:val="afffb"/>
    <w:rsid w:val="003639B9"/>
    <w:rPr>
      <w:rFonts w:ascii="Times New Roman" w:eastAsia="Times New Roman" w:hAnsi="Times New Roman" w:cs="Times New Roman"/>
      <w:sz w:val="28"/>
      <w:szCs w:val="20"/>
      <w:lang w:eastAsia="ru-RU"/>
    </w:rPr>
  </w:style>
  <w:style w:type="paragraph" w:styleId="afffd">
    <w:name w:val="List"/>
    <w:basedOn w:val="a4"/>
    <w:rsid w:val="003639B9"/>
    <w:pPr>
      <w:spacing w:after="0" w:line="240" w:lineRule="auto"/>
      <w:ind w:left="283" w:hanging="283"/>
    </w:pPr>
    <w:rPr>
      <w:rFonts w:ascii="Times New Roman" w:eastAsia="Times New Roman" w:hAnsi="Times New Roman"/>
      <w:sz w:val="20"/>
      <w:szCs w:val="20"/>
      <w:lang w:eastAsia="ru-RU"/>
    </w:rPr>
  </w:style>
  <w:style w:type="paragraph" w:styleId="afffe">
    <w:name w:val="List Bullet"/>
    <w:basedOn w:val="a4"/>
    <w:autoRedefine/>
    <w:rsid w:val="003639B9"/>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f">
    <w:name w:val="Block Text"/>
    <w:basedOn w:val="a4"/>
    <w:rsid w:val="003639B9"/>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3">
    <w:name w:val="маркированный список"/>
    <w:basedOn w:val="ad"/>
    <w:rsid w:val="003639B9"/>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4"/>
    <w:rsid w:val="003639B9"/>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2"/>
    <w:rsid w:val="003639B9"/>
    <w:pPr>
      <w:numPr>
        <w:numId w:val="4"/>
      </w:numPr>
    </w:pPr>
    <w:rPr>
      <w:bCs/>
    </w:rPr>
  </w:style>
  <w:style w:type="paragraph" w:customStyle="1" w:styleId="Oaei">
    <w:name w:val="Oaei"/>
    <w:basedOn w:val="a4"/>
    <w:rsid w:val="003639B9"/>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4"/>
    <w:rsid w:val="003639B9"/>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4"/>
    <w:rsid w:val="003639B9"/>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0">
    <w:name w:val="footnote reference"/>
    <w:basedOn w:val="a5"/>
    <w:uiPriority w:val="99"/>
    <w:rsid w:val="003639B9"/>
    <w:rPr>
      <w:vertAlign w:val="superscript"/>
    </w:rPr>
  </w:style>
  <w:style w:type="paragraph" w:customStyle="1" w:styleId="ConsTitle">
    <w:name w:val="ConsTitle"/>
    <w:rsid w:val="003639B9"/>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3639B9"/>
    <w:rPr>
      <w:color w:val="0000FF"/>
      <w:u w:val="single"/>
    </w:rPr>
  </w:style>
  <w:style w:type="paragraph" w:customStyle="1" w:styleId="affff1">
    <w:name w:val="Îñíîâíîé òåêñò ñ îòñòóïîì"/>
    <w:basedOn w:val="a4"/>
    <w:rsid w:val="003639B9"/>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3639B9"/>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2"/>
    <w:rsid w:val="003639B9"/>
    <w:pPr>
      <w:autoSpaceDE/>
      <w:autoSpaceDN/>
      <w:adjustRightInd/>
      <w:spacing w:line="360" w:lineRule="auto"/>
      <w:ind w:firstLine="709"/>
      <w:jc w:val="both"/>
    </w:pPr>
    <w:rPr>
      <w:sz w:val="24"/>
    </w:rPr>
  </w:style>
  <w:style w:type="paragraph" w:customStyle="1" w:styleId="Iniiaiieoaeno3">
    <w:name w:val="Iniiaiie oaeno 3"/>
    <w:basedOn w:val="Iauiue"/>
    <w:rsid w:val="003639B9"/>
    <w:pPr>
      <w:widowControl w:val="0"/>
      <w:spacing w:line="360" w:lineRule="auto"/>
      <w:jc w:val="center"/>
    </w:pPr>
    <w:rPr>
      <w:color w:val="000000"/>
      <w:sz w:val="24"/>
      <w:lang w:val="ru-RU"/>
    </w:rPr>
  </w:style>
  <w:style w:type="paragraph" w:styleId="affff2">
    <w:name w:val="endnote text"/>
    <w:basedOn w:val="a4"/>
    <w:link w:val="affff3"/>
    <w:uiPriority w:val="99"/>
    <w:qFormat/>
    <w:rsid w:val="003639B9"/>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3">
    <w:name w:val="Текст концевой сноски Знак"/>
    <w:basedOn w:val="a5"/>
    <w:link w:val="affff2"/>
    <w:uiPriority w:val="99"/>
    <w:rsid w:val="003639B9"/>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5"/>
    <w:rsid w:val="003639B9"/>
  </w:style>
  <w:style w:type="character" w:customStyle="1" w:styleId="affff4">
    <w:name w:val="знак сноски"/>
    <w:basedOn w:val="a5"/>
    <w:rsid w:val="003639B9"/>
    <w:rPr>
      <w:vertAlign w:val="superscript"/>
    </w:rPr>
  </w:style>
  <w:style w:type="character" w:customStyle="1" w:styleId="affff5">
    <w:name w:val="Îñíîâíîé øðèôò"/>
    <w:rsid w:val="003639B9"/>
  </w:style>
  <w:style w:type="character" w:customStyle="1" w:styleId="2f">
    <w:name w:val="Осно&quot;2"/>
    <w:rsid w:val="003639B9"/>
  </w:style>
  <w:style w:type="paragraph" w:customStyle="1" w:styleId="a2">
    <w:name w:val="маркированный"/>
    <w:basedOn w:val="a4"/>
    <w:rsid w:val="003639B9"/>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3"/>
    <w:rsid w:val="003639B9"/>
    <w:pPr>
      <w:ind w:firstLine="720"/>
      <w:jc w:val="both"/>
    </w:pPr>
    <w:rPr>
      <w:rFonts w:ascii="Times New Roman" w:eastAsia="Times New Roman" w:hAnsi="Times New Roman"/>
      <w:sz w:val="28"/>
      <w:szCs w:val="28"/>
      <w:lang w:eastAsia="ru-RU"/>
    </w:rPr>
  </w:style>
  <w:style w:type="paragraph" w:customStyle="1" w:styleId="affff6">
    <w:name w:val="НазвТаблКниж"/>
    <w:basedOn w:val="a4"/>
    <w:next w:val="a4"/>
    <w:rsid w:val="003639B9"/>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7">
    <w:name w:val="ДанТабл"/>
    <w:basedOn w:val="a4"/>
    <w:next w:val="a4"/>
    <w:rsid w:val="003639B9"/>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8">
    <w:name w:val="БокТабл"/>
    <w:basedOn w:val="affff7"/>
    <w:rsid w:val="003639B9"/>
    <w:pPr>
      <w:ind w:left="57"/>
      <w:jc w:val="left"/>
    </w:pPr>
  </w:style>
  <w:style w:type="paragraph" w:customStyle="1" w:styleId="FR1">
    <w:name w:val="FR1"/>
    <w:rsid w:val="003639B9"/>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4"/>
    <w:rsid w:val="003639B9"/>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3639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3639B9"/>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4"/>
    <w:link w:val="5-0"/>
    <w:rsid w:val="003639B9"/>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5"/>
    <w:link w:val="5-"/>
    <w:rsid w:val="003639B9"/>
    <w:rPr>
      <w:rFonts w:ascii="Times New Roman" w:eastAsia="Times New Roman" w:hAnsi="Times New Roman" w:cs="Times New Roman"/>
      <w:b/>
      <w:spacing w:val="40"/>
      <w:sz w:val="24"/>
      <w:szCs w:val="28"/>
      <w:lang w:eastAsia="ru-RU"/>
    </w:rPr>
  </w:style>
  <w:style w:type="paragraph" w:customStyle="1" w:styleId="2f0">
    <w:name w:val="Знак2"/>
    <w:basedOn w:val="a4"/>
    <w:rsid w:val="003639B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4"/>
    <w:rsid w:val="003639B9"/>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9">
    <w:name w:val="Знак Знак Знак Знак Знак Знак Знак Знак Знак Знак Знак Знак Знак"/>
    <w:basedOn w:val="a4"/>
    <w:rsid w:val="003639B9"/>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3639B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a">
    <w:name w:val="List Paragraph"/>
    <w:aliases w:val="ТЗ список,Абзац списка нумерованный"/>
    <w:basedOn w:val="a4"/>
    <w:link w:val="affffb"/>
    <w:qFormat/>
    <w:rsid w:val="003639B9"/>
    <w:pPr>
      <w:ind w:left="720"/>
      <w:contextualSpacing/>
    </w:pPr>
  </w:style>
  <w:style w:type="paragraph" w:customStyle="1" w:styleId="38">
    <w:name w:val="Обычный3"/>
    <w:basedOn w:val="a4"/>
    <w:rsid w:val="003639B9"/>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4"/>
    <w:rsid w:val="003639B9"/>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5"/>
    <w:link w:val="2b"/>
    <w:rsid w:val="003639B9"/>
    <w:rPr>
      <w:rFonts w:ascii="Times New Roman" w:eastAsia="Times New Roman" w:hAnsi="Times New Roman" w:cs="Times New Roman"/>
      <w:snapToGrid w:val="0"/>
      <w:sz w:val="20"/>
      <w:szCs w:val="20"/>
      <w:lang w:eastAsia="ru-RU"/>
    </w:rPr>
  </w:style>
  <w:style w:type="paragraph" w:customStyle="1" w:styleId="affffc">
    <w:name w:val="Основа"/>
    <w:basedOn w:val="a4"/>
    <w:link w:val="affffd"/>
    <w:rsid w:val="003639B9"/>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d">
    <w:name w:val="Основа Знак"/>
    <w:basedOn w:val="a5"/>
    <w:link w:val="affffc"/>
    <w:rsid w:val="003639B9"/>
    <w:rPr>
      <w:rFonts w:ascii="Times New Roman" w:eastAsia="Times New Roman" w:hAnsi="Times New Roman" w:cs="Times New Roman"/>
      <w:sz w:val="24"/>
      <w:szCs w:val="24"/>
      <w:lang w:eastAsia="ru-RU"/>
    </w:rPr>
  </w:style>
  <w:style w:type="paragraph" w:customStyle="1" w:styleId="-J">
    <w:name w:val="Стиль-J"/>
    <w:basedOn w:val="a4"/>
    <w:rsid w:val="003639B9"/>
    <w:pPr>
      <w:spacing w:after="0" w:line="240" w:lineRule="auto"/>
      <w:ind w:firstLine="709"/>
      <w:jc w:val="both"/>
    </w:pPr>
    <w:rPr>
      <w:rFonts w:ascii="Times New Roman" w:eastAsia="Times New Roman" w:hAnsi="Times New Roman"/>
      <w:sz w:val="24"/>
      <w:szCs w:val="24"/>
      <w:lang w:eastAsia="ru-RU"/>
    </w:rPr>
  </w:style>
  <w:style w:type="paragraph" w:styleId="affffe">
    <w:name w:val="Subtitle"/>
    <w:basedOn w:val="a4"/>
    <w:link w:val="afffff"/>
    <w:qFormat/>
    <w:rsid w:val="003639B9"/>
    <w:pPr>
      <w:spacing w:after="0" w:line="240" w:lineRule="auto"/>
      <w:jc w:val="both"/>
    </w:pPr>
    <w:rPr>
      <w:rFonts w:ascii="Times New Roman" w:eastAsia="Times New Roman" w:hAnsi="Times New Roman"/>
      <w:sz w:val="28"/>
      <w:szCs w:val="20"/>
      <w:lang w:eastAsia="ru-RU"/>
    </w:rPr>
  </w:style>
  <w:style w:type="character" w:customStyle="1" w:styleId="afffff">
    <w:name w:val="Подзаголовок Знак"/>
    <w:basedOn w:val="a5"/>
    <w:link w:val="affffe"/>
    <w:rsid w:val="003639B9"/>
    <w:rPr>
      <w:rFonts w:ascii="Times New Roman" w:eastAsia="Times New Roman" w:hAnsi="Times New Roman" w:cs="Times New Roman"/>
      <w:sz w:val="28"/>
      <w:szCs w:val="20"/>
      <w:lang w:eastAsia="ru-RU"/>
    </w:rPr>
  </w:style>
  <w:style w:type="character" w:styleId="afffff0">
    <w:name w:val="annotation reference"/>
    <w:basedOn w:val="a5"/>
    <w:uiPriority w:val="99"/>
    <w:rsid w:val="003639B9"/>
    <w:rPr>
      <w:sz w:val="16"/>
      <w:szCs w:val="16"/>
    </w:rPr>
  </w:style>
  <w:style w:type="paragraph" w:styleId="afffff1">
    <w:name w:val="annotation subject"/>
    <w:basedOn w:val="aff0"/>
    <w:next w:val="aff0"/>
    <w:link w:val="afffff2"/>
    <w:uiPriority w:val="99"/>
    <w:rsid w:val="003639B9"/>
    <w:rPr>
      <w:b/>
      <w:bCs/>
    </w:rPr>
  </w:style>
  <w:style w:type="character" w:customStyle="1" w:styleId="afffff2">
    <w:name w:val="Тема примечания Знак"/>
    <w:basedOn w:val="aff1"/>
    <w:link w:val="afffff1"/>
    <w:uiPriority w:val="99"/>
    <w:rsid w:val="003639B9"/>
    <w:rPr>
      <w:b/>
      <w:bCs/>
    </w:rPr>
  </w:style>
  <w:style w:type="paragraph" w:customStyle="1" w:styleId="1f5">
    <w:name w:val="Знак1 Знак Знак Знак Знак Знак Знак Знак Знак Знак"/>
    <w:basedOn w:val="a4"/>
    <w:rsid w:val="003639B9"/>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4"/>
    <w:rsid w:val="003639B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4"/>
    <w:rsid w:val="003639B9"/>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4"/>
    <w:rsid w:val="0036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4"/>
    <w:rsid w:val="0036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4"/>
    <w:rsid w:val="0036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4"/>
    <w:rsid w:val="0036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4"/>
    <w:rsid w:val="003639B9"/>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4"/>
    <w:rsid w:val="003639B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4"/>
    <w:rsid w:val="003639B9"/>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4"/>
    <w:rsid w:val="0036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4"/>
    <w:rsid w:val="0036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4"/>
    <w:rsid w:val="003639B9"/>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4"/>
    <w:rsid w:val="003639B9"/>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4"/>
    <w:rsid w:val="003639B9"/>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4"/>
    <w:rsid w:val="003639B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4"/>
    <w:rsid w:val="003639B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4"/>
    <w:rsid w:val="003639B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4"/>
    <w:rsid w:val="003639B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4"/>
    <w:rsid w:val="003639B9"/>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4"/>
    <w:rsid w:val="003639B9"/>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4"/>
    <w:rsid w:val="003639B9"/>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4"/>
    <w:rsid w:val="003639B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4"/>
    <w:rsid w:val="003639B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4"/>
    <w:rsid w:val="003639B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4"/>
    <w:uiPriority w:val="99"/>
    <w:rsid w:val="003639B9"/>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4"/>
    <w:uiPriority w:val="99"/>
    <w:rsid w:val="003639B9"/>
    <w:pPr>
      <w:spacing w:after="160" w:line="240" w:lineRule="exact"/>
    </w:pPr>
    <w:rPr>
      <w:rFonts w:ascii="Verdana" w:eastAsia="Times New Roman" w:hAnsi="Verdana" w:cs="Verdana"/>
      <w:sz w:val="24"/>
      <w:szCs w:val="24"/>
      <w:lang w:val="en-US"/>
    </w:rPr>
  </w:style>
  <w:style w:type="paragraph" w:customStyle="1" w:styleId="xl87">
    <w:name w:val="xl87"/>
    <w:basedOn w:val="a4"/>
    <w:rsid w:val="003639B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4"/>
    <w:rsid w:val="003639B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4"/>
    <w:rsid w:val="003639B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4"/>
    <w:rsid w:val="003639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4"/>
    <w:rsid w:val="003639B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4"/>
    <w:rsid w:val="003639B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4"/>
    <w:rsid w:val="003639B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4"/>
    <w:rsid w:val="003639B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4"/>
    <w:rsid w:val="003639B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4"/>
    <w:rsid w:val="0036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4"/>
    <w:rsid w:val="003639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4"/>
    <w:rsid w:val="0036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4"/>
    <w:rsid w:val="003639B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4"/>
    <w:rsid w:val="003639B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4"/>
    <w:rsid w:val="003639B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4"/>
    <w:rsid w:val="003639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4"/>
    <w:rsid w:val="0036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4"/>
    <w:rsid w:val="0036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4"/>
    <w:rsid w:val="003639B9"/>
    <w:pPr>
      <w:spacing w:after="160" w:line="240" w:lineRule="exact"/>
    </w:pPr>
    <w:rPr>
      <w:rFonts w:ascii="Verdana" w:eastAsia="Times New Roman" w:hAnsi="Verdana"/>
      <w:sz w:val="24"/>
      <w:szCs w:val="24"/>
      <w:lang w:val="en-US"/>
    </w:rPr>
  </w:style>
  <w:style w:type="paragraph" w:customStyle="1" w:styleId="xl152">
    <w:name w:val="xl152"/>
    <w:basedOn w:val="a4"/>
    <w:rsid w:val="0036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4"/>
    <w:rsid w:val="003639B9"/>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4"/>
    <w:rsid w:val="003639B9"/>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4"/>
    <w:rsid w:val="003639B9"/>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4"/>
    <w:rsid w:val="0036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4"/>
    <w:rsid w:val="0036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4"/>
    <w:rsid w:val="003639B9"/>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4"/>
    <w:rsid w:val="003639B9"/>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4"/>
    <w:rsid w:val="003639B9"/>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4"/>
    <w:rsid w:val="0036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4"/>
    <w:rsid w:val="0036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4"/>
    <w:rsid w:val="0036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4"/>
    <w:rsid w:val="0036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4"/>
    <w:rsid w:val="0036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4"/>
    <w:rsid w:val="003639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4"/>
    <w:rsid w:val="003639B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4"/>
    <w:rsid w:val="003639B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4"/>
    <w:rsid w:val="003639B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4"/>
    <w:rsid w:val="003639B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4"/>
    <w:rsid w:val="0036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4"/>
    <w:rsid w:val="0036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4"/>
    <w:rsid w:val="003639B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4"/>
    <w:rsid w:val="003639B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4"/>
    <w:rsid w:val="0036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4"/>
    <w:rsid w:val="003639B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4"/>
    <w:rsid w:val="003639B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4"/>
    <w:rsid w:val="003639B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4"/>
    <w:rsid w:val="003639B9"/>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4"/>
    <w:rsid w:val="003639B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4"/>
    <w:rsid w:val="0036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4"/>
    <w:rsid w:val="003639B9"/>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4"/>
    <w:rsid w:val="00363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4"/>
    <w:rsid w:val="003639B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4"/>
    <w:rsid w:val="003639B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4"/>
    <w:rsid w:val="003639B9"/>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4"/>
    <w:rsid w:val="003639B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4"/>
    <w:rsid w:val="003639B9"/>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4"/>
    <w:rsid w:val="003639B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4"/>
    <w:rsid w:val="003639B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4"/>
    <w:rsid w:val="003639B9"/>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4"/>
    <w:rsid w:val="003639B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4"/>
    <w:rsid w:val="003639B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4"/>
    <w:rsid w:val="003639B9"/>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4"/>
    <w:rsid w:val="003639B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4"/>
    <w:rsid w:val="003639B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4"/>
    <w:rsid w:val="003639B9"/>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4"/>
    <w:rsid w:val="003639B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4"/>
    <w:rsid w:val="003639B9"/>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4"/>
    <w:rsid w:val="003639B9"/>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4"/>
    <w:rsid w:val="003639B9"/>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4"/>
    <w:rsid w:val="003639B9"/>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3">
    <w:name w:val="Цветовое выделение"/>
    <w:rsid w:val="003639B9"/>
    <w:rPr>
      <w:b/>
      <w:color w:val="000080"/>
    </w:rPr>
  </w:style>
  <w:style w:type="character" w:customStyle="1" w:styleId="afffff4">
    <w:name w:val="Гипертекстовая ссылка"/>
    <w:basedOn w:val="afffff3"/>
    <w:uiPriority w:val="99"/>
    <w:rsid w:val="003639B9"/>
    <w:rPr>
      <w:rFonts w:cs="Times New Roman"/>
      <w:color w:val="008000"/>
    </w:rPr>
  </w:style>
  <w:style w:type="paragraph" w:customStyle="1" w:styleId="afffff5">
    <w:name w:val="Знак Знак Знак Знак Знак Знак Знак Знак Знак Знак"/>
    <w:basedOn w:val="a4"/>
    <w:rsid w:val="003639B9"/>
    <w:pPr>
      <w:spacing w:after="160" w:line="240" w:lineRule="exact"/>
    </w:pPr>
    <w:rPr>
      <w:rFonts w:ascii="Verdana" w:eastAsia="Times New Roman" w:hAnsi="Verdana"/>
      <w:sz w:val="24"/>
      <w:szCs w:val="24"/>
      <w:lang w:val="en-US"/>
    </w:rPr>
  </w:style>
  <w:style w:type="paragraph" w:customStyle="1" w:styleId="afffff6">
    <w:name w:val="Нормальный (таблица)"/>
    <w:basedOn w:val="a4"/>
    <w:next w:val="a4"/>
    <w:rsid w:val="003639B9"/>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7">
    <w:name w:val="Таблицы (моноширинный)"/>
    <w:basedOn w:val="a4"/>
    <w:next w:val="a4"/>
    <w:rsid w:val="003639B9"/>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8">
    <w:name w:val="Прижатый влево"/>
    <w:basedOn w:val="a4"/>
    <w:next w:val="a4"/>
    <w:rsid w:val="003639B9"/>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9">
    <w:name w:val="Комментарий"/>
    <w:basedOn w:val="a4"/>
    <w:next w:val="a4"/>
    <w:rsid w:val="003639B9"/>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3639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a">
    <w:name w:val="Знак"/>
    <w:basedOn w:val="a4"/>
    <w:uiPriority w:val="99"/>
    <w:rsid w:val="003639B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4"/>
    <w:rsid w:val="003639B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4"/>
    <w:rsid w:val="003639B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Знак Знак"/>
    <w:basedOn w:val="a4"/>
    <w:rsid w:val="003639B9"/>
    <w:pPr>
      <w:spacing w:after="160" w:line="240" w:lineRule="exact"/>
    </w:pPr>
    <w:rPr>
      <w:rFonts w:ascii="Verdana" w:eastAsia="Times New Roman" w:hAnsi="Verdana" w:cs="Verdana"/>
      <w:sz w:val="20"/>
      <w:szCs w:val="20"/>
      <w:lang w:val="en-US"/>
    </w:rPr>
  </w:style>
  <w:style w:type="paragraph" w:customStyle="1" w:styleId="1f7">
    <w:name w:val="Абзац списка1"/>
    <w:basedOn w:val="a4"/>
    <w:rsid w:val="003639B9"/>
    <w:pPr>
      <w:spacing w:after="0" w:line="240" w:lineRule="auto"/>
      <w:ind w:left="720" w:firstLine="709"/>
      <w:jc w:val="both"/>
    </w:pPr>
    <w:rPr>
      <w:rFonts w:ascii="Times New Roman" w:hAnsi="Times New Roman"/>
      <w:sz w:val="24"/>
      <w:szCs w:val="24"/>
      <w:lang w:eastAsia="ar-SA"/>
    </w:rPr>
  </w:style>
  <w:style w:type="paragraph" w:customStyle="1" w:styleId="1f8">
    <w:name w:val="1"/>
    <w:basedOn w:val="a4"/>
    <w:rsid w:val="003639B9"/>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3639B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4"/>
    <w:rsid w:val="003639B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4"/>
    <w:rsid w:val="003639B9"/>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4"/>
    <w:rsid w:val="003639B9"/>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4"/>
    <w:autoRedefine/>
    <w:rsid w:val="003639B9"/>
    <w:pPr>
      <w:spacing w:after="160" w:line="240" w:lineRule="exact"/>
    </w:pPr>
    <w:rPr>
      <w:rFonts w:ascii="Times New Roman" w:eastAsia="SimSun" w:hAnsi="Times New Roman"/>
      <w:b/>
      <w:sz w:val="28"/>
      <w:szCs w:val="24"/>
      <w:lang w:val="en-US"/>
    </w:rPr>
  </w:style>
  <w:style w:type="paragraph" w:customStyle="1" w:styleId="xl105">
    <w:name w:val="xl105"/>
    <w:basedOn w:val="a4"/>
    <w:rsid w:val="003639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4"/>
    <w:rsid w:val="003639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4"/>
    <w:rsid w:val="003639B9"/>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4"/>
    <w:rsid w:val="003639B9"/>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4"/>
    <w:rsid w:val="003639B9"/>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4"/>
    <w:rsid w:val="003639B9"/>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4"/>
    <w:rsid w:val="003639B9"/>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4"/>
    <w:rsid w:val="003639B9"/>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4"/>
    <w:rsid w:val="003639B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4"/>
    <w:rsid w:val="003639B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4"/>
    <w:rsid w:val="003639B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4"/>
    <w:rsid w:val="003639B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4"/>
    <w:rsid w:val="003639B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4"/>
    <w:rsid w:val="003639B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4"/>
    <w:rsid w:val="003639B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4"/>
    <w:rsid w:val="003639B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4"/>
    <w:rsid w:val="003639B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4"/>
    <w:rsid w:val="003639B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4"/>
    <w:rsid w:val="003639B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4"/>
    <w:rsid w:val="003639B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4"/>
    <w:rsid w:val="003639B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4"/>
    <w:rsid w:val="003639B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4"/>
    <w:rsid w:val="003639B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4"/>
    <w:rsid w:val="003639B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4"/>
    <w:rsid w:val="003639B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4"/>
    <w:rsid w:val="003639B9"/>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4"/>
    <w:rsid w:val="003639B9"/>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4"/>
    <w:rsid w:val="003639B9"/>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4"/>
    <w:rsid w:val="003639B9"/>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4"/>
    <w:rsid w:val="003639B9"/>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4"/>
    <w:rsid w:val="003639B9"/>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4"/>
    <w:rsid w:val="003639B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4"/>
    <w:rsid w:val="003639B9"/>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4"/>
    <w:rsid w:val="003639B9"/>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4"/>
    <w:rsid w:val="003639B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4"/>
    <w:rsid w:val="003639B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4"/>
    <w:rsid w:val="003639B9"/>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4"/>
    <w:rsid w:val="003639B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4"/>
    <w:rsid w:val="003639B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4"/>
    <w:rsid w:val="003639B9"/>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4"/>
    <w:rsid w:val="003639B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4"/>
    <w:rsid w:val="003639B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4"/>
    <w:rsid w:val="003639B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4"/>
    <w:rsid w:val="003639B9"/>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4"/>
    <w:rsid w:val="003639B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4"/>
    <w:rsid w:val="003639B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4"/>
    <w:rsid w:val="003639B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4"/>
    <w:rsid w:val="003639B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4"/>
    <w:rsid w:val="003639B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4"/>
    <w:rsid w:val="003639B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4"/>
    <w:rsid w:val="003639B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4"/>
    <w:rsid w:val="003639B9"/>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4"/>
    <w:rsid w:val="003639B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4"/>
    <w:rsid w:val="003639B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4"/>
    <w:rsid w:val="003639B9"/>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4"/>
    <w:rsid w:val="003639B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4"/>
    <w:rsid w:val="003639B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4"/>
    <w:rsid w:val="003639B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4"/>
    <w:rsid w:val="003639B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4"/>
    <w:rsid w:val="003639B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4"/>
    <w:rsid w:val="003639B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4"/>
    <w:rsid w:val="003639B9"/>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4"/>
    <w:rsid w:val="003639B9"/>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4"/>
    <w:rsid w:val="003639B9"/>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4"/>
    <w:rsid w:val="003639B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4"/>
    <w:rsid w:val="003639B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4"/>
    <w:rsid w:val="003639B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4"/>
    <w:rsid w:val="003639B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4"/>
    <w:rsid w:val="003639B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4"/>
    <w:rsid w:val="003639B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4"/>
    <w:rsid w:val="003639B9"/>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4"/>
    <w:rsid w:val="003639B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4"/>
    <w:rsid w:val="003639B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4"/>
    <w:rsid w:val="003639B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4"/>
    <w:rsid w:val="003639B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4"/>
    <w:rsid w:val="003639B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4"/>
    <w:rsid w:val="003639B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4"/>
    <w:rsid w:val="003639B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4"/>
    <w:rsid w:val="003639B9"/>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4"/>
    <w:rsid w:val="003639B9"/>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4"/>
    <w:rsid w:val="003639B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4"/>
    <w:rsid w:val="003639B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4"/>
    <w:rsid w:val="003639B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4"/>
    <w:rsid w:val="003639B9"/>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4"/>
    <w:rsid w:val="003639B9"/>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4"/>
    <w:rsid w:val="003639B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4"/>
    <w:rsid w:val="003639B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4"/>
    <w:rsid w:val="003639B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4"/>
    <w:rsid w:val="003639B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4"/>
    <w:rsid w:val="003639B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4"/>
    <w:rsid w:val="003639B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4"/>
    <w:rsid w:val="003639B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4"/>
    <w:rsid w:val="003639B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4"/>
    <w:rsid w:val="003639B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4"/>
    <w:rsid w:val="003639B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4"/>
    <w:rsid w:val="003639B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4"/>
    <w:rsid w:val="003639B9"/>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4"/>
    <w:rsid w:val="003639B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4"/>
    <w:rsid w:val="003639B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4"/>
    <w:rsid w:val="003639B9"/>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4"/>
    <w:rsid w:val="003639B9"/>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4"/>
    <w:rsid w:val="003639B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4"/>
    <w:rsid w:val="003639B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4"/>
    <w:rsid w:val="003639B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4"/>
    <w:rsid w:val="003639B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4"/>
    <w:rsid w:val="003639B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4"/>
    <w:rsid w:val="003639B9"/>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4"/>
    <w:rsid w:val="003639B9"/>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4"/>
    <w:rsid w:val="003639B9"/>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4"/>
    <w:rsid w:val="003639B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4"/>
    <w:rsid w:val="003639B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4"/>
    <w:rsid w:val="003639B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4"/>
    <w:rsid w:val="003639B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4"/>
    <w:rsid w:val="003639B9"/>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4"/>
    <w:rsid w:val="003639B9"/>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4"/>
    <w:rsid w:val="003639B9"/>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4"/>
    <w:rsid w:val="003639B9"/>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4"/>
    <w:rsid w:val="003639B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4"/>
    <w:rsid w:val="003639B9"/>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4"/>
    <w:rsid w:val="003639B9"/>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4"/>
    <w:rsid w:val="003639B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4"/>
    <w:rsid w:val="003639B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4"/>
    <w:rsid w:val="003639B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4"/>
    <w:rsid w:val="003639B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5"/>
    <w:rsid w:val="003639B9"/>
  </w:style>
  <w:style w:type="paragraph" w:customStyle="1" w:styleId="1">
    <w:name w:val="марк список 1"/>
    <w:basedOn w:val="a4"/>
    <w:rsid w:val="003639B9"/>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3639B9"/>
    <w:pPr>
      <w:numPr>
        <w:numId w:val="7"/>
      </w:numPr>
    </w:pPr>
  </w:style>
  <w:style w:type="paragraph" w:customStyle="1" w:styleId="xl280">
    <w:name w:val="xl280"/>
    <w:basedOn w:val="a4"/>
    <w:rsid w:val="003639B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4"/>
    <w:rsid w:val="003639B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4"/>
    <w:rsid w:val="003639B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4"/>
    <w:rsid w:val="003639B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4"/>
    <w:rsid w:val="003639B9"/>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4"/>
    <w:rsid w:val="003639B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4"/>
    <w:rsid w:val="003639B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4"/>
    <w:rsid w:val="003639B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4"/>
    <w:rsid w:val="003639B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4"/>
    <w:rsid w:val="003639B9"/>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4"/>
    <w:rsid w:val="003639B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4"/>
    <w:rsid w:val="003639B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4"/>
    <w:rsid w:val="003639B9"/>
    <w:pPr>
      <w:spacing w:after="160" w:line="240" w:lineRule="exact"/>
    </w:pPr>
    <w:rPr>
      <w:rFonts w:ascii="Verdana" w:eastAsia="Times New Roman" w:hAnsi="Verdana"/>
      <w:sz w:val="24"/>
      <w:szCs w:val="24"/>
      <w:lang w:val="en-US"/>
    </w:rPr>
  </w:style>
  <w:style w:type="paragraph" w:customStyle="1" w:styleId="font5">
    <w:name w:val="font5"/>
    <w:basedOn w:val="a4"/>
    <w:rsid w:val="003639B9"/>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4"/>
    <w:rsid w:val="003639B9"/>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7"/>
    <w:uiPriority w:val="99"/>
    <w:semiHidden/>
    <w:unhideWhenUsed/>
    <w:rsid w:val="003639B9"/>
  </w:style>
  <w:style w:type="paragraph" w:customStyle="1" w:styleId="font0">
    <w:name w:val="font0"/>
    <w:basedOn w:val="a4"/>
    <w:rsid w:val="003639B9"/>
    <w:pPr>
      <w:spacing w:before="100" w:beforeAutospacing="1" w:after="100" w:afterAutospacing="1" w:line="240" w:lineRule="auto"/>
    </w:pPr>
    <w:rPr>
      <w:rFonts w:ascii="Arial" w:eastAsia="Times New Roman" w:hAnsi="Arial" w:cs="Arial"/>
      <w:sz w:val="20"/>
      <w:szCs w:val="20"/>
      <w:lang w:eastAsia="ru-RU"/>
    </w:rPr>
  </w:style>
  <w:style w:type="character" w:styleId="afffffc">
    <w:name w:val="Strong"/>
    <w:uiPriority w:val="22"/>
    <w:qFormat/>
    <w:rsid w:val="003639B9"/>
    <w:rPr>
      <w:b/>
      <w:bCs/>
    </w:rPr>
  </w:style>
  <w:style w:type="paragraph" w:customStyle="1" w:styleId="2f3">
    <w:name w:val="Обычный (веб)2"/>
    <w:rsid w:val="003639B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4"/>
    <w:rsid w:val="003639B9"/>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3639B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3639B9"/>
  </w:style>
  <w:style w:type="character" w:customStyle="1" w:styleId="WW-Absatz-Standardschriftart">
    <w:name w:val="WW-Absatz-Standardschriftart"/>
    <w:rsid w:val="003639B9"/>
  </w:style>
  <w:style w:type="character" w:customStyle="1" w:styleId="WW-Absatz-Standardschriftart1">
    <w:name w:val="WW-Absatz-Standardschriftart1"/>
    <w:rsid w:val="003639B9"/>
  </w:style>
  <w:style w:type="character" w:customStyle="1" w:styleId="WW-Absatz-Standardschriftart11">
    <w:name w:val="WW-Absatz-Standardschriftart11"/>
    <w:rsid w:val="003639B9"/>
  </w:style>
  <w:style w:type="character" w:customStyle="1" w:styleId="WW-Absatz-Standardschriftart111">
    <w:name w:val="WW-Absatz-Standardschriftart111"/>
    <w:rsid w:val="003639B9"/>
  </w:style>
  <w:style w:type="character" w:customStyle="1" w:styleId="WW-Absatz-Standardschriftart1111">
    <w:name w:val="WW-Absatz-Standardschriftart1111"/>
    <w:rsid w:val="003639B9"/>
  </w:style>
  <w:style w:type="character" w:customStyle="1" w:styleId="WW-Absatz-Standardschriftart11111">
    <w:name w:val="WW-Absatz-Standardschriftart11111"/>
    <w:rsid w:val="003639B9"/>
  </w:style>
  <w:style w:type="character" w:customStyle="1" w:styleId="WW-Absatz-Standardschriftart111111">
    <w:name w:val="WW-Absatz-Standardschriftart111111"/>
    <w:rsid w:val="003639B9"/>
  </w:style>
  <w:style w:type="character" w:customStyle="1" w:styleId="WW-Absatz-Standardschriftart1111111">
    <w:name w:val="WW-Absatz-Standardschriftart1111111"/>
    <w:rsid w:val="003639B9"/>
  </w:style>
  <w:style w:type="character" w:customStyle="1" w:styleId="WW-Absatz-Standardschriftart11111111">
    <w:name w:val="WW-Absatz-Standardschriftart11111111"/>
    <w:rsid w:val="003639B9"/>
  </w:style>
  <w:style w:type="character" w:customStyle="1" w:styleId="WW-Absatz-Standardschriftart111111111">
    <w:name w:val="WW-Absatz-Standardschriftart111111111"/>
    <w:rsid w:val="003639B9"/>
  </w:style>
  <w:style w:type="character" w:customStyle="1" w:styleId="WW-Absatz-Standardschriftart1111111111">
    <w:name w:val="WW-Absatz-Standardschriftart1111111111"/>
    <w:rsid w:val="003639B9"/>
  </w:style>
  <w:style w:type="character" w:customStyle="1" w:styleId="WW-Absatz-Standardschriftart11111111111">
    <w:name w:val="WW-Absatz-Standardschriftart11111111111"/>
    <w:rsid w:val="003639B9"/>
  </w:style>
  <w:style w:type="character" w:customStyle="1" w:styleId="WW-Absatz-Standardschriftart111111111111">
    <w:name w:val="WW-Absatz-Standardschriftart111111111111"/>
    <w:rsid w:val="003639B9"/>
  </w:style>
  <w:style w:type="character" w:customStyle="1" w:styleId="WW-Absatz-Standardschriftart1111111111111">
    <w:name w:val="WW-Absatz-Standardschriftart1111111111111"/>
    <w:rsid w:val="003639B9"/>
  </w:style>
  <w:style w:type="character" w:customStyle="1" w:styleId="WW-Absatz-Standardschriftart11111111111111">
    <w:name w:val="WW-Absatz-Standardschriftart11111111111111"/>
    <w:rsid w:val="003639B9"/>
  </w:style>
  <w:style w:type="character" w:customStyle="1" w:styleId="WW-Absatz-Standardschriftart111111111111111">
    <w:name w:val="WW-Absatz-Standardschriftart111111111111111"/>
    <w:rsid w:val="003639B9"/>
  </w:style>
  <w:style w:type="character" w:customStyle="1" w:styleId="WW-Absatz-Standardschriftart1111111111111111">
    <w:name w:val="WW-Absatz-Standardschriftart1111111111111111"/>
    <w:rsid w:val="003639B9"/>
  </w:style>
  <w:style w:type="character" w:customStyle="1" w:styleId="WW-Absatz-Standardschriftart11111111111111111">
    <w:name w:val="WW-Absatz-Standardschriftart11111111111111111"/>
    <w:rsid w:val="003639B9"/>
  </w:style>
  <w:style w:type="character" w:customStyle="1" w:styleId="WW-Absatz-Standardschriftart111111111111111111">
    <w:name w:val="WW-Absatz-Standardschriftart111111111111111111"/>
    <w:rsid w:val="003639B9"/>
  </w:style>
  <w:style w:type="character" w:customStyle="1" w:styleId="WW-Absatz-Standardschriftart1111111111111111111">
    <w:name w:val="WW-Absatz-Standardschriftart1111111111111111111"/>
    <w:rsid w:val="003639B9"/>
  </w:style>
  <w:style w:type="character" w:customStyle="1" w:styleId="WW-Absatz-Standardschriftart11111111111111111111">
    <w:name w:val="WW-Absatz-Standardschriftart11111111111111111111"/>
    <w:rsid w:val="003639B9"/>
  </w:style>
  <w:style w:type="character" w:customStyle="1" w:styleId="WW-Absatz-Standardschriftart111111111111111111111">
    <w:name w:val="WW-Absatz-Standardschriftart111111111111111111111"/>
    <w:rsid w:val="003639B9"/>
  </w:style>
  <w:style w:type="character" w:customStyle="1" w:styleId="WW-Absatz-Standardschriftart1111111111111111111111">
    <w:name w:val="WW-Absatz-Standardschriftart1111111111111111111111"/>
    <w:rsid w:val="003639B9"/>
  </w:style>
  <w:style w:type="character" w:customStyle="1" w:styleId="WW-Absatz-Standardschriftart11111111111111111111111">
    <w:name w:val="WW-Absatz-Standardschriftart11111111111111111111111"/>
    <w:rsid w:val="003639B9"/>
  </w:style>
  <w:style w:type="character" w:customStyle="1" w:styleId="WW-Absatz-Standardschriftart111111111111111111111111">
    <w:name w:val="WW-Absatz-Standardschriftart111111111111111111111111"/>
    <w:rsid w:val="003639B9"/>
  </w:style>
  <w:style w:type="character" w:customStyle="1" w:styleId="WW-Absatz-Standardschriftart1111111111111111111111111">
    <w:name w:val="WW-Absatz-Standardschriftart1111111111111111111111111"/>
    <w:rsid w:val="003639B9"/>
  </w:style>
  <w:style w:type="character" w:customStyle="1" w:styleId="WW-Absatz-Standardschriftart11111111111111111111111111">
    <w:name w:val="WW-Absatz-Standardschriftart11111111111111111111111111"/>
    <w:rsid w:val="003639B9"/>
  </w:style>
  <w:style w:type="character" w:customStyle="1" w:styleId="WW-Absatz-Standardschriftart111111111111111111111111111">
    <w:name w:val="WW-Absatz-Standardschriftart111111111111111111111111111"/>
    <w:rsid w:val="003639B9"/>
  </w:style>
  <w:style w:type="character" w:customStyle="1" w:styleId="WW-Absatz-Standardschriftart1111111111111111111111111111">
    <w:name w:val="WW-Absatz-Standardschriftart1111111111111111111111111111"/>
    <w:rsid w:val="003639B9"/>
  </w:style>
  <w:style w:type="character" w:customStyle="1" w:styleId="WW-Absatz-Standardschriftart11111111111111111111111111111">
    <w:name w:val="WW-Absatz-Standardschriftart11111111111111111111111111111"/>
    <w:rsid w:val="003639B9"/>
  </w:style>
  <w:style w:type="character" w:customStyle="1" w:styleId="WW-Absatz-Standardschriftart111111111111111111111111111111">
    <w:name w:val="WW-Absatz-Standardschriftart111111111111111111111111111111"/>
    <w:rsid w:val="003639B9"/>
  </w:style>
  <w:style w:type="character" w:customStyle="1" w:styleId="WW-Absatz-Standardschriftart1111111111111111111111111111111">
    <w:name w:val="WW-Absatz-Standardschriftart1111111111111111111111111111111"/>
    <w:rsid w:val="003639B9"/>
  </w:style>
  <w:style w:type="character" w:customStyle="1" w:styleId="WW-Absatz-Standardschriftart11111111111111111111111111111111">
    <w:name w:val="WW-Absatz-Standardschriftart11111111111111111111111111111111"/>
    <w:rsid w:val="003639B9"/>
  </w:style>
  <w:style w:type="character" w:customStyle="1" w:styleId="WW-Absatz-Standardschriftart111111111111111111111111111111111">
    <w:name w:val="WW-Absatz-Standardschriftart111111111111111111111111111111111"/>
    <w:rsid w:val="003639B9"/>
  </w:style>
  <w:style w:type="character" w:customStyle="1" w:styleId="WW-Absatz-Standardschriftart1111111111111111111111111111111111">
    <w:name w:val="WW-Absatz-Standardschriftart1111111111111111111111111111111111"/>
    <w:rsid w:val="003639B9"/>
  </w:style>
  <w:style w:type="character" w:customStyle="1" w:styleId="WW-Absatz-Standardschriftart11111111111111111111111111111111111">
    <w:name w:val="WW-Absatz-Standardschriftart11111111111111111111111111111111111"/>
    <w:rsid w:val="003639B9"/>
  </w:style>
  <w:style w:type="character" w:customStyle="1" w:styleId="WW-Absatz-Standardschriftart111111111111111111111111111111111111">
    <w:name w:val="WW-Absatz-Standardschriftart111111111111111111111111111111111111"/>
    <w:rsid w:val="003639B9"/>
  </w:style>
  <w:style w:type="character" w:customStyle="1" w:styleId="WW-Absatz-Standardschriftart1111111111111111111111111111111111111">
    <w:name w:val="WW-Absatz-Standardschriftart1111111111111111111111111111111111111"/>
    <w:rsid w:val="003639B9"/>
  </w:style>
  <w:style w:type="character" w:customStyle="1" w:styleId="WW-Absatz-Standardschriftart11111111111111111111111111111111111111">
    <w:name w:val="WW-Absatz-Standardschriftart11111111111111111111111111111111111111"/>
    <w:rsid w:val="003639B9"/>
  </w:style>
  <w:style w:type="character" w:customStyle="1" w:styleId="WW-Absatz-Standardschriftart111111111111111111111111111111111111111">
    <w:name w:val="WW-Absatz-Standardschriftart111111111111111111111111111111111111111"/>
    <w:rsid w:val="003639B9"/>
  </w:style>
  <w:style w:type="character" w:customStyle="1" w:styleId="2f4">
    <w:name w:val="Основной шрифт абзаца2"/>
    <w:rsid w:val="003639B9"/>
  </w:style>
  <w:style w:type="character" w:customStyle="1" w:styleId="WW-Absatz-Standardschriftart1111111111111111111111111111111111111111">
    <w:name w:val="WW-Absatz-Standardschriftart1111111111111111111111111111111111111111"/>
    <w:rsid w:val="003639B9"/>
  </w:style>
  <w:style w:type="character" w:customStyle="1" w:styleId="WW-Absatz-Standardschriftart11111111111111111111111111111111111111111">
    <w:name w:val="WW-Absatz-Standardschriftart11111111111111111111111111111111111111111"/>
    <w:rsid w:val="003639B9"/>
  </w:style>
  <w:style w:type="character" w:customStyle="1" w:styleId="WW-Absatz-Standardschriftart111111111111111111111111111111111111111111">
    <w:name w:val="WW-Absatz-Standardschriftart111111111111111111111111111111111111111111"/>
    <w:rsid w:val="003639B9"/>
  </w:style>
  <w:style w:type="character" w:customStyle="1" w:styleId="WW-Absatz-Standardschriftart1111111111111111111111111111111111111111111">
    <w:name w:val="WW-Absatz-Standardschriftart1111111111111111111111111111111111111111111"/>
    <w:rsid w:val="003639B9"/>
  </w:style>
  <w:style w:type="character" w:customStyle="1" w:styleId="1fa">
    <w:name w:val="Основной шрифт абзаца1"/>
    <w:rsid w:val="003639B9"/>
  </w:style>
  <w:style w:type="character" w:customStyle="1" w:styleId="WW-Absatz-Standardschriftart11111111111111111111111111111111111111111111">
    <w:name w:val="WW-Absatz-Standardschriftart11111111111111111111111111111111111111111111"/>
    <w:rsid w:val="003639B9"/>
  </w:style>
  <w:style w:type="character" w:customStyle="1" w:styleId="WW-Absatz-Standardschriftart111111111111111111111111111111111111111111111">
    <w:name w:val="WW-Absatz-Standardschriftart111111111111111111111111111111111111111111111"/>
    <w:rsid w:val="003639B9"/>
  </w:style>
  <w:style w:type="character" w:customStyle="1" w:styleId="WW-Absatz-Standardschriftart1111111111111111111111111111111111111111111111">
    <w:name w:val="WW-Absatz-Standardschriftart1111111111111111111111111111111111111111111111"/>
    <w:rsid w:val="003639B9"/>
  </w:style>
  <w:style w:type="character" w:customStyle="1" w:styleId="WW-Absatz-Standardschriftart11111111111111111111111111111111111111111111111">
    <w:name w:val="WW-Absatz-Standardschriftart11111111111111111111111111111111111111111111111"/>
    <w:rsid w:val="003639B9"/>
  </w:style>
  <w:style w:type="character" w:customStyle="1" w:styleId="WW-Absatz-Standardschriftart111111111111111111111111111111111111111111111111">
    <w:name w:val="WW-Absatz-Standardschriftart111111111111111111111111111111111111111111111111"/>
    <w:rsid w:val="003639B9"/>
  </w:style>
  <w:style w:type="character" w:customStyle="1" w:styleId="afffffd">
    <w:name w:val="Символ нумерации"/>
    <w:rsid w:val="003639B9"/>
  </w:style>
  <w:style w:type="paragraph" w:customStyle="1" w:styleId="afffffe">
    <w:name w:val="Заголовок"/>
    <w:basedOn w:val="a4"/>
    <w:next w:val="ad"/>
    <w:rsid w:val="003639B9"/>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4"/>
    <w:rsid w:val="003639B9"/>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4"/>
    <w:rsid w:val="003639B9"/>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4"/>
    <w:rsid w:val="003639B9"/>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4"/>
    <w:rsid w:val="003639B9"/>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4"/>
    <w:rsid w:val="003639B9"/>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4"/>
    <w:rsid w:val="003639B9"/>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Содержимое таблицы"/>
    <w:basedOn w:val="a4"/>
    <w:rsid w:val="003639B9"/>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0">
    <w:name w:val="Заголовок таблицы"/>
    <w:basedOn w:val="affffff"/>
    <w:rsid w:val="003639B9"/>
    <w:pPr>
      <w:jc w:val="center"/>
    </w:pPr>
    <w:rPr>
      <w:b/>
      <w:bCs/>
    </w:rPr>
  </w:style>
  <w:style w:type="paragraph" w:customStyle="1" w:styleId="affffff1">
    <w:name w:val="Содержимое врезки"/>
    <w:basedOn w:val="ad"/>
    <w:rsid w:val="003639B9"/>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3639B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2">
    <w:name w:val="a"/>
    <w:basedOn w:val="a4"/>
    <w:rsid w:val="003639B9"/>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4"/>
    <w:rsid w:val="003639B9"/>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4"/>
    <w:rsid w:val="003639B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639B9"/>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4"/>
    <w:rsid w:val="003639B9"/>
    <w:pPr>
      <w:spacing w:after="160" w:line="240" w:lineRule="exact"/>
    </w:pPr>
    <w:rPr>
      <w:rFonts w:ascii="Verdana" w:eastAsia="Times New Roman" w:hAnsi="Verdana"/>
      <w:sz w:val="24"/>
      <w:szCs w:val="24"/>
      <w:lang w:val="en-US"/>
    </w:rPr>
  </w:style>
  <w:style w:type="paragraph" w:customStyle="1" w:styleId="213">
    <w:name w:val="Знак21"/>
    <w:basedOn w:val="a4"/>
    <w:rsid w:val="003639B9"/>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5"/>
    <w:rsid w:val="003639B9"/>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4"/>
    <w:rsid w:val="003639B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4"/>
    <w:rsid w:val="003639B9"/>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5"/>
    <w:uiPriority w:val="99"/>
    <w:locked/>
    <w:rsid w:val="003639B9"/>
    <w:rPr>
      <w:rFonts w:ascii="Arial" w:hAnsi="Arial" w:cs="Arial"/>
      <w:sz w:val="18"/>
      <w:szCs w:val="18"/>
      <w:lang w:val="ru-RU" w:eastAsia="ru-RU" w:bidi="ar-SA"/>
    </w:rPr>
  </w:style>
  <w:style w:type="paragraph" w:customStyle="1" w:styleId="affffff3">
    <w:name w:val="Мой стиль Знак Знак"/>
    <w:basedOn w:val="a4"/>
    <w:semiHidden/>
    <w:rsid w:val="003639B9"/>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3639B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4"/>
    <w:rsid w:val="003639B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4"/>
    <w:rsid w:val="003639B9"/>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4"/>
    <w:rsid w:val="003639B9"/>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4"/>
    <w:uiPriority w:val="99"/>
    <w:rsid w:val="003639B9"/>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4"/>
    <w:rsid w:val="003639B9"/>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4"/>
    <w:rsid w:val="003639B9"/>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4"/>
    <w:rsid w:val="003639B9"/>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4"/>
    <w:rsid w:val="003639B9"/>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4"/>
    <w:rsid w:val="003639B9"/>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4">
    <w:name w:val="Emphasis"/>
    <w:basedOn w:val="a5"/>
    <w:uiPriority w:val="20"/>
    <w:qFormat/>
    <w:rsid w:val="003639B9"/>
    <w:rPr>
      <w:i/>
      <w:iCs w:val="0"/>
    </w:rPr>
  </w:style>
  <w:style w:type="character" w:customStyle="1" w:styleId="text">
    <w:name w:val="text"/>
    <w:basedOn w:val="a5"/>
    <w:rsid w:val="003639B9"/>
  </w:style>
  <w:style w:type="paragraph" w:customStyle="1" w:styleId="affffff5">
    <w:name w:val="Основной текст ГД Знак Знак Знак"/>
    <w:basedOn w:val="afd"/>
    <w:link w:val="affffff6"/>
    <w:rsid w:val="003639B9"/>
    <w:pPr>
      <w:spacing w:after="0" w:line="240" w:lineRule="auto"/>
      <w:ind w:left="0" w:firstLine="709"/>
      <w:jc w:val="both"/>
    </w:pPr>
    <w:rPr>
      <w:rFonts w:ascii="Times New Roman" w:eastAsia="Times New Roman" w:hAnsi="Times New Roman"/>
      <w:sz w:val="24"/>
      <w:szCs w:val="24"/>
      <w:lang w:eastAsia="ru-RU"/>
    </w:rPr>
  </w:style>
  <w:style w:type="character" w:customStyle="1" w:styleId="affffff6">
    <w:name w:val="Основной текст ГД Знак Знак Знак Знак"/>
    <w:basedOn w:val="a5"/>
    <w:link w:val="affffff5"/>
    <w:rsid w:val="003639B9"/>
    <w:rPr>
      <w:rFonts w:ascii="Times New Roman" w:eastAsia="Times New Roman" w:hAnsi="Times New Roman" w:cs="Times New Roman"/>
      <w:sz w:val="24"/>
      <w:szCs w:val="24"/>
      <w:lang w:eastAsia="ru-RU"/>
    </w:rPr>
  </w:style>
  <w:style w:type="paragraph" w:customStyle="1" w:styleId="affffff7">
    <w:name w:val="Основной текст ГД Знак Знак"/>
    <w:basedOn w:val="afd"/>
    <w:rsid w:val="003639B9"/>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3639B9"/>
    <w:pPr>
      <w:ind w:firstLine="0"/>
      <w:jc w:val="center"/>
    </w:pPr>
    <w:rPr>
      <w:rFonts w:ascii="Times New Roman" w:hAnsi="Times New Roman"/>
      <w:sz w:val="28"/>
    </w:rPr>
  </w:style>
  <w:style w:type="paragraph" w:customStyle="1" w:styleId="2f7">
    <w:name w:val="Стиль2"/>
    <w:basedOn w:val="40"/>
    <w:next w:val="46"/>
    <w:autoRedefine/>
    <w:rsid w:val="003639B9"/>
    <w:pPr>
      <w:spacing w:before="240" w:after="60"/>
      <w:ind w:firstLine="0"/>
      <w:jc w:val="left"/>
    </w:pPr>
    <w:rPr>
      <w:rFonts w:ascii="Times New Roman" w:hAnsi="Times New Roman" w:cs="Times New Roman"/>
      <w:i/>
      <w:iCs/>
    </w:rPr>
  </w:style>
  <w:style w:type="paragraph" w:styleId="46">
    <w:name w:val="List 4"/>
    <w:basedOn w:val="a4"/>
    <w:rsid w:val="003639B9"/>
    <w:pPr>
      <w:spacing w:after="0" w:line="240" w:lineRule="auto"/>
      <w:ind w:left="1132" w:hanging="283"/>
    </w:pPr>
    <w:rPr>
      <w:rFonts w:ascii="Times New Roman" w:eastAsia="Times New Roman" w:hAnsi="Times New Roman"/>
      <w:sz w:val="24"/>
      <w:szCs w:val="24"/>
      <w:lang w:eastAsia="ru-RU"/>
    </w:rPr>
  </w:style>
  <w:style w:type="character" w:styleId="affffff8">
    <w:name w:val="line number"/>
    <w:basedOn w:val="a5"/>
    <w:rsid w:val="003639B9"/>
  </w:style>
  <w:style w:type="paragraph" w:customStyle="1" w:styleId="oaenoniinee">
    <w:name w:val="oaeno niinee"/>
    <w:basedOn w:val="a4"/>
    <w:rsid w:val="003639B9"/>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4"/>
    <w:rsid w:val="003639B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4"/>
    <w:rsid w:val="003639B9"/>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4"/>
    <w:rsid w:val="003639B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4"/>
    <w:rsid w:val="003639B9"/>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4"/>
    <w:rsid w:val="003639B9"/>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4"/>
    <w:rsid w:val="003639B9"/>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4"/>
    <w:rsid w:val="003639B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4"/>
    <w:rsid w:val="003639B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4"/>
    <w:rsid w:val="003639B9"/>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3639B9"/>
    <w:pPr>
      <w:spacing w:after="0" w:line="240" w:lineRule="auto"/>
    </w:pPr>
    <w:rPr>
      <w:rFonts w:ascii="Calibri" w:eastAsia="Times New Roman" w:hAnsi="Calibri" w:cs="Calibri"/>
      <w:sz w:val="28"/>
      <w:szCs w:val="28"/>
    </w:rPr>
  </w:style>
  <w:style w:type="character" w:customStyle="1" w:styleId="TextNPA">
    <w:name w:val="Text NPA"/>
    <w:uiPriority w:val="99"/>
    <w:rsid w:val="003639B9"/>
    <w:rPr>
      <w:rFonts w:ascii="Courier New" w:hAnsi="Courier New" w:cs="Courier New"/>
    </w:rPr>
  </w:style>
  <w:style w:type="character" w:customStyle="1" w:styleId="CommentTextChar">
    <w:name w:val="Comment Text Char"/>
    <w:basedOn w:val="a5"/>
    <w:semiHidden/>
    <w:locked/>
    <w:rsid w:val="003639B9"/>
    <w:rPr>
      <w:rFonts w:ascii="Calibri" w:hAnsi="Calibri" w:cs="Calibri"/>
      <w:lang w:val="ru-RU" w:eastAsia="en-US" w:bidi="ar-SA"/>
    </w:rPr>
  </w:style>
  <w:style w:type="paragraph" w:customStyle="1" w:styleId="2f9">
    <w:name w:val="Без интервала2"/>
    <w:rsid w:val="003639B9"/>
    <w:pPr>
      <w:spacing w:after="0" w:line="240" w:lineRule="auto"/>
    </w:pPr>
    <w:rPr>
      <w:rFonts w:ascii="Calibri" w:eastAsia="Times New Roman" w:hAnsi="Calibri" w:cs="Times New Roman"/>
      <w:sz w:val="28"/>
      <w:szCs w:val="28"/>
    </w:rPr>
  </w:style>
  <w:style w:type="paragraph" w:customStyle="1" w:styleId="3c">
    <w:name w:val="Абзац списка3"/>
    <w:basedOn w:val="a4"/>
    <w:rsid w:val="003639B9"/>
    <w:pPr>
      <w:ind w:left="720"/>
    </w:pPr>
    <w:rPr>
      <w:rFonts w:eastAsia="Times New Roman"/>
      <w:sz w:val="28"/>
      <w:szCs w:val="28"/>
    </w:rPr>
  </w:style>
  <w:style w:type="paragraph" w:customStyle="1" w:styleId="font7">
    <w:name w:val="font7"/>
    <w:basedOn w:val="a4"/>
    <w:rsid w:val="003639B9"/>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4"/>
    <w:rsid w:val="003639B9"/>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4"/>
    <w:rsid w:val="003639B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9">
    <w:name w:val="Body Text First Indent"/>
    <w:basedOn w:val="ad"/>
    <w:link w:val="affffffa"/>
    <w:uiPriority w:val="99"/>
    <w:unhideWhenUsed/>
    <w:rsid w:val="003639B9"/>
    <w:pPr>
      <w:spacing w:after="200"/>
      <w:ind w:firstLine="360"/>
    </w:pPr>
  </w:style>
  <w:style w:type="character" w:customStyle="1" w:styleId="affffffa">
    <w:name w:val="Красная строка Знак"/>
    <w:basedOn w:val="ae"/>
    <w:link w:val="affffff9"/>
    <w:uiPriority w:val="99"/>
    <w:rsid w:val="003639B9"/>
  </w:style>
  <w:style w:type="paragraph" w:customStyle="1" w:styleId="65">
    <w:name w:val="Обычный (веб)6"/>
    <w:rsid w:val="003639B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3639B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4"/>
    <w:rsid w:val="003639B9"/>
    <w:pPr>
      <w:spacing w:after="160" w:line="240" w:lineRule="exact"/>
    </w:pPr>
    <w:rPr>
      <w:rFonts w:ascii="Verdana" w:eastAsia="Times New Roman" w:hAnsi="Verdana"/>
      <w:sz w:val="24"/>
      <w:szCs w:val="24"/>
      <w:lang w:val="en-US"/>
    </w:rPr>
  </w:style>
  <w:style w:type="paragraph" w:customStyle="1" w:styleId="85">
    <w:name w:val="Обычный (веб)8"/>
    <w:rsid w:val="003639B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3639B9"/>
    <w:pPr>
      <w:spacing w:after="0" w:line="240" w:lineRule="auto"/>
    </w:pPr>
    <w:rPr>
      <w:rFonts w:ascii="Calibri" w:eastAsia="Times New Roman" w:hAnsi="Calibri" w:cs="Times New Roman"/>
      <w:sz w:val="28"/>
      <w:szCs w:val="28"/>
    </w:rPr>
  </w:style>
  <w:style w:type="paragraph" w:customStyle="1" w:styleId="47">
    <w:name w:val="Знак4"/>
    <w:basedOn w:val="a4"/>
    <w:rsid w:val="003639B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3639B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4"/>
    <w:rsid w:val="003639B9"/>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b">
    <w:name w:val="Маркированный список Знак"/>
    <w:rsid w:val="003639B9"/>
    <w:rPr>
      <w:sz w:val="28"/>
      <w:lang w:val="ru-RU" w:eastAsia="ru-RU" w:bidi="ar-SA"/>
    </w:rPr>
  </w:style>
  <w:style w:type="paragraph" w:customStyle="1" w:styleId="Noeeu32">
    <w:name w:val="Noeeu32"/>
    <w:rsid w:val="003639B9"/>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3639B9"/>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3639B9"/>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d"/>
    <w:rsid w:val="003639B9"/>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3"/>
    <w:autoRedefine/>
    <w:rsid w:val="003639B9"/>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d"/>
    <w:rsid w:val="003639B9"/>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d"/>
    <w:rsid w:val="003639B9"/>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4"/>
    <w:rsid w:val="003639B9"/>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4"/>
    <w:rsid w:val="003639B9"/>
    <w:pPr>
      <w:spacing w:after="0" w:line="240" w:lineRule="auto"/>
    </w:pPr>
    <w:rPr>
      <w:rFonts w:ascii="Verdana" w:eastAsia="Times New Roman" w:hAnsi="Verdana" w:cs="Verdana"/>
      <w:sz w:val="20"/>
      <w:szCs w:val="20"/>
      <w:lang w:val="en-US"/>
    </w:rPr>
  </w:style>
  <w:style w:type="paragraph" w:customStyle="1" w:styleId="ind">
    <w:name w:val="ind"/>
    <w:basedOn w:val="a4"/>
    <w:rsid w:val="003639B9"/>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4"/>
    <w:uiPriority w:val="99"/>
    <w:rsid w:val="003639B9"/>
    <w:pPr>
      <w:spacing w:after="0" w:line="240" w:lineRule="auto"/>
    </w:pPr>
    <w:rPr>
      <w:rFonts w:ascii="Verdana" w:eastAsia="Times New Roman" w:hAnsi="Verdana" w:cs="Verdana"/>
      <w:sz w:val="20"/>
      <w:szCs w:val="20"/>
      <w:lang w:val="en-US"/>
    </w:rPr>
  </w:style>
  <w:style w:type="paragraph" w:customStyle="1" w:styleId="101">
    <w:name w:val="Обычный (веб)10"/>
    <w:rsid w:val="003639B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4"/>
    <w:uiPriority w:val="99"/>
    <w:rsid w:val="003639B9"/>
    <w:pPr>
      <w:spacing w:after="160" w:line="240" w:lineRule="exact"/>
    </w:pPr>
    <w:rPr>
      <w:rFonts w:ascii="Verdana" w:eastAsia="Times New Roman" w:hAnsi="Verdana"/>
      <w:sz w:val="24"/>
      <w:szCs w:val="24"/>
      <w:lang w:val="en-US"/>
    </w:rPr>
  </w:style>
  <w:style w:type="paragraph" w:customStyle="1" w:styleId="115">
    <w:name w:val="Обычный (веб)11"/>
    <w:rsid w:val="003639B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4"/>
    <w:rsid w:val="003639B9"/>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3639B9"/>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3639B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3639B9"/>
    <w:rPr>
      <w:rFonts w:ascii="Symbol" w:hAnsi="Symbol"/>
    </w:rPr>
  </w:style>
  <w:style w:type="character" w:customStyle="1" w:styleId="WW8Num3z0">
    <w:name w:val="WW8Num3z0"/>
    <w:rsid w:val="003639B9"/>
    <w:rPr>
      <w:rFonts w:ascii="Symbol" w:hAnsi="Symbol"/>
    </w:rPr>
  </w:style>
  <w:style w:type="character" w:customStyle="1" w:styleId="WW8Num4z0">
    <w:name w:val="WW8Num4z0"/>
    <w:rsid w:val="003639B9"/>
    <w:rPr>
      <w:rFonts w:ascii="Symbol" w:hAnsi="Symbol"/>
    </w:rPr>
  </w:style>
  <w:style w:type="character" w:customStyle="1" w:styleId="WW8Num5z0">
    <w:name w:val="WW8Num5z0"/>
    <w:rsid w:val="003639B9"/>
    <w:rPr>
      <w:rFonts w:ascii="Symbol" w:hAnsi="Symbol"/>
    </w:rPr>
  </w:style>
  <w:style w:type="character" w:customStyle="1" w:styleId="WW8Num6z0">
    <w:name w:val="WW8Num6z0"/>
    <w:rsid w:val="003639B9"/>
    <w:rPr>
      <w:rFonts w:ascii="Symbol" w:hAnsi="Symbol"/>
    </w:rPr>
  </w:style>
  <w:style w:type="character" w:customStyle="1" w:styleId="WW8Num7z0">
    <w:name w:val="WW8Num7z0"/>
    <w:rsid w:val="003639B9"/>
    <w:rPr>
      <w:rFonts w:ascii="Symbol" w:hAnsi="Symbol"/>
    </w:rPr>
  </w:style>
  <w:style w:type="character" w:customStyle="1" w:styleId="WW8Num8z0">
    <w:name w:val="WW8Num8z0"/>
    <w:rsid w:val="003639B9"/>
    <w:rPr>
      <w:rFonts w:ascii="Symbol" w:hAnsi="Symbol"/>
    </w:rPr>
  </w:style>
  <w:style w:type="character" w:customStyle="1" w:styleId="WW8Num9z0">
    <w:name w:val="WW8Num9z0"/>
    <w:rsid w:val="003639B9"/>
    <w:rPr>
      <w:rFonts w:ascii="Symbol" w:hAnsi="Symbol"/>
    </w:rPr>
  </w:style>
  <w:style w:type="character" w:customStyle="1" w:styleId="affffffc">
    <w:name w:val="?????? ?????????"/>
    <w:rsid w:val="003639B9"/>
  </w:style>
  <w:style w:type="character" w:customStyle="1" w:styleId="affffffd">
    <w:name w:val="??????? ??????"/>
    <w:rsid w:val="003639B9"/>
    <w:rPr>
      <w:rFonts w:ascii="OpenSymbol" w:hAnsi="OpenSymbol"/>
    </w:rPr>
  </w:style>
  <w:style w:type="character" w:customStyle="1" w:styleId="affffffe">
    <w:name w:val="Маркеры списка"/>
    <w:rsid w:val="003639B9"/>
    <w:rPr>
      <w:rFonts w:ascii="OpenSymbol" w:eastAsia="OpenSymbol" w:hAnsi="OpenSymbol" w:cs="OpenSymbol"/>
    </w:rPr>
  </w:style>
  <w:style w:type="paragraph" w:customStyle="1" w:styleId="afffffff">
    <w:name w:val="?????????"/>
    <w:basedOn w:val="a4"/>
    <w:next w:val="ad"/>
    <w:rsid w:val="003639B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4"/>
    <w:next w:val="ad"/>
    <w:rsid w:val="003639B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0">
    <w:name w:val="????????"/>
    <w:basedOn w:val="a4"/>
    <w:rsid w:val="003639B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4"/>
    <w:rsid w:val="003639B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4"/>
    <w:next w:val="ad"/>
    <w:rsid w:val="003639B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4"/>
    <w:rsid w:val="003639B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4"/>
    <w:rsid w:val="003639B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4"/>
    <w:rsid w:val="003639B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4"/>
    <w:rsid w:val="003639B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4"/>
    <w:next w:val="ad"/>
    <w:rsid w:val="003639B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4"/>
    <w:rsid w:val="003639B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4"/>
    <w:rsid w:val="003639B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4"/>
    <w:next w:val="ad"/>
    <w:rsid w:val="003639B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4"/>
    <w:rsid w:val="003639B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4"/>
    <w:rsid w:val="003639B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4"/>
    <w:next w:val="ad"/>
    <w:rsid w:val="003639B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4"/>
    <w:rsid w:val="003639B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4"/>
    <w:rsid w:val="003639B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4"/>
    <w:next w:val="ad"/>
    <w:rsid w:val="003639B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4"/>
    <w:rsid w:val="003639B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4"/>
    <w:rsid w:val="003639B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4"/>
    <w:next w:val="ad"/>
    <w:rsid w:val="003639B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4"/>
    <w:rsid w:val="003639B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4"/>
    <w:rsid w:val="003639B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4"/>
    <w:next w:val="ad"/>
    <w:rsid w:val="003639B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4"/>
    <w:rsid w:val="003639B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4"/>
    <w:rsid w:val="003639B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4"/>
    <w:next w:val="ad"/>
    <w:rsid w:val="003639B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4"/>
    <w:rsid w:val="003639B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4"/>
    <w:rsid w:val="003639B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a4"/>
    <w:rsid w:val="003639B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4"/>
    <w:rsid w:val="003639B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2">
    <w:name w:val="????????? ???????"/>
    <w:basedOn w:val="WW-2"/>
    <w:rsid w:val="003639B9"/>
    <w:pPr>
      <w:jc w:val="center"/>
    </w:pPr>
    <w:rPr>
      <w:b/>
    </w:rPr>
  </w:style>
  <w:style w:type="paragraph" w:customStyle="1" w:styleId="WW-13">
    <w:name w:val="WW-?????????? ???????1"/>
    <w:basedOn w:val="a4"/>
    <w:rsid w:val="003639B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3639B9"/>
    <w:pPr>
      <w:jc w:val="center"/>
    </w:pPr>
    <w:rPr>
      <w:b/>
    </w:rPr>
  </w:style>
  <w:style w:type="paragraph" w:customStyle="1" w:styleId="WW-120">
    <w:name w:val="WW-?????????? ???????12"/>
    <w:basedOn w:val="a4"/>
    <w:rsid w:val="003639B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3639B9"/>
    <w:pPr>
      <w:jc w:val="center"/>
    </w:pPr>
    <w:rPr>
      <w:b/>
    </w:rPr>
  </w:style>
  <w:style w:type="paragraph" w:customStyle="1" w:styleId="WW-123">
    <w:name w:val="WW-?????????? ???????123"/>
    <w:basedOn w:val="a4"/>
    <w:rsid w:val="003639B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3639B9"/>
    <w:pPr>
      <w:jc w:val="center"/>
    </w:pPr>
    <w:rPr>
      <w:b/>
    </w:rPr>
  </w:style>
  <w:style w:type="paragraph" w:customStyle="1" w:styleId="WW-1234">
    <w:name w:val="WW-?????????? ???????1234"/>
    <w:basedOn w:val="a4"/>
    <w:rsid w:val="003639B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3639B9"/>
    <w:pPr>
      <w:jc w:val="center"/>
    </w:pPr>
    <w:rPr>
      <w:b/>
    </w:rPr>
  </w:style>
  <w:style w:type="paragraph" w:customStyle="1" w:styleId="WW-12345">
    <w:name w:val="WW-?????????? ???????12345"/>
    <w:basedOn w:val="a4"/>
    <w:rsid w:val="003639B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3639B9"/>
    <w:pPr>
      <w:jc w:val="center"/>
    </w:pPr>
    <w:rPr>
      <w:b/>
    </w:rPr>
  </w:style>
  <w:style w:type="paragraph" w:customStyle="1" w:styleId="WW-123456">
    <w:name w:val="WW-?????????? ???????123456"/>
    <w:basedOn w:val="a4"/>
    <w:rsid w:val="003639B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3639B9"/>
    <w:pPr>
      <w:jc w:val="center"/>
    </w:pPr>
    <w:rPr>
      <w:b/>
    </w:rPr>
  </w:style>
  <w:style w:type="paragraph" w:customStyle="1" w:styleId="WW-1234567">
    <w:name w:val="WW-?????????? ???????1234567"/>
    <w:basedOn w:val="a4"/>
    <w:rsid w:val="003639B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3639B9"/>
    <w:pPr>
      <w:jc w:val="center"/>
    </w:pPr>
    <w:rPr>
      <w:b/>
    </w:rPr>
  </w:style>
  <w:style w:type="paragraph" w:customStyle="1" w:styleId="WW-12345678">
    <w:name w:val="WW-?????????? ???????12345678"/>
    <w:basedOn w:val="a4"/>
    <w:rsid w:val="003639B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3639B9"/>
    <w:pPr>
      <w:jc w:val="center"/>
    </w:pPr>
    <w:rPr>
      <w:b/>
    </w:rPr>
  </w:style>
  <w:style w:type="paragraph" w:customStyle="1" w:styleId="WW-123456789">
    <w:name w:val="WW-?????????? ???????123456789"/>
    <w:basedOn w:val="a4"/>
    <w:rsid w:val="003639B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3639B9"/>
    <w:pPr>
      <w:jc w:val="center"/>
    </w:pPr>
    <w:rPr>
      <w:b/>
    </w:rPr>
  </w:style>
  <w:style w:type="paragraph" w:customStyle="1" w:styleId="56">
    <w:name w:val="Абзац списка5"/>
    <w:basedOn w:val="a4"/>
    <w:rsid w:val="003639B9"/>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4"/>
    <w:rsid w:val="003639B9"/>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639B9"/>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4"/>
    <w:uiPriority w:val="99"/>
    <w:rsid w:val="003639B9"/>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3639B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3639B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0">
    <w:name w:val="Без интервала Знак"/>
    <w:basedOn w:val="a5"/>
    <w:link w:val="af"/>
    <w:uiPriority w:val="1"/>
    <w:rsid w:val="003639B9"/>
    <w:rPr>
      <w:rFonts w:ascii="Calibri" w:eastAsia="Calibri" w:hAnsi="Calibri" w:cs="Times New Roman"/>
    </w:rPr>
  </w:style>
  <w:style w:type="paragraph" w:customStyle="1" w:styleId="150">
    <w:name w:val="Обычный (веб)15"/>
    <w:rsid w:val="003639B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3639B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3639B9"/>
    <w:rPr>
      <w:color w:val="0000FF"/>
      <w:u w:val="single"/>
    </w:rPr>
  </w:style>
  <w:style w:type="paragraph" w:customStyle="1" w:styleId="160">
    <w:name w:val="Обычный (веб)16"/>
    <w:rsid w:val="003639B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3">
    <w:name w:val="Знак Знак Знак Знак"/>
    <w:basedOn w:val="a4"/>
    <w:rsid w:val="003639B9"/>
    <w:pPr>
      <w:spacing w:before="100" w:beforeAutospacing="1" w:after="100" w:afterAutospacing="1" w:line="240" w:lineRule="auto"/>
    </w:pPr>
    <w:rPr>
      <w:rFonts w:ascii="Tahoma" w:eastAsia="Times New Roman" w:hAnsi="Tahoma"/>
      <w:sz w:val="20"/>
      <w:szCs w:val="20"/>
      <w:lang w:val="en-US"/>
    </w:rPr>
  </w:style>
  <w:style w:type="character" w:customStyle="1" w:styleId="afff">
    <w:name w:val="Основной текст_"/>
    <w:basedOn w:val="a5"/>
    <w:link w:val="1e"/>
    <w:rsid w:val="003639B9"/>
    <w:rPr>
      <w:rFonts w:ascii="Times New Roman" w:eastAsia="Times New Roman" w:hAnsi="Times New Roman" w:cs="Times New Roman"/>
      <w:snapToGrid w:val="0"/>
      <w:sz w:val="28"/>
      <w:szCs w:val="20"/>
      <w:lang w:eastAsia="ru-RU"/>
    </w:rPr>
  </w:style>
  <w:style w:type="character" w:customStyle="1" w:styleId="afffffff4">
    <w:name w:val="Основной текст + Полужирный"/>
    <w:basedOn w:val="afff"/>
    <w:rsid w:val="003639B9"/>
    <w:rPr>
      <w:b/>
      <w:bCs/>
      <w:i w:val="0"/>
      <w:iCs w:val="0"/>
      <w:smallCaps w:val="0"/>
      <w:strike w:val="0"/>
      <w:spacing w:val="0"/>
      <w:sz w:val="23"/>
      <w:szCs w:val="23"/>
    </w:rPr>
  </w:style>
  <w:style w:type="character" w:customStyle="1" w:styleId="9pt">
    <w:name w:val="Основной текст + 9 pt;Полужирный"/>
    <w:basedOn w:val="afff"/>
    <w:rsid w:val="003639B9"/>
    <w:rPr>
      <w:b/>
      <w:bCs/>
      <w:i w:val="0"/>
      <w:iCs w:val="0"/>
      <w:smallCaps w:val="0"/>
      <w:strike w:val="0"/>
      <w:spacing w:val="0"/>
      <w:sz w:val="18"/>
      <w:szCs w:val="18"/>
    </w:rPr>
  </w:style>
  <w:style w:type="paragraph" w:customStyle="1" w:styleId="CharChar10">
    <w:name w:val="Char Char Знак Знак Знак1"/>
    <w:basedOn w:val="a4"/>
    <w:uiPriority w:val="99"/>
    <w:rsid w:val="003639B9"/>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4"/>
    <w:uiPriority w:val="99"/>
    <w:rsid w:val="003639B9"/>
    <w:pPr>
      <w:spacing w:after="160" w:line="240" w:lineRule="exact"/>
    </w:pPr>
    <w:rPr>
      <w:rFonts w:ascii="Verdana" w:eastAsia="Times New Roman" w:hAnsi="Verdana"/>
      <w:sz w:val="24"/>
      <w:szCs w:val="24"/>
      <w:lang w:val="en-US"/>
    </w:rPr>
  </w:style>
  <w:style w:type="paragraph" w:customStyle="1" w:styleId="170">
    <w:name w:val="Обычный (веб)17"/>
    <w:rsid w:val="003639B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3639B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3639B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5">
    <w:name w:val="Подпись к таблице_"/>
    <w:basedOn w:val="a5"/>
    <w:link w:val="afffffff6"/>
    <w:uiPriority w:val="99"/>
    <w:locked/>
    <w:rsid w:val="003639B9"/>
    <w:rPr>
      <w:sz w:val="21"/>
      <w:szCs w:val="21"/>
      <w:shd w:val="clear" w:color="auto" w:fill="FFFFFF"/>
    </w:rPr>
  </w:style>
  <w:style w:type="paragraph" w:customStyle="1" w:styleId="afffffff6">
    <w:name w:val="Подпись к таблице"/>
    <w:basedOn w:val="a4"/>
    <w:link w:val="afffffff5"/>
    <w:uiPriority w:val="99"/>
    <w:rsid w:val="003639B9"/>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3639B9"/>
    <w:rPr>
      <w:b/>
      <w:sz w:val="22"/>
    </w:rPr>
  </w:style>
  <w:style w:type="paragraph" w:customStyle="1" w:styleId="200">
    <w:name w:val="Обычный (веб)20"/>
    <w:rsid w:val="003639B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3639B9"/>
    <w:rPr>
      <w:color w:val="000000"/>
      <w:sz w:val="22"/>
    </w:rPr>
  </w:style>
  <w:style w:type="numbering" w:customStyle="1" w:styleId="3f1">
    <w:name w:val="Нет списка3"/>
    <w:next w:val="a7"/>
    <w:uiPriority w:val="99"/>
    <w:semiHidden/>
    <w:rsid w:val="003639B9"/>
  </w:style>
  <w:style w:type="table" w:customStyle="1" w:styleId="3f2">
    <w:name w:val="Сетка таблицы3"/>
    <w:basedOn w:val="a6"/>
    <w:next w:val="aa"/>
    <w:rsid w:val="003639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4"/>
    <w:rsid w:val="003639B9"/>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6"/>
    <w:next w:val="aa"/>
    <w:locked/>
    <w:rsid w:val="003639B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6"/>
    <w:next w:val="aa"/>
    <w:uiPriority w:val="59"/>
    <w:rsid w:val="00363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6"/>
    <w:next w:val="aa"/>
    <w:uiPriority w:val="59"/>
    <w:rsid w:val="00363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6"/>
    <w:next w:val="aa"/>
    <w:uiPriority w:val="99"/>
    <w:rsid w:val="003639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3639B9"/>
    <w:rPr>
      <w:rFonts w:ascii="Arial" w:eastAsia="Times New Roman" w:hAnsi="Arial" w:cs="Arial"/>
      <w:sz w:val="20"/>
      <w:szCs w:val="20"/>
      <w:lang w:eastAsia="ru-RU"/>
    </w:rPr>
  </w:style>
  <w:style w:type="table" w:customStyle="1" w:styleId="86">
    <w:name w:val="Сетка таблицы8"/>
    <w:basedOn w:val="a6"/>
    <w:next w:val="aa"/>
    <w:locked/>
    <w:rsid w:val="003639B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6"/>
    <w:next w:val="aa"/>
    <w:uiPriority w:val="59"/>
    <w:rsid w:val="003639B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7"/>
    <w:semiHidden/>
    <w:rsid w:val="003639B9"/>
  </w:style>
  <w:style w:type="paragraph" w:customStyle="1" w:styleId="title">
    <w:name w:val="title"/>
    <w:basedOn w:val="a4"/>
    <w:rsid w:val="003639B9"/>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4"/>
    <w:rsid w:val="003639B9"/>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4"/>
    <w:rsid w:val="003639B9"/>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4"/>
    <w:rsid w:val="003639B9"/>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4"/>
    <w:rsid w:val="003639B9"/>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3639B9"/>
    <w:rPr>
      <w:rFonts w:cs="Calibri"/>
      <w:lang w:eastAsia="en-US"/>
    </w:rPr>
  </w:style>
  <w:style w:type="character" w:customStyle="1" w:styleId="BodyTextIndentChar">
    <w:name w:val="Body Text Indent Char"/>
    <w:semiHidden/>
    <w:locked/>
    <w:rsid w:val="003639B9"/>
    <w:rPr>
      <w:rFonts w:cs="Calibri"/>
      <w:lang w:eastAsia="en-US"/>
    </w:rPr>
  </w:style>
  <w:style w:type="paragraph" w:styleId="HTML">
    <w:name w:val="HTML Preformatted"/>
    <w:basedOn w:val="a4"/>
    <w:link w:val="HTML0"/>
    <w:uiPriority w:val="99"/>
    <w:rsid w:val="00363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uiPriority w:val="99"/>
    <w:rsid w:val="003639B9"/>
    <w:rPr>
      <w:rFonts w:ascii="Courier New" w:eastAsia="Times New Roman" w:hAnsi="Courier New" w:cs="Courier New"/>
      <w:sz w:val="20"/>
      <w:szCs w:val="20"/>
      <w:lang w:eastAsia="ru-RU"/>
    </w:rPr>
  </w:style>
  <w:style w:type="character" w:customStyle="1" w:styleId="HTMLPreformattedChar">
    <w:name w:val="HTML Preformatted Char"/>
    <w:semiHidden/>
    <w:locked/>
    <w:rsid w:val="003639B9"/>
    <w:rPr>
      <w:rFonts w:ascii="Courier New" w:hAnsi="Courier New" w:cs="Courier New"/>
      <w:sz w:val="20"/>
      <w:szCs w:val="20"/>
      <w:lang w:eastAsia="en-US"/>
    </w:rPr>
  </w:style>
  <w:style w:type="table" w:customStyle="1" w:styleId="102">
    <w:name w:val="Сетка таблицы10"/>
    <w:basedOn w:val="a6"/>
    <w:next w:val="aa"/>
    <w:rsid w:val="003639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6"/>
    <w:next w:val="aa"/>
    <w:locked/>
    <w:rsid w:val="003639B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7"/>
    <w:semiHidden/>
    <w:rsid w:val="003639B9"/>
  </w:style>
  <w:style w:type="table" w:customStyle="1" w:styleId="122">
    <w:name w:val="Сетка таблицы12"/>
    <w:basedOn w:val="a6"/>
    <w:next w:val="aa"/>
    <w:rsid w:val="003639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3639B9"/>
    <w:rPr>
      <w:rFonts w:ascii="Wingdings" w:hAnsi="Wingdings"/>
    </w:rPr>
  </w:style>
  <w:style w:type="table" w:customStyle="1" w:styleId="131">
    <w:name w:val="Сетка таблицы13"/>
    <w:basedOn w:val="a6"/>
    <w:next w:val="aa"/>
    <w:uiPriority w:val="59"/>
    <w:rsid w:val="003639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6"/>
    <w:next w:val="aa"/>
    <w:uiPriority w:val="59"/>
    <w:rsid w:val="003639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7"/>
    <w:semiHidden/>
    <w:rsid w:val="003639B9"/>
  </w:style>
  <w:style w:type="character" w:customStyle="1" w:styleId="ei">
    <w:name w:val="ei"/>
    <w:basedOn w:val="a5"/>
    <w:rsid w:val="003639B9"/>
  </w:style>
  <w:style w:type="character" w:customStyle="1" w:styleId="apple-converted-space">
    <w:name w:val="apple-converted-space"/>
    <w:basedOn w:val="a5"/>
    <w:rsid w:val="003639B9"/>
  </w:style>
  <w:style w:type="paragraph" w:customStyle="1" w:styleId="2fc">
    <w:name w:val="Основной текст2"/>
    <w:basedOn w:val="a4"/>
    <w:rsid w:val="003639B9"/>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5"/>
    <w:link w:val="1ff4"/>
    <w:rsid w:val="003639B9"/>
    <w:rPr>
      <w:rFonts w:ascii="Sylfaen" w:eastAsia="Sylfaen" w:hAnsi="Sylfaen" w:cs="Sylfaen"/>
      <w:b/>
      <w:bCs/>
      <w:spacing w:val="15"/>
      <w:sz w:val="72"/>
      <w:szCs w:val="72"/>
      <w:shd w:val="clear" w:color="auto" w:fill="FFFFFF"/>
    </w:rPr>
  </w:style>
  <w:style w:type="paragraph" w:customStyle="1" w:styleId="1ff4">
    <w:name w:val="Заголовок №1"/>
    <w:basedOn w:val="a4"/>
    <w:link w:val="1ff3"/>
    <w:rsid w:val="003639B9"/>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5"/>
    <w:link w:val="5b"/>
    <w:rsid w:val="003639B9"/>
    <w:rPr>
      <w:rFonts w:ascii="Sylfaen" w:eastAsia="Sylfaen" w:hAnsi="Sylfaen" w:cs="Sylfaen"/>
      <w:spacing w:val="1"/>
      <w:sz w:val="60"/>
      <w:szCs w:val="60"/>
      <w:shd w:val="clear" w:color="auto" w:fill="FFFFFF"/>
    </w:rPr>
  </w:style>
  <w:style w:type="paragraph" w:customStyle="1" w:styleId="5b">
    <w:name w:val="Основной текст (5)"/>
    <w:basedOn w:val="a4"/>
    <w:link w:val="5a"/>
    <w:rsid w:val="003639B9"/>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7"/>
    <w:semiHidden/>
    <w:rsid w:val="003639B9"/>
  </w:style>
  <w:style w:type="table" w:customStyle="1" w:styleId="151">
    <w:name w:val="Сетка таблицы15"/>
    <w:basedOn w:val="a6"/>
    <w:next w:val="aa"/>
    <w:rsid w:val="003639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7"/>
    <w:uiPriority w:val="99"/>
    <w:semiHidden/>
    <w:rsid w:val="003639B9"/>
  </w:style>
  <w:style w:type="table" w:customStyle="1" w:styleId="161">
    <w:name w:val="Сетка таблицы16"/>
    <w:basedOn w:val="a6"/>
    <w:next w:val="aa"/>
    <w:rsid w:val="003639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639B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4"/>
    <w:uiPriority w:val="1"/>
    <w:qFormat/>
    <w:rsid w:val="003639B9"/>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4"/>
    <w:uiPriority w:val="1"/>
    <w:qFormat/>
    <w:rsid w:val="003639B9"/>
    <w:pPr>
      <w:widowControl w:val="0"/>
      <w:spacing w:after="0" w:line="240" w:lineRule="auto"/>
    </w:pPr>
    <w:rPr>
      <w:lang w:val="en-US"/>
    </w:rPr>
  </w:style>
  <w:style w:type="numbering" w:customStyle="1" w:styleId="97">
    <w:name w:val="Нет списка9"/>
    <w:next w:val="a7"/>
    <w:uiPriority w:val="99"/>
    <w:semiHidden/>
    <w:rsid w:val="003639B9"/>
  </w:style>
  <w:style w:type="table" w:customStyle="1" w:styleId="171">
    <w:name w:val="Сетка таблицы17"/>
    <w:basedOn w:val="a6"/>
    <w:next w:val="aa"/>
    <w:rsid w:val="003639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7"/>
    <w:uiPriority w:val="99"/>
    <w:semiHidden/>
    <w:unhideWhenUsed/>
    <w:rsid w:val="003639B9"/>
  </w:style>
  <w:style w:type="character" w:customStyle="1" w:styleId="blk">
    <w:name w:val="blk"/>
    <w:basedOn w:val="a5"/>
    <w:rsid w:val="003639B9"/>
  </w:style>
  <w:style w:type="character" w:styleId="afffffff7">
    <w:name w:val="endnote reference"/>
    <w:uiPriority w:val="99"/>
    <w:unhideWhenUsed/>
    <w:rsid w:val="003639B9"/>
    <w:rPr>
      <w:vertAlign w:val="superscript"/>
    </w:rPr>
  </w:style>
  <w:style w:type="character" w:customStyle="1" w:styleId="affffb">
    <w:name w:val="Абзац списка Знак"/>
    <w:aliases w:val="ТЗ список Знак,Абзац списка нумерованный Знак"/>
    <w:link w:val="affffa"/>
    <w:qFormat/>
    <w:locked/>
    <w:rsid w:val="003639B9"/>
    <w:rPr>
      <w:rFonts w:ascii="Calibri" w:eastAsia="Calibri" w:hAnsi="Calibri" w:cs="Times New Roman"/>
    </w:rPr>
  </w:style>
  <w:style w:type="numbering" w:customStyle="1" w:styleId="117">
    <w:name w:val="Нет списка11"/>
    <w:next w:val="a7"/>
    <w:uiPriority w:val="99"/>
    <w:semiHidden/>
    <w:unhideWhenUsed/>
    <w:rsid w:val="003639B9"/>
  </w:style>
  <w:style w:type="character" w:customStyle="1" w:styleId="5Exact">
    <w:name w:val="Основной текст (5) Exact"/>
    <w:basedOn w:val="a5"/>
    <w:rsid w:val="003639B9"/>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5"/>
    <w:uiPriority w:val="99"/>
    <w:semiHidden/>
    <w:rsid w:val="003639B9"/>
    <w:rPr>
      <w:rFonts w:ascii="Times New Roman" w:eastAsia="Times New Roman" w:hAnsi="Times New Roman" w:cs="Times New Roman"/>
      <w:sz w:val="24"/>
      <w:szCs w:val="24"/>
      <w:lang w:eastAsia="ru-RU"/>
    </w:rPr>
  </w:style>
  <w:style w:type="numbering" w:customStyle="1" w:styleId="123">
    <w:name w:val="Нет списка12"/>
    <w:next w:val="a7"/>
    <w:semiHidden/>
    <w:rsid w:val="003639B9"/>
  </w:style>
  <w:style w:type="table" w:customStyle="1" w:styleId="181">
    <w:name w:val="Сетка таблицы18"/>
    <w:basedOn w:val="a6"/>
    <w:next w:val="aa"/>
    <w:rsid w:val="003639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6"/>
    <w:next w:val="aa"/>
    <w:uiPriority w:val="99"/>
    <w:rsid w:val="003639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6"/>
    <w:next w:val="aa"/>
    <w:uiPriority w:val="59"/>
    <w:rsid w:val="003639B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7"/>
    <w:semiHidden/>
    <w:rsid w:val="003639B9"/>
  </w:style>
  <w:style w:type="paragraph" w:customStyle="1" w:styleId="142">
    <w:name w:val="Знак14"/>
    <w:basedOn w:val="a4"/>
    <w:uiPriority w:val="99"/>
    <w:rsid w:val="003639B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4"/>
    <w:rsid w:val="003639B9"/>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7"/>
    <w:semiHidden/>
    <w:rsid w:val="003639B9"/>
  </w:style>
  <w:style w:type="paragraph" w:customStyle="1" w:styleId="1ff6">
    <w:name w:val="Текст1"/>
    <w:basedOn w:val="a4"/>
    <w:rsid w:val="003639B9"/>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6"/>
    <w:next w:val="aa"/>
    <w:rsid w:val="003639B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7"/>
    <w:uiPriority w:val="99"/>
    <w:semiHidden/>
    <w:rsid w:val="003639B9"/>
  </w:style>
  <w:style w:type="table" w:customStyle="1" w:styleId="222">
    <w:name w:val="Сетка таблицы22"/>
    <w:basedOn w:val="a6"/>
    <w:next w:val="aa"/>
    <w:rsid w:val="003639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7"/>
    <w:semiHidden/>
    <w:rsid w:val="003639B9"/>
  </w:style>
  <w:style w:type="table" w:customStyle="1" w:styleId="232">
    <w:name w:val="Сетка таблицы23"/>
    <w:basedOn w:val="a6"/>
    <w:next w:val="aa"/>
    <w:rsid w:val="003639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7"/>
    <w:uiPriority w:val="99"/>
    <w:semiHidden/>
    <w:unhideWhenUsed/>
    <w:rsid w:val="003639B9"/>
  </w:style>
  <w:style w:type="paragraph" w:customStyle="1" w:styleId="3f4">
    <w:name w:val="Знак Знак3 Знак Знак"/>
    <w:basedOn w:val="a4"/>
    <w:uiPriority w:val="99"/>
    <w:rsid w:val="003639B9"/>
    <w:pPr>
      <w:spacing w:after="160" w:line="240" w:lineRule="exact"/>
    </w:pPr>
    <w:rPr>
      <w:rFonts w:ascii="Verdana" w:eastAsia="Times New Roman" w:hAnsi="Verdana"/>
      <w:sz w:val="20"/>
      <w:szCs w:val="20"/>
      <w:lang w:val="en-US"/>
    </w:rPr>
  </w:style>
  <w:style w:type="table" w:customStyle="1" w:styleId="241">
    <w:name w:val="Сетка таблицы24"/>
    <w:basedOn w:val="a6"/>
    <w:next w:val="aa"/>
    <w:uiPriority w:val="99"/>
    <w:rsid w:val="003639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e"/>
    <w:rsid w:val="003639B9"/>
    <w:rPr>
      <w:rFonts w:ascii="Times New Roman" w:hAnsi="Times New Roman"/>
      <w:i/>
      <w:iCs/>
      <w:noProof/>
      <w:sz w:val="11"/>
      <w:szCs w:val="11"/>
      <w:u w:val="none"/>
      <w:shd w:val="clear" w:color="auto" w:fill="FFFFFF"/>
    </w:rPr>
  </w:style>
  <w:style w:type="numbering" w:customStyle="1" w:styleId="182">
    <w:name w:val="Нет списка18"/>
    <w:next w:val="a7"/>
    <w:uiPriority w:val="99"/>
    <w:semiHidden/>
    <w:unhideWhenUsed/>
    <w:rsid w:val="003639B9"/>
  </w:style>
  <w:style w:type="character" w:customStyle="1" w:styleId="WW8Num1z0">
    <w:name w:val="WW8Num1z0"/>
    <w:rsid w:val="003639B9"/>
    <w:rPr>
      <w:rFonts w:ascii="Symbol" w:hAnsi="Symbol" w:cs="OpenSymbol"/>
    </w:rPr>
  </w:style>
  <w:style w:type="character" w:customStyle="1" w:styleId="3f5">
    <w:name w:val="Основной шрифт абзаца3"/>
    <w:rsid w:val="003639B9"/>
  </w:style>
  <w:style w:type="paragraph" w:customStyle="1" w:styleId="215">
    <w:name w:val="Обычный (веб)21"/>
    <w:rsid w:val="003639B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4"/>
    <w:rsid w:val="003639B9"/>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6"/>
    <w:next w:val="aa"/>
    <w:uiPriority w:val="59"/>
    <w:rsid w:val="003639B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7"/>
    <w:semiHidden/>
    <w:rsid w:val="003639B9"/>
  </w:style>
  <w:style w:type="table" w:customStyle="1" w:styleId="260">
    <w:name w:val="Сетка таблицы26"/>
    <w:basedOn w:val="a6"/>
    <w:next w:val="aa"/>
    <w:rsid w:val="003639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f"/>
    <w:rsid w:val="003639B9"/>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4"/>
    <w:rsid w:val="003639B9"/>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6"/>
    <w:next w:val="aa"/>
    <w:uiPriority w:val="59"/>
    <w:rsid w:val="003639B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6"/>
    <w:next w:val="aa"/>
    <w:rsid w:val="003639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7"/>
    <w:semiHidden/>
    <w:rsid w:val="003639B9"/>
  </w:style>
  <w:style w:type="paragraph" w:customStyle="1" w:styleId="88">
    <w:name w:val="Абзац списка8"/>
    <w:basedOn w:val="a4"/>
    <w:rsid w:val="003639B9"/>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6"/>
    <w:next w:val="aa"/>
    <w:rsid w:val="003639B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4"/>
    <w:rsid w:val="003639B9"/>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6"/>
    <w:next w:val="aa"/>
    <w:uiPriority w:val="59"/>
    <w:rsid w:val="003639B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7"/>
    <w:semiHidden/>
    <w:rsid w:val="003639B9"/>
  </w:style>
  <w:style w:type="table" w:customStyle="1" w:styleId="312">
    <w:name w:val="Сетка таблицы31"/>
    <w:basedOn w:val="a6"/>
    <w:next w:val="aa"/>
    <w:rsid w:val="003639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Стиль По центру"/>
    <w:basedOn w:val="a4"/>
    <w:rsid w:val="003639B9"/>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7"/>
    <w:uiPriority w:val="99"/>
    <w:semiHidden/>
    <w:unhideWhenUsed/>
    <w:rsid w:val="003639B9"/>
  </w:style>
  <w:style w:type="table" w:customStyle="1" w:styleId="321">
    <w:name w:val="Сетка таблицы32"/>
    <w:basedOn w:val="a6"/>
    <w:next w:val="aa"/>
    <w:uiPriority w:val="99"/>
    <w:rsid w:val="003639B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a"/>
    <w:uiPriority w:val="39"/>
    <w:rsid w:val="003639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7"/>
    <w:uiPriority w:val="99"/>
    <w:semiHidden/>
    <w:unhideWhenUsed/>
    <w:rsid w:val="003639B9"/>
  </w:style>
  <w:style w:type="character" w:customStyle="1" w:styleId="1ff8">
    <w:name w:val="Подзаголовок Знак1"/>
    <w:uiPriority w:val="11"/>
    <w:rsid w:val="003639B9"/>
    <w:rPr>
      <w:rFonts w:ascii="Cambria" w:eastAsia="Times New Roman" w:hAnsi="Cambria" w:cs="Times New Roman"/>
      <w:sz w:val="24"/>
      <w:szCs w:val="24"/>
      <w:lang w:eastAsia="en-US"/>
    </w:rPr>
  </w:style>
  <w:style w:type="paragraph" w:customStyle="1" w:styleId="98">
    <w:name w:val="Абзац списка9"/>
    <w:basedOn w:val="a4"/>
    <w:rsid w:val="003639B9"/>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6"/>
    <w:next w:val="aa"/>
    <w:uiPriority w:val="59"/>
    <w:rsid w:val="003639B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3639B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6"/>
    <w:next w:val="aa"/>
    <w:uiPriority w:val="59"/>
    <w:rsid w:val="003639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4"/>
    <w:rsid w:val="003639B9"/>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4"/>
    <w:rsid w:val="003639B9"/>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6"/>
    <w:next w:val="aa"/>
    <w:uiPriority w:val="59"/>
    <w:rsid w:val="003639B9"/>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6"/>
    <w:next w:val="aa"/>
    <w:uiPriority w:val="99"/>
    <w:rsid w:val="003639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7"/>
    <w:uiPriority w:val="99"/>
    <w:semiHidden/>
    <w:unhideWhenUsed/>
    <w:rsid w:val="003639B9"/>
  </w:style>
  <w:style w:type="numbering" w:customStyle="1" w:styleId="252">
    <w:name w:val="Нет списка25"/>
    <w:next w:val="a7"/>
    <w:semiHidden/>
    <w:rsid w:val="003639B9"/>
  </w:style>
  <w:style w:type="table" w:customStyle="1" w:styleId="380">
    <w:name w:val="Сетка таблицы38"/>
    <w:basedOn w:val="a6"/>
    <w:next w:val="aa"/>
    <w:rsid w:val="003639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4"/>
    <w:rsid w:val="003639B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4"/>
    <w:rsid w:val="003639B9"/>
    <w:pPr>
      <w:ind w:left="720"/>
    </w:pPr>
    <w:rPr>
      <w:rFonts w:eastAsia="Times New Roman"/>
    </w:rPr>
  </w:style>
  <w:style w:type="paragraph" w:customStyle="1" w:styleId="afffffff9">
    <w:name w:val="Программы"/>
    <w:basedOn w:val="a4"/>
    <w:rsid w:val="003639B9"/>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3639B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6"/>
    <w:next w:val="aa"/>
    <w:uiPriority w:val="59"/>
    <w:rsid w:val="003639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7"/>
    <w:uiPriority w:val="99"/>
    <w:semiHidden/>
    <w:unhideWhenUsed/>
    <w:rsid w:val="003639B9"/>
  </w:style>
  <w:style w:type="numbering" w:customStyle="1" w:styleId="271">
    <w:name w:val="Нет списка27"/>
    <w:next w:val="a7"/>
    <w:uiPriority w:val="99"/>
    <w:semiHidden/>
    <w:unhideWhenUsed/>
    <w:rsid w:val="003639B9"/>
  </w:style>
  <w:style w:type="numbering" w:customStyle="1" w:styleId="281">
    <w:name w:val="Нет списка28"/>
    <w:next w:val="a7"/>
    <w:uiPriority w:val="99"/>
    <w:semiHidden/>
    <w:unhideWhenUsed/>
    <w:rsid w:val="003639B9"/>
  </w:style>
  <w:style w:type="paragraph" w:customStyle="1" w:styleId="Style3">
    <w:name w:val="Style3"/>
    <w:basedOn w:val="a4"/>
    <w:uiPriority w:val="99"/>
    <w:rsid w:val="003639B9"/>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4"/>
    <w:uiPriority w:val="99"/>
    <w:rsid w:val="003639B9"/>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4"/>
    <w:uiPriority w:val="99"/>
    <w:rsid w:val="003639B9"/>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5"/>
    <w:uiPriority w:val="99"/>
    <w:rsid w:val="003639B9"/>
    <w:rPr>
      <w:rFonts w:ascii="Times New Roman" w:hAnsi="Times New Roman" w:cs="Times New Roman"/>
      <w:sz w:val="24"/>
      <w:szCs w:val="24"/>
    </w:rPr>
  </w:style>
  <w:style w:type="paragraph" w:customStyle="1" w:styleId="Style5">
    <w:name w:val="Style5"/>
    <w:basedOn w:val="a4"/>
    <w:uiPriority w:val="99"/>
    <w:rsid w:val="003639B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4"/>
    <w:uiPriority w:val="99"/>
    <w:rsid w:val="003639B9"/>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4"/>
    <w:uiPriority w:val="99"/>
    <w:rsid w:val="003639B9"/>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4"/>
    <w:uiPriority w:val="99"/>
    <w:rsid w:val="003639B9"/>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4"/>
    <w:uiPriority w:val="99"/>
    <w:rsid w:val="003639B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4"/>
    <w:uiPriority w:val="99"/>
    <w:rsid w:val="003639B9"/>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4"/>
    <w:uiPriority w:val="99"/>
    <w:rsid w:val="003639B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4"/>
    <w:uiPriority w:val="99"/>
    <w:rsid w:val="003639B9"/>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4"/>
    <w:uiPriority w:val="99"/>
    <w:rsid w:val="003639B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4"/>
    <w:uiPriority w:val="99"/>
    <w:rsid w:val="003639B9"/>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4"/>
    <w:uiPriority w:val="99"/>
    <w:rsid w:val="003639B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4"/>
    <w:uiPriority w:val="99"/>
    <w:rsid w:val="003639B9"/>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5"/>
    <w:uiPriority w:val="99"/>
    <w:rsid w:val="003639B9"/>
    <w:rPr>
      <w:rFonts w:ascii="Microsoft Sans Serif" w:hAnsi="Microsoft Sans Serif" w:cs="Microsoft Sans Serif"/>
      <w:i/>
      <w:iCs/>
      <w:sz w:val="20"/>
      <w:szCs w:val="20"/>
    </w:rPr>
  </w:style>
  <w:style w:type="character" w:customStyle="1" w:styleId="FontStyle22">
    <w:name w:val="Font Style22"/>
    <w:basedOn w:val="a5"/>
    <w:uiPriority w:val="99"/>
    <w:rsid w:val="003639B9"/>
    <w:rPr>
      <w:rFonts w:ascii="Times New Roman" w:hAnsi="Times New Roman" w:cs="Times New Roman"/>
      <w:sz w:val="26"/>
      <w:szCs w:val="26"/>
    </w:rPr>
  </w:style>
  <w:style w:type="character" w:customStyle="1" w:styleId="FontStyle23">
    <w:name w:val="Font Style23"/>
    <w:basedOn w:val="a5"/>
    <w:uiPriority w:val="99"/>
    <w:rsid w:val="003639B9"/>
    <w:rPr>
      <w:rFonts w:ascii="Arial Black" w:hAnsi="Arial Black" w:cs="Arial Black"/>
      <w:sz w:val="14"/>
      <w:szCs w:val="14"/>
    </w:rPr>
  </w:style>
  <w:style w:type="character" w:customStyle="1" w:styleId="FontStyle24">
    <w:name w:val="Font Style24"/>
    <w:basedOn w:val="a5"/>
    <w:uiPriority w:val="99"/>
    <w:rsid w:val="003639B9"/>
    <w:rPr>
      <w:rFonts w:ascii="Times New Roman" w:hAnsi="Times New Roman" w:cs="Times New Roman"/>
      <w:spacing w:val="10"/>
      <w:sz w:val="16"/>
      <w:szCs w:val="16"/>
    </w:rPr>
  </w:style>
  <w:style w:type="character" w:customStyle="1" w:styleId="FontStyle25">
    <w:name w:val="Font Style25"/>
    <w:basedOn w:val="a5"/>
    <w:uiPriority w:val="99"/>
    <w:rsid w:val="003639B9"/>
    <w:rPr>
      <w:rFonts w:ascii="Microsoft Sans Serif" w:hAnsi="Microsoft Sans Serif" w:cs="Microsoft Sans Serif"/>
      <w:i/>
      <w:iCs/>
      <w:sz w:val="22"/>
      <w:szCs w:val="22"/>
    </w:rPr>
  </w:style>
  <w:style w:type="character" w:customStyle="1" w:styleId="FontStyle26">
    <w:name w:val="Font Style26"/>
    <w:basedOn w:val="a5"/>
    <w:uiPriority w:val="99"/>
    <w:rsid w:val="003639B9"/>
    <w:rPr>
      <w:rFonts w:ascii="Times New Roman" w:hAnsi="Times New Roman" w:cs="Times New Roman"/>
      <w:b/>
      <w:bCs/>
      <w:sz w:val="24"/>
      <w:szCs w:val="24"/>
    </w:rPr>
  </w:style>
  <w:style w:type="character" w:customStyle="1" w:styleId="FontStyle27">
    <w:name w:val="Font Style27"/>
    <w:basedOn w:val="a5"/>
    <w:uiPriority w:val="99"/>
    <w:rsid w:val="003639B9"/>
    <w:rPr>
      <w:rFonts w:ascii="Times New Roman" w:hAnsi="Times New Roman" w:cs="Times New Roman"/>
      <w:b/>
      <w:bCs/>
      <w:sz w:val="14"/>
      <w:szCs w:val="14"/>
    </w:rPr>
  </w:style>
  <w:style w:type="character" w:customStyle="1" w:styleId="FontStyle28">
    <w:name w:val="Font Style28"/>
    <w:basedOn w:val="a5"/>
    <w:uiPriority w:val="99"/>
    <w:rsid w:val="003639B9"/>
    <w:rPr>
      <w:rFonts w:ascii="Times New Roman" w:hAnsi="Times New Roman" w:cs="Times New Roman"/>
      <w:sz w:val="22"/>
      <w:szCs w:val="22"/>
    </w:rPr>
  </w:style>
  <w:style w:type="character" w:customStyle="1" w:styleId="FontStyle15">
    <w:name w:val="Font Style15"/>
    <w:basedOn w:val="a5"/>
    <w:uiPriority w:val="99"/>
    <w:rsid w:val="003639B9"/>
    <w:rPr>
      <w:rFonts w:ascii="Times New Roman" w:hAnsi="Times New Roman" w:cs="Times New Roman"/>
      <w:sz w:val="26"/>
      <w:szCs w:val="26"/>
    </w:rPr>
  </w:style>
  <w:style w:type="table" w:customStyle="1" w:styleId="400">
    <w:name w:val="Сетка таблицы40"/>
    <w:basedOn w:val="a6"/>
    <w:next w:val="aa"/>
    <w:rsid w:val="003639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f"/>
    <w:rsid w:val="003639B9"/>
    <w:rPr>
      <w:color w:val="000000"/>
      <w:spacing w:val="0"/>
      <w:w w:val="100"/>
      <w:position w:val="0"/>
      <w:sz w:val="13"/>
      <w:szCs w:val="13"/>
      <w:shd w:val="clear" w:color="auto" w:fill="FFFFFF"/>
      <w:lang w:val="ru-RU"/>
    </w:rPr>
  </w:style>
  <w:style w:type="paragraph" w:customStyle="1" w:styleId="a1">
    <w:name w:val="Пункт_пост"/>
    <w:basedOn w:val="a4"/>
    <w:rsid w:val="003639B9"/>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6"/>
    <w:next w:val="aa"/>
    <w:uiPriority w:val="59"/>
    <w:rsid w:val="003639B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3639B9"/>
  </w:style>
  <w:style w:type="numbering" w:customStyle="1" w:styleId="291">
    <w:name w:val="Нет списка29"/>
    <w:next w:val="a7"/>
    <w:uiPriority w:val="99"/>
    <w:semiHidden/>
    <w:unhideWhenUsed/>
    <w:rsid w:val="003639B9"/>
  </w:style>
  <w:style w:type="table" w:customStyle="1" w:styleId="420">
    <w:name w:val="Сетка таблицы42"/>
    <w:basedOn w:val="a6"/>
    <w:next w:val="aa"/>
    <w:uiPriority w:val="59"/>
    <w:rsid w:val="003639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5"/>
    <w:uiPriority w:val="99"/>
    <w:locked/>
    <w:rsid w:val="003639B9"/>
    <w:rPr>
      <w:sz w:val="24"/>
      <w:szCs w:val="24"/>
    </w:rPr>
  </w:style>
  <w:style w:type="character" w:customStyle="1" w:styleId="313">
    <w:name w:val="Основной текст с отступом 3 Знак1"/>
    <w:basedOn w:val="a5"/>
    <w:locked/>
    <w:rsid w:val="003639B9"/>
    <w:rPr>
      <w:sz w:val="28"/>
      <w:szCs w:val="24"/>
    </w:rPr>
  </w:style>
  <w:style w:type="numbering" w:customStyle="1" w:styleId="301">
    <w:name w:val="Нет списка30"/>
    <w:next w:val="a7"/>
    <w:uiPriority w:val="99"/>
    <w:semiHidden/>
    <w:unhideWhenUsed/>
    <w:rsid w:val="003639B9"/>
  </w:style>
  <w:style w:type="table" w:customStyle="1" w:styleId="430">
    <w:name w:val="Сетка таблицы43"/>
    <w:basedOn w:val="a6"/>
    <w:next w:val="aa"/>
    <w:rsid w:val="003639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7"/>
    <w:uiPriority w:val="99"/>
    <w:semiHidden/>
    <w:unhideWhenUsed/>
    <w:rsid w:val="003639B9"/>
  </w:style>
  <w:style w:type="numbering" w:customStyle="1" w:styleId="322">
    <w:name w:val="Нет списка32"/>
    <w:next w:val="a7"/>
    <w:uiPriority w:val="99"/>
    <w:semiHidden/>
    <w:unhideWhenUsed/>
    <w:rsid w:val="003639B9"/>
  </w:style>
  <w:style w:type="numbering" w:customStyle="1" w:styleId="331">
    <w:name w:val="Нет списка33"/>
    <w:next w:val="a7"/>
    <w:uiPriority w:val="99"/>
    <w:semiHidden/>
    <w:unhideWhenUsed/>
    <w:rsid w:val="003639B9"/>
  </w:style>
  <w:style w:type="table" w:customStyle="1" w:styleId="440">
    <w:name w:val="Сетка таблицы44"/>
    <w:basedOn w:val="a6"/>
    <w:next w:val="aa"/>
    <w:uiPriority w:val="59"/>
    <w:rsid w:val="003639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7"/>
    <w:semiHidden/>
    <w:rsid w:val="003639B9"/>
  </w:style>
  <w:style w:type="numbering" w:customStyle="1" w:styleId="351">
    <w:name w:val="Нет списка35"/>
    <w:next w:val="a7"/>
    <w:semiHidden/>
    <w:rsid w:val="003639B9"/>
  </w:style>
  <w:style w:type="paragraph" w:customStyle="1" w:styleId="afffffffa">
    <w:name w:val="Знак Знак Знак"/>
    <w:basedOn w:val="a4"/>
    <w:rsid w:val="003639B9"/>
    <w:pPr>
      <w:spacing w:after="160" w:line="240" w:lineRule="exact"/>
    </w:pPr>
    <w:rPr>
      <w:rFonts w:ascii="Verdana" w:eastAsia="Times New Roman" w:hAnsi="Verdana"/>
      <w:sz w:val="24"/>
      <w:szCs w:val="24"/>
      <w:lang w:val="en-US"/>
    </w:rPr>
  </w:style>
  <w:style w:type="table" w:customStyle="1" w:styleId="450">
    <w:name w:val="Сетка таблицы45"/>
    <w:basedOn w:val="a6"/>
    <w:next w:val="aa"/>
    <w:uiPriority w:val="99"/>
    <w:rsid w:val="003639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f"/>
    <w:rsid w:val="003639B9"/>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6"/>
    <w:next w:val="aa"/>
    <w:uiPriority w:val="59"/>
    <w:rsid w:val="003639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6"/>
    <w:next w:val="aa"/>
    <w:uiPriority w:val="59"/>
    <w:rsid w:val="003639B9"/>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6"/>
    <w:next w:val="aa"/>
    <w:locked/>
    <w:rsid w:val="003639B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6"/>
    <w:next w:val="aa"/>
    <w:uiPriority w:val="59"/>
    <w:rsid w:val="003639B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6"/>
    <w:next w:val="aa"/>
    <w:uiPriority w:val="59"/>
    <w:rsid w:val="003639B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6"/>
    <w:next w:val="aa"/>
    <w:uiPriority w:val="59"/>
    <w:rsid w:val="003639B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6"/>
    <w:next w:val="aa"/>
    <w:rsid w:val="003639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5"/>
    <w:rsid w:val="003639B9"/>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3639B9"/>
    <w:rPr>
      <w:i/>
      <w:iCs/>
      <w:color w:val="000000"/>
      <w:spacing w:val="-10"/>
      <w:w w:val="100"/>
      <w:position w:val="0"/>
      <w:sz w:val="37"/>
      <w:szCs w:val="37"/>
      <w:lang w:val="ru-RU"/>
    </w:rPr>
  </w:style>
  <w:style w:type="character" w:customStyle="1" w:styleId="2fe">
    <w:name w:val="Основной текст (2)"/>
    <w:basedOn w:val="2fd"/>
    <w:rsid w:val="003639B9"/>
    <w:rPr>
      <w:color w:val="000000"/>
      <w:spacing w:val="0"/>
      <w:w w:val="100"/>
      <w:position w:val="0"/>
      <w:sz w:val="24"/>
      <w:szCs w:val="24"/>
      <w:lang w:val="en-US"/>
    </w:rPr>
  </w:style>
  <w:style w:type="character" w:customStyle="1" w:styleId="3f7">
    <w:name w:val="Основной текст (3)_"/>
    <w:basedOn w:val="a5"/>
    <w:link w:val="3f8"/>
    <w:rsid w:val="003639B9"/>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3639B9"/>
    <w:rPr>
      <w:color w:val="000000"/>
      <w:spacing w:val="0"/>
      <w:w w:val="100"/>
      <w:position w:val="0"/>
      <w:sz w:val="24"/>
      <w:szCs w:val="24"/>
      <w:lang w:val="ru-RU"/>
    </w:rPr>
  </w:style>
  <w:style w:type="paragraph" w:customStyle="1" w:styleId="3f8">
    <w:name w:val="Основной текст (3)"/>
    <w:basedOn w:val="a4"/>
    <w:link w:val="3f7"/>
    <w:rsid w:val="003639B9"/>
    <w:pPr>
      <w:widowControl w:val="0"/>
      <w:shd w:val="clear" w:color="auto" w:fill="FFFFFF"/>
      <w:spacing w:after="0" w:line="223" w:lineRule="exact"/>
      <w:jc w:val="right"/>
    </w:pPr>
    <w:rPr>
      <w:rFonts w:ascii="Times New Roman" w:eastAsia="Times New Roman" w:hAnsi="Times New Roman" w:cstheme="minorBidi"/>
      <w:b/>
      <w:bCs/>
      <w:sz w:val="19"/>
      <w:szCs w:val="19"/>
    </w:rPr>
  </w:style>
  <w:style w:type="table" w:customStyle="1" w:styleId="530">
    <w:name w:val="Сетка таблицы53"/>
    <w:basedOn w:val="a6"/>
    <w:next w:val="aa"/>
    <w:uiPriority w:val="59"/>
    <w:rsid w:val="003639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6"/>
    <w:next w:val="aa"/>
    <w:uiPriority w:val="59"/>
    <w:rsid w:val="003639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6"/>
    <w:next w:val="aa"/>
    <w:uiPriority w:val="59"/>
    <w:rsid w:val="003639B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6"/>
    <w:next w:val="aa"/>
    <w:uiPriority w:val="39"/>
    <w:rsid w:val="00363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7"/>
    <w:uiPriority w:val="99"/>
    <w:semiHidden/>
    <w:rsid w:val="003639B9"/>
  </w:style>
  <w:style w:type="table" w:customStyle="1" w:styleId="570">
    <w:name w:val="Сетка таблицы57"/>
    <w:basedOn w:val="a6"/>
    <w:next w:val="aa"/>
    <w:rsid w:val="003639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b">
    <w:name w:val="Intense Emphasis"/>
    <w:uiPriority w:val="21"/>
    <w:qFormat/>
    <w:rsid w:val="003639B9"/>
    <w:rPr>
      <w:b/>
      <w:bCs/>
      <w:i/>
      <w:iCs/>
      <w:color w:val="4F81BD"/>
    </w:rPr>
  </w:style>
  <w:style w:type="character" w:customStyle="1" w:styleId="Tahoma105pt">
    <w:name w:val="Основной текст + Tahoma;10;5 pt"/>
    <w:basedOn w:val="afff"/>
    <w:rsid w:val="003639B9"/>
    <w:rPr>
      <w:rFonts w:ascii="Tahoma" w:eastAsia="Tahoma" w:hAnsi="Tahoma" w:cs="Tahoma"/>
      <w:b w:val="0"/>
      <w:bCs w:val="0"/>
      <w:i w:val="0"/>
      <w:iCs w:val="0"/>
      <w:smallCaps w:val="0"/>
      <w:strike w:val="0"/>
      <w:color w:val="000000"/>
      <w:spacing w:val="0"/>
      <w:w w:val="100"/>
      <w:position w:val="0"/>
      <w:sz w:val="21"/>
      <w:szCs w:val="21"/>
      <w:u w:val="none"/>
    </w:rPr>
  </w:style>
  <w:style w:type="paragraph" w:customStyle="1" w:styleId="4b">
    <w:name w:val="Основной текст4"/>
    <w:basedOn w:val="a4"/>
    <w:rsid w:val="003639B9"/>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afffffffc">
    <w:name w:val="Колонтитул"/>
    <w:basedOn w:val="a5"/>
    <w:rsid w:val="003639B9"/>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580">
    <w:name w:val="Сетка таблицы58"/>
    <w:basedOn w:val="a6"/>
    <w:next w:val="aa"/>
    <w:rsid w:val="003639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6"/>
    <w:next w:val="aa"/>
    <w:uiPriority w:val="59"/>
    <w:rsid w:val="003639B9"/>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6"/>
    <w:next w:val="aa"/>
    <w:uiPriority w:val="59"/>
    <w:rsid w:val="003639B9"/>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7"/>
    <w:uiPriority w:val="99"/>
    <w:semiHidden/>
    <w:rsid w:val="003639B9"/>
  </w:style>
  <w:style w:type="table" w:customStyle="1" w:styleId="610">
    <w:name w:val="Сетка таблицы61"/>
    <w:basedOn w:val="a6"/>
    <w:next w:val="aa"/>
    <w:rsid w:val="003639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3639B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numbering" w:customStyle="1" w:styleId="381">
    <w:name w:val="Нет списка38"/>
    <w:next w:val="a7"/>
    <w:uiPriority w:val="99"/>
    <w:semiHidden/>
    <w:rsid w:val="003639B9"/>
  </w:style>
  <w:style w:type="table" w:customStyle="1" w:styleId="620">
    <w:name w:val="Сетка таблицы62"/>
    <w:basedOn w:val="a6"/>
    <w:next w:val="aa"/>
    <w:rsid w:val="003639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7"/>
    <w:uiPriority w:val="99"/>
    <w:semiHidden/>
    <w:unhideWhenUsed/>
    <w:rsid w:val="003639B9"/>
  </w:style>
  <w:style w:type="numbering" w:customStyle="1" w:styleId="401">
    <w:name w:val="Нет списка40"/>
    <w:next w:val="a7"/>
    <w:uiPriority w:val="99"/>
    <w:semiHidden/>
    <w:unhideWhenUsed/>
    <w:rsid w:val="003639B9"/>
  </w:style>
  <w:style w:type="paragraph" w:customStyle="1" w:styleId="msonormal0">
    <w:name w:val="msonormal"/>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0">
    <w:name w:val="Сетка таблицы63"/>
    <w:basedOn w:val="a6"/>
    <w:next w:val="aa"/>
    <w:rsid w:val="003639B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lainText1">
    <w:name w:val="Plain Text1"/>
    <w:basedOn w:val="a4"/>
    <w:rsid w:val="003639B9"/>
    <w:pPr>
      <w:widowControl w:val="0"/>
      <w:spacing w:after="0" w:line="240" w:lineRule="auto"/>
    </w:pPr>
    <w:rPr>
      <w:rFonts w:ascii="Courier New" w:eastAsia="Times New Roman" w:hAnsi="Courier New"/>
      <w:sz w:val="20"/>
      <w:szCs w:val="20"/>
      <w:lang w:eastAsia="ru-RU"/>
    </w:rPr>
  </w:style>
  <w:style w:type="character" w:customStyle="1" w:styleId="FontStyle16">
    <w:name w:val="Font Style16"/>
    <w:rsid w:val="003639B9"/>
    <w:rPr>
      <w:rFonts w:ascii="Times New Roman" w:hAnsi="Times New Roman"/>
      <w:sz w:val="26"/>
    </w:rPr>
  </w:style>
  <w:style w:type="table" w:customStyle="1" w:styleId="640">
    <w:name w:val="Сетка таблицы64"/>
    <w:basedOn w:val="a6"/>
    <w:next w:val="aa"/>
    <w:uiPriority w:val="59"/>
    <w:rsid w:val="003639B9"/>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Обычный (веб) Знак"/>
    <w:aliases w:val="Обычный (Web)1 Знак,Обычный (Web) Знак"/>
    <w:link w:val="af5"/>
    <w:uiPriority w:val="99"/>
    <w:locked/>
    <w:rsid w:val="003639B9"/>
    <w:rPr>
      <w:rFonts w:ascii="Times New Roman" w:eastAsia="Times New Roman" w:hAnsi="Times New Roman" w:cs="Times New Roman"/>
      <w:sz w:val="24"/>
      <w:szCs w:val="24"/>
      <w:lang w:eastAsia="ru-RU"/>
    </w:rPr>
  </w:style>
  <w:style w:type="table" w:customStyle="1" w:styleId="650">
    <w:name w:val="Сетка таблицы65"/>
    <w:basedOn w:val="a6"/>
    <w:next w:val="aa"/>
    <w:rsid w:val="003639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6"/>
    <w:next w:val="aa"/>
    <w:uiPriority w:val="59"/>
    <w:rsid w:val="003639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rsid w:val="003639B9"/>
    <w:rPr>
      <w:rFonts w:ascii="Times New Roman" w:eastAsia="Times New Roman" w:hAnsi="Times New Roman" w:cs="Times New Roman"/>
      <w:b w:val="0"/>
      <w:bCs w:val="0"/>
      <w:i w:val="0"/>
      <w:iCs w:val="0"/>
      <w:smallCaps w:val="0"/>
      <w:strike w:val="0"/>
      <w:spacing w:val="4"/>
      <w:sz w:val="25"/>
      <w:szCs w:val="25"/>
      <w:u w:val="none"/>
    </w:rPr>
  </w:style>
  <w:style w:type="table" w:customStyle="1" w:styleId="670">
    <w:name w:val="Сетка таблицы67"/>
    <w:basedOn w:val="a6"/>
    <w:next w:val="aa"/>
    <w:rsid w:val="003639B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6"/>
    <w:next w:val="aa"/>
    <w:locked/>
    <w:rsid w:val="003639B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
    <w:name w:val="Сетка таблицы69"/>
    <w:basedOn w:val="a6"/>
    <w:next w:val="aa"/>
    <w:uiPriority w:val="59"/>
    <w:rsid w:val="00363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0">
    <w:name w:val="Сетка таблицы70"/>
    <w:basedOn w:val="a6"/>
    <w:next w:val="aa"/>
    <w:uiPriority w:val="59"/>
    <w:rsid w:val="00363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6"/>
    <w:next w:val="aa"/>
    <w:uiPriority w:val="59"/>
    <w:rsid w:val="003639B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6"/>
    <w:next w:val="aa"/>
    <w:uiPriority w:val="59"/>
    <w:rsid w:val="00363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6"/>
    <w:next w:val="aa"/>
    <w:rsid w:val="003639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6"/>
    <w:next w:val="aa"/>
    <w:rsid w:val="003639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6"/>
    <w:next w:val="aa"/>
    <w:uiPriority w:val="39"/>
    <w:rsid w:val="003639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6"/>
    <w:next w:val="aa"/>
    <w:uiPriority w:val="59"/>
    <w:rsid w:val="003639B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7"/>
    <w:uiPriority w:val="99"/>
    <w:semiHidden/>
    <w:unhideWhenUsed/>
    <w:rsid w:val="003639B9"/>
  </w:style>
  <w:style w:type="paragraph" w:customStyle="1" w:styleId="ConsPlusTitlePage">
    <w:name w:val="ConsPlusTitlePage"/>
    <w:rsid w:val="003639B9"/>
    <w:pPr>
      <w:widowControl w:val="0"/>
      <w:autoSpaceDE w:val="0"/>
      <w:autoSpaceDN w:val="0"/>
      <w:spacing w:after="0" w:line="240" w:lineRule="auto"/>
    </w:pPr>
    <w:rPr>
      <w:rFonts w:ascii="Tahoma" w:eastAsia="Times New Roman" w:hAnsi="Tahoma" w:cs="Tahoma"/>
      <w:sz w:val="20"/>
      <w:szCs w:val="20"/>
      <w:lang w:eastAsia="ru-RU"/>
    </w:rPr>
  </w:style>
  <w:style w:type="table" w:customStyle="1" w:styleId="770">
    <w:name w:val="Сетка таблицы77"/>
    <w:basedOn w:val="a6"/>
    <w:next w:val="aa"/>
    <w:uiPriority w:val="59"/>
    <w:rsid w:val="003639B9"/>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d">
    <w:name w:val="TOC Heading"/>
    <w:basedOn w:val="12"/>
    <w:next w:val="a4"/>
    <w:uiPriority w:val="99"/>
    <w:qFormat/>
    <w:rsid w:val="003639B9"/>
    <w:pPr>
      <w:keepLines/>
      <w:spacing w:before="480" w:after="0"/>
      <w:outlineLvl w:val="9"/>
    </w:pPr>
    <w:rPr>
      <w:rFonts w:ascii="Cambria" w:eastAsia="Times New Roman" w:hAnsi="Cambria" w:cs="Times New Roman"/>
      <w:color w:val="365F91"/>
      <w:kern w:val="0"/>
      <w:sz w:val="28"/>
      <w:szCs w:val="28"/>
    </w:rPr>
  </w:style>
  <w:style w:type="table" w:customStyle="1" w:styleId="780">
    <w:name w:val="Сетка таблицы78"/>
    <w:basedOn w:val="a6"/>
    <w:next w:val="aa"/>
    <w:uiPriority w:val="59"/>
    <w:rsid w:val="003639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6"/>
    <w:next w:val="aa"/>
    <w:uiPriority w:val="59"/>
    <w:rsid w:val="003639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7"/>
    <w:uiPriority w:val="99"/>
    <w:semiHidden/>
    <w:unhideWhenUsed/>
    <w:rsid w:val="003639B9"/>
  </w:style>
  <w:style w:type="numbering" w:customStyle="1" w:styleId="1100">
    <w:name w:val="Нет списка110"/>
    <w:next w:val="a7"/>
    <w:uiPriority w:val="99"/>
    <w:semiHidden/>
    <w:unhideWhenUsed/>
    <w:rsid w:val="003639B9"/>
  </w:style>
  <w:style w:type="paragraph" w:customStyle="1" w:styleId="listparagraph">
    <w:name w:val="listparagraph"/>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50">
    <w:name w:val="115"/>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3">
    <w:name w:val="15"/>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
    <w:name w:val="-"/>
    <w:basedOn w:val="a5"/>
    <w:rsid w:val="003639B9"/>
  </w:style>
  <w:style w:type="paragraph" w:customStyle="1" w:styleId="402">
    <w:name w:val="40"/>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60">
    <w:name w:val="116"/>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1pt0pt">
    <w:name w:val="1111pt0pt"/>
    <w:basedOn w:val="a5"/>
    <w:rsid w:val="003639B9"/>
  </w:style>
  <w:style w:type="paragraph" w:customStyle="1" w:styleId="a27">
    <w:name w:val="a27"/>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28">
    <w:name w:val="a28"/>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11">
    <w:name w:val="51"/>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0">
    <w:name w:val="consplusnormal0"/>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31">
    <w:name w:val="Нет списка43"/>
    <w:next w:val="a7"/>
    <w:uiPriority w:val="99"/>
    <w:semiHidden/>
    <w:unhideWhenUsed/>
    <w:rsid w:val="003639B9"/>
  </w:style>
  <w:style w:type="character" w:customStyle="1" w:styleId="afffffffe">
    <w:name w:val="Основной текст + Курсив"/>
    <w:basedOn w:val="afff"/>
    <w:rsid w:val="003639B9"/>
    <w:rPr>
      <w:rFonts w:cs="Times New Roman"/>
      <w:b w:val="0"/>
      <w:bCs w:val="0"/>
      <w:i/>
      <w:iCs/>
      <w:smallCaps w:val="0"/>
      <w:strike w:val="0"/>
      <w:color w:val="000000"/>
      <w:spacing w:val="2"/>
      <w:w w:val="100"/>
      <w:position w:val="0"/>
      <w:sz w:val="24"/>
      <w:szCs w:val="24"/>
      <w:u w:val="none"/>
      <w:shd w:val="clear" w:color="auto" w:fill="FFFFFF"/>
      <w:lang w:val="ru-RU"/>
    </w:rPr>
  </w:style>
  <w:style w:type="character" w:customStyle="1" w:styleId="2ff">
    <w:name w:val="Заголовок №2_"/>
    <w:basedOn w:val="a5"/>
    <w:link w:val="2ff0"/>
    <w:rsid w:val="003639B9"/>
    <w:rPr>
      <w:rFonts w:ascii="Times New Roman" w:eastAsia="Times New Roman" w:hAnsi="Times New Roman"/>
      <w:b/>
      <w:bCs/>
      <w:spacing w:val="-1"/>
      <w:sz w:val="26"/>
      <w:szCs w:val="26"/>
      <w:shd w:val="clear" w:color="auto" w:fill="FFFFFF"/>
    </w:rPr>
  </w:style>
  <w:style w:type="paragraph" w:customStyle="1" w:styleId="2ff0">
    <w:name w:val="Заголовок №2"/>
    <w:basedOn w:val="a4"/>
    <w:link w:val="2ff"/>
    <w:rsid w:val="003639B9"/>
    <w:pPr>
      <w:widowControl w:val="0"/>
      <w:shd w:val="clear" w:color="auto" w:fill="FFFFFF"/>
      <w:spacing w:before="300" w:after="420" w:line="0" w:lineRule="atLeast"/>
      <w:jc w:val="center"/>
      <w:outlineLvl w:val="1"/>
    </w:pPr>
    <w:rPr>
      <w:rFonts w:ascii="Times New Roman" w:eastAsia="Times New Roman" w:hAnsi="Times New Roman" w:cstheme="minorBidi"/>
      <w:b/>
      <w:bCs/>
      <w:spacing w:val="-1"/>
      <w:sz w:val="26"/>
      <w:szCs w:val="26"/>
    </w:rPr>
  </w:style>
  <w:style w:type="character" w:customStyle="1" w:styleId="3f9">
    <w:name w:val="Основной текст (3) + Не курсив"/>
    <w:basedOn w:val="3f7"/>
    <w:rsid w:val="003639B9"/>
    <w:rPr>
      <w:rFonts w:cs="Times New Roman"/>
      <w:i/>
      <w:iCs/>
      <w:color w:val="000000"/>
      <w:spacing w:val="2"/>
      <w:w w:val="100"/>
      <w:position w:val="0"/>
      <w:sz w:val="24"/>
      <w:szCs w:val="24"/>
    </w:rPr>
  </w:style>
  <w:style w:type="character" w:customStyle="1" w:styleId="95pt-1pt">
    <w:name w:val="Основной текст + 9;5 pt;Интервал -1 pt"/>
    <w:basedOn w:val="afff"/>
    <w:rsid w:val="003639B9"/>
    <w:rPr>
      <w:rFonts w:cs="Times New Roman"/>
      <w:b w:val="0"/>
      <w:bCs w:val="0"/>
      <w:i w:val="0"/>
      <w:iCs w:val="0"/>
      <w:smallCaps w:val="0"/>
      <w:strike w:val="0"/>
      <w:color w:val="000000"/>
      <w:spacing w:val="-29"/>
      <w:w w:val="100"/>
      <w:position w:val="0"/>
      <w:sz w:val="19"/>
      <w:szCs w:val="19"/>
      <w:u w:val="none"/>
      <w:shd w:val="clear" w:color="auto" w:fill="FFFFFF"/>
      <w:lang w:val="ru-RU"/>
    </w:rPr>
  </w:style>
  <w:style w:type="table" w:customStyle="1" w:styleId="800">
    <w:name w:val="Сетка таблицы80"/>
    <w:basedOn w:val="a6"/>
    <w:next w:val="aa"/>
    <w:uiPriority w:val="39"/>
    <w:rsid w:val="003639B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5pt0pt">
    <w:name w:val="Основной текст + 7;5 pt;Интервал 0 pt"/>
    <w:basedOn w:val="afff"/>
    <w:rsid w:val="003639B9"/>
    <w:rPr>
      <w:rFonts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4c">
    <w:name w:val="Основной текст (4)_"/>
    <w:basedOn w:val="a5"/>
    <w:rsid w:val="003639B9"/>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4d">
    <w:name w:val="Основной текст (4)"/>
    <w:basedOn w:val="4c"/>
    <w:rsid w:val="003639B9"/>
    <w:rPr>
      <w:color w:val="000000"/>
      <w:w w:val="100"/>
      <w:position w:val="0"/>
      <w:lang w:val="ru-RU"/>
    </w:rPr>
  </w:style>
  <w:style w:type="character" w:customStyle="1" w:styleId="118">
    <w:name w:val="Основной текст (11)_"/>
    <w:basedOn w:val="a5"/>
    <w:link w:val="119"/>
    <w:rsid w:val="003639B9"/>
    <w:rPr>
      <w:rFonts w:ascii="Gungsuh" w:eastAsia="Gungsuh" w:hAnsi="Gungsuh" w:cs="Gungsuh"/>
      <w:spacing w:val="-1"/>
      <w:sz w:val="15"/>
      <w:szCs w:val="15"/>
      <w:shd w:val="clear" w:color="auto" w:fill="FFFFFF"/>
    </w:rPr>
  </w:style>
  <w:style w:type="paragraph" w:customStyle="1" w:styleId="119">
    <w:name w:val="Основной текст (11)"/>
    <w:basedOn w:val="a4"/>
    <w:link w:val="118"/>
    <w:rsid w:val="003639B9"/>
    <w:pPr>
      <w:widowControl w:val="0"/>
      <w:shd w:val="clear" w:color="auto" w:fill="FFFFFF"/>
      <w:spacing w:after="0" w:line="197" w:lineRule="exact"/>
      <w:jc w:val="both"/>
    </w:pPr>
    <w:rPr>
      <w:rFonts w:ascii="Gungsuh" w:eastAsia="Gungsuh" w:hAnsi="Gungsuh" w:cs="Gungsuh"/>
      <w:spacing w:val="-1"/>
      <w:sz w:val="15"/>
      <w:szCs w:val="15"/>
    </w:rPr>
  </w:style>
  <w:style w:type="character" w:customStyle="1" w:styleId="124">
    <w:name w:val="Основной текст (12)_"/>
    <w:basedOn w:val="a5"/>
    <w:rsid w:val="003639B9"/>
    <w:rPr>
      <w:rFonts w:ascii="Arial" w:eastAsia="Arial" w:hAnsi="Arial" w:cs="Arial"/>
      <w:b w:val="0"/>
      <w:bCs w:val="0"/>
      <w:i w:val="0"/>
      <w:iCs w:val="0"/>
      <w:smallCaps w:val="0"/>
      <w:strike w:val="0"/>
      <w:spacing w:val="1"/>
      <w:sz w:val="15"/>
      <w:szCs w:val="15"/>
      <w:u w:val="none"/>
    </w:rPr>
  </w:style>
  <w:style w:type="character" w:customStyle="1" w:styleId="125">
    <w:name w:val="Основной текст (12)"/>
    <w:basedOn w:val="124"/>
    <w:rsid w:val="003639B9"/>
    <w:rPr>
      <w:color w:val="000000"/>
      <w:w w:val="100"/>
      <w:position w:val="0"/>
      <w:lang w:val="ru-RU"/>
    </w:rPr>
  </w:style>
  <w:style w:type="character" w:customStyle="1" w:styleId="134">
    <w:name w:val="Основной текст (13)_"/>
    <w:basedOn w:val="a5"/>
    <w:rsid w:val="003639B9"/>
    <w:rPr>
      <w:rFonts w:ascii="Arial" w:eastAsia="Arial" w:hAnsi="Arial" w:cs="Arial"/>
      <w:b w:val="0"/>
      <w:bCs w:val="0"/>
      <w:i w:val="0"/>
      <w:iCs w:val="0"/>
      <w:smallCaps w:val="0"/>
      <w:strike w:val="0"/>
      <w:spacing w:val="1"/>
      <w:sz w:val="14"/>
      <w:szCs w:val="14"/>
      <w:u w:val="none"/>
    </w:rPr>
  </w:style>
  <w:style w:type="character" w:customStyle="1" w:styleId="135">
    <w:name w:val="Основной текст (13)"/>
    <w:basedOn w:val="134"/>
    <w:rsid w:val="003639B9"/>
    <w:rPr>
      <w:color w:val="000000"/>
      <w:w w:val="100"/>
      <w:position w:val="0"/>
      <w:lang w:val="ru-RU"/>
    </w:rPr>
  </w:style>
  <w:style w:type="character" w:customStyle="1" w:styleId="affffffff">
    <w:name w:val="Подпись к картинке_"/>
    <w:basedOn w:val="a5"/>
    <w:rsid w:val="003639B9"/>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affffffff0">
    <w:name w:val="Подпись к картинке"/>
    <w:basedOn w:val="affffffff"/>
    <w:rsid w:val="003639B9"/>
    <w:rPr>
      <w:color w:val="000000"/>
      <w:w w:val="100"/>
      <w:position w:val="0"/>
      <w:lang w:val="ru-RU"/>
    </w:rPr>
  </w:style>
  <w:style w:type="character" w:customStyle="1" w:styleId="4Candara0pt">
    <w:name w:val="Основной текст (4) + Candara;Интервал 0 pt"/>
    <w:basedOn w:val="4c"/>
    <w:rsid w:val="003639B9"/>
    <w:rPr>
      <w:rFonts w:ascii="Candara" w:eastAsia="Candara" w:hAnsi="Candara" w:cs="Candara"/>
      <w:color w:val="000000"/>
      <w:spacing w:val="0"/>
      <w:w w:val="100"/>
      <w:position w:val="0"/>
    </w:rPr>
  </w:style>
  <w:style w:type="character" w:customStyle="1" w:styleId="4MSGothic7pt0pt">
    <w:name w:val="Основной текст (4) + MS Gothic;7 pt;Интервал 0 pt"/>
    <w:basedOn w:val="4c"/>
    <w:rsid w:val="003639B9"/>
    <w:rPr>
      <w:rFonts w:ascii="MS Gothic" w:eastAsia="MS Gothic" w:hAnsi="MS Gothic" w:cs="MS Gothic"/>
      <w:color w:val="000000"/>
      <w:spacing w:val="0"/>
      <w:w w:val="100"/>
      <w:position w:val="0"/>
      <w:sz w:val="14"/>
      <w:szCs w:val="14"/>
    </w:rPr>
  </w:style>
  <w:style w:type="character" w:customStyle="1" w:styleId="144">
    <w:name w:val="Основной текст (14)_"/>
    <w:basedOn w:val="a5"/>
    <w:rsid w:val="003639B9"/>
    <w:rPr>
      <w:rFonts w:ascii="Franklin Gothic Heavy" w:eastAsia="Franklin Gothic Heavy" w:hAnsi="Franklin Gothic Heavy" w:cs="Franklin Gothic Heavy"/>
      <w:b w:val="0"/>
      <w:bCs w:val="0"/>
      <w:i w:val="0"/>
      <w:iCs w:val="0"/>
      <w:smallCaps w:val="0"/>
      <w:strike w:val="0"/>
      <w:spacing w:val="-2"/>
      <w:sz w:val="16"/>
      <w:szCs w:val="16"/>
      <w:u w:val="none"/>
    </w:rPr>
  </w:style>
  <w:style w:type="character" w:customStyle="1" w:styleId="145">
    <w:name w:val="Основной текст (14)"/>
    <w:basedOn w:val="144"/>
    <w:rsid w:val="003639B9"/>
    <w:rPr>
      <w:color w:val="000000"/>
      <w:w w:val="100"/>
      <w:position w:val="0"/>
      <w:lang w:val="ru-RU"/>
    </w:rPr>
  </w:style>
  <w:style w:type="character" w:customStyle="1" w:styleId="40pt">
    <w:name w:val="Основной текст (4) + Курсив;Интервал 0 pt"/>
    <w:basedOn w:val="4c"/>
    <w:rsid w:val="003639B9"/>
    <w:rPr>
      <w:i/>
      <w:iCs/>
      <w:color w:val="000000"/>
      <w:spacing w:val="-1"/>
      <w:w w:val="100"/>
      <w:position w:val="0"/>
    </w:rPr>
  </w:style>
  <w:style w:type="character" w:customStyle="1" w:styleId="75pt0pt0">
    <w:name w:val="Основной текст + 7;5 pt;Курсив;Интервал 0 pt"/>
    <w:basedOn w:val="afff"/>
    <w:rsid w:val="003639B9"/>
    <w:rPr>
      <w:rFonts w:cs="Times New Roman"/>
      <w:b w:val="0"/>
      <w:bCs w:val="0"/>
      <w:i/>
      <w:iCs/>
      <w:smallCaps w:val="0"/>
      <w:strike w:val="0"/>
      <w:color w:val="000000"/>
      <w:spacing w:val="-1"/>
      <w:w w:val="100"/>
      <w:position w:val="0"/>
      <w:sz w:val="15"/>
      <w:szCs w:val="15"/>
      <w:u w:val="none"/>
      <w:shd w:val="clear" w:color="auto" w:fill="FFFFFF"/>
    </w:rPr>
  </w:style>
  <w:style w:type="character" w:customStyle="1" w:styleId="UnresolvedMention">
    <w:name w:val="Unresolved Mention"/>
    <w:basedOn w:val="a5"/>
    <w:uiPriority w:val="99"/>
    <w:semiHidden/>
    <w:unhideWhenUsed/>
    <w:rsid w:val="003639B9"/>
    <w:rPr>
      <w:color w:val="605E5C"/>
      <w:shd w:val="clear" w:color="auto" w:fill="E1DFDD"/>
    </w:rPr>
  </w:style>
  <w:style w:type="paragraph" w:customStyle="1" w:styleId="a100">
    <w:name w:val="a10"/>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11">
    <w:name w:val="Сетка таблицы81"/>
    <w:basedOn w:val="a6"/>
    <w:next w:val="aa"/>
    <w:uiPriority w:val="59"/>
    <w:rsid w:val="003639B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7"/>
    <w:uiPriority w:val="99"/>
    <w:semiHidden/>
    <w:unhideWhenUsed/>
    <w:rsid w:val="003639B9"/>
  </w:style>
  <w:style w:type="paragraph" w:customStyle="1" w:styleId="Char">
    <w:name w:val="Char Знак Знак Знак Знак Знак Знак"/>
    <w:basedOn w:val="a4"/>
    <w:rsid w:val="003639B9"/>
    <w:pPr>
      <w:widowControl w:val="0"/>
      <w:adjustRightInd w:val="0"/>
      <w:spacing w:line="240" w:lineRule="exact"/>
      <w:jc w:val="right"/>
    </w:pPr>
    <w:rPr>
      <w:rFonts w:ascii="Times New Roman" w:eastAsia="Times New Roman" w:hAnsi="Times New Roman"/>
      <w:sz w:val="20"/>
      <w:szCs w:val="20"/>
      <w:lang w:val="en-GB" w:eastAsia="ru-RU"/>
    </w:rPr>
  </w:style>
  <w:style w:type="table" w:customStyle="1" w:styleId="820">
    <w:name w:val="Сетка таблицы82"/>
    <w:basedOn w:val="a6"/>
    <w:next w:val="aa"/>
    <w:uiPriority w:val="99"/>
    <w:rsid w:val="003639B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1">
    <w:name w:val="Revision"/>
    <w:hidden/>
    <w:uiPriority w:val="99"/>
    <w:semiHidden/>
    <w:rsid w:val="003639B9"/>
    <w:pPr>
      <w:spacing w:after="0" w:line="240" w:lineRule="auto"/>
    </w:pPr>
    <w:rPr>
      <w:rFonts w:ascii="Calibri" w:eastAsia="Calibri" w:hAnsi="Calibri" w:cs="Times New Roman"/>
    </w:rPr>
  </w:style>
  <w:style w:type="paragraph" w:customStyle="1" w:styleId="1111">
    <w:name w:val="Рег. 1.1.1"/>
    <w:basedOn w:val="a4"/>
    <w:qFormat/>
    <w:rsid w:val="003639B9"/>
    <w:pPr>
      <w:spacing w:after="0"/>
      <w:jc w:val="both"/>
    </w:pPr>
    <w:rPr>
      <w:rFonts w:ascii="Times New Roman" w:eastAsia="Times New Roman" w:hAnsi="Times New Roman"/>
      <w:sz w:val="28"/>
      <w:szCs w:val="28"/>
      <w:lang w:eastAsia="ru-RU"/>
    </w:rPr>
  </w:style>
  <w:style w:type="paragraph" w:customStyle="1" w:styleId="11a">
    <w:name w:val="Рег. Основной текст уровнеь 1.1 (базовый)"/>
    <w:basedOn w:val="ConsPlusNormal"/>
    <w:qFormat/>
    <w:rsid w:val="003639B9"/>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9">
    <w:name w:val="Текст концевой сноски Знак1"/>
    <w:uiPriority w:val="99"/>
    <w:rsid w:val="003639B9"/>
    <w:rPr>
      <w:rFonts w:ascii="Calibri" w:eastAsia="Calibri" w:hAnsi="Calibri" w:cs="Times New Roman"/>
      <w:sz w:val="24"/>
      <w:szCs w:val="24"/>
    </w:rPr>
  </w:style>
  <w:style w:type="paragraph" w:customStyle="1" w:styleId="affffffff2">
    <w:name w:val="обычный приложения"/>
    <w:basedOn w:val="a4"/>
    <w:qFormat/>
    <w:rsid w:val="003639B9"/>
    <w:pPr>
      <w:jc w:val="center"/>
    </w:pPr>
    <w:rPr>
      <w:rFonts w:ascii="Times New Roman" w:hAnsi="Times New Roman"/>
      <w:b/>
      <w:sz w:val="24"/>
    </w:rPr>
  </w:style>
  <w:style w:type="paragraph" w:customStyle="1" w:styleId="affffffff3">
    <w:name w:val="МУ Обычный стиль"/>
    <w:basedOn w:val="a4"/>
    <w:autoRedefine/>
    <w:rsid w:val="003639B9"/>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empty">
    <w:name w:val="empty"/>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efaultFontHxMailStyle">
    <w:name w:val="Default Font HxMail Style"/>
    <w:rsid w:val="003639B9"/>
    <w:rPr>
      <w:rFonts w:ascii="Times New Roman" w:hAnsi="Times New Roman" w:cs="Times New Roman" w:hint="default"/>
      <w:b w:val="0"/>
      <w:bCs w:val="0"/>
      <w:i w:val="0"/>
      <w:iCs w:val="0"/>
      <w:strike w:val="0"/>
      <w:dstrike w:val="0"/>
      <w:color w:val="5B9BD5"/>
      <w:u w:val="none"/>
      <w:effect w:val="none"/>
    </w:rPr>
  </w:style>
  <w:style w:type="table" w:customStyle="1" w:styleId="830">
    <w:name w:val="Сетка таблицы83"/>
    <w:basedOn w:val="a6"/>
    <w:next w:val="aa"/>
    <w:uiPriority w:val="59"/>
    <w:rsid w:val="003639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6"/>
    <w:next w:val="aa"/>
    <w:uiPriority w:val="59"/>
    <w:rsid w:val="003639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7"/>
    <w:uiPriority w:val="99"/>
    <w:semiHidden/>
    <w:unhideWhenUsed/>
    <w:rsid w:val="003639B9"/>
  </w:style>
  <w:style w:type="numbering" w:customStyle="1" w:styleId="1112">
    <w:name w:val="Нет списка111"/>
    <w:next w:val="a7"/>
    <w:uiPriority w:val="99"/>
    <w:semiHidden/>
    <w:unhideWhenUsed/>
    <w:rsid w:val="003639B9"/>
  </w:style>
  <w:style w:type="paragraph" w:customStyle="1" w:styleId="bodytextindent2">
    <w:name w:val="bodytextindent2"/>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8">
    <w:name w:val="21"/>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3">
    <w:name w:val="25"/>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135pt">
    <w:name w:val="4135pt"/>
    <w:basedOn w:val="a5"/>
    <w:rsid w:val="003639B9"/>
  </w:style>
  <w:style w:type="character" w:customStyle="1" w:styleId="501">
    <w:name w:val="50"/>
    <w:basedOn w:val="a5"/>
    <w:rsid w:val="003639B9"/>
  </w:style>
  <w:style w:type="paragraph" w:customStyle="1" w:styleId="146">
    <w:name w:val="14"/>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6">
    <w:name w:val="12"/>
    <w:basedOn w:val="a5"/>
    <w:rsid w:val="003639B9"/>
  </w:style>
  <w:style w:type="character" w:customStyle="1" w:styleId="candara-2pt">
    <w:name w:val="candara-2pt"/>
    <w:basedOn w:val="a5"/>
    <w:rsid w:val="003639B9"/>
  </w:style>
  <w:style w:type="paragraph" w:customStyle="1" w:styleId="table0">
    <w:name w:val="table0"/>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5pt">
    <w:name w:val="115pt"/>
    <w:basedOn w:val="a5"/>
    <w:rsid w:val="003639B9"/>
  </w:style>
  <w:style w:type="paragraph" w:customStyle="1" w:styleId="table">
    <w:name w:val="table"/>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95pt">
    <w:name w:val="95pt"/>
    <w:basedOn w:val="a5"/>
    <w:rsid w:val="003639B9"/>
  </w:style>
  <w:style w:type="paragraph" w:customStyle="1" w:styleId="262">
    <w:name w:val="26"/>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01">
    <w:name w:val="60"/>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701">
    <w:name w:val="70"/>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01">
    <w:name w:val="80"/>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90">
    <w:name w:val="a9"/>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10">
    <w:name w:val="121"/>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00">
    <w:name w:val="130"/>
    <w:basedOn w:val="a5"/>
    <w:rsid w:val="003639B9"/>
  </w:style>
  <w:style w:type="character" w:customStyle="1" w:styleId="115pt0">
    <w:name w:val="115pt0"/>
    <w:basedOn w:val="a5"/>
    <w:rsid w:val="003639B9"/>
  </w:style>
  <w:style w:type="character" w:customStyle="1" w:styleId="7exact">
    <w:name w:val="7exact"/>
    <w:basedOn w:val="a5"/>
    <w:rsid w:val="003639B9"/>
  </w:style>
  <w:style w:type="character" w:customStyle="1" w:styleId="900">
    <w:name w:val="90"/>
    <w:basedOn w:val="a5"/>
    <w:rsid w:val="003639B9"/>
  </w:style>
  <w:style w:type="paragraph" w:customStyle="1" w:styleId="1010">
    <w:name w:val="101"/>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0">
    <w:name w:val="a8"/>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44">
    <w:name w:val="24"/>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61">
    <w:name w:val="Нет списка46"/>
    <w:next w:val="a7"/>
    <w:uiPriority w:val="99"/>
    <w:semiHidden/>
    <w:unhideWhenUsed/>
    <w:rsid w:val="003639B9"/>
  </w:style>
  <w:style w:type="numbering" w:customStyle="1" w:styleId="1120">
    <w:name w:val="Нет списка112"/>
    <w:next w:val="a7"/>
    <w:uiPriority w:val="99"/>
    <w:semiHidden/>
    <w:unhideWhenUsed/>
    <w:rsid w:val="003639B9"/>
  </w:style>
  <w:style w:type="paragraph" w:customStyle="1" w:styleId="c7e0e3eeebeee2eeea2">
    <w:name w:val="c7e0e3eeebeee2eeea2"/>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e0e3eeebeee2eeeab910">
    <w:name w:val="c7e0e3eeebeee2eeeab910"/>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ef1edeee2edeee9f2e5eaf1f230">
    <w:name w:val="cef1edeee2edeee9f2e5eaf1f230"/>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ef1edeee2edeee9f2e5eaf1f220">
    <w:name w:val="cef1edeee2edeee9f2e5eaf1f220"/>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ef1edeee2edeee9f2e5eaf1f2">
    <w:name w:val="cef1edeee2edeee9f2e5eaf1f2"/>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ef1edeee2edeee9f2e5eaf1f22caf3f0f1e8e2">
    <w:name w:val="cef1edeee2edeee9f2e5eaf1f22caf3f0f1e8e2"/>
    <w:basedOn w:val="a5"/>
    <w:rsid w:val="003639B9"/>
  </w:style>
  <w:style w:type="character" w:customStyle="1" w:styleId="cef1edeee2edeee9f2e5eaf1f24cde5eaf3f0f1e8e2">
    <w:name w:val="cef1edeee2edeee9f2e5eaf1f24cde5eaf3f0f1e8e2"/>
    <w:basedOn w:val="a5"/>
    <w:rsid w:val="003639B9"/>
  </w:style>
  <w:style w:type="paragraph" w:customStyle="1" w:styleId="cef1edeee2edeee9f2e5eaf1f250">
    <w:name w:val="cef1edeee2edeee9f2e5eaf1f250"/>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e0e3eeebeee2eeeab91c8edf2e5f0e2e0eb3pt">
    <w:name w:val="c7e0e3eeebeee2eeeab91c8edf2e5f0e2e0eb3pt"/>
    <w:basedOn w:val="a5"/>
    <w:rsid w:val="003639B9"/>
  </w:style>
  <w:style w:type="paragraph" w:customStyle="1" w:styleId="cef1edeee2edeee9f2e5eaf1f260">
    <w:name w:val="cef1edeee2edeee9f2e5eaf1f260"/>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feee4efe8f1fceaf2e0e1ebe8f6e50">
    <w:name w:val="cfeee4efe8f1fceaf2e0e1ebe8f6e50"/>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aeeebeeedf2e8f2f3eb0">
    <w:name w:val="caeeebeeedf2e8f2f3eb0"/>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ef1edeee2edeee9f2e5eaf1f229pt1">
    <w:name w:val="cef1edeee2edeee9f2e5eaf1f229pt1"/>
    <w:basedOn w:val="a5"/>
    <w:rsid w:val="003639B9"/>
  </w:style>
  <w:style w:type="paragraph" w:customStyle="1" w:styleId="caeeebeeedf2e8f2f3eb20">
    <w:name w:val="caeeebeeedf2e8f2f3eb20"/>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ef1edeee2edeee9f2e5eaf1f258pt">
    <w:name w:val="cef1edeee2edeee9f2e5eaf1f258pt"/>
    <w:basedOn w:val="a5"/>
    <w:rsid w:val="003639B9"/>
  </w:style>
  <w:style w:type="character" w:customStyle="1" w:styleId="cef1edeee2edeee9f2e5eaf1f2211pt">
    <w:name w:val="cef1edeee2edeee9f2e5eaf1f2211pt"/>
    <w:basedOn w:val="a5"/>
    <w:rsid w:val="003639B9"/>
  </w:style>
  <w:style w:type="character" w:customStyle="1" w:styleId="cef1edeee2edeee9f2e5eaf1f2211pt2">
    <w:name w:val="cef1edeee2edeee9f2e5eaf1f2211pt2"/>
    <w:basedOn w:val="a5"/>
    <w:rsid w:val="003639B9"/>
  </w:style>
  <w:style w:type="character" w:customStyle="1" w:styleId="cef1edeee2edeee9f2e5eaf1f2211pt1">
    <w:name w:val="cef1edeee2edeee9f2e5eaf1f2211pt1"/>
    <w:basedOn w:val="a5"/>
    <w:rsid w:val="003639B9"/>
  </w:style>
  <w:style w:type="paragraph" w:customStyle="1" w:styleId="cef1edeee2edeee9f2e5eaf1f270">
    <w:name w:val="cef1edeee2edeee9f2e5eaf1f270"/>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feee4efe8f1fceaf2e0e1ebe8f6e520">
    <w:name w:val="cfeee4efe8f1fceaf2e0e1ebe8f6e520"/>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e0e3eeebeee2eeea1">
    <w:name w:val="c7e0e3eeebeee2eeea1"/>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0">
    <w:name w:val="tableparagraph"/>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50">
    <w:name w:val="Сетка таблицы85"/>
    <w:basedOn w:val="a6"/>
    <w:next w:val="aa"/>
    <w:uiPriority w:val="39"/>
    <w:rsid w:val="003639B9"/>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6"/>
    <w:next w:val="aa"/>
    <w:uiPriority w:val="39"/>
    <w:rsid w:val="003639B9"/>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6"/>
    <w:next w:val="aa"/>
    <w:uiPriority w:val="39"/>
    <w:rsid w:val="003639B9"/>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0">
    <w:name w:val="Сетка таблицы88"/>
    <w:basedOn w:val="a6"/>
    <w:next w:val="aa"/>
    <w:uiPriority w:val="39"/>
    <w:rsid w:val="00363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7"/>
    <w:uiPriority w:val="99"/>
    <w:semiHidden/>
    <w:rsid w:val="003639B9"/>
  </w:style>
  <w:style w:type="table" w:customStyle="1" w:styleId="89">
    <w:name w:val="Сетка таблицы89"/>
    <w:basedOn w:val="a6"/>
    <w:next w:val="aa"/>
    <w:rsid w:val="003639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1">
    <w:name w:val="Сетка таблицы90"/>
    <w:basedOn w:val="a6"/>
    <w:next w:val="aa"/>
    <w:rsid w:val="003639B9"/>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7"/>
    <w:semiHidden/>
    <w:rsid w:val="003639B9"/>
  </w:style>
  <w:style w:type="paragraph" w:customStyle="1" w:styleId="affffffff4">
    <w:name w:val="Название_пост"/>
    <w:basedOn w:val="afa"/>
    <w:next w:val="affffffff5"/>
    <w:rsid w:val="003639B9"/>
    <w:rPr>
      <w:bCs/>
      <w:sz w:val="32"/>
      <w:szCs w:val="24"/>
      <w:lang/>
    </w:rPr>
  </w:style>
  <w:style w:type="paragraph" w:customStyle="1" w:styleId="affffffff5">
    <w:name w:val="Дата и номер"/>
    <w:basedOn w:val="a4"/>
    <w:next w:val="affffffff6"/>
    <w:rsid w:val="003639B9"/>
    <w:pPr>
      <w:tabs>
        <w:tab w:val="left" w:pos="8100"/>
      </w:tabs>
      <w:spacing w:after="0" w:line="240" w:lineRule="auto"/>
      <w:ind w:firstLine="720"/>
      <w:jc w:val="both"/>
    </w:pPr>
    <w:rPr>
      <w:rFonts w:ascii="Times New Roman" w:eastAsia="Times New Roman" w:hAnsi="Times New Roman"/>
      <w:bCs/>
      <w:sz w:val="26"/>
      <w:szCs w:val="24"/>
      <w:lang w:eastAsia="ru-RU"/>
    </w:rPr>
  </w:style>
  <w:style w:type="paragraph" w:customStyle="1" w:styleId="affffffff6">
    <w:name w:val="Заголовок_пост"/>
    <w:basedOn w:val="a4"/>
    <w:rsid w:val="003639B9"/>
    <w:pPr>
      <w:tabs>
        <w:tab w:val="left" w:pos="10440"/>
      </w:tabs>
      <w:spacing w:after="0" w:line="240" w:lineRule="auto"/>
      <w:ind w:left="720" w:right="4627"/>
    </w:pPr>
    <w:rPr>
      <w:rFonts w:ascii="Times New Roman" w:eastAsia="Times New Roman" w:hAnsi="Times New Roman"/>
      <w:sz w:val="26"/>
      <w:szCs w:val="24"/>
      <w:lang w:eastAsia="ru-RU"/>
    </w:rPr>
  </w:style>
  <w:style w:type="paragraph" w:customStyle="1" w:styleId="affffffff7">
    <w:name w:val="Абзац_пост"/>
    <w:basedOn w:val="a4"/>
    <w:rsid w:val="003639B9"/>
    <w:pPr>
      <w:spacing w:before="120" w:after="0" w:line="240" w:lineRule="auto"/>
      <w:ind w:firstLine="720"/>
      <w:jc w:val="both"/>
    </w:pPr>
    <w:rPr>
      <w:rFonts w:ascii="Times New Roman" w:eastAsia="Times New Roman" w:hAnsi="Times New Roman"/>
      <w:sz w:val="26"/>
      <w:szCs w:val="24"/>
      <w:lang w:eastAsia="ru-RU"/>
    </w:rPr>
  </w:style>
  <w:style w:type="paragraph" w:customStyle="1" w:styleId="affffffff8">
    <w:name w:val="Исполнитель"/>
    <w:basedOn w:val="affffffff7"/>
    <w:rsid w:val="003639B9"/>
    <w:pPr>
      <w:tabs>
        <w:tab w:val="left" w:pos="2880"/>
      </w:tabs>
      <w:spacing w:before="0"/>
      <w:ind w:left="2880" w:hanging="2160"/>
    </w:pPr>
  </w:style>
  <w:style w:type="paragraph" w:customStyle="1" w:styleId="affffffff9">
    <w:name w:val="Рассылка"/>
    <w:basedOn w:val="affffffff7"/>
    <w:rsid w:val="003639B9"/>
    <w:pPr>
      <w:tabs>
        <w:tab w:val="left" w:pos="2160"/>
      </w:tabs>
      <w:spacing w:before="0"/>
      <w:ind w:left="2160" w:hanging="1440"/>
    </w:pPr>
  </w:style>
  <w:style w:type="paragraph" w:customStyle="1" w:styleId="a0">
    <w:name w:val="Подпункт_пост"/>
    <w:basedOn w:val="affffffff7"/>
    <w:rsid w:val="003639B9"/>
    <w:pPr>
      <w:numPr>
        <w:numId w:val="10"/>
      </w:numPr>
    </w:pPr>
  </w:style>
  <w:style w:type="paragraph" w:customStyle="1" w:styleId="affffffffa">
    <w:name w:val="Ðàññûëêà"/>
    <w:basedOn w:val="a4"/>
    <w:rsid w:val="003639B9"/>
    <w:pPr>
      <w:tabs>
        <w:tab w:val="left" w:pos="2160"/>
      </w:tabs>
      <w:spacing w:after="0" w:line="240" w:lineRule="auto"/>
      <w:ind w:left="2160" w:hanging="1440"/>
      <w:jc w:val="both"/>
    </w:pPr>
    <w:rPr>
      <w:rFonts w:ascii="Times New Roman" w:eastAsia="Times New Roman" w:hAnsi="Times New Roman"/>
      <w:sz w:val="26"/>
      <w:szCs w:val="20"/>
      <w:lang w:eastAsia="ru-RU"/>
    </w:rPr>
  </w:style>
  <w:style w:type="character" w:customStyle="1" w:styleId="WW8Num4z1">
    <w:name w:val="WW8Num4z1"/>
    <w:rsid w:val="003639B9"/>
    <w:rPr>
      <w:rFonts w:ascii="Courier New" w:hAnsi="Courier New" w:cs="Courier New"/>
    </w:rPr>
  </w:style>
  <w:style w:type="character" w:customStyle="1" w:styleId="WW8Num1z1">
    <w:name w:val="WW8Num1z1"/>
    <w:rsid w:val="003639B9"/>
    <w:rPr>
      <w:rFonts w:ascii="Wingdings" w:hAnsi="Wingdings"/>
    </w:rPr>
  </w:style>
  <w:style w:type="character" w:customStyle="1" w:styleId="WW8Num2z1">
    <w:name w:val="WW8Num2z1"/>
    <w:rsid w:val="003639B9"/>
    <w:rPr>
      <w:rFonts w:ascii="Courier New" w:hAnsi="Courier New" w:cs="Courier New"/>
    </w:rPr>
  </w:style>
  <w:style w:type="character" w:customStyle="1" w:styleId="WW8Num2z3">
    <w:name w:val="WW8Num2z3"/>
    <w:rsid w:val="003639B9"/>
    <w:rPr>
      <w:rFonts w:ascii="Symbol" w:hAnsi="Symbol"/>
    </w:rPr>
  </w:style>
  <w:style w:type="character" w:customStyle="1" w:styleId="WW8Num3z1">
    <w:name w:val="WW8Num3z1"/>
    <w:rsid w:val="003639B9"/>
    <w:rPr>
      <w:rFonts w:ascii="Courier New" w:hAnsi="Courier New" w:cs="Courier New"/>
    </w:rPr>
  </w:style>
  <w:style w:type="character" w:customStyle="1" w:styleId="WW8Num3z3">
    <w:name w:val="WW8Num3z3"/>
    <w:rsid w:val="003639B9"/>
    <w:rPr>
      <w:rFonts w:ascii="Symbol" w:hAnsi="Symbol"/>
    </w:rPr>
  </w:style>
  <w:style w:type="character" w:customStyle="1" w:styleId="WW8Num4z2">
    <w:name w:val="WW8Num4z2"/>
    <w:rsid w:val="003639B9"/>
    <w:rPr>
      <w:rFonts w:ascii="Wingdings" w:hAnsi="Wingdings"/>
    </w:rPr>
  </w:style>
  <w:style w:type="character" w:customStyle="1" w:styleId="WW8Num4z3">
    <w:name w:val="WW8Num4z3"/>
    <w:rsid w:val="003639B9"/>
    <w:rPr>
      <w:rFonts w:ascii="Symbol" w:hAnsi="Symbol"/>
    </w:rPr>
  </w:style>
  <w:style w:type="character" w:customStyle="1" w:styleId="WW8Num5z1">
    <w:name w:val="WW8Num5z1"/>
    <w:rsid w:val="003639B9"/>
    <w:rPr>
      <w:rFonts w:ascii="Courier New" w:hAnsi="Courier New" w:cs="Courier New"/>
    </w:rPr>
  </w:style>
  <w:style w:type="character" w:customStyle="1" w:styleId="WW8Num5z3">
    <w:name w:val="WW8Num5z3"/>
    <w:rsid w:val="003639B9"/>
    <w:rPr>
      <w:rFonts w:ascii="Symbol" w:hAnsi="Symbol"/>
    </w:rPr>
  </w:style>
  <w:style w:type="character" w:customStyle="1" w:styleId="WW8Num7z1">
    <w:name w:val="WW8Num7z1"/>
    <w:rsid w:val="003639B9"/>
    <w:rPr>
      <w:rFonts w:ascii="Courier New" w:hAnsi="Courier New" w:cs="Courier New"/>
    </w:rPr>
  </w:style>
  <w:style w:type="character" w:customStyle="1" w:styleId="WW8Num7z3">
    <w:name w:val="WW8Num7z3"/>
    <w:rsid w:val="003639B9"/>
    <w:rPr>
      <w:rFonts w:ascii="Symbol" w:hAnsi="Symbol"/>
    </w:rPr>
  </w:style>
  <w:style w:type="character" w:customStyle="1" w:styleId="WW8Num8z1">
    <w:name w:val="WW8Num8z1"/>
    <w:rsid w:val="003639B9"/>
    <w:rPr>
      <w:rFonts w:ascii="Courier New" w:hAnsi="Courier New"/>
    </w:rPr>
  </w:style>
  <w:style w:type="character" w:customStyle="1" w:styleId="WW8Num8z2">
    <w:name w:val="WW8Num8z2"/>
    <w:rsid w:val="003639B9"/>
    <w:rPr>
      <w:rFonts w:ascii="Wingdings" w:hAnsi="Wingdings"/>
    </w:rPr>
  </w:style>
  <w:style w:type="character" w:customStyle="1" w:styleId="WW8Num8z3">
    <w:name w:val="WW8Num8z3"/>
    <w:rsid w:val="003639B9"/>
    <w:rPr>
      <w:rFonts w:ascii="Symbol" w:hAnsi="Symbol"/>
    </w:rPr>
  </w:style>
  <w:style w:type="character" w:customStyle="1" w:styleId="WW8Num10z0">
    <w:name w:val="WW8Num10z0"/>
    <w:rsid w:val="003639B9"/>
    <w:rPr>
      <w:rFonts w:ascii="Symbol" w:hAnsi="Symbol"/>
    </w:rPr>
  </w:style>
  <w:style w:type="character" w:customStyle="1" w:styleId="WW8Num10z1">
    <w:name w:val="WW8Num10z1"/>
    <w:rsid w:val="003639B9"/>
    <w:rPr>
      <w:rFonts w:ascii="Courier New" w:hAnsi="Courier New" w:cs="Courier New"/>
    </w:rPr>
  </w:style>
  <w:style w:type="character" w:customStyle="1" w:styleId="WW8Num10z2">
    <w:name w:val="WW8Num10z2"/>
    <w:rsid w:val="003639B9"/>
    <w:rPr>
      <w:rFonts w:ascii="Wingdings" w:hAnsi="Wingdings"/>
    </w:rPr>
  </w:style>
  <w:style w:type="character" w:customStyle="1" w:styleId="WW8Num11z0">
    <w:name w:val="WW8Num11z0"/>
    <w:rsid w:val="003639B9"/>
    <w:rPr>
      <w:rFonts w:ascii="Wingdings" w:hAnsi="Wingdings"/>
    </w:rPr>
  </w:style>
  <w:style w:type="character" w:customStyle="1" w:styleId="WW8Num11z1">
    <w:name w:val="WW8Num11z1"/>
    <w:rsid w:val="003639B9"/>
    <w:rPr>
      <w:rFonts w:ascii="Symbol" w:hAnsi="Symbol"/>
    </w:rPr>
  </w:style>
  <w:style w:type="character" w:customStyle="1" w:styleId="WW8Num11z4">
    <w:name w:val="WW8Num11z4"/>
    <w:rsid w:val="003639B9"/>
    <w:rPr>
      <w:rFonts w:ascii="Courier New" w:hAnsi="Courier New"/>
    </w:rPr>
  </w:style>
  <w:style w:type="character" w:customStyle="1" w:styleId="WW8Num12z0">
    <w:name w:val="WW8Num12z0"/>
    <w:rsid w:val="003639B9"/>
    <w:rPr>
      <w:rFonts w:ascii="Symbol" w:hAnsi="Symbol"/>
    </w:rPr>
  </w:style>
  <w:style w:type="character" w:customStyle="1" w:styleId="WW8Num12z1">
    <w:name w:val="WW8Num12z1"/>
    <w:rsid w:val="003639B9"/>
    <w:rPr>
      <w:rFonts w:ascii="Courier New" w:hAnsi="Courier New" w:cs="Courier New"/>
    </w:rPr>
  </w:style>
  <w:style w:type="character" w:customStyle="1" w:styleId="WW8Num12z2">
    <w:name w:val="WW8Num12z2"/>
    <w:rsid w:val="003639B9"/>
    <w:rPr>
      <w:rFonts w:ascii="Wingdings" w:hAnsi="Wingdings"/>
    </w:rPr>
  </w:style>
  <w:style w:type="character" w:customStyle="1" w:styleId="WW8Num13z0">
    <w:name w:val="WW8Num13z0"/>
    <w:rsid w:val="003639B9"/>
    <w:rPr>
      <w:rFonts w:ascii="Wingdings" w:hAnsi="Wingdings"/>
    </w:rPr>
  </w:style>
  <w:style w:type="character" w:customStyle="1" w:styleId="WW8Num13z6">
    <w:name w:val="WW8Num13z6"/>
    <w:rsid w:val="003639B9"/>
    <w:rPr>
      <w:rFonts w:ascii="Symbol" w:hAnsi="Symbol"/>
    </w:rPr>
  </w:style>
  <w:style w:type="character" w:customStyle="1" w:styleId="WW8Num13z7">
    <w:name w:val="WW8Num13z7"/>
    <w:rsid w:val="003639B9"/>
    <w:rPr>
      <w:rFonts w:ascii="Courier New" w:hAnsi="Courier New" w:cs="Courier New"/>
    </w:rPr>
  </w:style>
  <w:style w:type="character" w:customStyle="1" w:styleId="WW8Num15z0">
    <w:name w:val="WW8Num15z0"/>
    <w:rsid w:val="003639B9"/>
    <w:rPr>
      <w:rFonts w:ascii="Wingdings" w:hAnsi="Wingdings"/>
    </w:rPr>
  </w:style>
  <w:style w:type="character" w:customStyle="1" w:styleId="WW8Num15z1">
    <w:name w:val="WW8Num15z1"/>
    <w:rsid w:val="003639B9"/>
    <w:rPr>
      <w:rFonts w:ascii="Courier New" w:hAnsi="Courier New" w:cs="Courier New"/>
    </w:rPr>
  </w:style>
  <w:style w:type="character" w:customStyle="1" w:styleId="WW8Num15z3">
    <w:name w:val="WW8Num15z3"/>
    <w:rsid w:val="003639B9"/>
    <w:rPr>
      <w:rFonts w:ascii="Symbol" w:hAnsi="Symbol"/>
    </w:rPr>
  </w:style>
  <w:style w:type="character" w:customStyle="1" w:styleId="WW8Num16z0">
    <w:name w:val="WW8Num16z0"/>
    <w:rsid w:val="003639B9"/>
    <w:rPr>
      <w:rFonts w:ascii="Wingdings" w:hAnsi="Wingdings"/>
    </w:rPr>
  </w:style>
  <w:style w:type="character" w:customStyle="1" w:styleId="WW8Num16z3">
    <w:name w:val="WW8Num16z3"/>
    <w:rsid w:val="003639B9"/>
    <w:rPr>
      <w:rFonts w:ascii="Symbol" w:hAnsi="Symbol"/>
    </w:rPr>
  </w:style>
  <w:style w:type="character" w:customStyle="1" w:styleId="WW8Num16z4">
    <w:name w:val="WW8Num16z4"/>
    <w:rsid w:val="003639B9"/>
    <w:rPr>
      <w:rFonts w:ascii="Courier New" w:hAnsi="Courier New" w:cs="Courier New"/>
    </w:rPr>
  </w:style>
  <w:style w:type="character" w:customStyle="1" w:styleId="WW8Num17z0">
    <w:name w:val="WW8Num17z0"/>
    <w:rsid w:val="003639B9"/>
    <w:rPr>
      <w:rFonts w:ascii="Wingdings" w:hAnsi="Wingdings"/>
    </w:rPr>
  </w:style>
  <w:style w:type="character" w:customStyle="1" w:styleId="WW8Num17z1">
    <w:name w:val="WW8Num17z1"/>
    <w:rsid w:val="003639B9"/>
    <w:rPr>
      <w:rFonts w:ascii="Courier New" w:hAnsi="Courier New" w:cs="Courier New"/>
    </w:rPr>
  </w:style>
  <w:style w:type="character" w:customStyle="1" w:styleId="WW8Num17z3">
    <w:name w:val="WW8Num17z3"/>
    <w:rsid w:val="003639B9"/>
    <w:rPr>
      <w:rFonts w:ascii="Symbol" w:hAnsi="Symbol"/>
    </w:rPr>
  </w:style>
  <w:style w:type="character" w:customStyle="1" w:styleId="WW8Num18z0">
    <w:name w:val="WW8Num18z0"/>
    <w:rsid w:val="003639B9"/>
    <w:rPr>
      <w:rFonts w:ascii="Wingdings" w:hAnsi="Wingdings"/>
    </w:rPr>
  </w:style>
  <w:style w:type="character" w:customStyle="1" w:styleId="WW8Num18z1">
    <w:name w:val="WW8Num18z1"/>
    <w:rsid w:val="003639B9"/>
    <w:rPr>
      <w:rFonts w:ascii="Courier New" w:hAnsi="Courier New" w:cs="Courier New"/>
    </w:rPr>
  </w:style>
  <w:style w:type="character" w:customStyle="1" w:styleId="WW8Num18z3">
    <w:name w:val="WW8Num18z3"/>
    <w:rsid w:val="003639B9"/>
    <w:rPr>
      <w:rFonts w:ascii="Symbol" w:hAnsi="Symbol"/>
    </w:rPr>
  </w:style>
  <w:style w:type="character" w:customStyle="1" w:styleId="WW8Num19z0">
    <w:name w:val="WW8Num19z0"/>
    <w:rsid w:val="003639B9"/>
    <w:rPr>
      <w:rFonts w:ascii="Times New Roman" w:eastAsia="Times New Roman" w:hAnsi="Times New Roman" w:cs="Times New Roman"/>
    </w:rPr>
  </w:style>
  <w:style w:type="character" w:customStyle="1" w:styleId="WW8Num19z1">
    <w:name w:val="WW8Num19z1"/>
    <w:rsid w:val="003639B9"/>
    <w:rPr>
      <w:rFonts w:ascii="Courier New" w:hAnsi="Courier New"/>
    </w:rPr>
  </w:style>
  <w:style w:type="character" w:customStyle="1" w:styleId="WW8Num19z2">
    <w:name w:val="WW8Num19z2"/>
    <w:rsid w:val="003639B9"/>
    <w:rPr>
      <w:rFonts w:ascii="Wingdings" w:hAnsi="Wingdings"/>
    </w:rPr>
  </w:style>
  <w:style w:type="character" w:customStyle="1" w:styleId="WW8Num19z3">
    <w:name w:val="WW8Num19z3"/>
    <w:rsid w:val="003639B9"/>
    <w:rPr>
      <w:rFonts w:ascii="Symbol" w:hAnsi="Symbol"/>
    </w:rPr>
  </w:style>
  <w:style w:type="character" w:customStyle="1" w:styleId="WW8Num20z0">
    <w:name w:val="WW8Num20z0"/>
    <w:rsid w:val="003639B9"/>
    <w:rPr>
      <w:rFonts w:ascii="Wingdings" w:hAnsi="Wingdings"/>
    </w:rPr>
  </w:style>
  <w:style w:type="character" w:customStyle="1" w:styleId="WW8Num20z3">
    <w:name w:val="WW8Num20z3"/>
    <w:rsid w:val="003639B9"/>
    <w:rPr>
      <w:rFonts w:ascii="Symbol" w:hAnsi="Symbol"/>
    </w:rPr>
  </w:style>
  <w:style w:type="character" w:customStyle="1" w:styleId="WW8Num20z4">
    <w:name w:val="WW8Num20z4"/>
    <w:rsid w:val="003639B9"/>
    <w:rPr>
      <w:rFonts w:ascii="Courier New" w:hAnsi="Courier New" w:cs="Courier New"/>
    </w:rPr>
  </w:style>
  <w:style w:type="character" w:customStyle="1" w:styleId="WW8Num25z1">
    <w:name w:val="WW8Num25z1"/>
    <w:rsid w:val="003639B9"/>
    <w:rPr>
      <w:rFonts w:ascii="Symbol" w:hAnsi="Symbol"/>
    </w:rPr>
  </w:style>
  <w:style w:type="character" w:customStyle="1" w:styleId="affffffffb">
    <w:name w:val="МОН основной Знак"/>
    <w:rsid w:val="003639B9"/>
    <w:rPr>
      <w:sz w:val="28"/>
      <w:szCs w:val="24"/>
      <w:lang w:val="ru-RU" w:eastAsia="ar-SA" w:bidi="ar-SA"/>
    </w:rPr>
  </w:style>
  <w:style w:type="paragraph" w:customStyle="1" w:styleId="affffffffc">
    <w:name w:val="МОН основной"/>
    <w:basedOn w:val="a4"/>
    <w:rsid w:val="003639B9"/>
    <w:pPr>
      <w:suppressAutoHyphens/>
      <w:spacing w:after="0" w:line="360" w:lineRule="auto"/>
      <w:ind w:firstLine="709"/>
      <w:jc w:val="both"/>
    </w:pPr>
    <w:rPr>
      <w:rFonts w:ascii="Times New Roman" w:eastAsia="Times New Roman" w:hAnsi="Times New Roman"/>
      <w:sz w:val="28"/>
      <w:szCs w:val="24"/>
      <w:lang w:eastAsia="ar-SA"/>
    </w:rPr>
  </w:style>
  <w:style w:type="paragraph" w:customStyle="1" w:styleId="affffffffd">
    <w:name w:val="Àáçàö_ïîñò"/>
    <w:basedOn w:val="a4"/>
    <w:rsid w:val="003639B9"/>
    <w:pPr>
      <w:suppressAutoHyphens/>
      <w:spacing w:before="120" w:after="0" w:line="240" w:lineRule="auto"/>
      <w:ind w:firstLine="720"/>
      <w:jc w:val="both"/>
    </w:pPr>
    <w:rPr>
      <w:rFonts w:ascii="Times New Roman" w:eastAsia="Times New Roman" w:hAnsi="Times New Roman"/>
      <w:sz w:val="26"/>
      <w:szCs w:val="20"/>
      <w:lang w:eastAsia="ar-SA"/>
    </w:rPr>
  </w:style>
  <w:style w:type="paragraph" w:customStyle="1" w:styleId="affffffffe">
    <w:name w:val="Èñïîëíèòåëü"/>
    <w:basedOn w:val="affffffffd"/>
    <w:rsid w:val="003639B9"/>
    <w:pPr>
      <w:tabs>
        <w:tab w:val="left" w:pos="2880"/>
      </w:tabs>
      <w:spacing w:before="0"/>
      <w:ind w:left="2880" w:hanging="2160"/>
    </w:pPr>
  </w:style>
  <w:style w:type="paragraph" w:customStyle="1" w:styleId="Heading">
    <w:name w:val="Heading"/>
    <w:rsid w:val="003639B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fff">
    <w:name w:val="Знак Знак Знак Знак Знак Знак Знак Знак Знак Знак Знак Знак Знак Знак Знак Знак Знак Знак Знак Знак"/>
    <w:basedOn w:val="a4"/>
    <w:rsid w:val="003639B9"/>
    <w:pPr>
      <w:spacing w:after="160" w:line="240" w:lineRule="exact"/>
    </w:pPr>
    <w:rPr>
      <w:rFonts w:ascii="Verdana" w:eastAsia="Times New Roman" w:hAnsi="Verdana"/>
      <w:sz w:val="20"/>
      <w:szCs w:val="20"/>
      <w:lang w:val="en-US"/>
    </w:rPr>
  </w:style>
  <w:style w:type="paragraph" w:customStyle="1" w:styleId="msolistparagraph0">
    <w:name w:val="msolistparagraph"/>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
    <w:name w:val="msolistparagraphcxspmiddle"/>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fff0">
    <w:name w:val="МОН Знак"/>
    <w:link w:val="afffffffff1"/>
    <w:locked/>
    <w:rsid w:val="003639B9"/>
    <w:rPr>
      <w:sz w:val="24"/>
    </w:rPr>
  </w:style>
  <w:style w:type="paragraph" w:customStyle="1" w:styleId="afffffffff1">
    <w:name w:val="МОН"/>
    <w:basedOn w:val="a4"/>
    <w:link w:val="afffffffff0"/>
    <w:rsid w:val="003639B9"/>
    <w:pPr>
      <w:spacing w:after="0" w:line="360" w:lineRule="auto"/>
      <w:ind w:firstLine="709"/>
      <w:jc w:val="both"/>
    </w:pPr>
    <w:rPr>
      <w:rFonts w:asciiTheme="minorHAnsi" w:eastAsiaTheme="minorHAnsi" w:hAnsiTheme="minorHAnsi" w:cstheme="minorBidi"/>
      <w:sz w:val="24"/>
    </w:rPr>
  </w:style>
  <w:style w:type="paragraph" w:customStyle="1" w:styleId="ListParagraph0">
    <w:name w:val="List Paragraph"/>
    <w:basedOn w:val="a4"/>
    <w:rsid w:val="003639B9"/>
    <w:pPr>
      <w:ind w:left="720"/>
    </w:pPr>
    <w:rPr>
      <w:rFonts w:eastAsia="Times New Roman"/>
    </w:rPr>
  </w:style>
  <w:style w:type="table" w:customStyle="1" w:styleId="911">
    <w:name w:val="Сетка таблицы91"/>
    <w:basedOn w:val="a6"/>
    <w:next w:val="aa"/>
    <w:rsid w:val="003639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7"/>
    <w:uiPriority w:val="99"/>
    <w:semiHidden/>
    <w:unhideWhenUsed/>
    <w:rsid w:val="003639B9"/>
  </w:style>
  <w:style w:type="numbering" w:customStyle="1" w:styleId="1130">
    <w:name w:val="Нет списка113"/>
    <w:next w:val="a7"/>
    <w:uiPriority w:val="99"/>
    <w:semiHidden/>
    <w:unhideWhenUsed/>
    <w:rsid w:val="003639B9"/>
  </w:style>
  <w:style w:type="paragraph" w:customStyle="1" w:styleId="nospacing">
    <w:name w:val="nospacing"/>
    <w:basedOn w:val="a4"/>
    <w:rsid w:val="003639B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66FF4B559C57F2B31FD57BBE2B5E58B1FE1E2A60F0B7150E6C0F34E5E252E64955D64B004664ADDA4f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9E0E7362A45C4433E4F1BD00F3EDC3DC4743FE010451B012EE2C4k6I8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15161</Words>
  <Characters>86420</Characters>
  <Application>Microsoft Office Word</Application>
  <DocSecurity>0</DocSecurity>
  <Lines>720</Lines>
  <Paragraphs>202</Paragraphs>
  <ScaleCrop>false</ScaleCrop>
  <Company/>
  <LinksUpToDate>false</LinksUpToDate>
  <CharactersWithSpaces>101379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2023-07-06T10:12:00Z</dcterms:created>
  <dcterms:modified xsi:type="dcterms:W3CDTF">2023-07-06T10:13:00Z</dcterms:modified>
</cp:coreProperties>
</file>