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E2" w:rsidRPr="006707E2" w:rsidRDefault="006707E2" w:rsidP="006707E2">
      <w:pPr>
        <w:spacing w:after="0" w:line="240" w:lineRule="auto"/>
        <w:ind w:firstLine="284"/>
        <w:rPr>
          <w:rFonts w:ascii="Arial" w:eastAsia="Times New Roman" w:hAnsi="Arial" w:cs="Arial"/>
          <w:sz w:val="26"/>
          <w:szCs w:val="26"/>
          <w:lang w:eastAsia="ru-RU"/>
        </w:rPr>
      </w:pPr>
    </w:p>
    <w:p w:rsidR="006707E2" w:rsidRPr="006707E2" w:rsidRDefault="006707E2" w:rsidP="006707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707E2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09575" cy="510540"/>
            <wp:effectExtent l="19050" t="0" r="9525" b="0"/>
            <wp:docPr id="20" name="Рисунок 20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7E2" w:rsidRPr="006707E2" w:rsidRDefault="006707E2" w:rsidP="006707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707E2" w:rsidRPr="006707E2" w:rsidRDefault="006707E2" w:rsidP="006707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707E2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6707E2" w:rsidRPr="006707E2" w:rsidRDefault="006707E2" w:rsidP="006707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707E2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6707E2" w:rsidRPr="006707E2" w:rsidRDefault="006707E2" w:rsidP="006707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707E2">
        <w:rPr>
          <w:rFonts w:ascii="Arial" w:eastAsia="Times New Roman" w:hAnsi="Arial" w:cs="Arial"/>
          <w:sz w:val="26"/>
          <w:szCs w:val="26"/>
          <w:lang w:eastAsia="ru-RU"/>
        </w:rPr>
        <w:t xml:space="preserve">20.09.2023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6707E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№ 934-п</w:t>
      </w:r>
    </w:p>
    <w:p w:rsidR="006707E2" w:rsidRPr="006707E2" w:rsidRDefault="006707E2" w:rsidP="006707E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707E2" w:rsidRPr="006707E2" w:rsidRDefault="006707E2" w:rsidP="006707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707E2">
        <w:rPr>
          <w:rFonts w:ascii="Arial" w:eastAsia="Times New Roman" w:hAnsi="Arial" w:cs="Arial"/>
          <w:sz w:val="26"/>
          <w:szCs w:val="26"/>
          <w:lang w:eastAsia="ru-RU"/>
        </w:rPr>
        <w:t xml:space="preserve">О проведении публичных слушаний в целях утверждения актуализированной редакции Правил землепользования и застройки территории муниципального образования </w:t>
      </w:r>
      <w:proofErr w:type="spellStart"/>
      <w:r w:rsidRPr="006707E2">
        <w:rPr>
          <w:rFonts w:ascii="Arial" w:eastAsia="Times New Roman" w:hAnsi="Arial" w:cs="Arial"/>
          <w:sz w:val="26"/>
          <w:szCs w:val="26"/>
          <w:lang w:eastAsia="ru-RU"/>
        </w:rPr>
        <w:t>Говорковского</w:t>
      </w:r>
      <w:proofErr w:type="spellEnd"/>
      <w:r w:rsidRPr="006707E2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</w:t>
      </w:r>
    </w:p>
    <w:p w:rsidR="006707E2" w:rsidRPr="006707E2" w:rsidRDefault="006707E2" w:rsidP="006707E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707E2" w:rsidRPr="006707E2" w:rsidRDefault="006707E2" w:rsidP="006707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707E2" w:rsidRPr="006707E2" w:rsidRDefault="006707E2" w:rsidP="006707E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соответствии со ст. 28 Федерального закона от 06.10.2003 г. №131-ФЗ «Об общих принципах организации местного самоуправления в Российской Федерации», ст.ст. 5.1, 31, 33  Градостроительного   кодекса   Российской   Федерации от 29.12.2004 г. № 190-ФЗ, ст.ст. 7, 21, 43, 47  Устава </w:t>
      </w:r>
      <w:proofErr w:type="spellStart"/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края и Положением об организации и проведении публичных слушаний в муниципальном образовании </w:t>
      </w:r>
      <w:proofErr w:type="spellStart"/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(утв. </w:t>
      </w:r>
      <w:r w:rsidRPr="006707E2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 xml:space="preserve">решением </w:t>
      </w:r>
      <w:proofErr w:type="spellStart"/>
      <w:r w:rsidRPr="006707E2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Богучанского</w:t>
      </w:r>
      <w:proofErr w:type="spellEnd"/>
      <w:proofErr w:type="gramEnd"/>
      <w:r w:rsidRPr="006707E2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 xml:space="preserve"> районного Совета депутатов от 15.03.2018 г. №22/1-166),</w:t>
      </w:r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</w:t>
      </w:r>
    </w:p>
    <w:p w:rsidR="006707E2" w:rsidRPr="006707E2" w:rsidRDefault="006707E2" w:rsidP="006707E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6707E2" w:rsidRPr="006707E2" w:rsidRDefault="006707E2" w:rsidP="006707E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707E2">
        <w:rPr>
          <w:rFonts w:ascii="Arial" w:eastAsia="Times New Roman" w:hAnsi="Arial" w:cs="Arial"/>
          <w:sz w:val="26"/>
          <w:szCs w:val="26"/>
          <w:lang w:eastAsia="ru-RU"/>
        </w:rPr>
        <w:t xml:space="preserve">1. Провести публичные слушания в целях утверждения актуализированной редакции Правил землепользования и застройки муниципального образования </w:t>
      </w:r>
      <w:proofErr w:type="spellStart"/>
      <w:r w:rsidRPr="006707E2">
        <w:rPr>
          <w:rFonts w:ascii="Arial" w:eastAsia="Times New Roman" w:hAnsi="Arial" w:cs="Arial"/>
          <w:sz w:val="26"/>
          <w:szCs w:val="26"/>
          <w:lang w:eastAsia="ru-RU"/>
        </w:rPr>
        <w:t>Говорковского</w:t>
      </w:r>
      <w:proofErr w:type="spellEnd"/>
      <w:r w:rsidRPr="006707E2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 для </w:t>
      </w:r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соблюдения прав населения </w:t>
      </w:r>
      <w:proofErr w:type="spellStart"/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>Говорковского</w:t>
      </w:r>
      <w:proofErr w:type="spellEnd"/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 на благоприятные условия жизнедеятельности, прав и законных интересов правообладателей земельных участков муниципального образования </w:t>
      </w:r>
      <w:proofErr w:type="spellStart"/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>Говорковского</w:t>
      </w:r>
      <w:proofErr w:type="spellEnd"/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сельсовета. Р</w:t>
      </w:r>
      <w:r w:rsidRPr="006707E2">
        <w:rPr>
          <w:rFonts w:ascii="Arial" w:eastAsia="Times New Roman" w:hAnsi="Arial" w:cs="Arial"/>
          <w:sz w:val="26"/>
          <w:szCs w:val="26"/>
          <w:lang w:eastAsia="ru-RU"/>
        </w:rPr>
        <w:t>аботы по актуализации проведены Обществом с ограниченной ответственностью «Документы в порядке» на основании муниципального контракта №0119300040020000125-ЭА-01 от 13.10.2020 г.,</w:t>
      </w:r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согласно постановлению  администрации </w:t>
      </w:r>
      <w:proofErr w:type="spellStart"/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01.09.2020 №896-п «О подготовке проекта актуализации Правил землепользования и застройки </w:t>
      </w:r>
      <w:proofErr w:type="spellStart"/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>Говорковского</w:t>
      </w:r>
      <w:proofErr w:type="spellEnd"/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 </w:t>
      </w:r>
      <w:proofErr w:type="spellStart"/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края».</w:t>
      </w:r>
    </w:p>
    <w:p w:rsidR="006707E2" w:rsidRPr="006707E2" w:rsidRDefault="006707E2" w:rsidP="006707E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707E2">
        <w:rPr>
          <w:rFonts w:ascii="Arial" w:eastAsia="Times New Roman" w:hAnsi="Arial" w:cs="Arial"/>
          <w:bCs/>
          <w:sz w:val="26"/>
          <w:szCs w:val="26"/>
          <w:u w:val="single"/>
          <w:lang w:eastAsia="ar-SA"/>
        </w:rPr>
        <w:t xml:space="preserve">Дата открытого заседания 23 октября 2023 года </w:t>
      </w:r>
      <w:r w:rsidRPr="006707E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в </w:t>
      </w:r>
      <w:r w:rsidRPr="006707E2">
        <w:rPr>
          <w:rFonts w:ascii="Arial" w:eastAsia="Times New Roman" w:hAnsi="Arial" w:cs="Arial"/>
          <w:bCs/>
          <w:sz w:val="26"/>
          <w:szCs w:val="26"/>
          <w:u w:val="single"/>
          <w:lang w:eastAsia="ar-SA"/>
        </w:rPr>
        <w:t>15-00 ч</w:t>
      </w:r>
      <w:r w:rsidRPr="006707E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. (начало регистрации 14-30 ч.) по адресу: </w:t>
      </w:r>
      <w:r w:rsidRPr="006707E2">
        <w:rPr>
          <w:rFonts w:ascii="Arial" w:eastAsia="Times New Roman" w:hAnsi="Arial" w:cs="Arial"/>
          <w:sz w:val="26"/>
          <w:szCs w:val="26"/>
          <w:lang w:eastAsia="ar-SA"/>
        </w:rPr>
        <w:t xml:space="preserve">Красноярский край, </w:t>
      </w:r>
      <w:proofErr w:type="spellStart"/>
      <w:r w:rsidRPr="006707E2">
        <w:rPr>
          <w:rFonts w:ascii="Arial" w:eastAsia="Times New Roman" w:hAnsi="Arial" w:cs="Arial"/>
          <w:sz w:val="26"/>
          <w:szCs w:val="26"/>
          <w:lang w:eastAsia="ar-SA"/>
        </w:rPr>
        <w:t>Богучанский</w:t>
      </w:r>
      <w:proofErr w:type="spellEnd"/>
      <w:r w:rsidRPr="006707E2">
        <w:rPr>
          <w:rFonts w:ascii="Arial" w:eastAsia="Times New Roman" w:hAnsi="Arial" w:cs="Arial"/>
          <w:sz w:val="26"/>
          <w:szCs w:val="26"/>
          <w:lang w:eastAsia="ar-SA"/>
        </w:rPr>
        <w:t xml:space="preserve"> район, п. </w:t>
      </w:r>
      <w:proofErr w:type="spellStart"/>
      <w:r w:rsidRPr="006707E2">
        <w:rPr>
          <w:rFonts w:ascii="Arial" w:eastAsia="Times New Roman" w:hAnsi="Arial" w:cs="Arial"/>
          <w:sz w:val="26"/>
          <w:szCs w:val="26"/>
          <w:lang w:eastAsia="ar-SA"/>
        </w:rPr>
        <w:t>Говорково</w:t>
      </w:r>
      <w:proofErr w:type="spellEnd"/>
      <w:r w:rsidRPr="006707E2">
        <w:rPr>
          <w:rFonts w:ascii="Arial" w:eastAsia="Times New Roman" w:hAnsi="Arial" w:cs="Arial"/>
          <w:sz w:val="26"/>
          <w:szCs w:val="26"/>
          <w:lang w:eastAsia="ar-SA"/>
        </w:rPr>
        <w:t xml:space="preserve">, ул. </w:t>
      </w:r>
      <w:proofErr w:type="gramStart"/>
      <w:r w:rsidRPr="006707E2">
        <w:rPr>
          <w:rFonts w:ascii="Arial" w:eastAsia="Times New Roman" w:hAnsi="Arial" w:cs="Arial"/>
          <w:sz w:val="26"/>
          <w:szCs w:val="26"/>
          <w:lang w:eastAsia="ar-SA"/>
        </w:rPr>
        <w:t>Береговая</w:t>
      </w:r>
      <w:proofErr w:type="gramEnd"/>
      <w:r w:rsidRPr="006707E2">
        <w:rPr>
          <w:rFonts w:ascii="Arial" w:eastAsia="Times New Roman" w:hAnsi="Arial" w:cs="Arial"/>
          <w:sz w:val="26"/>
          <w:szCs w:val="26"/>
          <w:lang w:eastAsia="ar-SA"/>
        </w:rPr>
        <w:t>, д. 15 (здание клуба)</w:t>
      </w:r>
      <w:r w:rsidRPr="006707E2">
        <w:rPr>
          <w:rFonts w:ascii="Arial" w:eastAsia="Times New Roman" w:hAnsi="Arial" w:cs="Arial"/>
          <w:bCs/>
          <w:sz w:val="26"/>
          <w:szCs w:val="26"/>
          <w:lang w:eastAsia="ar-SA"/>
        </w:rPr>
        <w:t>.</w:t>
      </w:r>
    </w:p>
    <w:p w:rsidR="006707E2" w:rsidRPr="006707E2" w:rsidRDefault="006707E2" w:rsidP="006707E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707E2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r w:rsidRPr="0067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Для организации подготовки и проведения публичных слушаний создать и утвердить состав Комиссии по организации и </w:t>
      </w:r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>проведению слушаний, согласно приложению к настоящему постановлению.</w:t>
      </w:r>
    </w:p>
    <w:p w:rsidR="006707E2" w:rsidRPr="006707E2" w:rsidRDefault="006707E2" w:rsidP="006707E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</w:t>
      </w:r>
      <w:proofErr w:type="gramStart"/>
      <w:r w:rsidRPr="006707E2">
        <w:rPr>
          <w:rFonts w:ascii="Arial" w:eastAsia="Times New Roman" w:hAnsi="Arial" w:cs="Arial"/>
          <w:bCs/>
          <w:sz w:val="26"/>
          <w:szCs w:val="26"/>
          <w:lang w:eastAsia="ar-SA"/>
        </w:rPr>
        <w:t>Комиссии по организации и проведению публичных слушаний</w:t>
      </w:r>
      <w:r w:rsidRPr="006707E2">
        <w:rPr>
          <w:rFonts w:ascii="Arial" w:eastAsia="Times New Roman" w:hAnsi="Arial" w:cs="Arial"/>
          <w:sz w:val="26"/>
          <w:szCs w:val="26"/>
          <w:lang w:eastAsia="ar-SA"/>
        </w:rPr>
        <w:t xml:space="preserve"> разместить </w:t>
      </w:r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информацию о проведении публичных слушаний, согласно пункту 1 настоящего постановления, а также </w:t>
      </w:r>
      <w:r w:rsidRPr="0067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актуализированную редакцию Правил землепользования и застройки муниципального образования </w:t>
      </w:r>
      <w:proofErr w:type="spellStart"/>
      <w:r w:rsidRPr="0067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707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сельсовета, </w:t>
      </w:r>
      <w:r w:rsidRPr="006707E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на официальных сайтах муниципального образования </w:t>
      </w:r>
      <w:proofErr w:type="spellStart"/>
      <w:r w:rsidRPr="006707E2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Богучанский</w:t>
      </w:r>
      <w:proofErr w:type="spellEnd"/>
      <w:r w:rsidRPr="006707E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 </w:t>
      </w:r>
      <w:hyperlink r:id="rId5" w:history="1">
        <w:r w:rsidRPr="006707E2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ru-RU"/>
          </w:rPr>
          <w:t>www</w:t>
        </w:r>
        <w:r w:rsidRPr="006707E2">
          <w:rPr>
            <w:rFonts w:ascii="Arial" w:eastAsia="Times New Roman" w:hAnsi="Arial" w:cs="Arial"/>
            <w:bCs/>
            <w:sz w:val="26"/>
            <w:szCs w:val="26"/>
            <w:u w:val="single"/>
            <w:lang w:eastAsia="ru-RU"/>
          </w:rPr>
          <w:t>.</w:t>
        </w:r>
        <w:r w:rsidRPr="006707E2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ru-RU"/>
          </w:rPr>
          <w:t>boguchansky</w:t>
        </w:r>
        <w:r w:rsidRPr="006707E2">
          <w:rPr>
            <w:rFonts w:ascii="Arial" w:eastAsia="Times New Roman" w:hAnsi="Arial" w:cs="Arial"/>
            <w:bCs/>
            <w:sz w:val="26"/>
            <w:szCs w:val="26"/>
            <w:u w:val="single"/>
            <w:lang w:eastAsia="ru-RU"/>
          </w:rPr>
          <w:t>-</w:t>
        </w:r>
        <w:r w:rsidRPr="006707E2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ru-RU"/>
          </w:rPr>
          <w:t>raion</w:t>
        </w:r>
        <w:r w:rsidRPr="006707E2">
          <w:rPr>
            <w:rFonts w:ascii="Arial" w:eastAsia="Times New Roman" w:hAnsi="Arial" w:cs="Arial"/>
            <w:bCs/>
            <w:sz w:val="26"/>
            <w:szCs w:val="26"/>
            <w:u w:val="single"/>
            <w:lang w:eastAsia="ru-RU"/>
          </w:rPr>
          <w:t>.</w:t>
        </w:r>
        <w:r w:rsidRPr="006707E2">
          <w:rPr>
            <w:rFonts w:ascii="Arial" w:eastAsia="Times New Roman" w:hAnsi="Arial" w:cs="Arial"/>
            <w:bCs/>
            <w:sz w:val="26"/>
            <w:szCs w:val="26"/>
            <w:u w:val="single"/>
            <w:lang w:val="en-US" w:eastAsia="ru-RU"/>
          </w:rPr>
          <w:t>ru</w:t>
        </w:r>
      </w:hyperlink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</w:t>
      </w:r>
      <w:hyperlink r:id="rId6" w:history="1">
        <w:r w:rsidRPr="006707E2">
          <w:rPr>
            <w:rFonts w:ascii="Arial" w:eastAsia="Times New Roman" w:hAnsi="Arial" w:cs="Arial"/>
            <w:sz w:val="26"/>
            <w:szCs w:val="26"/>
            <w:u w:val="single"/>
            <w:bdr w:val="none" w:sz="0" w:space="0" w:color="auto" w:frame="1"/>
            <w:shd w:val="clear" w:color="auto" w:fill="FFFFFF"/>
            <w:lang w:eastAsia="ru-RU"/>
          </w:rPr>
          <w:t>https://boguchansky-raion.gosuslugi.ru</w:t>
        </w:r>
      </w:hyperlink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bookmarkStart w:id="0" w:name="_Hlk125110323"/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на сайте </w:t>
      </w:r>
      <w:proofErr w:type="spellStart"/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>Говорковского</w:t>
      </w:r>
      <w:proofErr w:type="spellEnd"/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 </w:t>
      </w:r>
      <w:hyperlink r:id="rId7" w:tgtFrame="_blank" w:history="1">
        <w:r w:rsidRPr="006707E2">
          <w:rPr>
            <w:rFonts w:ascii="Arial" w:eastAsia="Times New Roman" w:hAnsi="Arial" w:cs="Arial"/>
            <w:sz w:val="26"/>
            <w:szCs w:val="26"/>
            <w:u w:val="single"/>
            <w:bdr w:val="none" w:sz="0" w:space="0" w:color="auto" w:frame="1"/>
            <w:shd w:val="clear" w:color="auto" w:fill="F5F5F5"/>
            <w:lang w:eastAsia="ru-RU"/>
          </w:rPr>
          <w:t>http://govorkovo.adm24.ru/</w:t>
        </w:r>
      </w:hyperlink>
      <w:bookmarkEnd w:id="0"/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 в Официальном вестнике </w:t>
      </w:r>
      <w:proofErr w:type="spellStart"/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6707E2">
        <w:rPr>
          <w:rFonts w:ascii="Arial" w:eastAsia="Times New Roman" w:hAnsi="Arial" w:cs="Arial"/>
          <w:bCs/>
          <w:sz w:val="26"/>
          <w:szCs w:val="26"/>
          <w:lang w:eastAsia="ar-SA"/>
        </w:rPr>
        <w:t>.</w:t>
      </w:r>
      <w:proofErr w:type="gramEnd"/>
    </w:p>
    <w:p w:rsidR="006707E2" w:rsidRPr="006707E2" w:rsidRDefault="006707E2" w:rsidP="006707E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4. </w:t>
      </w:r>
      <w:r w:rsidRPr="006707E2">
        <w:rPr>
          <w:rFonts w:ascii="Arial" w:eastAsia="Times New Roman" w:hAnsi="Arial" w:cs="Arial"/>
          <w:bCs/>
          <w:sz w:val="26"/>
          <w:szCs w:val="26"/>
          <w:lang w:eastAsia="ar-SA"/>
        </w:rPr>
        <w:t>Комиссии по организации и проведению публичных слушаний</w:t>
      </w:r>
      <w:r w:rsidRPr="006707E2">
        <w:rPr>
          <w:rFonts w:ascii="Arial" w:eastAsia="Times New Roman" w:hAnsi="Arial" w:cs="Arial"/>
          <w:sz w:val="26"/>
          <w:szCs w:val="26"/>
          <w:lang w:eastAsia="ar-SA"/>
        </w:rPr>
        <w:t xml:space="preserve"> со дня опубликования настоящего постановления по 23 октября 2023 года включительно организовать работу общественной приемной для информирования общественности</w:t>
      </w:r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6707E2">
        <w:rPr>
          <w:rFonts w:ascii="Arial" w:eastAsia="Times New Roman" w:hAnsi="Arial" w:cs="Arial"/>
          <w:sz w:val="26"/>
          <w:szCs w:val="26"/>
          <w:lang w:eastAsia="ar-SA"/>
        </w:rPr>
        <w:t xml:space="preserve">и регистрации документов, заявлений и проблемных вопросов, поступающих  по вопросу проведения публичных слушаний, по адресу: </w:t>
      </w:r>
      <w:bookmarkStart w:id="1" w:name="_Hlk125106079"/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Красноярский край, </w:t>
      </w:r>
      <w:proofErr w:type="spellStart"/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п. </w:t>
      </w:r>
      <w:proofErr w:type="spellStart"/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>Говорково</w:t>
      </w:r>
      <w:proofErr w:type="spellEnd"/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    ул. </w:t>
      </w:r>
      <w:proofErr w:type="gramStart"/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>Береговая</w:t>
      </w:r>
      <w:proofErr w:type="gramEnd"/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>, д. 15</w:t>
      </w:r>
      <w:bookmarkEnd w:id="1"/>
      <w:r w:rsidRPr="006707E2">
        <w:rPr>
          <w:rFonts w:ascii="Arial" w:eastAsia="Times New Roman" w:hAnsi="Arial" w:cs="Arial"/>
          <w:sz w:val="26"/>
          <w:szCs w:val="26"/>
          <w:lang w:eastAsia="ar-SA"/>
        </w:rPr>
        <w:t xml:space="preserve">, </w:t>
      </w:r>
      <w:bookmarkStart w:id="2" w:name="_Hlk125106095"/>
      <w:proofErr w:type="spellStart"/>
      <w:r w:rsidRPr="006707E2">
        <w:rPr>
          <w:rFonts w:ascii="Arial" w:eastAsia="Times New Roman" w:hAnsi="Arial" w:cs="Arial"/>
          <w:sz w:val="26"/>
          <w:szCs w:val="26"/>
          <w:lang w:eastAsia="ar-SA"/>
        </w:rPr>
        <w:t>E-</w:t>
      </w:r>
      <w:r w:rsidRPr="006707E2">
        <w:rPr>
          <w:rFonts w:ascii="Arial" w:eastAsia="Times New Roman" w:hAnsi="Arial" w:cs="Arial"/>
          <w:bCs/>
          <w:sz w:val="26"/>
          <w:szCs w:val="26"/>
          <w:lang w:eastAsia="ar-SA"/>
        </w:rPr>
        <w:t>mail</w:t>
      </w:r>
      <w:proofErr w:type="spellEnd"/>
      <w:r w:rsidRPr="006707E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: </w:t>
      </w:r>
      <w:hyperlink r:id="rId8" w:history="1">
        <w:r w:rsidRPr="006707E2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govss</w:t>
        </w:r>
        <w:r w:rsidRPr="006707E2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@</w:t>
        </w:r>
        <w:r w:rsidRPr="006707E2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mail</w:t>
        </w:r>
        <w:r w:rsidRPr="006707E2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r w:rsidRPr="006707E2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ru</w:t>
        </w:r>
      </w:hyperlink>
      <w:r w:rsidRPr="006707E2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6707E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bogucharch@mail.ru</w:t>
      </w:r>
      <w:proofErr w:type="spellEnd"/>
      <w:r w:rsidRPr="006707E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. </w:t>
      </w:r>
      <w:bookmarkEnd w:id="2"/>
      <w:r w:rsidRPr="006707E2">
        <w:rPr>
          <w:rFonts w:ascii="Arial" w:eastAsia="Times New Roman" w:hAnsi="Arial" w:cs="Arial"/>
          <w:bCs/>
          <w:sz w:val="26"/>
          <w:szCs w:val="26"/>
          <w:lang w:eastAsia="ar-SA"/>
        </w:rPr>
        <w:t>Время</w:t>
      </w:r>
      <w:r w:rsidRPr="006707E2">
        <w:rPr>
          <w:rFonts w:ascii="Arial" w:eastAsia="Times New Roman" w:hAnsi="Arial" w:cs="Arial"/>
          <w:sz w:val="26"/>
          <w:szCs w:val="26"/>
          <w:lang w:eastAsia="ar-SA"/>
        </w:rPr>
        <w:t xml:space="preserve"> приёма граждан с понедельника по пятницу – с 10.00 ч. до 16.00 ч. обед с 13.00 ч. до 14.00 ч.</w:t>
      </w:r>
    </w:p>
    <w:p w:rsidR="006707E2" w:rsidRPr="006707E2" w:rsidRDefault="006707E2" w:rsidP="006707E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6707E2">
        <w:rPr>
          <w:rFonts w:ascii="Arial" w:eastAsia="Times New Roman" w:hAnsi="Arial" w:cs="Arial"/>
          <w:bCs/>
          <w:sz w:val="26"/>
          <w:szCs w:val="26"/>
          <w:lang w:eastAsia="ar-SA"/>
        </w:rPr>
        <w:t>5. Контроль за исполнением настоящего постановления возложить на</w:t>
      </w:r>
      <w:proofErr w:type="gramStart"/>
      <w:r w:rsidRPr="006707E2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П</w:t>
      </w:r>
      <w:proofErr w:type="gramEnd"/>
      <w:r w:rsidRPr="006707E2">
        <w:rPr>
          <w:rFonts w:ascii="Arial" w:eastAsia="Times New Roman" w:hAnsi="Arial" w:cs="Arial"/>
          <w:bCs/>
          <w:sz w:val="26"/>
          <w:szCs w:val="26"/>
          <w:lang w:eastAsia="ar-SA"/>
        </w:rPr>
        <w:t>ервого заместителя</w:t>
      </w:r>
      <w:r w:rsidRPr="006707E2">
        <w:rPr>
          <w:rFonts w:ascii="Arial" w:eastAsia="Times New Roman" w:hAnsi="Arial" w:cs="Arial"/>
          <w:sz w:val="26"/>
          <w:szCs w:val="26"/>
          <w:lang w:eastAsia="ar-SA"/>
        </w:rPr>
        <w:t xml:space="preserve"> Главы </w:t>
      </w:r>
      <w:proofErr w:type="spellStart"/>
      <w:r w:rsidRPr="006707E2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6707E2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В.М. Любима.</w:t>
      </w:r>
    </w:p>
    <w:p w:rsidR="006707E2" w:rsidRPr="006707E2" w:rsidRDefault="006707E2" w:rsidP="006707E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6707E2">
        <w:rPr>
          <w:rFonts w:ascii="Arial" w:eastAsia="Times New Roman" w:hAnsi="Arial" w:cs="Arial"/>
          <w:bCs/>
          <w:sz w:val="26"/>
          <w:szCs w:val="26"/>
          <w:lang w:eastAsia="ar-SA"/>
        </w:rPr>
        <w:t>6. Постановление вступает в силу со дня, следующего за днем его опубликования.</w:t>
      </w:r>
    </w:p>
    <w:p w:rsidR="006707E2" w:rsidRPr="006707E2" w:rsidRDefault="006707E2" w:rsidP="006707E2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707E2" w:rsidRPr="006707E2" w:rsidRDefault="006707E2" w:rsidP="006707E2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           В.М. Любим</w:t>
      </w:r>
    </w:p>
    <w:p w:rsidR="006707E2" w:rsidRPr="006707E2" w:rsidRDefault="006707E2" w:rsidP="006707E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707E2" w:rsidRPr="006707E2" w:rsidRDefault="006707E2" w:rsidP="006707E2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707E2" w:rsidRPr="006707E2" w:rsidRDefault="006707E2" w:rsidP="006707E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707E2">
        <w:rPr>
          <w:rFonts w:ascii="Arial" w:eastAsia="Times New Roman" w:hAnsi="Arial" w:cs="Arial"/>
          <w:sz w:val="26"/>
          <w:szCs w:val="26"/>
          <w:lang w:eastAsia="ru-RU"/>
        </w:rPr>
        <w:t>Приложение</w:t>
      </w:r>
    </w:p>
    <w:p w:rsidR="006707E2" w:rsidRPr="006707E2" w:rsidRDefault="006707E2" w:rsidP="006707E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707E2">
        <w:rPr>
          <w:rFonts w:ascii="Arial" w:eastAsia="Times New Roman" w:hAnsi="Arial" w:cs="Arial"/>
          <w:sz w:val="26"/>
          <w:szCs w:val="26"/>
          <w:lang w:eastAsia="ru-RU"/>
        </w:rPr>
        <w:t>к постановлению администрации</w:t>
      </w:r>
    </w:p>
    <w:p w:rsidR="006707E2" w:rsidRPr="006707E2" w:rsidRDefault="006707E2" w:rsidP="006707E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707E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</w:t>
      </w:r>
      <w:proofErr w:type="spellStart"/>
      <w:r w:rsidRPr="006707E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707E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</w:t>
      </w:r>
    </w:p>
    <w:p w:rsidR="006707E2" w:rsidRPr="006707E2" w:rsidRDefault="006707E2" w:rsidP="006707E2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6707E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от 20.09.2023  № 934-п </w:t>
      </w:r>
    </w:p>
    <w:p w:rsidR="006707E2" w:rsidRPr="006707E2" w:rsidRDefault="006707E2" w:rsidP="006707E2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6707E2" w:rsidRPr="006707E2" w:rsidRDefault="006707E2" w:rsidP="006707E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>Состав комиссии по организации и проведению публичных слушаний</w:t>
      </w:r>
    </w:p>
    <w:p w:rsidR="006707E2" w:rsidRPr="006707E2" w:rsidRDefault="006707E2" w:rsidP="006707E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целях утверждения актуализированной редакции</w:t>
      </w:r>
    </w:p>
    <w:p w:rsidR="006707E2" w:rsidRPr="006707E2" w:rsidRDefault="006707E2" w:rsidP="006707E2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Правил землепользования и застройки муниципального образования </w:t>
      </w:r>
      <w:proofErr w:type="spellStart"/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>Говорковского</w:t>
      </w:r>
      <w:proofErr w:type="spellEnd"/>
      <w:r w:rsidRPr="006707E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сельсовета</w:t>
      </w:r>
    </w:p>
    <w:p w:rsidR="006707E2" w:rsidRPr="006707E2" w:rsidRDefault="006707E2" w:rsidP="006707E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84"/>
        <w:tblW w:w="96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4"/>
        <w:gridCol w:w="5528"/>
      </w:tblGrid>
      <w:tr w:rsidR="006707E2" w:rsidRPr="006707E2" w:rsidTr="00201EB3">
        <w:trPr>
          <w:trHeight w:val="20"/>
        </w:trPr>
        <w:tc>
          <w:tcPr>
            <w:tcW w:w="964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6707E2" w:rsidRPr="006707E2" w:rsidRDefault="006707E2" w:rsidP="00201E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6707E2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</w:tr>
      <w:tr w:rsidR="006707E2" w:rsidRPr="006707E2" w:rsidTr="00201EB3">
        <w:trPr>
          <w:trHeight w:val="20"/>
        </w:trPr>
        <w:tc>
          <w:tcPr>
            <w:tcW w:w="41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707E2" w:rsidRPr="006707E2" w:rsidRDefault="006707E2" w:rsidP="00201EB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proofErr w:type="spellStart"/>
            <w:r w:rsidRPr="006707E2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Карвась</w:t>
            </w:r>
            <w:proofErr w:type="spellEnd"/>
            <w:r w:rsidRPr="006707E2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Марина Владимировна</w:t>
            </w:r>
          </w:p>
        </w:tc>
        <w:tc>
          <w:tcPr>
            <w:tcW w:w="552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6707E2" w:rsidRPr="006707E2" w:rsidRDefault="006707E2" w:rsidP="00201EB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6707E2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Глава </w:t>
            </w:r>
            <w:proofErr w:type="spellStart"/>
            <w:r w:rsidRPr="006707E2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Говорковского</w:t>
            </w:r>
            <w:proofErr w:type="spellEnd"/>
            <w:r w:rsidRPr="006707E2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6707E2" w:rsidRPr="006707E2" w:rsidTr="00201EB3">
        <w:trPr>
          <w:trHeight w:val="20"/>
        </w:trPr>
        <w:tc>
          <w:tcPr>
            <w:tcW w:w="9642" w:type="dxa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6707E2" w:rsidRPr="006707E2" w:rsidRDefault="006707E2" w:rsidP="00201E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6707E2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</w:tr>
      <w:tr w:rsidR="006707E2" w:rsidRPr="006707E2" w:rsidTr="00201EB3">
        <w:trPr>
          <w:trHeight w:val="20"/>
        </w:trPr>
        <w:tc>
          <w:tcPr>
            <w:tcW w:w="4114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707E2" w:rsidRPr="006707E2" w:rsidRDefault="006707E2" w:rsidP="00201EB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6707E2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Бондаренко вера Николаевна</w:t>
            </w:r>
          </w:p>
        </w:tc>
        <w:tc>
          <w:tcPr>
            <w:tcW w:w="5528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6707E2" w:rsidRPr="006707E2" w:rsidRDefault="006707E2" w:rsidP="00201EB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6707E2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Заместитель Главы администрации</w:t>
            </w:r>
          </w:p>
        </w:tc>
      </w:tr>
      <w:tr w:rsidR="006707E2" w:rsidRPr="006707E2" w:rsidTr="00201EB3">
        <w:trPr>
          <w:trHeight w:val="20"/>
        </w:trPr>
        <w:tc>
          <w:tcPr>
            <w:tcW w:w="9642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6707E2" w:rsidRPr="006707E2" w:rsidRDefault="006707E2" w:rsidP="00201E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6707E2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Секретарь комиссии</w:t>
            </w:r>
          </w:p>
        </w:tc>
      </w:tr>
      <w:tr w:rsidR="006707E2" w:rsidRPr="006707E2" w:rsidTr="00201EB3">
        <w:trPr>
          <w:trHeight w:val="20"/>
        </w:trPr>
        <w:tc>
          <w:tcPr>
            <w:tcW w:w="41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707E2" w:rsidRPr="006707E2" w:rsidRDefault="006707E2" w:rsidP="00201EB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6707E2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Карнаухова Галина Александровна</w:t>
            </w:r>
          </w:p>
        </w:tc>
        <w:tc>
          <w:tcPr>
            <w:tcW w:w="552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6707E2" w:rsidRPr="006707E2" w:rsidRDefault="006707E2" w:rsidP="00201EB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6707E2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Депутат </w:t>
            </w:r>
            <w:proofErr w:type="spellStart"/>
            <w:r w:rsidRPr="006707E2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Говорковского</w:t>
            </w:r>
            <w:proofErr w:type="spellEnd"/>
            <w:r w:rsidRPr="006707E2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6707E2" w:rsidRPr="006707E2" w:rsidTr="00201EB3">
        <w:trPr>
          <w:trHeight w:val="20"/>
        </w:trPr>
        <w:tc>
          <w:tcPr>
            <w:tcW w:w="9642" w:type="dxa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6707E2" w:rsidRPr="006707E2" w:rsidRDefault="006707E2" w:rsidP="00201EB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6707E2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Члены комиссии</w:t>
            </w:r>
          </w:p>
        </w:tc>
      </w:tr>
      <w:tr w:rsidR="006707E2" w:rsidRPr="006707E2" w:rsidTr="00201EB3">
        <w:trPr>
          <w:trHeight w:val="20"/>
        </w:trPr>
        <w:tc>
          <w:tcPr>
            <w:tcW w:w="41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707E2" w:rsidRPr="006707E2" w:rsidRDefault="006707E2" w:rsidP="00201EB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proofErr w:type="spellStart"/>
            <w:r w:rsidRPr="006707E2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Данилкина</w:t>
            </w:r>
            <w:proofErr w:type="spellEnd"/>
            <w:r w:rsidRPr="006707E2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Валентина Ивановна</w:t>
            </w:r>
          </w:p>
        </w:tc>
        <w:tc>
          <w:tcPr>
            <w:tcW w:w="552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6707E2" w:rsidRPr="006707E2" w:rsidRDefault="006707E2" w:rsidP="00201EB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6707E2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Специалист  КГКУ ЦСО</w:t>
            </w:r>
          </w:p>
        </w:tc>
      </w:tr>
      <w:tr w:rsidR="006707E2" w:rsidRPr="006707E2" w:rsidTr="00201EB3">
        <w:trPr>
          <w:trHeight w:val="20"/>
        </w:trPr>
        <w:tc>
          <w:tcPr>
            <w:tcW w:w="41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6707E2" w:rsidRPr="006707E2" w:rsidRDefault="006707E2" w:rsidP="00201EB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proofErr w:type="spellStart"/>
            <w:r w:rsidRPr="006707E2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Боева</w:t>
            </w:r>
            <w:proofErr w:type="spellEnd"/>
            <w:r w:rsidRPr="006707E2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Анна Сергеевна</w:t>
            </w:r>
          </w:p>
        </w:tc>
        <w:tc>
          <w:tcPr>
            <w:tcW w:w="552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6707E2" w:rsidRPr="006707E2" w:rsidRDefault="006707E2" w:rsidP="00201EB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6707E2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Заведующая МК ОУ детский сад «Елочка»</w:t>
            </w:r>
          </w:p>
        </w:tc>
      </w:tr>
    </w:tbl>
    <w:p w:rsidR="006707E2" w:rsidRPr="006707E2" w:rsidRDefault="006707E2" w:rsidP="006707E2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707E2" w:rsidRPr="006707E2" w:rsidRDefault="006707E2" w:rsidP="006707E2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val="en-US"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07E2"/>
    <w:rsid w:val="000004A8"/>
    <w:rsid w:val="006707E2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7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vss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vorkovo.adm24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guchansky-raion.gosuslugi.ru/" TargetMode="External"/><Relationship Id="rId5" Type="http://schemas.openxmlformats.org/officeDocument/2006/relationships/hyperlink" Target="http://WWW.boguchansky-raion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2023-10-05T09:46:00Z</dcterms:created>
  <dcterms:modified xsi:type="dcterms:W3CDTF">2023-10-05T09:47:00Z</dcterms:modified>
</cp:coreProperties>
</file>