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84" w:rsidRPr="00506F84" w:rsidRDefault="00506F84" w:rsidP="00506F8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06F8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9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F84" w:rsidRPr="00506F84" w:rsidRDefault="00506F84" w:rsidP="00506F8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6F84" w:rsidRPr="00506F84" w:rsidRDefault="00506F84" w:rsidP="00506F8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506F84" w:rsidRPr="00506F84" w:rsidRDefault="00506F84" w:rsidP="00506F8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506F84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506F84" w:rsidRPr="00506F84" w:rsidRDefault="00506F84" w:rsidP="00506F8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16.03.2023                                 с.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№ 220-п</w:t>
      </w:r>
    </w:p>
    <w:p w:rsidR="00506F84" w:rsidRPr="00506F84" w:rsidRDefault="00506F84" w:rsidP="00506F8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06F84" w:rsidRPr="00506F84" w:rsidRDefault="00506F84" w:rsidP="00506F8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проведении публичных слушаний по актуализации Правил землепользования и застройки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Таежнинского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 разработанной в рамках подготовки генерального плана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Таежнинского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</w:t>
      </w:r>
    </w:p>
    <w:p w:rsidR="00506F84" w:rsidRPr="00506F84" w:rsidRDefault="00506F84" w:rsidP="00506F8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6F84" w:rsidRPr="00506F84" w:rsidRDefault="00506F84" w:rsidP="00506F8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В целях актуализации сведений градостроительного характера, обеспечения поступательного развития территории муниципального образования «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Таежнинский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сельсовет», исходя из социальных, экономических и иных факторов, в соответствии со статьей 28 Федерального закона от 06.10.2003 г. № 131-ФЗ «Об общих принципах организации местного самоуправления в Российской Федерации», статьей 24 Градостроительного кодекса Российской Федерации от 29.12.2004 г. № 190-ФЗ, статьями 7, 43, 47 Устава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  <w:proofErr w:type="gram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и Положением об организации и проведении публичных слушаний в муниципальном образовании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  №22/1-166 от 15.03.2018 г.), </w:t>
      </w:r>
    </w:p>
    <w:p w:rsidR="00506F84" w:rsidRPr="00506F84" w:rsidRDefault="00506F84" w:rsidP="00506F8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506F84" w:rsidRPr="00506F84" w:rsidRDefault="00506F84" w:rsidP="00506F8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1. Провести публичные слушания по</w:t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актуализации Правил землепользования и застройки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Таежнинского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с целью соблюдения прав населения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Таежнинского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сельсовета на благоприятные условия жизнедеятельности, прав и законных интересов правообладателей земельных участков муниципального образования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Таежнинский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сельсовет.</w:t>
      </w:r>
    </w:p>
    <w:p w:rsidR="00506F84" w:rsidRPr="00506F84" w:rsidRDefault="00506F84" w:rsidP="00506F8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Публичные слушания провести </w:t>
      </w:r>
      <w:r w:rsidRPr="00506F84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 xml:space="preserve">19 апреля 2023 года 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в </w:t>
      </w:r>
      <w:r w:rsidRPr="00506F84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17-00 ч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., начало регистрации 16-30 ч. по адресу: </w:t>
      </w:r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Красноярский край, </w:t>
      </w:r>
      <w:proofErr w:type="spellStart"/>
      <w:r w:rsidRPr="00506F84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 район, п. Таежный, ул. Новая, д. 6</w:t>
      </w:r>
      <w:proofErr w:type="gramStart"/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 В</w:t>
      </w:r>
      <w:proofErr w:type="gramEnd"/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 (здание Дома культуры)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506F84" w:rsidRPr="00506F84" w:rsidRDefault="00506F84" w:rsidP="00506F8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r w:rsidRPr="00506F8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организации подготовки и проведения публичных слушаний создать и утвердить состав Комиссии </w:t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по проведению слушаний, согласно приложению к настоящему постановлению.</w:t>
      </w:r>
    </w:p>
    <w:p w:rsidR="00506F84" w:rsidRPr="00506F84" w:rsidRDefault="00506F84" w:rsidP="00506F8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публичных слушаний</w:t>
      </w:r>
      <w:r w:rsidRPr="00506F84">
        <w:rPr>
          <w:rFonts w:ascii="Arial" w:eastAsia="Times New Roman" w:hAnsi="Arial" w:cs="Arial"/>
          <w:sz w:val="26"/>
          <w:szCs w:val="26"/>
          <w:lang w:eastAsia="ar-SA"/>
        </w:rPr>
        <w:t>, со дня опубликования настоящего постановления по 19 апреля 2023 года включительно организовать работу общественной приемной для информирования общественности</w:t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заявлений поступающих по вопросу проведения публичных слушаний, по адресу: </w:t>
      </w:r>
    </w:p>
    <w:p w:rsidR="00506F84" w:rsidRPr="00506F84" w:rsidRDefault="00506F84" w:rsidP="00506F8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- </w:t>
      </w:r>
      <w:r w:rsidRPr="00506F84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506F8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06F84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506F8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06F84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506F84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506F84">
        <w:rPr>
          <w:rFonts w:ascii="Arial" w:eastAsia="Times New Roman" w:hAnsi="Arial" w:cs="Arial"/>
          <w:sz w:val="26"/>
          <w:szCs w:val="26"/>
          <w:lang w:eastAsia="ru-RU"/>
        </w:rPr>
        <w:t>, 72, кабинет №9, тел. 8(39162)</w:t>
      </w:r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 2-22-45, </w:t>
      </w:r>
      <w:proofErr w:type="spellStart"/>
      <w:r w:rsidRPr="00506F84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: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bogucharch@mail.ru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; </w:t>
      </w:r>
    </w:p>
    <w:p w:rsidR="00506F84" w:rsidRPr="00506F84" w:rsidRDefault="00506F84" w:rsidP="00506F8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Красноярский край,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Таежный, ул. </w:t>
      </w:r>
      <w:proofErr w:type="gram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Новая</w:t>
      </w:r>
      <w:proofErr w:type="gram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д. 5,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пом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. 100</w:t>
      </w:r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, тел. 8-(39-162) 26-440, </w:t>
      </w:r>
      <w:proofErr w:type="spellStart"/>
      <w:r w:rsidRPr="00506F84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: </w:t>
      </w:r>
      <w:hyperlink r:id="rId5" w:history="1"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admkarabula@yandex.ru</w:t>
        </w:r>
      </w:hyperlink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hyperlink r:id="rId6" w:history="1"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@mail.r</w:t>
        </w:r>
        <w:proofErr w:type="spellStart"/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u</w:t>
        </w:r>
        <w:proofErr w:type="spellEnd"/>
      </w:hyperlink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четверг – с 10.00 до 16.00 ч. </w:t>
      </w:r>
    </w:p>
    <w:p w:rsidR="00506F84" w:rsidRPr="00506F84" w:rsidRDefault="00506F84" w:rsidP="00506F8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4. 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проведении публичных слушаний и </w:t>
      </w:r>
      <w:r w:rsidRPr="00506F84">
        <w:rPr>
          <w:rFonts w:ascii="Arial" w:eastAsia="Times New Roman" w:hAnsi="Arial" w:cs="Arial"/>
          <w:color w:val="000000"/>
          <w:sz w:val="26"/>
          <w:szCs w:val="26"/>
          <w:lang w:eastAsia="ar-SA"/>
        </w:rPr>
        <w:t>материалы проекта «</w:t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Правила землепользования и застройки территории муниципального образования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Таежнинского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района Красноярского края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»</w:t>
      </w:r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разместить на официальном сайте муниципального образования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</w:t>
      </w:r>
      <w:hyperlink r:id="rId7" w:history="1"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www</w:t>
        </w:r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.</w:t>
        </w:r>
        <w:proofErr w:type="spellStart"/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boguchansky</w:t>
        </w:r>
        <w:proofErr w:type="spellEnd"/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-</w:t>
        </w:r>
        <w:proofErr w:type="spellStart"/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raion</w:t>
        </w:r>
        <w:proofErr w:type="spellEnd"/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.</w:t>
        </w:r>
        <w:proofErr w:type="spellStart"/>
        <w:r w:rsidRPr="00506F84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ru</w:t>
        </w:r>
        <w:proofErr w:type="spellEnd"/>
      </w:hyperlink>
      <w:r w:rsidRPr="00506F84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,</w:t>
      </w: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на официальном сайте муниципального образования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Таежнинского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сельсовета и в Официальном вестнике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района.</w:t>
      </w:r>
    </w:p>
    <w:p w:rsidR="00506F84" w:rsidRPr="00506F84" w:rsidRDefault="00506F84" w:rsidP="00506F8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5. Контроль за исполнением настоящего постановления возложить на</w:t>
      </w:r>
      <w:proofErr w:type="gramStart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506F84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6F84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506F84" w:rsidRPr="00506F84" w:rsidRDefault="00506F84" w:rsidP="00506F8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ar-SA"/>
        </w:rPr>
        <w:t>6. Постановление вступает в силу со дня, следующего за днем его опубликования.</w:t>
      </w:r>
    </w:p>
    <w:p w:rsidR="00506F84" w:rsidRPr="00506F84" w:rsidRDefault="00506F84" w:rsidP="00506F8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06F84" w:rsidRPr="00506F84" w:rsidRDefault="00506F84" w:rsidP="00506F8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506F84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А.С. Медведев</w:t>
      </w:r>
    </w:p>
    <w:p w:rsidR="00506F84" w:rsidRPr="00506F84" w:rsidRDefault="00506F84" w:rsidP="00506F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6F84" w:rsidRPr="00506F84" w:rsidRDefault="00506F84" w:rsidP="00506F8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6F8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506F84" w:rsidRPr="00506F84" w:rsidRDefault="00506F84" w:rsidP="00506F8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6F84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506F84" w:rsidRPr="00506F84" w:rsidRDefault="00506F84" w:rsidP="00506F8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6F8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506F8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06F8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506F84" w:rsidRPr="00506F84" w:rsidRDefault="00506F84" w:rsidP="00506F8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6F8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от 16.03.2023    №  220-п  </w:t>
      </w:r>
    </w:p>
    <w:p w:rsidR="00506F84" w:rsidRPr="00506F84" w:rsidRDefault="00506F84" w:rsidP="00506F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6F84" w:rsidRPr="00506F84" w:rsidRDefault="00506F84" w:rsidP="00506F8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06F84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506F84" w:rsidRPr="00506F84" w:rsidRDefault="00506F84" w:rsidP="00506F8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12"/>
        <w:gridCol w:w="5549"/>
      </w:tblGrid>
      <w:tr w:rsidR="00506F84" w:rsidRPr="00506F84" w:rsidTr="00A03F6F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  <w:tr w:rsidR="00506F84" w:rsidRPr="00506F84" w:rsidTr="00A03F6F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Муссобиров</w:t>
            </w:r>
            <w:proofErr w:type="spellEnd"/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Сергей Петрович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280" w:line="240" w:lineRule="auto"/>
              <w:ind w:left="208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Таежнинского</w:t>
            </w:r>
            <w:proofErr w:type="spellEnd"/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506F84" w:rsidRPr="00506F84" w:rsidTr="00A03F6F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</w:tr>
      <w:tr w:rsidR="00506F84" w:rsidRPr="00506F84" w:rsidTr="00A03F6F">
        <w:trPr>
          <w:trHeight w:val="20"/>
        </w:trPr>
        <w:tc>
          <w:tcPr>
            <w:tcW w:w="203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Сорокин Сергей Владимирович</w:t>
            </w:r>
          </w:p>
        </w:tc>
        <w:tc>
          <w:tcPr>
            <w:tcW w:w="296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ind w:left="208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Начальник отдела по архитектуре и градостроительству администрации </w:t>
            </w:r>
            <w:proofErr w:type="spellStart"/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506F84" w:rsidRPr="00506F84" w:rsidTr="00A03F6F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Секретарь комиссии</w:t>
            </w:r>
          </w:p>
        </w:tc>
      </w:tr>
      <w:tr w:rsidR="00506F84" w:rsidRPr="00506F84" w:rsidTr="00A03F6F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Тимофеева Кристина Олеговна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ind w:left="66" w:firstLine="6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Главный специалист – юрист отдела по архитектуре и градостроительству</w:t>
            </w:r>
          </w:p>
        </w:tc>
      </w:tr>
      <w:tr w:rsidR="00506F84" w:rsidRPr="00506F84" w:rsidTr="00A03F6F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Члены комиссии</w:t>
            </w:r>
          </w:p>
        </w:tc>
      </w:tr>
      <w:tr w:rsidR="00506F84" w:rsidRPr="00506F84" w:rsidTr="00A03F6F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Мельникова Наталья Александровна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ind w:left="208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Таежнинского</w:t>
            </w:r>
            <w:proofErr w:type="spellEnd"/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506F84" w:rsidRPr="00506F84" w:rsidTr="00A03F6F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Дроздов Александр Анатольевич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06F84" w:rsidRPr="00506F84" w:rsidRDefault="00506F84" w:rsidP="00A03F6F">
            <w:pPr>
              <w:spacing w:after="0" w:line="240" w:lineRule="auto"/>
              <w:ind w:left="208" w:right="23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06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Депутат </w:t>
            </w:r>
          </w:p>
        </w:tc>
      </w:tr>
    </w:tbl>
    <w:p w:rsidR="00506F84" w:rsidRPr="00506F84" w:rsidRDefault="00506F84" w:rsidP="00506F8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6F84"/>
    <w:rsid w:val="00506F84"/>
    <w:rsid w:val="00574DF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F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guchansky-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ucharch@mail.ru" TargetMode="External"/><Relationship Id="rId5" Type="http://schemas.openxmlformats.org/officeDocument/2006/relationships/hyperlink" Target="mailto:admkarabula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2023-04-06T07:07:00Z</dcterms:created>
  <dcterms:modified xsi:type="dcterms:W3CDTF">2023-04-06T07:07:00Z</dcterms:modified>
</cp:coreProperties>
</file>