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76" w:rsidRPr="0074763C" w:rsidRDefault="00DA7776" w:rsidP="00DA777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4763C">
        <w:rPr>
          <w:rFonts w:ascii="Times New Roman" w:hAnsi="Times New Roman"/>
          <w:sz w:val="18"/>
          <w:szCs w:val="18"/>
        </w:rPr>
        <w:t xml:space="preserve">АДМИНИСТРАЦИЯ БОГУЧАНСКОГО  РАЙОНА  </w:t>
      </w:r>
    </w:p>
    <w:p w:rsidR="00DA7776" w:rsidRPr="0074763C" w:rsidRDefault="00DA7776" w:rsidP="00DA777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4763C">
        <w:rPr>
          <w:rFonts w:ascii="Times New Roman" w:hAnsi="Times New Roman"/>
          <w:sz w:val="18"/>
          <w:szCs w:val="18"/>
        </w:rPr>
        <w:t>ПОСТАНОВЛЕНИЕ</w:t>
      </w:r>
    </w:p>
    <w:p w:rsidR="00DA7776" w:rsidRPr="0074763C" w:rsidRDefault="00DA7776" w:rsidP="00DA7776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74763C">
        <w:rPr>
          <w:rFonts w:ascii="Times New Roman" w:hAnsi="Times New Roman"/>
          <w:sz w:val="20"/>
          <w:szCs w:val="20"/>
        </w:rPr>
        <w:t xml:space="preserve">16 .08. 2016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74763C">
        <w:rPr>
          <w:rFonts w:ascii="Times New Roman" w:hAnsi="Times New Roman"/>
          <w:sz w:val="20"/>
          <w:szCs w:val="20"/>
        </w:rPr>
        <w:t xml:space="preserve">с.Богучаны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74763C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763C">
        <w:rPr>
          <w:rFonts w:ascii="Times New Roman" w:hAnsi="Times New Roman"/>
          <w:sz w:val="20"/>
          <w:szCs w:val="20"/>
        </w:rPr>
        <w:t xml:space="preserve">610-п </w:t>
      </w:r>
    </w:p>
    <w:p w:rsidR="00DA7776" w:rsidRPr="0074763C" w:rsidRDefault="00DA7776" w:rsidP="00DA7776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7776" w:rsidRPr="0074763C" w:rsidRDefault="00DA7776" w:rsidP="00DA7776">
      <w:pPr>
        <w:pStyle w:val="a3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74763C">
        <w:rPr>
          <w:rFonts w:ascii="Times New Roman" w:hAnsi="Times New Roman"/>
          <w:sz w:val="20"/>
          <w:szCs w:val="20"/>
        </w:rPr>
        <w:t>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</w:t>
      </w:r>
    </w:p>
    <w:p w:rsidR="00DA7776" w:rsidRPr="0074763C" w:rsidRDefault="00DA7776" w:rsidP="00DA77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7776" w:rsidRPr="0074763C" w:rsidRDefault="00DA7776" w:rsidP="00DA777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4763C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   ПОСТАНОВЛЯЮ:</w:t>
      </w:r>
    </w:p>
    <w:p w:rsidR="00DA7776" w:rsidRPr="0074763C" w:rsidRDefault="00DA7776" w:rsidP="00DA7776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4763C">
        <w:rPr>
          <w:rFonts w:ascii="Times New Roman" w:hAnsi="Times New Roman"/>
          <w:sz w:val="20"/>
          <w:szCs w:val="20"/>
        </w:rPr>
        <w:t>1.  Внести изменения в муниципальную программу «Развитие физической культуры и спорта в Богучанском районе», утвержденную постановлением администрации Богучанского района от 01.11.2013 № 1397-п,  следующего содержания:</w:t>
      </w:r>
    </w:p>
    <w:p w:rsidR="00DA7776" w:rsidRPr="0074763C" w:rsidRDefault="00DA7776" w:rsidP="00DA777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4763C">
        <w:rPr>
          <w:rFonts w:ascii="Times New Roman" w:hAnsi="Times New Roman"/>
          <w:sz w:val="20"/>
          <w:szCs w:val="20"/>
        </w:rPr>
        <w:t>1.1. Приложение № 2 к подпрограмме  «Перечень мероприятий подпрограммы «</w:t>
      </w:r>
      <w:r w:rsidRPr="0074763C">
        <w:rPr>
          <w:rFonts w:ascii="Times New Roman" w:hAnsi="Times New Roman"/>
          <w:bCs/>
          <w:sz w:val="20"/>
          <w:szCs w:val="20"/>
        </w:rPr>
        <w:t>Развитие массовой физической культуры и спорта</w:t>
      </w:r>
      <w:r w:rsidRPr="0074763C">
        <w:rPr>
          <w:rFonts w:ascii="Times New Roman" w:hAnsi="Times New Roman"/>
          <w:sz w:val="20"/>
          <w:szCs w:val="20"/>
        </w:rPr>
        <w:t>» с указанием объема средств на их реализацию и ожидаемых результатов», изложить в новой редакции согласно приложению № 1.</w:t>
      </w:r>
    </w:p>
    <w:p w:rsidR="00DA7776" w:rsidRDefault="00DA7776" w:rsidP="00DA7776">
      <w:pPr>
        <w:pStyle w:val="20"/>
        <w:spacing w:before="0" w:after="0" w:line="240" w:lineRule="auto"/>
        <w:ind w:firstLine="720"/>
        <w:jc w:val="both"/>
        <w:rPr>
          <w:sz w:val="20"/>
          <w:szCs w:val="20"/>
        </w:rPr>
      </w:pPr>
      <w:r w:rsidRPr="0074763C">
        <w:rPr>
          <w:sz w:val="20"/>
          <w:szCs w:val="20"/>
        </w:rPr>
        <w:t>2. Контроль за исполнением настоящего постановления возложить на заместителя Главы  Богучанского района по экономике и планирован</w:t>
      </w:r>
      <w:r>
        <w:rPr>
          <w:sz w:val="20"/>
          <w:szCs w:val="20"/>
        </w:rPr>
        <w:t>ию  Н.В. Илиндееву.</w:t>
      </w:r>
    </w:p>
    <w:p w:rsidR="00DA7776" w:rsidRPr="00EA766C" w:rsidRDefault="00DA7776" w:rsidP="00DA7776">
      <w:pPr>
        <w:pStyle w:val="20"/>
        <w:spacing w:before="0" w:after="0" w:line="240" w:lineRule="auto"/>
        <w:ind w:firstLine="720"/>
        <w:jc w:val="both"/>
        <w:rPr>
          <w:sz w:val="20"/>
          <w:szCs w:val="20"/>
        </w:rPr>
      </w:pPr>
      <w:r w:rsidRPr="0074763C">
        <w:rPr>
          <w:color w:val="000000"/>
          <w:sz w:val="20"/>
          <w:szCs w:val="20"/>
        </w:rPr>
        <w:t xml:space="preserve"> 3. </w:t>
      </w:r>
      <w:r w:rsidRPr="0074763C">
        <w:rPr>
          <w:sz w:val="20"/>
          <w:szCs w:val="20"/>
        </w:rPr>
        <w:t>Постановление вступает в силу  со дня следующего за днем  опубликования в Официальном вестнике Богучанского района.</w:t>
      </w:r>
    </w:p>
    <w:p w:rsidR="00DA7776" w:rsidRDefault="00DA7776" w:rsidP="00DA7776">
      <w:pPr>
        <w:pStyle w:val="20"/>
        <w:spacing w:before="0" w:after="0" w:line="240" w:lineRule="auto"/>
        <w:jc w:val="both"/>
        <w:rPr>
          <w:rFonts w:eastAsia="Calibri"/>
          <w:kern w:val="0"/>
          <w:sz w:val="20"/>
          <w:szCs w:val="20"/>
          <w:lang w:eastAsia="en-US"/>
        </w:rPr>
      </w:pPr>
    </w:p>
    <w:p w:rsidR="00DA7776" w:rsidRPr="0074763C" w:rsidRDefault="00DA7776" w:rsidP="00DA7776">
      <w:pPr>
        <w:pStyle w:val="20"/>
        <w:tabs>
          <w:tab w:val="left" w:pos="709"/>
        </w:tabs>
        <w:spacing w:before="0" w:after="0" w:line="240" w:lineRule="auto"/>
        <w:jc w:val="both"/>
        <w:rPr>
          <w:sz w:val="20"/>
          <w:szCs w:val="20"/>
        </w:rPr>
      </w:pPr>
      <w:r w:rsidRPr="0074763C">
        <w:rPr>
          <w:sz w:val="20"/>
          <w:szCs w:val="20"/>
        </w:rPr>
        <w:t xml:space="preserve"> И.о. Главы Богучанского района </w:t>
      </w:r>
      <w:r w:rsidRPr="0074763C">
        <w:rPr>
          <w:sz w:val="20"/>
          <w:szCs w:val="20"/>
        </w:rPr>
        <w:tab/>
      </w:r>
      <w:r w:rsidRPr="0074763C"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 xml:space="preserve">                                             </w:t>
      </w:r>
      <w:r w:rsidRPr="0074763C">
        <w:rPr>
          <w:sz w:val="20"/>
          <w:szCs w:val="20"/>
        </w:rPr>
        <w:t>В.Ю. К</w:t>
      </w:r>
      <w:r>
        <w:rPr>
          <w:sz w:val="20"/>
          <w:szCs w:val="20"/>
        </w:rPr>
        <w:t>а</w:t>
      </w:r>
      <w:r w:rsidRPr="0074763C">
        <w:rPr>
          <w:sz w:val="20"/>
          <w:szCs w:val="20"/>
        </w:rPr>
        <w:t>рнаухов</w:t>
      </w:r>
    </w:p>
    <w:p w:rsidR="00DA7776" w:rsidRPr="00BB3327" w:rsidRDefault="00DA7776" w:rsidP="00DA7776">
      <w:pPr>
        <w:autoSpaceDE w:val="0"/>
        <w:spacing w:after="0"/>
      </w:pPr>
    </w:p>
    <w:tbl>
      <w:tblPr>
        <w:tblW w:w="5000" w:type="pct"/>
        <w:tblLook w:val="04A0"/>
      </w:tblPr>
      <w:tblGrid>
        <w:gridCol w:w="409"/>
        <w:gridCol w:w="1098"/>
        <w:gridCol w:w="1099"/>
        <w:gridCol w:w="524"/>
        <w:gridCol w:w="498"/>
        <w:gridCol w:w="326"/>
        <w:gridCol w:w="267"/>
        <w:gridCol w:w="303"/>
        <w:gridCol w:w="410"/>
        <w:gridCol w:w="572"/>
        <w:gridCol w:w="572"/>
        <w:gridCol w:w="572"/>
        <w:gridCol w:w="572"/>
        <w:gridCol w:w="572"/>
        <w:gridCol w:w="572"/>
        <w:gridCol w:w="1205"/>
      </w:tblGrid>
      <w:tr w:rsidR="00DA7776" w:rsidRPr="00EA766C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776" w:rsidRDefault="00DA7776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DA7776" w:rsidRDefault="00DA7776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DA7776" w:rsidRDefault="00DA7776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от "16""08"2016 года №610-п</w:t>
            </w:r>
            <w:r w:rsidRPr="00EA76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DA7776" w:rsidRPr="00EA766C" w:rsidRDefault="00DA7776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EA76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«Развитие массовой физической культуры и спорта» на 2014-2018 годы</w:t>
            </w:r>
          </w:p>
        </w:tc>
      </w:tr>
      <w:tr w:rsidR="00DA7776" w:rsidRPr="00EA766C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776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EA766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DA7776" w:rsidRPr="00EA766C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  <w:t>08</w:t>
            </w: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2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7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2014 -2018 годы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доступных условий для занятий населения Богучанского района различных возрастных и социальных групп физической культуры и спортом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Богучанского района.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Управление культуры Богучанского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770 227,00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947 000,00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1 717 227,00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Ежегодное проведение не менее 60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679 000,00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2 079 000,00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во всероссийских, краевых спортивных мероприятиях, акциях, соревнованиях, сборах.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Управление культуры Богучанского района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Управление образования администрации Богучанского района (ДЮСШ)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102 932,00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102 932,00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менее 260 спортсменов района ежегодно примут участие в краевых мероприятиях в том числе спортсменов-инвалидов не менее 30 человек.</w:t>
            </w: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668 258,00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668 258,00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79 050,00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79 050,00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597 341,00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1 217 341,00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55 100,0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55 100,0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37 992,00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1 077 992,00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оборудования и спортивного инвентаря для проведения спортивно-массовых мероприятий.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Управление культуры Богучанского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803 000,00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1 553 000,00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ежегодно: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оборудования в количестве не менее 5 единиц;</w:t>
            </w: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спортивного инвентаря в количестве не менее 10 единиц.</w:t>
            </w: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267 000,00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267 000,00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260 400,00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1 960 400,00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 по задаче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2 220 500,00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11 700 500,00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2 220 500,00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11 700 500,00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2 220 500,00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324 300,00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4 914 800,00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DA7776" w:rsidRPr="00EA766C" w:rsidTr="00B12D62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1 745 700,00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2 070 000,00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5 885 700,00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776" w:rsidRPr="00EA766C" w:rsidRDefault="00DA7776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4"/>
                <w:szCs w:val="14"/>
                <w:lang w:eastAsia="ru-RU"/>
              </w:rPr>
            </w:pPr>
            <w:r w:rsidRPr="00EA76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A7776" w:rsidRPr="00520FCA" w:rsidRDefault="00DA7776" w:rsidP="00DA7776">
      <w:pPr>
        <w:pStyle w:val="20"/>
        <w:spacing w:before="0" w:after="0" w:line="240" w:lineRule="auto"/>
        <w:jc w:val="both"/>
        <w:rPr>
          <w:sz w:val="20"/>
          <w:szCs w:val="20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DA7776"/>
    <w:rsid w:val="00025906"/>
    <w:rsid w:val="00D47179"/>
    <w:rsid w:val="00DA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77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7776"/>
    <w:rPr>
      <w:rFonts w:ascii="Calibri" w:eastAsia="Calibri" w:hAnsi="Calibri" w:cs="Times New Roman"/>
    </w:rPr>
  </w:style>
  <w:style w:type="paragraph" w:customStyle="1" w:styleId="20">
    <w:name w:val="Обычный (веб)20"/>
    <w:rsid w:val="00DA777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2016-09-14T14:47:00Z</dcterms:created>
  <dcterms:modified xsi:type="dcterms:W3CDTF">2016-09-14T14:48:00Z</dcterms:modified>
</cp:coreProperties>
</file>