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FE" w:rsidRPr="00AC64FB" w:rsidRDefault="004F1DFE" w:rsidP="004F1DF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C64FB">
        <w:rPr>
          <w:rFonts w:ascii="Times New Roman" w:hAnsi="Times New Roman"/>
          <w:sz w:val="18"/>
          <w:szCs w:val="18"/>
        </w:rPr>
        <w:t>АДМИНИСТРАЦИЯ БОГУЧАНСКОГО РАЙОНА</w:t>
      </w:r>
    </w:p>
    <w:p w:rsidR="004F1DFE" w:rsidRPr="00AC64FB" w:rsidRDefault="004F1DFE" w:rsidP="004F1DF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C64FB">
        <w:rPr>
          <w:rFonts w:ascii="Times New Roman" w:hAnsi="Times New Roman"/>
          <w:sz w:val="18"/>
          <w:szCs w:val="18"/>
        </w:rPr>
        <w:t>ПОСТАНОВЛЕНИЕ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4F1DFE" w:rsidRPr="00AC64FB" w:rsidRDefault="004F1DFE" w:rsidP="004F1D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 xml:space="preserve">19.08.2016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Pr="00AC64FB">
        <w:rPr>
          <w:rFonts w:ascii="Times New Roman" w:hAnsi="Times New Roman"/>
          <w:sz w:val="20"/>
          <w:szCs w:val="20"/>
        </w:rPr>
        <w:t xml:space="preserve"> с. Богучаны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Pr="00AC64FB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</w:t>
      </w:r>
      <w:r w:rsidRPr="00AC64FB">
        <w:rPr>
          <w:rFonts w:ascii="Times New Roman" w:hAnsi="Times New Roman"/>
          <w:sz w:val="20"/>
          <w:szCs w:val="20"/>
        </w:rPr>
        <w:t xml:space="preserve">625-п       </w:t>
      </w:r>
    </w:p>
    <w:p w:rsidR="004F1DFE" w:rsidRPr="00AC64FB" w:rsidRDefault="004F1DFE" w:rsidP="004F1D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F1DFE" w:rsidRPr="00AC64FB" w:rsidRDefault="004F1DFE" w:rsidP="004F1D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>О внесении изменений в муниципальную программу Богучанского района «Реформирование и модернизация жилищно-коммунального хозяйства и повышение энергетической эффективности», утвержденную постановлением администрации Богучанского района от 01.11.2013 № 1391-п</w:t>
      </w:r>
    </w:p>
    <w:p w:rsidR="004F1DFE" w:rsidRPr="00AC64FB" w:rsidRDefault="004F1DFE" w:rsidP="004F1DFE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F1DFE" w:rsidRPr="00AC64FB" w:rsidRDefault="004F1DFE" w:rsidP="004F1DFE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>В соответствии со статьей 179 Бюджетного кодекса Российской Федерации, постановлением администрации Богучанского района от 17.07.13 № 849-п «Об утверждении Порядка принятия решений о разработке муниципальных программ Богучанского района, их формировании и реализации», статьями 7, 8, 43, 47 Устава Богучанского района Красноярского края ПОСТАНОВЛЯЮ:</w:t>
      </w:r>
    </w:p>
    <w:p w:rsidR="004F1DFE" w:rsidRPr="00AC64FB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>1. Внести в приложение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эффективности», утвержденную постановлением   администрации Богучанского района  от 01.11.2013 № 1391-п  (далее – муниципальная программа), изменения следующего содержания:</w:t>
      </w:r>
    </w:p>
    <w:p w:rsidR="004F1DFE" w:rsidRPr="00AC64FB" w:rsidRDefault="004F1DFE" w:rsidP="004F1DFE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>1.1. В разделе «Паспорт муниципальной программы»:</w:t>
      </w:r>
    </w:p>
    <w:p w:rsidR="004F1DFE" w:rsidRPr="00AC64FB" w:rsidRDefault="004F1DFE" w:rsidP="004F1DFE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 xml:space="preserve">В строке «Ресурсное обеспечение  программы»: </w:t>
      </w:r>
    </w:p>
    <w:p w:rsidR="004F1DFE" w:rsidRPr="00AC64FB" w:rsidRDefault="004F1DFE" w:rsidP="004F1DFE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 xml:space="preserve">в абзаце первом цифру «1282753418,65» заменить цифрой «1283342517,65»; </w:t>
      </w:r>
    </w:p>
    <w:p w:rsidR="004F1DFE" w:rsidRPr="00AC64FB" w:rsidRDefault="004F1DFE" w:rsidP="004F1DFE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>в абзаце четвертом цифру «317794034,66» заменить цифрой «318383133,66»;</w:t>
      </w:r>
    </w:p>
    <w:p w:rsidR="004F1DFE" w:rsidRPr="00AC64FB" w:rsidRDefault="004F1DFE" w:rsidP="004F1DFE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 xml:space="preserve">в абзаце тринадцатом цифру «202102956,74» заменить цифрой «202692055,74»; </w:t>
      </w:r>
    </w:p>
    <w:p w:rsidR="004F1DFE" w:rsidRPr="00AC64FB" w:rsidRDefault="004F1DFE" w:rsidP="004F1DFE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 xml:space="preserve"> в абзаце шестнадцатом цифру «59977234,66» заменить цифрой «60566333,66». </w:t>
      </w:r>
    </w:p>
    <w:p w:rsidR="004F1DFE" w:rsidRPr="00AC64FB" w:rsidRDefault="004F1DFE" w:rsidP="004F1DFE">
      <w:pPr>
        <w:pStyle w:val="afa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>1.2. Раздел 3. «Приоритеты и цели социально-экономического развития в соответствующей сфере, описание основных целей и задач программы, прогноз развития жилищно-коммунального хозяйства Богучанского района»:</w:t>
      </w:r>
    </w:p>
    <w:p w:rsidR="004F1DFE" w:rsidRPr="00AC64FB" w:rsidRDefault="004F1DFE" w:rsidP="004F1DFE">
      <w:pPr>
        <w:pStyle w:val="afa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>дополнить абзацем 14 следующего содержания: «</w:t>
      </w:r>
      <w:r w:rsidRPr="00AC64FB">
        <w:rPr>
          <w:rFonts w:ascii="Times New Roman" w:hAnsi="Times New Roman"/>
          <w:sz w:val="20"/>
          <w:szCs w:val="20"/>
          <w:u w:val="single"/>
        </w:rPr>
        <w:t xml:space="preserve">Мероприятие 3. </w:t>
      </w:r>
      <w:r w:rsidRPr="00AC64FB">
        <w:rPr>
          <w:rFonts w:ascii="Times New Roman" w:hAnsi="Times New Roman"/>
          <w:sz w:val="20"/>
          <w:szCs w:val="20"/>
        </w:rPr>
        <w:t>Подготовка котельных к отопительному сезону (выполнение регламентных работ).</w:t>
      </w:r>
    </w:p>
    <w:p w:rsidR="004F1DFE" w:rsidRPr="00AC64FB" w:rsidRDefault="004F1DFE" w:rsidP="004F1DFE">
      <w:pPr>
        <w:pStyle w:val="afa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>1.3. В разделе 6. «Перечень подпрограмм с указанием сроков их реализации  и ожидаемых результатов»:</w:t>
      </w:r>
    </w:p>
    <w:p w:rsidR="004F1DFE" w:rsidRPr="00AC64FB" w:rsidRDefault="004F1DFE" w:rsidP="004F1DFE">
      <w:pPr>
        <w:pStyle w:val="afa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>дополнить абзацем 13 следующего содержания: «- подготовка котельных к отопительному сезону (выполнение регламентных работ);</w:t>
      </w:r>
    </w:p>
    <w:p w:rsidR="004F1DFE" w:rsidRPr="00AC64FB" w:rsidRDefault="004F1DFE" w:rsidP="004F1DFE">
      <w:pPr>
        <w:pStyle w:val="afa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>абзац 28 читать новой редакции: «- капитальный ремонт сетей тепло-,водоснабжения за период действия программы составит 6,475 км»;</w:t>
      </w:r>
    </w:p>
    <w:p w:rsidR="004F1DFE" w:rsidRPr="00AC64FB" w:rsidRDefault="004F1DFE" w:rsidP="004F1DFE">
      <w:pPr>
        <w:pStyle w:val="afa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 xml:space="preserve">абзац 33 читать новой редакции: «- проектные, испытательные и монтажные работы на объектах коммунальной инфраструктуры в количестве 13 шт». </w:t>
      </w:r>
    </w:p>
    <w:p w:rsidR="004F1DFE" w:rsidRPr="00AC64FB" w:rsidRDefault="004F1DFE" w:rsidP="004F1DFE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>1.4. В разделе 10. «Информация о ресурсном обеспечении и прогнозной оценке расходов на реализацию целей программы с учетом источников финансирования»:</w:t>
      </w:r>
    </w:p>
    <w:p w:rsidR="004F1DFE" w:rsidRPr="00AC64FB" w:rsidRDefault="004F1DFE" w:rsidP="004F1DFE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 xml:space="preserve">в абзаце первом цифру «1282753418,65» заменить цифрой «1283342517,65»; </w:t>
      </w:r>
    </w:p>
    <w:p w:rsidR="004F1DFE" w:rsidRPr="00AC64FB" w:rsidRDefault="004F1DFE" w:rsidP="004F1DFE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>в абзаце четвертом цифру «317794034,66» заменить цифрой «318383133,66»;</w:t>
      </w:r>
    </w:p>
    <w:p w:rsidR="004F1DFE" w:rsidRPr="00AC64FB" w:rsidRDefault="004F1DFE" w:rsidP="004F1DFE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 xml:space="preserve">в абзаце тринадцатом цифру «202102956,74» заменить цифрой «202692055,74»; </w:t>
      </w:r>
    </w:p>
    <w:p w:rsidR="004F1DFE" w:rsidRPr="00AC64FB" w:rsidRDefault="004F1DFE" w:rsidP="004F1DFE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 xml:space="preserve"> в абзаце шестнадцатом цифру «59977234,66» заменить цифрой «60566333,66».</w:t>
      </w:r>
    </w:p>
    <w:p w:rsidR="004F1DFE" w:rsidRPr="00AC64FB" w:rsidRDefault="004F1DFE" w:rsidP="004F1DFE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>1.4. Приложение № 1 к муниципальной программе  изложить в новой редакции согласно приложению  № 1  к настоящему постановлению.</w:t>
      </w:r>
    </w:p>
    <w:p w:rsidR="004F1DFE" w:rsidRPr="00AC64FB" w:rsidRDefault="004F1DFE" w:rsidP="004F1DFE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>1.5. Приложение № 2 к муниципальной программе  изложить в новой редакции согласно приложению  № 2  к настоящему постановлению.</w:t>
      </w:r>
    </w:p>
    <w:p w:rsidR="004F1DFE" w:rsidRPr="00AC64FB" w:rsidRDefault="004F1DFE" w:rsidP="004F1DFE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>1.6. Приложение № 3 к муниципальной программе  изложить в новой редакции согласно приложению  № 3  к настоящему постановлению.</w:t>
      </w:r>
    </w:p>
    <w:p w:rsidR="004F1DFE" w:rsidRPr="00AC64FB" w:rsidRDefault="004F1DFE" w:rsidP="004F1DFE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>1.7. Приложение № 5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изложить в новой редакции согласно приложению  № 4  к настоящему постановлению.</w:t>
      </w:r>
    </w:p>
    <w:p w:rsidR="004F1DFE" w:rsidRPr="00AC64FB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AC64FB">
        <w:rPr>
          <w:rFonts w:ascii="Times New Roman" w:hAnsi="Times New Roman"/>
          <w:color w:val="000000"/>
          <w:sz w:val="20"/>
          <w:szCs w:val="20"/>
        </w:rPr>
        <w:t>1.8. Приложение № 2 к подпрограмме «Развитие и модернизация объектов коммунальной инфраструктуры» на 2014-2018 годы читать в новой редакции, согласно приложению № 5</w:t>
      </w:r>
      <w:r w:rsidRPr="00AC64FB">
        <w:rPr>
          <w:rFonts w:ascii="Times New Roman" w:hAnsi="Times New Roman"/>
          <w:sz w:val="20"/>
          <w:szCs w:val="20"/>
        </w:rPr>
        <w:t xml:space="preserve"> к настоящему постановлению.</w:t>
      </w:r>
    </w:p>
    <w:p w:rsidR="004F1DFE" w:rsidRPr="00AC64FB" w:rsidRDefault="004F1DFE" w:rsidP="004F1DFE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>1.9. Приложение № 9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изложить в новой редакции согласно приложению  № 6  к настоящему постановлению.</w:t>
      </w:r>
    </w:p>
    <w:p w:rsidR="004F1DFE" w:rsidRPr="00AC64FB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color w:val="000000"/>
          <w:sz w:val="20"/>
          <w:szCs w:val="20"/>
        </w:rPr>
        <w:t>1.10. Приложение № 2 к подпрограмме «Реконструкция и капитальный ремонт объектов коммунальной инфраструктуры муниципального образования Богучанский район» на 2014-2018 годы читать в новой редакции, согласно приложению № 7</w:t>
      </w:r>
      <w:r w:rsidRPr="00AC64FB">
        <w:rPr>
          <w:rFonts w:ascii="Times New Roman" w:hAnsi="Times New Roman"/>
          <w:sz w:val="20"/>
          <w:szCs w:val="20"/>
        </w:rPr>
        <w:t xml:space="preserve"> к настоящему постановлению.</w:t>
      </w:r>
    </w:p>
    <w:p w:rsidR="004F1DFE" w:rsidRPr="00AC64FB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color w:val="000000"/>
          <w:sz w:val="20"/>
          <w:szCs w:val="20"/>
        </w:rPr>
        <w:t>1.11. Приложение № 2 к подпрограмме «Создание условий для безубыточной деятельности организаций жилищно-коммунального комплекса Богучанского района» на 2014-2018 годы читать в новой редакции, согласно приложению № 8</w:t>
      </w:r>
      <w:r w:rsidRPr="00AC64FB">
        <w:rPr>
          <w:rFonts w:ascii="Times New Roman" w:hAnsi="Times New Roman"/>
          <w:sz w:val="20"/>
          <w:szCs w:val="20"/>
        </w:rPr>
        <w:t xml:space="preserve"> к настоящему постановлению.</w:t>
      </w:r>
    </w:p>
    <w:p w:rsidR="004F1DFE" w:rsidRPr="00AC64FB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lastRenderedPageBreak/>
        <w:t>2. Контроль за исполнением настоящего постановления возложить на заместителя Главы Богучанского района по жизнеобеспечению А.Ю.</w:t>
      </w:r>
      <w:r>
        <w:rPr>
          <w:rFonts w:ascii="Times New Roman" w:hAnsi="Times New Roman"/>
          <w:sz w:val="20"/>
          <w:szCs w:val="20"/>
        </w:rPr>
        <w:t xml:space="preserve"> </w:t>
      </w:r>
      <w:r w:rsidRPr="00AC64FB">
        <w:rPr>
          <w:rFonts w:ascii="Times New Roman" w:hAnsi="Times New Roman"/>
          <w:sz w:val="20"/>
          <w:szCs w:val="20"/>
        </w:rPr>
        <w:t>Машинистова.</w:t>
      </w:r>
    </w:p>
    <w:p w:rsidR="004F1DFE" w:rsidRPr="00AC64FB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>3. Постановление вступает в силу со дня, следующего за днем  опубликования в Официальном вестнике Богучанского района.</w:t>
      </w:r>
    </w:p>
    <w:p w:rsidR="004F1DFE" w:rsidRPr="00AC64FB" w:rsidRDefault="004F1DFE" w:rsidP="004F1DF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DFE" w:rsidRDefault="004F1DFE" w:rsidP="004F1D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64FB">
        <w:rPr>
          <w:rFonts w:ascii="Times New Roman" w:hAnsi="Times New Roman"/>
          <w:sz w:val="20"/>
          <w:szCs w:val="20"/>
        </w:rPr>
        <w:t xml:space="preserve">И.о. Главы Богучанского района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Pr="00AC64FB">
        <w:rPr>
          <w:rFonts w:ascii="Times New Roman" w:hAnsi="Times New Roman"/>
          <w:sz w:val="20"/>
          <w:szCs w:val="20"/>
        </w:rPr>
        <w:t>В.Ю.Карнаухов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4F1DFE" w:rsidRDefault="004F1DFE" w:rsidP="004F1DF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776"/>
        <w:gridCol w:w="1631"/>
        <w:gridCol w:w="4364"/>
        <w:gridCol w:w="2800"/>
      </w:tblGrid>
      <w:tr w:rsidR="004F1DFE" w:rsidRPr="00AC64FB" w:rsidTr="00B12D62">
        <w:trPr>
          <w:trHeight w:val="1084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DFE" w:rsidRPr="00FD57B6" w:rsidRDefault="004F1DF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1</w:t>
            </w:r>
          </w:p>
          <w:p w:rsidR="004F1DFE" w:rsidRPr="00FD57B6" w:rsidRDefault="004F1DF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4F1DFE" w:rsidRPr="00FD57B6" w:rsidRDefault="004F1DF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 района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C64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"19""08"2016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C64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625-п</w:t>
            </w:r>
          </w:p>
          <w:p w:rsidR="004F1DFE" w:rsidRDefault="004F1DF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F1DFE" w:rsidRDefault="004F1DF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1</w:t>
            </w:r>
            <w:r w:rsidRPr="00AC64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 муниципальной программе Богучанского района «Реформирование </w:t>
            </w:r>
          </w:p>
          <w:p w:rsidR="004F1DFE" w:rsidRPr="00AC64FB" w:rsidRDefault="004F1DF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модернизация жилищно-коммунального хозяйства и повышение энергетической эффективности» </w:t>
            </w:r>
          </w:p>
        </w:tc>
      </w:tr>
      <w:tr w:rsidR="004F1DFE" w:rsidRPr="00AC64FB" w:rsidTr="00B12D62">
        <w:trPr>
          <w:trHeight w:val="20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1DFE" w:rsidRPr="00AC64FB" w:rsidTr="00B12D62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DFE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F1DFE" w:rsidRPr="00AC64FB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 меры правового регулирования  </w:t>
            </w:r>
            <w:r w:rsidRPr="00AC6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сфере жилищно-коммунального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хозяйства Богучанского района,  </w:t>
            </w:r>
            <w:r w:rsidRPr="00AC64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направленные на достижение цели и (или) конечных результатов программы</w:t>
            </w:r>
          </w:p>
        </w:tc>
      </w:tr>
      <w:tr w:rsidR="004F1DFE" w:rsidRPr="00AC64FB" w:rsidTr="00B12D62">
        <w:trPr>
          <w:trHeight w:val="20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1DFE" w:rsidRPr="00AC64FB" w:rsidTr="00B12D62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нормативного правового акта Богучанского района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Срок принятия (год, квартал)</w:t>
            </w:r>
          </w:p>
        </w:tc>
      </w:tr>
      <w:tr w:rsidR="004F1DFE" w:rsidRPr="00AC64FB" w:rsidTr="00B12D62">
        <w:trPr>
          <w:trHeight w:val="2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221-п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 утверждении Порядка предоставления компенсации части расходов граждан на оплату коммунальных услуг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28.02.2013г.</w:t>
            </w:r>
          </w:p>
        </w:tc>
      </w:tr>
      <w:tr w:rsidR="004F1DFE" w:rsidRPr="00AC64FB" w:rsidTr="00B12D62">
        <w:trPr>
          <w:trHeight w:val="2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27-п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предоставлении исполнителям коммунальных услуг субсидий субсидии на компенсацию части расходов граждан на оплату коммунальных услуг в 2014 году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20.01.2014г.</w:t>
            </w:r>
          </w:p>
        </w:tc>
      </w:tr>
      <w:tr w:rsidR="004F1DFE" w:rsidRPr="00AC64FB" w:rsidTr="00B12D62">
        <w:trPr>
          <w:trHeight w:val="2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223-п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 утверждении перечня ресурсоснабжающих организаций, предоставляющих коммунальные услуги гражданам, размер которых в объеме совокупных платежей за коммунальные услуги составляет наибольшую долю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28.02.2013г.</w:t>
            </w:r>
          </w:p>
        </w:tc>
      </w:tr>
      <w:tr w:rsidR="004F1DFE" w:rsidRPr="00AC64FB" w:rsidTr="00B12D62">
        <w:trPr>
          <w:trHeight w:val="2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Постановление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266-п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 утверждении Порядка предоставления энергоснабжающим организациям компенсации выпадающих доходов на территории Богучанского района, контроля за их использованием средств компенсации и возврата в случае нарушения условий их предоставления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07.03.2013г.</w:t>
            </w:r>
          </w:p>
        </w:tc>
      </w:tr>
      <w:tr w:rsidR="004F1DFE" w:rsidRPr="00AC64FB" w:rsidTr="00B12D62">
        <w:trPr>
          <w:trHeight w:val="2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42-п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22.01.2014г.</w:t>
            </w:r>
          </w:p>
        </w:tc>
      </w:tr>
      <w:tr w:rsidR="004F1DFE" w:rsidRPr="00AC64FB" w:rsidTr="00B12D62">
        <w:trPr>
          <w:trHeight w:val="2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147-п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09.02.2015г.</w:t>
            </w:r>
          </w:p>
        </w:tc>
      </w:tr>
      <w:tr w:rsidR="004F1DFE" w:rsidRPr="00AC64FB" w:rsidTr="00B12D62">
        <w:trPr>
          <w:trHeight w:val="2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431-п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 утверждении Порядка предоставления компенсации части платы граждан за коммунальные услуги на территории Богучанского района, контроля за слоблюдением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17.04.2015г.</w:t>
            </w:r>
          </w:p>
        </w:tc>
      </w:tr>
      <w:tr w:rsidR="004F1DFE" w:rsidRPr="00AC64FB" w:rsidTr="00B12D62">
        <w:trPr>
          <w:trHeight w:val="2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432-п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предоставлении исполнителям коммунальных услуг субсидии на компенсацию части платы граждан за коммунальные услуги в 2015 году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17.04.2015г.</w:t>
            </w:r>
          </w:p>
        </w:tc>
      </w:tr>
      <w:tr w:rsidR="004F1DFE" w:rsidRPr="00AC64FB" w:rsidTr="00B12D62">
        <w:trPr>
          <w:trHeight w:val="2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1020-п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17.04.2015г. №432-п "О предоставлении исполнителям коммунальных услуг субсидии на компенсацию части платы граждан за коммунальные услуги в 2015 году"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13.11.2015г.</w:t>
            </w:r>
          </w:p>
        </w:tc>
      </w:tr>
      <w:tr w:rsidR="004F1DFE" w:rsidRPr="00AC64FB" w:rsidTr="00B12D62">
        <w:trPr>
          <w:trHeight w:val="2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1021-п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09.02.2015г. №147-п "О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района"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16.11.2015г.</w:t>
            </w:r>
          </w:p>
        </w:tc>
      </w:tr>
      <w:tr w:rsidR="004F1DFE" w:rsidRPr="00AC64FB" w:rsidTr="00B12D62">
        <w:trPr>
          <w:trHeight w:val="2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1157-п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17.04.2015г. №432-п "О предоставлении исполнителям коммунальных услуг субсидии на компенсацию части платы граждан за коммунальные услуги в 2015 году"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18.12.2015г.</w:t>
            </w:r>
          </w:p>
        </w:tc>
      </w:tr>
      <w:tr w:rsidR="004F1DFE" w:rsidRPr="00AC64FB" w:rsidTr="00B12D62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Постановление                          № 202-п 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предоставлении энергоснабжающим организациям компенсации выпадающих доходов, возникающих в результате поставки населениюпо регулируемым 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15.03.2016г.</w:t>
            </w:r>
          </w:p>
        </w:tc>
      </w:tr>
      <w:tr w:rsidR="004F1DFE" w:rsidRPr="00AC64FB" w:rsidTr="00B12D62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Постановление </w:t>
            </w:r>
            <w:r w:rsidRPr="00AC64F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№ 240-п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предоставлении исполнителям коммунальных услуг субсидии на компенсацию части платы граждан за коммунальные услуги в 2016 году.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28.03.2016г.</w:t>
            </w:r>
          </w:p>
        </w:tc>
      </w:tr>
      <w:tr w:rsidR="004F1DFE" w:rsidRPr="00AC64FB" w:rsidTr="00B12D62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521-п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Богучанского района от 28.03.2016  №240-п "О предоставлении исполнителям коммунальных услуг субсидии на компенсацию части </w:t>
            </w: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платы граждан за коммунальные услуги в 2016 году"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AC64FB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64F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18.07.2016г.</w:t>
            </w:r>
          </w:p>
        </w:tc>
      </w:tr>
    </w:tbl>
    <w:p w:rsidR="004F1DFE" w:rsidRPr="00AC64FB" w:rsidRDefault="004F1DFE" w:rsidP="004F1DF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2"/>
        <w:gridCol w:w="1058"/>
        <w:gridCol w:w="945"/>
        <w:gridCol w:w="453"/>
        <w:gridCol w:w="339"/>
        <w:gridCol w:w="411"/>
        <w:gridCol w:w="339"/>
        <w:gridCol w:w="840"/>
        <w:gridCol w:w="840"/>
        <w:gridCol w:w="840"/>
        <w:gridCol w:w="840"/>
        <w:gridCol w:w="840"/>
        <w:gridCol w:w="914"/>
      </w:tblGrid>
      <w:tr w:rsidR="004F1DFE" w:rsidRPr="00853225" w:rsidTr="00B12D62">
        <w:trPr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2</w:t>
            </w:r>
            <w:r w:rsidRPr="008532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 муниципальной программе Богучанского района "Реформирование</w:t>
            </w:r>
          </w:p>
          <w:p w:rsidR="004F1DFE" w:rsidRPr="00853225" w:rsidRDefault="004F1DF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модернизация жилищно-коммунального хозяйства и повышение энергетической эффективности" 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1DFE" w:rsidRPr="00853225" w:rsidTr="00B12D62">
        <w:trPr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7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Наименовние ГРБС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2669" w:type="pct"/>
            <w:gridSpan w:val="6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 Пр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278 890 459,97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315 681 124,02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318 383 133,66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184 868 900,00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185 518 900,00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1 283 342 517,65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160 873 545,31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179 748 017,00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170 216 800,00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850 471 962,31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109 935 510,88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131 246 816,68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146 236 333,66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15 150 000,00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417 568 661,22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4 576 343,57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1 600 000,00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6 776 343,57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"Управление культуры Богучанского района"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240 414,00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240 414,00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8 300,00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99 290,34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1 330 000,00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52 100,00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552 100,00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2 041 790,34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3 223 346,21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2 987 000,00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6 210 346,21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сельсовета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904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25 000,00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Таежнинского сельсовета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914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8 000,00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"Развитие и модернизация объектов коммунальной инфраструктуры" на 2014-2018 годы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17 433 949,00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12 701 478,28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1 220 000,00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31 505 427,28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17 433 949,00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12 701 478,28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30 285 427,28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1 220 000,00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1 220 000,00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"Создание условий для безубыточной деятельности организаций жилищно-коммунально</w:t>
            </w: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го комплекса Богучанского района" на 2014-2018 годы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всего расходные обязательства  по программе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159 949 200,00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178 948 017,00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848 347 617,00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</w:t>
            </w: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ация Богучанского района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806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159 949 </w:t>
            </w: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178 948 </w:t>
            </w: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017,00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169 816 </w:t>
            </w: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169 816 </w:t>
            </w: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169 816 </w:t>
            </w: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848 347 </w:t>
            </w: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617,00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Подпрограмма 3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"Организация проведения капитального ремонта общего имущества в многоквартирных домах, расположенных на территории Богучанского района" на 2014-2018 годы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8 300,00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99 290,34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52 100,00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52 100,00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321 790,34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8 300,00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99 290,34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52 100,00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52 100,00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321 790,34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"Энергосбережение и повышение энергетической эффективности на территории Богучанского района" на 2014-2018 годы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8 228 087,14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2 600 000,00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11 428 087,14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4 576 343,57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1 600 000,00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6 776 343,57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"Управление культуры Богучанского района"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240 414,00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240 414,00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1 330 638,05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2 330 638,05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924 345,31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924 345,31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1 123 346,21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1 123 346,21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сельсовета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904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25 000,00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Таежнинского сельсовета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914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8 000,00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Богучанский район" </w:t>
            </w: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 w:type="page"/>
              <w:t>на 2014-2018 годы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31 170 833,83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57 545 338,40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86 236 333,66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204 952 505,89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31 170 833,83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57 545 338,40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86 236 333,66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204 952 505,89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6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"Обращение с отходами на территории Богучанского района" </w:t>
            </w: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на 2014-2018 годы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60 000 090,00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60 800 000,00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60 400 000,00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181 700 090,00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МКУ </w:t>
            </w: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"Муниципальная служба Заказчика"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830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60 000 </w:t>
            </w: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090,00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60 000 </w:t>
            </w: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60 000 </w:t>
            </w: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180 000 </w:t>
            </w: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090,00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1 200 000,00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500 000,00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7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"&lt;Чистая вода&gt; на территории муниципального образования Богучанский район" на 2014-2018 годы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2 100 000,00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2 987 000,00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5 087 000,00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F1DFE" w:rsidRPr="00853225" w:rsidTr="00B12D62">
        <w:trPr>
          <w:trHeight w:val="20"/>
        </w:trPr>
        <w:tc>
          <w:tcPr>
            <w:tcW w:w="478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2 100 000,00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2 987 000,00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5 087 000,00</w:t>
            </w:r>
          </w:p>
        </w:tc>
      </w:tr>
    </w:tbl>
    <w:p w:rsidR="004F1DFE" w:rsidRDefault="004F1DFE" w:rsidP="004F1DFE">
      <w:pPr>
        <w:pStyle w:val="affff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1209"/>
        <w:gridCol w:w="1400"/>
        <w:gridCol w:w="1535"/>
        <w:gridCol w:w="602"/>
        <w:gridCol w:w="602"/>
        <w:gridCol w:w="1246"/>
        <w:gridCol w:w="1169"/>
        <w:gridCol w:w="1167"/>
        <w:gridCol w:w="641"/>
      </w:tblGrid>
      <w:tr w:rsidR="004F1DFE" w:rsidRPr="00853225" w:rsidTr="00B12D62">
        <w:trPr>
          <w:trHeight w:val="1308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FE" w:rsidRPr="00853225" w:rsidRDefault="004F1DF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3</w:t>
            </w:r>
          </w:p>
          <w:p w:rsidR="004F1DFE" w:rsidRDefault="004F1DF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4F1DFE" w:rsidRPr="00853225" w:rsidRDefault="004F1DF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 района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532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 19.08.2016 №625-п</w:t>
            </w:r>
          </w:p>
          <w:p w:rsidR="004F1DFE" w:rsidRDefault="004F1DF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F1DFE" w:rsidRDefault="004F1DF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3</w:t>
            </w:r>
            <w:r w:rsidRPr="008532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 муниципальной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программе Богучанского района </w:t>
            </w:r>
            <w:r w:rsidRPr="008532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"Реформирование </w:t>
            </w:r>
          </w:p>
          <w:p w:rsidR="004F1DFE" w:rsidRPr="00853225" w:rsidRDefault="004F1DF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модернизация жилищно-коммунального хозяйства и повышение энергетической эффективности" 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3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CCFF"/>
                <w:sz w:val="14"/>
                <w:szCs w:val="14"/>
                <w:lang w:eastAsia="ru-RU"/>
              </w:rPr>
            </w:pPr>
          </w:p>
        </w:tc>
      </w:tr>
      <w:tr w:rsidR="004F1DFE" w:rsidRPr="00853225" w:rsidTr="00B12D62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DFE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и прогнозная оценка расходов на реализацию целей муниципально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й программы Богучанского района </w:t>
            </w:r>
            <w:r w:rsidRPr="008532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учетом источников финансирования, в том числе по уровням бюджетной системы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83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2016 год 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итого на период 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278 890 459,97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315 681 124,02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318 383 133,66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184 868 900,00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185 518 900,00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1 283 342 517,65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170 841 596,46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192 325 465,45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197 816 800,00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900 617 461,91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48 015 863,51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63 355 658,57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60 566 333,66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15 052 100,00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15 702 100,00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202 692 055,74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180 000 000,00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бюджеты муниципальных   образований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33 000,00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"Развитие и модернизация объектов коммунальной инфраструктуры" на 2014-2018 годы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17 433 949,00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12 701 478,28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1 220 000,00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31 505 427,28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14 800 000,00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11 384 948,45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26 184 948,45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2 633 949,00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1 316 529,83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1 220 000,00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5 320 478,83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"Создание условий для безубыточной деятельности организаций жилищно-коммунального </w:t>
            </w: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комплекса Богучанского района" на 2014-2018 годы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администрация Богучанского района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159 949 200,00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178 948 017,00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848 347 617,00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149 949 200,00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178 948 017,00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838 347 617,00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10 000 000,00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"Организация проведения капитального ремонта общего имущества в многоквартирных домах, расположенных на территории Богучанского района" на 2014-2018 годы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УМС Богучанского района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8 300,00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99 290,34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52 100,00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52 100,00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321 790,34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8 300,00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99 290,34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52 100,00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52 100,00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321 790,34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"Энергосбережение и повышение энергетической эффективности в на территории Богучанского района" на 2014-2018 годы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района;  МКУ "Управление культуры Богучанского района";</w:t>
            </w: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МКУ "Муниципальная служба Заказчика"; финансовое управление администрации Богучанского района; администрация Богучанского района, администрация Богучанского сельсовета, администрация Таежнинского сельсовета.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8 228 087,14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2 600 000,00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11 428 087,14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6 092 396,46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6 092 396,46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2 102 690,68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2 600 000,00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5 302 690,68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33 000,00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"Реконструкция и капитальный ремонт объектов коммунальной инфраструктуры муниципального образования Богучанский район" на 2014-2018 годы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31 170 833,83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57 545 338,40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86 236 333,66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204 952 505,89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1 992 500,00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28 000 000,00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29 992 500,00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31 170 833,83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55 552 838,40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58 236 333,66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174 960 005,89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6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"Обращение с отходами на территории Богучанского района" на 2014-</w:t>
            </w: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2018 годы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МКУ "Муниципальная служба Заказчика";</w:t>
            </w: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УМС Богучанского района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60 000 090,00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60 800 000,00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60 400 000,00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181 700 090,00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1 700 090,00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180 000 000,00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7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"&lt;Чистая вода&gt; на территории муниципального образования Богучанский район" на 2014-2018 годы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района; МКУ "Муниципальная служба Заказчика".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2 100 000,00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2 987 000,00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5 087 000,00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2 100 000,00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2 987 000,00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5 087 000,00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F1DFE" w:rsidRPr="00853225" w:rsidTr="00B12D6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853225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853225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532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</w:tbl>
    <w:p w:rsidR="004F1DFE" w:rsidRDefault="004F1DFE" w:rsidP="004F1DFE">
      <w:pPr>
        <w:pStyle w:val="affff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4F1DFE" w:rsidRPr="00E847A7" w:rsidRDefault="004F1DFE" w:rsidP="004F1DFE">
      <w:pPr>
        <w:spacing w:after="0" w:line="240" w:lineRule="auto"/>
        <w:ind w:left="5103"/>
        <w:jc w:val="right"/>
        <w:rPr>
          <w:rFonts w:ascii="Times New Roman" w:hAnsi="Times New Roman"/>
          <w:sz w:val="18"/>
          <w:szCs w:val="18"/>
        </w:rPr>
      </w:pPr>
      <w:r w:rsidRPr="00E847A7">
        <w:rPr>
          <w:rFonts w:ascii="Times New Roman" w:hAnsi="Times New Roman"/>
          <w:sz w:val="18"/>
          <w:szCs w:val="18"/>
        </w:rPr>
        <w:t>Приложение № 4</w:t>
      </w:r>
    </w:p>
    <w:p w:rsidR="004F1DFE" w:rsidRPr="00E847A7" w:rsidRDefault="004F1DFE" w:rsidP="004F1DFE">
      <w:pPr>
        <w:spacing w:after="0" w:line="240" w:lineRule="auto"/>
        <w:ind w:left="5103"/>
        <w:jc w:val="right"/>
        <w:rPr>
          <w:rFonts w:ascii="Times New Roman" w:hAnsi="Times New Roman"/>
          <w:sz w:val="18"/>
          <w:szCs w:val="18"/>
        </w:rPr>
      </w:pPr>
      <w:r w:rsidRPr="00E847A7">
        <w:rPr>
          <w:rFonts w:ascii="Times New Roman" w:hAnsi="Times New Roman"/>
          <w:sz w:val="18"/>
          <w:szCs w:val="18"/>
        </w:rPr>
        <w:t>к постановлению администрации</w:t>
      </w:r>
    </w:p>
    <w:p w:rsidR="004F1DFE" w:rsidRPr="00E847A7" w:rsidRDefault="004F1DFE" w:rsidP="004F1DFE">
      <w:pPr>
        <w:spacing w:after="0" w:line="240" w:lineRule="auto"/>
        <w:ind w:left="1134" w:firstLine="85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Богучанского района </w:t>
      </w:r>
      <w:r w:rsidRPr="00E847A7">
        <w:rPr>
          <w:rFonts w:ascii="Times New Roman" w:hAnsi="Times New Roman"/>
          <w:sz w:val="18"/>
          <w:szCs w:val="18"/>
        </w:rPr>
        <w:t>от «19»»08» 2016г.№625-п</w:t>
      </w:r>
    </w:p>
    <w:p w:rsidR="004F1DFE" w:rsidRPr="00E847A7" w:rsidRDefault="004F1DFE" w:rsidP="004F1DFE">
      <w:pPr>
        <w:spacing w:after="0" w:line="240" w:lineRule="auto"/>
        <w:ind w:left="1134" w:firstLine="851"/>
        <w:jc w:val="right"/>
        <w:rPr>
          <w:rFonts w:ascii="Times New Roman" w:hAnsi="Times New Roman"/>
          <w:sz w:val="18"/>
          <w:szCs w:val="18"/>
        </w:rPr>
      </w:pPr>
    </w:p>
    <w:p w:rsidR="004F1DFE" w:rsidRPr="00E847A7" w:rsidRDefault="004F1DFE" w:rsidP="004F1DFE">
      <w:pPr>
        <w:spacing w:after="0" w:line="240" w:lineRule="auto"/>
        <w:ind w:left="1134" w:firstLine="851"/>
        <w:jc w:val="right"/>
        <w:rPr>
          <w:rFonts w:ascii="Times New Roman" w:hAnsi="Times New Roman"/>
          <w:sz w:val="18"/>
          <w:szCs w:val="18"/>
        </w:rPr>
      </w:pPr>
      <w:r w:rsidRPr="00E847A7">
        <w:rPr>
          <w:rFonts w:ascii="Times New Roman" w:hAnsi="Times New Roman"/>
          <w:sz w:val="18"/>
          <w:szCs w:val="18"/>
        </w:rPr>
        <w:t>Приложение № 5</w:t>
      </w:r>
    </w:p>
    <w:p w:rsidR="004F1DFE" w:rsidRPr="00E847A7" w:rsidRDefault="004F1DFE" w:rsidP="004F1DFE">
      <w:pPr>
        <w:spacing w:after="0" w:line="240" w:lineRule="auto"/>
        <w:ind w:left="1134" w:firstLine="851"/>
        <w:jc w:val="right"/>
        <w:rPr>
          <w:rFonts w:ascii="Times New Roman" w:hAnsi="Times New Roman"/>
          <w:sz w:val="18"/>
          <w:szCs w:val="18"/>
        </w:rPr>
      </w:pPr>
      <w:r w:rsidRPr="00E847A7">
        <w:rPr>
          <w:rFonts w:ascii="Times New Roman" w:hAnsi="Times New Roman"/>
          <w:sz w:val="18"/>
          <w:szCs w:val="18"/>
        </w:rPr>
        <w:t>к муниципальной программе Богучанского района «Реформирование и модернизация жилищно-комм</w:t>
      </w:r>
      <w:r>
        <w:rPr>
          <w:rFonts w:ascii="Times New Roman" w:hAnsi="Times New Roman"/>
          <w:sz w:val="18"/>
          <w:szCs w:val="18"/>
        </w:rPr>
        <w:t xml:space="preserve">унального хозяйства и повышение </w:t>
      </w:r>
      <w:r w:rsidRPr="00E847A7">
        <w:rPr>
          <w:rFonts w:ascii="Times New Roman" w:hAnsi="Times New Roman"/>
          <w:sz w:val="18"/>
          <w:szCs w:val="18"/>
        </w:rPr>
        <w:t xml:space="preserve">энергетической эффективности» </w:t>
      </w:r>
    </w:p>
    <w:p w:rsidR="004F1DFE" w:rsidRPr="00E847A7" w:rsidRDefault="004F1DFE" w:rsidP="004F1DFE">
      <w:pPr>
        <w:spacing w:after="0" w:line="240" w:lineRule="auto"/>
        <w:ind w:left="1134" w:firstLine="851"/>
        <w:rPr>
          <w:rFonts w:ascii="Times New Roman" w:hAnsi="Times New Roman"/>
          <w:color w:val="00B0F0"/>
          <w:sz w:val="24"/>
          <w:szCs w:val="24"/>
        </w:rPr>
      </w:pPr>
    </w:p>
    <w:p w:rsidR="004F1DFE" w:rsidRPr="00E847A7" w:rsidRDefault="004F1DFE" w:rsidP="004F1DFE">
      <w:pPr>
        <w:spacing w:after="0" w:line="240" w:lineRule="auto"/>
        <w:ind w:left="720" w:hanging="720"/>
        <w:jc w:val="center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color w:val="000000"/>
          <w:sz w:val="20"/>
          <w:szCs w:val="20"/>
        </w:rPr>
        <w:t>Подпрограмма</w:t>
      </w:r>
    </w:p>
    <w:p w:rsidR="004F1DFE" w:rsidRPr="00E847A7" w:rsidRDefault="004F1DFE" w:rsidP="004F1DFE">
      <w:pPr>
        <w:spacing w:after="0" w:line="240" w:lineRule="auto"/>
        <w:ind w:left="720" w:hanging="720"/>
        <w:jc w:val="center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color w:val="000000"/>
          <w:sz w:val="20"/>
          <w:szCs w:val="20"/>
        </w:rPr>
        <w:t xml:space="preserve">«Развитие и модернизация объектов коммунальной инфраструктуры» </w:t>
      </w:r>
    </w:p>
    <w:p w:rsidR="004F1DFE" w:rsidRPr="00E847A7" w:rsidRDefault="004F1DFE" w:rsidP="004F1DFE">
      <w:pPr>
        <w:spacing w:after="0" w:line="240" w:lineRule="auto"/>
        <w:ind w:left="720" w:hanging="720"/>
        <w:jc w:val="center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color w:val="000000"/>
          <w:sz w:val="20"/>
          <w:szCs w:val="20"/>
        </w:rPr>
        <w:t>на 2014-2018 годы</w:t>
      </w:r>
    </w:p>
    <w:p w:rsidR="004F1DFE" w:rsidRPr="00E847A7" w:rsidRDefault="004F1DFE" w:rsidP="004F1DFE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4F1DFE" w:rsidRPr="00E847A7" w:rsidRDefault="004F1DFE" w:rsidP="004F1DFE">
      <w:pPr>
        <w:pStyle w:val="affff7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 xml:space="preserve">Паспорт подпрограммы </w:t>
      </w:r>
    </w:p>
    <w:p w:rsidR="004F1DFE" w:rsidRPr="00E847A7" w:rsidRDefault="004F1DFE" w:rsidP="004F1DFE">
      <w:pPr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3700"/>
        <w:gridCol w:w="5871"/>
      </w:tblGrid>
      <w:tr w:rsidR="004F1DFE" w:rsidRPr="00CF749C" w:rsidTr="00B12D62">
        <w:trPr>
          <w:trHeight w:val="1"/>
        </w:trPr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DFE" w:rsidRPr="00CF749C" w:rsidRDefault="004F1DFE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DFE" w:rsidRPr="00CF749C" w:rsidRDefault="004F1DFE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«Развитие и модернизация объектов коммунальной инфраструктуры» на 2014-2018 годы (далее - подпрограмма)</w:t>
            </w:r>
          </w:p>
        </w:tc>
      </w:tr>
      <w:tr w:rsidR="004F1DFE" w:rsidRPr="00CF749C" w:rsidTr="00B12D62">
        <w:trPr>
          <w:trHeight w:val="1"/>
        </w:trPr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DFE" w:rsidRPr="00CF749C" w:rsidRDefault="004F1DF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1DFE" w:rsidRPr="00CF749C" w:rsidRDefault="004F1DF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4F1DFE" w:rsidRPr="00CF749C" w:rsidTr="00B12D62">
        <w:trPr>
          <w:trHeight w:val="1"/>
        </w:trPr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DFE" w:rsidRPr="00CF749C" w:rsidRDefault="004F1DFE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Муниципальный заказчик – координатор подпрограммы</w:t>
            </w:r>
          </w:p>
          <w:p w:rsidR="004F1DFE" w:rsidRPr="00CF749C" w:rsidRDefault="004F1DFE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DFE" w:rsidRPr="00CF749C" w:rsidRDefault="004F1DFE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Администрация Богучанского района</w:t>
            </w:r>
          </w:p>
          <w:p w:rsidR="004F1DFE" w:rsidRPr="00CF749C" w:rsidRDefault="004F1DFE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(отдел лесного хозяйства, жилищной политики, транспорта и связи)</w:t>
            </w:r>
          </w:p>
        </w:tc>
      </w:tr>
      <w:tr w:rsidR="004F1DFE" w:rsidRPr="00CF749C" w:rsidTr="00B12D62">
        <w:trPr>
          <w:trHeight w:val="1"/>
        </w:trPr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DFE" w:rsidRPr="00CF749C" w:rsidRDefault="004F1DFE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1DFE" w:rsidRPr="00CF749C" w:rsidRDefault="004F1DF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МКУ «Муниципальная служба Заказчика»</w:t>
            </w:r>
          </w:p>
          <w:p w:rsidR="004F1DFE" w:rsidRPr="00CF749C" w:rsidRDefault="004F1DF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1DFE" w:rsidRPr="00CF749C" w:rsidTr="00B12D62">
        <w:trPr>
          <w:trHeight w:val="1"/>
        </w:trPr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DFE" w:rsidRPr="00CF749C" w:rsidRDefault="004F1DF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Цели и задачи подпрограммы</w:t>
            </w:r>
          </w:p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DFE" w:rsidRPr="00CF749C" w:rsidRDefault="004F1DFE" w:rsidP="00B12D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жилищно - коммунального хозяйства района в надлежащем состоянии.</w:t>
            </w:r>
          </w:p>
          <w:p w:rsidR="004F1DFE" w:rsidRPr="00CF749C" w:rsidRDefault="004F1DFE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Для реализации цели необходимо решить следующую задачу:</w:t>
            </w:r>
          </w:p>
          <w:p w:rsidR="004F1DFE" w:rsidRPr="00CF749C" w:rsidRDefault="004F1DFE" w:rsidP="00B12D62">
            <w:pPr>
              <w:pStyle w:val="affff7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1.</w:t>
            </w:r>
            <w:r w:rsidRPr="00CF749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Создание условий для п</w:t>
            </w:r>
            <w:r w:rsidRPr="00CF749C">
              <w:rPr>
                <w:rFonts w:ascii="Times New Roman" w:hAnsi="Times New Roman"/>
                <w:sz w:val="16"/>
                <w:szCs w:val="16"/>
              </w:rPr>
              <w:t>овышения энергоэффективности функционирования систем коммунальной инфраструктуры.</w:t>
            </w:r>
          </w:p>
        </w:tc>
      </w:tr>
      <w:tr w:rsidR="004F1DFE" w:rsidRPr="00CF749C" w:rsidTr="00B12D62">
        <w:trPr>
          <w:trHeight w:val="1"/>
        </w:trPr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DFE" w:rsidRPr="00CF749C" w:rsidRDefault="004F1DFE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 xml:space="preserve">Целевые индикаторы </w:t>
            </w:r>
          </w:p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DFE" w:rsidRPr="00CF749C" w:rsidRDefault="004F1DFE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 xml:space="preserve">- снижение интегрального показателя аварийности инженерных сетей: теплоснабжение с 4,7 ед.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F749C">
                <w:rPr>
                  <w:rFonts w:ascii="Times New Roman" w:hAnsi="Times New Roman"/>
                  <w:sz w:val="16"/>
                  <w:szCs w:val="16"/>
                </w:rPr>
                <w:t>100 км</w:t>
              </w:r>
            </w:smartTag>
            <w:r w:rsidRPr="00CF749C">
              <w:rPr>
                <w:rFonts w:ascii="Times New Roman" w:hAnsi="Times New Roman"/>
                <w:sz w:val="16"/>
                <w:szCs w:val="16"/>
              </w:rPr>
              <w:t xml:space="preserve"> инженерных сетей в 2014 году до 4,6 ед.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F749C">
                <w:rPr>
                  <w:rFonts w:ascii="Times New Roman" w:hAnsi="Times New Roman"/>
                  <w:sz w:val="16"/>
                  <w:szCs w:val="16"/>
                </w:rPr>
                <w:t>100 км</w:t>
              </w:r>
            </w:smartTag>
            <w:r w:rsidRPr="00CF749C">
              <w:rPr>
                <w:rFonts w:ascii="Times New Roman" w:hAnsi="Times New Roman"/>
                <w:sz w:val="16"/>
                <w:szCs w:val="16"/>
              </w:rPr>
              <w:t xml:space="preserve"> инженерных сетей в 2018 году; водоснабжение и водоотведение с 0,1 ед.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F749C">
                <w:rPr>
                  <w:rFonts w:ascii="Times New Roman" w:hAnsi="Times New Roman"/>
                  <w:sz w:val="16"/>
                  <w:szCs w:val="16"/>
                </w:rPr>
                <w:t>100 км</w:t>
              </w:r>
            </w:smartTag>
            <w:r w:rsidRPr="00CF749C">
              <w:rPr>
                <w:rFonts w:ascii="Times New Roman" w:hAnsi="Times New Roman"/>
                <w:sz w:val="16"/>
                <w:szCs w:val="16"/>
              </w:rPr>
              <w:t xml:space="preserve"> инженерных сетей в 2014 году до 0,09 ед.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F749C">
                <w:rPr>
                  <w:rFonts w:ascii="Times New Roman" w:hAnsi="Times New Roman"/>
                  <w:sz w:val="16"/>
                  <w:szCs w:val="16"/>
                </w:rPr>
                <w:t>100 км</w:t>
              </w:r>
            </w:smartTag>
            <w:r w:rsidRPr="00CF749C">
              <w:rPr>
                <w:rFonts w:ascii="Times New Roman" w:hAnsi="Times New Roman"/>
                <w:sz w:val="16"/>
                <w:szCs w:val="16"/>
              </w:rPr>
              <w:t xml:space="preserve"> инженерных сетей в 2018 году;</w:t>
            </w:r>
          </w:p>
          <w:p w:rsidR="004F1DFE" w:rsidRPr="00CF749C" w:rsidRDefault="004F1DFE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- снижение потерь энергоресурсов в инженерных сетях с 30% в 2014 году до 29,9% в 2018 году;</w:t>
            </w:r>
          </w:p>
          <w:p w:rsidR="004F1DFE" w:rsidRPr="00CF749C" w:rsidRDefault="004F1DFE" w:rsidP="00B12D62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- увеличение доли населения, обеспеченного питьевой водой, отвечающей требованиям безопасности, с 36,4% в 2014 году до 41% в 2018 году.</w:t>
            </w:r>
          </w:p>
        </w:tc>
      </w:tr>
      <w:tr w:rsidR="004F1DFE" w:rsidRPr="00CF749C" w:rsidTr="00B12D62">
        <w:trPr>
          <w:trHeight w:val="1"/>
        </w:trPr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DFE" w:rsidRPr="00CF749C" w:rsidRDefault="004F1DF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Сроки реализации подпрограммы</w:t>
            </w:r>
          </w:p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DFE" w:rsidRPr="00CF749C" w:rsidRDefault="004F1DFE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2014 - 2018 годы</w:t>
            </w:r>
          </w:p>
        </w:tc>
      </w:tr>
      <w:tr w:rsidR="004F1DFE" w:rsidRPr="00CF749C" w:rsidTr="00B12D62">
        <w:trPr>
          <w:trHeight w:val="1"/>
        </w:trPr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DFE" w:rsidRPr="00CF749C" w:rsidRDefault="004F1DF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DFE" w:rsidRPr="00CF749C" w:rsidRDefault="004F1DF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Общий объем финансирования подпрограммы составляет:  31505427,28 рублей, в т.ч.:</w:t>
            </w:r>
          </w:p>
          <w:p w:rsidR="004F1DFE" w:rsidRPr="00CF749C" w:rsidRDefault="004F1DF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2014 год – 17433949,00 рублей;</w:t>
            </w:r>
          </w:p>
          <w:p w:rsidR="004F1DFE" w:rsidRPr="00CF749C" w:rsidRDefault="004F1DF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2015 год – 12701478,28 рублей;</w:t>
            </w:r>
          </w:p>
          <w:p w:rsidR="004F1DFE" w:rsidRPr="00CF749C" w:rsidRDefault="004F1DF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lastRenderedPageBreak/>
              <w:t>2016 год –   1220000,00 рублей;</w:t>
            </w:r>
          </w:p>
          <w:p w:rsidR="004F1DFE" w:rsidRPr="00CF749C" w:rsidRDefault="004F1DF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2017 год –               0,00 рублей;</w:t>
            </w:r>
          </w:p>
          <w:p w:rsidR="004F1DFE" w:rsidRPr="00CF749C" w:rsidRDefault="004F1DF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2018 год –     150000,00 рублей.</w:t>
            </w:r>
          </w:p>
          <w:p w:rsidR="004F1DFE" w:rsidRPr="00CF749C" w:rsidRDefault="004F1DF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Краевой бюджет: 26184948,45 рублей, в т.ч.:</w:t>
            </w:r>
          </w:p>
          <w:p w:rsidR="004F1DFE" w:rsidRPr="00CF749C" w:rsidRDefault="004F1DF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2014 год –  14800000,00 рублей;</w:t>
            </w:r>
          </w:p>
          <w:p w:rsidR="004F1DFE" w:rsidRPr="00CF749C" w:rsidRDefault="004F1DF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2015 год –  11384948,45 рублей;</w:t>
            </w:r>
          </w:p>
          <w:p w:rsidR="004F1DFE" w:rsidRPr="00CF749C" w:rsidRDefault="004F1DFE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2016 год –               0,0 рублей;</w:t>
            </w:r>
          </w:p>
          <w:p w:rsidR="004F1DFE" w:rsidRPr="00CF749C" w:rsidRDefault="004F1DFE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2017 год –               0,0 рублей;</w:t>
            </w:r>
          </w:p>
          <w:p w:rsidR="004F1DFE" w:rsidRPr="00CF749C" w:rsidRDefault="004F1DFE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2018 год –               0,0  рублей.</w:t>
            </w:r>
          </w:p>
          <w:p w:rsidR="004F1DFE" w:rsidRPr="00CF749C" w:rsidRDefault="004F1DF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Районный бюджет:  5320478,83 рублей, в т.ч.:</w:t>
            </w:r>
          </w:p>
          <w:p w:rsidR="004F1DFE" w:rsidRPr="00CF749C" w:rsidRDefault="004F1DFE" w:rsidP="00B12D62">
            <w:pPr>
              <w:spacing w:after="0" w:line="240" w:lineRule="auto"/>
              <w:ind w:firstLine="34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 xml:space="preserve">2014 год –  2633949,00 рублей; </w:t>
            </w:r>
          </w:p>
          <w:p w:rsidR="004F1DFE" w:rsidRPr="00CF749C" w:rsidRDefault="004F1DFE" w:rsidP="00B12D62">
            <w:pPr>
              <w:spacing w:after="0" w:line="240" w:lineRule="auto"/>
              <w:ind w:firstLine="34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 xml:space="preserve">2015 год –  1316529,83 рублей; </w:t>
            </w:r>
          </w:p>
          <w:p w:rsidR="004F1DFE" w:rsidRPr="00CF749C" w:rsidRDefault="004F1DFE" w:rsidP="00B12D62">
            <w:pPr>
              <w:spacing w:after="0" w:line="240" w:lineRule="auto"/>
              <w:ind w:firstLine="34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2016 год –  1220000,00 рублей</w:t>
            </w:r>
          </w:p>
          <w:p w:rsidR="004F1DFE" w:rsidRPr="00CF749C" w:rsidRDefault="004F1DFE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2017 год –             0,00 рублей;</w:t>
            </w:r>
          </w:p>
          <w:p w:rsidR="004F1DFE" w:rsidRPr="00CF749C" w:rsidRDefault="004F1DFE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2018 год –   150000,00 рублей.</w:t>
            </w:r>
          </w:p>
        </w:tc>
      </w:tr>
      <w:tr w:rsidR="004F1DFE" w:rsidRPr="00CF749C" w:rsidTr="00B12D62">
        <w:trPr>
          <w:trHeight w:val="1"/>
        </w:trPr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DFE" w:rsidRPr="00CF749C" w:rsidRDefault="004F1DF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DFE" w:rsidRPr="00CF749C" w:rsidRDefault="004F1DFE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 xml:space="preserve">Администрация Богучанского района </w:t>
            </w:r>
          </w:p>
          <w:p w:rsidR="004F1DFE" w:rsidRPr="00CF749C" w:rsidRDefault="004F1DFE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(отдел лесного хозяйства, жилищной политики, транспорта и связи);</w:t>
            </w:r>
          </w:p>
          <w:p w:rsidR="004F1DFE" w:rsidRPr="00CF749C" w:rsidRDefault="004F1DFE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749C">
              <w:rPr>
                <w:rFonts w:ascii="Times New Roman" w:hAnsi="Times New Roman"/>
                <w:sz w:val="16"/>
                <w:szCs w:val="16"/>
              </w:rPr>
              <w:t>МКУ «Муниципальная служба Заказчика».</w:t>
            </w:r>
          </w:p>
        </w:tc>
      </w:tr>
    </w:tbl>
    <w:p w:rsidR="004F1DFE" w:rsidRPr="00E847A7" w:rsidRDefault="004F1DFE" w:rsidP="004F1DF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DFE" w:rsidRPr="00E847A7" w:rsidRDefault="004F1DFE" w:rsidP="004F1D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2.</w:t>
      </w:r>
      <w:r w:rsidRPr="00E847A7">
        <w:rPr>
          <w:rFonts w:ascii="Times New Roman" w:hAnsi="Times New Roman"/>
          <w:sz w:val="20"/>
          <w:szCs w:val="20"/>
        </w:rPr>
        <w:tab/>
        <w:t>Основные разделы подпрограммы</w:t>
      </w:r>
    </w:p>
    <w:p w:rsidR="004F1DFE" w:rsidRPr="00E847A7" w:rsidRDefault="004F1DFE" w:rsidP="004F1D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F1DFE" w:rsidRPr="00E847A7" w:rsidRDefault="004F1DFE" w:rsidP="004F1D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ab/>
        <w:t>2.1. Постановка общерайонной проблемы и обоснование необходимости разработки подпрограммы.</w:t>
      </w:r>
    </w:p>
    <w:p w:rsidR="004F1DFE" w:rsidRPr="00E847A7" w:rsidRDefault="004F1DFE" w:rsidP="004F1D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F1DFE" w:rsidRPr="00E847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Причины возникновения проблем, связанных с коммунальным комплексом района, обусловлены:</w:t>
      </w:r>
    </w:p>
    <w:p w:rsidR="004F1DFE" w:rsidRPr="00E847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значительным уровнем износа объектов коммунального назначения;</w:t>
      </w:r>
    </w:p>
    <w:p w:rsidR="004F1DFE" w:rsidRPr="00E847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 xml:space="preserve">сверхнормативными потерями </w:t>
      </w:r>
      <w:r>
        <w:rPr>
          <w:rFonts w:ascii="Times New Roman" w:hAnsi="Times New Roman"/>
          <w:sz w:val="20"/>
          <w:szCs w:val="20"/>
        </w:rPr>
        <w:t xml:space="preserve">энергоресурсов на всех стадиях </w:t>
      </w:r>
      <w:r w:rsidRPr="00E847A7">
        <w:rPr>
          <w:rFonts w:ascii="Times New Roman" w:hAnsi="Times New Roman"/>
          <w:sz w:val="20"/>
          <w:szCs w:val="20"/>
        </w:rPr>
        <w:t>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:rsidR="004F1DFE" w:rsidRPr="00E847A7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высокой себестоимостью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незначительной инвестиционной привлекательностью объектов;</w:t>
      </w:r>
    </w:p>
    <w:p w:rsidR="004F1DFE" w:rsidRPr="00E847A7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отсутствием на некоторых водозаборных сооружениях очистки питьевой воды и недостаточной степенью очистки сточных вод на значительном числе объектов водопроводно-канализационного хозяйства.</w:t>
      </w:r>
    </w:p>
    <w:p w:rsidR="004F1DFE" w:rsidRPr="00E847A7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Услуги в сфере теплоснабжения жилищно-коммунального хозяйства предоставляют 45 котельных, из них 24 теплоисточника мощностью менее 3 Гкал/ч (60%),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4F1DFE" w:rsidRPr="00E847A7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30%. Из общего количества установленных котлов в котельных коммунального комплекса только 35%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4F1DFE" w:rsidRPr="00E847A7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 xml:space="preserve">В настоящее время из </w:t>
      </w:r>
      <w:smartTag w:uri="urn:schemas-microsoft-com:office:smarttags" w:element="metricconverter">
        <w:smartTagPr>
          <w:attr w:name="ProductID" w:val="156 км"/>
        </w:smartTagPr>
        <w:r w:rsidRPr="00E847A7">
          <w:rPr>
            <w:rFonts w:ascii="Times New Roman" w:hAnsi="Times New Roman"/>
            <w:sz w:val="20"/>
            <w:szCs w:val="20"/>
          </w:rPr>
          <w:t>156 км</w:t>
        </w:r>
      </w:smartTag>
      <w:r w:rsidRPr="00E847A7">
        <w:rPr>
          <w:rFonts w:ascii="Times New Roman" w:hAnsi="Times New Roman"/>
          <w:sz w:val="20"/>
          <w:szCs w:val="20"/>
        </w:rPr>
        <w:t xml:space="preserve"> сетей теплоснабжения - </w:t>
      </w:r>
      <w:smartTag w:uri="urn:schemas-microsoft-com:office:smarttags" w:element="metricconverter">
        <w:smartTagPr>
          <w:attr w:name="ProductID" w:val="38,51 км"/>
        </w:smartTagPr>
        <w:r w:rsidRPr="00E847A7">
          <w:rPr>
            <w:rFonts w:ascii="Times New Roman" w:hAnsi="Times New Roman"/>
            <w:sz w:val="20"/>
            <w:szCs w:val="20"/>
          </w:rPr>
          <w:t>38,51 км</w:t>
        </w:r>
      </w:smartTag>
      <w:r w:rsidRPr="00E847A7">
        <w:rPr>
          <w:rFonts w:ascii="Times New Roman" w:hAnsi="Times New Roman"/>
          <w:sz w:val="20"/>
          <w:szCs w:val="20"/>
        </w:rPr>
        <w:t xml:space="preserve"> требуют замены.</w:t>
      </w:r>
    </w:p>
    <w:p w:rsidR="004F1DFE" w:rsidRPr="00E847A7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Основными источниками водоснабжения населения района являются напорные и безнапорные подземные источники.</w:t>
      </w:r>
    </w:p>
    <w:p w:rsidR="004F1DFE" w:rsidRPr="00E847A7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 xml:space="preserve">Централизованным водоснабжением в районе обеспечено 36,1% населения, нецентрализованными водоисточниками пользуется 63,9% потребителей. Доля жителей, пользующихся привозной водой составляет 30,0%. </w:t>
      </w:r>
    </w:p>
    <w:p w:rsidR="004F1DFE" w:rsidRPr="00E847A7" w:rsidRDefault="004F1DFE" w:rsidP="004F1DFE">
      <w:pPr>
        <w:tabs>
          <w:tab w:val="left" w:pos="0"/>
          <w:tab w:val="left" w:pos="1080"/>
        </w:tabs>
        <w:spacing w:after="0" w:line="240" w:lineRule="auto"/>
        <w:ind w:right="76"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Доля населения района, обеспеченного доброкачественной питьевого водой, составляет 88,4%.</w:t>
      </w:r>
    </w:p>
    <w:p w:rsidR="004F1DFE" w:rsidRPr="00E847A7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Несоответствие качества подземных водоисточников требованиям СанПиН по санитарно-химическим показателям обуславливается повышенным природным содержанием в воде железа, солей жесткости, фторидов, марганца. Из-за повышенного загрязнения водоисточников традиционно применяемые технологии обработки воды стали в большинстве случаев недостаточно эффективными.</w:t>
      </w:r>
    </w:p>
    <w:p w:rsidR="004F1DFE" w:rsidRPr="00E847A7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 xml:space="preserve">В настоящее время из </w:t>
      </w:r>
      <w:smartTag w:uri="urn:schemas-microsoft-com:office:smarttags" w:element="metricconverter">
        <w:smartTagPr>
          <w:attr w:name="ProductID" w:val="191 км"/>
        </w:smartTagPr>
        <w:r w:rsidRPr="00E847A7">
          <w:rPr>
            <w:rFonts w:ascii="Times New Roman" w:hAnsi="Times New Roman"/>
            <w:sz w:val="20"/>
            <w:szCs w:val="20"/>
          </w:rPr>
          <w:t>191 км</w:t>
        </w:r>
      </w:smartTag>
      <w:r w:rsidRPr="00E847A7">
        <w:rPr>
          <w:rFonts w:ascii="Times New Roman" w:hAnsi="Times New Roman"/>
          <w:sz w:val="20"/>
          <w:szCs w:val="20"/>
        </w:rPr>
        <w:t xml:space="preserve"> сетей водоснабжения - </w:t>
      </w:r>
      <w:smartTag w:uri="urn:schemas-microsoft-com:office:smarttags" w:element="metricconverter">
        <w:smartTagPr>
          <w:attr w:name="ProductID" w:val="43 км"/>
        </w:smartTagPr>
        <w:r w:rsidRPr="00E847A7">
          <w:rPr>
            <w:rFonts w:ascii="Times New Roman" w:hAnsi="Times New Roman"/>
            <w:sz w:val="20"/>
            <w:szCs w:val="20"/>
          </w:rPr>
          <w:t>43 км</w:t>
        </w:r>
      </w:smartTag>
      <w:r w:rsidRPr="00E847A7">
        <w:rPr>
          <w:rFonts w:ascii="Times New Roman" w:hAnsi="Times New Roman"/>
          <w:sz w:val="20"/>
          <w:szCs w:val="20"/>
        </w:rPr>
        <w:t xml:space="preserve"> требуют замены.</w:t>
      </w:r>
    </w:p>
    <w:p w:rsidR="004F1DFE" w:rsidRPr="00E847A7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 xml:space="preserve">Действующие очистные сооружения канализации не обеспечивают требуемой степени очистки сточных вод. Очистные сооружения канализации 1976 года приняты в эксплуатацию и требуют капитального ремонта. </w:t>
      </w:r>
    </w:p>
    <w:p w:rsidR="004F1DFE" w:rsidRPr="00E847A7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Канализационные очистные сооружения, выполняющие барьерную функцию и осуществляющие очистку сточных вод, эксплуатируются в течении 40 лет без проведения реконструкции,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4F1DFE" w:rsidRPr="00E847A7" w:rsidRDefault="004F1DFE" w:rsidP="004F1DFE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 xml:space="preserve">В районе существует проблема обеспечения объектов теплоснабжения, водозаборных и водоочистных сооружений, сооружений канализации резервными, в т.ч. автономными, источниками </w:t>
      </w:r>
      <w:r w:rsidRPr="00E847A7">
        <w:rPr>
          <w:rFonts w:ascii="Times New Roman" w:hAnsi="Times New Roman"/>
          <w:sz w:val="20"/>
          <w:szCs w:val="20"/>
        </w:rPr>
        <w:lastRenderedPageBreak/>
        <w:t>электроснабжения. Отсутствие резервного электроснабжения было обусловлено и объективными причинами, такими как наличие одной подстанции на вводе в населенный пункт и отсутствием независимого резервного ввода линии электропередач, а также значительной удаленностью от магистральных электрических сетей.</w:t>
      </w:r>
    </w:p>
    <w:p w:rsidR="004F1DFE" w:rsidRPr="00E847A7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Электроснабжение северных территорий и поселений, удаленных от централизованной системы энергоснабжения, обеспечивается 4 автономными энергоисточниками (дизельными электростанциями) суммарной мощностью 430 кВт, работающими на жидком топливе. Энергооборудование большинства станций имеет износ 60 %. Подача электроэнергии потребителям производится по электрическим сетям, протяженностью более 13 км.</w:t>
      </w:r>
    </w:p>
    <w:p w:rsidR="004F1DFE" w:rsidRPr="00E847A7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4F1DFE" w:rsidRPr="00E847A7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Высокий износ основных фондов предприятий жилищно-коммунального комплекса района обусловлен:</w:t>
      </w:r>
    </w:p>
    <w:p w:rsidR="004F1DFE" w:rsidRPr="00E847A7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недостаточным объемом бюджетного и частного финансирования;</w:t>
      </w:r>
    </w:p>
    <w:p w:rsidR="004F1DFE" w:rsidRPr="00E847A7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ограниченностью собственных средств предприятий на капитальный  ремонт, реконструкцию и обновление основных фондов;</w:t>
      </w:r>
    </w:p>
    <w:p w:rsidR="004F1DFE" w:rsidRPr="00E847A7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наличием сверхнормативных затрат энергетических ресурсов на производство;</w:t>
      </w:r>
    </w:p>
    <w:p w:rsidR="004F1DFE" w:rsidRPr="00E847A7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4F1DFE" w:rsidRPr="00E847A7" w:rsidRDefault="004F1DFE" w:rsidP="004F1DFE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4F1DFE" w:rsidRPr="00E847A7" w:rsidRDefault="004F1DFE" w:rsidP="004F1D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 и модернизации таких объектов с применением энергосберегающих материалов и технологий.</w:t>
      </w:r>
    </w:p>
    <w:p w:rsidR="004F1DFE" w:rsidRPr="00E847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 xml:space="preserve"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муниципальных образований Богучанского района, предотвращения критического уровня износа объектов коммунальной инфраструктуры, повышения надежности предоставления коммунальных услуг потребителям требуемого объема и качества. </w:t>
      </w:r>
    </w:p>
    <w:p w:rsidR="004F1DFE" w:rsidRPr="00E847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Решение поставленных задач восстановления и модернизации коммунального комплекса района соответствует установленным приоритетам социально-экономического развития района и возможно только программными плановыми методами, в том числе с использованием мер краевой поддержки.</w:t>
      </w:r>
    </w:p>
    <w:p w:rsidR="004F1DFE" w:rsidRPr="00E847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Промежуточными и конечными социально-экономическими результатами решения данной проблемы, является:</w:t>
      </w:r>
    </w:p>
    <w:p w:rsidR="004F1DFE" w:rsidRPr="00E847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- снижение интегрального показателя аварийности инженерных сетей;</w:t>
      </w:r>
    </w:p>
    <w:p w:rsidR="004F1DFE" w:rsidRPr="00E847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- снижение потерь энергоресурсов в инженерных сетях;</w:t>
      </w:r>
    </w:p>
    <w:p w:rsidR="004F1DFE" w:rsidRPr="00E847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- увеличение доли населения, обеспеченного питьевой водой, отвечающей требованиям безопасности.</w:t>
      </w:r>
    </w:p>
    <w:p w:rsidR="004F1DFE" w:rsidRPr="00E847A7" w:rsidRDefault="004F1DFE" w:rsidP="004F1DFE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F1DFE" w:rsidRPr="00E847A7" w:rsidRDefault="004F1DFE" w:rsidP="004F1D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 xml:space="preserve">2.2. Основная цель, задачи, этапы и сроки выполнения </w:t>
      </w:r>
    </w:p>
    <w:p w:rsidR="004F1DFE" w:rsidRPr="00E847A7" w:rsidRDefault="004F1DFE" w:rsidP="004F1D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 xml:space="preserve">подпрограммы, целевые индикаторы </w:t>
      </w:r>
    </w:p>
    <w:p w:rsidR="004F1DFE" w:rsidRPr="00E847A7" w:rsidRDefault="004F1DFE" w:rsidP="004F1D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F1DFE" w:rsidRPr="00E847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 xml:space="preserve">Целью подпрограммы является </w:t>
      </w:r>
      <w:r w:rsidRPr="00E847A7">
        <w:rPr>
          <w:rFonts w:ascii="Times New Roman" w:hAnsi="Times New Roman"/>
          <w:color w:val="000000"/>
          <w:sz w:val="20"/>
          <w:szCs w:val="20"/>
        </w:rPr>
        <w:t>содержание жилищно-коммунального хозяйства района в надлежащем состоянии.</w:t>
      </w:r>
    </w:p>
    <w:p w:rsidR="004F1DFE" w:rsidRPr="00E847A7" w:rsidRDefault="004F1DFE" w:rsidP="004F1DF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color w:val="000000"/>
          <w:sz w:val="20"/>
          <w:szCs w:val="20"/>
        </w:rPr>
        <w:tab/>
        <w:t>Задачей является создание условий для п</w:t>
      </w:r>
      <w:r w:rsidRPr="00E847A7">
        <w:rPr>
          <w:rFonts w:ascii="Times New Roman" w:hAnsi="Times New Roman"/>
          <w:sz w:val="20"/>
          <w:szCs w:val="20"/>
        </w:rPr>
        <w:t xml:space="preserve">овышения энергоэффективности функционирования систем коммунальной инфраструктуры. </w:t>
      </w:r>
    </w:p>
    <w:p w:rsidR="004F1DFE" w:rsidRPr="00E847A7" w:rsidRDefault="004F1DFE" w:rsidP="004F1DF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ab/>
        <w:t>В рамках задачи запланировано:</w:t>
      </w:r>
    </w:p>
    <w:p w:rsidR="004F1DFE" w:rsidRPr="00E847A7" w:rsidRDefault="004F1DFE" w:rsidP="004F1DF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ab/>
        <w:t>-капитальный ремонт,  реконструкция,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вод;</w:t>
      </w:r>
    </w:p>
    <w:p w:rsidR="004F1DFE" w:rsidRPr="00E847A7" w:rsidRDefault="004F1DFE" w:rsidP="004F1DF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ab/>
        <w:t xml:space="preserve">софинансирование расходов по реконструкции и модернизации объектов коммунальной инфраструктуры;  </w:t>
      </w:r>
      <w:r w:rsidRPr="00E847A7">
        <w:rPr>
          <w:rFonts w:ascii="Times New Roman" w:hAnsi="Times New Roman"/>
          <w:sz w:val="20"/>
          <w:szCs w:val="20"/>
        </w:rPr>
        <w:tab/>
      </w:r>
    </w:p>
    <w:p w:rsidR="004F1DFE" w:rsidRPr="00E847A7" w:rsidRDefault="004F1DFE" w:rsidP="004F1DF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ab/>
        <w:t>подготовка котельных к отопительному сезону (выполнение регламентных работ).</w:t>
      </w:r>
    </w:p>
    <w:p w:rsidR="004F1DFE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Срок реа</w:t>
      </w:r>
      <w:r w:rsidRPr="00E847A7">
        <w:rPr>
          <w:rFonts w:ascii="Times New Roman" w:hAnsi="Times New Roman"/>
          <w:color w:val="000000"/>
          <w:sz w:val="20"/>
          <w:szCs w:val="20"/>
        </w:rPr>
        <w:t>лизации подпрограммы: 2014 - 2018 годы.</w:t>
      </w:r>
      <w:r w:rsidRPr="00E847A7">
        <w:rPr>
          <w:rFonts w:ascii="Times New Roman" w:hAnsi="Times New Roman"/>
          <w:sz w:val="20"/>
          <w:szCs w:val="20"/>
        </w:rPr>
        <w:t xml:space="preserve"> </w:t>
      </w:r>
    </w:p>
    <w:p w:rsidR="004F1DFE" w:rsidRPr="00E847A7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Промежуточные и конечные социально-экономические результаты решения проблем отрасли характеризуются целевыми индикаторам</w:t>
      </w:r>
      <w:r>
        <w:rPr>
          <w:rFonts w:ascii="Times New Roman" w:hAnsi="Times New Roman"/>
          <w:sz w:val="20"/>
          <w:szCs w:val="20"/>
        </w:rPr>
        <w:t>и выполнения подпрограммы.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4F1DFE" w:rsidRPr="00E847A7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lastRenderedPageBreak/>
        <w:t>В рамках задач, стоящих перед администрацией Богучанского района, сформирована подпрограмма.</w:t>
      </w:r>
    </w:p>
    <w:p w:rsidR="004F1DFE" w:rsidRPr="00E847A7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Для достижения установленной цели подпрограммой предусматривается решение следующих основных задач:</w:t>
      </w:r>
      <w:r w:rsidRPr="00E847A7">
        <w:rPr>
          <w:rFonts w:ascii="Times New Roman" w:hAnsi="Times New Roman"/>
          <w:sz w:val="20"/>
          <w:szCs w:val="20"/>
        </w:rPr>
        <w:tab/>
      </w:r>
    </w:p>
    <w:p w:rsidR="004F1DFE" w:rsidRPr="00E847A7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консолидация средств для реализации приоритетных направлений развития коммунального комплекса Богучанского района;</w:t>
      </w:r>
      <w:r w:rsidRPr="00E847A7"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ab/>
        <w:t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</w:t>
      </w:r>
      <w:r w:rsidRPr="00E847A7"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ab/>
      </w:r>
    </w:p>
    <w:p w:rsidR="004F1DFE" w:rsidRPr="00E847A7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  <w:r w:rsidRPr="00E847A7"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ab/>
      </w:r>
    </w:p>
    <w:p w:rsidR="004F1DFE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оценка потребностей в ф</w:t>
      </w:r>
      <w:r>
        <w:rPr>
          <w:rFonts w:ascii="Times New Roman" w:hAnsi="Times New Roman"/>
          <w:sz w:val="20"/>
          <w:szCs w:val="20"/>
        </w:rPr>
        <w:t>инансовых средствах;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4F1DFE" w:rsidRPr="00E847A7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оценка </w:t>
      </w:r>
      <w:r w:rsidRPr="00E847A7">
        <w:rPr>
          <w:rFonts w:ascii="Times New Roman" w:hAnsi="Times New Roman"/>
          <w:sz w:val="20"/>
          <w:szCs w:val="20"/>
        </w:rPr>
        <w:t>результатов и социально-экономической эффективности подпрограммы, которая осуществляется на основе мониторинга целевых индикаторов.</w:t>
      </w:r>
      <w:r w:rsidRPr="00E847A7">
        <w:rPr>
          <w:rFonts w:ascii="Times New Roman" w:hAnsi="Times New Roman"/>
          <w:sz w:val="20"/>
          <w:szCs w:val="20"/>
        </w:rPr>
        <w:tab/>
      </w:r>
    </w:p>
    <w:p w:rsidR="004F1DFE" w:rsidRPr="00E847A7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 осуществляет:</w:t>
      </w:r>
    </w:p>
    <w:p w:rsidR="004F1DFE" w:rsidRPr="00E847A7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разработку нормативно-правовых актов, необходимых для реа</w:t>
      </w:r>
      <w:r>
        <w:rPr>
          <w:rFonts w:ascii="Times New Roman" w:hAnsi="Times New Roman"/>
          <w:sz w:val="20"/>
          <w:szCs w:val="20"/>
        </w:rPr>
        <w:t>лизации подпрограммы;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>разработку предложений по уточнению перечня, затрат и механизма реализации подпрограммных мероприятий;</w:t>
      </w:r>
      <w:r w:rsidRPr="00E847A7"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ab/>
      </w:r>
    </w:p>
    <w:p w:rsidR="004F1DFE" w:rsidRPr="00E847A7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определение критериев и показателей эффективности, организация мониторинга реализации подпрограммы;</w:t>
      </w:r>
      <w:r w:rsidRPr="00E847A7"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ab/>
      </w:r>
    </w:p>
    <w:p w:rsidR="004F1DFE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обеспечение целевого, эффективного расходования средств, предусмотренных на реализацию подпрограммы;</w:t>
      </w:r>
      <w:r w:rsidRPr="00E847A7"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ab/>
      </w:r>
    </w:p>
    <w:p w:rsidR="004F1DFE" w:rsidRPr="00E847A7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подготовку ежегодного отчета о ходе реализации подпрограммы.</w:t>
      </w:r>
    </w:p>
    <w:p w:rsidR="004F1DFE" w:rsidRPr="00E847A7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Достижимость и измеримость поставленной цели обеспечиваются за счет установления значений целевых индикаторов на весь период действия подпрограммы по годам ее реализации.</w:t>
      </w:r>
      <w:r w:rsidRPr="00E847A7">
        <w:rPr>
          <w:rFonts w:ascii="Times New Roman" w:hAnsi="Times New Roman"/>
          <w:sz w:val="20"/>
          <w:szCs w:val="20"/>
        </w:rPr>
        <w:tab/>
      </w:r>
    </w:p>
    <w:p w:rsidR="004F1DFE" w:rsidRPr="00E847A7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Перечень целевых индикаторов подпрограммы представлен в приложении № 1 к настоящей подпрограмме.</w:t>
      </w:r>
    </w:p>
    <w:p w:rsidR="004F1DFE" w:rsidRPr="00E847A7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F1DFE" w:rsidRPr="00E847A7" w:rsidRDefault="004F1DFE" w:rsidP="004F1D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2.3. Механизм реализации подпрограммы</w:t>
      </w:r>
    </w:p>
    <w:p w:rsidR="004F1DFE" w:rsidRPr="00E847A7" w:rsidRDefault="004F1DFE" w:rsidP="004F1DFE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F1DFE" w:rsidRPr="00E847A7" w:rsidRDefault="004F1DFE" w:rsidP="004F1DFE">
      <w:pPr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:rsidR="004F1DFE" w:rsidRPr="00E847A7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 осуществляет:</w:t>
      </w:r>
    </w:p>
    <w:p w:rsidR="004F1DFE" w:rsidRPr="00E847A7" w:rsidRDefault="004F1DFE" w:rsidP="004F1DFE">
      <w:pPr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- 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4F1DFE" w:rsidRPr="00E847A7" w:rsidRDefault="004F1DFE" w:rsidP="004F1DFE">
      <w:pPr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- общую координацию мероприятий подпрограммы, выполняемых в увязке с мероприятиями других муниципальных программ;</w:t>
      </w:r>
    </w:p>
    <w:p w:rsidR="004F1DFE" w:rsidRPr="00E847A7" w:rsidRDefault="004F1DFE" w:rsidP="004F1DFE">
      <w:pPr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E847A7">
        <w:rPr>
          <w:rFonts w:ascii="Times New Roman" w:hAnsi="Times New Roman"/>
          <w:sz w:val="20"/>
          <w:szCs w:val="20"/>
        </w:rPr>
        <w:t>мониторинг эффективности реал</w:t>
      </w:r>
      <w:r>
        <w:rPr>
          <w:rFonts w:ascii="Times New Roman" w:hAnsi="Times New Roman"/>
          <w:sz w:val="20"/>
          <w:szCs w:val="20"/>
        </w:rPr>
        <w:t xml:space="preserve">изации мероприятий подпрограммы </w:t>
      </w:r>
      <w:r w:rsidRPr="00E847A7">
        <w:rPr>
          <w:rFonts w:ascii="Times New Roman" w:hAnsi="Times New Roman"/>
          <w:sz w:val="20"/>
          <w:szCs w:val="20"/>
        </w:rPr>
        <w:t>и расходования выделяемых бюджетных средств, подготовку отчетов о ходе реализации подпрограммы;</w:t>
      </w:r>
    </w:p>
    <w:p w:rsidR="004F1DFE" w:rsidRPr="00E847A7" w:rsidRDefault="004F1DFE" w:rsidP="004F1DFE">
      <w:pPr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- внесение предложений о корректировке мероприяти</w:t>
      </w:r>
      <w:r>
        <w:rPr>
          <w:rFonts w:ascii="Times New Roman" w:hAnsi="Times New Roman"/>
          <w:sz w:val="20"/>
          <w:szCs w:val="20"/>
        </w:rPr>
        <w:t xml:space="preserve">й подпрограммы </w:t>
      </w:r>
      <w:r w:rsidRPr="00E847A7">
        <w:rPr>
          <w:rFonts w:ascii="Times New Roman" w:hAnsi="Times New Roman"/>
          <w:sz w:val="20"/>
          <w:szCs w:val="20"/>
        </w:rPr>
        <w:t>в соответствии с основными параметрами и приоритетами социально-экономического развития Богучанского района.</w:t>
      </w:r>
    </w:p>
    <w:p w:rsidR="004F1DFE" w:rsidRPr="00E847A7" w:rsidRDefault="004F1DFE" w:rsidP="004F1DFE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Исполнителем мероприятий подпрограммы и главный распорядитель бюджетных средств подпрограммы является МКУ «Муниципальная служба Заказчика», который осуществляет расходование бюджетных средств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F1DFE" w:rsidRPr="00E847A7" w:rsidRDefault="004F1DFE" w:rsidP="004F1DF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4F1DFE" w:rsidRPr="00E847A7" w:rsidRDefault="004F1DFE" w:rsidP="004F1DF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Федеральный закон от 27.07.2010 № 190-ФЗ «О теплоснабжении»;</w:t>
      </w:r>
    </w:p>
    <w:p w:rsidR="004F1DFE" w:rsidRPr="00E847A7" w:rsidRDefault="004F1DFE" w:rsidP="004F1DF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Федеральный закон от 07.12.2011 № 416-ФЗ «О водоснабжении и водоотведении».</w:t>
      </w:r>
    </w:p>
    <w:p w:rsidR="004F1DFE" w:rsidRPr="00E847A7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F1DFE" w:rsidRPr="00E847A7" w:rsidRDefault="004F1DFE" w:rsidP="004F1DF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2.4. Управление подпрограммой и контроль</w:t>
      </w:r>
      <w:r>
        <w:rPr>
          <w:rFonts w:ascii="Times New Roman" w:hAnsi="Times New Roman"/>
          <w:sz w:val="20"/>
          <w:szCs w:val="20"/>
        </w:rPr>
        <w:t xml:space="preserve"> </w:t>
      </w:r>
      <w:r w:rsidRPr="00E847A7">
        <w:rPr>
          <w:rFonts w:ascii="Times New Roman" w:hAnsi="Times New Roman"/>
          <w:sz w:val="20"/>
          <w:szCs w:val="20"/>
        </w:rPr>
        <w:t>за ходом ее выполнения</w:t>
      </w:r>
    </w:p>
    <w:p w:rsidR="004F1DFE" w:rsidRPr="00E847A7" w:rsidRDefault="004F1DFE" w:rsidP="004F1D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F1DFE" w:rsidRPr="00E847A7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 xml:space="preserve">Управление подпрограммой и контроль за ходом ее выполнения осуществляется в соответствии с Порядком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  <w:r w:rsidRPr="00E847A7"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ab/>
      </w:r>
    </w:p>
    <w:p w:rsidR="004F1DFE" w:rsidRPr="00E847A7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lastRenderedPageBreak/>
        <w:t>Ответственными за подготовку и представление отчетных данных являются: администрация Богучанского района (отдел лесного хозяйства, жилищной политики, транспорта и связи) и МКУ «Муниципальная служба Заказчика» в сроки, установленные постановлением администрации Богучанского района от 17.07.2013 № 849-п.</w:t>
      </w:r>
    </w:p>
    <w:p w:rsidR="004F1DFE" w:rsidRPr="00E847A7" w:rsidRDefault="004F1DFE" w:rsidP="004F1DF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>Контроль за целевым и эффективным использованием средств, предусмотренных на реализацию мероприятий подпрограммы, осуществляется администрацией Богучанского района (отдел лесного хозяйства, жилищной политики, транспорта и связи) и МКУ «Муниципальная служба Заказчика».</w:t>
      </w:r>
    </w:p>
    <w:p w:rsidR="004F1DFE" w:rsidRPr="00E847A7" w:rsidRDefault="004F1DFE" w:rsidP="004F1D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F1DFE" w:rsidRPr="00E847A7" w:rsidRDefault="004F1DFE" w:rsidP="004F1D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2.5. Оценка социально-экономической эффективности</w:t>
      </w:r>
    </w:p>
    <w:p w:rsidR="004F1DFE" w:rsidRPr="00E847A7" w:rsidRDefault="004F1DFE" w:rsidP="004F1DFE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F1DFE" w:rsidRPr="00E847A7" w:rsidRDefault="004F1DFE" w:rsidP="004F1DFE">
      <w:pPr>
        <w:pStyle w:val="a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>Характеристика целевых индикаторов подпрограммы, оценивающих социально-экономический эффект от ее реализации, представлена ниже.</w:t>
      </w:r>
    </w:p>
    <w:p w:rsidR="004F1DFE" w:rsidRPr="00E847A7" w:rsidRDefault="004F1DFE" w:rsidP="004F1DFE">
      <w:pPr>
        <w:pStyle w:val="ad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>1. Снижение интегрального показателя аварийности инженерных сетей:</w:t>
      </w:r>
    </w:p>
    <w:p w:rsidR="004F1DFE" w:rsidRPr="00E847A7" w:rsidRDefault="004F1DFE" w:rsidP="004F1D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 xml:space="preserve">теплоснабжения теплоснабжение с 4,7 ед. на </w:t>
      </w:r>
      <w:smartTag w:uri="urn:schemas-microsoft-com:office:smarttags" w:element="metricconverter">
        <w:smartTagPr>
          <w:attr w:name="ProductID" w:val="100 км"/>
        </w:smartTagPr>
        <w:r w:rsidRPr="00E847A7">
          <w:rPr>
            <w:rFonts w:ascii="Times New Roman" w:hAnsi="Times New Roman"/>
            <w:sz w:val="20"/>
            <w:szCs w:val="20"/>
          </w:rPr>
          <w:t>100 км</w:t>
        </w:r>
      </w:smartTag>
      <w:r w:rsidRPr="00E847A7">
        <w:rPr>
          <w:rFonts w:ascii="Times New Roman" w:hAnsi="Times New Roman"/>
          <w:sz w:val="20"/>
          <w:szCs w:val="20"/>
        </w:rPr>
        <w:t xml:space="preserve"> инженерных сетей в 2014 году до 4,6 ед. на </w:t>
      </w:r>
      <w:smartTag w:uri="urn:schemas-microsoft-com:office:smarttags" w:element="metricconverter">
        <w:smartTagPr>
          <w:attr w:name="ProductID" w:val="100 км"/>
        </w:smartTagPr>
        <w:r w:rsidRPr="00E847A7">
          <w:rPr>
            <w:rFonts w:ascii="Times New Roman" w:hAnsi="Times New Roman"/>
            <w:sz w:val="20"/>
            <w:szCs w:val="20"/>
          </w:rPr>
          <w:t>100 км</w:t>
        </w:r>
      </w:smartTag>
      <w:r w:rsidRPr="00E847A7">
        <w:rPr>
          <w:rFonts w:ascii="Times New Roman" w:hAnsi="Times New Roman"/>
          <w:sz w:val="20"/>
          <w:szCs w:val="20"/>
        </w:rPr>
        <w:t xml:space="preserve"> инженерных сетей в 2018 году; водоснабжение и водоотведение с 0,1 ед. на </w:t>
      </w:r>
      <w:smartTag w:uri="urn:schemas-microsoft-com:office:smarttags" w:element="metricconverter">
        <w:smartTagPr>
          <w:attr w:name="ProductID" w:val="100 км"/>
        </w:smartTagPr>
        <w:r w:rsidRPr="00E847A7">
          <w:rPr>
            <w:rFonts w:ascii="Times New Roman" w:hAnsi="Times New Roman"/>
            <w:sz w:val="20"/>
            <w:szCs w:val="20"/>
          </w:rPr>
          <w:t>100 км</w:t>
        </w:r>
      </w:smartTag>
      <w:r w:rsidRPr="00E847A7">
        <w:rPr>
          <w:rFonts w:ascii="Times New Roman" w:hAnsi="Times New Roman"/>
          <w:sz w:val="20"/>
          <w:szCs w:val="20"/>
        </w:rPr>
        <w:t xml:space="preserve"> инженерных сетей в 2014 году до 0,09 ед. на </w:t>
      </w:r>
      <w:smartTag w:uri="urn:schemas-microsoft-com:office:smarttags" w:element="metricconverter">
        <w:smartTagPr>
          <w:attr w:name="ProductID" w:val="100 км"/>
        </w:smartTagPr>
        <w:r w:rsidRPr="00E847A7">
          <w:rPr>
            <w:rFonts w:ascii="Times New Roman" w:hAnsi="Times New Roman"/>
            <w:sz w:val="20"/>
            <w:szCs w:val="20"/>
          </w:rPr>
          <w:t>100 км</w:t>
        </w:r>
      </w:smartTag>
      <w:r w:rsidRPr="00E847A7">
        <w:rPr>
          <w:rFonts w:ascii="Times New Roman" w:hAnsi="Times New Roman"/>
          <w:sz w:val="20"/>
          <w:szCs w:val="20"/>
        </w:rPr>
        <w:t xml:space="preserve"> инженерных сетей в 2018 году;</w:t>
      </w:r>
    </w:p>
    <w:p w:rsidR="004F1DFE" w:rsidRPr="00E847A7" w:rsidRDefault="004F1DFE" w:rsidP="004F1D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>2. Снижение потерь энергоресурсов в инженерных сетях с 30% в 2014 году до 29,9% в 2018 году;</w:t>
      </w:r>
    </w:p>
    <w:p w:rsidR="004F1DFE" w:rsidRPr="00E847A7" w:rsidRDefault="004F1DFE" w:rsidP="004F1DFE">
      <w:pPr>
        <w:pStyle w:val="ad"/>
        <w:tabs>
          <w:tab w:val="left" w:pos="709"/>
        </w:tabs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E847A7">
        <w:rPr>
          <w:rFonts w:ascii="Times New Roman" w:hAnsi="Times New Roman"/>
          <w:sz w:val="20"/>
          <w:szCs w:val="20"/>
        </w:rPr>
        <w:t>3. Увеличение доли населения, обеспеченного питьевой водой, отвечающей требованиям безопасности, с 36,4% в 2014 году до 41% в 2018 году.</w:t>
      </w:r>
    </w:p>
    <w:p w:rsidR="004F1DFE" w:rsidRPr="00E847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Реализация мероприятий подпрограммы приведет к улучшению состояния объектов жилищно-коммунального комплекса, что улучшит качество предоставления коммунальных услуг населению района, и как следствие, повысит качественный уровень жизни населения района.</w:t>
      </w:r>
    </w:p>
    <w:p w:rsidR="004F1DFE" w:rsidRPr="00E847A7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4F1DFE" w:rsidRPr="00E847A7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Подпрограмма не содержит мероприятий, направленных на изменение состояния окружающей среды.</w:t>
      </w:r>
    </w:p>
    <w:p w:rsidR="004F1DFE" w:rsidRPr="00E847A7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Увеличение доходов районного бюджета от реализации подпрограммы не предполагается.</w:t>
      </w:r>
    </w:p>
    <w:p w:rsidR="004F1DFE" w:rsidRPr="00E847A7" w:rsidRDefault="004F1DFE" w:rsidP="004F1D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2.6. Мероприятия подпрограммы</w:t>
      </w:r>
    </w:p>
    <w:p w:rsidR="004F1DFE" w:rsidRPr="00E847A7" w:rsidRDefault="004F1DFE" w:rsidP="004F1DFE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F1DFE" w:rsidRPr="00E847A7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Перечень мероприятий п</w:t>
      </w:r>
      <w:r w:rsidRPr="00E847A7">
        <w:rPr>
          <w:rFonts w:ascii="Times New Roman" w:hAnsi="Times New Roman"/>
          <w:color w:val="000000"/>
          <w:sz w:val="20"/>
          <w:szCs w:val="20"/>
        </w:rPr>
        <w:t xml:space="preserve">одпрограммы приведены в </w:t>
      </w:r>
      <w:r w:rsidRPr="00E847A7">
        <w:rPr>
          <w:rFonts w:ascii="Times New Roman" w:hAnsi="Times New Roman"/>
          <w:sz w:val="20"/>
          <w:szCs w:val="20"/>
        </w:rPr>
        <w:t xml:space="preserve">приложении № 2 </w:t>
      </w:r>
      <w:r w:rsidRPr="00E847A7">
        <w:rPr>
          <w:rFonts w:ascii="Times New Roman" w:hAnsi="Times New Roman"/>
          <w:color w:val="000000"/>
          <w:sz w:val="20"/>
          <w:szCs w:val="20"/>
        </w:rPr>
        <w:t>к настоящей подпрограмме.</w:t>
      </w:r>
    </w:p>
    <w:p w:rsidR="004F1DFE" w:rsidRPr="00E847A7" w:rsidRDefault="004F1DFE" w:rsidP="004F1DFE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F1DFE" w:rsidRPr="00E847A7" w:rsidRDefault="004F1DFE" w:rsidP="004F1D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F1DFE" w:rsidRPr="00E847A7" w:rsidRDefault="004F1DFE" w:rsidP="004F1DFE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F1DFE" w:rsidRPr="00E847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color w:val="000000"/>
          <w:sz w:val="20"/>
          <w:szCs w:val="20"/>
        </w:rPr>
        <w:t xml:space="preserve">Общий объем финансирования подпрограммы составляет: </w:t>
      </w:r>
      <w:r w:rsidRPr="00E847A7">
        <w:rPr>
          <w:rFonts w:ascii="Times New Roman" w:hAnsi="Times New Roman"/>
          <w:sz w:val="20"/>
          <w:szCs w:val="20"/>
        </w:rPr>
        <w:t>31505427,28 </w:t>
      </w:r>
      <w:r w:rsidRPr="00E847A7">
        <w:rPr>
          <w:rFonts w:ascii="Times New Roman" w:hAnsi="Times New Roman"/>
          <w:color w:val="000000"/>
          <w:sz w:val="20"/>
          <w:szCs w:val="20"/>
        </w:rPr>
        <w:t xml:space="preserve"> рублей, в том числе:</w:t>
      </w:r>
    </w:p>
    <w:p w:rsidR="004F1DFE" w:rsidRPr="00E847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color w:val="000000"/>
          <w:sz w:val="20"/>
          <w:szCs w:val="20"/>
        </w:rPr>
        <w:t>2014 год – 17433949,00 рублей;</w:t>
      </w:r>
    </w:p>
    <w:p w:rsidR="004F1DFE" w:rsidRPr="00E847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color w:val="000000"/>
          <w:sz w:val="20"/>
          <w:szCs w:val="20"/>
        </w:rPr>
        <w:t>2015 год – 12701478,28 рублей;</w:t>
      </w:r>
    </w:p>
    <w:p w:rsidR="004F1DFE" w:rsidRPr="00E847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color w:val="000000"/>
          <w:sz w:val="20"/>
          <w:szCs w:val="20"/>
        </w:rPr>
        <w:t>2016 год –   1220000,00 рублей;</w:t>
      </w:r>
    </w:p>
    <w:p w:rsidR="004F1DFE" w:rsidRPr="00E847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color w:val="000000"/>
          <w:sz w:val="20"/>
          <w:szCs w:val="20"/>
        </w:rPr>
        <w:t>2017 год –               0,00 рублей;</w:t>
      </w:r>
    </w:p>
    <w:p w:rsidR="004F1DFE" w:rsidRPr="00E847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2018 год –     150000,00 рублей.</w:t>
      </w:r>
    </w:p>
    <w:p w:rsidR="004F1DFE" w:rsidRPr="00E847A7" w:rsidRDefault="004F1DFE" w:rsidP="004F1DF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color w:val="000000"/>
          <w:sz w:val="20"/>
          <w:szCs w:val="20"/>
        </w:rPr>
        <w:t>Краевой бюджет: 26184948,45 рублей, в том числе:</w:t>
      </w:r>
    </w:p>
    <w:p w:rsidR="004F1DFE" w:rsidRPr="00E847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color w:val="000000"/>
          <w:sz w:val="20"/>
          <w:szCs w:val="20"/>
        </w:rPr>
        <w:t>2014 год –  14800000,00 рублей;</w:t>
      </w:r>
    </w:p>
    <w:p w:rsidR="004F1DFE" w:rsidRPr="00E847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color w:val="000000"/>
          <w:sz w:val="20"/>
          <w:szCs w:val="20"/>
        </w:rPr>
        <w:t>2015 год –  11384948,45 рублей;</w:t>
      </w:r>
    </w:p>
    <w:p w:rsidR="004F1DFE" w:rsidRPr="00E847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color w:val="000000"/>
          <w:sz w:val="20"/>
          <w:szCs w:val="20"/>
        </w:rPr>
        <w:t>2016 год –                0,00 рублей;</w:t>
      </w:r>
    </w:p>
    <w:p w:rsidR="004F1DFE" w:rsidRPr="00E847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color w:val="000000"/>
          <w:sz w:val="20"/>
          <w:szCs w:val="20"/>
        </w:rPr>
        <w:t>2017 год –                0,00 рублей;</w:t>
      </w:r>
    </w:p>
    <w:p w:rsidR="004F1DFE" w:rsidRPr="00E847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2018 год –</w:t>
      </w:r>
      <w:r w:rsidRPr="00E847A7">
        <w:rPr>
          <w:rFonts w:ascii="Times New Roman" w:hAnsi="Times New Roman"/>
          <w:color w:val="000000"/>
          <w:sz w:val="20"/>
          <w:szCs w:val="20"/>
        </w:rPr>
        <w:t xml:space="preserve">                0,00 рублей.</w:t>
      </w:r>
    </w:p>
    <w:p w:rsidR="004F1DFE" w:rsidRPr="00E847A7" w:rsidRDefault="004F1DFE" w:rsidP="004F1DF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color w:val="000000"/>
          <w:sz w:val="20"/>
          <w:szCs w:val="20"/>
        </w:rPr>
        <w:t xml:space="preserve">Районный бюджет:  </w:t>
      </w:r>
      <w:r w:rsidRPr="00E847A7">
        <w:rPr>
          <w:rFonts w:ascii="Times New Roman" w:hAnsi="Times New Roman"/>
          <w:sz w:val="20"/>
          <w:szCs w:val="20"/>
        </w:rPr>
        <w:t xml:space="preserve">5320478,83 </w:t>
      </w:r>
      <w:r w:rsidRPr="00E847A7">
        <w:rPr>
          <w:rFonts w:ascii="Times New Roman" w:hAnsi="Times New Roman"/>
          <w:color w:val="000000"/>
          <w:sz w:val="20"/>
          <w:szCs w:val="20"/>
        </w:rPr>
        <w:t>рублей, в том числе:</w:t>
      </w:r>
    </w:p>
    <w:p w:rsidR="004F1DFE" w:rsidRPr="00E847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color w:val="000000"/>
          <w:sz w:val="20"/>
          <w:szCs w:val="20"/>
        </w:rPr>
        <w:t xml:space="preserve">2014 год –  2633949,00 рублей; </w:t>
      </w:r>
    </w:p>
    <w:p w:rsidR="004F1DFE" w:rsidRPr="00E847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color w:val="000000"/>
          <w:sz w:val="20"/>
          <w:szCs w:val="20"/>
        </w:rPr>
        <w:t xml:space="preserve">2015 год –  1316529,83 рублей; </w:t>
      </w:r>
    </w:p>
    <w:p w:rsidR="004F1DFE" w:rsidRPr="00E847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color w:val="000000"/>
          <w:sz w:val="20"/>
          <w:szCs w:val="20"/>
        </w:rPr>
        <w:t>2016 год –  1220000,00 рублей:</w:t>
      </w:r>
    </w:p>
    <w:p w:rsidR="004F1DFE" w:rsidRPr="00E847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color w:val="000000"/>
          <w:sz w:val="20"/>
          <w:szCs w:val="20"/>
        </w:rPr>
        <w:t>2017 год –                0,0 рублей;</w:t>
      </w:r>
    </w:p>
    <w:p w:rsidR="004F1DFE" w:rsidRPr="00E847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847A7">
        <w:rPr>
          <w:rFonts w:ascii="Times New Roman" w:hAnsi="Times New Roman"/>
          <w:sz w:val="20"/>
          <w:szCs w:val="20"/>
        </w:rPr>
        <w:t>2018 год –     150000,00 рублей.</w:t>
      </w:r>
    </w:p>
    <w:p w:rsidR="004F1DFE" w:rsidRPr="00E847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color w:val="000000"/>
          <w:sz w:val="20"/>
          <w:szCs w:val="20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4F1DFE" w:rsidRPr="00E847A7" w:rsidRDefault="004F1DFE" w:rsidP="004F1DF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847A7">
        <w:rPr>
          <w:rFonts w:ascii="Times New Roman" w:hAnsi="Times New Roman"/>
          <w:color w:val="000000"/>
          <w:sz w:val="20"/>
          <w:szCs w:val="20"/>
        </w:rPr>
        <w:tab/>
        <w:t>Дополнительных материальных и трудовых затрат на реализацию подпрограммы не потребуется.</w:t>
      </w:r>
    </w:p>
    <w:p w:rsidR="004F1DFE" w:rsidRPr="00E847A7" w:rsidRDefault="004F1DFE" w:rsidP="004F1DF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Look w:val="04A0"/>
      </w:tblPr>
      <w:tblGrid>
        <w:gridCol w:w="976"/>
        <w:gridCol w:w="896"/>
        <w:gridCol w:w="435"/>
        <w:gridCol w:w="415"/>
        <w:gridCol w:w="681"/>
        <w:gridCol w:w="354"/>
        <w:gridCol w:w="180"/>
        <w:gridCol w:w="695"/>
        <w:gridCol w:w="745"/>
        <w:gridCol w:w="745"/>
        <w:gridCol w:w="699"/>
        <w:gridCol w:w="400"/>
        <w:gridCol w:w="630"/>
        <w:gridCol w:w="750"/>
        <w:gridCol w:w="970"/>
      </w:tblGrid>
      <w:tr w:rsidR="004F1DFE" w:rsidRPr="00BB519A" w:rsidTr="00B12D62">
        <w:trPr>
          <w:trHeight w:val="1469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FE" w:rsidRDefault="004F1DF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Приложение № 5</w:t>
            </w:r>
          </w:p>
          <w:p w:rsidR="004F1DFE" w:rsidRDefault="004F1DF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4F1DFE" w:rsidRPr="00BB519A" w:rsidRDefault="004F1DF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Богучанского района </w:t>
            </w:r>
            <w:r w:rsidRPr="00BB51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 19.08.2016г.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B51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625-п</w:t>
            </w:r>
          </w:p>
          <w:p w:rsidR="004F1DFE" w:rsidRDefault="004F1DF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4F1DFE" w:rsidRPr="00BB519A" w:rsidRDefault="004F1DF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BB51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подпрограмме «Развитие и модернизация </w:t>
            </w:r>
            <w:r w:rsidRPr="00BB51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объектов коммунальной инфраструктуры» на 2014-2018 годы</w:t>
            </w:r>
          </w:p>
        </w:tc>
      </w:tr>
      <w:tr w:rsidR="004F1DFE" w:rsidRPr="00BB519A" w:rsidTr="00B12D62">
        <w:trPr>
          <w:trHeight w:val="20"/>
        </w:trPr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4"/>
                <w:szCs w:val="14"/>
                <w:lang w:eastAsia="ru-RU"/>
              </w:rPr>
            </w:pPr>
          </w:p>
        </w:tc>
      </w:tr>
      <w:tr w:rsidR="004F1DFE" w:rsidRPr="00BB519A" w:rsidTr="00B12D62">
        <w:trPr>
          <w:trHeight w:val="2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DFE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Перечень мероприятий подпрограммы </w:t>
            </w:r>
          </w:p>
        </w:tc>
      </w:tr>
      <w:tr w:rsidR="004F1DFE" w:rsidRPr="00BB519A" w:rsidTr="00B12D62">
        <w:trPr>
          <w:trHeight w:val="20"/>
        </w:trPr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1DFE" w:rsidRPr="00BB519A" w:rsidTr="00B12D62">
        <w:trPr>
          <w:trHeight w:val="20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07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0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F1DFE" w:rsidRPr="00BB519A" w:rsidTr="00B12D62">
        <w:trPr>
          <w:trHeight w:val="20"/>
        </w:trPr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7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(рублей), годы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1DFE" w:rsidRPr="00BB519A" w:rsidTr="00B12D62">
        <w:trPr>
          <w:trHeight w:val="20"/>
        </w:trPr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Итого на период 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1DFE" w:rsidRPr="00BB519A" w:rsidTr="00B12D62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</w:t>
            </w:r>
          </w:p>
        </w:tc>
      </w:tr>
      <w:tr w:rsidR="004F1DFE" w:rsidRPr="00BB519A" w:rsidTr="00B12D62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Муниципальная программа Богучанского района 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4F1DFE" w:rsidRPr="00BB519A" w:rsidTr="00B12D62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Подпрограма  «Развитие и модернизация объектов коммунальной инфраструктуры» на 2014-2018 годы</w:t>
            </w:r>
          </w:p>
        </w:tc>
      </w:tr>
      <w:tr w:rsidR="004F1DFE" w:rsidRPr="00BB519A" w:rsidTr="00B12D62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 подпрограммы: Содержание жилищно-коммунального хозяйства в надлежащем состоянии</w:t>
            </w:r>
          </w:p>
        </w:tc>
      </w:tr>
      <w:tr w:rsidR="004F1DFE" w:rsidRPr="00BB519A" w:rsidTr="00B12D62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1.  Создание условий для повышения энергоэффективности функционирования систем коммунальной инфраструктуры</w:t>
            </w:r>
          </w:p>
        </w:tc>
      </w:tr>
      <w:tr w:rsidR="004F1DFE" w:rsidRPr="00BB519A" w:rsidTr="00B12D62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 Капитальный ремонт,  реконструкция,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F1DFE" w:rsidRPr="00BB519A" w:rsidTr="00B12D62">
        <w:trPr>
          <w:trHeight w:val="20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1.1. Капитальный ремонт наружных сетей тепло-, водоснабжения по ул. Береговая в </w:t>
            </w: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п. Чунояр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МКУ «Муниципальная служба Заказчика»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0318202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84 709,00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84 709,00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Капитальный ремонт 429 м наружных сетей тепло-, водоснабжения</w:t>
            </w:r>
          </w:p>
        </w:tc>
      </w:tr>
      <w:tr w:rsidR="004F1DFE" w:rsidRPr="00BB519A" w:rsidTr="00B12D62">
        <w:trPr>
          <w:trHeight w:val="20"/>
        </w:trPr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0317571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3 372 681,90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3 372 681,90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1DFE" w:rsidRPr="00BB519A" w:rsidTr="00B12D62">
        <w:trPr>
          <w:trHeight w:val="20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1.2. Капитальный ремонт наружных сетей тепло-, водоснабжения по ул. Береговая в п. Манзя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0318202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2 108 207,00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956 529,83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3 064 736,83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Капитальный ремонт 898 м наружных сетей тепло-, водоснабжения; в 2015г. финансирование работ выполненных в 2014г.</w:t>
            </w:r>
          </w:p>
        </w:tc>
      </w:tr>
      <w:tr w:rsidR="004F1DFE" w:rsidRPr="00BB519A" w:rsidTr="00B12D62">
        <w:trPr>
          <w:trHeight w:val="20"/>
        </w:trPr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0317571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7 000 000,00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2 006 248,04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9 006 248,04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1DFE" w:rsidRPr="00BB519A" w:rsidTr="00B12D62">
        <w:trPr>
          <w:trHeight w:val="20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 Капитальный ремонт наружных сетей тепло-, водоснабжения по ул. Ленина в п. Шиверский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0318202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425 033,00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425 033,00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Капитальный ремонт 338 м наружных сетей тепло-, водоснабжения</w:t>
            </w:r>
          </w:p>
        </w:tc>
      </w:tr>
      <w:tr w:rsidR="004F1DFE" w:rsidRPr="00BB519A" w:rsidTr="00B12D62">
        <w:trPr>
          <w:trHeight w:val="20"/>
        </w:trPr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0317571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3 076 358,10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3 076 358,10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1DFE" w:rsidRPr="00BB519A" w:rsidTr="00B12D62">
        <w:trPr>
          <w:trHeight w:val="20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1.4. Капитальный ремонт наружных сетей тепло-, водоснабжения по ул. Береговая в п. Шиверский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0318202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16 000,00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16 000,00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Капитальный ремонт 200 м наружных сетей тепло-, водоснабжения; в 2015г. финансирование работ выполненных в 2014г.</w:t>
            </w:r>
          </w:p>
        </w:tc>
      </w:tr>
      <w:tr w:rsidR="004F1DFE" w:rsidRPr="00BB519A" w:rsidTr="00B12D62">
        <w:trPr>
          <w:trHeight w:val="20"/>
        </w:trPr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0317571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1 350 960,00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1 378 700,41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2 729 660,41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1DFE" w:rsidRPr="00BB519A" w:rsidTr="00B12D62">
        <w:trPr>
          <w:trHeight w:val="20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1.5. Капитальный ремонт наружных сетей тепло-, водоснабжения по ул. Мира - ул.Молодежная  от 30ТК21 до 30ТК43 п.Нижнетерянск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0318202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225 000,00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225 000,00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2015г- капитальный ремонт 429 м наружных сетей тепло-, водоснабжения</w:t>
            </w:r>
          </w:p>
        </w:tc>
      </w:tr>
      <w:tr w:rsidR="004F1DFE" w:rsidRPr="00BB519A" w:rsidTr="00B12D62">
        <w:trPr>
          <w:trHeight w:val="20"/>
        </w:trPr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0317571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5 000 000,00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5 000 000,00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1DFE" w:rsidRPr="00BB519A" w:rsidTr="00B12D62">
        <w:trPr>
          <w:trHeight w:val="20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1.6. Капитальный ремонт наружных сетей тепло-, водоснабжения по ул. Мира - ул.Высотная  от 30ТК43 до 30ТК33 п.Нижнетерянск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0318202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135 000,00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135 000,00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2015г- капитальный ремонт 344 м наружных сетей тепло-, водоснабжения</w:t>
            </w:r>
          </w:p>
        </w:tc>
      </w:tr>
      <w:tr w:rsidR="004F1DFE" w:rsidRPr="00BB519A" w:rsidTr="00B12D62">
        <w:trPr>
          <w:trHeight w:val="20"/>
        </w:trPr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0317571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3 000 000,00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3 000 000,00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1DFE" w:rsidRPr="00BB519A" w:rsidTr="00B12D62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2. Софинансирование расходов по реконструкции и модернизации объектов коммунальной инфраструктуры.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03100S5710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Софинансирование расходов по реконструкции и модернизации объектов коммунальной инфраструктуры, находящихся в муниципальной собственности </w:t>
            </w:r>
          </w:p>
        </w:tc>
      </w:tr>
      <w:tr w:rsidR="004F1DFE" w:rsidRPr="00BB519A" w:rsidTr="00B12D62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 Подготовка котельных к отопительному сезону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УМС Богучанского района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0310080000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1 220 000,0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1 220 000,00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Выполнение регламентных работ при подготовке котельных к </w:t>
            </w: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отопительному сезону</w:t>
            </w:r>
          </w:p>
        </w:tc>
      </w:tr>
      <w:tr w:rsidR="004F1DFE" w:rsidRPr="00BB519A" w:rsidTr="00B12D62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19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17 433 949,00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12 701 478,28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1 220 000,00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31 505 427,28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F1DFE" w:rsidRPr="00BB519A" w:rsidTr="00B12D62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49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tabs>
                <w:tab w:val="left" w:pos="39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1DFE" w:rsidRPr="00BB519A" w:rsidTr="00B12D62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19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2 633 949,00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1 316 529,83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1 220 000,00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5 320 478,83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F1DFE" w:rsidRPr="00BB519A" w:rsidTr="00B12D62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14 800 000,00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11 384 948,45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B519A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26 184 948,45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FE" w:rsidRPr="00BB519A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B51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4F1DFE" w:rsidRDefault="004F1DFE" w:rsidP="004F1DFE">
      <w:pPr>
        <w:pStyle w:val="affff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4F1DFE" w:rsidRPr="002E2676" w:rsidRDefault="004F1DFE" w:rsidP="004F1DFE">
      <w:pPr>
        <w:spacing w:after="0" w:line="240" w:lineRule="auto"/>
        <w:ind w:left="5103" w:hanging="1559"/>
        <w:jc w:val="right"/>
        <w:rPr>
          <w:rFonts w:ascii="Times New Roman" w:hAnsi="Times New Roman"/>
          <w:sz w:val="18"/>
          <w:szCs w:val="18"/>
        </w:rPr>
      </w:pPr>
      <w:r w:rsidRPr="002E2676">
        <w:rPr>
          <w:rFonts w:ascii="Times New Roman" w:hAnsi="Times New Roman"/>
          <w:sz w:val="18"/>
          <w:szCs w:val="18"/>
        </w:rPr>
        <w:t>Приложение № 6</w:t>
      </w:r>
    </w:p>
    <w:p w:rsidR="004F1DFE" w:rsidRPr="002E2676" w:rsidRDefault="004F1DFE" w:rsidP="004F1DFE">
      <w:pPr>
        <w:spacing w:after="0" w:line="240" w:lineRule="auto"/>
        <w:ind w:left="5103" w:hanging="1559"/>
        <w:jc w:val="right"/>
        <w:rPr>
          <w:rFonts w:ascii="Times New Roman" w:hAnsi="Times New Roman"/>
          <w:sz w:val="18"/>
          <w:szCs w:val="18"/>
        </w:rPr>
      </w:pPr>
      <w:r w:rsidRPr="002E2676">
        <w:rPr>
          <w:rFonts w:ascii="Times New Roman" w:hAnsi="Times New Roman"/>
          <w:sz w:val="18"/>
          <w:szCs w:val="18"/>
        </w:rPr>
        <w:t>к постановлению администрации</w:t>
      </w:r>
    </w:p>
    <w:p w:rsidR="004F1DFE" w:rsidRPr="002E2676" w:rsidRDefault="004F1DFE" w:rsidP="004F1DFE">
      <w:pPr>
        <w:spacing w:after="0" w:line="240" w:lineRule="auto"/>
        <w:ind w:left="5103" w:hanging="1559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Богучанского района </w:t>
      </w:r>
      <w:r w:rsidRPr="002E2676">
        <w:rPr>
          <w:rFonts w:ascii="Times New Roman" w:hAnsi="Times New Roman"/>
          <w:sz w:val="18"/>
          <w:szCs w:val="18"/>
        </w:rPr>
        <w:t>от «19» «08»2016г. №</w:t>
      </w:r>
      <w:r>
        <w:rPr>
          <w:rFonts w:ascii="Times New Roman" w:hAnsi="Times New Roman"/>
          <w:sz w:val="18"/>
          <w:szCs w:val="18"/>
        </w:rPr>
        <w:t xml:space="preserve"> </w:t>
      </w:r>
      <w:r w:rsidRPr="002E2676">
        <w:rPr>
          <w:rFonts w:ascii="Times New Roman" w:hAnsi="Times New Roman"/>
          <w:sz w:val="18"/>
          <w:szCs w:val="18"/>
        </w:rPr>
        <w:t>625-п</w:t>
      </w:r>
    </w:p>
    <w:p w:rsidR="004F1DFE" w:rsidRPr="002E2676" w:rsidRDefault="004F1DFE" w:rsidP="004F1DFE">
      <w:pPr>
        <w:spacing w:after="0" w:line="240" w:lineRule="auto"/>
        <w:ind w:left="5103" w:hanging="1559"/>
        <w:jc w:val="right"/>
        <w:rPr>
          <w:rFonts w:ascii="Times New Roman" w:hAnsi="Times New Roman"/>
          <w:sz w:val="18"/>
          <w:szCs w:val="18"/>
        </w:rPr>
      </w:pPr>
    </w:p>
    <w:p w:rsidR="004F1DFE" w:rsidRPr="002E2676" w:rsidRDefault="004F1DFE" w:rsidP="004F1DFE">
      <w:pPr>
        <w:spacing w:after="0" w:line="240" w:lineRule="auto"/>
        <w:ind w:left="5103" w:hanging="1559"/>
        <w:jc w:val="right"/>
        <w:rPr>
          <w:rFonts w:ascii="Times New Roman" w:hAnsi="Times New Roman"/>
          <w:sz w:val="18"/>
          <w:szCs w:val="18"/>
        </w:rPr>
      </w:pPr>
      <w:r w:rsidRPr="002E2676">
        <w:rPr>
          <w:rFonts w:ascii="Times New Roman" w:hAnsi="Times New Roman"/>
          <w:sz w:val="18"/>
          <w:szCs w:val="18"/>
        </w:rPr>
        <w:t>Приложение №  9</w:t>
      </w:r>
    </w:p>
    <w:p w:rsidR="004F1DFE" w:rsidRPr="002E2676" w:rsidRDefault="004F1DFE" w:rsidP="004F1DFE">
      <w:pPr>
        <w:spacing w:after="0" w:line="240" w:lineRule="auto"/>
        <w:ind w:left="5103" w:hanging="1559"/>
        <w:jc w:val="right"/>
        <w:rPr>
          <w:rFonts w:ascii="Times New Roman" w:hAnsi="Times New Roman"/>
          <w:sz w:val="18"/>
          <w:szCs w:val="18"/>
        </w:rPr>
      </w:pPr>
      <w:r w:rsidRPr="002E2676">
        <w:rPr>
          <w:rFonts w:ascii="Times New Roman" w:hAnsi="Times New Roman"/>
          <w:sz w:val="18"/>
          <w:szCs w:val="18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4F1DFE" w:rsidRPr="002E2676" w:rsidRDefault="004F1DFE" w:rsidP="004F1DFE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</w:p>
    <w:p w:rsidR="004F1DFE" w:rsidRPr="002E2676" w:rsidRDefault="004F1DFE" w:rsidP="004F1D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Подпрограмма</w:t>
      </w:r>
    </w:p>
    <w:p w:rsidR="004F1DFE" w:rsidRPr="002E2676" w:rsidRDefault="004F1DFE" w:rsidP="004F1D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 xml:space="preserve">«Реконструкция и капитальный ремонт объектов коммунальной инфраструктуры муниципального образования Богучанский район»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2676">
        <w:rPr>
          <w:rFonts w:ascii="Times New Roman" w:hAnsi="Times New Roman"/>
          <w:sz w:val="20"/>
          <w:szCs w:val="20"/>
        </w:rPr>
        <w:t>на 2014-2018 годы</w:t>
      </w:r>
    </w:p>
    <w:p w:rsidR="004F1DFE" w:rsidRPr="002E2676" w:rsidRDefault="004F1DFE" w:rsidP="004F1D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F1DFE" w:rsidRPr="002E2676" w:rsidRDefault="004F1DFE" w:rsidP="004F1DFE">
      <w:pPr>
        <w:pStyle w:val="affff7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Паспорт подпрограммы</w:t>
      </w:r>
    </w:p>
    <w:p w:rsidR="004F1DFE" w:rsidRPr="002E2676" w:rsidRDefault="004F1DFE" w:rsidP="004F1DFE">
      <w:pPr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413"/>
        <w:gridCol w:w="6158"/>
      </w:tblGrid>
      <w:tr w:rsidR="004F1DFE" w:rsidRPr="002E2676" w:rsidTr="00B12D62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DFE" w:rsidRPr="002E2676" w:rsidRDefault="004F1DF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1DFE" w:rsidRPr="002E2676" w:rsidRDefault="004F1DF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«Реконструкция и капитальный ремонт объектов коммунальной инфраструктуры муниципального образования Богучанский район» на 2014-2018 годы (далее – подпрограмма)</w:t>
            </w:r>
          </w:p>
        </w:tc>
      </w:tr>
      <w:tr w:rsidR="004F1DFE" w:rsidRPr="002E2676" w:rsidTr="00B12D62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DFE" w:rsidRPr="002E2676" w:rsidRDefault="004F1DF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1DFE" w:rsidRPr="002E2676" w:rsidRDefault="004F1DF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4F1DFE" w:rsidRPr="002E2676" w:rsidTr="00B12D62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DFE" w:rsidRPr="002E2676" w:rsidRDefault="004F1DF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1DFE" w:rsidRPr="002E2676" w:rsidRDefault="004F1DF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 xml:space="preserve">Администрация Богучанского района </w:t>
            </w:r>
          </w:p>
          <w:p w:rsidR="004F1DFE" w:rsidRPr="002E2676" w:rsidRDefault="004F1DF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(отдел лесного хозяйства, жилищной политики, транспорта и связи)</w:t>
            </w:r>
          </w:p>
        </w:tc>
      </w:tr>
      <w:tr w:rsidR="004F1DFE" w:rsidRPr="002E2676" w:rsidTr="00B12D62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DFE" w:rsidRPr="002E2676" w:rsidRDefault="004F1DF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1DFE" w:rsidRPr="002E2676" w:rsidRDefault="004F1DF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МКУ «Муниципальная служба Заказчика»</w:t>
            </w:r>
          </w:p>
        </w:tc>
      </w:tr>
      <w:tr w:rsidR="004F1DFE" w:rsidRPr="002E2676" w:rsidTr="00B12D62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DFE" w:rsidRPr="002E2676" w:rsidRDefault="004F1DF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Цель и задачи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DFE" w:rsidRPr="002E2676" w:rsidRDefault="004F1DFE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район.</w:t>
            </w:r>
          </w:p>
          <w:p w:rsidR="004F1DFE" w:rsidRPr="002E2676" w:rsidRDefault="004F1DFE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Для реализации цели необходимо решение следующей задачи:</w:t>
            </w:r>
          </w:p>
          <w:p w:rsidR="004F1DFE" w:rsidRPr="002E2676" w:rsidRDefault="004F1DFE" w:rsidP="00B12D6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1.Обеспечение надежной эксплуатации объектов коммунальной инфраструктуры муниципального образования Богучанский район.</w:t>
            </w:r>
          </w:p>
        </w:tc>
      </w:tr>
      <w:tr w:rsidR="004F1DFE" w:rsidRPr="002E2676" w:rsidTr="00B12D62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DFE" w:rsidRPr="002E2676" w:rsidRDefault="004F1DF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 xml:space="preserve">Целевые индикаторы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DFE" w:rsidRPr="002E2676" w:rsidRDefault="004F1DFE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 xml:space="preserve">- Снижение уровня износа коммунальной инфраструктуры, в том числе: </w:t>
            </w:r>
          </w:p>
          <w:p w:rsidR="004F1DFE" w:rsidRPr="002E2676" w:rsidRDefault="004F1DFE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 xml:space="preserve">теплоснабжение </w:t>
            </w:r>
          </w:p>
          <w:p w:rsidR="004F1DFE" w:rsidRPr="002E2676" w:rsidRDefault="004F1DFE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от 2 % в 2014 году до  2,5%  к 2018 году</w:t>
            </w:r>
          </w:p>
          <w:p w:rsidR="004F1DFE" w:rsidRPr="002E2676" w:rsidRDefault="004F1DFE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водоснабжение</w:t>
            </w:r>
          </w:p>
          <w:p w:rsidR="004F1DFE" w:rsidRPr="002E2676" w:rsidRDefault="004F1DFE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от 1,5 % в 2014 году до  2,1%  к 2018 году</w:t>
            </w:r>
          </w:p>
          <w:p w:rsidR="004F1DFE" w:rsidRPr="002E2676" w:rsidRDefault="004F1DFE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водоотведение</w:t>
            </w:r>
          </w:p>
          <w:p w:rsidR="004F1DFE" w:rsidRPr="002E2676" w:rsidRDefault="004F1DFE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от 0 % в 2014 году до  0,5%  к 2018 году</w:t>
            </w:r>
          </w:p>
        </w:tc>
      </w:tr>
      <w:tr w:rsidR="004F1DFE" w:rsidRPr="002E2676" w:rsidTr="00B12D62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DFE" w:rsidRPr="002E2676" w:rsidRDefault="004F1DF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Сроки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1DFE" w:rsidRPr="002E2676" w:rsidRDefault="004F1DF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2014 – 2018 годы</w:t>
            </w:r>
          </w:p>
        </w:tc>
      </w:tr>
      <w:tr w:rsidR="004F1DFE" w:rsidRPr="002E2676" w:rsidTr="00B12D62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DFE" w:rsidRPr="002E2676" w:rsidRDefault="004F1DF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DFE" w:rsidRPr="002E2676" w:rsidRDefault="004F1DFE" w:rsidP="00B12D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Общий объем финансирования подпрограммы составляет: 204952505,89 рублей, из них:</w:t>
            </w:r>
          </w:p>
          <w:p w:rsidR="004F1DFE" w:rsidRPr="002E2676" w:rsidRDefault="004F1DFE" w:rsidP="00B12D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в 2014 году –  31170833,83 рублей;</w:t>
            </w:r>
          </w:p>
          <w:p w:rsidR="004F1DFE" w:rsidRPr="002E2676" w:rsidRDefault="004F1DFE" w:rsidP="00B12D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в 2015 году –  57545338,40 рублей;</w:t>
            </w:r>
          </w:p>
          <w:p w:rsidR="004F1DFE" w:rsidRPr="002E2676" w:rsidRDefault="004F1DFE" w:rsidP="00B12D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в 2016 году –  86236333,66 рублей;</w:t>
            </w:r>
          </w:p>
          <w:p w:rsidR="004F1DFE" w:rsidRPr="002E2676" w:rsidRDefault="004F1DFE" w:rsidP="00B12D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в 2017 году –  15000000,00 рублей;</w:t>
            </w:r>
          </w:p>
          <w:p w:rsidR="004F1DFE" w:rsidRPr="002E2676" w:rsidRDefault="004F1DFE" w:rsidP="00B12D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в 2018 году  – 15000000,00 рублей, в т.ч.:</w:t>
            </w:r>
          </w:p>
          <w:p w:rsidR="004F1DFE" w:rsidRPr="002E2676" w:rsidRDefault="004F1DFE" w:rsidP="00B12D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Краевой бюджет – 29992500,00 рублей, из них:</w:t>
            </w:r>
          </w:p>
          <w:p w:rsidR="004F1DFE" w:rsidRPr="002E2676" w:rsidRDefault="004F1DFE" w:rsidP="00B12D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в 2014 году –               0,00 рублей;</w:t>
            </w:r>
          </w:p>
          <w:p w:rsidR="004F1DFE" w:rsidRPr="002E2676" w:rsidRDefault="004F1DFE" w:rsidP="00B12D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в 2015 году –   1992500,00 рублей;</w:t>
            </w:r>
          </w:p>
          <w:p w:rsidR="004F1DFE" w:rsidRPr="002E2676" w:rsidRDefault="004F1DFE" w:rsidP="00B12D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в 2016 году –  28000000,00 рублей;</w:t>
            </w:r>
          </w:p>
          <w:p w:rsidR="004F1DFE" w:rsidRPr="002E2676" w:rsidRDefault="004F1DFE" w:rsidP="00B12D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в 2017 году –               0,00 рублей;</w:t>
            </w:r>
          </w:p>
          <w:p w:rsidR="004F1DFE" w:rsidRPr="002E2676" w:rsidRDefault="004F1DFE" w:rsidP="00B12D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в 2018 году  –              0,00 рублей.</w:t>
            </w:r>
          </w:p>
          <w:p w:rsidR="004F1DFE" w:rsidRPr="002E2676" w:rsidRDefault="004F1DFE" w:rsidP="00B12D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Районный бюджет – 174960005,89 рублей, из них:</w:t>
            </w:r>
          </w:p>
          <w:p w:rsidR="004F1DFE" w:rsidRPr="002E2676" w:rsidRDefault="004F1DFE" w:rsidP="00B12D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в 2014 году –  31170833,83 рублей;</w:t>
            </w:r>
          </w:p>
          <w:p w:rsidR="004F1DFE" w:rsidRPr="002E2676" w:rsidRDefault="004F1DFE" w:rsidP="00B12D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в 2015 году –  55552838,40 рублей;</w:t>
            </w:r>
          </w:p>
          <w:p w:rsidR="004F1DFE" w:rsidRPr="002E2676" w:rsidRDefault="004F1DFE" w:rsidP="00B12D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в 2016 году –  58236333,66 рублей;</w:t>
            </w:r>
          </w:p>
          <w:p w:rsidR="004F1DFE" w:rsidRPr="002E2676" w:rsidRDefault="004F1DF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в 2017 году –    15000000,00 рублей;</w:t>
            </w:r>
          </w:p>
          <w:p w:rsidR="004F1DFE" w:rsidRPr="002E2676" w:rsidRDefault="004F1DF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в 2018 году  –   15000000,00 рублей.</w:t>
            </w:r>
          </w:p>
        </w:tc>
      </w:tr>
      <w:tr w:rsidR="004F1DFE" w:rsidRPr="002E2676" w:rsidTr="00B12D62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DFE" w:rsidRPr="002E2676" w:rsidRDefault="004F1DF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Система организации контроля за исполнением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DFE" w:rsidRPr="002E2676" w:rsidRDefault="004F1DF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 xml:space="preserve">Администрация Богучанского района </w:t>
            </w:r>
          </w:p>
          <w:p w:rsidR="004F1DFE" w:rsidRPr="002E2676" w:rsidRDefault="004F1DF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(отдел лесного хозяйства, жилищной политики, транспорта и связи);</w:t>
            </w:r>
          </w:p>
          <w:p w:rsidR="004F1DFE" w:rsidRPr="002E2676" w:rsidRDefault="004F1DF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2676">
              <w:rPr>
                <w:rFonts w:ascii="Times New Roman" w:hAnsi="Times New Roman"/>
                <w:sz w:val="16"/>
                <w:szCs w:val="16"/>
              </w:rPr>
              <w:t>МКУ «Муниципальная служба Заказчика».</w:t>
            </w:r>
          </w:p>
        </w:tc>
      </w:tr>
    </w:tbl>
    <w:p w:rsidR="004F1DFE" w:rsidRPr="002E2676" w:rsidRDefault="004F1DFE" w:rsidP="004F1D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F1DFE" w:rsidRPr="002E2676" w:rsidRDefault="004F1DFE" w:rsidP="004F1D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2.</w:t>
      </w:r>
      <w:r w:rsidRPr="002E2676">
        <w:rPr>
          <w:rFonts w:ascii="Times New Roman" w:hAnsi="Times New Roman"/>
          <w:sz w:val="20"/>
          <w:szCs w:val="20"/>
        </w:rPr>
        <w:tab/>
        <w:t>Основные разделы подпрограммы</w:t>
      </w:r>
    </w:p>
    <w:p w:rsidR="004F1DFE" w:rsidRPr="002E2676" w:rsidRDefault="004F1DFE" w:rsidP="004F1DF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F1DFE" w:rsidRPr="002E2676" w:rsidRDefault="004F1DFE" w:rsidP="004F1D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ab/>
        <w:t xml:space="preserve">2.1. Постановка общерайонной проблемы и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2676">
        <w:rPr>
          <w:rFonts w:ascii="Times New Roman" w:hAnsi="Times New Roman"/>
          <w:sz w:val="20"/>
          <w:szCs w:val="20"/>
        </w:rPr>
        <w:t>обоснование необходимости разработки подпрограммы.</w:t>
      </w:r>
    </w:p>
    <w:p w:rsidR="004F1DFE" w:rsidRPr="002E2676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F1DFE" w:rsidRPr="002E2676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Коммунальный комплекс Богучанского района (далее - район) характеризуется:</w:t>
      </w:r>
    </w:p>
    <w:p w:rsidR="004F1DFE" w:rsidRPr="002E2676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значительным уровнем износа объектов коммунального назначения;</w:t>
      </w:r>
    </w:p>
    <w:p w:rsidR="004F1DFE" w:rsidRPr="002E2676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 xml:space="preserve">сверхнормативными потерями </w:t>
      </w:r>
      <w:r>
        <w:rPr>
          <w:rFonts w:ascii="Times New Roman" w:hAnsi="Times New Roman"/>
          <w:sz w:val="20"/>
          <w:szCs w:val="20"/>
        </w:rPr>
        <w:t xml:space="preserve">энергоресурсов на всех стадиях </w:t>
      </w:r>
      <w:r w:rsidRPr="002E2676">
        <w:rPr>
          <w:rFonts w:ascii="Times New Roman" w:hAnsi="Times New Roman"/>
          <w:sz w:val="20"/>
          <w:szCs w:val="20"/>
        </w:rPr>
        <w:t>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:rsidR="004F1DFE" w:rsidRPr="002E2676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высокой себестоимостью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незначительной инвестиционной привлекательностью объектов;</w:t>
      </w:r>
    </w:p>
    <w:p w:rsidR="004F1DFE" w:rsidRPr="002E2676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отсутствием на некоторых водозаборных сооружениях очистки питьевой воды и недостаточной степенью очистки сточных вод на значительном числе объектов водопроводно-канализационного хозяйства.</w:t>
      </w:r>
    </w:p>
    <w:p w:rsidR="004F1DFE" w:rsidRPr="002E2676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Услуги в сфере теплоснабжения жилищно-коммунального хозяйства предоставляют 45 котельных, из них 24 теплоисточника мощностью менее 3 Гкал/ч (60%),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4F1DFE" w:rsidRPr="002E2676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30%. Из общего количества установленных котлов в котельных коммунального комплекса только 35%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4F1DFE" w:rsidRPr="002E2676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 xml:space="preserve">В настоящее время из </w:t>
      </w:r>
      <w:smartTag w:uri="urn:schemas-microsoft-com:office:smarttags" w:element="metricconverter">
        <w:smartTagPr>
          <w:attr w:name="ProductID" w:val="156 км"/>
        </w:smartTagPr>
        <w:r w:rsidRPr="002E2676">
          <w:rPr>
            <w:rFonts w:ascii="Times New Roman" w:hAnsi="Times New Roman"/>
            <w:sz w:val="20"/>
            <w:szCs w:val="20"/>
          </w:rPr>
          <w:t>156 км</w:t>
        </w:r>
      </w:smartTag>
      <w:r w:rsidRPr="002E2676">
        <w:rPr>
          <w:rFonts w:ascii="Times New Roman" w:hAnsi="Times New Roman"/>
          <w:sz w:val="20"/>
          <w:szCs w:val="20"/>
        </w:rPr>
        <w:t xml:space="preserve"> сетей теплоснабжения - </w:t>
      </w:r>
      <w:smartTag w:uri="urn:schemas-microsoft-com:office:smarttags" w:element="metricconverter">
        <w:smartTagPr>
          <w:attr w:name="ProductID" w:val="38,51 км"/>
        </w:smartTagPr>
        <w:r w:rsidRPr="002E2676">
          <w:rPr>
            <w:rFonts w:ascii="Times New Roman" w:hAnsi="Times New Roman"/>
            <w:sz w:val="20"/>
            <w:szCs w:val="20"/>
          </w:rPr>
          <w:t>38,51 км</w:t>
        </w:r>
      </w:smartTag>
      <w:r w:rsidRPr="002E2676">
        <w:rPr>
          <w:rFonts w:ascii="Times New Roman" w:hAnsi="Times New Roman"/>
          <w:sz w:val="20"/>
          <w:szCs w:val="20"/>
        </w:rPr>
        <w:t xml:space="preserve"> требуют замены.</w:t>
      </w:r>
    </w:p>
    <w:p w:rsidR="004F1DFE" w:rsidRPr="002E2676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Основными источниками водоснабжения населения Богучанского района являются напорные и безнапорные подземные источники.</w:t>
      </w:r>
    </w:p>
    <w:p w:rsidR="004F1DFE" w:rsidRPr="002E2676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 xml:space="preserve">Централизованным водоснабжением в районе обеспечено 36,1% населения, нецентрализованными водоисточниками пользуется 63,9% потребителей. Доля жителей, пользующихся привозной водой, составляет 30,0%. </w:t>
      </w:r>
    </w:p>
    <w:p w:rsidR="004F1DFE" w:rsidRPr="002E2676" w:rsidRDefault="004F1DFE" w:rsidP="004F1DFE">
      <w:pPr>
        <w:tabs>
          <w:tab w:val="left" w:pos="0"/>
          <w:tab w:val="left" w:pos="1080"/>
        </w:tabs>
        <w:spacing w:after="0" w:line="240" w:lineRule="auto"/>
        <w:ind w:right="76"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Доля населения района, обеспеченного доброкачественной питьевого водой, составляет 88,4%.</w:t>
      </w:r>
    </w:p>
    <w:p w:rsidR="004F1DFE" w:rsidRPr="002E2676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 xml:space="preserve">Несоответствие качества подземных водоисточников требованиям СанПиН по санитарно-химическим показателям обуславливается повышенным природным содержанием в воде железа, солей жесткости, фторидов, марганца. Из-за повышенного загрязнения водоисточников традиционно применяемые технологии обработки воды стали в большинстве случаев недостаточно эффективными. </w:t>
      </w:r>
    </w:p>
    <w:p w:rsidR="004F1DFE" w:rsidRPr="002E2676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 xml:space="preserve">В настоящее время из </w:t>
      </w:r>
      <w:smartTag w:uri="urn:schemas-microsoft-com:office:smarttags" w:element="metricconverter">
        <w:smartTagPr>
          <w:attr w:name="ProductID" w:val="191 км"/>
        </w:smartTagPr>
        <w:r w:rsidRPr="002E2676">
          <w:rPr>
            <w:rFonts w:ascii="Times New Roman" w:hAnsi="Times New Roman"/>
            <w:sz w:val="20"/>
            <w:szCs w:val="20"/>
          </w:rPr>
          <w:t>191 км</w:t>
        </w:r>
      </w:smartTag>
      <w:r w:rsidRPr="002E2676">
        <w:rPr>
          <w:rFonts w:ascii="Times New Roman" w:hAnsi="Times New Roman"/>
          <w:sz w:val="20"/>
          <w:szCs w:val="20"/>
        </w:rPr>
        <w:t xml:space="preserve"> сетей водоснабжения - </w:t>
      </w:r>
      <w:smartTag w:uri="urn:schemas-microsoft-com:office:smarttags" w:element="metricconverter">
        <w:smartTagPr>
          <w:attr w:name="ProductID" w:val="43 км"/>
        </w:smartTagPr>
        <w:r w:rsidRPr="002E2676">
          <w:rPr>
            <w:rFonts w:ascii="Times New Roman" w:hAnsi="Times New Roman"/>
            <w:sz w:val="20"/>
            <w:szCs w:val="20"/>
          </w:rPr>
          <w:t>43 км</w:t>
        </w:r>
      </w:smartTag>
      <w:r w:rsidRPr="002E2676">
        <w:rPr>
          <w:rFonts w:ascii="Times New Roman" w:hAnsi="Times New Roman"/>
          <w:sz w:val="20"/>
          <w:szCs w:val="20"/>
        </w:rPr>
        <w:t xml:space="preserve"> требуют замены.</w:t>
      </w:r>
    </w:p>
    <w:p w:rsidR="004F1DFE" w:rsidRPr="002E2676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 xml:space="preserve">Действующие очистные сооружения канализации не обеспечивают требуемой степени очистки сточных вод. Очистные сооружения канализации приняты в эксплуатацию с 1976 года и требуют капитального ремонта. </w:t>
      </w:r>
    </w:p>
    <w:p w:rsidR="004F1DFE" w:rsidRPr="002E2676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Канализационные очистные сооружения, выполняющие барьерную функцию и осуществляющие очистку сточных вод, эксплуатируются в течении 40 лет без проведения реконструкции,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4F1DFE" w:rsidRPr="002E2676" w:rsidRDefault="004F1DFE" w:rsidP="004F1DFE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В районе существует проблема обеспечения объектов теплоснабжения, водозаборных и водоочистных сооружений, сооружений канализации резервными, в т.ч. автономными, источниками электроснабжения. Отсутствие резервного электроснабжения было обусловлено и объективными причинами, такими, как наличие одной подстанции на вводе в населенный пункт и отсутствием независимого резервного ввода линии электропередач, а также значительной удаленностью от магистральных электрических сетей.</w:t>
      </w:r>
    </w:p>
    <w:p w:rsidR="004F1DFE" w:rsidRPr="002E2676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Электроснабжение северных территорий и поселений, удаленных от централизованной системы энергоснабжения, обеспечивается 4 автономными энергоисточниками (дизельными электростанциями) суммарной мощностью 430 кВт, работающими на жидком топливе. Энергооборудование большинства станций имеет износ 60%. Подача электроэнергии потребителям производится по электрическим сетям протяженностью более 13 км.</w:t>
      </w:r>
    </w:p>
    <w:p w:rsidR="004F1DFE" w:rsidRPr="002E2676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4F1DFE" w:rsidRPr="002E2676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Высокий износ основных фондов предприятий жилищно-коммунального комплекса района обусловлен:</w:t>
      </w:r>
    </w:p>
    <w:p w:rsidR="004F1DFE" w:rsidRPr="002E2676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недостаточным объемом бюджетного и частного финансирования;</w:t>
      </w:r>
    </w:p>
    <w:p w:rsidR="004F1DFE" w:rsidRPr="002E2676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lastRenderedPageBreak/>
        <w:t>ограниченностью собственных средств предприятий на капитальный  ремонт, реконструкцию и обновление основных фондов;</w:t>
      </w:r>
    </w:p>
    <w:p w:rsidR="004F1DFE" w:rsidRPr="002E2676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наличием сверхнормативных затрат энергетических ресурсов на производство;</w:t>
      </w:r>
    </w:p>
    <w:p w:rsidR="004F1DFE" w:rsidRPr="002E2676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4F1DFE" w:rsidRPr="002E2676" w:rsidRDefault="004F1DFE" w:rsidP="004F1DFE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Морально и физически устаревшее оборудование является энергоёмким,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хаотично,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4F1DFE" w:rsidRPr="002E2676" w:rsidRDefault="004F1DFE" w:rsidP="004F1D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 и модернизации таких объектов с применением энергосберегающих материалов и технологий.</w:t>
      </w:r>
    </w:p>
    <w:p w:rsidR="004F1DFE" w:rsidRPr="002E2676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 xml:space="preserve"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муниципальных образований Богучанского района, предотвращения критического уровня износа объектов коммунальной инфраструктуры, повышения надежности предоставления коммунальных услуг потребителям требуемого объема и качества. </w:t>
      </w:r>
    </w:p>
    <w:p w:rsidR="004F1DFE" w:rsidRPr="002E2676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Решение поставленных задач восстановления и модернизации коммунального комплекса района соответствует установленным приоритетам социально-экономического развития района и возможно только программными плановыми методами, в том числе с использованием мер краевой поддержки.</w:t>
      </w:r>
    </w:p>
    <w:p w:rsidR="004F1DFE" w:rsidRPr="002E2676" w:rsidRDefault="004F1DFE" w:rsidP="004F1DFE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F1DFE" w:rsidRPr="002E2676" w:rsidRDefault="004F1DFE" w:rsidP="004F1D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2.2. Основная цель и задачи, этапы и сроки выполнения</w:t>
      </w:r>
    </w:p>
    <w:p w:rsidR="004F1DFE" w:rsidRPr="002E2676" w:rsidRDefault="004F1DFE" w:rsidP="004F1D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 xml:space="preserve">подпрограммы, целевые индикаторы </w:t>
      </w:r>
    </w:p>
    <w:p w:rsidR="004F1DFE" w:rsidRPr="002E2676" w:rsidRDefault="004F1DFE" w:rsidP="004F1DFE">
      <w:pPr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p w:rsidR="004F1DFE" w:rsidRPr="002E2676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Целью подпрограммы является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район.</w:t>
      </w:r>
    </w:p>
    <w:p w:rsidR="004F1DFE" w:rsidRPr="002E2676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Основной задачей является обеспечение надежной эксплуатации объектов коммунальной инфраструктуры муниципального образования Богучанский район.</w:t>
      </w:r>
    </w:p>
    <w:p w:rsidR="004F1DFE" w:rsidRPr="002E2676" w:rsidRDefault="004F1DFE" w:rsidP="004F1DF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В рамках настоящей задачи планируется провести капитальный ремонт сетей тепло-,водоснабжения, сетей водоснабжения, а также капитальный ремонт котлов, объектов теплоснабжения, водоснабжения, водоотведения.</w:t>
      </w:r>
    </w:p>
    <w:p w:rsidR="004F1DFE" w:rsidRPr="002E2676" w:rsidRDefault="004F1DFE" w:rsidP="004F1DF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Срок реализации подпрограммы:  2014 -2018 годы.</w:t>
      </w:r>
    </w:p>
    <w:p w:rsidR="004F1DFE" w:rsidRPr="002E2676" w:rsidRDefault="004F1DFE" w:rsidP="004F1DFE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 xml:space="preserve">Промежуточные и конечные социально-экономические результаты решения проблем отрасли характеризуются целевыми индикаторами выполнения </w:t>
      </w:r>
      <w:r>
        <w:rPr>
          <w:rFonts w:ascii="Times New Roman" w:hAnsi="Times New Roman"/>
          <w:sz w:val="20"/>
          <w:szCs w:val="20"/>
        </w:rPr>
        <w:t>подпрограммы.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4F1DFE" w:rsidRPr="002E2676" w:rsidRDefault="004F1DFE" w:rsidP="004F1DFE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 xml:space="preserve">В рамках задач, стоящих перед администрацией Богучанского района сформирована подпрограмма. </w:t>
      </w:r>
    </w:p>
    <w:p w:rsidR="004F1DFE" w:rsidRPr="002E2676" w:rsidRDefault="004F1DFE" w:rsidP="004F1DFE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 xml:space="preserve">В основу механизма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 </w:t>
      </w:r>
    </w:p>
    <w:p w:rsidR="004F1DFE" w:rsidRPr="002E2676" w:rsidRDefault="004F1DFE" w:rsidP="004F1DFE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консолидация средств для реализации приоритетных направлений развития коммунального комплекса Богучанского района;</w:t>
      </w:r>
      <w:r w:rsidRPr="002E2676">
        <w:rPr>
          <w:rFonts w:ascii="Times New Roman" w:hAnsi="Times New Roman"/>
          <w:sz w:val="20"/>
          <w:szCs w:val="20"/>
        </w:rPr>
        <w:tab/>
      </w:r>
    </w:p>
    <w:p w:rsidR="004F1DFE" w:rsidRPr="002E2676" w:rsidRDefault="004F1DFE" w:rsidP="004F1DFE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r w:rsidRPr="002E2676">
        <w:rPr>
          <w:rFonts w:ascii="Times New Roman" w:hAnsi="Times New Roman"/>
          <w:sz w:val="20"/>
          <w:szCs w:val="20"/>
        </w:rPr>
        <w:tab/>
      </w:r>
    </w:p>
    <w:p w:rsidR="004F1DFE" w:rsidRPr="002E2676" w:rsidRDefault="004F1DFE" w:rsidP="004F1DFE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  <w:r w:rsidRPr="002E2676">
        <w:rPr>
          <w:rFonts w:ascii="Times New Roman" w:hAnsi="Times New Roman"/>
          <w:sz w:val="20"/>
          <w:szCs w:val="20"/>
        </w:rPr>
        <w:tab/>
        <w:t xml:space="preserve"> </w:t>
      </w:r>
    </w:p>
    <w:p w:rsidR="004F1DFE" w:rsidRPr="002E2676" w:rsidRDefault="004F1DFE" w:rsidP="004F1DFE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оценка потребностей в финансовых средствах;</w:t>
      </w:r>
      <w:r w:rsidRPr="002E2676">
        <w:rPr>
          <w:rFonts w:ascii="Times New Roman" w:hAnsi="Times New Roman"/>
          <w:sz w:val="20"/>
          <w:szCs w:val="20"/>
        </w:rPr>
        <w:tab/>
      </w:r>
      <w:r w:rsidRPr="002E2676">
        <w:rPr>
          <w:rFonts w:ascii="Times New Roman" w:hAnsi="Times New Roman"/>
          <w:sz w:val="20"/>
          <w:szCs w:val="20"/>
        </w:rPr>
        <w:tab/>
      </w:r>
    </w:p>
    <w:p w:rsidR="004F1DFE" w:rsidRDefault="004F1DFE" w:rsidP="004F1DFE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 xml:space="preserve">оценка результатов и социально-экономической эффективности подпрограммы, которая осуществляется на основе мониторинга </w:t>
      </w:r>
      <w:r>
        <w:rPr>
          <w:rFonts w:ascii="Times New Roman" w:hAnsi="Times New Roman"/>
          <w:sz w:val="20"/>
          <w:szCs w:val="20"/>
        </w:rPr>
        <w:t>целевых индикаторов.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4F1DFE" w:rsidRPr="002E2676" w:rsidRDefault="004F1DFE" w:rsidP="004F1DFE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 xml:space="preserve">К компетенции администрации Богучанского района (отдел лесного хозяйства, жилищной политики, транспорта и связи), как муниципального заказчика – координатора подпрограммы относятся: </w:t>
      </w:r>
      <w:r w:rsidRPr="002E2676">
        <w:rPr>
          <w:rFonts w:ascii="Times New Roman" w:hAnsi="Times New Roman"/>
          <w:sz w:val="20"/>
          <w:szCs w:val="20"/>
        </w:rPr>
        <w:tab/>
      </w:r>
      <w:r w:rsidRPr="002E2676">
        <w:rPr>
          <w:rFonts w:ascii="Times New Roman" w:hAnsi="Times New Roman"/>
          <w:sz w:val="20"/>
          <w:szCs w:val="20"/>
        </w:rPr>
        <w:tab/>
      </w:r>
    </w:p>
    <w:p w:rsidR="004F1DFE" w:rsidRPr="002E2676" w:rsidRDefault="004F1DFE" w:rsidP="004F1DFE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разработка нормативных актов, необходимых для реализации подпрограммы;</w:t>
      </w:r>
    </w:p>
    <w:p w:rsidR="004F1DFE" w:rsidRPr="002E2676" w:rsidRDefault="004F1DFE" w:rsidP="004F1DFE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разработка предложений по уточнению перечня, затрат и механизма реализации подпрограммных мероприятий;</w:t>
      </w:r>
      <w:r w:rsidRPr="002E2676">
        <w:rPr>
          <w:rFonts w:ascii="Times New Roman" w:hAnsi="Times New Roman"/>
          <w:sz w:val="20"/>
          <w:szCs w:val="20"/>
        </w:rPr>
        <w:tab/>
      </w:r>
    </w:p>
    <w:p w:rsidR="004F1DFE" w:rsidRPr="002E2676" w:rsidRDefault="004F1DFE" w:rsidP="004F1DFE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определение критериев и показателей эффективности, организация мониторинга реализации подпрограммы;</w:t>
      </w:r>
      <w:r w:rsidRPr="002E2676">
        <w:rPr>
          <w:rFonts w:ascii="Times New Roman" w:hAnsi="Times New Roman"/>
          <w:sz w:val="20"/>
          <w:szCs w:val="20"/>
        </w:rPr>
        <w:tab/>
        <w:t xml:space="preserve"> </w:t>
      </w:r>
    </w:p>
    <w:p w:rsidR="004F1DFE" w:rsidRPr="002E2676" w:rsidRDefault="004F1DFE" w:rsidP="004F1DFE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обеспечение целевого, эффективного расходования средств, предусмотренных на реализацию подпрограммы;</w:t>
      </w:r>
      <w:r w:rsidRPr="002E2676">
        <w:rPr>
          <w:rFonts w:ascii="Times New Roman" w:hAnsi="Times New Roman"/>
          <w:sz w:val="20"/>
          <w:szCs w:val="20"/>
        </w:rPr>
        <w:tab/>
      </w:r>
    </w:p>
    <w:p w:rsidR="004F1DFE" w:rsidRPr="002E2676" w:rsidRDefault="004F1DFE" w:rsidP="004F1DFE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 xml:space="preserve">подготовка ежегодного отчета о ходе реализации подпрограммы. </w:t>
      </w:r>
    </w:p>
    <w:p w:rsidR="004F1DFE" w:rsidRPr="002E2676" w:rsidRDefault="004F1DFE" w:rsidP="004F1DFE">
      <w:pPr>
        <w:pStyle w:val="ad"/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 xml:space="preserve">Достижимость и измеряемость поставленной цели обеспечиваются за счет установления значений целевых индикаторов на весь период действия подпрограммы по годам ее реализации. </w:t>
      </w:r>
      <w:r w:rsidRPr="002E2676">
        <w:rPr>
          <w:rFonts w:ascii="Times New Roman" w:hAnsi="Times New Roman"/>
          <w:sz w:val="20"/>
          <w:szCs w:val="20"/>
        </w:rPr>
        <w:tab/>
      </w:r>
      <w:r w:rsidRPr="002E2676">
        <w:rPr>
          <w:rFonts w:ascii="Times New Roman" w:hAnsi="Times New Roman"/>
          <w:sz w:val="20"/>
          <w:szCs w:val="20"/>
        </w:rPr>
        <w:tab/>
      </w:r>
      <w:r w:rsidRPr="002E2676">
        <w:rPr>
          <w:rFonts w:ascii="Times New Roman" w:hAnsi="Times New Roman"/>
          <w:sz w:val="20"/>
          <w:szCs w:val="20"/>
        </w:rPr>
        <w:tab/>
      </w:r>
      <w:r w:rsidRPr="002E2676">
        <w:rPr>
          <w:rFonts w:ascii="Times New Roman" w:hAnsi="Times New Roman"/>
          <w:sz w:val="20"/>
          <w:szCs w:val="20"/>
        </w:rPr>
        <w:tab/>
        <w:t>Перечень целевых индикаторов подпрограммы представлен в приложении № 1 к настоящей подпрограмме.</w:t>
      </w:r>
    </w:p>
    <w:p w:rsidR="004F1DFE" w:rsidRPr="002E2676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F1DFE" w:rsidRPr="002E2676" w:rsidRDefault="004F1DFE" w:rsidP="004F1D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2.3. Механизм реализации подпрограммы</w:t>
      </w:r>
    </w:p>
    <w:p w:rsidR="004F1DFE" w:rsidRPr="002E2676" w:rsidRDefault="004F1DFE" w:rsidP="004F1DFE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F1DFE" w:rsidRPr="002E2676" w:rsidRDefault="004F1DFE" w:rsidP="004F1DFE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:rsidR="004F1DFE" w:rsidRPr="002E2676" w:rsidRDefault="004F1DFE" w:rsidP="004F1DFE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подпрограммы, осуществляет:</w:t>
      </w:r>
    </w:p>
    <w:p w:rsidR="004F1DFE" w:rsidRPr="002E2676" w:rsidRDefault="004F1DFE" w:rsidP="004F1DFE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4F1DFE" w:rsidRPr="002E2676" w:rsidRDefault="004F1DFE" w:rsidP="004F1DFE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4F1DFE" w:rsidRPr="002E2676" w:rsidRDefault="004F1DFE" w:rsidP="004F1DFE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:rsidR="004F1DFE" w:rsidRPr="002E2676" w:rsidRDefault="004F1DFE" w:rsidP="004F1DFE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внесение предложений о корректировке мероприятий подпрограммы в соответствии с основными параметрами и приоритетами социально-экономического развития Богучанского района.</w:t>
      </w:r>
    </w:p>
    <w:p w:rsidR="004F1DFE" w:rsidRPr="002E2676" w:rsidRDefault="004F1DFE" w:rsidP="004F1DFE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Исполнителем мероприятий подпрограммы и главный распорядитель бюджетных средств подпрограммы является МКУ «Муниципальная служба Заказчика», который осуществляет расходование бюджетных средств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F1DFE" w:rsidRPr="002E2676" w:rsidRDefault="004F1DFE" w:rsidP="004F1DF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4F1DFE" w:rsidRPr="002E2676" w:rsidRDefault="004F1DFE" w:rsidP="004F1DF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Федеральный закон от 27.07.2010 № 190-ФЗ «О теплоснабжении»;</w:t>
      </w:r>
    </w:p>
    <w:p w:rsidR="004F1DFE" w:rsidRPr="002E2676" w:rsidRDefault="004F1DFE" w:rsidP="004F1DF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Федеральный закон от 07.12.2011 № 416-ФЗ «О водоснабжении и водоотведении».</w:t>
      </w:r>
    </w:p>
    <w:p w:rsidR="004F1DFE" w:rsidRPr="002E2676" w:rsidRDefault="004F1DFE" w:rsidP="004F1DFE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F1DFE" w:rsidRPr="002E2676" w:rsidRDefault="004F1DFE" w:rsidP="004F1D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2.4. Управление подпрограммой и контроль за ходом ее выполнения</w:t>
      </w:r>
    </w:p>
    <w:p w:rsidR="004F1DFE" w:rsidRPr="002E2676" w:rsidRDefault="004F1DFE" w:rsidP="004F1DFE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F1DFE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 xml:space="preserve">Управление подпрограммой и контроль за ходом ее выполнения осуществляется в соответствии с Порядком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  <w:r w:rsidRPr="002E2676">
        <w:rPr>
          <w:rFonts w:ascii="Times New Roman" w:hAnsi="Times New Roman"/>
          <w:sz w:val="20"/>
          <w:szCs w:val="20"/>
        </w:rPr>
        <w:tab/>
      </w:r>
      <w:r w:rsidRPr="002E2676">
        <w:rPr>
          <w:rFonts w:ascii="Times New Roman" w:hAnsi="Times New Roman"/>
          <w:sz w:val="20"/>
          <w:szCs w:val="20"/>
        </w:rPr>
        <w:tab/>
      </w:r>
      <w:r w:rsidRPr="002E2676">
        <w:rPr>
          <w:rFonts w:ascii="Times New Roman" w:hAnsi="Times New Roman"/>
          <w:sz w:val="20"/>
          <w:szCs w:val="20"/>
        </w:rPr>
        <w:tab/>
      </w:r>
      <w:r w:rsidRPr="002E2676">
        <w:rPr>
          <w:rFonts w:ascii="Times New Roman" w:hAnsi="Times New Roman"/>
          <w:sz w:val="20"/>
          <w:szCs w:val="20"/>
        </w:rPr>
        <w:tab/>
      </w:r>
      <w:r w:rsidRPr="002E2676">
        <w:rPr>
          <w:rFonts w:ascii="Times New Roman" w:hAnsi="Times New Roman"/>
          <w:sz w:val="20"/>
          <w:szCs w:val="20"/>
        </w:rPr>
        <w:tab/>
      </w:r>
      <w:r w:rsidRPr="002E2676">
        <w:rPr>
          <w:rFonts w:ascii="Times New Roman" w:hAnsi="Times New Roman"/>
          <w:sz w:val="20"/>
          <w:szCs w:val="20"/>
        </w:rPr>
        <w:tab/>
      </w:r>
      <w:r w:rsidRPr="002E2676">
        <w:rPr>
          <w:rFonts w:ascii="Times New Roman" w:hAnsi="Times New Roman"/>
          <w:sz w:val="20"/>
          <w:szCs w:val="20"/>
        </w:rPr>
        <w:tab/>
      </w:r>
      <w:r w:rsidRPr="002E2676">
        <w:rPr>
          <w:rFonts w:ascii="Times New Roman" w:hAnsi="Times New Roman"/>
          <w:sz w:val="20"/>
          <w:szCs w:val="20"/>
        </w:rPr>
        <w:tab/>
      </w:r>
      <w:r w:rsidRPr="002E2676">
        <w:rPr>
          <w:rFonts w:ascii="Times New Roman" w:hAnsi="Times New Roman"/>
          <w:sz w:val="20"/>
          <w:szCs w:val="20"/>
        </w:rPr>
        <w:tab/>
      </w:r>
    </w:p>
    <w:p w:rsidR="004F1DFE" w:rsidRPr="002E2676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Ответственными за подготовку и представление отчетных данных является администрация Богучанского района (отдел лесного хозяйства, жилищной политики, транспорта и связи) в сроки установленные постановлением администрации  Богучанского района от 17.07.2013 № 849-п.</w:t>
      </w:r>
    </w:p>
    <w:p w:rsidR="004F1DFE" w:rsidRPr="002E2676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Контроль за целевым и эффективным использованием средств, предусмотренных на реализацию мероприятий подпрограммы, осуществляется администрацией Богучанского района (отдел лесного хозяйства, жилищной политики, транспорта и связи) и МКУ «Муниципальная служба Заказчика».</w:t>
      </w:r>
    </w:p>
    <w:p w:rsidR="004F1DFE" w:rsidRPr="002E2676" w:rsidRDefault="004F1DFE" w:rsidP="004F1D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F1DFE" w:rsidRPr="002E2676" w:rsidRDefault="004F1DFE" w:rsidP="004F1D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E2676">
        <w:rPr>
          <w:rFonts w:ascii="Times New Roman" w:hAnsi="Times New Roman"/>
          <w:sz w:val="20"/>
          <w:szCs w:val="20"/>
        </w:rPr>
        <w:t>2.5. Оценка социально-экономической эффективности</w:t>
      </w:r>
    </w:p>
    <w:p w:rsidR="004F1DFE" w:rsidRPr="005C129D" w:rsidRDefault="004F1DFE" w:rsidP="004F1DFE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4F1DFE" w:rsidRPr="002E49A7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Характеристика целевых индикаторов подпрограммы, оценивающих социально-экономический эффект от ее реализации, заключается в снижении уровня износа объектов коммунальной инфраструктуры и составляет:</w:t>
      </w:r>
    </w:p>
    <w:p w:rsidR="004F1DFE" w:rsidRPr="002E49A7" w:rsidRDefault="004F1DFE" w:rsidP="004F1DF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2E49A7">
        <w:rPr>
          <w:rFonts w:ascii="Times New Roman" w:hAnsi="Times New Roman"/>
          <w:sz w:val="20"/>
          <w:szCs w:val="20"/>
        </w:rPr>
        <w:t>- теплоснабжение от 2 % в 2014 году до  2,5%  к 2018 году;</w:t>
      </w:r>
    </w:p>
    <w:p w:rsidR="004F1DFE" w:rsidRPr="002E49A7" w:rsidRDefault="004F1DFE" w:rsidP="004F1DF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2E49A7">
        <w:rPr>
          <w:rFonts w:ascii="Times New Roman" w:hAnsi="Times New Roman"/>
          <w:sz w:val="20"/>
          <w:szCs w:val="20"/>
        </w:rPr>
        <w:t>- водоснабжение от 1,5 % в 2014 году до  2,1%  к 2018 году;</w:t>
      </w:r>
    </w:p>
    <w:p w:rsidR="004F1DFE" w:rsidRPr="002E49A7" w:rsidRDefault="004F1DFE" w:rsidP="004F1DFE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2E49A7">
        <w:rPr>
          <w:rFonts w:ascii="Times New Roman" w:hAnsi="Times New Roman"/>
          <w:sz w:val="20"/>
          <w:szCs w:val="20"/>
        </w:rPr>
        <w:t>- водоотведение от 0 % в 2014 году до  0,5%  к 2018.</w:t>
      </w:r>
    </w:p>
    <w:p w:rsidR="004F1DFE" w:rsidRPr="002E49A7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4F1DFE" w:rsidRPr="002E49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Проведенный капитальный ремонт позволит снизить критический уровень износа объектов коммунальной инфраструктуры, повысить надежность предоставления коммунальных услуг потребителям требуемого объема и качества, и как следствие, улучшить качественный уровень жизни населения района.</w:t>
      </w:r>
    </w:p>
    <w:p w:rsidR="004F1DFE" w:rsidRPr="002E49A7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Подпрограмма не содержит мероприятий, направленных на изменение состояния окружающей среды.</w:t>
      </w:r>
    </w:p>
    <w:p w:rsidR="004F1DFE" w:rsidRPr="002E49A7" w:rsidRDefault="004F1DFE" w:rsidP="004F1DF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Увеличение доходов районного бюджета от реализации подпрограммы не предполагается.</w:t>
      </w:r>
    </w:p>
    <w:p w:rsidR="004F1DFE" w:rsidRPr="002E49A7" w:rsidRDefault="004F1DFE" w:rsidP="004F1DFE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F1DFE" w:rsidRPr="002E49A7" w:rsidRDefault="004F1DFE" w:rsidP="004F1D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2.6. Мероприятия подпрограммы</w:t>
      </w:r>
    </w:p>
    <w:p w:rsidR="004F1DFE" w:rsidRPr="002E49A7" w:rsidRDefault="004F1DFE" w:rsidP="004F1DFE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F1DFE" w:rsidRPr="002E49A7" w:rsidRDefault="004F1DFE" w:rsidP="004F1DFE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 w:rsidRPr="002E49A7">
        <w:rPr>
          <w:rFonts w:ascii="Times New Roman" w:hAnsi="Times New Roman"/>
          <w:sz w:val="20"/>
          <w:szCs w:val="20"/>
        </w:rPr>
        <w:t>Перечень мероприятий подпрограммы приведен в приложении № 2 к настоящей подпрограмме.</w:t>
      </w:r>
    </w:p>
    <w:p w:rsidR="004F1DFE" w:rsidRPr="002E49A7" w:rsidRDefault="004F1DFE" w:rsidP="004F1DFE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F1DFE" w:rsidRPr="002E49A7" w:rsidRDefault="004F1DFE" w:rsidP="004F1D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F1DFE" w:rsidRPr="002E49A7" w:rsidRDefault="004F1DFE" w:rsidP="004F1D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F1DFE" w:rsidRPr="002E49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Общий объем финансирования подпрограммы составляет: 204952505,89 рублей, в том числе:</w:t>
      </w:r>
    </w:p>
    <w:p w:rsidR="004F1DFE" w:rsidRPr="002E49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2014 год –  31170833,83  рублей;</w:t>
      </w:r>
    </w:p>
    <w:p w:rsidR="004F1DFE" w:rsidRPr="002E49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2015 год –  57545338,40 рублей;</w:t>
      </w:r>
    </w:p>
    <w:p w:rsidR="004F1DFE" w:rsidRPr="002E49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2016 год –  86236333,66 рублей;</w:t>
      </w:r>
    </w:p>
    <w:p w:rsidR="004F1DFE" w:rsidRPr="002E49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2017 год –  15000000,00 рублей;</w:t>
      </w:r>
    </w:p>
    <w:p w:rsidR="004F1DFE" w:rsidRPr="002E49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2018 год –  15000000,00 рублей.</w:t>
      </w:r>
    </w:p>
    <w:p w:rsidR="004F1DFE" w:rsidRPr="002E49A7" w:rsidRDefault="004F1DFE" w:rsidP="004F1D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Краевой бюджет 29992500,00 рублей, из них:</w:t>
      </w:r>
    </w:p>
    <w:p w:rsidR="004F1DFE" w:rsidRPr="002E49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2014 год –               0,00 рублей;</w:t>
      </w:r>
    </w:p>
    <w:p w:rsidR="004F1DFE" w:rsidRPr="002E49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2015 год –   1992500,00 рублей;</w:t>
      </w:r>
    </w:p>
    <w:p w:rsidR="004F1DFE" w:rsidRPr="002E49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2016 год –  28000000,00 рублей;</w:t>
      </w:r>
    </w:p>
    <w:p w:rsidR="004F1DFE" w:rsidRPr="002E49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2017 год –               0,00 рублей;</w:t>
      </w:r>
    </w:p>
    <w:p w:rsidR="004F1DFE" w:rsidRPr="002E49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2018 год –               0,00 рублей.</w:t>
      </w:r>
    </w:p>
    <w:p w:rsidR="004F1DFE" w:rsidRPr="002E49A7" w:rsidRDefault="004F1DFE" w:rsidP="004F1D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Районный бюджет 174960005,89 рублей, из них:</w:t>
      </w:r>
    </w:p>
    <w:p w:rsidR="004F1DFE" w:rsidRPr="002E49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2014 год –   31170833,83 рублей;</w:t>
      </w:r>
    </w:p>
    <w:p w:rsidR="004F1DFE" w:rsidRPr="002E49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2015 год –   55552838,40 рублей;</w:t>
      </w:r>
    </w:p>
    <w:p w:rsidR="004F1DFE" w:rsidRPr="002E49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2016 год –   58236333,66 рублей;</w:t>
      </w:r>
    </w:p>
    <w:p w:rsidR="004F1DFE" w:rsidRPr="002E49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2017 год –   15000000,00 рублей;</w:t>
      </w:r>
    </w:p>
    <w:p w:rsidR="004F1DFE" w:rsidRPr="002E49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2018 год –   15000000,00 рублей.</w:t>
      </w:r>
    </w:p>
    <w:p w:rsidR="004F1DFE" w:rsidRPr="002E49A7" w:rsidRDefault="004F1DFE" w:rsidP="004F1DF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4F1DFE" w:rsidRPr="002E49A7" w:rsidRDefault="004F1DFE" w:rsidP="004F1D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49A7">
        <w:rPr>
          <w:rFonts w:ascii="Times New Roman" w:hAnsi="Times New Roman"/>
          <w:sz w:val="20"/>
          <w:szCs w:val="20"/>
        </w:rPr>
        <w:tab/>
        <w:t>Дополнительных материальных и трудовых затрат на реализацию подпрограммы не потребуется.</w:t>
      </w:r>
    </w:p>
    <w:p w:rsidR="004F1DFE" w:rsidRDefault="004F1DFE" w:rsidP="004F1DFE">
      <w:pPr>
        <w:pStyle w:val="affff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Look w:val="04A0"/>
      </w:tblPr>
      <w:tblGrid>
        <w:gridCol w:w="910"/>
        <w:gridCol w:w="845"/>
        <w:gridCol w:w="417"/>
        <w:gridCol w:w="402"/>
        <w:gridCol w:w="647"/>
        <w:gridCol w:w="343"/>
        <w:gridCol w:w="90"/>
        <w:gridCol w:w="733"/>
        <w:gridCol w:w="704"/>
        <w:gridCol w:w="704"/>
        <w:gridCol w:w="704"/>
        <w:gridCol w:w="704"/>
        <w:gridCol w:w="704"/>
        <w:gridCol w:w="747"/>
        <w:gridCol w:w="917"/>
      </w:tblGrid>
      <w:tr w:rsidR="004F1DFE" w:rsidRPr="002E49A7" w:rsidTr="00B12D62">
        <w:trPr>
          <w:trHeight w:val="1458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7</w:t>
            </w:r>
          </w:p>
          <w:p w:rsidR="004F1DFE" w:rsidRDefault="004F1DF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4F1DFE" w:rsidRPr="002E49A7" w:rsidRDefault="004F1DF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 района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E49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 19.08.20162016 №625-п</w:t>
            </w:r>
          </w:p>
          <w:p w:rsidR="004F1DFE" w:rsidRDefault="004F1DF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4F1DFE" w:rsidRDefault="004F1DF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2E49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подпрограмме «Реконструкция и капитальный ремонт объектов</w:t>
            </w:r>
          </w:p>
          <w:p w:rsidR="004F1DFE" w:rsidRPr="002E49A7" w:rsidRDefault="004F1DF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коммунальной инфраструктуры муниципального образования Богучанский район» на 2014-2018 годы</w:t>
            </w:r>
          </w:p>
        </w:tc>
      </w:tr>
      <w:tr w:rsidR="004F1DFE" w:rsidRPr="002E49A7" w:rsidTr="00B12D62">
        <w:trPr>
          <w:trHeight w:val="20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14"/>
                <w:szCs w:val="14"/>
                <w:lang w:eastAsia="ru-RU"/>
              </w:rPr>
            </w:pPr>
          </w:p>
        </w:tc>
      </w:tr>
      <w:tr w:rsidR="004F1DFE" w:rsidRPr="002E49A7" w:rsidTr="00B12D62">
        <w:trPr>
          <w:trHeight w:val="2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DFE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Перечень мероприятий подпрограммы </w:t>
            </w:r>
          </w:p>
        </w:tc>
      </w:tr>
      <w:tr w:rsidR="004F1DFE" w:rsidRPr="002E49A7" w:rsidTr="00B12D62">
        <w:trPr>
          <w:trHeight w:val="20"/>
        </w:trPr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1DFE" w:rsidRPr="002E49A7" w:rsidTr="00B12D62">
        <w:trPr>
          <w:trHeight w:val="20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9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(рублей), годы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F1DFE" w:rsidRPr="002E49A7" w:rsidTr="00B12D62">
        <w:trPr>
          <w:trHeight w:val="20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Итого на период 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1DFE" w:rsidRPr="002E49A7" w:rsidTr="00B12D62">
        <w:trPr>
          <w:trHeight w:val="2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</w:tr>
      <w:tr w:rsidR="004F1DFE" w:rsidRPr="002E49A7" w:rsidTr="00B12D62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Муниципальная программа Богучанского района 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4F1DFE" w:rsidRPr="002E49A7" w:rsidTr="00B12D62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 «Реконструкция и капитальный ремонт объектов коммунальной инфраструктуры муниципального образования Богучанский район» на 2014-2018 годы</w:t>
            </w:r>
          </w:p>
        </w:tc>
      </w:tr>
      <w:tr w:rsidR="004F1DFE" w:rsidRPr="002E49A7" w:rsidTr="00B12D62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 подпрограммы: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</w:t>
            </w:r>
          </w:p>
        </w:tc>
      </w:tr>
      <w:tr w:rsidR="004F1DFE" w:rsidRPr="002E49A7" w:rsidTr="00B12D62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1. Обеспечение надежной эксплуатации объектов коммунальной инфраструктуры муниципального образования Богучанский район</w:t>
            </w:r>
          </w:p>
        </w:tc>
      </w:tr>
      <w:tr w:rsidR="004F1DFE" w:rsidRPr="002E49A7" w:rsidTr="00B12D62">
        <w:trPr>
          <w:trHeight w:val="20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 Капитальный ремонт сетей тепло-,водоснабжения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0358000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12 571 018,09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21 005 416,29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33 576 434,38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Капитальный ремонт сетей  тепло-,водоснабжения  2014г -2,048 км; 2015г - 2,165 км.</w:t>
            </w:r>
          </w:p>
        </w:tc>
      </w:tr>
      <w:tr w:rsidR="004F1DFE" w:rsidRPr="002E49A7" w:rsidTr="00B12D62">
        <w:trPr>
          <w:trHeight w:val="20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13 505 741,66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13 505 741,66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Капитальный ремонт сетей  тепло-,водоснабжения  2016г - 1,224 км.</w:t>
            </w:r>
          </w:p>
        </w:tc>
      </w:tr>
      <w:tr w:rsidR="004F1DFE" w:rsidRPr="002E49A7" w:rsidTr="00B12D62">
        <w:trPr>
          <w:trHeight w:val="20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</w:t>
            </w: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05</w:t>
            </w: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035007</w:t>
            </w: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5710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243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</w:t>
            </w: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бюджет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5 000 </w:t>
            </w: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5 000 </w:t>
            </w: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Капитальн</w:t>
            </w: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ый ремонт сетей  тепло-,водоснабжения  2016г  в п.Хребтовый- 1,038 км.</w:t>
            </w:r>
          </w:p>
        </w:tc>
      </w:tr>
      <w:tr w:rsidR="004F1DFE" w:rsidRPr="002E49A7" w:rsidTr="00B12D62">
        <w:trPr>
          <w:trHeight w:val="20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1DFE" w:rsidRPr="002E49A7" w:rsidTr="00B12D62">
        <w:trPr>
          <w:trHeight w:val="2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 Капитальный ремонт сетей водоснабжения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0358000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2 900 000,00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2 943 000,00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5 843 000,00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Капитальный ремонт сетей  водоснабжения  2014г-2,36 км; 2015г- 1,35 км.</w:t>
            </w:r>
          </w:p>
        </w:tc>
      </w:tr>
      <w:tr w:rsidR="004F1DFE" w:rsidRPr="002E49A7" w:rsidTr="00B12D62">
        <w:trPr>
          <w:trHeight w:val="20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 Капитальный ремонт котлов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0358000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5 448 110,00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7 041 541,00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12 489 651,00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Капитальный ремонт котлов на котельных МО  2014г.-5 шт; 2015г-4 шт</w:t>
            </w:r>
          </w:p>
        </w:tc>
      </w:tr>
      <w:tr w:rsidR="004F1DFE" w:rsidRPr="002E49A7" w:rsidTr="00B12D62">
        <w:trPr>
          <w:trHeight w:val="20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0358236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2 500,00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2 500,00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2015 году капитальный ремонт котлов в котельной № 40 п.Чунояр - 2 шт.</w:t>
            </w:r>
          </w:p>
        </w:tc>
      </w:tr>
      <w:tr w:rsidR="004F1DFE" w:rsidRPr="002E49A7" w:rsidTr="00B12D62">
        <w:trPr>
          <w:trHeight w:val="20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0357745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1 992 500,00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1 992 500,00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F1DFE" w:rsidRPr="002E49A7" w:rsidTr="00B12D62">
        <w:trPr>
          <w:trHeight w:val="20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4 285 595,00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4 285 595,00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Капитальный ремонт котлов на котельных МО  2016г-1 шт</w:t>
            </w:r>
          </w:p>
        </w:tc>
      </w:tr>
      <w:tr w:rsidR="004F1DFE" w:rsidRPr="002E49A7" w:rsidTr="00B12D62">
        <w:trPr>
          <w:trHeight w:val="20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1.4. Капитальный ремонт объектов водоснабжения и водоотведения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0358000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2 664 125,01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2 710 158,11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5 374 283,12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2014 году капитальный ремонт водобашен - 3 ед., разработка проектов и устройство зон санитарной охраны водозаборных сооружений, капитальный ремонт канализационных колодцев - 10 ед.                                                                                                                                                                                              В 2015 году капитальный ремонт водобашен - 5 ед.</w:t>
            </w:r>
          </w:p>
        </w:tc>
      </w:tr>
      <w:tr w:rsidR="004F1DFE" w:rsidRPr="002E49A7" w:rsidTr="00B12D62">
        <w:trPr>
          <w:trHeight w:val="20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капитальный ремонт водобашен - 2 ед.</w:t>
            </w:r>
          </w:p>
        </w:tc>
      </w:tr>
      <w:tr w:rsidR="004F1DFE" w:rsidRPr="002E49A7" w:rsidTr="00B12D62">
        <w:trPr>
          <w:trHeight w:val="20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1.5. Капитальный ремонт объектов теплоснабжения и сооружений комунального назначения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0358000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5 854 254,83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21 850 223,00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27 704 477,83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2014 году капитальный ремонт дымовой трубы в котельной № 6 в с. Богучаны; устройство электрокотлов в доме № 6 ул. Юности в с. </w:t>
            </w: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Богучаны;, капитальный ремонт воздушной линии электропередач котельной №1 п. ангарский - 510 м.; капитальный ремонт системы газоотведения котельная № 24 в п. Шиверский; капитальный ремонт водобашни п. Хребтовый; капитальный ремонт сетей тепло, водоснабжения п. Невонка ул. Советская; капитальный ремонт сетей тепло, водоснабжения п. Шиверский ул. Ленина.                                                                                      В 2015 году  капитальный ремонт линии электропередач от скважин № 1,5,6 водозаборного сооружения из подземных источников до щита ВРУ п.Таежный - 1 км; снос котельной №16 с.Богучаны; капитальный ремонт кровли котельной №47 п.Осиновый Мыс - 246м2, аварийно-восстановительные работы с заменой котла №5 и технологического оборудования в котельной №34 в п.Таежный</w:t>
            </w:r>
          </w:p>
        </w:tc>
      </w:tr>
      <w:tr w:rsidR="004F1DFE" w:rsidRPr="002E49A7" w:rsidTr="00B12D62">
        <w:trPr>
          <w:trHeight w:val="20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24 457 997,00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54 457 997,00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аварийно-</w:t>
            </w: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восстановительные работы с заменой котла №5 и технологического оборудования в котельной №34 в п.Таежный (не выполненные в 2015г.), ремонт крыши котельной №4 п.Беляки, ремонт кровли и стен котельной №20 п.Гремучий, гидравлическая настройка теплосетей п.Осиновый Мыс</w:t>
            </w:r>
          </w:p>
        </w:tc>
      </w:tr>
      <w:tr w:rsidR="004F1DFE" w:rsidRPr="002E49A7" w:rsidTr="00B12D62">
        <w:trPr>
          <w:trHeight w:val="20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0350075710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23 000 000,00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23 000 000,00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капитальный ремонт котла №4 и технологического оборудования в котельной №34 п.Таежный</w:t>
            </w:r>
          </w:p>
        </w:tc>
      </w:tr>
      <w:tr w:rsidR="004F1DFE" w:rsidRPr="002E49A7" w:rsidTr="00B12D62">
        <w:trPr>
          <w:trHeight w:val="20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1DFE" w:rsidRPr="002E49A7" w:rsidTr="00B12D62">
        <w:trPr>
          <w:trHeight w:val="20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1.6. Подготовка проектно-сметной документации. Проведение обследований и  испытательных работ. Замена опор и монтаж сетей внешнего электроснабжения.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0358000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1 733 325,90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1 733 325,90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2014 году проведение испытаний  и измерений проводов, кабелей, автоматических выключателей сетей внутреннего электроснабжения на 2-х котельных;                                                                                                               </w:t>
            </w: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Обследование строительных конструкций, дымовых труб в котельной № 34 п. Таежный; </w:t>
            </w: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Выполнение проектно-сметных работ и монтаж сетей внешнего электроснабжения котельной № 21 п. Красногорьевский;</w:t>
            </w: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Проведение измерения </w:t>
            </w: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сопротивления заземляющих устройств ж/д в п. Пинчуга, с. Богучаны - 10 ед.;</w:t>
            </w: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Разработка проектов санитарно-защитных зон котельных № 10, № 12, замена опор от котельной № 18 - 3 шт.         </w:t>
            </w:r>
          </w:p>
        </w:tc>
      </w:tr>
      <w:tr w:rsidR="004F1DFE" w:rsidRPr="002E49A7" w:rsidTr="00B12D62">
        <w:trPr>
          <w:trHeight w:val="20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15 207 000,00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15 207 000,00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разработка проекта реконструкции котельной №34 п.Таежный, проекта зоны санитарной охраны котельной №10 с.Богучаны, проекта устройства склада временного хранения шлака на котельной №10 с.Богучаны</w:t>
            </w:r>
          </w:p>
        </w:tc>
      </w:tr>
      <w:tr w:rsidR="004F1DFE" w:rsidRPr="002E49A7" w:rsidTr="00B12D62">
        <w:trPr>
          <w:trHeight w:val="20"/>
        </w:trPr>
        <w:tc>
          <w:tcPr>
            <w:tcW w:w="19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31 170 833,83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57 545 338,40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86 236 333,66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204 952 505,89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F1DFE" w:rsidRPr="002E49A7" w:rsidTr="00B12D62">
        <w:trPr>
          <w:trHeight w:val="20"/>
        </w:trPr>
        <w:tc>
          <w:tcPr>
            <w:tcW w:w="19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F1DFE" w:rsidRPr="002E49A7" w:rsidTr="00B12D62">
        <w:trPr>
          <w:trHeight w:val="20"/>
        </w:trPr>
        <w:tc>
          <w:tcPr>
            <w:tcW w:w="19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1 992 500,00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28 000 000,00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29 992 500,00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F1DFE" w:rsidRPr="002E49A7" w:rsidTr="00B12D62">
        <w:trPr>
          <w:trHeight w:val="20"/>
        </w:trPr>
        <w:tc>
          <w:tcPr>
            <w:tcW w:w="19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31 170 833,83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55 552 838,40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58 236 333,66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174 960 005,89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2E49A7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E49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4F1DFE" w:rsidRDefault="004F1DFE" w:rsidP="004F1DFE">
      <w:pPr>
        <w:pStyle w:val="affff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Look w:val="04A0"/>
      </w:tblPr>
      <w:tblGrid>
        <w:gridCol w:w="927"/>
        <w:gridCol w:w="768"/>
        <w:gridCol w:w="415"/>
        <w:gridCol w:w="398"/>
        <w:gridCol w:w="637"/>
        <w:gridCol w:w="343"/>
        <w:gridCol w:w="163"/>
        <w:gridCol w:w="580"/>
        <w:gridCol w:w="743"/>
        <w:gridCol w:w="804"/>
        <w:gridCol w:w="680"/>
        <w:gridCol w:w="743"/>
        <w:gridCol w:w="837"/>
        <w:gridCol w:w="1533"/>
      </w:tblGrid>
      <w:tr w:rsidR="004F1DFE" w:rsidRPr="00BC667D" w:rsidTr="00B12D62">
        <w:trPr>
          <w:trHeight w:val="858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FE" w:rsidRPr="00BC667D" w:rsidRDefault="004F1DF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8</w:t>
            </w:r>
          </w:p>
          <w:p w:rsidR="004F1DFE" w:rsidRDefault="004F1DF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4F1DFE" w:rsidRPr="00BC667D" w:rsidRDefault="004F1DF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 района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C6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 19.08.2016 №625-п</w:t>
            </w:r>
          </w:p>
          <w:p w:rsidR="004F1DFE" w:rsidRDefault="004F1DF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4F1DFE" w:rsidRDefault="004F1DF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BC66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подпрограмме "Создание условий для безубыточной деятельности </w:t>
            </w:r>
          </w:p>
          <w:p w:rsidR="004F1DFE" w:rsidRPr="00BC667D" w:rsidRDefault="004F1DFE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организаций жилищно-коммунального комплекса Богучанского района" на 2014-2018годы</w:t>
            </w:r>
          </w:p>
        </w:tc>
      </w:tr>
      <w:tr w:rsidR="004F1DFE" w:rsidRPr="00BC667D" w:rsidTr="00B12D62">
        <w:trPr>
          <w:trHeight w:val="20"/>
        </w:trPr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14"/>
                <w:szCs w:val="1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14"/>
                <w:szCs w:val="14"/>
                <w:lang w:eastAsia="ru-RU"/>
              </w:rPr>
            </w:pPr>
          </w:p>
        </w:tc>
      </w:tr>
      <w:tr w:rsidR="004F1DFE" w:rsidRPr="00BC667D" w:rsidTr="00B12D62">
        <w:trPr>
          <w:trHeight w:val="20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DFE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Перечень мероприятий подпрограммы </w:t>
            </w:r>
          </w:p>
        </w:tc>
      </w:tr>
      <w:tr w:rsidR="004F1DFE" w:rsidRPr="00BC667D" w:rsidTr="00B12D62">
        <w:trPr>
          <w:trHeight w:val="20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02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F1DFE" w:rsidRPr="00BC667D" w:rsidTr="00B12D62">
        <w:trPr>
          <w:trHeight w:val="20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(рублей), годы</w:t>
            </w: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1DFE" w:rsidRPr="00BC667D" w:rsidTr="00B12D62">
        <w:trPr>
          <w:trHeight w:val="20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Итого на период </w:t>
            </w: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1DFE" w:rsidRPr="00BC667D" w:rsidTr="00B12D62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Муниципальная программа Богучанского района "Реформирование и модернизация жилищно-коммунального хозяйства и повышение энергетической эффективности" </w:t>
            </w:r>
          </w:p>
        </w:tc>
      </w:tr>
      <w:tr w:rsidR="004F1DFE" w:rsidRPr="00BC667D" w:rsidTr="00B12D62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"Создание условий для безубыточной деятельности организаций жилищно-коммунального комплекса  Богучанского района" на 2014-2018 годы</w:t>
            </w:r>
          </w:p>
        </w:tc>
      </w:tr>
      <w:tr w:rsidR="004F1DFE" w:rsidRPr="00BC667D" w:rsidTr="00B12D62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      </w:r>
          </w:p>
        </w:tc>
      </w:tr>
      <w:tr w:rsidR="004F1DFE" w:rsidRPr="00BC667D" w:rsidTr="00B12D62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1.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4F1DFE" w:rsidRPr="00BC667D" w:rsidTr="00B12D62">
        <w:trPr>
          <w:trHeight w:val="20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1.1.  Предоставление субвенции на компенсацию выпадающих доходов </w:t>
            </w: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Богучанского района для населения.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администрация Богучанского района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0327577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19 806 100,00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18 157 700,00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37 963 800,00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Финансовая стабильность энергоснабжающих организаций, обеспечение доступности коммунальных услуг для 0,4 тыс.человек</w:t>
            </w:r>
          </w:p>
        </w:tc>
      </w:tr>
      <w:tr w:rsidR="004F1DFE" w:rsidRPr="00BC667D" w:rsidTr="00B12D62">
        <w:trPr>
          <w:trHeight w:val="20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0320075770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19 890 000,00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19 890 000,00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19 890 000,00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59 670 000,00</w:t>
            </w: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1DFE" w:rsidRPr="00BC667D" w:rsidTr="00B12D62">
        <w:trPr>
          <w:trHeight w:val="20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1.2. Предоставление субвенции на реализацию мер  дополнительной поддержки населения,  направленных на соблюдение размера вносимой гражданами платы за  коммунальные услуги.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0327578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130 143 100,00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130 143 100,00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Финансовая стабильность организаций жилищно-коммунального комплекса, обеспечение доступности коммунальных услуг для 11,5 тыс.человек</w:t>
            </w:r>
          </w:p>
        </w:tc>
      </w:tr>
      <w:tr w:rsidR="004F1DFE" w:rsidRPr="00BC667D" w:rsidTr="00B12D62">
        <w:trPr>
          <w:trHeight w:val="20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0327570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160 790 317,00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160 790 317,00</w:t>
            </w: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1DFE" w:rsidRPr="00BC667D" w:rsidTr="00B12D62">
        <w:trPr>
          <w:trHeight w:val="20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148 002 041,00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149 926 800,00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149 926 800,00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447 855 641,00</w:t>
            </w: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1DFE" w:rsidRPr="00BC667D" w:rsidTr="00B12D62">
        <w:trPr>
          <w:trHeight w:val="20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1 011 984,00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1 011 984,00</w:t>
            </w: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1DFE" w:rsidRPr="00BC667D" w:rsidTr="00B12D62">
        <w:trPr>
          <w:trHeight w:val="20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305 613,00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305 613,00</w:t>
            </w: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1DFE" w:rsidRPr="00BC667D" w:rsidTr="00B12D62">
        <w:trPr>
          <w:trHeight w:val="20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551 882,00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551 882,00</w:t>
            </w: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1DFE" w:rsidRPr="00BC667D" w:rsidTr="00B12D62">
        <w:trPr>
          <w:trHeight w:val="20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55 280,00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55 280,00</w:t>
            </w: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1DFE" w:rsidRPr="00BC667D" w:rsidTr="00B12D62">
        <w:trPr>
          <w:trHeight w:val="2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FE" w:rsidRPr="00BC667D" w:rsidRDefault="004F1DFE" w:rsidP="00B12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 Субсидии на возмещение части расходов организаций коммунального комплекса, осуществляющих производство и (или) реализацию услуг водоснабжения, не включенных в тарифы на холодную воду в 2014 году.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0328001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Выполнение работ по оценке эксплуатационных запасов подземных вод</w:t>
            </w:r>
          </w:p>
        </w:tc>
      </w:tr>
      <w:tr w:rsidR="004F1DFE" w:rsidRPr="00BC667D" w:rsidTr="00B12D62">
        <w:trPr>
          <w:trHeight w:val="20"/>
        </w:trPr>
        <w:tc>
          <w:tcPr>
            <w:tcW w:w="19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159 949 200,00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178 948 017,00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848 347 617,00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F1DFE" w:rsidRPr="00BC667D" w:rsidTr="00B12D62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4F1DFE" w:rsidRPr="00BC667D" w:rsidTr="00B12D62">
        <w:trPr>
          <w:trHeight w:val="20"/>
        </w:trPr>
        <w:tc>
          <w:tcPr>
            <w:tcW w:w="18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149 949 200,00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178 948 017,00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169 816 800,00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838 347 617,00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F1DFE" w:rsidRPr="00BC667D" w:rsidTr="00B12D62">
        <w:trPr>
          <w:trHeight w:val="20"/>
        </w:trPr>
        <w:tc>
          <w:tcPr>
            <w:tcW w:w="18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FE" w:rsidRPr="00BC667D" w:rsidRDefault="004F1DFE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FE" w:rsidRPr="00BC667D" w:rsidRDefault="004F1DFE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C667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4F1DFE" w:rsidRDefault="004F1DFE" w:rsidP="004F1DFE">
      <w:pPr>
        <w:pStyle w:val="affff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D47179" w:rsidRDefault="00D47179"/>
    <w:sectPr w:rsidR="00D47179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8B82640"/>
    <w:multiLevelType w:val="hybridMultilevel"/>
    <w:tmpl w:val="39084C1E"/>
    <w:lvl w:ilvl="0" w:tplc="BB02C5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0A481865"/>
    <w:multiLevelType w:val="multilevel"/>
    <w:tmpl w:val="3746EA4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">
    <w:nsid w:val="0B207FE1"/>
    <w:multiLevelType w:val="hybridMultilevel"/>
    <w:tmpl w:val="8444B6F8"/>
    <w:lvl w:ilvl="0" w:tplc="BB02C5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C460388"/>
    <w:multiLevelType w:val="hybridMultilevel"/>
    <w:tmpl w:val="46185208"/>
    <w:lvl w:ilvl="0" w:tplc="BB02C5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0F5847E9"/>
    <w:multiLevelType w:val="hybridMultilevel"/>
    <w:tmpl w:val="2BDE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AD02BF"/>
    <w:multiLevelType w:val="multilevel"/>
    <w:tmpl w:val="584A94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2493FD5"/>
    <w:multiLevelType w:val="multilevel"/>
    <w:tmpl w:val="C7768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  <w:sz w:val="24"/>
      </w:rPr>
    </w:lvl>
  </w:abstractNum>
  <w:abstractNum w:abstractNumId="11">
    <w:nsid w:val="1B7926C7"/>
    <w:multiLevelType w:val="hybridMultilevel"/>
    <w:tmpl w:val="47EA5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B046F"/>
    <w:multiLevelType w:val="hybridMultilevel"/>
    <w:tmpl w:val="A378C2A8"/>
    <w:lvl w:ilvl="0" w:tplc="BB02C52C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>
    <w:nsid w:val="28A31F14"/>
    <w:multiLevelType w:val="hybridMultilevel"/>
    <w:tmpl w:val="E490F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93B41"/>
    <w:multiLevelType w:val="hybridMultilevel"/>
    <w:tmpl w:val="EE3E69D2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362D0E42"/>
    <w:multiLevelType w:val="hybridMultilevel"/>
    <w:tmpl w:val="68FCEBA6"/>
    <w:lvl w:ilvl="0" w:tplc="BB02C5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86BFB"/>
    <w:multiLevelType w:val="multilevel"/>
    <w:tmpl w:val="BEF2FB1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496E4E28"/>
    <w:multiLevelType w:val="multilevel"/>
    <w:tmpl w:val="5EAC47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49E47EAA"/>
    <w:multiLevelType w:val="hybridMultilevel"/>
    <w:tmpl w:val="2FC635DA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2FC5901"/>
    <w:multiLevelType w:val="multilevel"/>
    <w:tmpl w:val="6BBA3AC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6CB770E"/>
    <w:multiLevelType w:val="hybridMultilevel"/>
    <w:tmpl w:val="5B58B006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5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8383220"/>
    <w:multiLevelType w:val="hybridMultilevel"/>
    <w:tmpl w:val="B8EA8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0452F"/>
    <w:multiLevelType w:val="multilevel"/>
    <w:tmpl w:val="9BCC4DDA"/>
    <w:lvl w:ilvl="0">
      <w:start w:val="1"/>
      <w:numFmt w:val="decimal"/>
      <w:lvlText w:val="%1."/>
      <w:lvlJc w:val="left"/>
      <w:pPr>
        <w:ind w:left="1956" w:hanging="123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8">
    <w:nsid w:val="750B71AD"/>
    <w:multiLevelType w:val="hybridMultilevel"/>
    <w:tmpl w:val="387A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133507"/>
    <w:multiLevelType w:val="multilevel"/>
    <w:tmpl w:val="38266C8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0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3"/>
  </w:num>
  <w:num w:numId="5">
    <w:abstractNumId w:val="25"/>
  </w:num>
  <w:num w:numId="6">
    <w:abstractNumId w:val="21"/>
  </w:num>
  <w:num w:numId="7">
    <w:abstractNumId w:val="24"/>
  </w:num>
  <w:num w:numId="8">
    <w:abstractNumId w:val="15"/>
  </w:num>
  <w:num w:numId="9">
    <w:abstractNumId w:val="28"/>
  </w:num>
  <w:num w:numId="10">
    <w:abstractNumId w:val="27"/>
  </w:num>
  <w:num w:numId="11">
    <w:abstractNumId w:val="19"/>
  </w:num>
  <w:num w:numId="12">
    <w:abstractNumId w:val="9"/>
  </w:num>
  <w:num w:numId="13">
    <w:abstractNumId w:val="14"/>
  </w:num>
  <w:num w:numId="14">
    <w:abstractNumId w:val="16"/>
  </w:num>
  <w:num w:numId="15">
    <w:abstractNumId w:val="29"/>
  </w:num>
  <w:num w:numId="16">
    <w:abstractNumId w:val="12"/>
  </w:num>
  <w:num w:numId="17">
    <w:abstractNumId w:val="4"/>
  </w:num>
  <w:num w:numId="18">
    <w:abstractNumId w:val="22"/>
  </w:num>
  <w:num w:numId="19">
    <w:abstractNumId w:val="8"/>
  </w:num>
  <w:num w:numId="20">
    <w:abstractNumId w:val="20"/>
  </w:num>
  <w:num w:numId="21">
    <w:abstractNumId w:val="6"/>
  </w:num>
  <w:num w:numId="22">
    <w:abstractNumId w:val="2"/>
  </w:num>
  <w:num w:numId="23">
    <w:abstractNumId w:val="5"/>
  </w:num>
  <w:num w:numId="24">
    <w:abstractNumId w:val="26"/>
  </w:num>
  <w:num w:numId="25">
    <w:abstractNumId w:val="23"/>
  </w:num>
  <w:num w:numId="26">
    <w:abstractNumId w:val="18"/>
  </w:num>
  <w:num w:numId="27">
    <w:abstractNumId w:val="11"/>
  </w:num>
  <w:num w:numId="28">
    <w:abstractNumId w:val="17"/>
  </w:num>
  <w:num w:numId="29">
    <w:abstractNumId w:val="13"/>
  </w:num>
  <w:num w:numId="30">
    <w:abstractNumId w:val="7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compat/>
  <w:rsids>
    <w:rsidRoot w:val="004F1DFE"/>
    <w:rsid w:val="00025906"/>
    <w:rsid w:val="004F1DFE"/>
    <w:rsid w:val="00D4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F1DFE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qFormat/>
    <w:rsid w:val="004F1DF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4F1D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nhideWhenUsed/>
    <w:qFormat/>
    <w:rsid w:val="004F1DF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4F1DF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4F1DF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4F1DF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4F1DF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4F1DF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4F1DF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rsid w:val="004F1D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3"/>
    <w:link w:val="20"/>
    <w:rsid w:val="004F1D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rsid w:val="004F1DF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3"/>
    <w:link w:val="40"/>
    <w:rsid w:val="004F1DFE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4F1D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4F1DFE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rsid w:val="004F1DFE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3"/>
    <w:link w:val="8"/>
    <w:rsid w:val="004F1DFE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3"/>
    <w:link w:val="9"/>
    <w:rsid w:val="004F1DFE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2"/>
    <w:link w:val="a7"/>
    <w:unhideWhenUsed/>
    <w:rsid w:val="004F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4F1DFE"/>
    <w:rPr>
      <w:rFonts w:ascii="Tahoma" w:eastAsia="Calibri" w:hAnsi="Tahoma" w:cs="Tahoma"/>
      <w:sz w:val="16"/>
      <w:szCs w:val="16"/>
    </w:rPr>
  </w:style>
  <w:style w:type="table" w:styleId="a8">
    <w:name w:val="Table Grid"/>
    <w:basedOn w:val="a4"/>
    <w:rsid w:val="004F1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uiPriority w:val="99"/>
    <w:semiHidden/>
    <w:rsid w:val="004F1DF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3"/>
    <w:link w:val="a9"/>
    <w:uiPriority w:val="99"/>
    <w:semiHidden/>
    <w:rsid w:val="004F1D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4F1DFE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4F1D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1D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4"/>
    <w:next w:val="a8"/>
    <w:rsid w:val="004F1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iPriority w:val="99"/>
    <w:unhideWhenUsed/>
    <w:rsid w:val="004F1DFE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rsid w:val="004F1DFE"/>
    <w:rPr>
      <w:rFonts w:ascii="Calibri" w:eastAsia="Calibri" w:hAnsi="Calibri" w:cs="Times New Roman"/>
    </w:rPr>
  </w:style>
  <w:style w:type="table" w:customStyle="1" w:styleId="25">
    <w:name w:val="Сетка таблицы2"/>
    <w:basedOn w:val="a4"/>
    <w:next w:val="a8"/>
    <w:rsid w:val="004F1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4F1DFE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aliases w:val="ВерхКолонтитул"/>
    <w:basedOn w:val="a2"/>
    <w:link w:val="af0"/>
    <w:unhideWhenUsed/>
    <w:rsid w:val="004F1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4F1DFE"/>
    <w:rPr>
      <w:rFonts w:ascii="Calibri" w:eastAsia="Calibri" w:hAnsi="Calibri" w:cs="Times New Roman"/>
    </w:rPr>
  </w:style>
  <w:style w:type="paragraph" w:styleId="af1">
    <w:name w:val="footer"/>
    <w:basedOn w:val="a2"/>
    <w:link w:val="af2"/>
    <w:unhideWhenUsed/>
    <w:rsid w:val="004F1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rsid w:val="004F1DFE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4F1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1D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2"/>
    <w:link w:val="27"/>
    <w:unhideWhenUsed/>
    <w:rsid w:val="004F1DF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rsid w:val="004F1DFE"/>
    <w:rPr>
      <w:rFonts w:ascii="Calibri" w:eastAsia="Calibri" w:hAnsi="Calibri" w:cs="Times New Roman"/>
    </w:rPr>
  </w:style>
  <w:style w:type="paragraph" w:styleId="af3">
    <w:name w:val="Normal (Web)"/>
    <w:basedOn w:val="a2"/>
    <w:rsid w:val="004F1DFE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4F1DFE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4F1D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2"/>
    <w:rsid w:val="004F1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4F1DFE"/>
  </w:style>
  <w:style w:type="paragraph" w:customStyle="1" w:styleId="ConsNonformat">
    <w:name w:val="ConsNonformat"/>
    <w:rsid w:val="004F1D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F1D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Схема документа Знак"/>
    <w:basedOn w:val="a3"/>
    <w:link w:val="af5"/>
    <w:locked/>
    <w:rsid w:val="004F1DFE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4F1DF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3"/>
    <w:link w:val="af5"/>
    <w:uiPriority w:val="99"/>
    <w:semiHidden/>
    <w:rsid w:val="004F1DFE"/>
    <w:rPr>
      <w:rFonts w:ascii="Tahoma" w:eastAsia="Calibri" w:hAnsi="Tahoma" w:cs="Tahoma"/>
      <w:sz w:val="16"/>
      <w:szCs w:val="16"/>
    </w:rPr>
  </w:style>
  <w:style w:type="character" w:styleId="af6">
    <w:name w:val="Hyperlink"/>
    <w:basedOn w:val="a3"/>
    <w:uiPriority w:val="99"/>
    <w:rsid w:val="004F1DFE"/>
    <w:rPr>
      <w:color w:val="0000FF"/>
      <w:u w:val="single"/>
    </w:rPr>
  </w:style>
  <w:style w:type="character" w:customStyle="1" w:styleId="FontStyle12">
    <w:name w:val="Font Style12"/>
    <w:basedOn w:val="a3"/>
    <w:rsid w:val="004F1DFE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4F1D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4F1DF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4F1D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9">
    <w:name w:val="page number"/>
    <w:basedOn w:val="a3"/>
    <w:rsid w:val="004F1DFE"/>
  </w:style>
  <w:style w:type="paragraph" w:customStyle="1" w:styleId="17">
    <w:name w:val="Стиль1"/>
    <w:basedOn w:val="ConsPlusNormal"/>
    <w:rsid w:val="004F1DFE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4F1DF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4F1DF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4F1DFE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4F1DFE"/>
    <w:rPr>
      <w:rFonts w:ascii="Calibri" w:eastAsia="Calibri" w:hAnsi="Calibri" w:cs="Times New Roman"/>
    </w:rPr>
  </w:style>
  <w:style w:type="paragraph" w:customStyle="1" w:styleId="afc">
    <w:name w:val="после :"/>
    <w:basedOn w:val="a2"/>
    <w:rsid w:val="004F1DFE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4F1DF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4F1DFE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2"/>
    <w:next w:val="a2"/>
    <w:autoRedefine/>
    <w:semiHidden/>
    <w:rsid w:val="004F1DF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4F1DF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4F1DF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4F1DF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4F1DF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4F1DF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4F1DF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4F1DF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4F1DF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rsid w:val="004F1DF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rsid w:val="004F1D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ло"/>
    <w:basedOn w:val="a2"/>
    <w:rsid w:val="004F1DF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4F1DF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4F1DF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2"/>
    <w:next w:val="a2"/>
    <w:rsid w:val="004F1DF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4F1DF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4F1DF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4F1DF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4F1DF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4F1DF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4F1DF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4F1DF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4F1DF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4F1DF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4F1DF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4F1DF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4F1DF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4F1DF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4F1DF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4F1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4F1DF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4F1DF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4F1D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Обычный хитрый"/>
    <w:basedOn w:val="a2"/>
    <w:rsid w:val="004F1DF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4F1DF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4F1DF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4F1DF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4F1DF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4F1DF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4F1DF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4F1DF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4F1DF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4F1DF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4F1DF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4F1DF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4F1DF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4F1DF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4F1DF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4F1DF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4F1DF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4F1DF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4F1DF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4F1DF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4F1DF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4F1DF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4F1DF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4F1DF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4F1DF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4F1DF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4F1DF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4F1DF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4F1DF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2"/>
    <w:next w:val="a2"/>
    <w:autoRedefine/>
    <w:semiHidden/>
    <w:rsid w:val="004F1DF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4F1DF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4F1DF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4F1DF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4F1DF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4F1DF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4F1DF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4F1DF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4F1DF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4F1D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4F1DFE"/>
    <w:rPr>
      <w:color w:val="800080"/>
      <w:u w:val="single"/>
    </w:rPr>
  </w:style>
  <w:style w:type="paragraph" w:customStyle="1" w:styleId="fd">
    <w:name w:val="Обычfd"/>
    <w:rsid w:val="004F1D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аблица"/>
    <w:basedOn w:val="aff8"/>
    <w:rsid w:val="004F1D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4F1D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4F1DFE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2"/>
    <w:next w:val="a2"/>
    <w:rsid w:val="004F1DF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4F1DF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4F1DF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4F1DF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4F1DF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4F1DFE"/>
    <w:pPr>
      <w:ind w:right="-596" w:firstLine="709"/>
      <w:jc w:val="both"/>
    </w:pPr>
  </w:style>
  <w:style w:type="paragraph" w:customStyle="1" w:styleId="1f0">
    <w:name w:val="Список1"/>
    <w:basedOn w:val="2b"/>
    <w:rsid w:val="004F1DF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4F1DF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4F1DF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4F1DF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4F1DF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4F1DF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4F1DF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4F1DF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4F1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"/>
    <w:rsid w:val="004F1DFE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4F1DF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4F1DF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4F1DFE"/>
    <w:pPr>
      <w:ind w:left="85"/>
    </w:pPr>
  </w:style>
  <w:style w:type="paragraph" w:customStyle="1" w:styleId="afff2">
    <w:name w:val="Единицы"/>
    <w:basedOn w:val="a2"/>
    <w:rsid w:val="004F1DF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4F1DFE"/>
    <w:pPr>
      <w:ind w:left="170"/>
    </w:pPr>
  </w:style>
  <w:style w:type="paragraph" w:customStyle="1" w:styleId="afff3">
    <w:name w:val="текст сноски"/>
    <w:basedOn w:val="a2"/>
    <w:rsid w:val="004F1DF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4F1DF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4F1DF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4F1DF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4F1D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4F1DF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4F1DF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4F1DF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4F1DF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4F1D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List"/>
    <w:basedOn w:val="a2"/>
    <w:rsid w:val="004F1DF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4F1DF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4F1DF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4F1DF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4F1DF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4F1DFE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4F1DF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4F1DF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4F1DF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4F1DFE"/>
    <w:rPr>
      <w:vertAlign w:val="superscript"/>
    </w:rPr>
  </w:style>
  <w:style w:type="paragraph" w:customStyle="1" w:styleId="ConsTitle">
    <w:name w:val="ConsTitle"/>
    <w:rsid w:val="004F1DF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4F1DFE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4F1DF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4F1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"/>
    <w:rsid w:val="004F1DF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4F1DF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semiHidden/>
    <w:rsid w:val="004F1DF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semiHidden/>
    <w:rsid w:val="004F1DFE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3"/>
    <w:rsid w:val="004F1DFE"/>
  </w:style>
  <w:style w:type="character" w:customStyle="1" w:styleId="affff1">
    <w:name w:val="знак сноски"/>
    <w:basedOn w:val="a3"/>
    <w:rsid w:val="004F1DFE"/>
    <w:rPr>
      <w:vertAlign w:val="superscript"/>
    </w:rPr>
  </w:style>
  <w:style w:type="character" w:customStyle="1" w:styleId="affff2">
    <w:name w:val="Îñíîâíîé øðèôò"/>
    <w:rsid w:val="004F1DFE"/>
  </w:style>
  <w:style w:type="character" w:customStyle="1" w:styleId="2f">
    <w:name w:val="Осно&quot;2"/>
    <w:rsid w:val="004F1DFE"/>
  </w:style>
  <w:style w:type="paragraph" w:customStyle="1" w:styleId="a0">
    <w:name w:val="маркированный"/>
    <w:basedOn w:val="a2"/>
    <w:rsid w:val="004F1DF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4F1DF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4F1DF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4F1DF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4F1DFE"/>
    <w:pPr>
      <w:ind w:left="57"/>
      <w:jc w:val="left"/>
    </w:pPr>
  </w:style>
  <w:style w:type="paragraph" w:customStyle="1" w:styleId="FR1">
    <w:name w:val="FR1"/>
    <w:rsid w:val="004F1DFE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2"/>
    <w:rsid w:val="004F1DF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4F1D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4F1DFE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2"/>
    <w:link w:val="5-0"/>
    <w:rsid w:val="004F1DF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4F1DFE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2"/>
    <w:rsid w:val="004F1DF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4F1DF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4F1DF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4F1DF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uiPriority w:val="34"/>
    <w:qFormat/>
    <w:rsid w:val="004F1DFE"/>
    <w:pPr>
      <w:ind w:left="720"/>
      <w:contextualSpacing/>
    </w:pPr>
  </w:style>
  <w:style w:type="paragraph" w:customStyle="1" w:styleId="38">
    <w:name w:val="Обычный3"/>
    <w:basedOn w:val="a2"/>
    <w:rsid w:val="004F1DF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4F1DF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4F1DF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8">
    <w:name w:val="Основа"/>
    <w:basedOn w:val="a2"/>
    <w:link w:val="affff9"/>
    <w:rsid w:val="004F1DF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9">
    <w:name w:val="Основа Знак"/>
    <w:basedOn w:val="a3"/>
    <w:link w:val="affff8"/>
    <w:rsid w:val="004F1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2"/>
    <w:rsid w:val="004F1DF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a">
    <w:name w:val="Subtitle"/>
    <w:basedOn w:val="a2"/>
    <w:link w:val="affffb"/>
    <w:uiPriority w:val="99"/>
    <w:qFormat/>
    <w:rsid w:val="004F1DF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b">
    <w:name w:val="Подзаголовок Знак"/>
    <w:basedOn w:val="a3"/>
    <w:link w:val="affffa"/>
    <w:uiPriority w:val="99"/>
    <w:rsid w:val="004F1D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c">
    <w:name w:val="annotation reference"/>
    <w:basedOn w:val="a3"/>
    <w:rsid w:val="004F1DFE"/>
    <w:rPr>
      <w:sz w:val="16"/>
      <w:szCs w:val="16"/>
    </w:rPr>
  </w:style>
  <w:style w:type="paragraph" w:styleId="affffd">
    <w:name w:val="annotation subject"/>
    <w:basedOn w:val="afd"/>
    <w:next w:val="afd"/>
    <w:link w:val="affffe"/>
    <w:rsid w:val="004F1DFE"/>
    <w:rPr>
      <w:b/>
      <w:bCs/>
    </w:rPr>
  </w:style>
  <w:style w:type="character" w:customStyle="1" w:styleId="affffe">
    <w:name w:val="Тема примечания Знак"/>
    <w:basedOn w:val="afe"/>
    <w:link w:val="affffd"/>
    <w:rsid w:val="004F1DFE"/>
    <w:rPr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4F1DF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4F1DF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4F1D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4F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4F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4F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4F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4F1DF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4F1DFE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4F1D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4F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4F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4F1DF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4F1DF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4F1D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4F1D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4F1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4F1D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4F1D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4F1DFE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4F1D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4F1D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4F1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4F1D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4F1D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4F1DF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87">
    <w:name w:val="xl87"/>
    <w:basedOn w:val="a2"/>
    <w:rsid w:val="004F1D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4F1DFE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4F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4F1D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4F1DFE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4F1DF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4F1D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4F1DF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4F1DFE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4F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4F1D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4F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4F1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4F1D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4F1D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4F1D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4F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4F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152">
    <w:name w:val="xl152"/>
    <w:basedOn w:val="a2"/>
    <w:rsid w:val="004F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4F1DFE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4F1DF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4F1DFE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4F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4F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4F1DFE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4F1DFE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4F1DFE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4F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4F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4F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4F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4F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4F1D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4F1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4F1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4F1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4F1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4F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4F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4F1D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4F1D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4F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4F1D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4F1D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4F1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4F1DF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4F1D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4F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4F1D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4F1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4F1D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4F1D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4F1D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4F1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4F1D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4F1D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4F1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4F1D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4F1D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4F1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4F1D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4F1D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4F1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4F1D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4F1D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4F1DF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4F1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4F1D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4F1D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">
    <w:name w:val="Цветовое выделение"/>
    <w:rsid w:val="004F1DFE"/>
    <w:rPr>
      <w:b/>
      <w:color w:val="000080"/>
    </w:rPr>
  </w:style>
  <w:style w:type="character" w:customStyle="1" w:styleId="afffff0">
    <w:name w:val="Гипертекстовая ссылка"/>
    <w:basedOn w:val="afffff"/>
    <w:rsid w:val="004F1DFE"/>
    <w:rPr>
      <w:rFonts w:cs="Times New Roman"/>
      <w:color w:val="008000"/>
    </w:rPr>
  </w:style>
  <w:style w:type="paragraph" w:customStyle="1" w:styleId="afffff1">
    <w:name w:val="Знак Знак Знак Знак Знак Знак Знак Знак Знак Знак"/>
    <w:basedOn w:val="a2"/>
    <w:rsid w:val="004F1DF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2">
    <w:name w:val="Нормальный (таблица)"/>
    <w:basedOn w:val="a2"/>
    <w:next w:val="a2"/>
    <w:rsid w:val="004F1D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3">
    <w:name w:val="Таблицы (моноширинный)"/>
    <w:basedOn w:val="a2"/>
    <w:next w:val="a2"/>
    <w:rsid w:val="004F1D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4">
    <w:name w:val="Прижатый влево"/>
    <w:basedOn w:val="a2"/>
    <w:next w:val="a2"/>
    <w:rsid w:val="004F1D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Комментарий"/>
    <w:basedOn w:val="a2"/>
    <w:next w:val="a2"/>
    <w:rsid w:val="004F1DF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4F1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6">
    <w:name w:val="Знак"/>
    <w:basedOn w:val="a2"/>
    <w:uiPriority w:val="99"/>
    <w:rsid w:val="004F1DF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4F1DF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7">
    <w:name w:val="Знак Знак Знак Знак Знак Знак Знак Знак Знак"/>
    <w:basedOn w:val="a2"/>
    <w:rsid w:val="004F1DF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4F1DFE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4F1DF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4F1D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4F1DFE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4F1DFE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4F1DF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4F1DF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4F1DF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4F1D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4F1D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4F1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4F1D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4F1D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4F1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4F1D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4F1D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4F1D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4F1D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4F1D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4F1D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4F1D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4F1D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4F1D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4F1D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4F1D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4F1D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4F1D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4F1D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4F1D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4F1D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4F1D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4F1D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4F1D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4F1DFE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4F1DF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4F1DF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4F1DF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4F1D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4F1D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4F1DF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4F1D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4F1D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4F1D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4F1D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4F1D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4F1D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4F1D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4F1D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4F1D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4F1D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4F1D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4F1D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4F1D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4F1D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4F1D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4F1D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4F1D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4F1DF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4F1DF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4F1DF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4F1D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4F1D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4F1D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4F1D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4F1D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4F1D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4F1DFE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4F1DFE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4F1DFE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4F1D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4F1D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4F1D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4F1D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4F1D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4F1D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4F1DF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4F1DF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4F1D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4F1D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4F1D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4F1D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4F1D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4F1D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4F1DF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4F1DFE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4F1D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4F1DF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4F1DF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4F1DF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4F1DF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4F1DF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4F1DF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4F1D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4F1D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4F1D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4F1D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4F1D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4F1D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4F1D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4F1D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4F1D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4F1D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4F1D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4F1D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4F1DF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4F1DF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4F1D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4F1D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4F1D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4F1D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4F1D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4F1D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4F1DFE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4F1D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4F1D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4F1D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4F1D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4F1D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4F1DF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4F1DF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4F1DF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4F1DF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4F1D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4F1DF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4F1D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4F1D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4F1D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4F1D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4F1D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4F1DFE"/>
  </w:style>
  <w:style w:type="paragraph" w:customStyle="1" w:styleId="1">
    <w:name w:val="марк список 1"/>
    <w:basedOn w:val="a2"/>
    <w:rsid w:val="004F1DFE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4F1DFE"/>
    <w:pPr>
      <w:numPr>
        <w:numId w:val="7"/>
      </w:numPr>
    </w:pPr>
  </w:style>
  <w:style w:type="paragraph" w:customStyle="1" w:styleId="xl280">
    <w:name w:val="xl280"/>
    <w:basedOn w:val="a2"/>
    <w:rsid w:val="004F1D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4F1D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4F1D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4F1D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4F1DF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4F1D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4F1D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4F1D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4F1D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4F1DF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4F1DF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4F1D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2"/>
    <w:rsid w:val="004F1DF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4F1DF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1">
    <w:name w:val="Нет списка2"/>
    <w:next w:val="a5"/>
    <w:uiPriority w:val="99"/>
    <w:semiHidden/>
    <w:unhideWhenUsed/>
    <w:rsid w:val="004F1DFE"/>
  </w:style>
  <w:style w:type="paragraph" w:customStyle="1" w:styleId="font0">
    <w:name w:val="font0"/>
    <w:basedOn w:val="a2"/>
    <w:rsid w:val="004F1DF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8">
    <w:name w:val="Strong"/>
    <w:qFormat/>
    <w:rsid w:val="004F1DFE"/>
    <w:rPr>
      <w:b/>
      <w:bCs/>
    </w:rPr>
  </w:style>
  <w:style w:type="paragraph" w:customStyle="1" w:styleId="2f2">
    <w:name w:val="Обычный (веб)2"/>
    <w:rsid w:val="004F1DF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4F1DF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4F1DF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4F1DFE"/>
  </w:style>
  <w:style w:type="character" w:customStyle="1" w:styleId="WW-Absatz-Standardschriftart">
    <w:name w:val="WW-Absatz-Standardschriftart"/>
    <w:rsid w:val="004F1DFE"/>
  </w:style>
  <w:style w:type="character" w:customStyle="1" w:styleId="WW-Absatz-Standardschriftart1">
    <w:name w:val="WW-Absatz-Standardschriftart1"/>
    <w:rsid w:val="004F1DFE"/>
  </w:style>
  <w:style w:type="character" w:customStyle="1" w:styleId="WW-Absatz-Standardschriftart11">
    <w:name w:val="WW-Absatz-Standardschriftart11"/>
    <w:rsid w:val="004F1DFE"/>
  </w:style>
  <w:style w:type="character" w:customStyle="1" w:styleId="WW-Absatz-Standardschriftart111">
    <w:name w:val="WW-Absatz-Standardschriftart111"/>
    <w:rsid w:val="004F1DFE"/>
  </w:style>
  <w:style w:type="character" w:customStyle="1" w:styleId="WW-Absatz-Standardschriftart1111">
    <w:name w:val="WW-Absatz-Standardschriftart1111"/>
    <w:rsid w:val="004F1DFE"/>
  </w:style>
  <w:style w:type="character" w:customStyle="1" w:styleId="WW-Absatz-Standardschriftart11111">
    <w:name w:val="WW-Absatz-Standardschriftart11111"/>
    <w:rsid w:val="004F1DFE"/>
  </w:style>
  <w:style w:type="character" w:customStyle="1" w:styleId="WW-Absatz-Standardschriftart111111">
    <w:name w:val="WW-Absatz-Standardschriftart111111"/>
    <w:rsid w:val="004F1DFE"/>
  </w:style>
  <w:style w:type="character" w:customStyle="1" w:styleId="WW-Absatz-Standardschriftart1111111">
    <w:name w:val="WW-Absatz-Standardschriftart1111111"/>
    <w:rsid w:val="004F1DFE"/>
  </w:style>
  <w:style w:type="character" w:customStyle="1" w:styleId="WW-Absatz-Standardschriftart11111111">
    <w:name w:val="WW-Absatz-Standardschriftart11111111"/>
    <w:rsid w:val="004F1DFE"/>
  </w:style>
  <w:style w:type="character" w:customStyle="1" w:styleId="WW-Absatz-Standardschriftart111111111">
    <w:name w:val="WW-Absatz-Standardschriftart111111111"/>
    <w:rsid w:val="004F1DFE"/>
  </w:style>
  <w:style w:type="character" w:customStyle="1" w:styleId="WW-Absatz-Standardschriftart1111111111">
    <w:name w:val="WW-Absatz-Standardschriftart1111111111"/>
    <w:rsid w:val="004F1DFE"/>
  </w:style>
  <w:style w:type="character" w:customStyle="1" w:styleId="WW-Absatz-Standardschriftart11111111111">
    <w:name w:val="WW-Absatz-Standardschriftart11111111111"/>
    <w:rsid w:val="004F1DFE"/>
  </w:style>
  <w:style w:type="character" w:customStyle="1" w:styleId="WW-Absatz-Standardschriftart111111111111">
    <w:name w:val="WW-Absatz-Standardschriftart111111111111"/>
    <w:rsid w:val="004F1DFE"/>
  </w:style>
  <w:style w:type="character" w:customStyle="1" w:styleId="WW-Absatz-Standardschriftart1111111111111">
    <w:name w:val="WW-Absatz-Standardschriftart1111111111111"/>
    <w:rsid w:val="004F1DFE"/>
  </w:style>
  <w:style w:type="character" w:customStyle="1" w:styleId="WW-Absatz-Standardschriftart11111111111111">
    <w:name w:val="WW-Absatz-Standardschriftart11111111111111"/>
    <w:rsid w:val="004F1DFE"/>
  </w:style>
  <w:style w:type="character" w:customStyle="1" w:styleId="WW-Absatz-Standardschriftart111111111111111">
    <w:name w:val="WW-Absatz-Standardschriftart111111111111111"/>
    <w:rsid w:val="004F1DFE"/>
  </w:style>
  <w:style w:type="character" w:customStyle="1" w:styleId="WW-Absatz-Standardschriftart1111111111111111">
    <w:name w:val="WW-Absatz-Standardschriftart1111111111111111"/>
    <w:rsid w:val="004F1DFE"/>
  </w:style>
  <w:style w:type="character" w:customStyle="1" w:styleId="WW-Absatz-Standardschriftart11111111111111111">
    <w:name w:val="WW-Absatz-Standardschriftart11111111111111111"/>
    <w:rsid w:val="004F1DFE"/>
  </w:style>
  <w:style w:type="character" w:customStyle="1" w:styleId="WW-Absatz-Standardschriftart111111111111111111">
    <w:name w:val="WW-Absatz-Standardschriftart111111111111111111"/>
    <w:rsid w:val="004F1DFE"/>
  </w:style>
  <w:style w:type="character" w:customStyle="1" w:styleId="WW-Absatz-Standardschriftart1111111111111111111">
    <w:name w:val="WW-Absatz-Standardschriftart1111111111111111111"/>
    <w:rsid w:val="004F1DFE"/>
  </w:style>
  <w:style w:type="character" w:customStyle="1" w:styleId="WW-Absatz-Standardschriftart11111111111111111111">
    <w:name w:val="WW-Absatz-Standardschriftart11111111111111111111"/>
    <w:rsid w:val="004F1DFE"/>
  </w:style>
  <w:style w:type="character" w:customStyle="1" w:styleId="WW-Absatz-Standardschriftart111111111111111111111">
    <w:name w:val="WW-Absatz-Standardschriftart111111111111111111111"/>
    <w:rsid w:val="004F1DFE"/>
  </w:style>
  <w:style w:type="character" w:customStyle="1" w:styleId="WW-Absatz-Standardschriftart1111111111111111111111">
    <w:name w:val="WW-Absatz-Standardschriftart1111111111111111111111"/>
    <w:rsid w:val="004F1DFE"/>
  </w:style>
  <w:style w:type="character" w:customStyle="1" w:styleId="WW-Absatz-Standardschriftart11111111111111111111111">
    <w:name w:val="WW-Absatz-Standardschriftart11111111111111111111111"/>
    <w:rsid w:val="004F1DFE"/>
  </w:style>
  <w:style w:type="character" w:customStyle="1" w:styleId="WW-Absatz-Standardschriftart111111111111111111111111">
    <w:name w:val="WW-Absatz-Standardschriftart111111111111111111111111"/>
    <w:rsid w:val="004F1DFE"/>
  </w:style>
  <w:style w:type="character" w:customStyle="1" w:styleId="WW-Absatz-Standardschriftart1111111111111111111111111">
    <w:name w:val="WW-Absatz-Standardschriftart1111111111111111111111111"/>
    <w:rsid w:val="004F1DFE"/>
  </w:style>
  <w:style w:type="character" w:customStyle="1" w:styleId="WW-Absatz-Standardschriftart11111111111111111111111111">
    <w:name w:val="WW-Absatz-Standardschriftart11111111111111111111111111"/>
    <w:rsid w:val="004F1DFE"/>
  </w:style>
  <w:style w:type="character" w:customStyle="1" w:styleId="WW-Absatz-Standardschriftart111111111111111111111111111">
    <w:name w:val="WW-Absatz-Standardschriftart111111111111111111111111111"/>
    <w:rsid w:val="004F1DFE"/>
  </w:style>
  <w:style w:type="character" w:customStyle="1" w:styleId="WW-Absatz-Standardschriftart1111111111111111111111111111">
    <w:name w:val="WW-Absatz-Standardschriftart1111111111111111111111111111"/>
    <w:rsid w:val="004F1DFE"/>
  </w:style>
  <w:style w:type="character" w:customStyle="1" w:styleId="WW-Absatz-Standardschriftart11111111111111111111111111111">
    <w:name w:val="WW-Absatz-Standardschriftart11111111111111111111111111111"/>
    <w:rsid w:val="004F1DFE"/>
  </w:style>
  <w:style w:type="character" w:customStyle="1" w:styleId="WW-Absatz-Standardschriftart111111111111111111111111111111">
    <w:name w:val="WW-Absatz-Standardschriftart111111111111111111111111111111"/>
    <w:rsid w:val="004F1DFE"/>
  </w:style>
  <w:style w:type="character" w:customStyle="1" w:styleId="WW-Absatz-Standardschriftart1111111111111111111111111111111">
    <w:name w:val="WW-Absatz-Standardschriftart1111111111111111111111111111111"/>
    <w:rsid w:val="004F1DFE"/>
  </w:style>
  <w:style w:type="character" w:customStyle="1" w:styleId="WW-Absatz-Standardschriftart11111111111111111111111111111111">
    <w:name w:val="WW-Absatz-Standardschriftart11111111111111111111111111111111"/>
    <w:rsid w:val="004F1DFE"/>
  </w:style>
  <w:style w:type="character" w:customStyle="1" w:styleId="WW-Absatz-Standardschriftart111111111111111111111111111111111">
    <w:name w:val="WW-Absatz-Standardschriftart111111111111111111111111111111111"/>
    <w:rsid w:val="004F1DFE"/>
  </w:style>
  <w:style w:type="character" w:customStyle="1" w:styleId="WW-Absatz-Standardschriftart1111111111111111111111111111111111">
    <w:name w:val="WW-Absatz-Standardschriftart1111111111111111111111111111111111"/>
    <w:rsid w:val="004F1DFE"/>
  </w:style>
  <w:style w:type="character" w:customStyle="1" w:styleId="WW-Absatz-Standardschriftart11111111111111111111111111111111111">
    <w:name w:val="WW-Absatz-Standardschriftart11111111111111111111111111111111111"/>
    <w:rsid w:val="004F1DFE"/>
  </w:style>
  <w:style w:type="character" w:customStyle="1" w:styleId="WW-Absatz-Standardschriftart111111111111111111111111111111111111">
    <w:name w:val="WW-Absatz-Standardschriftart111111111111111111111111111111111111"/>
    <w:rsid w:val="004F1DFE"/>
  </w:style>
  <w:style w:type="character" w:customStyle="1" w:styleId="WW-Absatz-Standardschriftart1111111111111111111111111111111111111">
    <w:name w:val="WW-Absatz-Standardschriftart1111111111111111111111111111111111111"/>
    <w:rsid w:val="004F1DFE"/>
  </w:style>
  <w:style w:type="character" w:customStyle="1" w:styleId="WW-Absatz-Standardschriftart11111111111111111111111111111111111111">
    <w:name w:val="WW-Absatz-Standardschriftart11111111111111111111111111111111111111"/>
    <w:rsid w:val="004F1DFE"/>
  </w:style>
  <w:style w:type="character" w:customStyle="1" w:styleId="WW-Absatz-Standardschriftart111111111111111111111111111111111111111">
    <w:name w:val="WW-Absatz-Standardschriftart111111111111111111111111111111111111111"/>
    <w:rsid w:val="004F1DFE"/>
  </w:style>
  <w:style w:type="character" w:customStyle="1" w:styleId="2f3">
    <w:name w:val="Основной шрифт абзаца2"/>
    <w:rsid w:val="004F1DFE"/>
  </w:style>
  <w:style w:type="character" w:customStyle="1" w:styleId="WW-Absatz-Standardschriftart1111111111111111111111111111111111111111">
    <w:name w:val="WW-Absatz-Standardschriftart1111111111111111111111111111111111111111"/>
    <w:rsid w:val="004F1DFE"/>
  </w:style>
  <w:style w:type="character" w:customStyle="1" w:styleId="WW-Absatz-Standardschriftart11111111111111111111111111111111111111111">
    <w:name w:val="WW-Absatz-Standardschriftart11111111111111111111111111111111111111111"/>
    <w:rsid w:val="004F1DFE"/>
  </w:style>
  <w:style w:type="character" w:customStyle="1" w:styleId="WW-Absatz-Standardschriftart111111111111111111111111111111111111111111">
    <w:name w:val="WW-Absatz-Standardschriftart111111111111111111111111111111111111111111"/>
    <w:rsid w:val="004F1DFE"/>
  </w:style>
  <w:style w:type="character" w:customStyle="1" w:styleId="WW-Absatz-Standardschriftart1111111111111111111111111111111111111111111">
    <w:name w:val="WW-Absatz-Standardschriftart1111111111111111111111111111111111111111111"/>
    <w:rsid w:val="004F1DFE"/>
  </w:style>
  <w:style w:type="character" w:customStyle="1" w:styleId="1fa">
    <w:name w:val="Основной шрифт абзаца1"/>
    <w:rsid w:val="004F1DFE"/>
  </w:style>
  <w:style w:type="character" w:customStyle="1" w:styleId="WW-Absatz-Standardschriftart11111111111111111111111111111111111111111111">
    <w:name w:val="WW-Absatz-Standardschriftart11111111111111111111111111111111111111111111"/>
    <w:rsid w:val="004F1DFE"/>
  </w:style>
  <w:style w:type="character" w:customStyle="1" w:styleId="WW-Absatz-Standardschriftart111111111111111111111111111111111111111111111">
    <w:name w:val="WW-Absatz-Standardschriftart111111111111111111111111111111111111111111111"/>
    <w:rsid w:val="004F1DFE"/>
  </w:style>
  <w:style w:type="character" w:customStyle="1" w:styleId="WW-Absatz-Standardschriftart1111111111111111111111111111111111111111111111">
    <w:name w:val="WW-Absatz-Standardschriftart1111111111111111111111111111111111111111111111"/>
    <w:rsid w:val="004F1DFE"/>
  </w:style>
  <w:style w:type="character" w:customStyle="1" w:styleId="WW-Absatz-Standardschriftart11111111111111111111111111111111111111111111111">
    <w:name w:val="WW-Absatz-Standardschriftart11111111111111111111111111111111111111111111111"/>
    <w:rsid w:val="004F1DFE"/>
  </w:style>
  <w:style w:type="character" w:customStyle="1" w:styleId="WW-Absatz-Standardschriftart111111111111111111111111111111111111111111111111">
    <w:name w:val="WW-Absatz-Standardschriftart111111111111111111111111111111111111111111111111"/>
    <w:rsid w:val="004F1DFE"/>
  </w:style>
  <w:style w:type="character" w:customStyle="1" w:styleId="afffff9">
    <w:name w:val="Символ нумерации"/>
    <w:rsid w:val="004F1DFE"/>
  </w:style>
  <w:style w:type="paragraph" w:customStyle="1" w:styleId="afffffa">
    <w:name w:val="Заголовок"/>
    <w:basedOn w:val="a2"/>
    <w:next w:val="ab"/>
    <w:rsid w:val="004F1DFE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4F1DFE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4F1DF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4">
    <w:name w:val="Название2"/>
    <w:basedOn w:val="a2"/>
    <w:rsid w:val="004F1DFE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5">
    <w:name w:val="Указатель2"/>
    <w:basedOn w:val="a2"/>
    <w:rsid w:val="004F1DF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4F1DFE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4F1DF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b">
    <w:name w:val="Содержимое таблицы"/>
    <w:basedOn w:val="a2"/>
    <w:rsid w:val="004F1DF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Заголовок таблицы"/>
    <w:basedOn w:val="afffffb"/>
    <w:rsid w:val="004F1DFE"/>
    <w:pPr>
      <w:jc w:val="center"/>
    </w:pPr>
    <w:rPr>
      <w:b/>
      <w:bCs/>
    </w:rPr>
  </w:style>
  <w:style w:type="paragraph" w:customStyle="1" w:styleId="afffffd">
    <w:name w:val="Содержимое врезки"/>
    <w:basedOn w:val="ab"/>
    <w:rsid w:val="004F1DFE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4F1DF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e">
    <w:name w:val="a"/>
    <w:basedOn w:val="a2"/>
    <w:rsid w:val="004F1DF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4F1DFE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1fd">
    <w:name w:val="Стандарт №1"/>
    <w:rsid w:val="004F1DFE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basedOn w:val="a3"/>
    <w:rsid w:val="004F1DFE"/>
    <w:rPr>
      <w:rFonts w:ascii="Times New Roman" w:hAnsi="Times New Roman" w:cs="Times New Roman"/>
      <w:sz w:val="34"/>
      <w:szCs w:val="34"/>
    </w:rPr>
  </w:style>
  <w:style w:type="paragraph" w:customStyle="1" w:styleId="112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4F1DF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e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4F1DFE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">
    <w:name w:val="Мой стиль Знак Знак"/>
    <w:basedOn w:val="a2"/>
    <w:semiHidden/>
    <w:rsid w:val="004F1DF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4F1DF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BodyText21">
    <w:name w:val="Body Text 21"/>
    <w:basedOn w:val="a2"/>
    <w:rsid w:val="004F1DFE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4F1DFE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4F1D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4F1DFE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4F1DFE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4F1DF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4F1D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4F1DFE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0">
    <w:name w:val="Emphasis"/>
    <w:basedOn w:val="a3"/>
    <w:qFormat/>
    <w:rsid w:val="004F1DFE"/>
    <w:rPr>
      <w:i/>
      <w:iCs w:val="0"/>
    </w:rPr>
  </w:style>
  <w:style w:type="character" w:customStyle="1" w:styleId="text">
    <w:name w:val="text"/>
    <w:basedOn w:val="a3"/>
    <w:rsid w:val="004F1DFE"/>
  </w:style>
  <w:style w:type="paragraph" w:customStyle="1" w:styleId="affffff1">
    <w:name w:val="Основной текст ГД Знак Знак Знак"/>
    <w:basedOn w:val="afa"/>
    <w:link w:val="affffff2"/>
    <w:rsid w:val="004F1DFE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2">
    <w:name w:val="Основной текст ГД Знак Знак Знак Знак"/>
    <w:basedOn w:val="a3"/>
    <w:link w:val="affffff1"/>
    <w:rsid w:val="004F1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Основной текст ГД Знак Знак"/>
    <w:basedOn w:val="afa"/>
    <w:rsid w:val="004F1DFE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4F1DFE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6">
    <w:name w:val="Стиль2"/>
    <w:basedOn w:val="40"/>
    <w:next w:val="46"/>
    <w:autoRedefine/>
    <w:rsid w:val="004F1DFE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4F1DFE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4">
    <w:name w:val="line number"/>
    <w:basedOn w:val="a3"/>
    <w:rsid w:val="004F1DFE"/>
  </w:style>
  <w:style w:type="paragraph" w:customStyle="1" w:styleId="oaenoniinee">
    <w:name w:val="oaeno niinee"/>
    <w:basedOn w:val="a2"/>
    <w:rsid w:val="004F1DF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4F1DF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">
    <w:name w:val="Знак Знак Знак Знак Знак Знак1 Знак Знак Знак Знак Знак Знак Знак"/>
    <w:basedOn w:val="a2"/>
    <w:rsid w:val="004F1DF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4F1DF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4F1D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4F1DFE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2f7">
    <w:name w:val="Абзац списка2"/>
    <w:basedOn w:val="a2"/>
    <w:rsid w:val="004F1DFE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0">
    <w:name w:val="Без интервала1"/>
    <w:rsid w:val="004F1DFE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4F1DFE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4F1DFE"/>
    <w:rPr>
      <w:rFonts w:ascii="Calibri" w:hAnsi="Calibri" w:cs="Calibri"/>
      <w:lang w:val="ru-RU" w:eastAsia="en-US" w:bidi="ar-SA"/>
    </w:rPr>
  </w:style>
  <w:style w:type="paragraph" w:customStyle="1" w:styleId="2f8">
    <w:name w:val="Без интервала2"/>
    <w:rsid w:val="004F1DFE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2"/>
    <w:rsid w:val="004F1DFE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4F1DF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4F1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styleId="affffff5">
    <w:name w:val="Body Text First Indent"/>
    <w:basedOn w:val="ab"/>
    <w:link w:val="affffff6"/>
    <w:uiPriority w:val="99"/>
    <w:unhideWhenUsed/>
    <w:rsid w:val="004F1DFE"/>
    <w:pPr>
      <w:spacing w:after="200"/>
      <w:ind w:firstLine="360"/>
    </w:pPr>
  </w:style>
  <w:style w:type="character" w:customStyle="1" w:styleId="affffff6">
    <w:name w:val="Красная строка Знак"/>
    <w:basedOn w:val="ac"/>
    <w:link w:val="affffff5"/>
    <w:uiPriority w:val="99"/>
    <w:rsid w:val="004F1DFE"/>
  </w:style>
  <w:style w:type="paragraph" w:customStyle="1" w:styleId="64">
    <w:name w:val="Обычный (веб)6"/>
    <w:rsid w:val="004F1DF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4">
    <w:name w:val="Обычный (веб)7"/>
    <w:rsid w:val="004F1DF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Обычный (веб)8"/>
    <w:rsid w:val="004F1DF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4F1DFE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94">
    <w:name w:val="Обычный (веб)9"/>
    <w:rsid w:val="004F1DF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9">
    <w:name w:val="List Bullet 2"/>
    <w:basedOn w:val="a2"/>
    <w:rsid w:val="004F1DF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7">
    <w:name w:val="Маркированный список Знак"/>
    <w:rsid w:val="004F1DFE"/>
    <w:rPr>
      <w:sz w:val="28"/>
      <w:lang w:val="ru-RU" w:eastAsia="ru-RU" w:bidi="ar-SA"/>
    </w:rPr>
  </w:style>
  <w:style w:type="paragraph" w:customStyle="1" w:styleId="Noeeu32">
    <w:name w:val="Noeeu32"/>
    <w:rsid w:val="004F1DF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4F1DF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4F1DF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b"/>
    <w:rsid w:val="004F1DFE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1">
    <w:name w:val="Марианна1"/>
    <w:basedOn w:val="20"/>
    <w:next w:val="aff0"/>
    <w:autoRedefine/>
    <w:rsid w:val="004F1DFE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4F1DFE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a">
    <w:name w:val="Марианна2"/>
    <w:basedOn w:val="3"/>
    <w:next w:val="ab"/>
    <w:rsid w:val="004F1DFE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4F1DFE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ind">
    <w:name w:val="ind"/>
    <w:basedOn w:val="a2"/>
    <w:rsid w:val="004F1DFE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Обычный (веб)10"/>
    <w:rsid w:val="004F1DF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3">
    <w:name w:val="Обычный (веб)11"/>
    <w:rsid w:val="004F1DF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4F1DFE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7">
    <w:name w:val="Без интервала4"/>
    <w:rsid w:val="004F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 (веб)12"/>
    <w:rsid w:val="004F1DF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4F1DFE"/>
    <w:rPr>
      <w:rFonts w:ascii="Symbol" w:hAnsi="Symbol"/>
    </w:rPr>
  </w:style>
  <w:style w:type="character" w:customStyle="1" w:styleId="WW8Num3z0">
    <w:name w:val="WW8Num3z0"/>
    <w:rsid w:val="004F1DFE"/>
    <w:rPr>
      <w:rFonts w:ascii="Symbol" w:hAnsi="Symbol"/>
    </w:rPr>
  </w:style>
  <w:style w:type="character" w:customStyle="1" w:styleId="WW8Num4z0">
    <w:name w:val="WW8Num4z0"/>
    <w:rsid w:val="004F1DFE"/>
    <w:rPr>
      <w:rFonts w:ascii="Symbol" w:hAnsi="Symbol"/>
    </w:rPr>
  </w:style>
  <w:style w:type="character" w:customStyle="1" w:styleId="WW8Num5z0">
    <w:name w:val="WW8Num5z0"/>
    <w:rsid w:val="004F1DFE"/>
    <w:rPr>
      <w:rFonts w:ascii="Symbol" w:hAnsi="Symbol"/>
    </w:rPr>
  </w:style>
  <w:style w:type="character" w:customStyle="1" w:styleId="WW8Num6z0">
    <w:name w:val="WW8Num6z0"/>
    <w:rsid w:val="004F1DFE"/>
    <w:rPr>
      <w:rFonts w:ascii="Symbol" w:hAnsi="Symbol"/>
    </w:rPr>
  </w:style>
  <w:style w:type="character" w:customStyle="1" w:styleId="WW8Num7z0">
    <w:name w:val="WW8Num7z0"/>
    <w:rsid w:val="004F1DFE"/>
    <w:rPr>
      <w:rFonts w:ascii="Symbol" w:hAnsi="Symbol"/>
    </w:rPr>
  </w:style>
  <w:style w:type="character" w:customStyle="1" w:styleId="WW8Num8z0">
    <w:name w:val="WW8Num8z0"/>
    <w:rsid w:val="004F1DFE"/>
    <w:rPr>
      <w:rFonts w:ascii="Symbol" w:hAnsi="Symbol"/>
    </w:rPr>
  </w:style>
  <w:style w:type="character" w:customStyle="1" w:styleId="WW8Num9z0">
    <w:name w:val="WW8Num9z0"/>
    <w:rsid w:val="004F1DFE"/>
    <w:rPr>
      <w:rFonts w:ascii="Symbol" w:hAnsi="Symbol"/>
    </w:rPr>
  </w:style>
  <w:style w:type="character" w:customStyle="1" w:styleId="affffff8">
    <w:name w:val="?????? ?????????"/>
    <w:rsid w:val="004F1DFE"/>
  </w:style>
  <w:style w:type="character" w:customStyle="1" w:styleId="affffff9">
    <w:name w:val="??????? ??????"/>
    <w:rsid w:val="004F1DFE"/>
    <w:rPr>
      <w:rFonts w:ascii="OpenSymbol" w:hAnsi="OpenSymbol"/>
    </w:rPr>
  </w:style>
  <w:style w:type="character" w:customStyle="1" w:styleId="affffffa">
    <w:name w:val="Маркеры списка"/>
    <w:rsid w:val="004F1DFE"/>
    <w:rPr>
      <w:rFonts w:ascii="OpenSymbol" w:eastAsia="OpenSymbol" w:hAnsi="OpenSymbol" w:cs="OpenSymbol"/>
    </w:rPr>
  </w:style>
  <w:style w:type="paragraph" w:customStyle="1" w:styleId="affffffb">
    <w:name w:val="?????????"/>
    <w:basedOn w:val="a2"/>
    <w:next w:val="ab"/>
    <w:rsid w:val="004F1DF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4F1DF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c">
    <w:name w:val="????????"/>
    <w:basedOn w:val="a2"/>
    <w:rsid w:val="004F1DF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4F1DF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4F1DF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4F1DF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4F1DF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4F1DF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4F1DF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4F1DF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4F1DF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4F1DF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4F1DF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4F1DF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4F1DF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4F1DF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4F1DF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4F1DF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4F1DF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4F1DF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4F1DF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4F1DF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4F1DF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4F1DF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4F1DF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4F1DF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4F1DF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4F1DF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4F1DF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4F1DF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d">
    <w:name w:val="?????????? ???????"/>
    <w:basedOn w:val="a2"/>
    <w:rsid w:val="004F1DF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4F1DF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 ???????"/>
    <w:basedOn w:val="WW-2"/>
    <w:rsid w:val="004F1DFE"/>
    <w:pPr>
      <w:jc w:val="center"/>
    </w:pPr>
    <w:rPr>
      <w:b/>
    </w:rPr>
  </w:style>
  <w:style w:type="paragraph" w:customStyle="1" w:styleId="WW-13">
    <w:name w:val="WW-?????????? ???????1"/>
    <w:basedOn w:val="a2"/>
    <w:rsid w:val="004F1DF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4F1DFE"/>
    <w:pPr>
      <w:jc w:val="center"/>
    </w:pPr>
    <w:rPr>
      <w:b/>
    </w:rPr>
  </w:style>
  <w:style w:type="paragraph" w:customStyle="1" w:styleId="WW-120">
    <w:name w:val="WW-?????????? ???????12"/>
    <w:basedOn w:val="a2"/>
    <w:rsid w:val="004F1DF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4F1DFE"/>
    <w:pPr>
      <w:jc w:val="center"/>
    </w:pPr>
    <w:rPr>
      <w:b/>
    </w:rPr>
  </w:style>
  <w:style w:type="paragraph" w:customStyle="1" w:styleId="WW-123">
    <w:name w:val="WW-?????????? ???????123"/>
    <w:basedOn w:val="a2"/>
    <w:rsid w:val="004F1DF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4F1DFE"/>
    <w:pPr>
      <w:jc w:val="center"/>
    </w:pPr>
    <w:rPr>
      <w:b/>
    </w:rPr>
  </w:style>
  <w:style w:type="paragraph" w:customStyle="1" w:styleId="WW-1234">
    <w:name w:val="WW-?????????? ???????1234"/>
    <w:basedOn w:val="a2"/>
    <w:rsid w:val="004F1DF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4F1DFE"/>
    <w:pPr>
      <w:jc w:val="center"/>
    </w:pPr>
    <w:rPr>
      <w:b/>
    </w:rPr>
  </w:style>
  <w:style w:type="paragraph" w:customStyle="1" w:styleId="WW-12345">
    <w:name w:val="WW-?????????? ???????12345"/>
    <w:basedOn w:val="a2"/>
    <w:rsid w:val="004F1DF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4F1DFE"/>
    <w:pPr>
      <w:jc w:val="center"/>
    </w:pPr>
    <w:rPr>
      <w:b/>
    </w:rPr>
  </w:style>
  <w:style w:type="paragraph" w:customStyle="1" w:styleId="WW-123456">
    <w:name w:val="WW-?????????? ???????123456"/>
    <w:basedOn w:val="a2"/>
    <w:rsid w:val="004F1DF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4F1DFE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4F1DF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4F1DFE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4F1DF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4F1DFE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4F1DF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4F1DFE"/>
    <w:pPr>
      <w:jc w:val="center"/>
    </w:pPr>
    <w:rPr>
      <w:b/>
    </w:rPr>
  </w:style>
  <w:style w:type="paragraph" w:customStyle="1" w:styleId="55">
    <w:name w:val="Абзац списка5"/>
    <w:basedOn w:val="a2"/>
    <w:rsid w:val="004F1DFE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4F1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5">
    <w:name w:val="Абзац списка6"/>
    <w:basedOn w:val="a2"/>
    <w:rsid w:val="004F1DFE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6">
    <w:name w:val="Без интервала5"/>
    <w:rsid w:val="004F1D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2"/>
    <w:rsid w:val="004F1DFE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4F1DF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4F1DF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1"/>
    <w:rsid w:val="004F1DFE"/>
    <w:rPr>
      <w:rFonts w:ascii="Calibri" w:eastAsia="Calibri" w:hAnsi="Calibri" w:cs="Times New Roman"/>
    </w:rPr>
  </w:style>
  <w:style w:type="paragraph" w:customStyle="1" w:styleId="150">
    <w:name w:val="Обычный (веб)15"/>
    <w:rsid w:val="004F1DF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4F1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4F1D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4F1DFE"/>
    <w:rPr>
      <w:color w:val="0000FF"/>
      <w:u w:val="single"/>
    </w:rPr>
  </w:style>
  <w:style w:type="paragraph" w:customStyle="1" w:styleId="160">
    <w:name w:val="Обычный (веб)16"/>
    <w:rsid w:val="004F1DF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">
    <w:name w:val="Знак Знак Знак Знак"/>
    <w:basedOn w:val="a2"/>
    <w:rsid w:val="004F1DF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4F1DF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0">
    <w:name w:val="Основной текст + Полужирный"/>
    <w:basedOn w:val="affc"/>
    <w:rsid w:val="004F1DFE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4F1DFE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3">
    <w:name w:val="Char Char Знак Знак Знак3"/>
    <w:basedOn w:val="a2"/>
    <w:uiPriority w:val="99"/>
    <w:rsid w:val="004F1DF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4F1DF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4F1DF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4F1DF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1">
    <w:name w:val="Подпись к таблице_"/>
    <w:basedOn w:val="a3"/>
    <w:link w:val="afffffff2"/>
    <w:uiPriority w:val="99"/>
    <w:locked/>
    <w:rsid w:val="004F1DFE"/>
    <w:rPr>
      <w:sz w:val="21"/>
      <w:szCs w:val="21"/>
      <w:shd w:val="clear" w:color="auto" w:fill="FFFFFF"/>
    </w:rPr>
  </w:style>
  <w:style w:type="paragraph" w:customStyle="1" w:styleId="afffffff2">
    <w:name w:val="Подпись к таблице"/>
    <w:basedOn w:val="a2"/>
    <w:link w:val="afffffff1"/>
    <w:uiPriority w:val="99"/>
    <w:rsid w:val="004F1DFE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4F1DFE"/>
    <w:rPr>
      <w:b/>
      <w:sz w:val="22"/>
    </w:rPr>
  </w:style>
  <w:style w:type="paragraph" w:customStyle="1" w:styleId="200">
    <w:name w:val="Обычный (веб)20"/>
    <w:rsid w:val="004F1DF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Абзац списка7"/>
    <w:basedOn w:val="a2"/>
    <w:rsid w:val="004F1DFE"/>
    <w:pPr>
      <w:ind w:left="720"/>
    </w:pPr>
    <w:rPr>
      <w:rFonts w:eastAsia="Times New Roman"/>
    </w:rPr>
  </w:style>
  <w:style w:type="paragraph" w:customStyle="1" w:styleId="213">
    <w:name w:val="Обычный (веб)21"/>
    <w:rsid w:val="004F1DF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10609</Words>
  <Characters>60476</Characters>
  <Application>Microsoft Office Word</Application>
  <DocSecurity>0</DocSecurity>
  <Lines>503</Lines>
  <Paragraphs>141</Paragraphs>
  <ScaleCrop>false</ScaleCrop>
  <Company/>
  <LinksUpToDate>false</LinksUpToDate>
  <CharactersWithSpaces>70944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2016-09-14T15:01:00Z</dcterms:created>
  <dcterms:modified xsi:type="dcterms:W3CDTF">2016-09-14T15:01:00Z</dcterms:modified>
</cp:coreProperties>
</file>