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17" w:rsidRPr="00563CAC" w:rsidRDefault="00132417" w:rsidP="0013241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63CA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</w:t>
      </w:r>
      <w:r w:rsidRPr="00563CA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</w:t>
      </w:r>
      <w:r w:rsidRPr="00563CAC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76250" cy="5619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417" w:rsidRPr="00563CAC" w:rsidRDefault="00132417" w:rsidP="001324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63CA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</w:t>
      </w:r>
    </w:p>
    <w:p w:rsidR="00132417" w:rsidRPr="00563CAC" w:rsidRDefault="00132417" w:rsidP="00132417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563CAC">
        <w:rPr>
          <w:rFonts w:ascii="Times New Roman" w:eastAsia="Times New Roman" w:hAnsi="Times New Roman"/>
          <w:bCs/>
          <w:sz w:val="18"/>
          <w:szCs w:val="20"/>
          <w:lang w:eastAsia="ru-RU"/>
        </w:rPr>
        <w:t>БОГУЧАНСКИЙ РАЙОННЫЙ СОВЕТ ДЕПУТАТОВ</w:t>
      </w:r>
    </w:p>
    <w:p w:rsidR="00132417" w:rsidRPr="00563CAC" w:rsidRDefault="00132417" w:rsidP="001324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        </w:t>
      </w:r>
      <w:r w:rsidRPr="00563CAC">
        <w:rPr>
          <w:rFonts w:ascii="Times New Roman" w:eastAsia="Times New Roman" w:hAnsi="Times New Roman"/>
          <w:bCs/>
          <w:sz w:val="18"/>
          <w:szCs w:val="20"/>
          <w:lang w:eastAsia="ru-RU"/>
        </w:rPr>
        <w:t>РЕШЕНИЕ</w:t>
      </w:r>
    </w:p>
    <w:p w:rsidR="00132417" w:rsidRPr="00563CAC" w:rsidRDefault="00132417" w:rsidP="00132417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3CA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27.08.2020                                </w:t>
      </w:r>
      <w:r w:rsidR="004358B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</w:t>
      </w:r>
      <w:r w:rsidRPr="00563CA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</w:t>
      </w:r>
      <w:r w:rsidRPr="00563CA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с. </w:t>
      </w:r>
      <w:proofErr w:type="spellStart"/>
      <w:r w:rsidRPr="00563CAC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Богучаны</w:t>
      </w:r>
      <w:proofErr w:type="spellEnd"/>
      <w:r w:rsidRPr="00563CA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№ 54/1-359</w:t>
      </w:r>
    </w:p>
    <w:p w:rsidR="00132417" w:rsidRPr="00563CAC" w:rsidRDefault="00132417" w:rsidP="00132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2417" w:rsidRPr="00563CAC" w:rsidRDefault="00132417" w:rsidP="00132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3CAC">
        <w:rPr>
          <w:rFonts w:ascii="Times New Roman" w:eastAsia="Times New Roman" w:hAnsi="Times New Roman"/>
          <w:sz w:val="20"/>
          <w:szCs w:val="20"/>
          <w:lang w:eastAsia="ru-RU"/>
        </w:rPr>
        <w:t xml:space="preserve">О  награждении Почетной грамотой </w:t>
      </w:r>
      <w:proofErr w:type="spellStart"/>
      <w:r w:rsidRPr="00563CA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563CA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районного Совета депутатов</w:t>
      </w:r>
    </w:p>
    <w:p w:rsidR="00132417" w:rsidRPr="00563CAC" w:rsidRDefault="00132417" w:rsidP="00132417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2417" w:rsidRPr="00563CAC" w:rsidRDefault="00132417" w:rsidP="00132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3CA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В соответствии с решением от 22.12.2016 № 13/1-94 «О Почетной грамоте </w:t>
      </w:r>
      <w:proofErr w:type="spellStart"/>
      <w:r w:rsidRPr="00563CA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563CA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районного Совета депутатов», статьей 36 Устава </w:t>
      </w:r>
      <w:proofErr w:type="spellStart"/>
      <w:r w:rsidRPr="00563CA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563CA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края, статьей 25 Регламента </w:t>
      </w:r>
      <w:proofErr w:type="spellStart"/>
      <w:r w:rsidRPr="00563CA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563C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563CAC">
        <w:rPr>
          <w:rFonts w:ascii="Times New Roman" w:eastAsia="Times New Roman" w:hAnsi="Times New Roman"/>
          <w:sz w:val="20"/>
          <w:szCs w:val="20"/>
          <w:lang w:eastAsia="ru-RU"/>
        </w:rPr>
        <w:t xml:space="preserve">районного Совета депутатов, утвержденного решением </w:t>
      </w:r>
      <w:proofErr w:type="spellStart"/>
      <w:r w:rsidRPr="00563CA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563CA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районного Совета депутатов от 15.06.2015 № 48/1-389 </w:t>
      </w:r>
      <w:r w:rsidRPr="00563CAC">
        <w:rPr>
          <w:rFonts w:eastAsia="Times New Roman"/>
          <w:sz w:val="20"/>
          <w:szCs w:val="20"/>
          <w:lang w:eastAsia="ru-RU"/>
        </w:rPr>
        <w:t xml:space="preserve"> </w:t>
      </w:r>
      <w:r w:rsidRPr="00563CAC">
        <w:rPr>
          <w:rFonts w:ascii="Times New Roman" w:eastAsia="Times New Roman" w:hAnsi="Times New Roman"/>
          <w:sz w:val="20"/>
          <w:szCs w:val="20"/>
          <w:lang w:eastAsia="ru-RU"/>
        </w:rPr>
        <w:t>РЕШИЛ</w:t>
      </w:r>
      <w:proofErr w:type="gramEnd"/>
      <w:r w:rsidRPr="00563CAC">
        <w:rPr>
          <w:rFonts w:eastAsia="Times New Roman"/>
          <w:sz w:val="20"/>
          <w:szCs w:val="20"/>
          <w:lang w:eastAsia="ru-RU"/>
        </w:rPr>
        <w:t>:</w:t>
      </w:r>
    </w:p>
    <w:p w:rsidR="00132417" w:rsidRPr="00563CAC" w:rsidRDefault="00132417" w:rsidP="00132417">
      <w:pPr>
        <w:widowControl w:val="0"/>
        <w:spacing w:after="0" w:line="240" w:lineRule="auto"/>
        <w:ind w:left="40" w:right="20" w:firstLine="6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3CAC">
        <w:rPr>
          <w:rFonts w:ascii="Times New Roman" w:eastAsia="Times New Roman" w:hAnsi="Times New Roman"/>
          <w:sz w:val="20"/>
          <w:szCs w:val="20"/>
          <w:lang w:eastAsia="ru-RU"/>
        </w:rPr>
        <w:t xml:space="preserve">1. Наградить Почетной грамотой </w:t>
      </w:r>
      <w:proofErr w:type="spellStart"/>
      <w:r w:rsidRPr="00563CA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563CA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районного Совета депутатов  Лаврову Светлану Анатольевну – учителя русского языка и литературы МКОУ «</w:t>
      </w:r>
      <w:proofErr w:type="spellStart"/>
      <w:r w:rsidRPr="00563CAC">
        <w:rPr>
          <w:rFonts w:ascii="Times New Roman" w:eastAsia="Times New Roman" w:hAnsi="Times New Roman"/>
          <w:sz w:val="20"/>
          <w:szCs w:val="20"/>
          <w:lang w:eastAsia="ru-RU"/>
        </w:rPr>
        <w:t>Богучанская</w:t>
      </w:r>
      <w:proofErr w:type="spellEnd"/>
      <w:r w:rsidRPr="00563CAC">
        <w:rPr>
          <w:rFonts w:ascii="Times New Roman" w:eastAsia="Times New Roman" w:hAnsi="Times New Roman"/>
          <w:sz w:val="20"/>
          <w:szCs w:val="20"/>
          <w:lang w:eastAsia="ru-RU"/>
        </w:rPr>
        <w:t xml:space="preserve"> средняя школа №4».</w:t>
      </w:r>
    </w:p>
    <w:p w:rsidR="00132417" w:rsidRPr="00563CAC" w:rsidRDefault="00132417" w:rsidP="00132417">
      <w:pPr>
        <w:widowControl w:val="0"/>
        <w:spacing w:after="0" w:line="240" w:lineRule="auto"/>
        <w:ind w:left="40" w:right="20" w:firstLine="6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3CAC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563CAC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563CAC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решения возложить на постоянную комиссию по социальным вопросам (В. С. Новоселов).</w:t>
      </w:r>
    </w:p>
    <w:p w:rsidR="00132417" w:rsidRPr="00563CAC" w:rsidRDefault="00132417" w:rsidP="001324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3CA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563CAC">
        <w:rPr>
          <w:rFonts w:ascii="Times New Roman" w:eastAsia="Times New Roman" w:hAnsi="Times New Roman"/>
          <w:sz w:val="20"/>
          <w:szCs w:val="20"/>
          <w:lang w:eastAsia="ru-RU"/>
        </w:rPr>
        <w:t xml:space="preserve"> 3. Настоящее решение вступает в силу со дня подписания.</w:t>
      </w:r>
    </w:p>
    <w:p w:rsidR="00132417" w:rsidRPr="00563CAC" w:rsidRDefault="00132417" w:rsidP="0013241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2417" w:rsidRPr="00563CAC" w:rsidRDefault="00132417" w:rsidP="0013241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3CAC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Председатель </w:t>
      </w:r>
      <w:proofErr w:type="spellStart"/>
      <w:r w:rsidRPr="00563CA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</w:p>
    <w:p w:rsidR="00132417" w:rsidRPr="00563CAC" w:rsidRDefault="00132417" w:rsidP="0013241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3CAC">
        <w:rPr>
          <w:rFonts w:ascii="Times New Roman" w:eastAsia="Times New Roman" w:hAnsi="Times New Roman"/>
          <w:sz w:val="20"/>
          <w:szCs w:val="20"/>
          <w:lang w:eastAsia="ru-RU"/>
        </w:rPr>
        <w:t xml:space="preserve">районного  Совета депутатов                                                           А. С. Медведев </w:t>
      </w:r>
    </w:p>
    <w:p w:rsidR="00132417" w:rsidRPr="00563CAC" w:rsidRDefault="00132417" w:rsidP="0013241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2417" w:rsidRPr="00563CAC" w:rsidRDefault="00132417" w:rsidP="0013241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3CAC">
        <w:rPr>
          <w:rFonts w:ascii="Times New Roman" w:eastAsia="Times New Roman" w:hAnsi="Times New Roman"/>
          <w:sz w:val="20"/>
          <w:szCs w:val="20"/>
          <w:lang w:eastAsia="ru-RU"/>
        </w:rPr>
        <w:t xml:space="preserve">«27»  августа </w:t>
      </w:r>
      <w:bookmarkStart w:id="0" w:name="_GoBack"/>
      <w:bookmarkEnd w:id="0"/>
      <w:r w:rsidRPr="00563CAC">
        <w:rPr>
          <w:rFonts w:ascii="Times New Roman" w:eastAsia="Times New Roman" w:hAnsi="Times New Roman"/>
          <w:sz w:val="20"/>
          <w:szCs w:val="20"/>
          <w:lang w:eastAsia="ru-RU"/>
        </w:rPr>
        <w:t>2020 г.</w:t>
      </w:r>
    </w:p>
    <w:p w:rsidR="00662FA4" w:rsidRDefault="00662FA4"/>
    <w:sectPr w:rsidR="00662FA4" w:rsidSect="0066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417"/>
    <w:rsid w:val="00132417"/>
    <w:rsid w:val="004358B4"/>
    <w:rsid w:val="0066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2020-09-10T11:58:00Z</dcterms:created>
  <dcterms:modified xsi:type="dcterms:W3CDTF">2020-09-10T11:58:00Z</dcterms:modified>
</cp:coreProperties>
</file>