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29" w:rsidRPr="00071B2A" w:rsidRDefault="00745B29" w:rsidP="00745B29">
      <w:pPr>
        <w:ind w:firstLine="720"/>
        <w:jc w:val="center"/>
      </w:pPr>
      <w:r w:rsidRPr="000172B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2882265</wp:posOffset>
            </wp:positionH>
            <wp:positionV relativeFrom="paragraph">
              <wp:posOffset>-339090</wp:posOffset>
            </wp:positionV>
            <wp:extent cx="547370" cy="676275"/>
            <wp:effectExtent l="19050" t="0" r="5080" b="0"/>
            <wp:wrapNone/>
            <wp:docPr id="2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B29" w:rsidRPr="00895FBF" w:rsidRDefault="00745B29" w:rsidP="00745B29">
      <w:pPr>
        <w:pStyle w:val="1"/>
        <w:ind w:firstLine="720"/>
        <w:jc w:val="center"/>
        <w:rPr>
          <w:b w:val="0"/>
          <w:szCs w:val="28"/>
        </w:rPr>
      </w:pPr>
    </w:p>
    <w:p w:rsidR="00745B29" w:rsidRPr="00895FBF" w:rsidRDefault="00745B29" w:rsidP="00745B29">
      <w:pPr>
        <w:ind w:firstLine="720"/>
        <w:jc w:val="center"/>
        <w:rPr>
          <w:b/>
          <w:sz w:val="28"/>
          <w:szCs w:val="28"/>
        </w:rPr>
      </w:pPr>
      <w:r w:rsidRPr="00895FBF">
        <w:rPr>
          <w:b/>
          <w:sz w:val="28"/>
          <w:szCs w:val="28"/>
        </w:rPr>
        <w:t>БОГУЧАНСКИЙ РАЙОННЫЙ СОВЕТ ДЕПУТАТОВ</w:t>
      </w:r>
    </w:p>
    <w:p w:rsidR="00745B29" w:rsidRPr="00895FBF" w:rsidRDefault="00745B29" w:rsidP="00745B29">
      <w:pPr>
        <w:ind w:firstLine="720"/>
        <w:jc w:val="center"/>
        <w:rPr>
          <w:b/>
          <w:sz w:val="28"/>
          <w:szCs w:val="28"/>
        </w:rPr>
      </w:pPr>
    </w:p>
    <w:p w:rsidR="00745B29" w:rsidRPr="00895FBF" w:rsidRDefault="00745B29" w:rsidP="00745B29">
      <w:pPr>
        <w:ind w:firstLine="720"/>
        <w:jc w:val="center"/>
        <w:rPr>
          <w:b/>
          <w:sz w:val="28"/>
          <w:szCs w:val="28"/>
        </w:rPr>
      </w:pPr>
      <w:r w:rsidRPr="00895FBF">
        <w:rPr>
          <w:b/>
          <w:sz w:val="28"/>
          <w:szCs w:val="28"/>
        </w:rPr>
        <w:t>РЕШЕНИЕ</w:t>
      </w:r>
    </w:p>
    <w:p w:rsidR="00745B29" w:rsidRPr="00895FBF" w:rsidRDefault="00745B29" w:rsidP="00745B29">
      <w:pPr>
        <w:ind w:firstLine="720"/>
        <w:jc w:val="center"/>
        <w:rPr>
          <w:sz w:val="28"/>
          <w:szCs w:val="28"/>
        </w:rPr>
      </w:pPr>
    </w:p>
    <w:p w:rsidR="00F02F78" w:rsidRDefault="00745B29">
      <w:pPr>
        <w:rPr>
          <w:sz w:val="28"/>
          <w:szCs w:val="28"/>
        </w:rPr>
      </w:pPr>
      <w:r>
        <w:rPr>
          <w:sz w:val="28"/>
          <w:szCs w:val="28"/>
        </w:rPr>
        <w:t xml:space="preserve">         2023</w:t>
      </w:r>
      <w:r w:rsidRPr="00895FB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895F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Pr="00895FB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895FBF">
        <w:rPr>
          <w:sz w:val="28"/>
          <w:szCs w:val="28"/>
        </w:rPr>
        <w:t xml:space="preserve"> с. Богучаны                                 №</w:t>
      </w:r>
      <w:r>
        <w:rPr>
          <w:sz w:val="28"/>
          <w:szCs w:val="28"/>
        </w:rPr>
        <w:t xml:space="preserve"> </w:t>
      </w:r>
    </w:p>
    <w:p w:rsidR="00745B29" w:rsidRDefault="00745B29">
      <w:pPr>
        <w:rPr>
          <w:sz w:val="28"/>
          <w:szCs w:val="28"/>
        </w:rPr>
      </w:pPr>
    </w:p>
    <w:p w:rsidR="00745B29" w:rsidRDefault="00745B29" w:rsidP="00745B2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 Богучанского районного Совета депутатов от 21.03.2019 № 33/1-237 «О формировании расходов на оплату труда депутатов, выборных должностных лиц местного самоуправления осуществляющих свои полномочия на постоянной основе, лиц, замещающих иные муниципальные должности, и муниципальных служащих Богучанского района»</w:t>
      </w:r>
    </w:p>
    <w:p w:rsidR="00745B29" w:rsidRDefault="00745B29" w:rsidP="00745B29">
      <w:pPr>
        <w:jc w:val="both"/>
        <w:rPr>
          <w:sz w:val="28"/>
          <w:szCs w:val="28"/>
        </w:rPr>
      </w:pPr>
    </w:p>
    <w:p w:rsidR="00745B29" w:rsidRDefault="00745B29" w:rsidP="00745B2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45B29">
        <w:rPr>
          <w:color w:val="000000"/>
          <w:sz w:val="28"/>
          <w:szCs w:val="28"/>
        </w:rPr>
        <w:t xml:space="preserve">В соответствии с постановлением Совета </w:t>
      </w:r>
      <w:r>
        <w:rPr>
          <w:color w:val="000000"/>
          <w:sz w:val="28"/>
          <w:szCs w:val="28"/>
        </w:rPr>
        <w:t>а</w:t>
      </w:r>
      <w:r w:rsidRPr="00745B29">
        <w:rPr>
          <w:color w:val="000000"/>
          <w:sz w:val="28"/>
          <w:szCs w:val="28"/>
        </w:rPr>
        <w:t>дминистрации Красноярского края </w:t>
      </w:r>
      <w:hyperlink r:id="rId6" w:tgtFrame="_blank" w:history="1">
        <w:r w:rsidRPr="00745B29">
          <w:rPr>
            <w:color w:val="0000FF"/>
            <w:sz w:val="28"/>
            <w:szCs w:val="28"/>
          </w:rPr>
          <w:t>от 29.12.</w:t>
        </w:r>
        <w:r w:rsidR="000F344E">
          <w:rPr>
            <w:color w:val="0000FF"/>
            <w:sz w:val="28"/>
            <w:szCs w:val="28"/>
          </w:rPr>
          <w:t>20</w:t>
        </w:r>
        <w:r w:rsidRPr="00745B29">
          <w:rPr>
            <w:color w:val="0000FF"/>
            <w:sz w:val="28"/>
            <w:szCs w:val="28"/>
          </w:rPr>
          <w:t>07 № 512-П "</w:t>
        </w:r>
      </w:hyperlink>
      <w:r w:rsidRPr="00745B29">
        <w:rPr>
          <w:color w:val="000000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служащих" ст. ст. 32,36 </w:t>
      </w:r>
      <w:hyperlink r:id="rId7" w:tgtFrame="_blank" w:history="1">
        <w:r w:rsidRPr="00745B29">
          <w:rPr>
            <w:color w:val="0000FF"/>
            <w:sz w:val="28"/>
            <w:szCs w:val="28"/>
          </w:rPr>
          <w:t>Устава</w:t>
        </w:r>
      </w:hyperlink>
      <w:r w:rsidRPr="00745B29">
        <w:rPr>
          <w:color w:val="000000"/>
          <w:sz w:val="28"/>
          <w:szCs w:val="28"/>
        </w:rPr>
        <w:t> Богучанского района Красноярского края Богучанский районный Совет депутатов, РЕШИЛ:</w:t>
      </w:r>
      <w:proofErr w:type="gramEnd"/>
    </w:p>
    <w:p w:rsidR="00C3670E" w:rsidRDefault="00C3670E" w:rsidP="00C3670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</w:t>
      </w:r>
      <w:r>
        <w:rPr>
          <w:sz w:val="28"/>
          <w:szCs w:val="28"/>
        </w:rPr>
        <w:t>в решение Богучанского районного Совета депутатов от 21.03.2019 № 33/1-237 «О формировании расходов на оплату труда депутатов, выборных должностных лиц местного самоуправления осуществляющих свои полномочия на постоянной основе, лиц, замещающих иные муниципальные должности, и муниципальных служащих Богучанского района» следующие изменения:</w:t>
      </w:r>
    </w:p>
    <w:p w:rsidR="00C3670E" w:rsidRDefault="00C3670E" w:rsidP="00C36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порядке расчета фонда оплаты труда:</w:t>
      </w:r>
    </w:p>
    <w:p w:rsidR="00C3670E" w:rsidRDefault="00C3670E" w:rsidP="00C36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пункта 1 изложить в следующей редакции:</w:t>
      </w:r>
    </w:p>
    <w:p w:rsidR="00C3670E" w:rsidRPr="00541C3C" w:rsidRDefault="00C3670E" w:rsidP="00F20E7C">
      <w:pPr>
        <w:spacing w:before="24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66385D">
        <w:rPr>
          <w:sz w:val="28"/>
          <w:szCs w:val="28"/>
        </w:rPr>
        <w:t xml:space="preserve">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</w:t>
      </w:r>
      <w:r w:rsidRPr="002C18FE">
        <w:rPr>
          <w:sz w:val="28"/>
          <w:szCs w:val="28"/>
        </w:rPr>
        <w:t xml:space="preserve">поощрения в соответствии с </w:t>
      </w:r>
      <w:r w:rsidR="00F20E7C" w:rsidRPr="002C18FE">
        <w:rPr>
          <w:sz w:val="28"/>
          <w:szCs w:val="28"/>
        </w:rPr>
        <w:t>подпунктом 7.7</w:t>
      </w:r>
      <w:r w:rsidR="00F20E7C" w:rsidRPr="002C18FE">
        <w:rPr>
          <w:b/>
          <w:sz w:val="28"/>
          <w:szCs w:val="28"/>
        </w:rPr>
        <w:t xml:space="preserve"> </w:t>
      </w:r>
      <w:r w:rsidR="000F344E">
        <w:rPr>
          <w:bCs/>
          <w:color w:val="000000"/>
          <w:sz w:val="28"/>
          <w:szCs w:val="28"/>
        </w:rPr>
        <w:t>Положения</w:t>
      </w:r>
      <w:r w:rsidR="000F344E" w:rsidRPr="0002507F">
        <w:rPr>
          <w:bCs/>
          <w:color w:val="000000"/>
          <w:sz w:val="28"/>
          <w:szCs w:val="28"/>
        </w:rPr>
        <w:t xml:space="preserve"> о</w:t>
      </w:r>
      <w:r w:rsidR="000F344E">
        <w:rPr>
          <w:bCs/>
          <w:color w:val="000000"/>
          <w:sz w:val="28"/>
          <w:szCs w:val="28"/>
        </w:rPr>
        <w:t xml:space="preserve">б оплате труда муниципальных служащих  </w:t>
      </w:r>
      <w:r w:rsidR="000F344E" w:rsidRPr="0002507F">
        <w:rPr>
          <w:bCs/>
          <w:color w:val="000000"/>
          <w:sz w:val="28"/>
          <w:szCs w:val="28"/>
        </w:rPr>
        <w:t> муниципально</w:t>
      </w:r>
      <w:r w:rsidR="000F344E">
        <w:rPr>
          <w:bCs/>
          <w:color w:val="000000"/>
          <w:sz w:val="28"/>
          <w:szCs w:val="28"/>
        </w:rPr>
        <w:t>го</w:t>
      </w:r>
      <w:r w:rsidR="000F344E" w:rsidRPr="0002507F">
        <w:rPr>
          <w:bCs/>
          <w:color w:val="000000"/>
          <w:sz w:val="28"/>
          <w:szCs w:val="28"/>
        </w:rPr>
        <w:t> образовании Богучанский район</w:t>
      </w:r>
      <w:r w:rsidR="000F344E">
        <w:rPr>
          <w:bCs/>
          <w:color w:val="000000"/>
          <w:sz w:val="28"/>
          <w:szCs w:val="28"/>
        </w:rPr>
        <w:t>, утвержденное Решением Богучанского районного Совета депутатов от</w:t>
      </w:r>
      <w:proofErr w:type="gramEnd"/>
      <w:r w:rsidR="000F344E">
        <w:rPr>
          <w:bCs/>
          <w:color w:val="000000"/>
          <w:sz w:val="28"/>
          <w:szCs w:val="28"/>
        </w:rPr>
        <w:t xml:space="preserve"> 27.07.2015 № 51/1-411</w:t>
      </w:r>
      <w:r w:rsidR="00F20E7C">
        <w:rPr>
          <w:bCs/>
          <w:color w:val="000000"/>
          <w:sz w:val="28"/>
          <w:szCs w:val="28"/>
        </w:rPr>
        <w:t xml:space="preserve"> </w:t>
      </w:r>
      <w:r w:rsidRPr="0066385D">
        <w:rPr>
          <w:sz w:val="28"/>
          <w:szCs w:val="28"/>
        </w:rPr>
        <w:t xml:space="preserve">с учетом средств на выплату районного коэффициента, процентной надбавки к заработной плате за стаж работы в районах Крайнего Севера, </w:t>
      </w:r>
      <w:r>
        <w:rPr>
          <w:sz w:val="28"/>
          <w:szCs w:val="28"/>
        </w:rPr>
        <w:br/>
      </w:r>
      <w:r w:rsidRPr="0066385D">
        <w:rPr>
          <w:sz w:val="28"/>
          <w:szCs w:val="28"/>
        </w:rPr>
        <w:t>в приравненных к ним местностях и иных местностях края с особыми климатическими условиями</w:t>
      </w:r>
      <w:bookmarkStart w:id="0" w:name="P94"/>
      <w:bookmarkEnd w:id="0"/>
      <w:proofErr w:type="gramStart"/>
      <w:r w:rsidRPr="0066385D">
        <w:rPr>
          <w:sz w:val="28"/>
          <w:szCs w:val="28"/>
        </w:rPr>
        <w:t>.»</w:t>
      </w:r>
      <w:r w:rsidRPr="00541C3C">
        <w:rPr>
          <w:sz w:val="28"/>
          <w:szCs w:val="28"/>
        </w:rPr>
        <w:t xml:space="preserve">; </w:t>
      </w:r>
      <w:proofErr w:type="gramEnd"/>
    </w:p>
    <w:p w:rsidR="00C3670E" w:rsidRDefault="00C3670E" w:rsidP="00C3670E">
      <w:pPr>
        <w:pStyle w:val="ConsTitle"/>
        <w:widowControl/>
        <w:tabs>
          <w:tab w:val="left" w:pos="1140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дополнить пунктом 2.2 следующего содержания</w:t>
      </w:r>
      <w:r w:rsidRPr="00DE3A9A">
        <w:rPr>
          <w:rFonts w:ascii="Times New Roman" w:hAnsi="Times New Roman"/>
          <w:b w:val="0"/>
          <w:sz w:val="28"/>
          <w:szCs w:val="28"/>
        </w:rPr>
        <w:t>:</w:t>
      </w:r>
    </w:p>
    <w:p w:rsidR="00C3670E" w:rsidRDefault="00C3670E" w:rsidP="000F344E">
      <w:pPr>
        <w:spacing w:before="24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«2.2. </w:t>
      </w:r>
      <w:r w:rsidRPr="005842F0">
        <w:rPr>
          <w:bCs/>
          <w:sz w:val="28"/>
          <w:szCs w:val="28"/>
        </w:rPr>
        <w:t xml:space="preserve">Объем средств, определенный в соответствии с пунктами </w:t>
      </w:r>
      <w:r>
        <w:rPr>
          <w:bCs/>
          <w:sz w:val="28"/>
          <w:szCs w:val="28"/>
        </w:rPr>
        <w:t>2</w:t>
      </w:r>
      <w:r w:rsidRPr="005842F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</w:t>
      </w:r>
      <w:r w:rsidRPr="005842F0">
        <w:rPr>
          <w:bCs/>
          <w:sz w:val="28"/>
          <w:szCs w:val="28"/>
        </w:rPr>
        <w:t xml:space="preserve">.1 настоящего Порядка, подлежит увеличению на сумму средств, обеспечивающую выплату увеличения ежемесячного денежного поощрения </w:t>
      </w:r>
      <w:r>
        <w:rPr>
          <w:bCs/>
          <w:sz w:val="28"/>
          <w:szCs w:val="28"/>
        </w:rPr>
        <w:br/>
      </w:r>
      <w:r w:rsidRPr="002C18FE">
        <w:rPr>
          <w:bCs/>
          <w:sz w:val="28"/>
          <w:szCs w:val="28"/>
        </w:rPr>
        <w:t xml:space="preserve">в соответствии с </w:t>
      </w:r>
      <w:r w:rsidR="00F20E7C" w:rsidRPr="002C18FE">
        <w:rPr>
          <w:sz w:val="28"/>
          <w:szCs w:val="28"/>
        </w:rPr>
        <w:t xml:space="preserve">подпунктом 7.7 </w:t>
      </w:r>
      <w:r w:rsidR="000F344E" w:rsidRPr="0002507F">
        <w:rPr>
          <w:bCs/>
          <w:color w:val="000000"/>
          <w:sz w:val="28"/>
          <w:szCs w:val="28"/>
        </w:rPr>
        <w:t>Положение о</w:t>
      </w:r>
      <w:r w:rsidR="000F344E">
        <w:rPr>
          <w:bCs/>
          <w:color w:val="000000"/>
          <w:sz w:val="28"/>
          <w:szCs w:val="28"/>
        </w:rPr>
        <w:t xml:space="preserve">б оплате труда муниципальных служащих  </w:t>
      </w:r>
      <w:r w:rsidR="000F344E" w:rsidRPr="0002507F">
        <w:rPr>
          <w:bCs/>
          <w:color w:val="000000"/>
          <w:sz w:val="28"/>
          <w:szCs w:val="28"/>
        </w:rPr>
        <w:t> муниципально</w:t>
      </w:r>
      <w:r w:rsidR="000F344E">
        <w:rPr>
          <w:bCs/>
          <w:color w:val="000000"/>
          <w:sz w:val="28"/>
          <w:szCs w:val="28"/>
        </w:rPr>
        <w:t>го</w:t>
      </w:r>
      <w:r w:rsidR="000F344E" w:rsidRPr="0002507F">
        <w:rPr>
          <w:bCs/>
          <w:color w:val="000000"/>
          <w:sz w:val="28"/>
          <w:szCs w:val="28"/>
        </w:rPr>
        <w:t> образовании Богучанский район</w:t>
      </w:r>
      <w:r w:rsidR="000F344E">
        <w:rPr>
          <w:bCs/>
          <w:color w:val="000000"/>
          <w:sz w:val="28"/>
          <w:szCs w:val="28"/>
        </w:rPr>
        <w:t>, утвержденное Решением Богучанского районного Совета депутатов от 27.07.2015 № 51/1-411</w:t>
      </w:r>
      <w:r w:rsidR="00F20E7C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(в расчёте на год)</w:t>
      </w:r>
      <w:r w:rsidRPr="004900A3">
        <w:rPr>
          <w:bCs/>
          <w:sz w:val="28"/>
          <w:szCs w:val="28"/>
        </w:rPr>
        <w:t>.»</w:t>
      </w:r>
      <w:r w:rsidR="00C32189">
        <w:rPr>
          <w:sz w:val="28"/>
          <w:szCs w:val="28"/>
        </w:rPr>
        <w:t>.</w:t>
      </w:r>
    </w:p>
    <w:p w:rsidR="00E44AC6" w:rsidRDefault="00C32189" w:rsidP="00E44AC6">
      <w:pPr>
        <w:ind w:firstLine="708"/>
        <w:jc w:val="both"/>
        <w:rPr>
          <w:sz w:val="28"/>
          <w:szCs w:val="28"/>
        </w:rPr>
      </w:pPr>
      <w:r w:rsidRPr="00DC7892">
        <w:rPr>
          <w:sz w:val="28"/>
          <w:szCs w:val="28"/>
        </w:rPr>
        <w:t xml:space="preserve">2. </w:t>
      </w:r>
      <w:proofErr w:type="gramStart"/>
      <w:r w:rsidRPr="00DC7892">
        <w:rPr>
          <w:sz w:val="28"/>
          <w:szCs w:val="28"/>
        </w:rPr>
        <w:t>Контроль за</w:t>
      </w:r>
      <w:proofErr w:type="gramEnd"/>
      <w:r w:rsidRPr="00DC7892">
        <w:rPr>
          <w:sz w:val="28"/>
          <w:szCs w:val="28"/>
        </w:rPr>
        <w:t xml:space="preserve"> исполнением настоящего решения возложить  на постоянную</w:t>
      </w:r>
      <w:r w:rsidR="00E0293B">
        <w:rPr>
          <w:sz w:val="28"/>
          <w:szCs w:val="28"/>
        </w:rPr>
        <w:t xml:space="preserve"> комиссию по бюджету, финансам</w:t>
      </w:r>
      <w:r w:rsidRPr="00DC7892">
        <w:rPr>
          <w:sz w:val="28"/>
          <w:szCs w:val="28"/>
        </w:rPr>
        <w:t xml:space="preserve"> (А.Н.</w:t>
      </w:r>
      <w:r>
        <w:rPr>
          <w:sz w:val="28"/>
          <w:szCs w:val="28"/>
        </w:rPr>
        <w:t xml:space="preserve"> </w:t>
      </w:r>
      <w:r w:rsidRPr="00DC7892">
        <w:rPr>
          <w:sz w:val="28"/>
          <w:szCs w:val="28"/>
        </w:rPr>
        <w:t>Горбачев).</w:t>
      </w:r>
    </w:p>
    <w:p w:rsidR="00E44AC6" w:rsidRPr="0064528B" w:rsidRDefault="00E44AC6" w:rsidP="00E44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4528B">
        <w:rPr>
          <w:sz w:val="28"/>
          <w:szCs w:val="28"/>
        </w:rPr>
        <w:t xml:space="preserve">Настоящее решение подлежит официальному опубликованию в  </w:t>
      </w:r>
      <w:r w:rsidRPr="00DC7892">
        <w:rPr>
          <w:sz w:val="28"/>
          <w:szCs w:val="28"/>
        </w:rPr>
        <w:t>Официальном вестнике Богучанского района</w:t>
      </w:r>
      <w:r>
        <w:rPr>
          <w:sz w:val="28"/>
          <w:szCs w:val="28"/>
        </w:rPr>
        <w:t xml:space="preserve"> и </w:t>
      </w:r>
      <w:r w:rsidRPr="0064528B">
        <w:rPr>
          <w:sz w:val="28"/>
          <w:szCs w:val="28"/>
        </w:rPr>
        <w:t>вступает в силу 1 января 202</w:t>
      </w:r>
      <w:r>
        <w:rPr>
          <w:sz w:val="28"/>
          <w:szCs w:val="28"/>
        </w:rPr>
        <w:t>4</w:t>
      </w:r>
      <w:r w:rsidRPr="0064528B">
        <w:rPr>
          <w:sz w:val="28"/>
          <w:szCs w:val="28"/>
        </w:rPr>
        <w:t xml:space="preserve"> года, но не  ранее дня,  следующего за днем его  официального опубликования.</w:t>
      </w:r>
    </w:p>
    <w:p w:rsidR="00C32189" w:rsidRPr="0064528B" w:rsidRDefault="00C32189" w:rsidP="00E44AC6">
      <w:pPr>
        <w:pStyle w:val="a3"/>
        <w:tabs>
          <w:tab w:val="left" w:pos="993"/>
        </w:tabs>
        <w:ind w:right="0"/>
        <w:rPr>
          <w:szCs w:val="28"/>
        </w:rPr>
      </w:pPr>
    </w:p>
    <w:p w:rsidR="00C32189" w:rsidRPr="0064528B" w:rsidRDefault="00C32189" w:rsidP="00C32189">
      <w:pPr>
        <w:ind w:firstLine="540"/>
        <w:jc w:val="both"/>
        <w:rPr>
          <w:sz w:val="28"/>
          <w:szCs w:val="28"/>
        </w:rPr>
      </w:pPr>
    </w:p>
    <w:p w:rsidR="00C32189" w:rsidRPr="0064528B" w:rsidRDefault="00C32189" w:rsidP="00C32189">
      <w:pPr>
        <w:jc w:val="both"/>
        <w:rPr>
          <w:sz w:val="28"/>
          <w:szCs w:val="28"/>
        </w:rPr>
      </w:pPr>
      <w:r w:rsidRPr="0064528B">
        <w:rPr>
          <w:sz w:val="28"/>
          <w:szCs w:val="28"/>
        </w:rPr>
        <w:t xml:space="preserve">Председатель Богучанского                            Глава  Богучанского </w:t>
      </w:r>
    </w:p>
    <w:p w:rsidR="00C32189" w:rsidRPr="0064528B" w:rsidRDefault="00C32189" w:rsidP="00C32189">
      <w:pPr>
        <w:jc w:val="both"/>
        <w:rPr>
          <w:sz w:val="28"/>
          <w:szCs w:val="28"/>
        </w:rPr>
      </w:pPr>
      <w:r w:rsidRPr="0064528B">
        <w:rPr>
          <w:sz w:val="28"/>
          <w:szCs w:val="28"/>
        </w:rPr>
        <w:t>районного Совета депутатов                           района</w:t>
      </w:r>
    </w:p>
    <w:p w:rsidR="00C32189" w:rsidRPr="0064528B" w:rsidRDefault="00C32189" w:rsidP="00C32189">
      <w:pPr>
        <w:jc w:val="both"/>
        <w:rPr>
          <w:sz w:val="28"/>
          <w:szCs w:val="28"/>
        </w:rPr>
      </w:pPr>
      <w:r w:rsidRPr="0064528B">
        <w:rPr>
          <w:sz w:val="28"/>
          <w:szCs w:val="28"/>
        </w:rPr>
        <w:t xml:space="preserve">                      </w:t>
      </w:r>
      <w:proofErr w:type="spellStart"/>
      <w:r w:rsidRPr="0064528B">
        <w:rPr>
          <w:sz w:val="28"/>
          <w:szCs w:val="28"/>
        </w:rPr>
        <w:t>О.А.</w:t>
      </w:r>
      <w:r>
        <w:rPr>
          <w:sz w:val="28"/>
          <w:szCs w:val="28"/>
        </w:rPr>
        <w:t>Павлюченко</w:t>
      </w:r>
      <w:proofErr w:type="spellEnd"/>
      <w:r w:rsidRPr="0064528B">
        <w:rPr>
          <w:sz w:val="28"/>
          <w:szCs w:val="28"/>
        </w:rPr>
        <w:t xml:space="preserve">                                                 А.С.Медведев                         </w:t>
      </w:r>
    </w:p>
    <w:p w:rsidR="00C32189" w:rsidRPr="00E11744" w:rsidRDefault="00C32189" w:rsidP="00C32189">
      <w:pPr>
        <w:jc w:val="both"/>
        <w:rPr>
          <w:sz w:val="28"/>
          <w:szCs w:val="28"/>
        </w:rPr>
      </w:pPr>
      <w:r w:rsidRPr="0064528B">
        <w:rPr>
          <w:sz w:val="28"/>
          <w:szCs w:val="28"/>
        </w:rPr>
        <w:t xml:space="preserve"> _______________                                             _____</w:t>
      </w:r>
      <w:r w:rsidRPr="00E11744">
        <w:rPr>
          <w:sz w:val="28"/>
          <w:szCs w:val="28"/>
        </w:rPr>
        <w:t>___________</w:t>
      </w:r>
    </w:p>
    <w:tbl>
      <w:tblPr>
        <w:tblW w:w="0" w:type="auto"/>
        <w:tblLook w:val="04A0"/>
      </w:tblPr>
      <w:tblGrid>
        <w:gridCol w:w="4786"/>
        <w:gridCol w:w="4785"/>
      </w:tblGrid>
      <w:tr w:rsidR="00C32189" w:rsidTr="00843D51">
        <w:tc>
          <w:tcPr>
            <w:tcW w:w="4927" w:type="dxa"/>
          </w:tcPr>
          <w:p w:rsidR="00C32189" w:rsidRPr="002C18FE" w:rsidRDefault="002C18FE" w:rsidP="00C32189">
            <w:r>
              <w:rPr>
                <w:sz w:val="28"/>
                <w:szCs w:val="28"/>
              </w:rPr>
              <w:t xml:space="preserve">                       </w:t>
            </w:r>
            <w:r w:rsidR="00C32189" w:rsidRPr="002C18FE">
              <w:rPr>
                <w:sz w:val="28"/>
                <w:szCs w:val="28"/>
              </w:rPr>
              <w:t xml:space="preserve">«    » декабря  2023                                  </w:t>
            </w:r>
          </w:p>
        </w:tc>
        <w:tc>
          <w:tcPr>
            <w:tcW w:w="4926" w:type="dxa"/>
          </w:tcPr>
          <w:p w:rsidR="00C32189" w:rsidRPr="002C18FE" w:rsidRDefault="00C32189" w:rsidP="00C32189">
            <w:r w:rsidRPr="002C18FE">
              <w:rPr>
                <w:sz w:val="28"/>
                <w:szCs w:val="28"/>
              </w:rPr>
              <w:t xml:space="preserve">    </w:t>
            </w:r>
            <w:r w:rsidR="002C18FE">
              <w:rPr>
                <w:sz w:val="28"/>
                <w:szCs w:val="28"/>
              </w:rPr>
              <w:t xml:space="preserve">                       </w:t>
            </w:r>
            <w:r w:rsidRPr="002C18FE">
              <w:rPr>
                <w:sz w:val="28"/>
                <w:szCs w:val="28"/>
              </w:rPr>
              <w:t xml:space="preserve">    «    » декабря  2023</w:t>
            </w:r>
          </w:p>
        </w:tc>
      </w:tr>
    </w:tbl>
    <w:p w:rsidR="00C3670E" w:rsidRDefault="00C3670E" w:rsidP="00C3670E">
      <w:pPr>
        <w:ind w:firstLine="709"/>
        <w:jc w:val="both"/>
        <w:rPr>
          <w:sz w:val="28"/>
          <w:szCs w:val="28"/>
        </w:rPr>
      </w:pPr>
    </w:p>
    <w:p w:rsidR="00745B29" w:rsidRPr="00745B29" w:rsidRDefault="00745B29" w:rsidP="00745B29">
      <w:pPr>
        <w:ind w:firstLine="709"/>
        <w:jc w:val="both"/>
        <w:rPr>
          <w:color w:val="000000"/>
          <w:sz w:val="28"/>
          <w:szCs w:val="28"/>
        </w:rPr>
      </w:pPr>
    </w:p>
    <w:p w:rsidR="00745B29" w:rsidRPr="00745B29" w:rsidRDefault="00745B29" w:rsidP="00745B29">
      <w:pPr>
        <w:ind w:firstLine="709"/>
        <w:jc w:val="both"/>
        <w:rPr>
          <w:sz w:val="28"/>
          <w:szCs w:val="28"/>
        </w:rPr>
      </w:pPr>
      <w:r w:rsidRPr="00745B29">
        <w:rPr>
          <w:sz w:val="28"/>
          <w:szCs w:val="28"/>
        </w:rPr>
        <w:t xml:space="preserve"> </w:t>
      </w:r>
    </w:p>
    <w:sectPr w:rsidR="00745B29" w:rsidRPr="00745B29" w:rsidSect="00F0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7E67"/>
    <w:multiLevelType w:val="hybridMultilevel"/>
    <w:tmpl w:val="A2924A22"/>
    <w:lvl w:ilvl="0" w:tplc="BF58297A">
      <w:start w:val="1"/>
      <w:numFmt w:val="decimal"/>
      <w:lvlText w:val="%1."/>
      <w:lvlJc w:val="left"/>
      <w:pPr>
        <w:ind w:left="2089" w:hanging="13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5B29"/>
    <w:rsid w:val="00031D0F"/>
    <w:rsid w:val="00070A68"/>
    <w:rsid w:val="000F344E"/>
    <w:rsid w:val="001C552A"/>
    <w:rsid w:val="002C18FE"/>
    <w:rsid w:val="005E418F"/>
    <w:rsid w:val="006F70B6"/>
    <w:rsid w:val="00714DCB"/>
    <w:rsid w:val="00745B29"/>
    <w:rsid w:val="008B27E3"/>
    <w:rsid w:val="00C32189"/>
    <w:rsid w:val="00C3670E"/>
    <w:rsid w:val="00D47EE4"/>
    <w:rsid w:val="00E0293B"/>
    <w:rsid w:val="00E44AC6"/>
    <w:rsid w:val="00F02F78"/>
    <w:rsid w:val="00F2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5B29"/>
    <w:pPr>
      <w:keepNext/>
      <w:jc w:val="both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B2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ConsTitle">
    <w:name w:val="ConsTitle"/>
    <w:rsid w:val="00C3670E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14DCB"/>
    <w:pPr>
      <w:ind w:right="-76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14DC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0B360069-9097-40F5-B2A3-C23FADC834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0B29735-2758-4AB9-A970-58756092286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Районный Совет 2</cp:lastModifiedBy>
  <cp:revision>7</cp:revision>
  <dcterms:created xsi:type="dcterms:W3CDTF">2023-11-07T05:18:00Z</dcterms:created>
  <dcterms:modified xsi:type="dcterms:W3CDTF">2023-11-22T04:13:00Z</dcterms:modified>
</cp:coreProperties>
</file>