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56" w:rsidRDefault="00126856" w:rsidP="00EB5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6856" w:rsidRDefault="00126856" w:rsidP="0012685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3"/>
        </w:rPr>
        <w:drawing>
          <wp:inline distT="0" distB="0" distL="0" distR="0">
            <wp:extent cx="619125" cy="773906"/>
            <wp:effectExtent l="19050" t="0" r="9525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3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856" w:rsidRDefault="00126856" w:rsidP="00126856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6856" w:rsidRDefault="00126856" w:rsidP="00126856">
      <w:pPr>
        <w:pStyle w:val="a5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БОГУЧАНСКИЙ РАЙОННЫЙ СОВЕТ ДЕПУТАТОВ</w:t>
      </w:r>
    </w:p>
    <w:p w:rsidR="00126856" w:rsidRDefault="00126856" w:rsidP="00126856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</w:p>
    <w:p w:rsidR="00126856" w:rsidRDefault="00126856" w:rsidP="00126856">
      <w:pPr>
        <w:pStyle w:val="a5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  <w:r w:rsidR="00DD0445">
        <w:rPr>
          <w:rFonts w:ascii="Times New Roman" w:hAnsi="Times New Roman"/>
          <w:sz w:val="28"/>
          <w:szCs w:val="28"/>
        </w:rPr>
        <w:t xml:space="preserve"> (ПРОЕКТ)</w:t>
      </w:r>
    </w:p>
    <w:p w:rsidR="00126856" w:rsidRDefault="00126856" w:rsidP="00126856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126856" w:rsidRDefault="00126856" w:rsidP="00126856"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.      .2023                                с. </w:t>
      </w:r>
      <w:proofErr w:type="spellStart"/>
      <w:r>
        <w:rPr>
          <w:rFonts w:ascii="Times New Roman" w:hAnsi="Times New Roman"/>
          <w:bCs/>
          <w:sz w:val="28"/>
          <w:szCs w:val="28"/>
        </w:rPr>
        <w:t>Богучаны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                       № </w:t>
      </w:r>
    </w:p>
    <w:p w:rsidR="00126856" w:rsidRDefault="00126856" w:rsidP="00126856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126856" w:rsidRDefault="00126856" w:rsidP="00126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19FA" w:rsidRDefault="005819FA" w:rsidP="00126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Порядка учета предложений по проекту </w:t>
      </w:r>
      <w:r w:rsidR="00DD0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</w:t>
      </w:r>
      <w:proofErr w:type="spellStart"/>
      <w:r w:rsidR="00DD0445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="00DD0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овета депутатов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DD0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Красноярского края»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порядка участия граждан в его обсуждении</w:t>
      </w:r>
    </w:p>
    <w:p w:rsidR="005819FA" w:rsidRDefault="005819FA" w:rsidP="00126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5F8E" w:rsidRPr="00265F8E" w:rsidRDefault="00265F8E" w:rsidP="00265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r w:rsidR="005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обеспечения проведения </w:t>
      </w:r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процедуры обсуждения и принятия изменений и дополнений в Устав </w:t>
      </w:r>
      <w:proofErr w:type="spellStart"/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581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Красноярского края</w:t>
      </w:r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руководствуясь статьями 28, 44 Федерального закона </w:t>
      </w:r>
      <w:hyperlink r:id="rId5" w:tgtFrame="_blank" w:history="1">
        <w:r w:rsidRPr="009006E3">
          <w:rPr>
            <w:rFonts w:ascii="Times New Roman" w:eastAsia="Times New Roman" w:hAnsi="Times New Roman" w:cs="Times New Roman"/>
            <w:sz w:val="28"/>
            <w:szCs w:val="28"/>
          </w:rPr>
          <w:t>от 06 октября 2003 года № 131-ФЗ</w:t>
        </w:r>
      </w:hyperlink>
      <w:r w:rsidRPr="00265F8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</w:t>
      </w:r>
      <w:r w:rsidR="00581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вления в Российской Федерации», статьями 21, </w:t>
      </w:r>
      <w:r w:rsidR="00F0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76, </w:t>
      </w:r>
      <w:r w:rsidR="00581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77 </w:t>
      </w:r>
      <w:r w:rsidRPr="005819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6" w:tgtFrame="_blank" w:history="1">
        <w:r w:rsidRPr="005819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Устава</w:t>
        </w:r>
      </w:hyperlink>
      <w:r w:rsidR="00DD0445">
        <w:rPr>
          <w:rFonts w:ascii="Times New Roman" w:eastAsia="Times New Roman" w:hAnsi="Times New Roman" w:cs="Times New Roman"/>
          <w:color w:val="000000"/>
          <w:sz w:val="28"/>
          <w:szCs w:val="28"/>
        </w:rPr>
        <w:t> района</w:t>
      </w:r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Богучанский</w:t>
      </w:r>
      <w:proofErr w:type="spellEnd"/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районный Совет депутатов РЕШИЛ:</w:t>
      </w:r>
    </w:p>
    <w:p w:rsidR="00265F8E" w:rsidRDefault="00265F8E" w:rsidP="00265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Порядок учета предложений по проекту решения </w:t>
      </w:r>
      <w:proofErr w:type="spellStart"/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 Совета депутатов «О внесении изменений и дополнений в Устав </w:t>
      </w:r>
      <w:proofErr w:type="spellStart"/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355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Красноярского края</w:t>
      </w:r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>» и порядок участия граждан</w:t>
      </w:r>
      <w:r w:rsidR="00DD0445">
        <w:rPr>
          <w:rFonts w:ascii="Times New Roman" w:eastAsia="Times New Roman" w:hAnsi="Times New Roman" w:cs="Times New Roman"/>
          <w:color w:val="000000"/>
          <w:sz w:val="28"/>
          <w:szCs w:val="28"/>
        </w:rPr>
        <w:t> в его обсуждении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> со</w:t>
      </w:r>
      <w:r w:rsidR="00DD0445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гласно приложению к настоящему Р</w:t>
      </w:r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ешению.</w:t>
      </w:r>
    </w:p>
    <w:p w:rsidR="005C28AF" w:rsidRPr="00265F8E" w:rsidRDefault="005C28AF" w:rsidP="005C2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Признать утратившим силу Решение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 Совета депутатов от 24.08.2017 года №18/1-131 «О порядке учета предложений по проекту Устава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проекту решения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 Совета депутатов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края», порядка участия граждан в его обсуждении».</w:t>
      </w:r>
    </w:p>
    <w:p w:rsidR="00265F8E" w:rsidRPr="00265F8E" w:rsidRDefault="005C28AF" w:rsidP="00265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65F8E"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265F8E"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265F8E"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постоянную комиссию по законности и муниципальной собственности (И.А. Калашников).</w:t>
      </w:r>
    </w:p>
    <w:p w:rsidR="00265F8E" w:rsidRPr="00265F8E" w:rsidRDefault="005C28AF" w:rsidP="00265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65F8E"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65F8E">
        <w:rPr>
          <w:rFonts w:ascii="Times New Roman" w:hAnsi="Times New Roman" w:cs="Times New Roman"/>
          <w:sz w:val="28"/>
          <w:szCs w:val="28"/>
        </w:rPr>
        <w:t>Настоящее Р</w:t>
      </w:r>
      <w:r w:rsidR="00265F8E" w:rsidRPr="00265F8E">
        <w:rPr>
          <w:rFonts w:ascii="Times New Roman" w:hAnsi="Times New Roman" w:cs="Times New Roman"/>
          <w:sz w:val="28"/>
          <w:szCs w:val="28"/>
        </w:rPr>
        <w:t>ешение вступает в силу в день, сле</w:t>
      </w:r>
      <w:r w:rsidR="00265F8E">
        <w:rPr>
          <w:rFonts w:ascii="Times New Roman" w:hAnsi="Times New Roman" w:cs="Times New Roman"/>
          <w:sz w:val="28"/>
          <w:szCs w:val="28"/>
        </w:rPr>
        <w:t xml:space="preserve">дующий за днем его </w:t>
      </w:r>
      <w:r w:rsidR="001C1974">
        <w:rPr>
          <w:rFonts w:ascii="Times New Roman" w:hAnsi="Times New Roman" w:cs="Times New Roman"/>
          <w:sz w:val="28"/>
          <w:szCs w:val="28"/>
        </w:rPr>
        <w:t>опубликования в Официальном в</w:t>
      </w:r>
      <w:r w:rsidR="00265F8E" w:rsidRPr="00265F8E">
        <w:rPr>
          <w:rFonts w:ascii="Times New Roman" w:hAnsi="Times New Roman" w:cs="Times New Roman"/>
          <w:sz w:val="28"/>
          <w:szCs w:val="28"/>
        </w:rPr>
        <w:t xml:space="preserve">естнике </w:t>
      </w:r>
      <w:proofErr w:type="spellStart"/>
      <w:r w:rsidR="00265F8E" w:rsidRPr="00265F8E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265F8E" w:rsidRPr="00265F8E">
        <w:rPr>
          <w:rFonts w:ascii="Times New Roman" w:hAnsi="Times New Roman" w:cs="Times New Roman"/>
          <w:sz w:val="28"/>
          <w:szCs w:val="28"/>
        </w:rPr>
        <w:t xml:space="preserve"> района, подлежит размещению на официальном сайте муниципального образования </w:t>
      </w:r>
      <w:proofErr w:type="spellStart"/>
      <w:r w:rsidR="00265F8E" w:rsidRPr="00265F8E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="00265F8E" w:rsidRPr="00265F8E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="00265F8E" w:rsidRPr="00265F8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http</w:t>
      </w:r>
      <w:proofErr w:type="spellEnd"/>
      <w:r w:rsidR="00265F8E" w:rsidRPr="00265F8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s</w:t>
      </w:r>
      <w:r w:rsidR="00265F8E" w:rsidRPr="00265F8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://</w:t>
      </w:r>
      <w:proofErr w:type="spellStart"/>
      <w:r w:rsidR="00265F8E" w:rsidRPr="00265F8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boguchansk</w:t>
      </w:r>
      <w:proofErr w:type="spellEnd"/>
      <w:r w:rsidR="00265F8E" w:rsidRPr="00265F8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y</w:t>
      </w:r>
      <w:r w:rsidR="00265F8E" w:rsidRPr="00265F8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-</w:t>
      </w:r>
      <w:proofErr w:type="spellStart"/>
      <w:r w:rsidR="00265F8E" w:rsidRPr="00265F8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ra</w:t>
      </w:r>
      <w:r w:rsidR="00265F8E" w:rsidRPr="00265F8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i</w:t>
      </w:r>
      <w:r w:rsidR="00265F8E" w:rsidRPr="00265F8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o</w:t>
      </w:r>
      <w:proofErr w:type="spellEnd"/>
      <w:r w:rsidR="00265F8E" w:rsidRPr="00265F8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n</w:t>
      </w:r>
      <w:r w:rsidR="00265F8E" w:rsidRPr="00265F8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="00265F8E" w:rsidRPr="00265F8E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="00265F8E" w:rsidRPr="00265F8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265F8E" w:rsidRDefault="00265F8E" w:rsidP="00265F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W w:w="10159" w:type="dxa"/>
        <w:tblInd w:w="-318" w:type="dxa"/>
        <w:tblLook w:val="04A0"/>
      </w:tblPr>
      <w:tblGrid>
        <w:gridCol w:w="5388"/>
        <w:gridCol w:w="4771"/>
      </w:tblGrid>
      <w:tr w:rsidR="00365867" w:rsidRPr="00DB5840" w:rsidTr="008216F5">
        <w:tc>
          <w:tcPr>
            <w:tcW w:w="5388" w:type="dxa"/>
          </w:tcPr>
          <w:p w:rsidR="00365867" w:rsidRPr="00365867" w:rsidRDefault="005C28AF" w:rsidP="005C28AF">
            <w:pPr>
              <w:tabs>
                <w:tab w:val="left" w:pos="4111"/>
              </w:tabs>
              <w:spacing w:after="0" w:line="240" w:lineRule="auto"/>
              <w:ind w:right="5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65867" w:rsidRPr="0036586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="00365867" w:rsidRPr="00365867"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</w:p>
          <w:p w:rsidR="00365867" w:rsidRPr="00365867" w:rsidRDefault="00365867" w:rsidP="00A17542">
            <w:pPr>
              <w:tabs>
                <w:tab w:val="left" w:pos="4111"/>
              </w:tabs>
              <w:spacing w:after="0" w:line="240" w:lineRule="auto"/>
              <w:ind w:right="599"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65867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Совета депутатов </w:t>
            </w:r>
          </w:p>
          <w:p w:rsidR="00365867" w:rsidRPr="00365867" w:rsidRDefault="00365867" w:rsidP="00A17542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65867">
              <w:rPr>
                <w:rFonts w:ascii="Times New Roman" w:hAnsi="Times New Roman" w:cs="Times New Roman"/>
                <w:sz w:val="28"/>
                <w:szCs w:val="28"/>
              </w:rPr>
              <w:t>О. А. Шишкова</w:t>
            </w:r>
          </w:p>
          <w:p w:rsidR="00355E28" w:rsidRDefault="00365867" w:rsidP="00A175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867">
              <w:rPr>
                <w:rFonts w:ascii="Times New Roman" w:hAnsi="Times New Roman" w:cs="Times New Roman"/>
                <w:sz w:val="28"/>
                <w:szCs w:val="28"/>
              </w:rPr>
              <w:t xml:space="preserve">     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E2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65867" w:rsidRPr="00365867" w:rsidRDefault="00355E28" w:rsidP="00A175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65867">
              <w:rPr>
                <w:rFonts w:ascii="Times New Roman" w:hAnsi="Times New Roman" w:cs="Times New Roman"/>
                <w:sz w:val="28"/>
                <w:szCs w:val="28"/>
              </w:rPr>
              <w:t>«___»____________2023</w:t>
            </w:r>
            <w:r w:rsidR="00365867" w:rsidRPr="0036586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65867" w:rsidRPr="00365867" w:rsidRDefault="00365867" w:rsidP="00A17542">
            <w:pPr>
              <w:spacing w:after="0"/>
              <w:ind w:left="109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365867" w:rsidRPr="00365867" w:rsidRDefault="005C28AF" w:rsidP="005C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="00365867" w:rsidRPr="0036586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365867" w:rsidRPr="00365867" w:rsidRDefault="00365867" w:rsidP="00A1754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867"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 w:rsidRPr="00365867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365867" w:rsidRPr="00365867" w:rsidRDefault="00365867" w:rsidP="00A1754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65867">
              <w:rPr>
                <w:rFonts w:ascii="Times New Roman" w:hAnsi="Times New Roman" w:cs="Times New Roman"/>
                <w:sz w:val="28"/>
                <w:szCs w:val="28"/>
              </w:rPr>
              <w:t>А. С. Медведев</w:t>
            </w:r>
          </w:p>
          <w:p w:rsidR="00365867" w:rsidRPr="00365867" w:rsidRDefault="00365867" w:rsidP="00A17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65867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365867" w:rsidRPr="00DB5840" w:rsidRDefault="00365867" w:rsidP="00A175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«___» ____________2023</w:t>
            </w:r>
            <w:r w:rsidRPr="0036586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722CB0" w:rsidRDefault="00722CB0" w:rsidP="00722CB0">
      <w:pPr>
        <w:pStyle w:val="a5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Приложение </w:t>
      </w:r>
    </w:p>
    <w:p w:rsidR="00722CB0" w:rsidRDefault="00722CB0" w:rsidP="00722CB0">
      <w:pPr>
        <w:spacing w:after="0" w:line="240" w:lineRule="auto"/>
        <w:ind w:left="142"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Решению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CB0" w:rsidRDefault="00722CB0" w:rsidP="00722CB0">
      <w:pPr>
        <w:spacing w:after="0" w:line="240" w:lineRule="auto"/>
        <w:ind w:left="142"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Совета депутатов </w:t>
      </w:r>
    </w:p>
    <w:p w:rsidR="00722CB0" w:rsidRDefault="00722CB0" w:rsidP="00722CB0">
      <w:pPr>
        <w:spacing w:after="0" w:line="240" w:lineRule="auto"/>
        <w:ind w:left="142" w:firstLine="510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«_____» __________ 2023 № _____</w:t>
      </w:r>
    </w:p>
    <w:p w:rsidR="00722CB0" w:rsidRDefault="00722CB0" w:rsidP="00722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2CB0" w:rsidRDefault="00722CB0" w:rsidP="00722C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5C28AF" w:rsidRDefault="009006E3" w:rsidP="001C39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ПОРЯДОК</w:t>
      </w:r>
    </w:p>
    <w:p w:rsidR="009006E3" w:rsidRDefault="009006E3" w:rsidP="00265F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УЧЕТА ПРЕДЛОЖЕНИЙ ПО ПРОЕКТУ РЕШЕНИЯ БОГУЧАНСКОГО РАЙОННОГО СОВЕТА ДЕПУТАТОВ </w:t>
      </w:r>
    </w:p>
    <w:p w:rsidR="009006E3" w:rsidRDefault="009006E3" w:rsidP="00265F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«О ВНЕСЕНИИ ИЗМЕНЕНИЙ И ДОПОЛНЕНИЙ </w:t>
      </w:r>
    </w:p>
    <w:p w:rsidR="009006E3" w:rsidRDefault="009006E3" w:rsidP="00DD0445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 УСТАВ БОГУЧАНСКОГО РАЙОНА</w:t>
      </w:r>
      <w:r w:rsidR="00DD044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КРАСНОЯРСКОГО КРАЯ» </w:t>
      </w:r>
    </w:p>
    <w:p w:rsidR="00265F8E" w:rsidRDefault="009006E3" w:rsidP="00265F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И ПОРЯДОК УЧАСТИЯ ГРАЖДАН</w:t>
      </w:r>
      <w:r w:rsidR="00265F8E" w:rsidRPr="00265F8E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 ЕГО ОБСУЖДЕНИИ</w:t>
      </w:r>
    </w:p>
    <w:p w:rsidR="001C39A0" w:rsidRPr="00265F8E" w:rsidRDefault="001C39A0" w:rsidP="001C39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C39A0" w:rsidRPr="00FA5424" w:rsidRDefault="001C39A0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 разрабо</w:t>
      </w:r>
      <w:r w:rsidR="00F0233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 в соответствии с требованиями </w:t>
      </w: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06.03.2006 № 131-ФЗ «Об общих принципах организации местного самоуправления в Российской Федерации»</w:t>
      </w:r>
      <w:r w:rsidR="00F0233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пункта 3 статьи 76 Устава </w:t>
      </w:r>
      <w:proofErr w:type="spellStart"/>
      <w:r w:rsidR="00F0233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="00F0233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направлен на реализацию прав жителей муниципального образования </w:t>
      </w:r>
      <w:proofErr w:type="spell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Богучанский</w:t>
      </w:r>
      <w:proofErr w:type="spellEnd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на осуществление местного самоуправления посредством участия в обсуждении проекта решения </w:t>
      </w:r>
      <w:proofErr w:type="spell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 Совета депутатов (далее - районный Совет депутатов) о внесении изменений и</w:t>
      </w:r>
      <w:proofErr w:type="gramEnd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дополнений в Устав </w:t>
      </w:r>
      <w:proofErr w:type="spell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 (далее - Проект Решения).</w:t>
      </w:r>
    </w:p>
    <w:p w:rsidR="001C39A0" w:rsidRPr="00FA5424" w:rsidRDefault="001C39A0" w:rsidP="001C39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FA54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решения под</w:t>
      </w:r>
      <w:r w:rsidR="001C1974">
        <w:rPr>
          <w:rFonts w:ascii="Times New Roman" w:eastAsia="Times New Roman" w:hAnsi="Times New Roman" w:cs="Times New Roman"/>
          <w:color w:val="000000"/>
          <w:sz w:val="28"/>
          <w:szCs w:val="28"/>
        </w:rPr>
        <w:t>лежит публикации в Официальном в</w:t>
      </w: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естнике </w:t>
      </w:r>
      <w:proofErr w:type="spell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не позднее, чем за 30 дней до дня рассмотрения его на заседании районного Совета депутатов и размещается на официальном сайте муниципального образования </w:t>
      </w:r>
      <w:proofErr w:type="spell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Богучанский</w:t>
      </w:r>
      <w:proofErr w:type="spellEnd"/>
      <w:r w:rsidR="001F22EE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http</w:t>
      </w:r>
      <w:proofErr w:type="spellEnd"/>
      <w:r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s</w:t>
      </w:r>
      <w:r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://</w:t>
      </w:r>
      <w:proofErr w:type="spellStart"/>
      <w:r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boguchansk</w:t>
      </w:r>
      <w:proofErr w:type="spellEnd"/>
      <w:r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y</w:t>
      </w:r>
      <w:r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-</w:t>
      </w:r>
      <w:proofErr w:type="spellStart"/>
      <w:r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ra</w:t>
      </w:r>
      <w:r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i</w:t>
      </w:r>
      <w:r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o</w:t>
      </w:r>
      <w:proofErr w:type="spellEnd"/>
      <w:r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n</w:t>
      </w:r>
      <w:r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) одновременно с опубликованием настоящего Порядка.</w:t>
      </w:r>
      <w:r w:rsidRPr="00FA54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C39A0" w:rsidRPr="00FA5424" w:rsidRDefault="001C39A0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Не требуется официальное опубликование настоящего Порядка в случае, когда в Устав </w:t>
      </w:r>
      <w:proofErr w:type="spell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вносятся изменения в форме точного воспроизведения положений </w:t>
      </w:r>
      <w:hyperlink r:id="rId7" w:tgtFrame="_blank" w:history="1">
        <w:r w:rsidRPr="00FA5424">
          <w:rPr>
            <w:rFonts w:ascii="Times New Roman" w:eastAsia="Times New Roman" w:hAnsi="Times New Roman" w:cs="Times New Roman"/>
            <w:sz w:val="28"/>
            <w:szCs w:val="28"/>
          </w:rPr>
          <w:t>Конституции Российской Федерации</w:t>
        </w:r>
      </w:hyperlink>
      <w:r w:rsidRPr="00FA54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 законов, Устава или законов Красноярского края в целя</w:t>
      </w:r>
      <w:r w:rsidR="00F0233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приведения Устава </w:t>
      </w: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 в соответствие с этими нормативными правовыми актами.</w:t>
      </w:r>
    </w:p>
    <w:p w:rsidR="001C39A0" w:rsidRPr="00FA5424" w:rsidRDefault="001C39A0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Предложения по Проекту решения могут вноситься главой </w:t>
      </w:r>
      <w:proofErr w:type="spell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депутатами Совета депутатов </w:t>
      </w:r>
      <w:proofErr w:type="spell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жителями </w:t>
      </w:r>
      <w:proofErr w:type="spell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об</w:t>
      </w:r>
      <w:r w:rsidR="00257F3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ладающими избирательным правом.</w:t>
      </w:r>
    </w:p>
    <w:p w:rsidR="001C39A0" w:rsidRPr="00FA5424" w:rsidRDefault="001C39A0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4A5BBC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по Проекту решения оформляются в письменном виде и представляются в районн</w:t>
      </w:r>
      <w:r w:rsidR="004B4D1A">
        <w:rPr>
          <w:rFonts w:ascii="Times New Roman" w:eastAsia="Times New Roman" w:hAnsi="Times New Roman" w:cs="Times New Roman"/>
          <w:color w:val="000000"/>
          <w:sz w:val="28"/>
          <w:szCs w:val="28"/>
        </w:rPr>
        <w:t>ый Совет депутатов в течение десяти</w:t>
      </w:r>
      <w:r w:rsidR="00FB3028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дней со дня его официального опубликования одним из следующих способов:</w:t>
      </w:r>
      <w:proofErr w:type="gramEnd"/>
    </w:p>
    <w:p w:rsidR="001C39A0" w:rsidRPr="00FA5424" w:rsidRDefault="001C39A0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путем непосредственной подачи по адресу: Красноярский край, с. </w:t>
      </w:r>
      <w:proofErr w:type="spell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Богучаны</w:t>
      </w:r>
      <w:proofErr w:type="spellEnd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</w:t>
      </w:r>
      <w:proofErr w:type="gram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Октябрьская</w:t>
      </w:r>
      <w:proofErr w:type="gramEnd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, 72, кабинет 17;</w:t>
      </w:r>
    </w:p>
    <w:p w:rsidR="001C39A0" w:rsidRPr="00FA5424" w:rsidRDefault="001C39A0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посредством почтового отправления на адрес: 663431,Красноярский край, с. </w:t>
      </w:r>
      <w:proofErr w:type="spell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Богучаны</w:t>
      </w:r>
      <w:proofErr w:type="spellEnd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</w:t>
      </w:r>
      <w:proofErr w:type="gram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Октябрьская</w:t>
      </w:r>
      <w:proofErr w:type="gramEnd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, 72;</w:t>
      </w:r>
    </w:p>
    <w:p w:rsidR="001C39A0" w:rsidRPr="00FA5424" w:rsidRDefault="001C39A0" w:rsidP="001C3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- на адрес электронной почты </w:t>
      </w:r>
      <w:hyperlink r:id="rId8" w:history="1">
        <w:r w:rsidR="004A5BBC" w:rsidRPr="00FA5424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bog-sovet@mail.ru</w:t>
        </w:r>
      </w:hyperlink>
      <w:r w:rsidR="004A5BBC" w:rsidRPr="00FA542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A5BBC" w:rsidRPr="00FA5424" w:rsidRDefault="004A5BBC" w:rsidP="004A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4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- </w:t>
      </w:r>
      <w:r w:rsidRPr="00FA5424">
        <w:rPr>
          <w:rFonts w:ascii="Times New Roman" w:hAnsi="Times New Roman" w:cs="Times New Roman"/>
          <w:sz w:val="28"/>
          <w:szCs w:val="28"/>
        </w:rPr>
        <w:t xml:space="preserve">посредством официального сайта муниципального образования </w:t>
      </w:r>
      <w:proofErr w:type="spellStart"/>
      <w:r w:rsidRPr="00FA5424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Pr="00FA5424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="00522406"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http</w:t>
      </w:r>
      <w:proofErr w:type="spellEnd"/>
      <w:r w:rsidR="00522406"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s</w:t>
      </w:r>
      <w:r w:rsidR="00522406"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://</w:t>
      </w:r>
      <w:proofErr w:type="spellStart"/>
      <w:r w:rsidR="00522406"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boguchansk</w:t>
      </w:r>
      <w:proofErr w:type="spellEnd"/>
      <w:r w:rsidR="00522406"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y</w:t>
      </w:r>
      <w:r w:rsidR="00522406"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-</w:t>
      </w:r>
      <w:proofErr w:type="spellStart"/>
      <w:r w:rsidR="00522406"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ra</w:t>
      </w:r>
      <w:r w:rsidR="00522406"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i</w:t>
      </w:r>
      <w:r w:rsidR="00522406"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o</w:t>
      </w:r>
      <w:proofErr w:type="spellEnd"/>
      <w:r w:rsidR="00522406"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n</w:t>
      </w:r>
      <w:r w:rsidR="00522406"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="00522406"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="00522406" w:rsidRPr="00FA5424">
        <w:rPr>
          <w:rFonts w:ascii="Times New Roman" w:hAnsi="Times New Roman" w:cs="Times New Roman"/>
          <w:sz w:val="28"/>
          <w:szCs w:val="28"/>
        </w:rPr>
        <w:t xml:space="preserve"> </w:t>
      </w:r>
      <w:r w:rsidRPr="00FA5424">
        <w:rPr>
          <w:rFonts w:ascii="Times New Roman" w:hAnsi="Times New Roman" w:cs="Times New Roman"/>
          <w:sz w:val="28"/>
          <w:szCs w:val="28"/>
        </w:rPr>
        <w:t>(</w:t>
      </w:r>
      <w:r w:rsidR="004B4D1A" w:rsidRPr="00FA5424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="004B4D1A" w:rsidRPr="00FA5424">
        <w:rPr>
          <w:rFonts w:ascii="Times New Roman" w:hAnsi="Times New Roman" w:cs="Times New Roman"/>
          <w:sz w:val="28"/>
          <w:szCs w:val="28"/>
        </w:rPr>
        <w:t>Онлайн-приёмную</w:t>
      </w:r>
      <w:proofErr w:type="spellEnd"/>
      <w:r w:rsidR="004B4D1A" w:rsidRPr="00FA5424">
        <w:rPr>
          <w:rFonts w:ascii="Times New Roman" w:hAnsi="Times New Roman" w:cs="Times New Roman"/>
          <w:sz w:val="28"/>
          <w:szCs w:val="28"/>
        </w:rPr>
        <w:t xml:space="preserve"> </w:t>
      </w:r>
      <w:r w:rsidRPr="00FA5424">
        <w:rPr>
          <w:rFonts w:ascii="Times New Roman" w:hAnsi="Times New Roman" w:cs="Times New Roman"/>
          <w:sz w:val="28"/>
          <w:szCs w:val="28"/>
        </w:rPr>
        <w:t>на странице районного Совета депутатов).</w:t>
      </w:r>
    </w:p>
    <w:p w:rsidR="001C39A0" w:rsidRPr="00FA5424" w:rsidRDefault="001C39A0" w:rsidP="004A5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В индивидуальных предложениях граждан должны быть указаны:</w:t>
      </w:r>
    </w:p>
    <w:p w:rsidR="001C39A0" w:rsidRPr="00FA5424" w:rsidRDefault="001C39A0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- фамилия, имя, отчество;</w:t>
      </w:r>
    </w:p>
    <w:p w:rsidR="001C39A0" w:rsidRPr="00FA5424" w:rsidRDefault="001C39A0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- дата рождения;</w:t>
      </w:r>
    </w:p>
    <w:p w:rsidR="001C39A0" w:rsidRPr="00FA5424" w:rsidRDefault="001C39A0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- адрес места жительства;</w:t>
      </w:r>
    </w:p>
    <w:p w:rsidR="00355E28" w:rsidRDefault="00355E28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39A0" w:rsidRPr="00FA5424" w:rsidRDefault="001C39A0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- номер телефона,</w:t>
      </w:r>
    </w:p>
    <w:p w:rsidR="001C39A0" w:rsidRPr="00FA5424" w:rsidRDefault="00FB3028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п</w:t>
      </w:r>
      <w:r w:rsidR="001C39A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оставлена личная подпись гражданина.</w:t>
      </w:r>
    </w:p>
    <w:p w:rsidR="00522406" w:rsidRPr="00FA5424" w:rsidRDefault="001C39A0" w:rsidP="004B4D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Коллективные обращения граждан направляются с приложением протокола собрания граждан и указанием фамилии, имени, отчества, даты рождения, адреса места жительства и номера телефона лица, которому доверено представлять вносимые предложения.</w:t>
      </w:r>
      <w:r w:rsidR="00522406" w:rsidRPr="00FA5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39A0" w:rsidRPr="00FA5424" w:rsidRDefault="00522406" w:rsidP="00522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24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по </w:t>
      </w:r>
      <w:r w:rsidR="005873C2">
        <w:rPr>
          <w:rFonts w:ascii="Times New Roman" w:hAnsi="Times New Roman" w:cs="Times New Roman"/>
          <w:color w:val="000000"/>
          <w:sz w:val="28"/>
          <w:szCs w:val="28"/>
        </w:rPr>
        <w:t xml:space="preserve">Проекту решения </w:t>
      </w:r>
      <w:r w:rsidRPr="00FA5424">
        <w:rPr>
          <w:rFonts w:ascii="Times New Roman" w:hAnsi="Times New Roman" w:cs="Times New Roman"/>
          <w:color w:val="000000"/>
          <w:sz w:val="28"/>
          <w:szCs w:val="28"/>
        </w:rPr>
        <w:t>вносятся в форме конкретно сформулированных положений (норм) Устава с соблюдением требований законодательной техники либо в форме обращений (писем) с изложением сути вносимого предложения.</w:t>
      </w:r>
    </w:p>
    <w:p w:rsidR="001C39A0" w:rsidRPr="00FA5424" w:rsidRDefault="001C39A0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Поступившие в районный Совет депутатов предложения подлежат регистрации в день поступления и передаются в комиссию по организации и проведению публичных слушаний (далее – Комиссия) не позднее рабочего дня, следующего за днем их поступления.</w:t>
      </w:r>
      <w:proofErr w:type="gramEnd"/>
    </w:p>
    <w:p w:rsidR="001C39A0" w:rsidRPr="00FA5424" w:rsidRDefault="003337C3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="001C39A0" w:rsidRPr="00FA54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 </w:t>
      </w:r>
      <w:r w:rsidR="001C39A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вносятся только в отношении опубликованного Проекта решения.</w:t>
      </w:r>
    </w:p>
    <w:p w:rsidR="001C39A0" w:rsidRPr="00FA5424" w:rsidRDefault="003337C3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="001C39A0" w:rsidRPr="00FA54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 </w:t>
      </w:r>
      <w:r w:rsidR="001C39A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Предложения, внесенные с нарушением требований, установленных настоящим Порядком, а также поступившие за пределами срока, установленного пу</w:t>
      </w:r>
      <w:r w:rsidR="00FB3028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нктом 5</w:t>
      </w:r>
      <w:r w:rsidR="001C39A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Порядка, рассмотрению не подлежат.</w:t>
      </w:r>
    </w:p>
    <w:p w:rsidR="001C39A0" w:rsidRPr="00FA5424" w:rsidRDefault="003337C3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="001C39A0" w:rsidRPr="00FA54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 </w:t>
      </w:r>
      <w:r w:rsidR="001C39A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рассматривает поступившие пред</w:t>
      </w:r>
      <w:r w:rsidR="00FB3028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 w:rsidR="00FA5424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течение трех</w:t>
      </w:r>
      <w:r w:rsidR="007C7775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рабочих</w:t>
      </w:r>
      <w:r w:rsidR="00FB3028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39A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дней после окончания срока, установленного для их представления.</w:t>
      </w:r>
    </w:p>
    <w:p w:rsidR="001C39A0" w:rsidRPr="00FA5424" w:rsidRDefault="003337C3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="001C39A0" w:rsidRPr="00FA54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 </w:t>
      </w:r>
      <w:r w:rsidR="001C39A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Инициаторы предложений вправе принимать участие в обсуждении своих предложений на заседании Комиссии, для чего </w:t>
      </w:r>
      <w:proofErr w:type="gramStart"/>
      <w:r w:rsidR="001C39A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районный</w:t>
      </w:r>
      <w:proofErr w:type="gramEnd"/>
      <w:r w:rsidR="001C39A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депутатов информирует их о месте и времени зас</w:t>
      </w:r>
      <w:r w:rsidR="004B4D1A">
        <w:rPr>
          <w:rFonts w:ascii="Times New Roman" w:eastAsia="Times New Roman" w:hAnsi="Times New Roman" w:cs="Times New Roman"/>
          <w:color w:val="000000"/>
          <w:sz w:val="28"/>
          <w:szCs w:val="28"/>
        </w:rPr>
        <w:t>едания Комиссии не позднее двух</w:t>
      </w:r>
      <w:r w:rsidR="007C7775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рабочих </w:t>
      </w:r>
      <w:r w:rsidR="001C39A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дней до дня заседания.</w:t>
      </w:r>
    </w:p>
    <w:p w:rsidR="001C39A0" w:rsidRPr="00FA5424" w:rsidRDefault="001C39A0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обсуждения Комиссия принимает решение о вынесении поступивших предложений на публичные слушания либо отклоняет их.</w:t>
      </w:r>
    </w:p>
    <w:p w:rsidR="001C39A0" w:rsidRPr="00FA5424" w:rsidRDefault="001C39A0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инициаторы не присутствовали на заседании Комиссии при обсуждении внесенных ими предложений, Комиссия уведомляет их о</w:t>
      </w:r>
      <w:r w:rsidR="004B4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принятом решении в течение двух</w:t>
      </w: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рабочих дней со дня его принятия.</w:t>
      </w:r>
    </w:p>
    <w:p w:rsidR="001C39A0" w:rsidRPr="00FA5424" w:rsidRDefault="003337C3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="001C39A0" w:rsidRPr="00FA54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1C39A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 Инициаторы предложений, выносимых по результатам рассмотрения Комиссией на публичные слушания, приглашаются для участия в публичных слушани</w:t>
      </w:r>
      <w:r w:rsidR="004A5BBC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ях.</w:t>
      </w:r>
    </w:p>
    <w:p w:rsidR="001C39A0" w:rsidRPr="00FA5424" w:rsidRDefault="003337C3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</w:t>
      </w:r>
      <w:r w:rsidR="001C39A0" w:rsidRPr="00FA54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1C39A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 Граждане принимают участие в обсуждении Проекта решения путем участия в публичных слушаниях по данному проекту в порядке, установленном Уст</w:t>
      </w:r>
      <w:r w:rsidR="004A5BBC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авом района и настоящим Порядком</w:t>
      </w:r>
      <w:r w:rsidR="001C39A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39A0" w:rsidRPr="00FA5424" w:rsidRDefault="003337C3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</w:t>
      </w:r>
      <w:r w:rsidR="001C39A0" w:rsidRPr="00FA54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1C39A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Предложения по Проекту Решения носят рекомендательный характер и подлежат отражению в протоколе публичных слушаний.</w:t>
      </w:r>
    </w:p>
    <w:p w:rsidR="001C39A0" w:rsidRPr="009933A2" w:rsidRDefault="003337C3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13</w:t>
      </w:r>
      <w:r w:rsidR="001C39A0" w:rsidRPr="00FA54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1C39A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 Доработанный по результатам публичных слушаний Проект Решения рассматривается на заседании районного Совета депутатов.</w:t>
      </w:r>
    </w:p>
    <w:p w:rsidR="001C39A0" w:rsidRDefault="001C39A0" w:rsidP="001C39A0"/>
    <w:p w:rsidR="001C39A0" w:rsidRDefault="001C39A0" w:rsidP="001C39A0"/>
    <w:p w:rsidR="00C36878" w:rsidRPr="005819FA" w:rsidRDefault="00C36878" w:rsidP="005819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6878" w:rsidRPr="005819FA" w:rsidSect="00355E2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F8E"/>
    <w:rsid w:val="00090820"/>
    <w:rsid w:val="00116EDE"/>
    <w:rsid w:val="00125A90"/>
    <w:rsid w:val="00126856"/>
    <w:rsid w:val="001644E7"/>
    <w:rsid w:val="001C1974"/>
    <w:rsid w:val="001C39A0"/>
    <w:rsid w:val="001F22EE"/>
    <w:rsid w:val="0020460C"/>
    <w:rsid w:val="00257F30"/>
    <w:rsid w:val="00265F8E"/>
    <w:rsid w:val="003337C3"/>
    <w:rsid w:val="00355E28"/>
    <w:rsid w:val="00365867"/>
    <w:rsid w:val="003E6EDB"/>
    <w:rsid w:val="004A5BBC"/>
    <w:rsid w:val="004B4D1A"/>
    <w:rsid w:val="004C3483"/>
    <w:rsid w:val="004E17C6"/>
    <w:rsid w:val="005159C3"/>
    <w:rsid w:val="00522406"/>
    <w:rsid w:val="00530ACF"/>
    <w:rsid w:val="00554627"/>
    <w:rsid w:val="00560750"/>
    <w:rsid w:val="005618B6"/>
    <w:rsid w:val="005819FA"/>
    <w:rsid w:val="005873C2"/>
    <w:rsid w:val="005C28AF"/>
    <w:rsid w:val="006007D0"/>
    <w:rsid w:val="006A6108"/>
    <w:rsid w:val="00722CB0"/>
    <w:rsid w:val="00764BB5"/>
    <w:rsid w:val="00783E3A"/>
    <w:rsid w:val="007C7775"/>
    <w:rsid w:val="008A1ECE"/>
    <w:rsid w:val="008C2B88"/>
    <w:rsid w:val="009006E3"/>
    <w:rsid w:val="009262E8"/>
    <w:rsid w:val="00932C03"/>
    <w:rsid w:val="009933A2"/>
    <w:rsid w:val="009B1F5F"/>
    <w:rsid w:val="00A17542"/>
    <w:rsid w:val="00A824B0"/>
    <w:rsid w:val="00C36878"/>
    <w:rsid w:val="00C61F54"/>
    <w:rsid w:val="00D104BE"/>
    <w:rsid w:val="00DD0445"/>
    <w:rsid w:val="00E3083F"/>
    <w:rsid w:val="00EB5945"/>
    <w:rsid w:val="00F02330"/>
    <w:rsid w:val="00FA5424"/>
    <w:rsid w:val="00FB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265F8E"/>
  </w:style>
  <w:style w:type="paragraph" w:customStyle="1" w:styleId="consplusnormal">
    <w:name w:val="consplusnormal"/>
    <w:basedOn w:val="a"/>
    <w:rsid w:val="0026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26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1F54"/>
    <w:pPr>
      <w:ind w:left="720"/>
      <w:contextualSpacing/>
    </w:pPr>
  </w:style>
  <w:style w:type="paragraph" w:styleId="a5">
    <w:name w:val="No Spacing"/>
    <w:uiPriority w:val="1"/>
    <w:qFormat/>
    <w:rsid w:val="0012685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2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85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A5B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-sovet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15D4560C-D530-4955-BF7E-F734337AE80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E7712E7-A426-47C7-AD88-87725E725C7F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Районный Совет</dc:creator>
  <cp:keywords/>
  <dc:description/>
  <cp:lastModifiedBy>Районный Совет</cp:lastModifiedBy>
  <cp:revision>33</cp:revision>
  <cp:lastPrinted>2023-02-09T04:27:00Z</cp:lastPrinted>
  <dcterms:created xsi:type="dcterms:W3CDTF">2023-02-08T07:18:00Z</dcterms:created>
  <dcterms:modified xsi:type="dcterms:W3CDTF">2023-02-10T04:58:00Z</dcterms:modified>
</cp:coreProperties>
</file>