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FA" w:rsidRPr="00E514FA" w:rsidRDefault="00E514FA" w:rsidP="00E514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514F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76250" cy="56197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4FA" w:rsidRPr="00E514FA" w:rsidRDefault="00E514FA" w:rsidP="00E514F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14FA" w:rsidRPr="00E514FA" w:rsidRDefault="00E514FA" w:rsidP="00E514FA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6"/>
          <w:szCs w:val="26"/>
          <w:lang w:eastAsia="ru-RU"/>
        </w:rPr>
      </w:pPr>
      <w:r w:rsidRPr="00E514FA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 РАЙОНА</w:t>
      </w:r>
    </w:p>
    <w:p w:rsidR="00E514FA" w:rsidRPr="00E514FA" w:rsidRDefault="00E514FA" w:rsidP="00E514F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514FA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E514FA" w:rsidRPr="00E514FA" w:rsidRDefault="00E514FA" w:rsidP="00E514F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514FA">
        <w:rPr>
          <w:rFonts w:ascii="Arial" w:eastAsia="Times New Roman" w:hAnsi="Arial" w:cs="Arial"/>
          <w:sz w:val="26"/>
          <w:szCs w:val="26"/>
          <w:lang w:eastAsia="ru-RU"/>
        </w:rPr>
        <w:t xml:space="preserve">24.10. 2019г.                                 </w:t>
      </w:r>
      <w:proofErr w:type="spellStart"/>
      <w:r w:rsidRPr="00E514FA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E514FA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E514FA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E514F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№1049-П</w:t>
      </w:r>
    </w:p>
    <w:p w:rsidR="00E514FA" w:rsidRPr="00E514FA" w:rsidRDefault="00E514FA" w:rsidP="00E514F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514FA" w:rsidRPr="00E514FA" w:rsidRDefault="00E514FA" w:rsidP="00E514F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514FA">
        <w:rPr>
          <w:rFonts w:ascii="Arial" w:eastAsia="Times New Roman" w:hAnsi="Arial" w:cs="Arial"/>
          <w:sz w:val="26"/>
          <w:szCs w:val="26"/>
          <w:lang w:eastAsia="ru-RU"/>
        </w:rPr>
        <w:t>Об утверждении отчета об исполнении  районного бюджета за 9 месяцев 2019года</w:t>
      </w:r>
    </w:p>
    <w:p w:rsidR="00E514FA" w:rsidRPr="00E514FA" w:rsidRDefault="00E514FA" w:rsidP="00E514FA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E514FA" w:rsidRPr="00E514FA" w:rsidRDefault="00E514FA" w:rsidP="00E514F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514F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п. 5 ст. 264.2 Бюджетного кодекса Российской Федерации,  ст. 35 «Положения о бюджетном процессе в муниципальном образовании </w:t>
      </w:r>
      <w:proofErr w:type="spellStart"/>
      <w:r w:rsidRPr="00E514FA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E514FA">
        <w:rPr>
          <w:rFonts w:ascii="Arial" w:eastAsia="Times New Roman" w:hAnsi="Arial" w:cs="Arial"/>
          <w:sz w:val="26"/>
          <w:szCs w:val="26"/>
          <w:lang w:eastAsia="ru-RU"/>
        </w:rPr>
        <w:t xml:space="preserve"> район» утвержденного решением Богучанского районного Совета депутатов от 29.10.2012  № 23/1-230, руководствуясь  ст.ст. 7,43,47, Устава Богучанского района Красноярского края,   </w:t>
      </w:r>
    </w:p>
    <w:p w:rsidR="00E514FA" w:rsidRPr="00E514FA" w:rsidRDefault="00E514FA" w:rsidP="00E514F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514FA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 </w:t>
      </w:r>
    </w:p>
    <w:p w:rsidR="00E514FA" w:rsidRPr="00E514FA" w:rsidRDefault="00E514FA" w:rsidP="00E514F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514FA">
        <w:rPr>
          <w:rFonts w:ascii="Arial" w:eastAsia="Times New Roman" w:hAnsi="Arial" w:cs="Arial"/>
          <w:sz w:val="26"/>
          <w:szCs w:val="26"/>
          <w:lang w:eastAsia="ru-RU"/>
        </w:rPr>
        <w:t>1. Утвердить отчет об исполнении районного бюджета за 9 месяцев 2019 года согласно приложению.</w:t>
      </w:r>
    </w:p>
    <w:p w:rsidR="00E514FA" w:rsidRPr="00E514FA" w:rsidRDefault="00E514FA" w:rsidP="00E514F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514FA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E514F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E514FA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 Главы Богучанского района  по экономике и планированию Н.В. </w:t>
      </w:r>
      <w:proofErr w:type="spellStart"/>
      <w:r w:rsidRPr="00E514FA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E514F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E514FA" w:rsidRPr="00E514FA" w:rsidRDefault="00E514FA" w:rsidP="00E514F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514FA">
        <w:rPr>
          <w:rFonts w:ascii="Arial" w:eastAsia="Times New Roman" w:hAnsi="Arial" w:cs="Arial"/>
          <w:sz w:val="26"/>
          <w:szCs w:val="26"/>
          <w:lang w:eastAsia="ru-RU"/>
        </w:rPr>
        <w:t>3. Постановление подлежит  опубликованию в Официальном вестнике   Богучанского района и вступает в силу в день, следующий за днем его  опубликования.</w:t>
      </w:r>
    </w:p>
    <w:p w:rsidR="00E514FA" w:rsidRPr="00E514FA" w:rsidRDefault="00E514FA" w:rsidP="00E514F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514FA" w:rsidRPr="00E514FA" w:rsidRDefault="00E514FA" w:rsidP="00E514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14FA">
        <w:rPr>
          <w:rFonts w:ascii="Arial" w:eastAsia="Times New Roman" w:hAnsi="Arial" w:cs="Arial"/>
          <w:sz w:val="26"/>
          <w:szCs w:val="26"/>
          <w:lang w:eastAsia="ru-RU"/>
        </w:rPr>
        <w:t xml:space="preserve"> И.о. Главы Богучанского района                               Н.В. </w:t>
      </w:r>
      <w:proofErr w:type="spellStart"/>
      <w:r w:rsidRPr="00E514FA">
        <w:rPr>
          <w:rFonts w:ascii="Arial" w:eastAsia="Times New Roman" w:hAnsi="Arial" w:cs="Arial"/>
          <w:sz w:val="26"/>
          <w:szCs w:val="26"/>
          <w:lang w:eastAsia="ru-RU"/>
        </w:rPr>
        <w:t>Илиндеева</w:t>
      </w:r>
      <w:proofErr w:type="spellEnd"/>
      <w:r w:rsidRPr="00E514F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514FA" w:rsidRPr="00E514FA" w:rsidRDefault="00E514FA" w:rsidP="00E514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514FA" w:rsidRPr="00E514FA" w:rsidTr="004126A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Богучанского района                                                                                                                                                     от 24.10.2019г№ 1049-П</w:t>
            </w:r>
          </w:p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514FA" w:rsidRPr="00E514FA" w:rsidRDefault="00E514FA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Отчёт об исполнении районного бюджета  Богучанского района за 9 месяцев 2019 года</w:t>
            </w:r>
          </w:p>
        </w:tc>
      </w:tr>
    </w:tbl>
    <w:p w:rsidR="00E514FA" w:rsidRPr="00E514FA" w:rsidRDefault="00E514FA" w:rsidP="00E514F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560"/>
        <w:gridCol w:w="1147"/>
        <w:gridCol w:w="1108"/>
        <w:gridCol w:w="1127"/>
        <w:gridCol w:w="1064"/>
        <w:gridCol w:w="565"/>
      </w:tblGrid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gramStart"/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.р</w:t>
            </w:r>
            <w:proofErr w:type="gramEnd"/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уб.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FA" w:rsidRPr="00E514FA" w:rsidRDefault="00E514FA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FA" w:rsidRPr="00E514FA" w:rsidRDefault="00E514FA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FA" w:rsidRPr="00E514FA" w:rsidRDefault="00E514FA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Исполнено за 9 месяцев 2019 год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FA" w:rsidRPr="00E514FA" w:rsidRDefault="00E514FA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FA" w:rsidRPr="00E514FA" w:rsidRDefault="00E514FA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FA" w:rsidRPr="00E514FA" w:rsidRDefault="00E514FA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FA" w:rsidRPr="00E514FA" w:rsidRDefault="00E514FA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FA" w:rsidRPr="00E514FA" w:rsidRDefault="00E514FA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FA" w:rsidRPr="00E514FA" w:rsidRDefault="00E514FA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FA" w:rsidRPr="00E514FA" w:rsidRDefault="00E514FA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4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14FA" w:rsidRPr="00E514FA" w:rsidRDefault="00E514FA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2 250 910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1 508 997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-741 913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67,04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460 204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348 835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-111 369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75,80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29097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19 054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289,72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306907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231646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-75 261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75,48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АКЦИЗЫ ПО ПОДАКЦИЗНЫМ ТОВАРА</w:t>
            </w:r>
            <w:proofErr w:type="gramStart"/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М(</w:t>
            </w:r>
            <w:proofErr w:type="gramEnd"/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ПРОДУКЦИИ), ПРОИЗВОДИМЫМ НА ТЕРРИТОРИИ РФ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26629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20389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-6 240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76,57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84,55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5130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3868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-1 262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75,40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60 125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32 473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-27 652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54,01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34950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20943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-14 007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59,92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55,00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Доходы от сдачи в аренду имущества, находящегося в </w:t>
            </w: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24810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-13 390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46,03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3392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-1 420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58,14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36300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18799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-17 501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51,79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5 428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2 246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-3 182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41,38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4230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-4 230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2246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1 048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187,48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5642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7143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126,60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1 790 706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1 160 162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-630 544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64,79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1 957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1 957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остатков субсидий и субвенций прошлых лет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организациями  остатков субсидий и субвенций прошлых лет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1 953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-15 928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-15 688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98,49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1 798 923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1 172 427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-626 496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65,17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557 094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328 463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-228 631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58,96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Инные</w:t>
            </w:r>
            <w:proofErr w:type="spellEnd"/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межбюджетные трансферты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3 954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1 466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-2 488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37,08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-1 800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47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2 314 285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1 424 696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-886 013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61,56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110 668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52 888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-57 780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47,79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-595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4 504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-1 881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58,24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56 669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33 965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-22 704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59,94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Судебные системы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16 900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11 160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-5 740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66,04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1 442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-1 442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30 538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5 141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-25 397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16,83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4 711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3 009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-1 702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63,87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4 711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-1 702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63,87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26 611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17 757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-8 854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66,73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1 855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-1 483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55,57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23 273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15 902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105 031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50 189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-54 842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47,78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1 407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-668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52,52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54 821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29 776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-25 045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54,31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29 688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-11 638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60,80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Связь и информатика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19 115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1 624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-17 491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8,50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277 144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126 913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-150 231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45,79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-1 482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31,99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261 891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119 074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-142 817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45,47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8 344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-4 204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49,62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4 730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-1 728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63,47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3 534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-3 534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3 534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-3 534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1 309 615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845 114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-464 501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64,53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418 113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247 592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-170 521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59,22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688 580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465 886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-222 694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67,66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Дополнительное образование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93 463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62 585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31 316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22 791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-8 525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72,78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78 143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46 260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-31 883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59,20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217 159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153 853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-63 306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70,85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Культура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141 748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94 093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-47 655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66,38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75 411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59 760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-15 651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79,25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100,00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Стационарная медицинская помощь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Амбулаторная помощь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Скорая медицинская помощь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135 606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88 622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-46 984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65,35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-578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62,83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Социальное обслуживание населения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66 897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49 298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-17 599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73,69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38 297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20 630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-17 667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53,87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7 049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-4 507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36,06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21 808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15 175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-6 633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69,58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16 044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7 561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-8 483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47,13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10 559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6 259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-4 300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59,28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5 485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-4 183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23,74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-42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6,67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6,67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108 056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78 726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-29 330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72,86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82 239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-17 199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79,09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25 817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13 686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-12 131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53,01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Результат исполнения бюджета (дефицит</w:t>
            </w:r>
            <w:proofErr w:type="gramStart"/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"--", </w:t>
            </w:r>
            <w:proofErr w:type="spellStart"/>
            <w:proofErr w:type="gramEnd"/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профицит</w:t>
            </w:r>
            <w:proofErr w:type="spellEnd"/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"+")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-63 375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84 301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147 676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-133,02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63 375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-84 301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-147 676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-133,02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-16 000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-16 000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фондов</w:t>
            </w:r>
            <w:proofErr w:type="gramStart"/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,у</w:t>
            </w:r>
            <w:proofErr w:type="gramEnd"/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казанные</w:t>
            </w:r>
            <w:proofErr w:type="spellEnd"/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-16 000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-16 000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фондов</w:t>
            </w:r>
            <w:proofErr w:type="gramStart"/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,у</w:t>
            </w:r>
            <w:proofErr w:type="gramEnd"/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казанным</w:t>
            </w:r>
            <w:proofErr w:type="spellEnd"/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58 000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-58 000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58 000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-58 000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-58 000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-16 000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27,59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-58 000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-16 000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27,59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Земельные участки, находящиеся в государственной и муниципальной собственности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63 375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-68 301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-131 676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-107,77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-2 308 910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-1 508 997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799 913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65,36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2 372 285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1 440 696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-931 589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60,73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47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4FA" w:rsidRPr="00E514FA" w:rsidRDefault="00E514FA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  <w:p w:rsidR="00E514FA" w:rsidRPr="00E514FA" w:rsidRDefault="00E514FA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Сведения о  численности муниципальных служащих  Богучанского района, работников муниципальных учреждений и  фактических расходах на оплату их труда за 9 месяцев 2019 года</w:t>
            </w:r>
          </w:p>
          <w:p w:rsidR="00E514FA" w:rsidRPr="00E514FA" w:rsidRDefault="00E514FA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3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ед</w:t>
            </w:r>
            <w:proofErr w:type="gramStart"/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.и</w:t>
            </w:r>
            <w:proofErr w:type="gramEnd"/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змерен.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значение 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3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Численность муниципальных служащих района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3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Фактические затраты на денежное содержание муниципальных служащих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gramStart"/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.р</w:t>
            </w:r>
            <w:proofErr w:type="gramEnd"/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39832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3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2621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3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Фактические расходы на оплату труда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689557</w:t>
            </w:r>
          </w:p>
        </w:tc>
      </w:tr>
      <w:tr w:rsidR="00E514FA" w:rsidRPr="00E514FA" w:rsidTr="004126A2">
        <w:trPr>
          <w:gridAfter w:val="1"/>
          <w:wAfter w:w="295" w:type="pct"/>
          <w:trHeight w:val="20"/>
        </w:trPr>
        <w:tc>
          <w:tcPr>
            <w:tcW w:w="2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финансового управления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514FA" w:rsidRPr="00E514FA" w:rsidTr="004126A2">
        <w:trPr>
          <w:trHeight w:val="20"/>
        </w:trPr>
        <w:tc>
          <w:tcPr>
            <w:tcW w:w="35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администрации Богучанского </w:t>
            </w:r>
            <w:proofErr w:type="spellStart"/>
            <w:r w:rsidRPr="00E514F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района_____________________В.И.Монахова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4FA" w:rsidRPr="00E514FA" w:rsidRDefault="00E514FA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2B6D97" w:rsidRDefault="00E514FA"/>
    <w:sectPr w:rsidR="002B6D97" w:rsidSect="009D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compat/>
  <w:rsids>
    <w:rsidRoot w:val="00E514FA"/>
    <w:rsid w:val="00185BA1"/>
    <w:rsid w:val="004B68CA"/>
    <w:rsid w:val="009D3C7E"/>
    <w:rsid w:val="00E5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4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1650</Words>
  <Characters>9406</Characters>
  <Application>Microsoft Office Word</Application>
  <DocSecurity>0</DocSecurity>
  <Lines>78</Lines>
  <Paragraphs>22</Paragraphs>
  <ScaleCrop>false</ScaleCrop>
  <Company/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2019-11-26T07:43:00Z</dcterms:created>
  <dcterms:modified xsi:type="dcterms:W3CDTF">2019-11-26T07:43:00Z</dcterms:modified>
</cp:coreProperties>
</file>