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12" w:rsidRPr="00FD3012" w:rsidRDefault="00FD3012" w:rsidP="00FD3012">
      <w:pPr>
        <w:spacing w:after="0" w:line="240" w:lineRule="auto"/>
        <w:jc w:val="center"/>
        <w:rPr>
          <w:rFonts w:ascii="Arial" w:eastAsia="Times New Roman" w:hAnsi="Arial" w:cs="Arial"/>
          <w:sz w:val="28"/>
          <w:szCs w:val="28"/>
          <w:lang w:eastAsia="ru-RU"/>
        </w:rPr>
      </w:pPr>
      <w:r w:rsidRPr="00FD3012">
        <w:rPr>
          <w:rFonts w:ascii="Arial" w:eastAsia="Times New Roman" w:hAnsi="Arial" w:cs="Arial"/>
          <w:noProof/>
          <w:sz w:val="28"/>
          <w:szCs w:val="28"/>
          <w:lang w:eastAsia="ru-RU"/>
        </w:rPr>
        <w:drawing>
          <wp:inline distT="0" distB="0" distL="0" distR="0">
            <wp:extent cx="476250" cy="5619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FD3012" w:rsidRPr="00FD3012" w:rsidRDefault="00FD3012" w:rsidP="00FD3012">
      <w:pPr>
        <w:spacing w:after="0" w:line="240" w:lineRule="auto"/>
        <w:jc w:val="center"/>
        <w:rPr>
          <w:rFonts w:ascii="Arial" w:eastAsia="Times New Roman" w:hAnsi="Arial" w:cs="Arial"/>
          <w:sz w:val="28"/>
          <w:szCs w:val="28"/>
          <w:lang w:val="en-US" w:eastAsia="ru-RU"/>
        </w:rPr>
      </w:pPr>
    </w:p>
    <w:p w:rsidR="00FD3012" w:rsidRPr="00FD3012" w:rsidRDefault="00FD3012" w:rsidP="00FD3012">
      <w:pPr>
        <w:spacing w:after="0" w:line="240" w:lineRule="auto"/>
        <w:jc w:val="center"/>
        <w:rPr>
          <w:rFonts w:ascii="Arial" w:eastAsia="Times New Roman" w:hAnsi="Arial" w:cs="Arial"/>
          <w:sz w:val="26"/>
          <w:szCs w:val="26"/>
          <w:lang w:eastAsia="ru-RU"/>
        </w:rPr>
      </w:pPr>
      <w:r w:rsidRPr="00FD3012">
        <w:rPr>
          <w:rFonts w:ascii="Arial" w:eastAsia="Times New Roman" w:hAnsi="Arial" w:cs="Arial"/>
          <w:sz w:val="26"/>
          <w:szCs w:val="26"/>
          <w:lang w:eastAsia="ru-RU"/>
        </w:rPr>
        <w:t>АДМИНИСТРАЦИЯ БОГУЧАНСКОГО РАЙОНА</w:t>
      </w:r>
    </w:p>
    <w:p w:rsidR="00FD3012" w:rsidRPr="00FD3012" w:rsidRDefault="00FD3012" w:rsidP="00FD3012">
      <w:pPr>
        <w:spacing w:after="0" w:line="240" w:lineRule="auto"/>
        <w:jc w:val="center"/>
        <w:rPr>
          <w:rFonts w:ascii="Arial" w:eastAsia="Times New Roman" w:hAnsi="Arial" w:cs="Arial"/>
          <w:sz w:val="26"/>
          <w:szCs w:val="26"/>
          <w:lang w:eastAsia="ru-RU"/>
        </w:rPr>
      </w:pPr>
      <w:proofErr w:type="gramStart"/>
      <w:r w:rsidRPr="00FD3012">
        <w:rPr>
          <w:rFonts w:ascii="Arial" w:eastAsia="Times New Roman" w:hAnsi="Arial" w:cs="Arial"/>
          <w:sz w:val="26"/>
          <w:szCs w:val="26"/>
          <w:lang w:eastAsia="ru-RU"/>
        </w:rPr>
        <w:t>П</w:t>
      </w:r>
      <w:proofErr w:type="gramEnd"/>
      <w:r w:rsidRPr="00FD3012">
        <w:rPr>
          <w:rFonts w:ascii="Arial" w:eastAsia="Times New Roman" w:hAnsi="Arial" w:cs="Arial"/>
          <w:sz w:val="26"/>
          <w:szCs w:val="26"/>
          <w:lang w:eastAsia="ru-RU"/>
        </w:rPr>
        <w:t xml:space="preserve"> О С Т А Н О В Л Е Н И Е</w:t>
      </w:r>
    </w:p>
    <w:p w:rsidR="00FD3012" w:rsidRPr="00FD3012" w:rsidRDefault="00FD3012" w:rsidP="00FD3012">
      <w:pPr>
        <w:spacing w:after="0" w:line="240" w:lineRule="auto"/>
        <w:jc w:val="center"/>
        <w:rPr>
          <w:rFonts w:ascii="Arial" w:eastAsia="Times New Roman" w:hAnsi="Arial" w:cs="Arial"/>
          <w:sz w:val="26"/>
          <w:szCs w:val="26"/>
          <w:lang w:eastAsia="ru-RU"/>
        </w:rPr>
      </w:pPr>
      <w:r w:rsidRPr="00FD3012">
        <w:rPr>
          <w:rFonts w:ascii="Arial" w:eastAsia="Times New Roman" w:hAnsi="Arial" w:cs="Arial"/>
          <w:sz w:val="26"/>
          <w:szCs w:val="26"/>
          <w:lang w:eastAsia="ru-RU"/>
        </w:rPr>
        <w:t>30.10.2019</w:t>
      </w:r>
      <w:r w:rsidRPr="00FD3012">
        <w:rPr>
          <w:rFonts w:ascii="Arial" w:eastAsia="Times New Roman" w:hAnsi="Arial" w:cs="Arial"/>
          <w:sz w:val="26"/>
          <w:szCs w:val="26"/>
          <w:lang w:eastAsia="ru-RU"/>
        </w:rPr>
        <w:tab/>
      </w:r>
      <w:r w:rsidRPr="00FD3012">
        <w:rPr>
          <w:rFonts w:ascii="Arial" w:eastAsia="Times New Roman" w:hAnsi="Arial" w:cs="Arial"/>
          <w:sz w:val="26"/>
          <w:szCs w:val="26"/>
          <w:lang w:eastAsia="ru-RU"/>
        </w:rPr>
        <w:tab/>
      </w:r>
      <w:r w:rsidRPr="00FD3012">
        <w:rPr>
          <w:rFonts w:ascii="Arial" w:eastAsia="Times New Roman" w:hAnsi="Arial" w:cs="Arial"/>
          <w:sz w:val="26"/>
          <w:szCs w:val="26"/>
          <w:lang w:eastAsia="ru-RU"/>
        </w:rPr>
        <w:tab/>
      </w:r>
      <w:r w:rsidRPr="00FD3012">
        <w:rPr>
          <w:rFonts w:ascii="Arial" w:eastAsia="Times New Roman" w:hAnsi="Arial" w:cs="Arial"/>
          <w:sz w:val="26"/>
          <w:szCs w:val="26"/>
          <w:lang w:eastAsia="ru-RU"/>
        </w:rPr>
        <w:tab/>
        <w:t xml:space="preserve">       с. </w:t>
      </w:r>
      <w:proofErr w:type="spellStart"/>
      <w:r w:rsidRPr="00FD3012">
        <w:rPr>
          <w:rFonts w:ascii="Arial" w:eastAsia="Times New Roman" w:hAnsi="Arial" w:cs="Arial"/>
          <w:sz w:val="26"/>
          <w:szCs w:val="26"/>
          <w:lang w:eastAsia="ru-RU"/>
        </w:rPr>
        <w:t>Богучаны</w:t>
      </w:r>
      <w:proofErr w:type="spellEnd"/>
      <w:r w:rsidRPr="00FD3012">
        <w:rPr>
          <w:rFonts w:ascii="Arial" w:eastAsia="Times New Roman" w:hAnsi="Arial" w:cs="Arial"/>
          <w:sz w:val="26"/>
          <w:szCs w:val="26"/>
          <w:lang w:eastAsia="ru-RU"/>
        </w:rPr>
        <w:tab/>
      </w:r>
      <w:r w:rsidRPr="00FD3012">
        <w:rPr>
          <w:rFonts w:ascii="Arial" w:eastAsia="Times New Roman" w:hAnsi="Arial" w:cs="Arial"/>
          <w:sz w:val="26"/>
          <w:szCs w:val="26"/>
          <w:lang w:eastAsia="ru-RU"/>
        </w:rPr>
        <w:tab/>
      </w:r>
      <w:r w:rsidRPr="00FD3012">
        <w:rPr>
          <w:rFonts w:ascii="Arial" w:eastAsia="Times New Roman" w:hAnsi="Arial" w:cs="Arial"/>
          <w:sz w:val="26"/>
          <w:szCs w:val="26"/>
          <w:lang w:eastAsia="ru-RU"/>
        </w:rPr>
        <w:tab/>
        <w:t xml:space="preserve">           № 1060 - </w:t>
      </w:r>
      <w:proofErr w:type="spellStart"/>
      <w:proofErr w:type="gramStart"/>
      <w:r w:rsidRPr="00FD3012">
        <w:rPr>
          <w:rFonts w:ascii="Arial" w:eastAsia="Times New Roman" w:hAnsi="Arial" w:cs="Arial"/>
          <w:sz w:val="26"/>
          <w:szCs w:val="26"/>
          <w:lang w:eastAsia="ru-RU"/>
        </w:rPr>
        <w:t>п</w:t>
      </w:r>
      <w:proofErr w:type="spellEnd"/>
      <w:proofErr w:type="gramEnd"/>
    </w:p>
    <w:p w:rsidR="00FD3012" w:rsidRPr="00FD3012" w:rsidRDefault="00FD3012" w:rsidP="00FD3012">
      <w:pPr>
        <w:spacing w:after="0" w:line="240" w:lineRule="auto"/>
        <w:jc w:val="both"/>
        <w:rPr>
          <w:rFonts w:ascii="Arial" w:eastAsia="Times New Roman" w:hAnsi="Arial" w:cs="Arial"/>
          <w:sz w:val="26"/>
          <w:szCs w:val="26"/>
          <w:lang w:eastAsia="ru-RU"/>
        </w:rPr>
      </w:pPr>
    </w:p>
    <w:p w:rsidR="00FD3012" w:rsidRPr="00FD3012" w:rsidRDefault="00FD3012" w:rsidP="00FD3012">
      <w:pPr>
        <w:spacing w:after="0" w:line="240" w:lineRule="auto"/>
        <w:jc w:val="center"/>
        <w:rPr>
          <w:rFonts w:ascii="Arial" w:hAnsi="Arial" w:cs="Arial"/>
          <w:sz w:val="26"/>
          <w:szCs w:val="26"/>
        </w:rPr>
      </w:pPr>
      <w:r w:rsidRPr="00FD3012">
        <w:rPr>
          <w:rFonts w:ascii="Arial" w:hAnsi="Arial" w:cs="Arial"/>
          <w:color w:val="000000"/>
          <w:sz w:val="26"/>
          <w:szCs w:val="26"/>
        </w:rPr>
        <w:t xml:space="preserve">Об утверждении Порядка организации питания </w:t>
      </w:r>
      <w:r w:rsidRPr="00FD3012">
        <w:rPr>
          <w:rFonts w:ascii="Arial" w:hAnsi="Arial" w:cs="Arial"/>
          <w:sz w:val="26"/>
          <w:szCs w:val="26"/>
        </w:rPr>
        <w:t xml:space="preserve">обучающихся в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без взимания платы, </w:t>
      </w:r>
      <w:hyperlink w:anchor="P39" w:history="1">
        <w:proofErr w:type="gramStart"/>
        <w:r w:rsidRPr="00FD3012">
          <w:rPr>
            <w:rFonts w:ascii="Arial" w:hAnsi="Arial" w:cs="Arial"/>
            <w:sz w:val="26"/>
            <w:szCs w:val="26"/>
          </w:rPr>
          <w:t>Порядк</w:t>
        </w:r>
      </w:hyperlink>
      <w:r w:rsidRPr="00FD3012">
        <w:rPr>
          <w:rFonts w:ascii="Arial" w:hAnsi="Arial" w:cs="Arial"/>
          <w:sz w:val="26"/>
          <w:szCs w:val="26"/>
        </w:rPr>
        <w:t>а</w:t>
      </w:r>
      <w:proofErr w:type="gramEnd"/>
      <w:r w:rsidRPr="00FD3012">
        <w:rPr>
          <w:rFonts w:ascii="Arial" w:hAnsi="Arial" w:cs="Arial"/>
          <w:sz w:val="26"/>
          <w:szCs w:val="26"/>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w:t>
      </w:r>
      <w:hyperlink w:anchor="P234" w:history="1">
        <w:proofErr w:type="gramStart"/>
        <w:r w:rsidRPr="00FD3012">
          <w:rPr>
            <w:rFonts w:ascii="Arial" w:hAnsi="Arial" w:cs="Arial"/>
            <w:sz w:val="26"/>
            <w:szCs w:val="26"/>
          </w:rPr>
          <w:t>Поряд</w:t>
        </w:r>
      </w:hyperlink>
      <w:r w:rsidRPr="00FD3012">
        <w:rPr>
          <w:rFonts w:ascii="Arial" w:hAnsi="Arial" w:cs="Arial"/>
          <w:sz w:val="26"/>
          <w:szCs w:val="26"/>
        </w:rPr>
        <w:t>ка</w:t>
      </w:r>
      <w:proofErr w:type="gramEnd"/>
      <w:r w:rsidRPr="00FD3012">
        <w:rPr>
          <w:rFonts w:ascii="Arial" w:hAnsi="Arial" w:cs="Arial"/>
          <w:sz w:val="26"/>
          <w:szCs w:val="26"/>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FD3012" w:rsidRPr="00FD3012" w:rsidRDefault="00FD3012" w:rsidP="00FD3012">
      <w:pPr>
        <w:spacing w:after="0" w:line="240" w:lineRule="auto"/>
        <w:jc w:val="both"/>
        <w:rPr>
          <w:rFonts w:ascii="Arial" w:hAnsi="Arial" w:cs="Arial"/>
          <w:sz w:val="26"/>
          <w:szCs w:val="26"/>
          <w:highlight w:val="yellow"/>
        </w:rPr>
      </w:pPr>
    </w:p>
    <w:p w:rsidR="00FD3012" w:rsidRPr="00FD3012" w:rsidRDefault="00FD3012" w:rsidP="00FD3012">
      <w:pPr>
        <w:spacing w:after="0" w:line="240" w:lineRule="auto"/>
        <w:jc w:val="both"/>
        <w:rPr>
          <w:rFonts w:ascii="Arial" w:hAnsi="Arial" w:cs="Arial"/>
          <w:sz w:val="26"/>
          <w:szCs w:val="26"/>
          <w:highlight w:val="yellow"/>
        </w:rPr>
      </w:pPr>
    </w:p>
    <w:p w:rsidR="00FD3012" w:rsidRPr="00FD3012" w:rsidRDefault="00FD3012" w:rsidP="00FD3012">
      <w:pPr>
        <w:spacing w:after="0" w:line="240" w:lineRule="auto"/>
        <w:ind w:firstLine="567"/>
        <w:jc w:val="both"/>
        <w:rPr>
          <w:rFonts w:ascii="Arial" w:hAnsi="Arial" w:cs="Arial"/>
          <w:sz w:val="26"/>
          <w:szCs w:val="26"/>
        </w:rPr>
      </w:pPr>
      <w:proofErr w:type="gramStart"/>
      <w:r w:rsidRPr="00FD3012">
        <w:rPr>
          <w:rFonts w:ascii="Arial" w:hAnsi="Arial" w:cs="Arial"/>
          <w:sz w:val="26"/>
          <w:szCs w:val="26"/>
        </w:rPr>
        <w:t>В соответствии с Федеральным законом от 29.12.2012 №273-ФЗ «Об образовании в Российской Федерации», 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ст. 11, 14 Закона Красноярского края от 02.11.2000</w:t>
      </w:r>
      <w:proofErr w:type="gramEnd"/>
      <w:r w:rsidRPr="00FD3012">
        <w:rPr>
          <w:rFonts w:ascii="Arial" w:hAnsi="Arial" w:cs="Arial"/>
          <w:sz w:val="26"/>
          <w:szCs w:val="26"/>
        </w:rPr>
        <w:t xml:space="preserve"> №</w:t>
      </w:r>
      <w:proofErr w:type="gramStart"/>
      <w:r w:rsidRPr="00FD3012">
        <w:rPr>
          <w:rFonts w:ascii="Arial" w:hAnsi="Arial" w:cs="Arial"/>
          <w:sz w:val="26"/>
          <w:szCs w:val="26"/>
        </w:rPr>
        <w:t>12-961 «О защите прав ребенка», постановлением Правительства Красноярского края от 24.02.2015 №65-п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постановлением Правительства Красноярского края от 22.11.2011 № 704-п "Об утверждении Перечня муниципальных общеобразовательных организаций, расположенных в труднодоступных и отдаленных сельских населенных пунктах Красноярского края, в целях обеспечения за счет средств краевого</w:t>
      </w:r>
      <w:proofErr w:type="gramEnd"/>
      <w:r w:rsidRPr="00FD3012">
        <w:rPr>
          <w:rFonts w:ascii="Arial" w:hAnsi="Arial" w:cs="Arial"/>
          <w:sz w:val="26"/>
          <w:szCs w:val="26"/>
        </w:rPr>
        <w:t xml:space="preserve"> </w:t>
      </w:r>
      <w:proofErr w:type="gramStart"/>
      <w:r w:rsidRPr="00FD3012">
        <w:rPr>
          <w:rFonts w:ascii="Arial" w:hAnsi="Arial" w:cs="Arial"/>
          <w:sz w:val="26"/>
          <w:szCs w:val="26"/>
        </w:rPr>
        <w:t xml:space="preserve">бюджета набором продуктов питания для предоставления завтрака без взимания платы детей, обучающихся в таких организациях", постановлением Правительства Красноярского края от 05.04.2016 №155-п "Об утверждении Порядка обращения за получением денежной </w:t>
      </w:r>
      <w:r w:rsidRPr="00FD3012">
        <w:rPr>
          <w:rFonts w:ascii="Arial" w:hAnsi="Arial" w:cs="Arial"/>
          <w:sz w:val="26"/>
          <w:szCs w:val="26"/>
        </w:rPr>
        <w:lastRenderedPageBreak/>
        <w:t>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w:t>
      </w:r>
      <w:proofErr w:type="gramEnd"/>
      <w:r w:rsidRPr="00FD3012">
        <w:rPr>
          <w:rFonts w:ascii="Arial" w:hAnsi="Arial" w:cs="Arial"/>
          <w:sz w:val="26"/>
          <w:szCs w:val="26"/>
        </w:rPr>
        <w:t xml:space="preserve"> на дому, и Порядка ее выплаты", на основании ст. ст. 7, 43, 47 Устава Богучанского района Красноярского края,</w:t>
      </w:r>
    </w:p>
    <w:p w:rsidR="00FD3012" w:rsidRPr="00FD3012" w:rsidRDefault="00FD3012" w:rsidP="00FD3012">
      <w:pPr>
        <w:spacing w:after="0" w:line="240" w:lineRule="auto"/>
        <w:ind w:firstLine="567"/>
        <w:jc w:val="both"/>
        <w:rPr>
          <w:rFonts w:ascii="Arial" w:hAnsi="Arial" w:cs="Arial"/>
          <w:sz w:val="26"/>
          <w:szCs w:val="26"/>
        </w:rPr>
      </w:pPr>
      <w:r w:rsidRPr="00FD3012">
        <w:rPr>
          <w:rFonts w:ascii="Arial" w:hAnsi="Arial" w:cs="Arial"/>
          <w:sz w:val="26"/>
          <w:szCs w:val="26"/>
        </w:rPr>
        <w:t>ПОСТАНОВЛЯЮ:</w:t>
      </w:r>
    </w:p>
    <w:p w:rsidR="00FD3012" w:rsidRPr="00FD3012" w:rsidRDefault="00FD3012" w:rsidP="00FD3012">
      <w:pPr>
        <w:numPr>
          <w:ilvl w:val="0"/>
          <w:numId w:val="1"/>
        </w:numPr>
        <w:spacing w:after="0" w:line="240" w:lineRule="auto"/>
        <w:ind w:firstLine="567"/>
        <w:jc w:val="both"/>
        <w:rPr>
          <w:rFonts w:ascii="Arial" w:hAnsi="Arial" w:cs="Arial"/>
          <w:sz w:val="26"/>
          <w:szCs w:val="26"/>
        </w:rPr>
      </w:pPr>
      <w:proofErr w:type="gramStart"/>
      <w:r w:rsidRPr="00FD3012">
        <w:rPr>
          <w:rFonts w:ascii="Arial" w:hAnsi="Arial" w:cs="Arial"/>
          <w:sz w:val="26"/>
          <w:szCs w:val="26"/>
        </w:rPr>
        <w:t xml:space="preserve">Определить управление образования администрации Богучанского района Красноярского края уполномоченным органом по </w:t>
      </w:r>
      <w:r w:rsidRPr="00FD3012">
        <w:rPr>
          <w:rFonts w:ascii="Arial" w:hAnsi="Arial" w:cs="Arial"/>
          <w:color w:val="000000"/>
          <w:sz w:val="26"/>
          <w:szCs w:val="26"/>
        </w:rPr>
        <w:t xml:space="preserve">организации питания </w:t>
      </w:r>
      <w:r w:rsidRPr="00FD3012">
        <w:rPr>
          <w:rFonts w:ascii="Arial" w:hAnsi="Arial" w:cs="Arial"/>
          <w:sz w:val="26"/>
          <w:szCs w:val="26"/>
        </w:rPr>
        <w:t xml:space="preserve">обучающихся в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без взимания платы, предусмотренных </w:t>
      </w:r>
      <w:hyperlink r:id="rId6" w:history="1">
        <w:r w:rsidRPr="00FD3012">
          <w:rPr>
            <w:rFonts w:ascii="Arial" w:hAnsi="Arial" w:cs="Arial"/>
            <w:sz w:val="26"/>
            <w:szCs w:val="26"/>
          </w:rPr>
          <w:t>пунктами 2</w:t>
        </w:r>
      </w:hyperlink>
      <w:r w:rsidRPr="00FD3012">
        <w:rPr>
          <w:rFonts w:ascii="Arial" w:hAnsi="Arial" w:cs="Arial"/>
          <w:sz w:val="26"/>
          <w:szCs w:val="26"/>
        </w:rPr>
        <w:t xml:space="preserve">, </w:t>
      </w:r>
      <w:hyperlink r:id="rId7" w:history="1">
        <w:r w:rsidRPr="00FD3012">
          <w:rPr>
            <w:rFonts w:ascii="Arial" w:hAnsi="Arial" w:cs="Arial"/>
            <w:sz w:val="26"/>
            <w:szCs w:val="26"/>
          </w:rPr>
          <w:t>3, 6, 7 статьи 11</w:t>
        </w:r>
      </w:hyperlink>
      <w:r w:rsidRPr="00FD3012">
        <w:rPr>
          <w:rFonts w:ascii="Arial" w:hAnsi="Arial" w:cs="Arial"/>
          <w:sz w:val="26"/>
          <w:szCs w:val="26"/>
        </w:rPr>
        <w:t xml:space="preserve"> Закона Красноярского края от 02.11.2000 № 12-961 "О защите прав ребенка", и исчислению величины среднедушевого дохода семьи для определения</w:t>
      </w:r>
      <w:proofErr w:type="gramEnd"/>
      <w:r w:rsidRPr="00FD3012">
        <w:rPr>
          <w:rFonts w:ascii="Arial" w:hAnsi="Arial" w:cs="Arial"/>
          <w:sz w:val="26"/>
          <w:szCs w:val="26"/>
        </w:rPr>
        <w:t xml:space="preserve"> права на получение мер социальной поддержки, предусмотренных </w:t>
      </w:r>
      <w:hyperlink r:id="rId8" w:history="1">
        <w:r w:rsidRPr="00FD3012">
          <w:rPr>
            <w:rFonts w:ascii="Arial" w:hAnsi="Arial" w:cs="Arial"/>
            <w:sz w:val="26"/>
            <w:szCs w:val="26"/>
          </w:rPr>
          <w:t>пунктами 2</w:t>
        </w:r>
      </w:hyperlink>
      <w:r w:rsidRPr="00FD3012">
        <w:rPr>
          <w:rFonts w:ascii="Arial" w:hAnsi="Arial" w:cs="Arial"/>
          <w:sz w:val="26"/>
          <w:szCs w:val="26"/>
        </w:rPr>
        <w:t xml:space="preserve">, </w:t>
      </w:r>
      <w:hyperlink r:id="rId9" w:history="1">
        <w:r w:rsidRPr="00FD3012">
          <w:rPr>
            <w:rFonts w:ascii="Arial" w:hAnsi="Arial" w:cs="Arial"/>
            <w:sz w:val="26"/>
            <w:szCs w:val="26"/>
          </w:rPr>
          <w:t>3 статьи 11</w:t>
        </w:r>
      </w:hyperlink>
      <w:r w:rsidRPr="00FD3012">
        <w:rPr>
          <w:rFonts w:ascii="Arial" w:hAnsi="Arial" w:cs="Arial"/>
          <w:sz w:val="26"/>
          <w:szCs w:val="26"/>
        </w:rPr>
        <w:t xml:space="preserve"> Закона Красноярского края от 02.11.2000 № 12-961 "О защите прав ребенка".</w:t>
      </w:r>
    </w:p>
    <w:p w:rsidR="00FD3012" w:rsidRPr="00FD3012" w:rsidRDefault="00FD3012" w:rsidP="00FD3012">
      <w:pPr>
        <w:numPr>
          <w:ilvl w:val="0"/>
          <w:numId w:val="1"/>
        </w:numPr>
        <w:autoSpaceDE w:val="0"/>
        <w:autoSpaceDN w:val="0"/>
        <w:adjustRightInd w:val="0"/>
        <w:spacing w:after="0" w:line="240" w:lineRule="auto"/>
        <w:ind w:firstLine="567"/>
        <w:jc w:val="both"/>
        <w:rPr>
          <w:rFonts w:ascii="Arial" w:eastAsia="Times New Roman" w:hAnsi="Arial" w:cs="Arial"/>
          <w:sz w:val="26"/>
          <w:szCs w:val="26"/>
          <w:lang w:eastAsia="ru-RU"/>
        </w:rPr>
      </w:pPr>
      <w:proofErr w:type="gramStart"/>
      <w:r w:rsidRPr="00FD3012">
        <w:rPr>
          <w:rFonts w:ascii="Arial" w:eastAsia="Times New Roman" w:hAnsi="Arial" w:cs="Arial"/>
          <w:sz w:val="26"/>
          <w:szCs w:val="26"/>
          <w:lang w:eastAsia="ru-RU"/>
        </w:rPr>
        <w:t xml:space="preserve">Утвердить </w:t>
      </w:r>
      <w:r w:rsidRPr="00FD3012">
        <w:rPr>
          <w:rFonts w:ascii="Arial" w:eastAsia="Times New Roman" w:hAnsi="Arial" w:cs="Arial"/>
          <w:color w:val="000000"/>
          <w:sz w:val="26"/>
          <w:szCs w:val="26"/>
          <w:lang w:eastAsia="ru-RU"/>
        </w:rPr>
        <w:t xml:space="preserve">Порядок организации питания </w:t>
      </w:r>
      <w:r w:rsidRPr="00FD3012">
        <w:rPr>
          <w:rFonts w:ascii="Arial" w:eastAsia="Times New Roman" w:hAnsi="Arial" w:cs="Arial"/>
          <w:sz w:val="26"/>
          <w:szCs w:val="26"/>
          <w:lang w:eastAsia="ru-RU"/>
        </w:rPr>
        <w:t xml:space="preserve">обучающихся в общеобразовательных организациях, расположенных на территории муниципального образования </w:t>
      </w:r>
      <w:proofErr w:type="spellStart"/>
      <w:r w:rsidRPr="00FD3012">
        <w:rPr>
          <w:rFonts w:ascii="Arial" w:eastAsia="Times New Roman" w:hAnsi="Arial" w:cs="Arial"/>
          <w:sz w:val="26"/>
          <w:szCs w:val="26"/>
          <w:lang w:eastAsia="ru-RU"/>
        </w:rPr>
        <w:t>Богучанский</w:t>
      </w:r>
      <w:proofErr w:type="spellEnd"/>
      <w:r w:rsidRPr="00FD3012">
        <w:rPr>
          <w:rFonts w:ascii="Arial" w:eastAsia="Times New Roman" w:hAnsi="Arial" w:cs="Arial"/>
          <w:sz w:val="26"/>
          <w:szCs w:val="26"/>
          <w:lang w:eastAsia="ru-RU"/>
        </w:rPr>
        <w:t xml:space="preserve"> район, по имеющим государственную аккредитацию основным общеобразовательным программам, без взимания платы согласно приложению 1.</w:t>
      </w:r>
      <w:proofErr w:type="gramEnd"/>
    </w:p>
    <w:p w:rsidR="00FD3012" w:rsidRPr="00FD3012" w:rsidRDefault="00FD3012" w:rsidP="00FD3012">
      <w:pPr>
        <w:numPr>
          <w:ilvl w:val="0"/>
          <w:numId w:val="1"/>
        </w:numPr>
        <w:spacing w:after="0" w:line="240" w:lineRule="auto"/>
        <w:ind w:firstLine="567"/>
        <w:jc w:val="both"/>
        <w:rPr>
          <w:rFonts w:ascii="Arial" w:hAnsi="Arial" w:cs="Arial"/>
          <w:sz w:val="26"/>
          <w:szCs w:val="26"/>
        </w:rPr>
      </w:pPr>
      <w:proofErr w:type="gramStart"/>
      <w:r w:rsidRPr="00FD3012">
        <w:rPr>
          <w:rFonts w:ascii="Arial" w:hAnsi="Arial" w:cs="Arial"/>
          <w:sz w:val="26"/>
          <w:szCs w:val="26"/>
        </w:rPr>
        <w:t xml:space="preserve">Утвердить </w:t>
      </w:r>
      <w:hyperlink w:anchor="P39" w:history="1">
        <w:r w:rsidRPr="00FD3012">
          <w:rPr>
            <w:rFonts w:ascii="Arial" w:hAnsi="Arial" w:cs="Arial"/>
            <w:sz w:val="26"/>
            <w:szCs w:val="26"/>
          </w:rPr>
          <w:t>Порядок</w:t>
        </w:r>
      </w:hyperlink>
      <w:r w:rsidRPr="00FD3012">
        <w:rPr>
          <w:rFonts w:ascii="Arial" w:hAnsi="Arial" w:cs="Arial"/>
          <w:sz w:val="26"/>
          <w:szCs w:val="26"/>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2.</w:t>
      </w:r>
      <w:proofErr w:type="gramEnd"/>
    </w:p>
    <w:p w:rsidR="00FD3012" w:rsidRPr="00FD3012" w:rsidRDefault="00FD3012" w:rsidP="00FD3012">
      <w:pPr>
        <w:numPr>
          <w:ilvl w:val="0"/>
          <w:numId w:val="1"/>
        </w:numPr>
        <w:spacing w:after="0" w:line="240" w:lineRule="auto"/>
        <w:ind w:firstLine="567"/>
        <w:jc w:val="both"/>
        <w:rPr>
          <w:rFonts w:ascii="Arial" w:hAnsi="Arial" w:cs="Arial"/>
          <w:sz w:val="26"/>
          <w:szCs w:val="26"/>
        </w:rPr>
      </w:pPr>
      <w:proofErr w:type="gramStart"/>
      <w:r w:rsidRPr="00FD3012">
        <w:rPr>
          <w:rFonts w:ascii="Arial" w:hAnsi="Arial" w:cs="Arial"/>
          <w:sz w:val="26"/>
          <w:szCs w:val="26"/>
        </w:rPr>
        <w:t xml:space="preserve">Утвердить </w:t>
      </w:r>
      <w:hyperlink w:anchor="P234" w:history="1">
        <w:r w:rsidRPr="00FD3012">
          <w:rPr>
            <w:rFonts w:ascii="Arial" w:hAnsi="Arial" w:cs="Arial"/>
            <w:sz w:val="26"/>
            <w:szCs w:val="26"/>
          </w:rPr>
          <w:t>Порядок</w:t>
        </w:r>
      </w:hyperlink>
      <w:r w:rsidRPr="00FD3012">
        <w:rPr>
          <w:rFonts w:ascii="Arial" w:hAnsi="Arial" w:cs="Arial"/>
          <w:sz w:val="26"/>
          <w:szCs w:val="26"/>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3.</w:t>
      </w:r>
      <w:proofErr w:type="gramEnd"/>
    </w:p>
    <w:p w:rsidR="00FD3012" w:rsidRPr="00FD3012" w:rsidRDefault="00FD3012" w:rsidP="00FD3012">
      <w:pPr>
        <w:numPr>
          <w:ilvl w:val="0"/>
          <w:numId w:val="1"/>
        </w:numPr>
        <w:autoSpaceDE w:val="0"/>
        <w:autoSpaceDN w:val="0"/>
        <w:adjustRightInd w:val="0"/>
        <w:spacing w:after="0" w:line="240" w:lineRule="auto"/>
        <w:ind w:firstLine="567"/>
        <w:jc w:val="both"/>
        <w:rPr>
          <w:rFonts w:ascii="Arial" w:eastAsia="Times New Roman" w:hAnsi="Arial" w:cs="Arial"/>
          <w:sz w:val="26"/>
          <w:szCs w:val="26"/>
          <w:lang w:eastAsia="ru-RU"/>
        </w:rPr>
      </w:pPr>
      <w:r w:rsidRPr="00FD3012">
        <w:rPr>
          <w:rFonts w:ascii="Arial" w:eastAsia="Times New Roman" w:hAnsi="Arial" w:cs="Arial"/>
          <w:sz w:val="26"/>
          <w:szCs w:val="26"/>
          <w:lang w:eastAsia="ru-RU"/>
        </w:rPr>
        <w:t xml:space="preserve">И.о. начальника финансового управления администрации Богучанского района (В.И. </w:t>
      </w:r>
      <w:proofErr w:type="spellStart"/>
      <w:r w:rsidRPr="00FD3012">
        <w:rPr>
          <w:rFonts w:ascii="Arial" w:eastAsia="Times New Roman" w:hAnsi="Arial" w:cs="Arial"/>
          <w:sz w:val="26"/>
          <w:szCs w:val="26"/>
          <w:lang w:eastAsia="ru-RU"/>
        </w:rPr>
        <w:t>Монахова</w:t>
      </w:r>
      <w:proofErr w:type="spellEnd"/>
      <w:r w:rsidRPr="00FD3012">
        <w:rPr>
          <w:rFonts w:ascii="Arial" w:eastAsia="Times New Roman" w:hAnsi="Arial" w:cs="Arial"/>
          <w:sz w:val="26"/>
          <w:szCs w:val="26"/>
          <w:lang w:eastAsia="ru-RU"/>
        </w:rPr>
        <w:t xml:space="preserve">) обеспечить своевременное финансирование расходов за счет средств, предоставленных муниципальному образованию </w:t>
      </w:r>
      <w:proofErr w:type="spellStart"/>
      <w:r w:rsidRPr="00FD3012">
        <w:rPr>
          <w:rFonts w:ascii="Arial" w:eastAsia="Times New Roman" w:hAnsi="Arial" w:cs="Arial"/>
          <w:sz w:val="26"/>
          <w:szCs w:val="26"/>
          <w:lang w:eastAsia="ru-RU"/>
        </w:rPr>
        <w:t>Богучанский</w:t>
      </w:r>
      <w:proofErr w:type="spellEnd"/>
      <w:r w:rsidRPr="00FD3012">
        <w:rPr>
          <w:rFonts w:ascii="Arial" w:eastAsia="Times New Roman" w:hAnsi="Arial" w:cs="Arial"/>
          <w:sz w:val="26"/>
          <w:szCs w:val="26"/>
          <w:lang w:eastAsia="ru-RU"/>
        </w:rPr>
        <w:t xml:space="preserve"> район из краевого бюджета в виде субвенций на обеспечение бесплатного питания детей.</w:t>
      </w:r>
    </w:p>
    <w:p w:rsidR="00FD3012" w:rsidRPr="00FD3012" w:rsidRDefault="00FD3012" w:rsidP="00FD3012">
      <w:pPr>
        <w:numPr>
          <w:ilvl w:val="0"/>
          <w:numId w:val="1"/>
        </w:numPr>
        <w:autoSpaceDE w:val="0"/>
        <w:autoSpaceDN w:val="0"/>
        <w:adjustRightInd w:val="0"/>
        <w:spacing w:after="0" w:line="240" w:lineRule="auto"/>
        <w:ind w:firstLine="567"/>
        <w:jc w:val="both"/>
        <w:rPr>
          <w:rFonts w:ascii="Arial" w:eastAsia="Times New Roman" w:hAnsi="Arial" w:cs="Arial"/>
          <w:sz w:val="26"/>
          <w:szCs w:val="26"/>
          <w:lang w:eastAsia="ru-RU"/>
        </w:rPr>
      </w:pPr>
      <w:r w:rsidRPr="00FD3012">
        <w:rPr>
          <w:rFonts w:ascii="Arial" w:eastAsia="Times New Roman" w:hAnsi="Arial" w:cs="Arial"/>
          <w:sz w:val="26"/>
          <w:szCs w:val="26"/>
          <w:lang w:eastAsia="ru-RU"/>
        </w:rPr>
        <w:lastRenderedPageBreak/>
        <w:t>Признать утратившим силу:</w:t>
      </w:r>
    </w:p>
    <w:p w:rsidR="00FD3012" w:rsidRPr="00FD3012" w:rsidRDefault="00FD3012" w:rsidP="00FD3012">
      <w:pPr>
        <w:autoSpaceDE w:val="0"/>
        <w:autoSpaceDN w:val="0"/>
        <w:adjustRightInd w:val="0"/>
        <w:spacing w:after="0" w:line="240" w:lineRule="auto"/>
        <w:ind w:firstLine="567"/>
        <w:jc w:val="both"/>
        <w:rPr>
          <w:rFonts w:ascii="Arial" w:eastAsia="Times New Roman" w:hAnsi="Arial" w:cs="Arial"/>
          <w:sz w:val="26"/>
          <w:szCs w:val="26"/>
          <w:lang w:eastAsia="ru-RU"/>
        </w:rPr>
      </w:pPr>
      <w:proofErr w:type="gramStart"/>
      <w:r w:rsidRPr="00FD3012">
        <w:rPr>
          <w:rFonts w:ascii="Arial" w:eastAsia="Times New Roman" w:hAnsi="Arial" w:cs="Arial"/>
          <w:sz w:val="26"/>
          <w:szCs w:val="26"/>
          <w:lang w:eastAsia="ru-RU"/>
        </w:rPr>
        <w:t>- постановление администрации Богучанского района от 16.06.2016 № 444-п «О наделении полномочиями по обеспечению питанием обучающихся в муниципальных общеобразовательных учреждениях без взимания платы»;</w:t>
      </w:r>
      <w:proofErr w:type="gramEnd"/>
    </w:p>
    <w:p w:rsidR="00FD3012" w:rsidRPr="00FD3012" w:rsidRDefault="00FD3012" w:rsidP="00FD3012">
      <w:pPr>
        <w:autoSpaceDE w:val="0"/>
        <w:autoSpaceDN w:val="0"/>
        <w:adjustRightInd w:val="0"/>
        <w:spacing w:after="0" w:line="240" w:lineRule="auto"/>
        <w:ind w:firstLine="567"/>
        <w:jc w:val="both"/>
        <w:rPr>
          <w:rFonts w:ascii="Arial" w:eastAsia="Times New Roman" w:hAnsi="Arial" w:cs="Arial"/>
          <w:sz w:val="26"/>
          <w:szCs w:val="26"/>
          <w:lang w:eastAsia="ru-RU"/>
        </w:rPr>
      </w:pPr>
      <w:r w:rsidRPr="00FD3012">
        <w:rPr>
          <w:rFonts w:ascii="Arial" w:eastAsia="Times New Roman" w:hAnsi="Arial" w:cs="Arial"/>
          <w:sz w:val="26"/>
          <w:szCs w:val="26"/>
          <w:lang w:eastAsia="ru-RU"/>
        </w:rPr>
        <w:t>- постановление администрации Богучанского района от 16.03.2018 № 264-п «О внесении изменений в постановление администрации Богучанского района от 16.06.2016 № 444-п «О наделении полномочиями по обеспечению питанием обучающихся в муниципальных общеобразовательных учреждениях без взимания платы»;</w:t>
      </w:r>
    </w:p>
    <w:p w:rsidR="00FD3012" w:rsidRPr="00FD3012" w:rsidRDefault="00FD3012" w:rsidP="00FD3012">
      <w:pPr>
        <w:spacing w:after="0" w:line="240" w:lineRule="auto"/>
        <w:ind w:firstLine="567"/>
        <w:jc w:val="both"/>
        <w:rPr>
          <w:rFonts w:ascii="Arial" w:hAnsi="Arial" w:cs="Arial"/>
          <w:sz w:val="26"/>
          <w:szCs w:val="26"/>
        </w:rPr>
      </w:pPr>
      <w:proofErr w:type="gramStart"/>
      <w:r w:rsidRPr="00FD3012">
        <w:rPr>
          <w:rFonts w:ascii="Arial" w:hAnsi="Arial" w:cs="Arial"/>
          <w:sz w:val="26"/>
          <w:szCs w:val="26"/>
        </w:rPr>
        <w:t xml:space="preserve">- постановление администрации Богучанского района от 17.04.2018 № 399-п «Об утверждении </w:t>
      </w:r>
      <w:hyperlink w:anchor="P39" w:history="1">
        <w:r w:rsidRPr="00FD3012">
          <w:rPr>
            <w:rFonts w:ascii="Arial" w:hAnsi="Arial" w:cs="Arial"/>
            <w:color w:val="000000"/>
            <w:sz w:val="26"/>
            <w:szCs w:val="26"/>
          </w:rPr>
          <w:t>Порядка</w:t>
        </w:r>
      </w:hyperlink>
      <w:r w:rsidRPr="00FD3012">
        <w:rPr>
          <w:rFonts w:ascii="Arial" w:hAnsi="Arial" w:cs="Arial"/>
          <w:sz w:val="26"/>
          <w:szCs w:val="26"/>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6"/>
          <w:szCs w:val="26"/>
        </w:rPr>
        <w:t>Богучанский</w:t>
      </w:r>
      <w:proofErr w:type="spellEnd"/>
      <w:r w:rsidRPr="00FD3012">
        <w:rPr>
          <w:rFonts w:ascii="Arial" w:hAnsi="Arial" w:cs="Arial"/>
          <w:sz w:val="26"/>
          <w:szCs w:val="26"/>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roofErr w:type="gramEnd"/>
    </w:p>
    <w:p w:rsidR="00FD3012" w:rsidRPr="00FD3012" w:rsidRDefault="00FD3012" w:rsidP="00FD3012">
      <w:pPr>
        <w:numPr>
          <w:ilvl w:val="0"/>
          <w:numId w:val="1"/>
        </w:numPr>
        <w:autoSpaceDE w:val="0"/>
        <w:autoSpaceDN w:val="0"/>
        <w:adjustRightInd w:val="0"/>
        <w:spacing w:after="0" w:line="240" w:lineRule="auto"/>
        <w:ind w:firstLine="567"/>
        <w:jc w:val="both"/>
        <w:rPr>
          <w:rFonts w:ascii="Arial" w:eastAsia="Times New Roman" w:hAnsi="Arial" w:cs="Arial"/>
          <w:sz w:val="26"/>
          <w:szCs w:val="26"/>
          <w:lang w:eastAsia="ru-RU"/>
        </w:rPr>
      </w:pPr>
      <w:proofErr w:type="gramStart"/>
      <w:r w:rsidRPr="00FD3012">
        <w:rPr>
          <w:rFonts w:ascii="Arial" w:eastAsia="Times New Roman" w:hAnsi="Arial" w:cs="Arial"/>
          <w:sz w:val="26"/>
          <w:szCs w:val="26"/>
          <w:lang w:eastAsia="ru-RU"/>
        </w:rPr>
        <w:t>Контроль за</w:t>
      </w:r>
      <w:proofErr w:type="gramEnd"/>
      <w:r w:rsidRPr="00FD3012">
        <w:rPr>
          <w:rFonts w:ascii="Arial" w:eastAsia="Times New Roman" w:hAnsi="Arial" w:cs="Arial"/>
          <w:sz w:val="26"/>
          <w:szCs w:val="26"/>
          <w:lang w:eastAsia="ru-RU"/>
        </w:rPr>
        <w:t xml:space="preserve"> исполнением настоящего постановления возложить на заместителя Главы Богучанского района по социальным вопросам И.М. Брюханова.</w:t>
      </w:r>
    </w:p>
    <w:p w:rsidR="00FD3012" w:rsidRPr="00FD3012" w:rsidRDefault="00FD3012" w:rsidP="00FD3012">
      <w:pPr>
        <w:numPr>
          <w:ilvl w:val="0"/>
          <w:numId w:val="1"/>
        </w:numPr>
        <w:autoSpaceDE w:val="0"/>
        <w:autoSpaceDN w:val="0"/>
        <w:adjustRightInd w:val="0"/>
        <w:spacing w:after="0" w:line="240" w:lineRule="auto"/>
        <w:ind w:firstLine="567"/>
        <w:jc w:val="both"/>
        <w:rPr>
          <w:rFonts w:ascii="Arial" w:eastAsia="Times New Roman" w:hAnsi="Arial" w:cs="Arial"/>
          <w:sz w:val="26"/>
          <w:szCs w:val="26"/>
          <w:lang w:eastAsia="ru-RU"/>
        </w:rPr>
      </w:pPr>
      <w:r w:rsidRPr="00FD3012">
        <w:rPr>
          <w:rFonts w:ascii="Arial" w:eastAsia="Times New Roman" w:hAnsi="Arial" w:cs="Arial"/>
          <w:sz w:val="26"/>
          <w:szCs w:val="26"/>
          <w:lang w:eastAsia="ru-RU"/>
        </w:rPr>
        <w:t>Настоящее постановление вступает в силу со дня, следующего за днём опубликования в Официальном вестнике Богучанского, размещается на официальном сайте администрации Богучанского района и управления образования администрации Богучанского района в информационно-телекоммуникационной сети «Интернет».</w:t>
      </w:r>
    </w:p>
    <w:p w:rsidR="00FD3012" w:rsidRPr="00FD3012" w:rsidRDefault="00FD3012" w:rsidP="00FD3012">
      <w:pPr>
        <w:spacing w:after="0" w:line="240" w:lineRule="auto"/>
        <w:jc w:val="both"/>
        <w:rPr>
          <w:rFonts w:ascii="Arial" w:eastAsia="Times New Roman" w:hAnsi="Arial" w:cs="Arial"/>
          <w:sz w:val="26"/>
          <w:szCs w:val="26"/>
          <w:highlight w:val="yellow"/>
          <w:lang w:eastAsia="ru-RU"/>
        </w:rPr>
      </w:pPr>
    </w:p>
    <w:p w:rsidR="00FD3012" w:rsidRPr="00FD3012" w:rsidRDefault="00FD3012" w:rsidP="00FD3012">
      <w:pPr>
        <w:spacing w:after="0" w:line="240" w:lineRule="auto"/>
        <w:jc w:val="both"/>
        <w:rPr>
          <w:rFonts w:ascii="Arial" w:eastAsia="Times New Roman" w:hAnsi="Arial" w:cs="Arial"/>
          <w:szCs w:val="28"/>
          <w:lang w:eastAsia="ru-RU"/>
        </w:rPr>
      </w:pPr>
      <w:r w:rsidRPr="00FD3012">
        <w:rPr>
          <w:rFonts w:ascii="Arial" w:eastAsia="Times New Roman" w:hAnsi="Arial" w:cs="Arial"/>
          <w:sz w:val="26"/>
          <w:szCs w:val="26"/>
          <w:lang w:eastAsia="ru-RU"/>
        </w:rPr>
        <w:t xml:space="preserve">                 И.о. Главы Богучанского района</w:t>
      </w:r>
      <w:r w:rsidRPr="00FD3012">
        <w:rPr>
          <w:rFonts w:ascii="Arial" w:eastAsia="Times New Roman" w:hAnsi="Arial" w:cs="Arial"/>
          <w:sz w:val="26"/>
          <w:szCs w:val="26"/>
          <w:lang w:eastAsia="ru-RU"/>
        </w:rPr>
        <w:tab/>
        <w:t xml:space="preserve">                         В.Р.</w:t>
      </w:r>
      <w:r w:rsidRPr="00FD3012">
        <w:rPr>
          <w:rFonts w:ascii="Arial" w:eastAsia="Times New Roman" w:hAnsi="Arial" w:cs="Arial"/>
          <w:szCs w:val="28"/>
          <w:lang w:eastAsia="ru-RU"/>
        </w:rPr>
        <w:t xml:space="preserve"> </w:t>
      </w:r>
      <w:r w:rsidRPr="00460674">
        <w:rPr>
          <w:rFonts w:ascii="Arial" w:eastAsia="Times New Roman" w:hAnsi="Arial" w:cs="Arial"/>
          <w:sz w:val="26"/>
          <w:szCs w:val="26"/>
          <w:lang w:eastAsia="ru-RU"/>
        </w:rPr>
        <w:t>Саар</w:t>
      </w:r>
    </w:p>
    <w:p w:rsidR="00FD3012" w:rsidRPr="00FD3012" w:rsidRDefault="00FD3012" w:rsidP="00FD3012">
      <w:pPr>
        <w:spacing w:after="0" w:line="240" w:lineRule="auto"/>
        <w:jc w:val="center"/>
        <w:rPr>
          <w:rFonts w:ascii="Arial" w:eastAsia="Times New Roman" w:hAnsi="Arial" w:cs="Arial"/>
          <w:sz w:val="18"/>
          <w:highlight w:val="yellow"/>
          <w:lang w:eastAsia="ru-RU"/>
        </w:rPr>
      </w:pPr>
    </w:p>
    <w:p w:rsidR="00FD3012" w:rsidRPr="00FD3012" w:rsidRDefault="00FD3012" w:rsidP="00FD3012">
      <w:pPr>
        <w:spacing w:after="0" w:line="240" w:lineRule="auto"/>
        <w:ind w:firstLine="5670"/>
        <w:jc w:val="right"/>
        <w:rPr>
          <w:rFonts w:ascii="Arial" w:hAnsi="Arial" w:cs="Arial"/>
          <w:sz w:val="18"/>
        </w:rPr>
      </w:pPr>
      <w:r w:rsidRPr="00FD3012">
        <w:rPr>
          <w:rFonts w:ascii="Arial" w:hAnsi="Arial" w:cs="Arial"/>
          <w:sz w:val="18"/>
        </w:rPr>
        <w:t>Приложение 1 к постановлению</w:t>
      </w:r>
    </w:p>
    <w:p w:rsidR="00FD3012" w:rsidRPr="00FD3012" w:rsidRDefault="00FD3012" w:rsidP="00FD3012">
      <w:pPr>
        <w:spacing w:after="0" w:line="240" w:lineRule="auto"/>
        <w:ind w:firstLine="5670"/>
        <w:jc w:val="right"/>
        <w:rPr>
          <w:rFonts w:ascii="Arial" w:hAnsi="Arial" w:cs="Arial"/>
          <w:sz w:val="18"/>
        </w:rPr>
      </w:pPr>
      <w:r w:rsidRPr="00FD3012">
        <w:rPr>
          <w:rFonts w:ascii="Arial" w:hAnsi="Arial" w:cs="Arial"/>
          <w:sz w:val="18"/>
        </w:rPr>
        <w:t xml:space="preserve">администрации Богучанского района </w:t>
      </w:r>
    </w:p>
    <w:p w:rsidR="00FD3012" w:rsidRPr="00FD3012" w:rsidRDefault="00FD3012" w:rsidP="00FD3012">
      <w:pPr>
        <w:spacing w:after="0" w:line="240" w:lineRule="auto"/>
        <w:ind w:firstLine="5670"/>
        <w:jc w:val="right"/>
        <w:rPr>
          <w:rFonts w:ascii="Arial" w:hAnsi="Arial" w:cs="Arial"/>
          <w:sz w:val="18"/>
        </w:rPr>
      </w:pPr>
      <w:r w:rsidRPr="00FD3012">
        <w:rPr>
          <w:rFonts w:ascii="Arial" w:hAnsi="Arial" w:cs="Arial"/>
          <w:sz w:val="18"/>
        </w:rPr>
        <w:t>от 30.10.2019 № 1060-п</w:t>
      </w:r>
    </w:p>
    <w:p w:rsidR="00FD3012" w:rsidRPr="00FD3012" w:rsidRDefault="00FD3012" w:rsidP="00FD3012">
      <w:pPr>
        <w:spacing w:after="0" w:line="240" w:lineRule="auto"/>
        <w:rPr>
          <w:rFonts w:ascii="Arial" w:hAnsi="Arial" w:cs="Arial"/>
          <w:szCs w:val="28"/>
          <w:highlight w:val="yellow"/>
        </w:rPr>
      </w:pPr>
    </w:p>
    <w:p w:rsidR="00FD3012" w:rsidRPr="00FD3012" w:rsidRDefault="00FD3012" w:rsidP="00FD3012">
      <w:pPr>
        <w:spacing w:after="0" w:line="240" w:lineRule="auto"/>
        <w:jc w:val="center"/>
        <w:rPr>
          <w:rFonts w:ascii="Arial" w:hAnsi="Arial" w:cs="Arial"/>
          <w:color w:val="000000"/>
          <w:sz w:val="20"/>
          <w:szCs w:val="20"/>
        </w:rPr>
      </w:pPr>
      <w:proofErr w:type="gramStart"/>
      <w:r w:rsidRPr="00FD3012">
        <w:rPr>
          <w:rFonts w:ascii="Arial" w:hAnsi="Arial" w:cs="Arial"/>
          <w:color w:val="000000"/>
          <w:sz w:val="20"/>
          <w:szCs w:val="20"/>
        </w:rPr>
        <w:t xml:space="preserve">Порядок организации питания </w:t>
      </w:r>
      <w:r w:rsidRPr="00FD3012">
        <w:rPr>
          <w:rFonts w:ascii="Arial" w:hAnsi="Arial" w:cs="Arial"/>
          <w:sz w:val="20"/>
          <w:szCs w:val="20"/>
        </w:rPr>
        <w:t xml:space="preserve">обучающихся в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без взимания платы</w:t>
      </w:r>
      <w:proofErr w:type="gramEnd"/>
    </w:p>
    <w:p w:rsidR="00FD3012" w:rsidRPr="00FD3012" w:rsidRDefault="00FD3012" w:rsidP="00FD3012">
      <w:pPr>
        <w:spacing w:after="0" w:line="240" w:lineRule="auto"/>
        <w:jc w:val="center"/>
        <w:rPr>
          <w:rFonts w:ascii="Arial" w:hAnsi="Arial" w:cs="Arial"/>
          <w:sz w:val="20"/>
          <w:szCs w:val="20"/>
        </w:rPr>
      </w:pPr>
    </w:p>
    <w:p w:rsidR="00FD3012" w:rsidRPr="00FD3012" w:rsidRDefault="00FD3012" w:rsidP="00FD3012">
      <w:pPr>
        <w:numPr>
          <w:ilvl w:val="0"/>
          <w:numId w:val="2"/>
        </w:numPr>
        <w:spacing w:after="0" w:line="240" w:lineRule="auto"/>
        <w:ind w:firstLine="567"/>
        <w:jc w:val="both"/>
        <w:rPr>
          <w:rFonts w:ascii="Arial" w:hAnsi="Arial" w:cs="Arial"/>
          <w:sz w:val="20"/>
          <w:szCs w:val="20"/>
        </w:rPr>
      </w:pPr>
      <w:bookmarkStart w:id="0" w:name="Par0"/>
      <w:bookmarkEnd w:id="0"/>
      <w:r w:rsidRPr="00FD3012">
        <w:rPr>
          <w:rFonts w:ascii="Arial" w:hAnsi="Arial" w:cs="Arial"/>
          <w:sz w:val="20"/>
          <w:szCs w:val="20"/>
        </w:rPr>
        <w:t xml:space="preserve">Настоящий Порядок </w:t>
      </w:r>
      <w:r w:rsidRPr="00FD3012">
        <w:rPr>
          <w:rFonts w:ascii="Arial" w:hAnsi="Arial" w:cs="Arial"/>
          <w:color w:val="000000"/>
          <w:sz w:val="20"/>
          <w:szCs w:val="20"/>
        </w:rPr>
        <w:t xml:space="preserve">организации питания </w:t>
      </w:r>
      <w:r w:rsidRPr="00FD3012">
        <w:rPr>
          <w:rFonts w:ascii="Arial" w:hAnsi="Arial" w:cs="Arial"/>
          <w:sz w:val="20"/>
          <w:szCs w:val="20"/>
        </w:rPr>
        <w:t xml:space="preserve">обучающихся в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без взимания платы (дале</w:t>
      </w:r>
      <w:proofErr w:type="gramStart"/>
      <w:r w:rsidRPr="00FD3012">
        <w:rPr>
          <w:rFonts w:ascii="Arial" w:hAnsi="Arial" w:cs="Arial"/>
          <w:sz w:val="20"/>
          <w:szCs w:val="20"/>
        </w:rPr>
        <w:t>е-</w:t>
      </w:r>
      <w:proofErr w:type="gramEnd"/>
      <w:r w:rsidRPr="00FD3012">
        <w:rPr>
          <w:rFonts w:ascii="Arial" w:hAnsi="Arial" w:cs="Arial"/>
          <w:sz w:val="20"/>
          <w:szCs w:val="20"/>
        </w:rPr>
        <w:t xml:space="preserve"> Порядок) определяет правила обеспечения питанием без взимания платы обучающихся в общеобразовательных организациях и 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10" w:history="1">
        <w:r w:rsidRPr="00FD3012">
          <w:rPr>
            <w:rFonts w:ascii="Arial" w:hAnsi="Arial" w:cs="Arial"/>
            <w:sz w:val="20"/>
            <w:szCs w:val="20"/>
          </w:rPr>
          <w:t>пунктами 2</w:t>
        </w:r>
      </w:hyperlink>
      <w:r w:rsidRPr="00FD3012">
        <w:rPr>
          <w:rFonts w:ascii="Arial" w:hAnsi="Arial" w:cs="Arial"/>
          <w:sz w:val="20"/>
          <w:szCs w:val="20"/>
        </w:rPr>
        <w:t xml:space="preserve">, </w:t>
      </w:r>
      <w:hyperlink r:id="rId11" w:history="1">
        <w:r w:rsidRPr="00FD3012">
          <w:rPr>
            <w:rFonts w:ascii="Arial" w:hAnsi="Arial" w:cs="Arial"/>
            <w:sz w:val="20"/>
            <w:szCs w:val="20"/>
          </w:rPr>
          <w:t>3</w:t>
        </w:r>
      </w:hyperlink>
      <w:r w:rsidRPr="00FD3012">
        <w:rPr>
          <w:rFonts w:ascii="Arial" w:hAnsi="Arial" w:cs="Arial"/>
          <w:sz w:val="20"/>
          <w:szCs w:val="20"/>
        </w:rPr>
        <w:t xml:space="preserve">, 6, 7 </w:t>
      </w:r>
      <w:hyperlink r:id="rId12" w:history="1">
        <w:r w:rsidRPr="00FD3012">
          <w:rPr>
            <w:rFonts w:ascii="Arial" w:hAnsi="Arial" w:cs="Arial"/>
            <w:sz w:val="20"/>
            <w:szCs w:val="20"/>
          </w:rPr>
          <w:t>статьи 11</w:t>
        </w:r>
      </w:hyperlink>
      <w:r w:rsidRPr="00FD3012">
        <w:rPr>
          <w:rFonts w:ascii="Arial" w:hAnsi="Arial" w:cs="Arial"/>
          <w:sz w:val="20"/>
          <w:szCs w:val="20"/>
        </w:rPr>
        <w:t xml:space="preserve"> Закона Красноярского края от 02.11.2000 № 12-961 "О защите прав ребенка", исходя из среднедушевого дохода семьи.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2. Обеспечиваются горячим завтраком без взимания платы следующие категории </w:t>
      </w:r>
      <w:proofErr w:type="gramStart"/>
      <w:r w:rsidRPr="00FD3012">
        <w:rPr>
          <w:rFonts w:ascii="Arial" w:hAnsi="Arial" w:cs="Arial"/>
          <w:sz w:val="20"/>
          <w:szCs w:val="20"/>
        </w:rPr>
        <w:t>обучающихся</w:t>
      </w:r>
      <w:proofErr w:type="gramEnd"/>
      <w:r w:rsidRPr="00FD3012">
        <w:rPr>
          <w:rFonts w:ascii="Arial" w:hAnsi="Arial" w:cs="Arial"/>
          <w:sz w:val="20"/>
          <w:szCs w:val="20"/>
        </w:rPr>
        <w:t>:</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из семей со среднедушевым доходом семьи ниже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 обучающиеся из многодетных семей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3. </w:t>
      </w:r>
      <w:proofErr w:type="gramStart"/>
      <w:r w:rsidRPr="00FD3012">
        <w:rPr>
          <w:rFonts w:ascii="Arial" w:hAnsi="Arial" w:cs="Arial"/>
          <w:sz w:val="20"/>
          <w:szCs w:val="20"/>
        </w:rPr>
        <w:t>Обеспечиваются горячим обедом без взимания платы следующие категории обучающихся в общеобразовательных организациях, подвозимых к данным организациям школьными автобусами:</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из семей со среднедушевым доходом семьи ниже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из многодетных семей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eastAsia="Times New Roman" w:hAnsi="Arial" w:cs="Arial"/>
          <w:sz w:val="20"/>
          <w:szCs w:val="20"/>
          <w:lang w:eastAsia="ru-RU"/>
        </w:rPr>
        <w:t xml:space="preserve">- </w:t>
      </w:r>
      <w:r w:rsidRPr="00FD3012">
        <w:rPr>
          <w:rFonts w:ascii="Arial" w:hAnsi="Arial" w:cs="Arial"/>
          <w:sz w:val="20"/>
          <w:szCs w:val="20"/>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уполномоченный орган запрашивает с использованием межведомственного информационного взаимодействия документы (сведения) об отнесении</w:t>
      </w:r>
      <w:proofErr w:type="gramEnd"/>
      <w:r w:rsidRPr="00FD3012">
        <w:rPr>
          <w:rFonts w:ascii="Arial" w:hAnsi="Arial" w:cs="Arial"/>
          <w:sz w:val="20"/>
          <w:szCs w:val="20"/>
        </w:rPr>
        <w:t xml:space="preserve">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располагает </w:t>
      </w:r>
      <w:proofErr w:type="spellStart"/>
      <w:r w:rsidRPr="00FD3012">
        <w:rPr>
          <w:rFonts w:ascii="Arial" w:hAnsi="Arial" w:cs="Arial"/>
          <w:sz w:val="20"/>
          <w:szCs w:val="20"/>
        </w:rPr>
        <w:t>КДНиЗП</w:t>
      </w:r>
      <w:proofErr w:type="spellEnd"/>
      <w:r w:rsidRPr="00FD3012">
        <w:rPr>
          <w:rFonts w:ascii="Arial" w:hAnsi="Arial" w:cs="Arial"/>
          <w:sz w:val="20"/>
          <w:szCs w:val="20"/>
        </w:rPr>
        <w:t xml:space="preserve"> администрации Богучанского района.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4. Обеспечиваются горячим завтраком и горячим обедом без взимания </w:t>
      </w:r>
      <w:proofErr w:type="gramStart"/>
      <w:r w:rsidRPr="00FD3012">
        <w:rPr>
          <w:rFonts w:ascii="Arial" w:hAnsi="Arial" w:cs="Arial"/>
          <w:sz w:val="20"/>
          <w:szCs w:val="20"/>
        </w:rPr>
        <w:t>платы</w:t>
      </w:r>
      <w:proofErr w:type="gramEnd"/>
      <w:r w:rsidRPr="00FD3012">
        <w:rPr>
          <w:rFonts w:ascii="Arial" w:hAnsi="Arial" w:cs="Arial"/>
          <w:sz w:val="20"/>
          <w:szCs w:val="20"/>
        </w:rPr>
        <w:t xml:space="preserve"> обучающиеся с ограниченными возможностями здоровья в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не проживающие в интернатах указанных организаций.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5. Обучающиеся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6. Финансирование расходов на обеспечение питанием детей без взимания платы производится за счет средств, предоставленных муниципальному образованию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из краевого бюджета в виде субвенций.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Главным распорядителем бюджетных средств на обеспечение питанием детей без взимания платы является управление образования администрации Богучанского района (уполномоченный орган).</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Уполномоченный орган направляет в финансовое управление администрации Богучанского района предложения по распределению годовой суммы субвенции на обеспечение питанием без взимания платы.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Получателями средств на обеспечение питанием детей без взимания платы являются общеобразовательные организации, в которых эти дети обучаются.</w:t>
      </w:r>
    </w:p>
    <w:p w:rsidR="00FD3012" w:rsidRPr="00FD3012" w:rsidRDefault="00FD3012" w:rsidP="00FD3012">
      <w:pPr>
        <w:autoSpaceDE w:val="0"/>
        <w:autoSpaceDN w:val="0"/>
        <w:adjustRightInd w:val="0"/>
        <w:spacing w:after="0" w:line="240" w:lineRule="auto"/>
        <w:ind w:firstLine="567"/>
        <w:jc w:val="both"/>
        <w:rPr>
          <w:rFonts w:ascii="Arial" w:eastAsia="Times New Roman" w:hAnsi="Arial" w:cs="Arial"/>
          <w:sz w:val="20"/>
          <w:szCs w:val="20"/>
          <w:lang w:eastAsia="ru-RU"/>
        </w:rPr>
      </w:pPr>
      <w:r w:rsidRPr="00FD3012">
        <w:rPr>
          <w:rFonts w:ascii="Arial" w:eastAsia="Times New Roman" w:hAnsi="Arial" w:cs="Arial"/>
          <w:sz w:val="20"/>
          <w:szCs w:val="20"/>
          <w:lang w:eastAsia="ru-RU"/>
        </w:rPr>
        <w:t xml:space="preserve">7. Родители (законные представители) детей, претендующих на питание без взимания платы, могут подавать документы, подтверждающие такое право, в течение учебного года. </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Питание обучающихся без взимания платы организуется по месту учебы на базе пищеблоков общеобразовательных организаций.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Питание без взимания платы предоставляется </w:t>
      </w:r>
      <w:proofErr w:type="gramStart"/>
      <w:r w:rsidRPr="00FD3012">
        <w:rPr>
          <w:rFonts w:ascii="Arial" w:hAnsi="Arial" w:cs="Arial"/>
          <w:sz w:val="20"/>
          <w:szCs w:val="20"/>
        </w:rPr>
        <w:t>обучающимся</w:t>
      </w:r>
      <w:proofErr w:type="gramEnd"/>
      <w:r w:rsidRPr="00FD3012">
        <w:rPr>
          <w:rFonts w:ascii="Arial" w:hAnsi="Arial" w:cs="Arial"/>
          <w:sz w:val="20"/>
          <w:szCs w:val="20"/>
        </w:rPr>
        <w:t xml:space="preserve"> только в дни посещения ими общеобразовательной организации.</w:t>
      </w:r>
    </w:p>
    <w:p w:rsidR="00FD3012" w:rsidRPr="00FD3012" w:rsidRDefault="00FD3012" w:rsidP="00FD3012">
      <w:pPr>
        <w:numPr>
          <w:ilvl w:val="0"/>
          <w:numId w:val="3"/>
        </w:numPr>
        <w:spacing w:after="0" w:line="240" w:lineRule="auto"/>
        <w:ind w:firstLine="567"/>
        <w:jc w:val="both"/>
        <w:rPr>
          <w:rFonts w:ascii="Arial" w:hAnsi="Arial" w:cs="Arial"/>
          <w:sz w:val="20"/>
          <w:szCs w:val="20"/>
        </w:rPr>
      </w:pPr>
      <w:proofErr w:type="gramStart"/>
      <w:r w:rsidRPr="00FD3012">
        <w:rPr>
          <w:rFonts w:ascii="Arial" w:hAnsi="Arial" w:cs="Arial"/>
          <w:sz w:val="20"/>
          <w:szCs w:val="20"/>
        </w:rPr>
        <w:t xml:space="preserve">Родители (законные представители) детей, претендующих на получение питания без взимания платы в соответствии с </w:t>
      </w:r>
      <w:hyperlink r:id="rId13" w:history="1">
        <w:r w:rsidRPr="00FD3012">
          <w:rPr>
            <w:rFonts w:ascii="Arial" w:hAnsi="Arial" w:cs="Arial"/>
            <w:sz w:val="20"/>
            <w:szCs w:val="20"/>
          </w:rPr>
          <w:t>пунктами</w:t>
        </w:r>
      </w:hyperlink>
      <w:r w:rsidRPr="00FD3012">
        <w:rPr>
          <w:rFonts w:ascii="Arial" w:hAnsi="Arial" w:cs="Arial"/>
          <w:sz w:val="20"/>
          <w:szCs w:val="20"/>
        </w:rPr>
        <w:t xml:space="preserve"> 6, 7 </w:t>
      </w:r>
      <w:hyperlink r:id="rId14" w:history="1">
        <w:r w:rsidRPr="00FD3012">
          <w:rPr>
            <w:rFonts w:ascii="Arial" w:hAnsi="Arial" w:cs="Arial"/>
            <w:sz w:val="20"/>
            <w:szCs w:val="20"/>
          </w:rPr>
          <w:t>статьи 11</w:t>
        </w:r>
      </w:hyperlink>
      <w:r w:rsidRPr="00FD3012">
        <w:rPr>
          <w:rFonts w:ascii="Arial" w:hAnsi="Arial" w:cs="Arial"/>
          <w:sz w:val="20"/>
          <w:szCs w:val="20"/>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w:t>
      </w:r>
      <w:proofErr w:type="gramEnd"/>
      <w:r w:rsidRPr="00FD3012">
        <w:rPr>
          <w:rFonts w:ascii="Arial" w:hAnsi="Arial" w:cs="Arial"/>
          <w:sz w:val="20"/>
          <w:szCs w:val="20"/>
        </w:rPr>
        <w:t xml:space="preserve"> Порядку, к которому прилагаются следующие документы: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копия паспорта или иного документа, </w:t>
      </w:r>
      <w:proofErr w:type="gramStart"/>
      <w:r w:rsidRPr="00FD3012">
        <w:rPr>
          <w:rFonts w:ascii="Arial" w:hAnsi="Arial" w:cs="Arial"/>
          <w:sz w:val="20"/>
          <w:szCs w:val="20"/>
        </w:rPr>
        <w:t>удостоверяющий</w:t>
      </w:r>
      <w:proofErr w:type="gramEnd"/>
      <w:r w:rsidRPr="00FD3012">
        <w:rPr>
          <w:rFonts w:ascii="Arial" w:hAnsi="Arial" w:cs="Arial"/>
          <w:sz w:val="20"/>
          <w:szCs w:val="20"/>
        </w:rPr>
        <w:t xml:space="preserve"> личность заявителя;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копия свидетельства о рождении ребенка или паспорт ребенка;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копия документа, подтверждающего полномочия представителя (в случае, если с заявлением обращается представитель заявителя);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копия заключения </w:t>
      </w:r>
      <w:proofErr w:type="spellStart"/>
      <w:r w:rsidRPr="00FD3012">
        <w:rPr>
          <w:rFonts w:ascii="Arial" w:hAnsi="Arial" w:cs="Arial"/>
          <w:sz w:val="20"/>
          <w:szCs w:val="20"/>
        </w:rPr>
        <w:t>психолого-медико-педагогической</w:t>
      </w:r>
      <w:proofErr w:type="spellEnd"/>
      <w:r w:rsidRPr="00FD3012">
        <w:rPr>
          <w:rFonts w:ascii="Arial" w:hAnsi="Arial" w:cs="Arial"/>
          <w:sz w:val="20"/>
          <w:szCs w:val="20"/>
        </w:rPr>
        <w:t xml:space="preserve"> комиссии (для </w:t>
      </w:r>
      <w:proofErr w:type="gramStart"/>
      <w:r w:rsidRPr="00FD3012">
        <w:rPr>
          <w:rFonts w:ascii="Arial" w:hAnsi="Arial" w:cs="Arial"/>
          <w:sz w:val="20"/>
          <w:szCs w:val="20"/>
        </w:rPr>
        <w:t>обучающихся</w:t>
      </w:r>
      <w:proofErr w:type="gramEnd"/>
      <w:r w:rsidRPr="00FD3012">
        <w:rPr>
          <w:rFonts w:ascii="Arial" w:hAnsi="Arial" w:cs="Arial"/>
          <w:sz w:val="20"/>
          <w:szCs w:val="20"/>
        </w:rPr>
        <w:t xml:space="preserve"> с ограниченными возможностями здоровья).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9. </w:t>
      </w:r>
      <w:proofErr w:type="gramStart"/>
      <w:r w:rsidRPr="00FD3012">
        <w:rPr>
          <w:rFonts w:ascii="Arial" w:hAnsi="Arial" w:cs="Arial"/>
          <w:sz w:val="20"/>
          <w:szCs w:val="20"/>
        </w:rPr>
        <w:t xml:space="preserve">Родители (законные представители) детей, претендующих на получение питания без взимания платы в соответствии с </w:t>
      </w:r>
      <w:hyperlink r:id="rId15" w:history="1">
        <w:r w:rsidRPr="00FD3012">
          <w:rPr>
            <w:rFonts w:ascii="Arial" w:hAnsi="Arial" w:cs="Arial"/>
            <w:sz w:val="20"/>
            <w:szCs w:val="20"/>
          </w:rPr>
          <w:t>пунктами 2</w:t>
        </w:r>
      </w:hyperlink>
      <w:r w:rsidRPr="00FD3012">
        <w:rPr>
          <w:rFonts w:ascii="Arial" w:hAnsi="Arial" w:cs="Arial"/>
          <w:sz w:val="20"/>
          <w:szCs w:val="20"/>
        </w:rPr>
        <w:t xml:space="preserve">, </w:t>
      </w:r>
      <w:hyperlink r:id="rId16" w:history="1">
        <w:r w:rsidRPr="00FD3012">
          <w:rPr>
            <w:rFonts w:ascii="Arial" w:hAnsi="Arial" w:cs="Arial"/>
            <w:sz w:val="20"/>
            <w:szCs w:val="20"/>
          </w:rPr>
          <w:t>3</w:t>
        </w:r>
      </w:hyperlink>
      <w:r w:rsidRPr="00FD3012">
        <w:rPr>
          <w:rFonts w:ascii="Arial" w:hAnsi="Arial" w:cs="Arial"/>
          <w:sz w:val="20"/>
          <w:szCs w:val="20"/>
        </w:rPr>
        <w:t xml:space="preserve"> </w:t>
      </w:r>
      <w:hyperlink r:id="rId17" w:history="1">
        <w:r w:rsidRPr="00FD3012">
          <w:rPr>
            <w:rFonts w:ascii="Arial" w:hAnsi="Arial" w:cs="Arial"/>
            <w:sz w:val="20"/>
            <w:szCs w:val="20"/>
          </w:rPr>
          <w:t>статьи 11</w:t>
        </w:r>
      </w:hyperlink>
      <w:r w:rsidRPr="00FD3012">
        <w:rPr>
          <w:rFonts w:ascii="Arial" w:hAnsi="Arial" w:cs="Arial"/>
          <w:sz w:val="20"/>
          <w:szCs w:val="20"/>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w:t>
      </w:r>
      <w:proofErr w:type="gramEnd"/>
      <w:r w:rsidRPr="00FD3012">
        <w:rPr>
          <w:rFonts w:ascii="Arial" w:hAnsi="Arial" w:cs="Arial"/>
          <w:sz w:val="20"/>
          <w:szCs w:val="20"/>
        </w:rPr>
        <w:t xml:space="preserve"> Порядку, с приложением соответствующих документов.</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9.1. Одновременно с заявлением родители (законные представители) обязаны предоставить:</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копию паспорта или иного документа, </w:t>
      </w:r>
      <w:proofErr w:type="gramStart"/>
      <w:r w:rsidRPr="00FD3012">
        <w:rPr>
          <w:rFonts w:ascii="Arial" w:hAnsi="Arial" w:cs="Arial"/>
          <w:sz w:val="20"/>
          <w:szCs w:val="20"/>
        </w:rPr>
        <w:t>удостоверяющий</w:t>
      </w:r>
      <w:proofErr w:type="gramEnd"/>
      <w:r w:rsidRPr="00FD3012">
        <w:rPr>
          <w:rFonts w:ascii="Arial" w:hAnsi="Arial" w:cs="Arial"/>
          <w:sz w:val="20"/>
          <w:szCs w:val="20"/>
        </w:rPr>
        <w:t xml:space="preserve"> личность заявителя;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копию свидетельства о рождении ребенка или паспорта ребенка;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копию документа, подтверждающего полномочия представителя (в случае, если с заявлением обращается представитель заявителя);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выписку из </w:t>
      </w:r>
      <w:proofErr w:type="spellStart"/>
      <w:r w:rsidRPr="00FD3012">
        <w:rPr>
          <w:rFonts w:ascii="Arial" w:hAnsi="Arial" w:cs="Arial"/>
          <w:sz w:val="20"/>
          <w:szCs w:val="20"/>
        </w:rPr>
        <w:t>похозяйственной</w:t>
      </w:r>
      <w:proofErr w:type="spellEnd"/>
      <w:r w:rsidRPr="00FD3012">
        <w:rPr>
          <w:rFonts w:ascii="Arial" w:hAnsi="Arial" w:cs="Arial"/>
          <w:sz w:val="20"/>
          <w:szCs w:val="20"/>
        </w:rPr>
        <w:t xml:space="preserve"> книги; </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документы о размере доходов каждого члена семьи за последние 3 календарных месяца, предшествующих месяцу подачи заявления (для исчисления среднедушевого дохода).</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9.2. При исчислении среднедушевого дохода семьи в составе семьи учащегося (дале</w:t>
      </w:r>
      <w:proofErr w:type="gramStart"/>
      <w:r w:rsidRPr="00FD3012">
        <w:rPr>
          <w:rFonts w:ascii="Arial" w:hAnsi="Arial" w:cs="Arial"/>
          <w:sz w:val="20"/>
          <w:szCs w:val="20"/>
        </w:rPr>
        <w:t>е-</w:t>
      </w:r>
      <w:proofErr w:type="gramEnd"/>
      <w:r w:rsidRPr="00FD3012">
        <w:rPr>
          <w:rFonts w:ascii="Arial" w:hAnsi="Arial" w:cs="Arial"/>
          <w:sz w:val="20"/>
          <w:szCs w:val="20"/>
        </w:rPr>
        <w:t xml:space="preserve"> Получатель) 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В состав семьи Получателя, учитываемый при исчислении величины среднедушевого дохода семьи, не включаются: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дети, достигшие совершеннолетия;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дети в возрасте до 18 лет при приобретении ими полной дееспособности в соответствии с законодательством Российской Федерации;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дети, в отношении которых родители лишены родительских прав;</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дети, находящиеся на полном государственном обеспечении;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В доход семьи Получателя, учитываемый при исчислении величины среднедушевого дохода семьи, включаются: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9.3. Все виды заработной платы (денежного вознаграждения, содержания) и дополнительного вознаграждения по всем местам работы, в которые включаются: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все предусмотренные системой оплаты труда выплаты, учитываемые при расчете среднего заработка в соответствии с </w:t>
      </w:r>
      <w:hyperlink r:id="rId18" w:history="1">
        <w:r w:rsidRPr="00FD3012">
          <w:rPr>
            <w:rFonts w:ascii="Arial" w:hAnsi="Arial" w:cs="Arial"/>
            <w:sz w:val="20"/>
            <w:szCs w:val="20"/>
          </w:rPr>
          <w:t>постановлением</w:t>
        </w:r>
      </w:hyperlink>
      <w:r w:rsidRPr="00FD3012">
        <w:rPr>
          <w:rFonts w:ascii="Arial" w:hAnsi="Arial" w:cs="Arial"/>
          <w:sz w:val="20"/>
          <w:szCs w:val="20"/>
        </w:rPr>
        <w:t xml:space="preserve"> Правительства Российской Федерации от 24.12.2007 № 922 "Об особенностях порядка исчисления средней заработной платы";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средний заработок, сохраняемый в случаях, предусмотренных трудовым законодательством;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денежная компенсация за неиспользованный отпуск;</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9.4. Социальные выплаты из бюджетов всех уровней, государственных внебюджетных фондов и других источников, к которым относятся:</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продовольственное обеспечение, установленные</w:t>
      </w:r>
      <w:proofErr w:type="gramEnd"/>
      <w:r w:rsidRPr="00FD3012">
        <w:rPr>
          <w:rFonts w:ascii="Arial" w:hAnsi="Arial" w:cs="Arial"/>
          <w:sz w:val="20"/>
          <w:szCs w:val="20"/>
        </w:rPr>
        <w:t xml:space="preserve"> законодательством Российской Федерации и законодательством Красноярского края;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все виды пенсий (кроме надбавок, установленных к пенсии по уходу за пенсионером), компенсационные выплаты и ежемесячные доплаты к пенсиям;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компенсация при уходе или удалении в отставку;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ежемесячное пожизненное содержание судей, вышедших в отставку;</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ежемесячное пособие на ребенка;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денежные средства на содержание детей, находящихся под опекой (попечительством), приемных детей;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единовременное пособие при рождении ребенка;</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FD3012">
        <w:rPr>
          <w:rFonts w:ascii="Arial" w:hAnsi="Arial" w:cs="Arial"/>
          <w:sz w:val="20"/>
          <w:szCs w:val="20"/>
        </w:rP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w:t>
      </w:r>
      <w:r w:rsidRPr="00FD3012">
        <w:rPr>
          <w:rFonts w:ascii="Arial" w:hAnsi="Arial" w:cs="Arial"/>
          <w:sz w:val="20"/>
          <w:szCs w:val="20"/>
        </w:rPr>
        <w:lastRenderedPageBreak/>
        <w:t>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ежемесячное пособие на ребенка военнослужащего, проходящего военную службу по призыву;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 иные социальные выплаты лицам, указанным в </w:t>
      </w:r>
      <w:hyperlink w:anchor="Par0" w:history="1">
        <w:r w:rsidRPr="00FD3012">
          <w:rPr>
            <w:rFonts w:ascii="Arial" w:hAnsi="Arial" w:cs="Arial"/>
            <w:sz w:val="20"/>
            <w:szCs w:val="20"/>
          </w:rPr>
          <w:t>пункте</w:t>
        </w:r>
      </w:hyperlink>
      <w:r w:rsidRPr="00FD3012">
        <w:rPr>
          <w:rFonts w:ascii="Arial" w:hAnsi="Arial" w:cs="Arial"/>
          <w:sz w:val="20"/>
          <w:szCs w:val="20"/>
        </w:rPr>
        <w:t xml:space="preserve"> 18 Порядка.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9.5. Доходы от имущества, к которым относятся: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по акциям и другие доходы от участия в управлении собственностью организации (дивиденды, выплаты по долевым паям);</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9.6. Другие доходы, в которые включаются: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комиссионное вознаграждение штатным страховым агентам и штатным брокерам;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оплата работ по договорам, заключаемым в соответствии с гражданским законодательством Российской Федерации;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авторские вознаграждения, получаемые в соответствии с законодательством Российской Федерации об авторском праве и смежных правах;</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физических лиц, осуществляющих старательскую деятельность;</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наследуемые и подаренные денежные средства;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проценты по вкладам;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вознаграждение, выплачиваемое по договору об осуществлении опеки или попечительства на возмездных условиях, договору о приемной семье;</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алименты, получаемые членами семьи.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10.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11.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12. Сведения о доходах семьи Получателя подтверждаются документально.</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13. При изменении доходов и (или) состава семьи Получатель обязан не позднее чем в трехмесячный срок сообщить об этом в уполномоченный орган.</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14. Заявление с подтверждающими документами, предусмотренными пунктами 9.1-9.6 подается непосредственно в общеобразовательную организацию по месту обучения учащегося, которое подлежит обязательной регистрации в соответствующем журнале (книге) и предварительному рассмотрению на наличие права на получение питания без взимания платы и оценке представленных документов, изложенной в форме протокола.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После предварительного рассмотрения заявление, дающее право на получение питания без взимания платы, с подтверждающими документами вместе с соответствующим протоколом в течение 3 дней передается в уполномоченный орган для окончательного его рассмотрения и принятия решения.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В целях определения права на получение питания без взимания платы в управлении образования администрации Богучанского района (уполномоченном органе) приказом создается соответствующая комиссия.</w:t>
      </w:r>
    </w:p>
    <w:p w:rsidR="00FD3012" w:rsidRPr="00FD3012" w:rsidRDefault="00FD3012" w:rsidP="00FD3012">
      <w:pPr>
        <w:spacing w:after="0" w:line="240" w:lineRule="auto"/>
        <w:ind w:firstLine="540"/>
        <w:jc w:val="both"/>
        <w:rPr>
          <w:rFonts w:ascii="Arial" w:hAnsi="Arial" w:cs="Arial"/>
          <w:sz w:val="20"/>
          <w:szCs w:val="20"/>
        </w:rPr>
      </w:pPr>
      <w:r w:rsidRPr="00FD3012">
        <w:rPr>
          <w:rFonts w:ascii="Arial" w:hAnsi="Arial" w:cs="Arial"/>
          <w:sz w:val="20"/>
          <w:szCs w:val="20"/>
        </w:rPr>
        <w:t>Комиссия в течение 5 рабочих дней после получения документов, указанных пунктами 9, 9.1-9.6 Порядка, рассматривает указанные документы и определяет право на получение питания без взимания платы, а также принимает решени</w:t>
      </w:r>
      <w:proofErr w:type="gramStart"/>
      <w:r w:rsidRPr="00FD3012">
        <w:rPr>
          <w:rFonts w:ascii="Arial" w:hAnsi="Arial" w:cs="Arial"/>
          <w:sz w:val="20"/>
          <w:szCs w:val="20"/>
        </w:rPr>
        <w:t>е-</w:t>
      </w:r>
      <w:proofErr w:type="gramEnd"/>
      <w:r w:rsidRPr="00FD3012">
        <w:rPr>
          <w:rFonts w:ascii="Arial" w:hAnsi="Arial" w:cs="Arial"/>
          <w:sz w:val="20"/>
          <w:szCs w:val="20"/>
        </w:rPr>
        <w:t xml:space="preserve"> предоставить либо не предоставить питание без взимания платы.</w:t>
      </w:r>
    </w:p>
    <w:p w:rsidR="00FD3012" w:rsidRPr="00FD3012" w:rsidRDefault="00FD3012" w:rsidP="00FD3012">
      <w:pPr>
        <w:spacing w:after="0" w:line="240" w:lineRule="auto"/>
        <w:ind w:firstLine="540"/>
        <w:jc w:val="both"/>
        <w:rPr>
          <w:rFonts w:ascii="Arial" w:hAnsi="Arial" w:cs="Arial"/>
          <w:sz w:val="20"/>
          <w:szCs w:val="20"/>
        </w:rPr>
      </w:pPr>
      <w:r w:rsidRPr="00FD3012">
        <w:rPr>
          <w:rFonts w:ascii="Arial" w:hAnsi="Arial" w:cs="Arial"/>
          <w:sz w:val="20"/>
          <w:szCs w:val="20"/>
        </w:rPr>
        <w:t xml:space="preserve">Решение комиссии оформляется протоколом, и направляется руководителю уполномоченного органа для утверждения списка детей для предоставления питания без взимания платы путем издания локального нормативного акта (приказа). </w:t>
      </w:r>
    </w:p>
    <w:p w:rsidR="00FD3012" w:rsidRPr="00FD3012" w:rsidRDefault="00FD3012" w:rsidP="00FD3012">
      <w:pPr>
        <w:spacing w:after="0" w:line="240" w:lineRule="auto"/>
        <w:ind w:firstLine="540"/>
        <w:jc w:val="both"/>
        <w:rPr>
          <w:rFonts w:ascii="Arial" w:hAnsi="Arial" w:cs="Arial"/>
          <w:sz w:val="20"/>
          <w:szCs w:val="20"/>
        </w:rPr>
      </w:pPr>
      <w:r w:rsidRPr="00FD3012">
        <w:rPr>
          <w:rFonts w:ascii="Arial" w:hAnsi="Arial" w:cs="Arial"/>
          <w:sz w:val="20"/>
          <w:szCs w:val="20"/>
        </w:rPr>
        <w:t>Приказ о предоставлении питания без взимания платы доводится ответственным специалистом до сведения руководителей общеобразовательных организаций в течение рабочего дня, следующего за принятием решения.</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Уведомление о принятом решении направляется родителям (законным представителям) общеобразовательными организациями в течение 2 рабочих дней со дня его принятия способом, указанным в заявлении по форме согласно приложению 2 к Порядку.</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FD3012" w:rsidRPr="00FD3012" w:rsidRDefault="00FD3012" w:rsidP="00FD3012">
      <w:pPr>
        <w:autoSpaceDE w:val="0"/>
        <w:autoSpaceDN w:val="0"/>
        <w:adjustRightInd w:val="0"/>
        <w:spacing w:after="0" w:line="240" w:lineRule="auto"/>
        <w:ind w:firstLine="540"/>
        <w:jc w:val="both"/>
        <w:rPr>
          <w:rFonts w:ascii="Arial" w:eastAsia="Times New Roman" w:hAnsi="Arial" w:cs="Arial"/>
          <w:sz w:val="20"/>
          <w:szCs w:val="20"/>
          <w:lang w:eastAsia="ru-RU"/>
        </w:rPr>
      </w:pPr>
      <w:r w:rsidRPr="00FD3012">
        <w:rPr>
          <w:rFonts w:ascii="Arial" w:eastAsia="Times New Roman" w:hAnsi="Arial" w:cs="Arial"/>
          <w:sz w:val="20"/>
          <w:szCs w:val="20"/>
          <w:lang w:eastAsia="ru-RU"/>
        </w:rPr>
        <w:t>Обеспечение питанием детей осуществляется со дня, следующего за днем принятия решения.</w:t>
      </w:r>
    </w:p>
    <w:p w:rsidR="00FD3012" w:rsidRPr="00FD3012" w:rsidRDefault="00FD3012" w:rsidP="00FD3012">
      <w:pPr>
        <w:numPr>
          <w:ilvl w:val="0"/>
          <w:numId w:val="4"/>
        </w:numPr>
        <w:spacing w:after="0" w:line="240" w:lineRule="auto"/>
        <w:ind w:firstLine="567"/>
        <w:jc w:val="both"/>
        <w:rPr>
          <w:rFonts w:ascii="Arial" w:hAnsi="Arial" w:cs="Arial"/>
          <w:sz w:val="20"/>
          <w:szCs w:val="20"/>
        </w:rPr>
      </w:pPr>
      <w:r w:rsidRPr="00FD3012">
        <w:rPr>
          <w:rFonts w:ascii="Arial" w:hAnsi="Arial" w:cs="Arial"/>
          <w:sz w:val="20"/>
          <w:szCs w:val="20"/>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Списки детей формируются уполномоченным органом ежемесячно в течени</w:t>
      </w:r>
      <w:proofErr w:type="gramStart"/>
      <w:r w:rsidRPr="00FD3012">
        <w:rPr>
          <w:rFonts w:ascii="Arial" w:hAnsi="Arial" w:cs="Arial"/>
          <w:sz w:val="20"/>
          <w:szCs w:val="20"/>
        </w:rPr>
        <w:t>и</w:t>
      </w:r>
      <w:proofErr w:type="gramEnd"/>
      <w:r w:rsidRPr="00FD3012">
        <w:rPr>
          <w:rFonts w:ascii="Arial" w:hAnsi="Arial" w:cs="Arial"/>
          <w:sz w:val="20"/>
          <w:szCs w:val="20"/>
        </w:rPr>
        <w:t xml:space="preserve"> года.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Указанные списки подлежат ежемесячному уточнению уполномоченным органом в случаях возникновения либо утраты права на получение меры социальной поддержки в виде обеспечения питанием детей без взимания платы.</w:t>
      </w:r>
    </w:p>
    <w:p w:rsidR="00FD3012" w:rsidRPr="00FD3012" w:rsidRDefault="00FD3012" w:rsidP="00FD3012">
      <w:pPr>
        <w:numPr>
          <w:ilvl w:val="0"/>
          <w:numId w:val="4"/>
        </w:numPr>
        <w:autoSpaceDE w:val="0"/>
        <w:autoSpaceDN w:val="0"/>
        <w:adjustRightInd w:val="0"/>
        <w:spacing w:after="0" w:line="240" w:lineRule="auto"/>
        <w:ind w:firstLine="567"/>
        <w:contextualSpacing/>
        <w:jc w:val="both"/>
        <w:rPr>
          <w:rFonts w:ascii="Arial" w:hAnsi="Arial" w:cs="Arial"/>
          <w:sz w:val="20"/>
          <w:szCs w:val="20"/>
        </w:rPr>
      </w:pPr>
      <w:r w:rsidRPr="00FD3012">
        <w:rPr>
          <w:rFonts w:ascii="Arial" w:hAnsi="Arial" w:cs="Arial"/>
          <w:sz w:val="20"/>
          <w:szCs w:val="20"/>
        </w:rPr>
        <w:t>Основаниями для отказа в предоставлении питания без взимания платы</w:t>
      </w:r>
      <w:r w:rsidRPr="00FD3012">
        <w:rPr>
          <w:rFonts w:ascii="Arial" w:eastAsia="Times New Roman" w:hAnsi="Arial" w:cs="Arial"/>
          <w:sz w:val="20"/>
          <w:szCs w:val="20"/>
          <w:lang w:eastAsia="ru-RU"/>
        </w:rPr>
        <w:t xml:space="preserve"> </w:t>
      </w:r>
      <w:r w:rsidRPr="00FD3012">
        <w:rPr>
          <w:rFonts w:ascii="Arial" w:hAnsi="Arial" w:cs="Arial"/>
          <w:sz w:val="20"/>
          <w:szCs w:val="20"/>
        </w:rPr>
        <w:t>являются:</w:t>
      </w:r>
    </w:p>
    <w:p w:rsidR="00FD3012" w:rsidRPr="00FD3012" w:rsidRDefault="00FD3012" w:rsidP="00FD3012">
      <w:pPr>
        <w:autoSpaceDE w:val="0"/>
        <w:autoSpaceDN w:val="0"/>
        <w:adjustRightInd w:val="0"/>
        <w:spacing w:after="0" w:line="240" w:lineRule="auto"/>
        <w:ind w:firstLine="567"/>
        <w:contextualSpacing/>
        <w:jc w:val="both"/>
        <w:rPr>
          <w:rFonts w:ascii="Arial" w:hAnsi="Arial" w:cs="Arial"/>
          <w:sz w:val="20"/>
          <w:szCs w:val="20"/>
        </w:rPr>
      </w:pPr>
      <w:r w:rsidRPr="00FD3012">
        <w:rPr>
          <w:rFonts w:ascii="Arial" w:hAnsi="Arial" w:cs="Arial"/>
          <w:sz w:val="20"/>
          <w:szCs w:val="20"/>
        </w:rPr>
        <w:t>а) отсутствие права на получение питания без взимания платы;</w:t>
      </w:r>
    </w:p>
    <w:p w:rsidR="00FD3012" w:rsidRPr="00FD3012" w:rsidRDefault="00FD3012" w:rsidP="00FD3012">
      <w:pPr>
        <w:autoSpaceDE w:val="0"/>
        <w:autoSpaceDN w:val="0"/>
        <w:adjustRightInd w:val="0"/>
        <w:spacing w:after="0" w:line="240" w:lineRule="auto"/>
        <w:ind w:firstLine="567"/>
        <w:contextualSpacing/>
        <w:jc w:val="both"/>
        <w:rPr>
          <w:rFonts w:ascii="Arial" w:hAnsi="Arial" w:cs="Arial"/>
          <w:sz w:val="20"/>
          <w:szCs w:val="20"/>
        </w:rPr>
      </w:pPr>
      <w:r w:rsidRPr="00FD3012">
        <w:rPr>
          <w:rFonts w:ascii="Arial" w:hAnsi="Arial" w:cs="Arial"/>
          <w:sz w:val="20"/>
          <w:szCs w:val="20"/>
        </w:rPr>
        <w:t xml:space="preserve">б) непредставление документов, предусмотренных </w:t>
      </w:r>
      <w:r w:rsidRPr="00FD3012">
        <w:rPr>
          <w:rFonts w:ascii="Arial" w:eastAsia="Times New Roman" w:hAnsi="Arial" w:cs="Arial"/>
          <w:sz w:val="20"/>
          <w:szCs w:val="20"/>
          <w:lang w:eastAsia="ru-RU"/>
        </w:rPr>
        <w:t>пунктами 9, 9.1-9.6 Порядка.</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lastRenderedPageBreak/>
        <w:t xml:space="preserve">17. Основаниями для прекращения предоставления питания без взимания платы, предусмотренного </w:t>
      </w:r>
      <w:hyperlink r:id="rId19" w:history="1">
        <w:r w:rsidRPr="00FD3012">
          <w:rPr>
            <w:rFonts w:ascii="Arial" w:eastAsia="Times New Roman" w:hAnsi="Arial" w:cs="Arial"/>
            <w:sz w:val="20"/>
            <w:szCs w:val="20"/>
            <w:lang w:eastAsia="ru-RU"/>
          </w:rPr>
          <w:t>пунктами 2</w:t>
        </w:r>
      </w:hyperlink>
      <w:r w:rsidRPr="00FD3012">
        <w:rPr>
          <w:rFonts w:ascii="Arial" w:eastAsia="Times New Roman" w:hAnsi="Arial" w:cs="Arial"/>
          <w:sz w:val="20"/>
          <w:szCs w:val="20"/>
          <w:lang w:eastAsia="ru-RU"/>
        </w:rPr>
        <w:t xml:space="preserve">, </w:t>
      </w:r>
      <w:hyperlink r:id="rId20" w:history="1">
        <w:r w:rsidRPr="00FD3012">
          <w:rPr>
            <w:rFonts w:ascii="Arial" w:eastAsia="Times New Roman" w:hAnsi="Arial" w:cs="Arial"/>
            <w:sz w:val="20"/>
            <w:szCs w:val="20"/>
            <w:lang w:eastAsia="ru-RU"/>
          </w:rPr>
          <w:t>3</w:t>
        </w:r>
      </w:hyperlink>
      <w:r w:rsidRPr="00FD3012">
        <w:rPr>
          <w:rFonts w:ascii="Arial" w:eastAsia="Times New Roman" w:hAnsi="Arial" w:cs="Arial"/>
          <w:sz w:val="20"/>
          <w:szCs w:val="20"/>
          <w:lang w:eastAsia="ru-RU"/>
        </w:rPr>
        <w:t xml:space="preserve"> </w:t>
      </w:r>
      <w:hyperlink r:id="rId21" w:history="1">
        <w:r w:rsidRPr="00FD3012">
          <w:rPr>
            <w:rFonts w:ascii="Arial" w:eastAsia="Times New Roman" w:hAnsi="Arial" w:cs="Arial"/>
            <w:sz w:val="20"/>
            <w:szCs w:val="20"/>
            <w:lang w:eastAsia="ru-RU"/>
          </w:rPr>
          <w:t>статьи 11</w:t>
        </w:r>
      </w:hyperlink>
      <w:r w:rsidRPr="00FD3012">
        <w:rPr>
          <w:rFonts w:ascii="Arial" w:eastAsia="Times New Roman" w:hAnsi="Arial" w:cs="Arial"/>
          <w:sz w:val="20"/>
          <w:szCs w:val="20"/>
          <w:lang w:eastAsia="ru-RU"/>
        </w:rPr>
        <w:t xml:space="preserve"> Закона Красноярского края от 02.11.2000 № 12-961 "О защите прав ребенка",</w:t>
      </w:r>
      <w:r w:rsidRPr="00FD3012">
        <w:rPr>
          <w:rFonts w:ascii="Arial" w:hAnsi="Arial" w:cs="Arial"/>
          <w:sz w:val="20"/>
          <w:szCs w:val="20"/>
        </w:rPr>
        <w:t xml:space="preserve"> являются:</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б) отчисление ребенка из общеобразовательной организации;</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в) письменный отказ Получателя от питания без взимания платы;</w:t>
      </w:r>
    </w:p>
    <w:p w:rsidR="00FD3012" w:rsidRPr="00FD3012" w:rsidRDefault="00FD3012" w:rsidP="00FD3012">
      <w:pPr>
        <w:autoSpaceDE w:val="0"/>
        <w:autoSpaceDN w:val="0"/>
        <w:adjustRightInd w:val="0"/>
        <w:spacing w:after="0" w:line="240" w:lineRule="auto"/>
        <w:ind w:firstLine="540"/>
        <w:jc w:val="both"/>
        <w:rPr>
          <w:rFonts w:ascii="Arial" w:hAnsi="Arial" w:cs="Arial"/>
          <w:sz w:val="20"/>
          <w:szCs w:val="20"/>
        </w:rPr>
      </w:pPr>
      <w:r w:rsidRPr="00FD3012">
        <w:rPr>
          <w:rFonts w:ascii="Arial" w:hAnsi="Arial" w:cs="Arial"/>
          <w:sz w:val="20"/>
          <w:szCs w:val="20"/>
        </w:rPr>
        <w:t>г) смерть Получателя (признание Получателя судом в установленном порядке безвестно отсутствующим или объявление умершим).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18. Финансовое управление производит финансирование уполномоченного органа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Управление образования распределяет и перечисляет субвенции, полученные на обеспечение питанием детей, обучающихся в общеобразовательных организациях, без взимания платы на лицевые счета образовательных организаций на основании поданных списков.</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19. Документы, подтверждающие основания для обеспечения питанием детей без взимания платы, обучающихся хранятся 3 года.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20. Контроль за целевым и адресным расходованием субвенций из краевого бюджета на организацию питания без взимания платы возлагается на уполномоченный орган.</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21. Информация о гражданах, 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FD3012" w:rsidRPr="00FD3012" w:rsidRDefault="00FD3012" w:rsidP="00FD3012">
      <w:pPr>
        <w:autoSpaceDE w:val="0"/>
        <w:autoSpaceDN w:val="0"/>
        <w:adjustRightInd w:val="0"/>
        <w:spacing w:before="43" w:after="0" w:line="228" w:lineRule="exact"/>
        <w:ind w:left="5931"/>
        <w:jc w:val="right"/>
        <w:rPr>
          <w:rFonts w:ascii="Arial" w:eastAsia="Times New Roman" w:hAnsi="Arial" w:cs="Arial"/>
          <w:spacing w:val="10"/>
          <w:sz w:val="12"/>
          <w:szCs w:val="16"/>
          <w:highlight w:val="yellow"/>
          <w:lang w:eastAsia="ru-RU"/>
        </w:rPr>
      </w:pPr>
    </w:p>
    <w:p w:rsidR="00FD3012" w:rsidRPr="00FD3012" w:rsidRDefault="00FD3012" w:rsidP="00FD3012">
      <w:pPr>
        <w:spacing w:after="0" w:line="240" w:lineRule="auto"/>
        <w:jc w:val="right"/>
        <w:rPr>
          <w:rFonts w:ascii="Arial" w:hAnsi="Arial" w:cs="Arial"/>
          <w:spacing w:val="10"/>
          <w:sz w:val="18"/>
        </w:rPr>
      </w:pPr>
      <w:r w:rsidRPr="00FD3012">
        <w:rPr>
          <w:rFonts w:ascii="Arial" w:hAnsi="Arial" w:cs="Arial"/>
          <w:spacing w:val="10"/>
          <w:sz w:val="18"/>
        </w:rPr>
        <w:t>Приложение 1</w:t>
      </w:r>
    </w:p>
    <w:p w:rsidR="00FD3012" w:rsidRPr="00FD3012" w:rsidRDefault="00FD3012" w:rsidP="00FD3012">
      <w:pPr>
        <w:spacing w:after="0" w:line="240" w:lineRule="auto"/>
        <w:jc w:val="right"/>
        <w:rPr>
          <w:rFonts w:ascii="Arial" w:hAnsi="Arial" w:cs="Arial"/>
          <w:color w:val="000000"/>
          <w:sz w:val="18"/>
          <w:szCs w:val="20"/>
        </w:rPr>
      </w:pPr>
      <w:r w:rsidRPr="00FD3012">
        <w:rPr>
          <w:rFonts w:ascii="Arial" w:hAnsi="Arial" w:cs="Arial"/>
          <w:spacing w:val="10"/>
          <w:sz w:val="18"/>
        </w:rPr>
        <w:t xml:space="preserve"> к Порядку </w:t>
      </w:r>
      <w:r w:rsidRPr="00FD3012">
        <w:rPr>
          <w:rFonts w:ascii="Arial" w:hAnsi="Arial" w:cs="Arial"/>
          <w:color w:val="000000"/>
          <w:sz w:val="18"/>
          <w:szCs w:val="20"/>
        </w:rPr>
        <w:t>организации</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color w:val="000000"/>
          <w:sz w:val="18"/>
          <w:szCs w:val="20"/>
        </w:rPr>
        <w:t xml:space="preserve"> питания </w:t>
      </w:r>
      <w:proofErr w:type="gramStart"/>
      <w:r w:rsidRPr="00FD3012">
        <w:rPr>
          <w:rFonts w:ascii="Arial" w:hAnsi="Arial" w:cs="Arial"/>
          <w:sz w:val="18"/>
          <w:szCs w:val="20"/>
        </w:rPr>
        <w:t>обучающихся</w:t>
      </w:r>
      <w:proofErr w:type="gramEnd"/>
      <w:r w:rsidRPr="00FD3012">
        <w:rPr>
          <w:rFonts w:ascii="Arial" w:hAnsi="Arial" w:cs="Arial"/>
          <w:sz w:val="18"/>
          <w:szCs w:val="20"/>
        </w:rPr>
        <w:t xml:space="preserve"> в общеобразовательных</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w:t>
      </w:r>
      <w:proofErr w:type="gramStart"/>
      <w:r w:rsidRPr="00FD3012">
        <w:rPr>
          <w:rFonts w:ascii="Arial" w:hAnsi="Arial" w:cs="Arial"/>
          <w:sz w:val="18"/>
          <w:szCs w:val="20"/>
        </w:rPr>
        <w:t>организациях</w:t>
      </w:r>
      <w:proofErr w:type="gramEnd"/>
      <w:r w:rsidRPr="00FD3012">
        <w:rPr>
          <w:rFonts w:ascii="Arial" w:hAnsi="Arial" w:cs="Arial"/>
          <w:sz w:val="18"/>
          <w:szCs w:val="20"/>
        </w:rPr>
        <w:t>, расположенных на территории</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муниципального образования </w:t>
      </w:r>
      <w:proofErr w:type="spellStart"/>
      <w:r w:rsidRPr="00FD3012">
        <w:rPr>
          <w:rFonts w:ascii="Arial" w:hAnsi="Arial" w:cs="Arial"/>
          <w:sz w:val="18"/>
          <w:szCs w:val="20"/>
        </w:rPr>
        <w:t>Богучанский</w:t>
      </w:r>
      <w:proofErr w:type="spellEnd"/>
      <w:r w:rsidRPr="00FD3012">
        <w:rPr>
          <w:rFonts w:ascii="Arial" w:hAnsi="Arial" w:cs="Arial"/>
          <w:sz w:val="18"/>
          <w:szCs w:val="20"/>
        </w:rPr>
        <w:t xml:space="preserve"> район,</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w:t>
      </w:r>
      <w:proofErr w:type="gramStart"/>
      <w:r w:rsidRPr="00FD3012">
        <w:rPr>
          <w:rFonts w:ascii="Arial" w:hAnsi="Arial" w:cs="Arial"/>
          <w:sz w:val="18"/>
          <w:szCs w:val="20"/>
        </w:rPr>
        <w:t>по имеющим государственную аккредитацию основным</w:t>
      </w:r>
      <w:proofErr w:type="gramEnd"/>
    </w:p>
    <w:p w:rsidR="00FD3012" w:rsidRPr="00FD3012" w:rsidRDefault="00FD3012" w:rsidP="00FD3012">
      <w:pPr>
        <w:spacing w:after="0" w:line="240" w:lineRule="auto"/>
        <w:jc w:val="right"/>
        <w:rPr>
          <w:rFonts w:ascii="Arial" w:hAnsi="Arial" w:cs="Arial"/>
          <w:spacing w:val="10"/>
          <w:sz w:val="18"/>
        </w:rPr>
      </w:pPr>
      <w:r w:rsidRPr="00FD3012">
        <w:rPr>
          <w:rFonts w:ascii="Arial" w:hAnsi="Arial" w:cs="Arial"/>
          <w:sz w:val="18"/>
          <w:szCs w:val="20"/>
        </w:rPr>
        <w:t>общеобразовательным программам, без взимания платы</w:t>
      </w:r>
    </w:p>
    <w:p w:rsidR="00FD3012" w:rsidRPr="00FD3012" w:rsidRDefault="00FD3012" w:rsidP="00FD3012">
      <w:pPr>
        <w:autoSpaceDE w:val="0"/>
        <w:autoSpaceDN w:val="0"/>
        <w:adjustRightInd w:val="0"/>
        <w:spacing w:after="0" w:line="240" w:lineRule="exact"/>
        <w:ind w:left="3329"/>
        <w:jc w:val="both"/>
        <w:rPr>
          <w:rFonts w:ascii="Arial" w:eastAsia="Times New Roman" w:hAnsi="Arial" w:cs="Arial"/>
          <w:sz w:val="16"/>
          <w:szCs w:val="20"/>
          <w:lang w:eastAsia="ru-RU"/>
        </w:rPr>
      </w:pPr>
    </w:p>
    <w:p w:rsidR="00FD3012" w:rsidRPr="00FD3012" w:rsidRDefault="00FD3012" w:rsidP="00FD3012">
      <w:pPr>
        <w:spacing w:after="0" w:line="240" w:lineRule="auto"/>
        <w:ind w:firstLine="4536"/>
        <w:rPr>
          <w:rFonts w:ascii="Arial" w:hAnsi="Arial" w:cs="Arial"/>
          <w:sz w:val="20"/>
          <w:szCs w:val="24"/>
        </w:rPr>
      </w:pPr>
      <w:r w:rsidRPr="00FD3012">
        <w:rPr>
          <w:rFonts w:ascii="Arial" w:hAnsi="Arial" w:cs="Arial"/>
          <w:sz w:val="20"/>
          <w:szCs w:val="24"/>
        </w:rPr>
        <w:t xml:space="preserve">Директору </w:t>
      </w:r>
    </w:p>
    <w:p w:rsidR="00FD3012" w:rsidRPr="00FD3012" w:rsidRDefault="00FD3012" w:rsidP="00FD3012">
      <w:pPr>
        <w:spacing w:after="0" w:line="240" w:lineRule="auto"/>
        <w:ind w:firstLine="4536"/>
        <w:rPr>
          <w:rFonts w:ascii="Arial" w:hAnsi="Arial" w:cs="Arial"/>
          <w:sz w:val="20"/>
          <w:szCs w:val="24"/>
        </w:rPr>
      </w:pPr>
      <w:r w:rsidRPr="00FD3012">
        <w:rPr>
          <w:rFonts w:ascii="Arial" w:hAnsi="Arial" w:cs="Arial"/>
          <w:sz w:val="20"/>
          <w:szCs w:val="24"/>
        </w:rPr>
        <w:t>_________________________________________</w:t>
      </w:r>
    </w:p>
    <w:p w:rsidR="00FD3012" w:rsidRPr="00FD3012" w:rsidRDefault="00FD3012" w:rsidP="00FD3012">
      <w:pPr>
        <w:spacing w:after="0" w:line="240" w:lineRule="auto"/>
        <w:ind w:firstLine="4536"/>
        <w:rPr>
          <w:rFonts w:ascii="Arial" w:hAnsi="Arial" w:cs="Arial"/>
          <w:sz w:val="20"/>
          <w:szCs w:val="24"/>
        </w:rPr>
      </w:pPr>
      <w:r w:rsidRPr="00FD3012">
        <w:rPr>
          <w:rFonts w:ascii="Arial" w:hAnsi="Arial" w:cs="Arial"/>
          <w:sz w:val="20"/>
          <w:szCs w:val="24"/>
        </w:rPr>
        <w:t>от _______________________________________</w:t>
      </w:r>
    </w:p>
    <w:p w:rsidR="00FD3012" w:rsidRPr="00FD3012" w:rsidRDefault="00FD3012" w:rsidP="00FD3012">
      <w:pPr>
        <w:spacing w:after="0" w:line="240" w:lineRule="auto"/>
        <w:ind w:firstLine="4536"/>
        <w:jc w:val="center"/>
        <w:rPr>
          <w:rFonts w:ascii="Arial" w:hAnsi="Arial" w:cs="Arial"/>
          <w:sz w:val="14"/>
          <w:szCs w:val="18"/>
        </w:rPr>
      </w:pPr>
      <w:r w:rsidRPr="00FD3012">
        <w:rPr>
          <w:rFonts w:ascii="Arial" w:hAnsi="Arial" w:cs="Arial"/>
          <w:sz w:val="14"/>
          <w:szCs w:val="18"/>
        </w:rPr>
        <w:t>(ФИО родителя (законного представителя) обучающегося)</w:t>
      </w:r>
    </w:p>
    <w:p w:rsidR="00FD3012" w:rsidRPr="00FD3012" w:rsidRDefault="00FD3012" w:rsidP="00FD3012">
      <w:pPr>
        <w:spacing w:after="0" w:line="240" w:lineRule="auto"/>
        <w:ind w:firstLine="4536"/>
        <w:rPr>
          <w:rFonts w:ascii="Arial" w:hAnsi="Arial" w:cs="Arial"/>
          <w:sz w:val="20"/>
          <w:szCs w:val="24"/>
        </w:rPr>
      </w:pPr>
      <w:r w:rsidRPr="00FD3012">
        <w:rPr>
          <w:rFonts w:ascii="Arial" w:hAnsi="Arial" w:cs="Arial"/>
          <w:sz w:val="20"/>
          <w:szCs w:val="24"/>
        </w:rPr>
        <w:t>Адрес проживания:_________________________</w:t>
      </w:r>
    </w:p>
    <w:p w:rsidR="00FD3012" w:rsidRPr="00FD3012" w:rsidRDefault="00FD3012" w:rsidP="00FD3012">
      <w:pPr>
        <w:spacing w:after="0" w:line="240" w:lineRule="auto"/>
        <w:ind w:firstLine="4536"/>
        <w:jc w:val="center"/>
        <w:rPr>
          <w:rFonts w:ascii="Arial" w:hAnsi="Arial" w:cs="Arial"/>
          <w:sz w:val="14"/>
          <w:szCs w:val="18"/>
        </w:rPr>
      </w:pPr>
      <w:r w:rsidRPr="00FD3012">
        <w:rPr>
          <w:rFonts w:ascii="Arial" w:hAnsi="Arial" w:cs="Arial"/>
          <w:sz w:val="14"/>
          <w:szCs w:val="18"/>
        </w:rPr>
        <w:t xml:space="preserve">          (адрес родителя (законного представителя) обучающегося)</w:t>
      </w:r>
    </w:p>
    <w:p w:rsidR="00FD3012" w:rsidRPr="00FD3012" w:rsidRDefault="00FD3012" w:rsidP="00FD3012">
      <w:pPr>
        <w:spacing w:after="0" w:line="240" w:lineRule="auto"/>
        <w:ind w:firstLine="4536"/>
        <w:jc w:val="center"/>
        <w:rPr>
          <w:rFonts w:ascii="Arial" w:hAnsi="Arial" w:cs="Arial"/>
          <w:sz w:val="14"/>
          <w:szCs w:val="18"/>
        </w:rPr>
      </w:pPr>
      <w:r w:rsidRPr="00FD3012">
        <w:rPr>
          <w:rFonts w:ascii="Arial" w:hAnsi="Arial" w:cs="Arial"/>
          <w:sz w:val="14"/>
          <w:szCs w:val="18"/>
        </w:rPr>
        <w:t>_______________________________________________________</w:t>
      </w:r>
    </w:p>
    <w:p w:rsidR="00FD3012" w:rsidRPr="00FD3012" w:rsidRDefault="00FD3012" w:rsidP="00FD3012">
      <w:pPr>
        <w:spacing w:after="0" w:line="240" w:lineRule="auto"/>
        <w:rPr>
          <w:rFonts w:ascii="Arial" w:hAnsi="Arial" w:cs="Arial"/>
          <w:sz w:val="20"/>
          <w:szCs w:val="24"/>
        </w:rPr>
      </w:pPr>
    </w:p>
    <w:p w:rsidR="00FD3012" w:rsidRPr="00FD3012" w:rsidRDefault="00FD3012" w:rsidP="00FD3012">
      <w:pPr>
        <w:spacing w:after="0" w:line="240" w:lineRule="auto"/>
        <w:rPr>
          <w:rFonts w:ascii="Arial" w:hAnsi="Arial" w:cs="Arial"/>
          <w:sz w:val="20"/>
          <w:szCs w:val="24"/>
        </w:rPr>
      </w:pPr>
    </w:p>
    <w:p w:rsidR="00FD3012" w:rsidRPr="00FD3012" w:rsidRDefault="00FD3012" w:rsidP="00FD3012">
      <w:pPr>
        <w:spacing w:after="0" w:line="240" w:lineRule="auto"/>
        <w:jc w:val="center"/>
        <w:rPr>
          <w:rFonts w:ascii="Arial" w:hAnsi="Arial" w:cs="Arial"/>
          <w:sz w:val="20"/>
          <w:szCs w:val="24"/>
        </w:rPr>
      </w:pPr>
      <w:r w:rsidRPr="00FD3012">
        <w:rPr>
          <w:rFonts w:ascii="Arial" w:hAnsi="Arial" w:cs="Arial"/>
          <w:sz w:val="20"/>
          <w:szCs w:val="24"/>
        </w:rPr>
        <w:t>Заявление</w:t>
      </w:r>
    </w:p>
    <w:p w:rsidR="00FD3012" w:rsidRPr="00FD3012" w:rsidRDefault="00FD3012" w:rsidP="00FD3012">
      <w:pPr>
        <w:spacing w:after="0" w:line="240" w:lineRule="auto"/>
        <w:jc w:val="center"/>
        <w:rPr>
          <w:rFonts w:ascii="Arial" w:hAnsi="Arial" w:cs="Arial"/>
          <w:sz w:val="20"/>
          <w:szCs w:val="24"/>
        </w:rPr>
      </w:pPr>
    </w:p>
    <w:p w:rsidR="00FD3012" w:rsidRPr="00FD3012" w:rsidRDefault="00FD3012" w:rsidP="00FD3012">
      <w:pPr>
        <w:spacing w:after="0" w:line="240" w:lineRule="auto"/>
        <w:ind w:firstLine="567"/>
        <w:rPr>
          <w:rFonts w:ascii="Arial" w:hAnsi="Arial" w:cs="Arial"/>
          <w:sz w:val="20"/>
          <w:szCs w:val="24"/>
        </w:rPr>
      </w:pPr>
      <w:r w:rsidRPr="00FD3012">
        <w:rPr>
          <w:rFonts w:ascii="Arial" w:hAnsi="Arial" w:cs="Arial"/>
          <w:sz w:val="20"/>
          <w:szCs w:val="24"/>
        </w:rPr>
        <w:t>Прошу обеспечить моего сына (дочь) _________________________________________,</w:t>
      </w:r>
    </w:p>
    <w:p w:rsidR="00FD3012" w:rsidRPr="00FD3012" w:rsidRDefault="00FD3012" w:rsidP="00FD3012">
      <w:pPr>
        <w:spacing w:after="0" w:line="240" w:lineRule="auto"/>
        <w:jc w:val="center"/>
        <w:rPr>
          <w:rFonts w:ascii="Arial" w:hAnsi="Arial" w:cs="Arial"/>
          <w:sz w:val="20"/>
          <w:szCs w:val="24"/>
        </w:rPr>
      </w:pPr>
      <w:r w:rsidRPr="00FD3012">
        <w:rPr>
          <w:rFonts w:ascii="Arial" w:hAnsi="Arial" w:cs="Arial"/>
          <w:sz w:val="20"/>
          <w:szCs w:val="24"/>
        </w:rPr>
        <w:t xml:space="preserve">                                                                                                             (ФИО ребенка)</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ученика (</w:t>
      </w:r>
      <w:proofErr w:type="spellStart"/>
      <w:r w:rsidRPr="00FD3012">
        <w:rPr>
          <w:rFonts w:ascii="Arial" w:hAnsi="Arial" w:cs="Arial"/>
          <w:sz w:val="20"/>
          <w:szCs w:val="24"/>
        </w:rPr>
        <w:t>цу</w:t>
      </w:r>
      <w:proofErr w:type="spellEnd"/>
      <w:r w:rsidRPr="00FD3012">
        <w:rPr>
          <w:rFonts w:ascii="Arial" w:hAnsi="Arial" w:cs="Arial"/>
          <w:sz w:val="20"/>
          <w:szCs w:val="24"/>
        </w:rPr>
        <w:t>) ____________ класса на период посещения ______________________________</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_______________________________________________________________________________</w:t>
      </w:r>
    </w:p>
    <w:p w:rsidR="00FD3012" w:rsidRPr="00FD3012" w:rsidRDefault="00FD3012" w:rsidP="00FD3012">
      <w:pPr>
        <w:spacing w:after="0" w:line="240" w:lineRule="auto"/>
        <w:jc w:val="center"/>
        <w:rPr>
          <w:rFonts w:ascii="Arial" w:hAnsi="Arial" w:cs="Arial"/>
          <w:sz w:val="20"/>
          <w:szCs w:val="24"/>
        </w:rPr>
      </w:pPr>
      <w:r w:rsidRPr="00FD3012">
        <w:rPr>
          <w:rFonts w:ascii="Arial" w:hAnsi="Arial" w:cs="Arial"/>
          <w:sz w:val="20"/>
          <w:szCs w:val="24"/>
        </w:rPr>
        <w:t>(наименование образовательной организации)</w:t>
      </w:r>
    </w:p>
    <w:p w:rsidR="00FD3012" w:rsidRPr="00FD3012" w:rsidRDefault="00FD3012" w:rsidP="00FD3012">
      <w:pPr>
        <w:spacing w:after="0" w:line="240" w:lineRule="auto"/>
        <w:jc w:val="both"/>
        <w:rPr>
          <w:rFonts w:ascii="Arial" w:hAnsi="Arial" w:cs="Arial"/>
          <w:sz w:val="20"/>
          <w:szCs w:val="24"/>
        </w:rPr>
      </w:pPr>
      <w:r w:rsidRPr="00FD3012">
        <w:rPr>
          <w:rFonts w:ascii="Arial" w:hAnsi="Arial" w:cs="Arial"/>
          <w:sz w:val="20"/>
          <w:szCs w:val="24"/>
        </w:rPr>
        <w:t xml:space="preserve">горячим питанием без взимания платы в соответствии с пунктом _______________ статьи 11 </w:t>
      </w:r>
    </w:p>
    <w:p w:rsidR="00FD3012" w:rsidRPr="00FD3012" w:rsidRDefault="00FD3012" w:rsidP="00FD3012">
      <w:pPr>
        <w:spacing w:after="0" w:line="240" w:lineRule="auto"/>
        <w:jc w:val="both"/>
        <w:rPr>
          <w:rFonts w:ascii="Arial" w:hAnsi="Arial" w:cs="Arial"/>
          <w:sz w:val="16"/>
          <w:szCs w:val="20"/>
        </w:rPr>
      </w:pPr>
      <w:r w:rsidRPr="00FD3012">
        <w:rPr>
          <w:rFonts w:ascii="Arial" w:hAnsi="Arial" w:cs="Arial"/>
          <w:sz w:val="16"/>
          <w:szCs w:val="20"/>
        </w:rPr>
        <w:t xml:space="preserve">                                                                                                                                                 (2, 3, 6, 7)</w:t>
      </w:r>
    </w:p>
    <w:p w:rsidR="00FD3012" w:rsidRPr="00FD3012" w:rsidRDefault="00FD3012" w:rsidP="00FD3012">
      <w:pPr>
        <w:spacing w:after="0" w:line="240" w:lineRule="auto"/>
        <w:jc w:val="both"/>
        <w:rPr>
          <w:rFonts w:ascii="Arial" w:hAnsi="Arial" w:cs="Arial"/>
          <w:sz w:val="20"/>
          <w:szCs w:val="24"/>
        </w:rPr>
      </w:pPr>
      <w:r w:rsidRPr="00FD3012">
        <w:rPr>
          <w:rFonts w:ascii="Arial" w:hAnsi="Arial" w:cs="Arial"/>
          <w:sz w:val="20"/>
          <w:szCs w:val="24"/>
        </w:rPr>
        <w:t>Закона Красноярского края от 02.11.2000 №12-961 «О защите прав ребенка» (далее – питание без взимания платы).</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Прошу направить уведомление о принятом решении: по адресу электронной почты или на бумажном носителе ___________________________.</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 xml:space="preserve">                                                             (нужное указать)</w:t>
      </w:r>
    </w:p>
    <w:p w:rsidR="00FD3012" w:rsidRPr="00FD3012" w:rsidRDefault="00FD3012" w:rsidP="00FD3012">
      <w:pPr>
        <w:spacing w:after="0" w:line="240" w:lineRule="auto"/>
        <w:ind w:firstLine="567"/>
        <w:rPr>
          <w:rFonts w:ascii="Arial" w:hAnsi="Arial" w:cs="Arial"/>
          <w:sz w:val="20"/>
          <w:szCs w:val="24"/>
        </w:rPr>
      </w:pPr>
    </w:p>
    <w:p w:rsidR="00FD3012" w:rsidRPr="00FD3012" w:rsidRDefault="00FD3012" w:rsidP="00FD3012">
      <w:pPr>
        <w:spacing w:after="0" w:line="240" w:lineRule="auto"/>
        <w:ind w:firstLine="567"/>
        <w:rPr>
          <w:rFonts w:ascii="Arial" w:hAnsi="Arial" w:cs="Arial"/>
          <w:sz w:val="20"/>
          <w:szCs w:val="24"/>
        </w:rPr>
      </w:pPr>
      <w:r w:rsidRPr="00FD3012">
        <w:rPr>
          <w:rFonts w:ascii="Arial" w:hAnsi="Arial" w:cs="Arial"/>
          <w:sz w:val="20"/>
          <w:szCs w:val="24"/>
        </w:rPr>
        <w:t>К заявлению прилагаются следующие документы:</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1.__________________________________________________________________</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2.__________________________________________________________________</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3.__________________________________________________________________</w:t>
      </w: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4.__________________________________________________________________</w:t>
      </w:r>
    </w:p>
    <w:p w:rsidR="00FD3012" w:rsidRPr="00FD3012" w:rsidRDefault="00FD3012" w:rsidP="00FD3012">
      <w:pPr>
        <w:spacing w:after="0" w:line="240" w:lineRule="auto"/>
        <w:ind w:firstLine="567"/>
        <w:rPr>
          <w:rFonts w:ascii="Arial" w:hAnsi="Arial" w:cs="Arial"/>
          <w:sz w:val="20"/>
          <w:szCs w:val="24"/>
        </w:rPr>
      </w:pPr>
      <w:r w:rsidRPr="00FD3012">
        <w:rPr>
          <w:rFonts w:ascii="Arial" w:hAnsi="Arial" w:cs="Arial"/>
          <w:sz w:val="20"/>
          <w:szCs w:val="24"/>
        </w:rPr>
        <w:t>Итого приложения на _______________ листах.</w:t>
      </w:r>
    </w:p>
    <w:p w:rsidR="00FD3012" w:rsidRPr="00FD3012" w:rsidRDefault="00FD3012" w:rsidP="00FD3012">
      <w:pPr>
        <w:spacing w:after="0" w:line="240" w:lineRule="auto"/>
        <w:ind w:firstLine="567"/>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t>Достоверность и полноту сведений, указанных в заявлении, и прилагаемых документах подтверждаю.</w:t>
      </w:r>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lastRenderedPageBreak/>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proofErr w:type="gramStart"/>
      <w:r w:rsidRPr="00FD3012">
        <w:rPr>
          <w:rFonts w:ascii="Arial" w:hAnsi="Arial" w:cs="Arial"/>
          <w:sz w:val="18"/>
        </w:rPr>
        <w:t>)..</w:t>
      </w:r>
      <w:proofErr w:type="gramEnd"/>
    </w:p>
    <w:p w:rsidR="00FD3012" w:rsidRPr="00FD3012" w:rsidRDefault="00FD3012" w:rsidP="00FD3012">
      <w:pPr>
        <w:spacing w:after="0" w:line="240" w:lineRule="auto"/>
        <w:ind w:firstLine="567"/>
        <w:jc w:val="both"/>
        <w:rPr>
          <w:rFonts w:ascii="Arial" w:hAnsi="Arial" w:cs="Arial"/>
          <w:sz w:val="18"/>
        </w:rPr>
      </w:pPr>
      <w:proofErr w:type="gramStart"/>
      <w:r w:rsidRPr="00FD3012">
        <w:rPr>
          <w:rFonts w:ascii="Arial" w:hAnsi="Arial" w:cs="Arial"/>
          <w:sz w:val="18"/>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w:t>
      </w:r>
      <w:proofErr w:type="gramEnd"/>
      <w:r w:rsidRPr="00FD3012">
        <w:rPr>
          <w:rFonts w:ascii="Arial" w:hAnsi="Arial" w:cs="Arial"/>
          <w:sz w:val="18"/>
        </w:rPr>
        <w:t xml:space="preserve"> Федерации.</w:t>
      </w:r>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t xml:space="preserve">Даю свое согласие на обработку моих персональных данных и персональных данных моего ребенка, предусмотренных </w:t>
      </w:r>
      <w:hyperlink r:id="rId22" w:history="1">
        <w:r w:rsidRPr="00FD3012">
          <w:rPr>
            <w:rFonts w:ascii="Arial" w:hAnsi="Arial" w:cs="Arial"/>
            <w:color w:val="0000FF"/>
            <w:sz w:val="18"/>
          </w:rPr>
          <w:t>п. 3 ст. 3</w:t>
        </w:r>
      </w:hyperlink>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t>Федерального закона от 27.07.2006 N 152-ФЗ "О персональных данных".</w:t>
      </w:r>
    </w:p>
    <w:p w:rsidR="00FD3012" w:rsidRPr="00FD3012" w:rsidRDefault="00FD3012" w:rsidP="00FD3012">
      <w:pPr>
        <w:spacing w:after="0" w:line="240" w:lineRule="auto"/>
        <w:ind w:firstLine="567"/>
        <w:jc w:val="both"/>
        <w:rPr>
          <w:rFonts w:ascii="Arial" w:hAnsi="Arial" w:cs="Arial"/>
          <w:sz w:val="18"/>
        </w:rPr>
      </w:pPr>
      <w:proofErr w:type="gramStart"/>
      <w:r w:rsidRPr="00FD3012">
        <w:rPr>
          <w:rFonts w:ascii="Arial" w:hAnsi="Arial" w:cs="Arial"/>
          <w:sz w:val="18"/>
        </w:rPr>
        <w:t>Предупрежден</w:t>
      </w:r>
      <w:proofErr w:type="gramEnd"/>
      <w:r w:rsidRPr="00FD3012">
        <w:rPr>
          <w:rFonts w:ascii="Arial" w:hAnsi="Arial" w:cs="Arial"/>
          <w:sz w:val="18"/>
        </w:rPr>
        <w:t xml:space="preserve"> (а) об обработке моих персональных данных, необходимых для реализации права на обеспечение питанием без взимания платы моего сына (дочери).</w:t>
      </w:r>
    </w:p>
    <w:p w:rsidR="00FD3012" w:rsidRPr="00FD3012" w:rsidRDefault="00FD3012" w:rsidP="00FD3012">
      <w:pPr>
        <w:spacing w:after="0" w:line="240" w:lineRule="auto"/>
        <w:ind w:firstLine="567"/>
        <w:rPr>
          <w:rFonts w:ascii="Arial" w:hAnsi="Arial" w:cs="Arial"/>
          <w:sz w:val="18"/>
        </w:rPr>
      </w:pPr>
      <w:r w:rsidRPr="00FD3012">
        <w:rPr>
          <w:rFonts w:ascii="Arial" w:hAnsi="Arial" w:cs="Arial"/>
          <w:sz w:val="18"/>
        </w:rPr>
        <w:t xml:space="preserve">С проверкой образовательной организацией подлинности представленных мною документов, полнотой и достоверностью содержащихся в них сведений </w:t>
      </w:r>
      <w:proofErr w:type="gramStart"/>
      <w:r w:rsidRPr="00FD3012">
        <w:rPr>
          <w:rFonts w:ascii="Arial" w:hAnsi="Arial" w:cs="Arial"/>
          <w:sz w:val="18"/>
        </w:rPr>
        <w:t>согласен</w:t>
      </w:r>
      <w:proofErr w:type="gramEnd"/>
      <w:r w:rsidRPr="00FD3012">
        <w:rPr>
          <w:rFonts w:ascii="Arial" w:hAnsi="Arial" w:cs="Arial"/>
          <w:sz w:val="18"/>
        </w:rPr>
        <w:t xml:space="preserve"> (на).</w:t>
      </w:r>
    </w:p>
    <w:p w:rsidR="00FD3012" w:rsidRPr="00FD3012" w:rsidRDefault="00FD3012" w:rsidP="00FD3012">
      <w:pPr>
        <w:spacing w:after="0" w:line="240" w:lineRule="auto"/>
        <w:rPr>
          <w:rFonts w:ascii="Arial" w:hAnsi="Arial" w:cs="Arial"/>
          <w:szCs w:val="28"/>
        </w:rPr>
      </w:pPr>
      <w:r w:rsidRPr="00FD3012">
        <w:rPr>
          <w:rFonts w:ascii="Arial" w:hAnsi="Arial" w:cs="Arial"/>
          <w:szCs w:val="28"/>
        </w:rPr>
        <w:t xml:space="preserve">______________________                                         ____________________ </w:t>
      </w:r>
    </w:p>
    <w:p w:rsidR="00FD3012" w:rsidRPr="00FD3012" w:rsidRDefault="00FD3012" w:rsidP="00FD3012">
      <w:pPr>
        <w:spacing w:after="0" w:line="240" w:lineRule="auto"/>
        <w:rPr>
          <w:rFonts w:ascii="Arial" w:hAnsi="Arial" w:cs="Arial"/>
          <w:sz w:val="14"/>
          <w:szCs w:val="18"/>
        </w:rPr>
      </w:pPr>
      <w:r w:rsidRPr="00FD3012">
        <w:rPr>
          <w:rFonts w:ascii="Arial" w:hAnsi="Arial" w:cs="Arial"/>
          <w:sz w:val="14"/>
          <w:szCs w:val="18"/>
        </w:rPr>
        <w:t xml:space="preserve">                Ф.И.О. заявителя</w:t>
      </w:r>
      <w:r w:rsidRPr="00FD3012">
        <w:rPr>
          <w:rFonts w:ascii="Arial" w:hAnsi="Arial" w:cs="Arial"/>
          <w:szCs w:val="28"/>
        </w:rPr>
        <w:t xml:space="preserve">                                                                      </w:t>
      </w:r>
      <w:r w:rsidRPr="00FD3012">
        <w:rPr>
          <w:rFonts w:ascii="Arial" w:hAnsi="Arial" w:cs="Arial"/>
          <w:sz w:val="14"/>
          <w:szCs w:val="18"/>
        </w:rPr>
        <w:t xml:space="preserve">подпись </w:t>
      </w:r>
    </w:p>
    <w:p w:rsidR="00FD3012" w:rsidRPr="00FD3012" w:rsidRDefault="00FD3012" w:rsidP="00FD3012">
      <w:pPr>
        <w:spacing w:after="0" w:line="240" w:lineRule="auto"/>
        <w:rPr>
          <w:rFonts w:ascii="Arial" w:hAnsi="Arial" w:cs="Arial"/>
          <w:szCs w:val="28"/>
        </w:rPr>
      </w:pPr>
    </w:p>
    <w:p w:rsidR="00FD3012" w:rsidRPr="00FD3012" w:rsidRDefault="00FD3012" w:rsidP="00FD3012">
      <w:pPr>
        <w:spacing w:after="0" w:line="240" w:lineRule="auto"/>
        <w:rPr>
          <w:rFonts w:ascii="Arial" w:hAnsi="Arial" w:cs="Arial"/>
          <w:szCs w:val="28"/>
        </w:rPr>
      </w:pPr>
      <w:r w:rsidRPr="00FD3012">
        <w:rPr>
          <w:rFonts w:ascii="Arial" w:hAnsi="Arial" w:cs="Arial"/>
          <w:szCs w:val="28"/>
        </w:rPr>
        <w:t>__________________</w:t>
      </w:r>
    </w:p>
    <w:p w:rsidR="00FD3012" w:rsidRPr="00FD3012" w:rsidRDefault="00FD3012" w:rsidP="00FD3012">
      <w:pPr>
        <w:spacing w:after="0" w:line="240" w:lineRule="auto"/>
        <w:rPr>
          <w:rFonts w:ascii="Arial" w:hAnsi="Arial" w:cs="Arial"/>
          <w:sz w:val="14"/>
          <w:szCs w:val="18"/>
        </w:rPr>
      </w:pPr>
      <w:r w:rsidRPr="00FD3012">
        <w:rPr>
          <w:rFonts w:ascii="Arial" w:hAnsi="Arial" w:cs="Arial"/>
          <w:sz w:val="14"/>
          <w:szCs w:val="18"/>
        </w:rPr>
        <w:t xml:space="preserve">                            дата</w:t>
      </w:r>
    </w:p>
    <w:p w:rsidR="00FD3012" w:rsidRPr="00FD3012" w:rsidRDefault="00FD3012" w:rsidP="00FD3012">
      <w:pPr>
        <w:spacing w:after="0" w:line="240" w:lineRule="auto"/>
        <w:rPr>
          <w:rFonts w:ascii="Arial" w:hAnsi="Arial" w:cs="Arial"/>
          <w:szCs w:val="28"/>
        </w:rPr>
      </w:pPr>
    </w:p>
    <w:p w:rsidR="00FD3012" w:rsidRPr="00FD3012" w:rsidRDefault="00FD3012" w:rsidP="00FD3012">
      <w:pPr>
        <w:spacing w:after="0" w:line="240" w:lineRule="auto"/>
        <w:rPr>
          <w:rFonts w:ascii="Arial" w:hAnsi="Arial" w:cs="Arial"/>
          <w:sz w:val="20"/>
          <w:szCs w:val="24"/>
        </w:rPr>
      </w:pPr>
      <w:r w:rsidRPr="00FD3012">
        <w:rPr>
          <w:rFonts w:ascii="Arial" w:hAnsi="Arial" w:cs="Arial"/>
          <w:sz w:val="20"/>
          <w:szCs w:val="24"/>
        </w:rPr>
        <w:t>Принял документы</w:t>
      </w:r>
    </w:p>
    <w:p w:rsidR="00FD3012" w:rsidRPr="00FD3012" w:rsidRDefault="00FD3012" w:rsidP="00FD3012">
      <w:pPr>
        <w:spacing w:after="0" w:line="240" w:lineRule="auto"/>
        <w:rPr>
          <w:rFonts w:ascii="Arial" w:hAnsi="Arial" w:cs="Arial"/>
          <w:szCs w:val="28"/>
        </w:rPr>
      </w:pPr>
      <w:r w:rsidRPr="00FD3012">
        <w:rPr>
          <w:rFonts w:ascii="Arial" w:hAnsi="Arial" w:cs="Arial"/>
          <w:szCs w:val="28"/>
        </w:rPr>
        <w:t>____________________ _________________________</w:t>
      </w:r>
    </w:p>
    <w:p w:rsidR="00FD3012" w:rsidRPr="00FD3012" w:rsidRDefault="00FD3012" w:rsidP="00FD3012">
      <w:pPr>
        <w:spacing w:after="0" w:line="240" w:lineRule="auto"/>
        <w:rPr>
          <w:rFonts w:ascii="Arial" w:hAnsi="Arial" w:cs="Arial"/>
          <w:sz w:val="14"/>
          <w:szCs w:val="18"/>
        </w:rPr>
      </w:pPr>
      <w:r w:rsidRPr="00FD3012">
        <w:rPr>
          <w:rFonts w:ascii="Arial" w:hAnsi="Arial" w:cs="Arial"/>
          <w:sz w:val="14"/>
          <w:szCs w:val="18"/>
        </w:rPr>
        <w:t xml:space="preserve">                        дата                                                           Подпись специалиста</w:t>
      </w:r>
    </w:p>
    <w:p w:rsidR="00FD3012" w:rsidRPr="00FD3012" w:rsidRDefault="00FD3012" w:rsidP="00FD3012">
      <w:pPr>
        <w:spacing w:after="0" w:line="240" w:lineRule="auto"/>
        <w:rPr>
          <w:rFonts w:ascii="Arial" w:hAnsi="Arial" w:cs="Arial"/>
          <w:szCs w:val="28"/>
        </w:rPr>
      </w:pPr>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t xml:space="preserve">С Порядком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w:t>
      </w:r>
      <w:proofErr w:type="gramStart"/>
      <w:r w:rsidRPr="00FD3012">
        <w:rPr>
          <w:rFonts w:ascii="Arial" w:hAnsi="Arial" w:cs="Arial"/>
          <w:sz w:val="18"/>
        </w:rPr>
        <w:t>ознакомлен</w:t>
      </w:r>
      <w:proofErr w:type="gramEnd"/>
      <w:r w:rsidRPr="00FD3012">
        <w:rPr>
          <w:rFonts w:ascii="Arial" w:hAnsi="Arial" w:cs="Arial"/>
          <w:sz w:val="18"/>
        </w:rPr>
        <w:t xml:space="preserve"> (а).</w:t>
      </w:r>
    </w:p>
    <w:p w:rsidR="00FD3012" w:rsidRPr="00FD3012" w:rsidRDefault="00FD3012" w:rsidP="00FD3012">
      <w:pPr>
        <w:spacing w:after="0" w:line="240" w:lineRule="auto"/>
        <w:ind w:firstLine="567"/>
        <w:jc w:val="both"/>
        <w:rPr>
          <w:rFonts w:ascii="Arial" w:hAnsi="Arial" w:cs="Arial"/>
          <w:sz w:val="18"/>
        </w:rPr>
      </w:pPr>
    </w:p>
    <w:p w:rsidR="00FD3012" w:rsidRPr="00FD3012" w:rsidRDefault="00FD3012" w:rsidP="00FD3012">
      <w:pPr>
        <w:spacing w:after="0" w:line="240" w:lineRule="auto"/>
        <w:ind w:firstLine="567"/>
        <w:jc w:val="both"/>
        <w:rPr>
          <w:rFonts w:ascii="Arial" w:hAnsi="Arial" w:cs="Arial"/>
          <w:sz w:val="18"/>
        </w:rPr>
      </w:pPr>
      <w:r w:rsidRPr="00FD3012">
        <w:rPr>
          <w:rFonts w:ascii="Arial" w:hAnsi="Arial" w:cs="Arial"/>
          <w:sz w:val="18"/>
        </w:rPr>
        <w:t xml:space="preserve">    (Дата)                                                                     (Подпись)</w:t>
      </w:r>
    </w:p>
    <w:p w:rsidR="00FD3012" w:rsidRPr="00FD3012" w:rsidRDefault="00FD3012" w:rsidP="00FD3012">
      <w:pPr>
        <w:spacing w:after="0" w:line="240" w:lineRule="auto"/>
        <w:ind w:firstLine="567"/>
        <w:jc w:val="both"/>
        <w:rPr>
          <w:rFonts w:ascii="Arial" w:hAnsi="Arial" w:cs="Arial"/>
          <w:sz w:val="18"/>
        </w:rPr>
      </w:pPr>
    </w:p>
    <w:p w:rsidR="00FD3012" w:rsidRPr="00FD3012" w:rsidRDefault="00FD3012" w:rsidP="00FD3012">
      <w:pPr>
        <w:spacing w:after="0" w:line="240" w:lineRule="auto"/>
        <w:jc w:val="right"/>
        <w:rPr>
          <w:rFonts w:ascii="Arial" w:hAnsi="Arial" w:cs="Arial"/>
          <w:color w:val="000000"/>
          <w:sz w:val="18"/>
          <w:szCs w:val="20"/>
        </w:rPr>
      </w:pPr>
      <w:r w:rsidRPr="00FD3012">
        <w:rPr>
          <w:rFonts w:ascii="Arial" w:hAnsi="Arial" w:cs="Arial"/>
          <w:spacing w:val="10"/>
          <w:sz w:val="18"/>
        </w:rPr>
        <w:t xml:space="preserve">Приложение 2 к Порядку </w:t>
      </w:r>
      <w:r w:rsidRPr="00FD3012">
        <w:rPr>
          <w:rFonts w:ascii="Arial" w:hAnsi="Arial" w:cs="Arial"/>
          <w:color w:val="000000"/>
          <w:sz w:val="18"/>
          <w:szCs w:val="20"/>
        </w:rPr>
        <w:t>организации</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color w:val="000000"/>
          <w:sz w:val="18"/>
          <w:szCs w:val="20"/>
        </w:rPr>
        <w:t xml:space="preserve"> питания </w:t>
      </w:r>
      <w:proofErr w:type="gramStart"/>
      <w:r w:rsidRPr="00FD3012">
        <w:rPr>
          <w:rFonts w:ascii="Arial" w:hAnsi="Arial" w:cs="Arial"/>
          <w:sz w:val="18"/>
          <w:szCs w:val="20"/>
        </w:rPr>
        <w:t>обучающихся</w:t>
      </w:r>
      <w:proofErr w:type="gramEnd"/>
      <w:r w:rsidRPr="00FD3012">
        <w:rPr>
          <w:rFonts w:ascii="Arial" w:hAnsi="Arial" w:cs="Arial"/>
          <w:sz w:val="18"/>
          <w:szCs w:val="20"/>
        </w:rPr>
        <w:t xml:space="preserve"> в общеобразовательных</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w:t>
      </w:r>
      <w:proofErr w:type="gramStart"/>
      <w:r w:rsidRPr="00FD3012">
        <w:rPr>
          <w:rFonts w:ascii="Arial" w:hAnsi="Arial" w:cs="Arial"/>
          <w:sz w:val="18"/>
          <w:szCs w:val="20"/>
        </w:rPr>
        <w:t>организациях</w:t>
      </w:r>
      <w:proofErr w:type="gramEnd"/>
      <w:r w:rsidRPr="00FD3012">
        <w:rPr>
          <w:rFonts w:ascii="Arial" w:hAnsi="Arial" w:cs="Arial"/>
          <w:sz w:val="18"/>
          <w:szCs w:val="20"/>
        </w:rPr>
        <w:t>, расположенных на территории</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муниципального образования </w:t>
      </w:r>
      <w:proofErr w:type="spellStart"/>
      <w:r w:rsidRPr="00FD3012">
        <w:rPr>
          <w:rFonts w:ascii="Arial" w:hAnsi="Arial" w:cs="Arial"/>
          <w:sz w:val="18"/>
          <w:szCs w:val="20"/>
        </w:rPr>
        <w:t>Богучанский</w:t>
      </w:r>
      <w:proofErr w:type="spellEnd"/>
      <w:r w:rsidRPr="00FD3012">
        <w:rPr>
          <w:rFonts w:ascii="Arial" w:hAnsi="Arial" w:cs="Arial"/>
          <w:sz w:val="18"/>
          <w:szCs w:val="20"/>
        </w:rPr>
        <w:t xml:space="preserve"> район,</w:t>
      </w:r>
    </w:p>
    <w:p w:rsidR="00FD3012" w:rsidRPr="00FD3012" w:rsidRDefault="00FD3012" w:rsidP="00FD3012">
      <w:pPr>
        <w:spacing w:after="0" w:line="240" w:lineRule="auto"/>
        <w:jc w:val="right"/>
        <w:rPr>
          <w:rFonts w:ascii="Arial" w:hAnsi="Arial" w:cs="Arial"/>
          <w:sz w:val="18"/>
          <w:szCs w:val="20"/>
        </w:rPr>
      </w:pPr>
      <w:r w:rsidRPr="00FD3012">
        <w:rPr>
          <w:rFonts w:ascii="Arial" w:hAnsi="Arial" w:cs="Arial"/>
          <w:sz w:val="18"/>
          <w:szCs w:val="20"/>
        </w:rPr>
        <w:t xml:space="preserve"> </w:t>
      </w:r>
      <w:proofErr w:type="gramStart"/>
      <w:r w:rsidRPr="00FD3012">
        <w:rPr>
          <w:rFonts w:ascii="Arial" w:hAnsi="Arial" w:cs="Arial"/>
          <w:sz w:val="18"/>
          <w:szCs w:val="20"/>
        </w:rPr>
        <w:t>по имеющим государственную аккредитацию основным</w:t>
      </w:r>
      <w:proofErr w:type="gramEnd"/>
    </w:p>
    <w:p w:rsidR="00FD3012" w:rsidRPr="00FD3012" w:rsidRDefault="00FD3012" w:rsidP="00FD3012">
      <w:pPr>
        <w:spacing w:after="0" w:line="240" w:lineRule="auto"/>
        <w:jc w:val="right"/>
        <w:rPr>
          <w:rFonts w:ascii="Arial" w:hAnsi="Arial" w:cs="Arial"/>
          <w:spacing w:val="10"/>
          <w:sz w:val="18"/>
        </w:rPr>
      </w:pPr>
      <w:r w:rsidRPr="00FD3012">
        <w:rPr>
          <w:rFonts w:ascii="Arial" w:hAnsi="Arial" w:cs="Arial"/>
          <w:sz w:val="18"/>
          <w:szCs w:val="20"/>
        </w:rPr>
        <w:t>общеобразовательным программам, без взимания платы</w:t>
      </w:r>
    </w:p>
    <w:p w:rsidR="00FD3012" w:rsidRPr="00FD3012" w:rsidRDefault="00FD3012" w:rsidP="00FD3012">
      <w:pPr>
        <w:autoSpaceDE w:val="0"/>
        <w:autoSpaceDN w:val="0"/>
        <w:adjustRightInd w:val="0"/>
        <w:spacing w:after="0" w:line="240" w:lineRule="exact"/>
        <w:ind w:right="21"/>
        <w:jc w:val="center"/>
        <w:rPr>
          <w:rFonts w:ascii="Arial" w:eastAsia="Times New Roman" w:hAnsi="Arial" w:cs="Arial"/>
          <w:sz w:val="16"/>
          <w:szCs w:val="20"/>
          <w:lang w:eastAsia="ru-RU"/>
        </w:rPr>
      </w:pPr>
    </w:p>
    <w:p w:rsidR="00FD3012" w:rsidRPr="00FD3012" w:rsidRDefault="00FD3012" w:rsidP="00FD3012">
      <w:pPr>
        <w:spacing w:after="0" w:line="240" w:lineRule="auto"/>
        <w:jc w:val="center"/>
        <w:rPr>
          <w:rFonts w:ascii="Arial" w:hAnsi="Arial" w:cs="Arial"/>
          <w:szCs w:val="28"/>
        </w:rPr>
      </w:pPr>
      <w:r w:rsidRPr="00FD3012">
        <w:rPr>
          <w:rFonts w:ascii="Arial" w:hAnsi="Arial" w:cs="Arial"/>
          <w:szCs w:val="28"/>
        </w:rPr>
        <w:t>Уведомление родителей (законных представителей) о предоставлении (об отказе в предоставлении) питания детей без взимания платы</w:t>
      </w:r>
    </w:p>
    <w:p w:rsidR="00FD3012" w:rsidRPr="00FD3012" w:rsidRDefault="00FD3012" w:rsidP="00FD3012">
      <w:pPr>
        <w:spacing w:after="0" w:line="240" w:lineRule="auto"/>
        <w:jc w:val="both"/>
        <w:rPr>
          <w:rFonts w:ascii="Arial" w:hAnsi="Arial" w:cs="Arial"/>
          <w:szCs w:val="28"/>
        </w:rPr>
      </w:pPr>
    </w:p>
    <w:p w:rsidR="00FD3012" w:rsidRPr="00FD3012" w:rsidRDefault="00FD3012" w:rsidP="00FD3012">
      <w:pPr>
        <w:spacing w:after="0" w:line="240" w:lineRule="auto"/>
        <w:ind w:firstLine="567"/>
        <w:jc w:val="both"/>
        <w:rPr>
          <w:rFonts w:ascii="Arial" w:hAnsi="Arial" w:cs="Arial"/>
          <w:szCs w:val="28"/>
        </w:rPr>
      </w:pPr>
      <w:r w:rsidRPr="00FD3012">
        <w:rPr>
          <w:rFonts w:ascii="Arial" w:hAnsi="Arial" w:cs="Arial"/>
          <w:szCs w:val="28"/>
        </w:rPr>
        <w:t>На период посещения образовательной организации __________________________________________________________________</w:t>
      </w:r>
    </w:p>
    <w:p w:rsidR="00FD3012" w:rsidRPr="00FD3012" w:rsidRDefault="00FD3012" w:rsidP="00FD3012">
      <w:pPr>
        <w:spacing w:after="0" w:line="240" w:lineRule="auto"/>
        <w:jc w:val="both"/>
        <w:rPr>
          <w:rFonts w:ascii="Arial" w:hAnsi="Arial" w:cs="Arial"/>
          <w:sz w:val="14"/>
          <w:szCs w:val="18"/>
        </w:rPr>
      </w:pPr>
      <w:r w:rsidRPr="00FD3012">
        <w:rPr>
          <w:rFonts w:ascii="Arial" w:hAnsi="Arial" w:cs="Arial"/>
          <w:sz w:val="14"/>
          <w:szCs w:val="18"/>
        </w:rPr>
        <w:t xml:space="preserve">                                                       </w:t>
      </w:r>
      <w:proofErr w:type="gramStart"/>
      <w:r w:rsidRPr="00FD3012">
        <w:rPr>
          <w:rFonts w:ascii="Arial" w:hAnsi="Arial" w:cs="Arial"/>
          <w:sz w:val="14"/>
          <w:szCs w:val="18"/>
        </w:rPr>
        <w:t>(наименование общеобразовательной организации</w:t>
      </w:r>
      <w:proofErr w:type="gramEnd"/>
    </w:p>
    <w:p w:rsidR="00FD3012" w:rsidRPr="00FD3012" w:rsidRDefault="00FD3012" w:rsidP="00FD3012">
      <w:pPr>
        <w:spacing w:after="0" w:line="240" w:lineRule="auto"/>
        <w:jc w:val="both"/>
        <w:rPr>
          <w:rFonts w:ascii="Arial" w:hAnsi="Arial" w:cs="Arial"/>
          <w:szCs w:val="28"/>
        </w:rPr>
      </w:pPr>
      <w:r w:rsidRPr="00FD3012">
        <w:rPr>
          <w:rFonts w:ascii="Arial" w:hAnsi="Arial" w:cs="Arial"/>
          <w:szCs w:val="28"/>
        </w:rPr>
        <w:t>учащийся (</w:t>
      </w:r>
      <w:proofErr w:type="spellStart"/>
      <w:r w:rsidRPr="00FD3012">
        <w:rPr>
          <w:rFonts w:ascii="Arial" w:hAnsi="Arial" w:cs="Arial"/>
          <w:szCs w:val="28"/>
        </w:rPr>
        <w:t>аяся</w:t>
      </w:r>
      <w:proofErr w:type="spellEnd"/>
      <w:r w:rsidRPr="00FD3012">
        <w:rPr>
          <w:rFonts w:ascii="Arial" w:hAnsi="Arial" w:cs="Arial"/>
          <w:szCs w:val="28"/>
        </w:rPr>
        <w:t>) ____ класса обеспечивается (не обеспечивается) горячим питанием без взимания платы ________________________________________</w:t>
      </w:r>
    </w:p>
    <w:p w:rsidR="00FD3012" w:rsidRPr="00FD3012" w:rsidRDefault="00FD3012" w:rsidP="00FD3012">
      <w:pPr>
        <w:spacing w:after="0" w:line="240" w:lineRule="auto"/>
        <w:jc w:val="both"/>
        <w:rPr>
          <w:rFonts w:ascii="Arial" w:hAnsi="Arial" w:cs="Arial"/>
          <w:szCs w:val="28"/>
        </w:rPr>
      </w:pPr>
      <w:r w:rsidRPr="00FD3012">
        <w:rPr>
          <w:rFonts w:ascii="Arial" w:hAnsi="Arial" w:cs="Arial"/>
          <w:sz w:val="14"/>
          <w:szCs w:val="18"/>
        </w:rPr>
        <w:t xml:space="preserve">                                                                (горячим завтраком, горячим обедом или горячим завтраком и горячим обедом)</w:t>
      </w:r>
    </w:p>
    <w:p w:rsidR="00FD3012" w:rsidRPr="00FD3012" w:rsidRDefault="00FD3012" w:rsidP="00FD3012">
      <w:pPr>
        <w:spacing w:after="0" w:line="240" w:lineRule="auto"/>
        <w:jc w:val="both"/>
        <w:rPr>
          <w:rFonts w:ascii="Arial" w:hAnsi="Arial" w:cs="Arial"/>
          <w:szCs w:val="28"/>
        </w:rPr>
      </w:pPr>
      <w:r w:rsidRPr="00FD3012">
        <w:rPr>
          <w:rFonts w:ascii="Arial" w:hAnsi="Arial" w:cs="Arial"/>
          <w:szCs w:val="28"/>
        </w:rPr>
        <w:t xml:space="preserve">в течение учебного года в связи </w:t>
      </w:r>
      <w:proofErr w:type="gramStart"/>
      <w:r w:rsidRPr="00FD3012">
        <w:rPr>
          <w:rFonts w:ascii="Arial" w:hAnsi="Arial" w:cs="Arial"/>
          <w:szCs w:val="28"/>
        </w:rPr>
        <w:t>с</w:t>
      </w:r>
      <w:proofErr w:type="gramEnd"/>
      <w:r w:rsidRPr="00FD3012">
        <w:rPr>
          <w:rFonts w:ascii="Arial" w:hAnsi="Arial" w:cs="Arial"/>
          <w:szCs w:val="28"/>
        </w:rPr>
        <w:t xml:space="preserve"> ___________________________________________________</w:t>
      </w:r>
    </w:p>
    <w:p w:rsidR="00FD3012" w:rsidRPr="00FD3012" w:rsidRDefault="00FD3012" w:rsidP="00FD3012">
      <w:pPr>
        <w:spacing w:after="0" w:line="240" w:lineRule="auto"/>
        <w:jc w:val="both"/>
        <w:rPr>
          <w:rFonts w:ascii="Arial" w:hAnsi="Arial" w:cs="Arial"/>
          <w:sz w:val="14"/>
          <w:szCs w:val="18"/>
        </w:rPr>
      </w:pPr>
      <w:r w:rsidRPr="00FD3012">
        <w:rPr>
          <w:rFonts w:ascii="Arial" w:hAnsi="Arial" w:cs="Arial"/>
          <w:szCs w:val="28"/>
        </w:rPr>
        <w:t xml:space="preserve">         </w:t>
      </w:r>
      <w:r w:rsidRPr="00FD3012">
        <w:rPr>
          <w:rFonts w:ascii="Arial" w:hAnsi="Arial" w:cs="Arial"/>
          <w:sz w:val="14"/>
          <w:szCs w:val="18"/>
        </w:rPr>
        <w:t>(указать основания о предоставлении горячего питания без взимания платы)</w:t>
      </w:r>
    </w:p>
    <w:p w:rsidR="00FD3012" w:rsidRPr="00FD3012" w:rsidRDefault="00FD3012" w:rsidP="00FD3012">
      <w:pPr>
        <w:spacing w:after="0" w:line="240" w:lineRule="auto"/>
        <w:jc w:val="both"/>
        <w:rPr>
          <w:rFonts w:ascii="Arial" w:hAnsi="Arial" w:cs="Arial"/>
          <w:szCs w:val="28"/>
        </w:rPr>
      </w:pPr>
    </w:p>
    <w:p w:rsidR="00FD3012" w:rsidRPr="00FD3012" w:rsidRDefault="00FD3012" w:rsidP="00FD3012">
      <w:pPr>
        <w:spacing w:after="0" w:line="240" w:lineRule="auto"/>
        <w:jc w:val="both"/>
        <w:rPr>
          <w:rFonts w:ascii="Arial" w:hAnsi="Arial" w:cs="Arial"/>
          <w:szCs w:val="28"/>
        </w:rPr>
      </w:pPr>
    </w:p>
    <w:p w:rsidR="00FD3012" w:rsidRPr="00FD3012" w:rsidRDefault="00FD3012" w:rsidP="00FD3012">
      <w:pPr>
        <w:spacing w:after="0" w:line="240" w:lineRule="auto"/>
        <w:rPr>
          <w:rFonts w:ascii="Arial" w:hAnsi="Arial" w:cs="Arial"/>
          <w:szCs w:val="28"/>
        </w:rPr>
      </w:pPr>
      <w:r w:rsidRPr="00FD3012">
        <w:rPr>
          <w:rFonts w:ascii="Arial" w:hAnsi="Arial" w:cs="Arial"/>
          <w:szCs w:val="28"/>
        </w:rPr>
        <w:t xml:space="preserve">______________________                                         ____________________ </w:t>
      </w:r>
    </w:p>
    <w:p w:rsidR="00FD3012" w:rsidRPr="00FD3012" w:rsidRDefault="00FD3012" w:rsidP="00FD3012">
      <w:pPr>
        <w:spacing w:after="0" w:line="240" w:lineRule="auto"/>
        <w:rPr>
          <w:rFonts w:ascii="Arial" w:hAnsi="Arial" w:cs="Arial"/>
          <w:sz w:val="14"/>
          <w:szCs w:val="18"/>
        </w:rPr>
      </w:pPr>
      <w:r w:rsidRPr="00FD3012">
        <w:rPr>
          <w:rFonts w:ascii="Arial" w:hAnsi="Arial" w:cs="Arial"/>
          <w:sz w:val="14"/>
          <w:szCs w:val="18"/>
        </w:rPr>
        <w:t xml:space="preserve">                           дата                </w:t>
      </w:r>
      <w:r w:rsidRPr="00FD3012">
        <w:rPr>
          <w:rFonts w:ascii="Arial" w:hAnsi="Arial" w:cs="Arial"/>
          <w:szCs w:val="28"/>
        </w:rPr>
        <w:t xml:space="preserve">                                                                     </w:t>
      </w:r>
      <w:r w:rsidRPr="00FD3012">
        <w:rPr>
          <w:rFonts w:ascii="Arial" w:hAnsi="Arial" w:cs="Arial"/>
          <w:sz w:val="14"/>
          <w:szCs w:val="18"/>
        </w:rPr>
        <w:t xml:space="preserve">подпись </w:t>
      </w:r>
    </w:p>
    <w:p w:rsidR="00FD3012" w:rsidRPr="00FD3012" w:rsidRDefault="00FD3012" w:rsidP="00FD3012">
      <w:pPr>
        <w:autoSpaceDE w:val="0"/>
        <w:autoSpaceDN w:val="0"/>
        <w:adjustRightInd w:val="0"/>
        <w:spacing w:before="43" w:after="0" w:line="235" w:lineRule="exact"/>
        <w:ind w:left="6672"/>
        <w:jc w:val="right"/>
        <w:rPr>
          <w:rFonts w:ascii="Arial" w:eastAsia="Times New Roman" w:hAnsi="Arial" w:cs="Arial"/>
          <w:spacing w:val="10"/>
          <w:sz w:val="12"/>
          <w:szCs w:val="16"/>
          <w:lang w:eastAsia="ru-RU"/>
        </w:rPr>
      </w:pP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Приложение 2 к  постановлению</w:t>
      </w: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администрации Богучанского района</w:t>
      </w: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от 30.10.2019 № 1060-п</w:t>
      </w:r>
    </w:p>
    <w:p w:rsidR="00FD3012" w:rsidRPr="00FD3012" w:rsidRDefault="00FD3012" w:rsidP="00FD3012">
      <w:pPr>
        <w:spacing w:after="0" w:line="240" w:lineRule="auto"/>
        <w:ind w:firstLine="567"/>
        <w:jc w:val="both"/>
        <w:rPr>
          <w:rFonts w:ascii="Arial" w:hAnsi="Arial" w:cs="Arial"/>
          <w:szCs w:val="28"/>
        </w:rPr>
      </w:pPr>
    </w:p>
    <w:p w:rsidR="00FD3012" w:rsidRPr="00FD3012" w:rsidRDefault="00FD3012" w:rsidP="00FD3012">
      <w:pPr>
        <w:spacing w:after="0" w:line="240" w:lineRule="auto"/>
        <w:ind w:firstLine="567"/>
        <w:jc w:val="center"/>
        <w:rPr>
          <w:rFonts w:ascii="Arial" w:hAnsi="Arial" w:cs="Arial"/>
          <w:sz w:val="20"/>
          <w:szCs w:val="20"/>
        </w:rPr>
      </w:pPr>
      <w:hyperlink w:anchor="P39" w:history="1">
        <w:proofErr w:type="gramStart"/>
        <w:r w:rsidRPr="00FD3012">
          <w:rPr>
            <w:rFonts w:ascii="Arial" w:hAnsi="Arial" w:cs="Arial"/>
            <w:sz w:val="20"/>
            <w:szCs w:val="20"/>
          </w:rPr>
          <w:t>Порядок</w:t>
        </w:r>
      </w:hyperlink>
      <w:r w:rsidRPr="00FD3012">
        <w:rPr>
          <w:rFonts w:ascii="Arial" w:hAnsi="Arial" w:cs="Arial"/>
          <w:sz w:val="20"/>
          <w:szCs w:val="20"/>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FD3012" w:rsidRPr="00FD3012" w:rsidRDefault="00FD3012" w:rsidP="00FD3012">
      <w:pPr>
        <w:spacing w:after="0" w:line="240" w:lineRule="auto"/>
        <w:ind w:firstLine="567"/>
        <w:jc w:val="center"/>
        <w:rPr>
          <w:rFonts w:ascii="Arial" w:hAnsi="Arial" w:cs="Arial"/>
          <w:sz w:val="20"/>
          <w:szCs w:val="20"/>
        </w:rPr>
      </w:pP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 xml:space="preserve">1. </w:t>
      </w:r>
      <w:proofErr w:type="gramStart"/>
      <w:r w:rsidRPr="00FD3012">
        <w:rPr>
          <w:rFonts w:ascii="Arial" w:hAnsi="Arial" w:cs="Arial"/>
          <w:sz w:val="20"/>
          <w:szCs w:val="20"/>
        </w:rPr>
        <w:t xml:space="preserve">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23" w:history="1">
        <w:r w:rsidRPr="00FD3012">
          <w:rPr>
            <w:rFonts w:ascii="Arial" w:hAnsi="Arial" w:cs="Arial"/>
            <w:sz w:val="20"/>
            <w:szCs w:val="20"/>
          </w:rPr>
          <w:t>пунктом 1.1 статьи 14</w:t>
        </w:r>
      </w:hyperlink>
      <w:r w:rsidRPr="00FD3012">
        <w:rPr>
          <w:rFonts w:ascii="Arial" w:hAnsi="Arial" w:cs="Arial"/>
          <w:sz w:val="20"/>
          <w:szCs w:val="20"/>
        </w:rPr>
        <w:t xml:space="preserve"> Закона Красноярского края от 02.11.2000 №12-961 "О защите</w:t>
      </w:r>
      <w:proofErr w:type="gramEnd"/>
      <w:r w:rsidRPr="00FD3012">
        <w:rPr>
          <w:rFonts w:ascii="Arial" w:hAnsi="Arial" w:cs="Arial"/>
          <w:sz w:val="20"/>
          <w:szCs w:val="20"/>
        </w:rPr>
        <w:t xml:space="preserve"> </w:t>
      </w:r>
      <w:proofErr w:type="gramStart"/>
      <w:r w:rsidRPr="00FD3012">
        <w:rPr>
          <w:rFonts w:ascii="Arial" w:hAnsi="Arial" w:cs="Arial"/>
          <w:sz w:val="20"/>
          <w:szCs w:val="20"/>
        </w:rPr>
        <w:t xml:space="preserve">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FD3012" w:rsidRPr="00FD3012" w:rsidRDefault="00FD3012" w:rsidP="00FD3012">
      <w:pPr>
        <w:spacing w:after="0" w:line="240" w:lineRule="auto"/>
        <w:ind w:firstLine="567"/>
        <w:jc w:val="both"/>
        <w:rPr>
          <w:rFonts w:ascii="Arial" w:hAnsi="Arial" w:cs="Arial"/>
          <w:sz w:val="20"/>
          <w:szCs w:val="20"/>
        </w:rPr>
      </w:pPr>
      <w:bookmarkStart w:id="1" w:name="P52"/>
      <w:bookmarkEnd w:id="1"/>
      <w:r w:rsidRPr="00FD3012">
        <w:rPr>
          <w:rFonts w:ascii="Arial" w:hAnsi="Arial" w:cs="Arial"/>
          <w:sz w:val="20"/>
          <w:szCs w:val="20"/>
        </w:rPr>
        <w:t xml:space="preserve">2. </w:t>
      </w:r>
      <w:proofErr w:type="gramStart"/>
      <w:r w:rsidRPr="00FD3012">
        <w:rPr>
          <w:rFonts w:ascii="Arial" w:hAnsi="Arial" w:cs="Arial"/>
          <w:sz w:val="20"/>
          <w:szCs w:val="20"/>
        </w:rPr>
        <w:t>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управление образования администрации Богучанского района Красноярского края (далее – Управление образования) либо в КГБУ "МФЦ" ежегодно до окончания текущего учебного года:</w:t>
      </w:r>
      <w:proofErr w:type="gramEnd"/>
    </w:p>
    <w:p w:rsidR="00FD3012" w:rsidRPr="00FD3012" w:rsidRDefault="00FD3012" w:rsidP="00FD3012">
      <w:pPr>
        <w:spacing w:after="0" w:line="240" w:lineRule="auto"/>
        <w:ind w:firstLine="567"/>
        <w:jc w:val="both"/>
        <w:rPr>
          <w:rFonts w:ascii="Arial" w:hAnsi="Arial" w:cs="Arial"/>
          <w:sz w:val="20"/>
          <w:szCs w:val="20"/>
        </w:rPr>
      </w:pPr>
      <w:bookmarkStart w:id="2" w:name="P53"/>
      <w:bookmarkEnd w:id="2"/>
      <w:r w:rsidRPr="00FD3012">
        <w:rPr>
          <w:rFonts w:ascii="Arial" w:hAnsi="Arial" w:cs="Arial"/>
          <w:sz w:val="20"/>
          <w:szCs w:val="20"/>
        </w:rPr>
        <w:t xml:space="preserve">1) </w:t>
      </w:r>
      <w:hyperlink w:anchor="P113" w:history="1">
        <w:r w:rsidRPr="00FD3012">
          <w:rPr>
            <w:rFonts w:ascii="Arial" w:hAnsi="Arial" w:cs="Arial"/>
            <w:sz w:val="20"/>
            <w:szCs w:val="20"/>
          </w:rPr>
          <w:t>заявление</w:t>
        </w:r>
      </w:hyperlink>
      <w:r w:rsidRPr="00FD3012">
        <w:rPr>
          <w:rFonts w:ascii="Arial" w:hAnsi="Arial" w:cs="Arial"/>
          <w:sz w:val="20"/>
          <w:szCs w:val="20"/>
        </w:rPr>
        <w:t xml:space="preserve"> о предоставлении компенсации по форме согласно приложению к Порядку;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2) копию документа, удостоверяющего личность обучающегося;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4) копию документа, подтверждающего право законного представителя обучающегося представлять его интересы (в случае обращения за предоставлением компенсации законным представителем обучающегося, за исключением родителя);</w:t>
      </w:r>
    </w:p>
    <w:p w:rsidR="00FD3012" w:rsidRPr="00FD3012" w:rsidRDefault="00FD3012" w:rsidP="00FD3012">
      <w:pPr>
        <w:spacing w:after="0" w:line="240" w:lineRule="auto"/>
        <w:ind w:firstLine="567"/>
        <w:jc w:val="both"/>
        <w:rPr>
          <w:rFonts w:ascii="Arial" w:hAnsi="Arial" w:cs="Arial"/>
          <w:sz w:val="20"/>
          <w:szCs w:val="20"/>
        </w:rPr>
      </w:pPr>
      <w:bookmarkStart w:id="3" w:name="P57"/>
      <w:bookmarkEnd w:id="3"/>
      <w:proofErr w:type="gramStart"/>
      <w:r w:rsidRPr="00FD3012">
        <w:rPr>
          <w:rFonts w:ascii="Arial" w:hAnsi="Arial" w:cs="Arial"/>
          <w:sz w:val="20"/>
          <w:szCs w:val="20"/>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roofErr w:type="gramEnd"/>
    </w:p>
    <w:p w:rsidR="00FD3012" w:rsidRPr="00FD3012" w:rsidRDefault="00FD3012" w:rsidP="00FD3012">
      <w:pPr>
        <w:spacing w:after="0" w:line="240" w:lineRule="auto"/>
        <w:ind w:firstLine="567"/>
        <w:jc w:val="both"/>
        <w:rPr>
          <w:rFonts w:ascii="Arial" w:hAnsi="Arial" w:cs="Arial"/>
          <w:sz w:val="20"/>
          <w:szCs w:val="20"/>
        </w:rPr>
      </w:pPr>
      <w:bookmarkStart w:id="4" w:name="P58"/>
      <w:bookmarkEnd w:id="4"/>
      <w:r w:rsidRPr="00FD3012">
        <w:rPr>
          <w:rFonts w:ascii="Arial" w:hAnsi="Arial" w:cs="Arial"/>
          <w:sz w:val="20"/>
          <w:szCs w:val="20"/>
        </w:rPr>
        <w:t xml:space="preserve">6) заключение территориальной </w:t>
      </w:r>
      <w:proofErr w:type="spellStart"/>
      <w:r w:rsidRPr="00FD3012">
        <w:rPr>
          <w:rFonts w:ascii="Arial" w:hAnsi="Arial" w:cs="Arial"/>
          <w:sz w:val="20"/>
          <w:szCs w:val="20"/>
        </w:rPr>
        <w:t>психолого-медико-педагогической</w:t>
      </w:r>
      <w:proofErr w:type="spellEnd"/>
      <w:r w:rsidRPr="00FD3012">
        <w:rPr>
          <w:rFonts w:ascii="Arial" w:hAnsi="Arial" w:cs="Arial"/>
          <w:sz w:val="20"/>
          <w:szCs w:val="20"/>
        </w:rPr>
        <w:t xml:space="preserve"> комиссии при управлении образования администрации Богучанского района;</w:t>
      </w:r>
    </w:p>
    <w:p w:rsidR="00FD3012" w:rsidRPr="00FD3012" w:rsidRDefault="00FD3012" w:rsidP="00FD3012">
      <w:pPr>
        <w:spacing w:after="0" w:line="240" w:lineRule="auto"/>
        <w:ind w:firstLine="567"/>
        <w:jc w:val="both"/>
        <w:rPr>
          <w:rFonts w:ascii="Arial" w:hAnsi="Arial" w:cs="Arial"/>
          <w:sz w:val="20"/>
          <w:szCs w:val="20"/>
        </w:rPr>
      </w:pPr>
      <w:bookmarkStart w:id="5" w:name="P59"/>
      <w:bookmarkEnd w:id="5"/>
      <w:r w:rsidRPr="00FD3012">
        <w:rPr>
          <w:rFonts w:ascii="Arial" w:hAnsi="Arial" w:cs="Arial"/>
          <w:sz w:val="20"/>
          <w:szCs w:val="20"/>
        </w:rPr>
        <w:t xml:space="preserve">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w:t>
      </w:r>
      <w:proofErr w:type="gramStart"/>
      <w:r w:rsidRPr="00FD3012">
        <w:rPr>
          <w:rFonts w:ascii="Arial" w:hAnsi="Arial" w:cs="Arial"/>
          <w:sz w:val="20"/>
          <w:szCs w:val="20"/>
        </w:rPr>
        <w:t>обучения</w:t>
      </w:r>
      <w:proofErr w:type="gramEnd"/>
      <w:r w:rsidRPr="00FD3012">
        <w:rPr>
          <w:rFonts w:ascii="Arial" w:hAnsi="Arial" w:cs="Arial"/>
          <w:sz w:val="20"/>
          <w:szCs w:val="20"/>
        </w:rPr>
        <w:t xml:space="preserve"> по основным общеобразовательным программам на дому.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3. </w:t>
      </w:r>
      <w:proofErr w:type="gramStart"/>
      <w:r w:rsidRPr="00FD3012">
        <w:rPr>
          <w:rFonts w:ascii="Arial" w:hAnsi="Arial" w:cs="Arial"/>
          <w:sz w:val="20"/>
          <w:szCs w:val="20"/>
        </w:rPr>
        <w:t xml:space="preserve">Документы, указанные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представляются в Управление образования 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w:t>
      </w:r>
      <w:proofErr w:type="gramEnd"/>
      <w:r w:rsidRPr="00FD3012">
        <w:rPr>
          <w:rFonts w:ascii="Arial" w:hAnsi="Arial" w:cs="Arial"/>
          <w:sz w:val="20"/>
          <w:szCs w:val="20"/>
        </w:rPr>
        <w:t xml:space="preserve"> усиленной квалифицированной электронной подписью в соответствии с Федеральным </w:t>
      </w:r>
      <w:hyperlink r:id="rId24" w:history="1">
        <w:r w:rsidRPr="00FD3012">
          <w:rPr>
            <w:rFonts w:ascii="Arial" w:hAnsi="Arial" w:cs="Arial"/>
            <w:sz w:val="20"/>
            <w:szCs w:val="20"/>
          </w:rPr>
          <w:t>законом</w:t>
        </w:r>
      </w:hyperlink>
      <w:r w:rsidRPr="00FD3012">
        <w:rPr>
          <w:rFonts w:ascii="Arial" w:hAnsi="Arial" w:cs="Arial"/>
          <w:sz w:val="20"/>
          <w:szCs w:val="20"/>
        </w:rPr>
        <w:t xml:space="preserve"> от 06.04.2011 №63-ФЗ "Об электронной подписи" (далее - Федеральный закон "Об электронной подписи").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4. В случае представления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5. В случае направления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6. </w:t>
      </w:r>
      <w:proofErr w:type="gramStart"/>
      <w:r w:rsidRPr="00FD3012">
        <w:rPr>
          <w:rFonts w:ascii="Arial" w:hAnsi="Arial" w:cs="Arial"/>
          <w:sz w:val="20"/>
          <w:szCs w:val="20"/>
        </w:rPr>
        <w:t xml:space="preserve">При поступлении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w:t>
      </w:r>
      <w:r w:rsidRPr="00FD3012">
        <w:rPr>
          <w:rFonts w:ascii="Arial" w:hAnsi="Arial" w:cs="Arial"/>
          <w:sz w:val="20"/>
          <w:szCs w:val="20"/>
        </w:rPr>
        <w:lastRenderedPageBreak/>
        <w:t xml:space="preserve">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25" w:history="1">
        <w:r w:rsidRPr="00FD3012">
          <w:rPr>
            <w:rFonts w:ascii="Arial" w:hAnsi="Arial" w:cs="Arial"/>
            <w:sz w:val="20"/>
            <w:szCs w:val="20"/>
          </w:rPr>
          <w:t>статье 11</w:t>
        </w:r>
      </w:hyperlink>
      <w:r w:rsidRPr="00FD3012">
        <w:rPr>
          <w:rFonts w:ascii="Arial" w:hAnsi="Arial" w:cs="Arial"/>
          <w:sz w:val="20"/>
          <w:szCs w:val="20"/>
        </w:rPr>
        <w:t xml:space="preserve"> Федерального закона "Об электронной подписи" (далее - проверки квалифицированных электронных подписей).</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Проверки квалифицированных электронных подписей проводятся Управлением образования в срок не позднее 3 рабочих дней со дня регистрации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Управление образования 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w:t>
      </w:r>
      <w:proofErr w:type="gramEnd"/>
      <w:r w:rsidRPr="00FD3012">
        <w:rPr>
          <w:rFonts w:ascii="Arial" w:hAnsi="Arial" w:cs="Arial"/>
          <w:sz w:val="20"/>
          <w:szCs w:val="20"/>
        </w:rPr>
        <w:t xml:space="preserve"> пунктов </w:t>
      </w:r>
      <w:hyperlink r:id="rId26" w:history="1">
        <w:r w:rsidRPr="00FD3012">
          <w:rPr>
            <w:rFonts w:ascii="Arial" w:hAnsi="Arial" w:cs="Arial"/>
            <w:sz w:val="20"/>
            <w:szCs w:val="20"/>
          </w:rPr>
          <w:t>статьи 11</w:t>
        </w:r>
      </w:hyperlink>
      <w:r w:rsidRPr="00FD3012">
        <w:rPr>
          <w:rFonts w:ascii="Arial" w:hAnsi="Arial" w:cs="Arial"/>
          <w:sz w:val="20"/>
          <w:szCs w:val="20"/>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7. В случае если документы, указанные в </w:t>
      </w:r>
      <w:hyperlink w:anchor="P58" w:history="1">
        <w:r w:rsidRPr="00FD3012">
          <w:rPr>
            <w:rFonts w:ascii="Arial" w:hAnsi="Arial" w:cs="Arial"/>
            <w:sz w:val="20"/>
            <w:szCs w:val="20"/>
          </w:rPr>
          <w:t>подпунктах 6</w:t>
        </w:r>
      </w:hyperlink>
      <w:r w:rsidRPr="00FD3012">
        <w:rPr>
          <w:rFonts w:ascii="Arial" w:hAnsi="Arial" w:cs="Arial"/>
          <w:sz w:val="20"/>
          <w:szCs w:val="20"/>
        </w:rPr>
        <w:t xml:space="preserve"> и </w:t>
      </w:r>
      <w:hyperlink w:anchor="P59" w:history="1">
        <w:r w:rsidRPr="00FD3012">
          <w:rPr>
            <w:rFonts w:ascii="Arial" w:hAnsi="Arial" w:cs="Arial"/>
            <w:sz w:val="20"/>
            <w:szCs w:val="20"/>
          </w:rPr>
          <w:t>7 пункта 2</w:t>
        </w:r>
      </w:hyperlink>
      <w:r w:rsidRPr="00FD3012">
        <w:rPr>
          <w:rFonts w:ascii="Arial" w:hAnsi="Arial" w:cs="Arial"/>
          <w:sz w:val="20"/>
          <w:szCs w:val="20"/>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27" w:history="1">
        <w:r w:rsidRPr="00FD3012">
          <w:rPr>
            <w:rFonts w:ascii="Arial" w:hAnsi="Arial" w:cs="Arial"/>
            <w:sz w:val="20"/>
            <w:szCs w:val="20"/>
          </w:rPr>
          <w:t>законом</w:t>
        </w:r>
      </w:hyperlink>
      <w:r w:rsidRPr="00FD3012">
        <w:rPr>
          <w:rFonts w:ascii="Arial" w:hAnsi="Arial" w:cs="Arial"/>
          <w:sz w:val="20"/>
          <w:szCs w:val="20"/>
        </w:rPr>
        <w:t xml:space="preserve"> от 27.07.2010 №210-ФЗ "Об организации предоставления государственных и муниципальных услуг".</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8. В случае получения КГБУ "МФЦ"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оно направляет указанные документы в управление образования в срок не позднее одного рабочего дня, следующего за днем их поступления.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9. Днем поступления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считается день его непосредственного получения Управлением образования или день вручения Управлению образования почтового отправления отделением почтовой связи.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10. Документы, указанные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подлежат регистрации Управлением образования в журналах регистрации заявлений в день их поступления.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11. Днем обращения за предоставлением компенсации считается дата регистрации Управлением образования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в журналах регистрации заявлений.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12. Взаимодействие КГБУ "МФЦ" с Управлением образования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28" w:history="1">
        <w:r w:rsidRPr="00FD3012">
          <w:rPr>
            <w:rFonts w:ascii="Arial" w:hAnsi="Arial" w:cs="Arial"/>
            <w:sz w:val="20"/>
            <w:szCs w:val="20"/>
          </w:rPr>
          <w:t>статьей 15</w:t>
        </w:r>
      </w:hyperlink>
      <w:r w:rsidRPr="00FD3012">
        <w:rPr>
          <w:rFonts w:ascii="Arial" w:hAnsi="Arial" w:cs="Arial"/>
          <w:sz w:val="20"/>
          <w:szCs w:val="20"/>
        </w:rPr>
        <w:t xml:space="preserve"> Федерального закона от 27.07.2010 №210-ФЗ "Об организации предоставления государственных и муниципальных услуг".</w:t>
      </w:r>
    </w:p>
    <w:p w:rsidR="00FD3012" w:rsidRPr="00FD3012" w:rsidRDefault="00FD3012" w:rsidP="00FD3012">
      <w:pPr>
        <w:spacing w:after="0" w:line="240" w:lineRule="auto"/>
        <w:ind w:firstLine="567"/>
        <w:jc w:val="both"/>
        <w:rPr>
          <w:rFonts w:ascii="Arial" w:hAnsi="Arial" w:cs="Arial"/>
          <w:sz w:val="20"/>
          <w:szCs w:val="20"/>
        </w:rPr>
      </w:pPr>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Приложение</w:t>
      </w:r>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 xml:space="preserve">к Порядку обращения за получением </w:t>
      </w:r>
      <w:proofErr w:type="gramStart"/>
      <w:r w:rsidRPr="00FD3012">
        <w:rPr>
          <w:rFonts w:ascii="Arial" w:hAnsi="Arial" w:cs="Arial"/>
          <w:sz w:val="18"/>
          <w:szCs w:val="18"/>
        </w:rPr>
        <w:t>денежной</w:t>
      </w:r>
      <w:proofErr w:type="gramEnd"/>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компенсации взамен горячего завтрака и горячего обеда</w:t>
      </w:r>
    </w:p>
    <w:p w:rsidR="00FD3012" w:rsidRPr="00FD3012" w:rsidRDefault="00FD3012" w:rsidP="00FD3012">
      <w:pPr>
        <w:spacing w:after="0" w:line="240" w:lineRule="auto"/>
        <w:ind w:firstLine="567"/>
        <w:jc w:val="right"/>
        <w:rPr>
          <w:rFonts w:ascii="Arial" w:hAnsi="Arial" w:cs="Arial"/>
          <w:sz w:val="18"/>
          <w:szCs w:val="18"/>
        </w:rPr>
      </w:pPr>
      <w:proofErr w:type="gramStart"/>
      <w:r w:rsidRPr="00FD3012">
        <w:rPr>
          <w:rFonts w:ascii="Arial" w:hAnsi="Arial" w:cs="Arial"/>
          <w:sz w:val="18"/>
          <w:szCs w:val="18"/>
        </w:rPr>
        <w:t>обучающимся</w:t>
      </w:r>
      <w:proofErr w:type="gramEnd"/>
      <w:r w:rsidRPr="00FD3012">
        <w:rPr>
          <w:rFonts w:ascii="Arial" w:hAnsi="Arial" w:cs="Arial"/>
          <w:sz w:val="18"/>
          <w:szCs w:val="18"/>
        </w:rPr>
        <w:t xml:space="preserve"> с ограниченными возможностями</w:t>
      </w:r>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 xml:space="preserve">здоровья в </w:t>
      </w:r>
      <w:proofErr w:type="gramStart"/>
      <w:r w:rsidRPr="00FD3012">
        <w:rPr>
          <w:rFonts w:ascii="Arial" w:hAnsi="Arial" w:cs="Arial"/>
          <w:sz w:val="18"/>
          <w:szCs w:val="18"/>
        </w:rPr>
        <w:t>муниципальных</w:t>
      </w:r>
      <w:proofErr w:type="gramEnd"/>
      <w:r w:rsidRPr="00FD3012">
        <w:rPr>
          <w:rFonts w:ascii="Arial" w:hAnsi="Arial" w:cs="Arial"/>
          <w:sz w:val="18"/>
          <w:szCs w:val="18"/>
        </w:rPr>
        <w:t xml:space="preserve"> общеобразовательных</w:t>
      </w:r>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 xml:space="preserve">организациях, расположенных на территории </w:t>
      </w:r>
      <w:proofErr w:type="gramStart"/>
      <w:r w:rsidRPr="00FD3012">
        <w:rPr>
          <w:rFonts w:ascii="Arial" w:hAnsi="Arial" w:cs="Arial"/>
          <w:sz w:val="18"/>
          <w:szCs w:val="18"/>
        </w:rPr>
        <w:t>муниципального</w:t>
      </w:r>
      <w:proofErr w:type="gramEnd"/>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 xml:space="preserve"> образования </w:t>
      </w:r>
      <w:proofErr w:type="spellStart"/>
      <w:r w:rsidRPr="00FD3012">
        <w:rPr>
          <w:rFonts w:ascii="Arial" w:hAnsi="Arial" w:cs="Arial"/>
          <w:sz w:val="18"/>
          <w:szCs w:val="18"/>
        </w:rPr>
        <w:t>Богучанский</w:t>
      </w:r>
      <w:proofErr w:type="spellEnd"/>
      <w:r w:rsidRPr="00FD3012">
        <w:rPr>
          <w:rFonts w:ascii="Arial" w:hAnsi="Arial" w:cs="Arial"/>
          <w:sz w:val="18"/>
          <w:szCs w:val="18"/>
        </w:rPr>
        <w:t xml:space="preserve"> район, по </w:t>
      </w:r>
      <w:proofErr w:type="gramStart"/>
      <w:r w:rsidRPr="00FD3012">
        <w:rPr>
          <w:rFonts w:ascii="Arial" w:hAnsi="Arial" w:cs="Arial"/>
          <w:sz w:val="18"/>
          <w:szCs w:val="18"/>
        </w:rPr>
        <w:t>имеющим</w:t>
      </w:r>
      <w:proofErr w:type="gramEnd"/>
      <w:r w:rsidRPr="00FD3012">
        <w:rPr>
          <w:rFonts w:ascii="Arial" w:hAnsi="Arial" w:cs="Arial"/>
          <w:sz w:val="18"/>
          <w:szCs w:val="18"/>
        </w:rPr>
        <w:t xml:space="preserve"> государственную</w:t>
      </w:r>
    </w:p>
    <w:p w:rsidR="00FD3012" w:rsidRPr="00FD3012" w:rsidRDefault="00FD3012" w:rsidP="00FD3012">
      <w:pPr>
        <w:spacing w:after="0" w:line="240" w:lineRule="auto"/>
        <w:ind w:firstLine="567"/>
        <w:jc w:val="right"/>
        <w:rPr>
          <w:rFonts w:ascii="Arial" w:hAnsi="Arial" w:cs="Arial"/>
          <w:sz w:val="18"/>
          <w:szCs w:val="18"/>
        </w:rPr>
      </w:pPr>
      <w:r w:rsidRPr="00FD3012">
        <w:rPr>
          <w:rFonts w:ascii="Arial" w:hAnsi="Arial" w:cs="Arial"/>
          <w:sz w:val="18"/>
          <w:szCs w:val="18"/>
        </w:rPr>
        <w:t>аккредитацию основным общеобразовательным программам,</w:t>
      </w:r>
    </w:p>
    <w:p w:rsidR="00FD3012" w:rsidRPr="00FD3012" w:rsidRDefault="00FD3012" w:rsidP="00FD3012">
      <w:pPr>
        <w:spacing w:after="0" w:line="240" w:lineRule="auto"/>
        <w:ind w:firstLine="567"/>
        <w:jc w:val="right"/>
        <w:rPr>
          <w:rFonts w:ascii="Arial" w:hAnsi="Arial" w:cs="Arial"/>
          <w:sz w:val="18"/>
          <w:szCs w:val="18"/>
        </w:rPr>
      </w:pPr>
      <w:proofErr w:type="gramStart"/>
      <w:r w:rsidRPr="00FD3012">
        <w:rPr>
          <w:rFonts w:ascii="Arial" w:hAnsi="Arial" w:cs="Arial"/>
          <w:sz w:val="18"/>
          <w:szCs w:val="18"/>
        </w:rPr>
        <w:t>осваивающим</w:t>
      </w:r>
      <w:proofErr w:type="gramEnd"/>
      <w:r w:rsidRPr="00FD3012">
        <w:rPr>
          <w:rFonts w:ascii="Arial" w:hAnsi="Arial" w:cs="Arial"/>
          <w:sz w:val="18"/>
          <w:szCs w:val="18"/>
        </w:rPr>
        <w:t xml:space="preserve"> основные общеобразовательные программы на дому</w:t>
      </w:r>
    </w:p>
    <w:p w:rsidR="00FD3012" w:rsidRPr="00FD3012" w:rsidRDefault="00FD3012" w:rsidP="00FD3012">
      <w:pPr>
        <w:spacing w:after="0" w:line="240" w:lineRule="auto"/>
        <w:ind w:firstLine="567"/>
        <w:jc w:val="both"/>
        <w:rPr>
          <w:rFonts w:ascii="Arial" w:hAnsi="Arial" w:cs="Arial"/>
          <w:szCs w:val="28"/>
        </w:rPr>
      </w:pP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Начальнику управления образования администрации</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 xml:space="preserve">Богучанского района Красноярского края </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__________________________________________________</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(инициалы, фамилия руководителя)</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__________________________________________________</w:t>
      </w:r>
    </w:p>
    <w:p w:rsidR="00FD3012" w:rsidRPr="00FD3012" w:rsidRDefault="00FD3012" w:rsidP="00FD3012">
      <w:pPr>
        <w:spacing w:after="0" w:line="240" w:lineRule="auto"/>
        <w:ind w:firstLine="3969"/>
        <w:jc w:val="right"/>
        <w:rPr>
          <w:rFonts w:ascii="Arial" w:hAnsi="Arial" w:cs="Arial"/>
          <w:sz w:val="16"/>
          <w:szCs w:val="20"/>
        </w:rPr>
      </w:pPr>
      <w:proofErr w:type="gramStart"/>
      <w:r w:rsidRPr="00FD3012">
        <w:rPr>
          <w:rFonts w:ascii="Arial" w:hAnsi="Arial" w:cs="Arial"/>
          <w:sz w:val="16"/>
          <w:szCs w:val="20"/>
        </w:rPr>
        <w:t>(фамилия, имя, отчество обучающегося</w:t>
      </w:r>
      <w:proofErr w:type="gramEnd"/>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lastRenderedPageBreak/>
        <w:t>__________________________________________________</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в случае приобретения им полной дееспособности/</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__________________________________________________</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родителя (законного представителя) обучающегося/</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__________________________________________________</w:t>
      </w:r>
    </w:p>
    <w:p w:rsidR="00FD3012" w:rsidRPr="00FD3012" w:rsidRDefault="00FD3012" w:rsidP="00FD3012">
      <w:pPr>
        <w:spacing w:after="0" w:line="240" w:lineRule="auto"/>
        <w:ind w:firstLine="3969"/>
        <w:jc w:val="right"/>
        <w:rPr>
          <w:rFonts w:ascii="Arial" w:hAnsi="Arial" w:cs="Arial"/>
          <w:sz w:val="16"/>
          <w:szCs w:val="20"/>
        </w:rPr>
      </w:pPr>
      <w:r w:rsidRPr="00FD3012">
        <w:rPr>
          <w:rFonts w:ascii="Arial" w:hAnsi="Arial" w:cs="Arial"/>
          <w:sz w:val="16"/>
          <w:szCs w:val="20"/>
        </w:rPr>
        <w:t>представителя по доверенности)</w:t>
      </w:r>
    </w:p>
    <w:p w:rsidR="00FD3012" w:rsidRPr="00FD3012" w:rsidRDefault="00FD3012" w:rsidP="00FD3012">
      <w:pPr>
        <w:spacing w:after="0" w:line="240" w:lineRule="auto"/>
        <w:ind w:firstLine="567"/>
        <w:jc w:val="both"/>
        <w:rPr>
          <w:rFonts w:ascii="Arial" w:hAnsi="Arial" w:cs="Arial"/>
          <w:szCs w:val="28"/>
        </w:rPr>
      </w:pPr>
    </w:p>
    <w:p w:rsidR="00FD3012" w:rsidRPr="00FD3012" w:rsidRDefault="00FD3012" w:rsidP="00FD3012">
      <w:pPr>
        <w:spacing w:after="0" w:line="240" w:lineRule="auto"/>
        <w:ind w:firstLine="567"/>
        <w:jc w:val="center"/>
        <w:rPr>
          <w:rFonts w:ascii="Arial" w:hAnsi="Arial" w:cs="Arial"/>
          <w:sz w:val="20"/>
          <w:szCs w:val="24"/>
        </w:rPr>
      </w:pPr>
      <w:bookmarkStart w:id="6" w:name="P113"/>
      <w:bookmarkEnd w:id="6"/>
      <w:r w:rsidRPr="00FD3012">
        <w:rPr>
          <w:rFonts w:ascii="Arial" w:hAnsi="Arial" w:cs="Arial"/>
          <w:sz w:val="20"/>
          <w:szCs w:val="24"/>
        </w:rPr>
        <w:t>Заявление</w:t>
      </w:r>
    </w:p>
    <w:p w:rsidR="00FD3012" w:rsidRPr="00FD3012" w:rsidRDefault="00FD3012" w:rsidP="00FD3012">
      <w:pPr>
        <w:spacing w:after="0" w:line="240" w:lineRule="auto"/>
        <w:ind w:firstLine="567"/>
        <w:jc w:val="center"/>
        <w:rPr>
          <w:rFonts w:ascii="Arial" w:hAnsi="Arial" w:cs="Arial"/>
          <w:sz w:val="20"/>
          <w:szCs w:val="24"/>
        </w:rPr>
      </w:pPr>
      <w:r w:rsidRPr="00FD3012">
        <w:rPr>
          <w:rFonts w:ascii="Arial" w:hAnsi="Arial" w:cs="Arial"/>
          <w:sz w:val="20"/>
          <w:szCs w:val="24"/>
        </w:rPr>
        <w:t>о предоставлении ежемесячной денежной компенсации взамен</w:t>
      </w:r>
    </w:p>
    <w:p w:rsidR="00FD3012" w:rsidRPr="00FD3012" w:rsidRDefault="00FD3012" w:rsidP="00FD3012">
      <w:pPr>
        <w:spacing w:after="0" w:line="240" w:lineRule="auto"/>
        <w:ind w:firstLine="567"/>
        <w:jc w:val="center"/>
        <w:rPr>
          <w:rFonts w:ascii="Arial" w:hAnsi="Arial" w:cs="Arial"/>
          <w:sz w:val="20"/>
          <w:szCs w:val="24"/>
        </w:rPr>
      </w:pPr>
      <w:r w:rsidRPr="00FD3012">
        <w:rPr>
          <w:rFonts w:ascii="Arial" w:hAnsi="Arial" w:cs="Arial"/>
          <w:sz w:val="20"/>
          <w:szCs w:val="24"/>
        </w:rPr>
        <w:t>бесплатного горячего завтрака и горячего обеда</w:t>
      </w:r>
    </w:p>
    <w:p w:rsidR="00FD3012" w:rsidRPr="00FD3012" w:rsidRDefault="00FD3012" w:rsidP="00FD3012">
      <w:pPr>
        <w:spacing w:after="0" w:line="240" w:lineRule="auto"/>
        <w:ind w:firstLine="567"/>
        <w:jc w:val="both"/>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 xml:space="preserve">1. Сведения об </w:t>
      </w:r>
      <w:proofErr w:type="gramStart"/>
      <w:r w:rsidRPr="00FD3012">
        <w:rPr>
          <w:rFonts w:ascii="Arial" w:hAnsi="Arial" w:cs="Arial"/>
          <w:sz w:val="20"/>
          <w:szCs w:val="24"/>
        </w:rPr>
        <w:t>обучающемся</w:t>
      </w:r>
      <w:proofErr w:type="gramEnd"/>
      <w:r w:rsidRPr="00FD3012">
        <w:rPr>
          <w:rFonts w:ascii="Arial" w:hAnsi="Arial" w:cs="Arial"/>
          <w:sz w:val="20"/>
          <w:szCs w:val="24"/>
        </w:rPr>
        <w:t>: 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r w:rsidRPr="00FD3012">
        <w:rPr>
          <w:rFonts w:ascii="Arial" w:hAnsi="Arial" w:cs="Arial"/>
          <w:sz w:val="14"/>
          <w:szCs w:val="18"/>
        </w:rPr>
        <w:t xml:space="preserve">(фамилия, имя, отчество </w:t>
      </w:r>
      <w:proofErr w:type="gramStart"/>
      <w:r w:rsidRPr="00FD3012">
        <w:rPr>
          <w:rFonts w:ascii="Arial" w:hAnsi="Arial" w:cs="Arial"/>
          <w:sz w:val="14"/>
          <w:szCs w:val="18"/>
        </w:rPr>
        <w:t>обучающегося</w:t>
      </w:r>
      <w:proofErr w:type="gramEnd"/>
      <w:r w:rsidRPr="00FD3012">
        <w:rPr>
          <w:rFonts w:ascii="Arial" w:hAnsi="Arial" w:cs="Arial"/>
          <w:sz w:val="14"/>
          <w:szCs w:val="18"/>
        </w:rPr>
        <w:t>)</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(дата рождения)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(почтовый адрес места жительства, номер телефона)</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proofErr w:type="gramStart"/>
      <w:r w:rsidRPr="00FD3012">
        <w:rPr>
          <w:rFonts w:ascii="Arial" w:hAnsi="Arial" w:cs="Arial"/>
          <w:sz w:val="14"/>
          <w:szCs w:val="18"/>
        </w:rPr>
        <w:t>(наименование документа, удостоверяющего личность,</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серия и номер документа, дата выдачи, кем выдан)</w:t>
      </w:r>
    </w:p>
    <w:p w:rsidR="00FD3012" w:rsidRPr="00FD3012" w:rsidRDefault="00FD3012" w:rsidP="00FD3012">
      <w:pPr>
        <w:spacing w:after="0" w:line="240" w:lineRule="auto"/>
        <w:ind w:firstLine="567"/>
        <w:jc w:val="both"/>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2. Сведения о родителе (законном представителе) обучающегося: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r w:rsidRPr="00FD3012">
        <w:rPr>
          <w:rFonts w:ascii="Arial" w:hAnsi="Arial" w:cs="Arial"/>
          <w:sz w:val="14"/>
          <w:szCs w:val="18"/>
        </w:rPr>
        <w:t>(фамилия, имя, отчество родителя (законного представителя) обучающегося)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(дата рождения)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(почтовый адрес места жительства, номер телефона)</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proofErr w:type="gramStart"/>
      <w:r w:rsidRPr="00FD3012">
        <w:rPr>
          <w:rFonts w:ascii="Arial" w:hAnsi="Arial" w:cs="Arial"/>
          <w:sz w:val="14"/>
          <w:szCs w:val="18"/>
        </w:rPr>
        <w:t>(наименование документа, удостоверяющего личность, серия и номер документа,</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 xml:space="preserve">дата выдачи, кем </w:t>
      </w:r>
      <w:proofErr w:type="gramStart"/>
      <w:r w:rsidRPr="00FD3012">
        <w:rPr>
          <w:rFonts w:ascii="Arial" w:hAnsi="Arial" w:cs="Arial"/>
          <w:sz w:val="14"/>
          <w:szCs w:val="18"/>
        </w:rPr>
        <w:t>выдан</w:t>
      </w:r>
      <w:proofErr w:type="gramEnd"/>
      <w:r w:rsidRPr="00FD3012">
        <w:rPr>
          <w:rFonts w:ascii="Arial" w:hAnsi="Arial" w:cs="Arial"/>
          <w:sz w:val="14"/>
          <w:szCs w:val="18"/>
        </w:rPr>
        <w:t>)</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3. Сведения о представителе родителя (законного представителя) обучающегося (по доверенности): ________________________________________________________________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proofErr w:type="gramStart"/>
      <w:r w:rsidRPr="00FD3012">
        <w:rPr>
          <w:rFonts w:ascii="Arial" w:hAnsi="Arial" w:cs="Arial"/>
          <w:sz w:val="14"/>
          <w:szCs w:val="18"/>
        </w:rPr>
        <w:t>(фамилия, имя, отчество представителя</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родителя (законного представителя) обучающегося)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(дата рождения)</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(почтовый адрес места жительства, номер телефона)</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proofErr w:type="gramStart"/>
      <w:r w:rsidRPr="00FD3012">
        <w:rPr>
          <w:rFonts w:ascii="Arial" w:hAnsi="Arial" w:cs="Arial"/>
          <w:sz w:val="14"/>
          <w:szCs w:val="18"/>
        </w:rPr>
        <w:t>(наименование документа, удостоверяющего личность,</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серия и номер документа, дата выдачи, кем выдан)</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proofErr w:type="gramStart"/>
      <w:r w:rsidRPr="00FD3012">
        <w:rPr>
          <w:rFonts w:ascii="Arial" w:hAnsi="Arial" w:cs="Arial"/>
          <w:sz w:val="14"/>
          <w:szCs w:val="18"/>
        </w:rPr>
        <w:t>(наименование документа, подтверждающего полномочия представителя</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родителя (законного представителя) обучающегося, номер документа, дата выдачи, кем выдан)</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4. Прошу назначить ежемесячную денежную компенсацию взамен бесплатного горячего завтрака и горячего обеда ___________________  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r w:rsidRPr="00FD3012">
        <w:rPr>
          <w:rFonts w:ascii="Arial" w:hAnsi="Arial" w:cs="Arial"/>
          <w:sz w:val="14"/>
          <w:szCs w:val="18"/>
        </w:rPr>
        <w:t>(с какого периода)</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 xml:space="preserve">5. Денежную компенсацию взамен бесплатного горячего завтрака и горячего обеда прошу выплачивать </w:t>
      </w:r>
      <w:proofErr w:type="gramStart"/>
      <w:r w:rsidRPr="00FD3012">
        <w:rPr>
          <w:rFonts w:ascii="Arial" w:hAnsi="Arial" w:cs="Arial"/>
          <w:sz w:val="20"/>
          <w:szCs w:val="24"/>
        </w:rPr>
        <w:t>через</w:t>
      </w:r>
      <w:proofErr w:type="gramEnd"/>
      <w:r w:rsidRPr="00FD3012">
        <w:rPr>
          <w:rFonts w:ascii="Arial" w:hAnsi="Arial" w:cs="Arial"/>
          <w:sz w:val="20"/>
          <w:szCs w:val="24"/>
        </w:rPr>
        <w:t>: ______________________________________________________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proofErr w:type="gramStart"/>
      <w:r w:rsidRPr="00FD3012">
        <w:rPr>
          <w:rFonts w:ascii="Arial" w:hAnsi="Arial" w:cs="Arial"/>
          <w:sz w:val="14"/>
          <w:szCs w:val="18"/>
        </w:rPr>
        <w:t>(наименование организации, осуществляющей</w:t>
      </w:r>
      <w:proofErr w:type="gramEnd"/>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выплату денежной компенсации: отделения почтовой связи или российской кредитной организации)</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(реквизиты счета)</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 xml:space="preserve">6. Уведомление о принятом </w:t>
      </w:r>
      <w:proofErr w:type="gramStart"/>
      <w:r w:rsidRPr="00FD3012">
        <w:rPr>
          <w:rFonts w:ascii="Arial" w:hAnsi="Arial" w:cs="Arial"/>
          <w:sz w:val="20"/>
          <w:szCs w:val="24"/>
        </w:rPr>
        <w:t>решении</w:t>
      </w:r>
      <w:proofErr w:type="gramEnd"/>
      <w:r w:rsidRPr="00FD3012">
        <w:rPr>
          <w:rFonts w:ascii="Arial" w:hAnsi="Arial" w:cs="Arial"/>
          <w:sz w:val="20"/>
          <w:szCs w:val="24"/>
        </w:rPr>
        <w:t xml:space="preserve"> о выплате либо об отказе в выплате денежной компенсации взамен бесплатного горячего завтрака и горячего обеда прошу направить по адресу: 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14"/>
          <w:szCs w:val="18"/>
        </w:rPr>
        <w:t xml:space="preserve">                      (почтовый адрес) и (или) на адрес электронной почты:</w:t>
      </w:r>
      <w:r w:rsidRPr="00FD3012">
        <w:rPr>
          <w:rFonts w:ascii="Arial" w:hAnsi="Arial" w:cs="Arial"/>
          <w:sz w:val="20"/>
          <w:szCs w:val="24"/>
        </w:rPr>
        <w:t xml:space="preserve"> ___________________________________________________________________________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(адрес электронной почты)</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7. К заявлению прилагаю следующие документы:</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1)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2)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3)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4)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lastRenderedPageBreak/>
        <w:t>5)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6) 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7) ________________________________________________________________________</w:t>
      </w:r>
    </w:p>
    <w:p w:rsidR="00FD3012" w:rsidRPr="00FD3012" w:rsidRDefault="00FD3012" w:rsidP="00FD3012">
      <w:pPr>
        <w:spacing w:after="0" w:line="240" w:lineRule="auto"/>
        <w:ind w:firstLine="567"/>
        <w:jc w:val="both"/>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   ___________________________________________________________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20"/>
          <w:szCs w:val="24"/>
        </w:rPr>
        <w:t xml:space="preserve">   </w:t>
      </w:r>
      <w:proofErr w:type="gramStart"/>
      <w:r w:rsidRPr="00FD3012">
        <w:rPr>
          <w:rFonts w:ascii="Arial" w:hAnsi="Arial" w:cs="Arial"/>
          <w:sz w:val="14"/>
          <w:szCs w:val="18"/>
        </w:rPr>
        <w:t>(дата)                        (подпись обучающегося в случае приобретения им полной дееспособности/родителя</w:t>
      </w:r>
      <w:proofErr w:type="gramEnd"/>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14"/>
          <w:szCs w:val="18"/>
        </w:rPr>
        <w:t xml:space="preserve">                                                 (законного представителя)   обучающегося/представителя по доверенности)</w:t>
      </w:r>
    </w:p>
    <w:p w:rsidR="00FD3012" w:rsidRPr="00FD3012" w:rsidRDefault="00FD3012" w:rsidP="00FD3012">
      <w:pPr>
        <w:spacing w:after="0" w:line="240" w:lineRule="auto"/>
        <w:ind w:firstLine="567"/>
        <w:jc w:val="both"/>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Я, ___________________________________________________________________,</w:t>
      </w:r>
    </w:p>
    <w:p w:rsidR="00FD3012" w:rsidRPr="00FD3012" w:rsidRDefault="00FD3012" w:rsidP="00FD3012">
      <w:pPr>
        <w:spacing w:after="0" w:line="240" w:lineRule="auto"/>
        <w:ind w:firstLine="567"/>
        <w:jc w:val="center"/>
        <w:rPr>
          <w:rFonts w:ascii="Arial" w:hAnsi="Arial" w:cs="Arial"/>
          <w:sz w:val="14"/>
          <w:szCs w:val="18"/>
        </w:rPr>
      </w:pPr>
      <w:r w:rsidRPr="00FD3012">
        <w:rPr>
          <w:rFonts w:ascii="Arial" w:hAnsi="Arial" w:cs="Arial"/>
          <w:sz w:val="14"/>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FD3012" w:rsidRPr="00FD3012" w:rsidRDefault="00FD3012" w:rsidP="00FD3012">
      <w:pPr>
        <w:spacing w:after="0" w:line="240" w:lineRule="auto"/>
        <w:ind w:firstLine="567"/>
        <w:jc w:val="both"/>
        <w:rPr>
          <w:rFonts w:ascii="Arial" w:hAnsi="Arial" w:cs="Arial"/>
          <w:sz w:val="18"/>
          <w:szCs w:val="24"/>
        </w:rPr>
      </w:pPr>
      <w:proofErr w:type="gramStart"/>
      <w:r w:rsidRPr="00FD3012">
        <w:rPr>
          <w:rFonts w:ascii="Arial" w:hAnsi="Arial" w:cs="Arial"/>
          <w:sz w:val="18"/>
          <w:szCs w:val="24"/>
        </w:rPr>
        <w:t xml:space="preserve">руководствуясь </w:t>
      </w:r>
      <w:hyperlink r:id="rId29" w:history="1">
        <w:r w:rsidRPr="00FD3012">
          <w:rPr>
            <w:rFonts w:ascii="Arial" w:hAnsi="Arial" w:cs="Arial"/>
            <w:sz w:val="18"/>
            <w:szCs w:val="24"/>
          </w:rPr>
          <w:t>статьей 9</w:t>
        </w:r>
      </w:hyperlink>
      <w:r w:rsidRPr="00FD3012">
        <w:rPr>
          <w:rFonts w:ascii="Arial" w:hAnsi="Arial" w:cs="Arial"/>
          <w:sz w:val="18"/>
          <w:szCs w:val="24"/>
        </w:rPr>
        <w:t xml:space="preserve"> Федерального закона от 27.07.2006 №152-ФЗ "О персональных данных", выражаю свое согласие на обработку управлением образования администрации Богучанского района Красноярского края следующих персональных данных: фамилия, имя, отчество (при наличии), дата и место рождения, гражданство, адрес места жительства или места пребывания, данные о паспорте или ином документе, удостоверяющем личность (серия, номер, кем и когда выдан), адрес электронной почты, номер</w:t>
      </w:r>
      <w:proofErr w:type="gramEnd"/>
      <w:r w:rsidRPr="00FD3012">
        <w:rPr>
          <w:rFonts w:ascii="Arial" w:hAnsi="Arial" w:cs="Arial"/>
          <w:sz w:val="18"/>
          <w:szCs w:val="24"/>
        </w:rPr>
        <w:t xml:space="preserve"> </w:t>
      </w:r>
      <w:proofErr w:type="gramStart"/>
      <w:r w:rsidRPr="00FD3012">
        <w:rPr>
          <w:rFonts w:ascii="Arial" w:hAnsi="Arial" w:cs="Arial"/>
          <w:sz w:val="18"/>
          <w:szCs w:val="24"/>
        </w:rPr>
        <w:t>телефона,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3012" w:rsidRPr="00FD3012" w:rsidRDefault="00FD3012" w:rsidP="00FD3012">
      <w:pPr>
        <w:spacing w:after="0" w:line="240" w:lineRule="auto"/>
        <w:ind w:firstLine="567"/>
        <w:jc w:val="both"/>
        <w:rPr>
          <w:rFonts w:ascii="Arial" w:hAnsi="Arial" w:cs="Arial"/>
          <w:sz w:val="18"/>
          <w:szCs w:val="24"/>
        </w:rPr>
      </w:pPr>
      <w:r w:rsidRPr="00FD3012">
        <w:rPr>
          <w:rFonts w:ascii="Arial" w:hAnsi="Arial" w:cs="Arial"/>
          <w:sz w:val="18"/>
          <w:szCs w:val="24"/>
        </w:rPr>
        <w:t xml:space="preserve">Настоящее согласие на обработку персональных данных действует </w:t>
      </w:r>
      <w:proofErr w:type="gramStart"/>
      <w:r w:rsidRPr="00FD3012">
        <w:rPr>
          <w:rFonts w:ascii="Arial" w:hAnsi="Arial" w:cs="Arial"/>
          <w:sz w:val="18"/>
          <w:szCs w:val="24"/>
        </w:rPr>
        <w:t>с даты подписания</w:t>
      </w:r>
      <w:proofErr w:type="gramEnd"/>
      <w:r w:rsidRPr="00FD3012">
        <w:rPr>
          <w:rFonts w:ascii="Arial" w:hAnsi="Arial" w:cs="Arial"/>
          <w:sz w:val="18"/>
          <w:szCs w:val="24"/>
        </w:rPr>
        <w:t xml:space="preserve"> настоящего заявления до дня, следующего за днем получения оператором заявления в письменной форме об отзыве настоящего согласия.</w:t>
      </w:r>
    </w:p>
    <w:p w:rsidR="00FD3012" w:rsidRPr="00FD3012" w:rsidRDefault="00FD3012" w:rsidP="00FD3012">
      <w:pPr>
        <w:spacing w:after="0" w:line="240" w:lineRule="auto"/>
        <w:ind w:firstLine="567"/>
        <w:jc w:val="both"/>
        <w:rPr>
          <w:rFonts w:ascii="Arial" w:hAnsi="Arial" w:cs="Arial"/>
          <w:sz w:val="18"/>
          <w:szCs w:val="24"/>
        </w:rPr>
      </w:pPr>
      <w:r w:rsidRPr="00FD3012">
        <w:rPr>
          <w:rFonts w:ascii="Arial" w:hAnsi="Arial" w:cs="Arial"/>
          <w:sz w:val="18"/>
          <w:szCs w:val="24"/>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FD3012" w:rsidRPr="00FD3012" w:rsidRDefault="00FD3012" w:rsidP="00FD3012">
      <w:pPr>
        <w:spacing w:after="0" w:line="240" w:lineRule="auto"/>
        <w:ind w:firstLine="567"/>
        <w:jc w:val="both"/>
        <w:rPr>
          <w:rFonts w:ascii="Arial" w:hAnsi="Arial" w:cs="Arial"/>
          <w:sz w:val="18"/>
          <w:szCs w:val="24"/>
        </w:rPr>
      </w:pPr>
      <w:r w:rsidRPr="00FD3012">
        <w:rPr>
          <w:rFonts w:ascii="Arial" w:hAnsi="Arial" w:cs="Arial"/>
          <w:sz w:val="18"/>
          <w:szCs w:val="24"/>
        </w:rPr>
        <w:t>Выражаю согласие на направление мне в электронной форме информации по вопросам рассмотрения настоящего заявления.</w:t>
      </w:r>
    </w:p>
    <w:p w:rsidR="00FD3012" w:rsidRPr="00FD3012" w:rsidRDefault="00FD3012" w:rsidP="00FD3012">
      <w:pPr>
        <w:spacing w:after="0" w:line="240" w:lineRule="auto"/>
        <w:ind w:firstLine="567"/>
        <w:jc w:val="both"/>
        <w:rPr>
          <w:rFonts w:ascii="Arial" w:hAnsi="Arial" w:cs="Arial"/>
          <w:sz w:val="20"/>
          <w:szCs w:val="24"/>
        </w:rPr>
      </w:pPr>
    </w:p>
    <w:p w:rsidR="00FD3012" w:rsidRPr="00FD3012" w:rsidRDefault="00FD3012" w:rsidP="00FD3012">
      <w:pPr>
        <w:spacing w:after="0" w:line="240" w:lineRule="auto"/>
        <w:ind w:firstLine="567"/>
        <w:jc w:val="both"/>
        <w:rPr>
          <w:rFonts w:ascii="Arial" w:hAnsi="Arial" w:cs="Arial"/>
          <w:sz w:val="20"/>
          <w:szCs w:val="24"/>
        </w:rPr>
      </w:pPr>
      <w:r w:rsidRPr="00FD3012">
        <w:rPr>
          <w:rFonts w:ascii="Arial" w:hAnsi="Arial" w:cs="Arial"/>
          <w:sz w:val="20"/>
          <w:szCs w:val="24"/>
        </w:rPr>
        <w:t>_____________ _____________________________________________________________</w:t>
      </w:r>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14"/>
          <w:szCs w:val="18"/>
        </w:rPr>
        <w:t xml:space="preserve">    </w:t>
      </w:r>
      <w:proofErr w:type="gramStart"/>
      <w:r w:rsidRPr="00FD3012">
        <w:rPr>
          <w:rFonts w:ascii="Arial" w:hAnsi="Arial" w:cs="Arial"/>
          <w:sz w:val="14"/>
          <w:szCs w:val="18"/>
        </w:rPr>
        <w:t xml:space="preserve">(дата)                        (подпись обучающегося в случае приобретения им полной  дееспособности/родителя </w:t>
      </w:r>
      <w:proofErr w:type="gramEnd"/>
    </w:p>
    <w:p w:rsidR="00FD3012" w:rsidRPr="00FD3012" w:rsidRDefault="00FD3012" w:rsidP="00FD3012">
      <w:pPr>
        <w:spacing w:after="0" w:line="240" w:lineRule="auto"/>
        <w:ind w:firstLine="567"/>
        <w:jc w:val="both"/>
        <w:rPr>
          <w:rFonts w:ascii="Arial" w:hAnsi="Arial" w:cs="Arial"/>
          <w:sz w:val="14"/>
          <w:szCs w:val="18"/>
        </w:rPr>
      </w:pPr>
      <w:r w:rsidRPr="00FD3012">
        <w:rPr>
          <w:rFonts w:ascii="Arial" w:hAnsi="Arial" w:cs="Arial"/>
          <w:sz w:val="14"/>
          <w:szCs w:val="18"/>
        </w:rPr>
        <w:t xml:space="preserve">                                                   (законного представителя) обучающегося/представителя по доверенности)</w:t>
      </w:r>
    </w:p>
    <w:p w:rsidR="00FD3012" w:rsidRPr="00FD3012" w:rsidRDefault="00FD3012" w:rsidP="00FD3012">
      <w:pPr>
        <w:spacing w:after="0" w:line="240" w:lineRule="auto"/>
        <w:jc w:val="right"/>
        <w:rPr>
          <w:rFonts w:ascii="Arial" w:eastAsia="Times New Roman" w:hAnsi="Arial" w:cs="Arial"/>
          <w:sz w:val="18"/>
          <w:lang w:eastAsia="ru-RU"/>
        </w:rPr>
      </w:pPr>
    </w:p>
    <w:p w:rsidR="00FD3012" w:rsidRPr="00FD3012" w:rsidRDefault="00FD3012" w:rsidP="00FD3012">
      <w:pPr>
        <w:spacing w:after="0" w:line="240" w:lineRule="auto"/>
        <w:jc w:val="right"/>
        <w:rPr>
          <w:rFonts w:ascii="Arial" w:eastAsia="Times New Roman" w:hAnsi="Arial" w:cs="Arial"/>
          <w:sz w:val="18"/>
          <w:lang w:eastAsia="ru-RU"/>
        </w:rPr>
      </w:pP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Приложение 3 к  постановлению</w:t>
      </w: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администрации Богучанского района</w:t>
      </w:r>
    </w:p>
    <w:p w:rsidR="00FD3012" w:rsidRPr="00FD3012" w:rsidRDefault="00FD3012" w:rsidP="00FD3012">
      <w:pPr>
        <w:spacing w:after="0" w:line="240" w:lineRule="auto"/>
        <w:jc w:val="right"/>
        <w:rPr>
          <w:rFonts w:ascii="Arial" w:eastAsia="Times New Roman" w:hAnsi="Arial" w:cs="Arial"/>
          <w:sz w:val="18"/>
          <w:lang w:eastAsia="ru-RU"/>
        </w:rPr>
      </w:pPr>
      <w:r w:rsidRPr="00FD3012">
        <w:rPr>
          <w:rFonts w:ascii="Arial" w:eastAsia="Times New Roman" w:hAnsi="Arial" w:cs="Arial"/>
          <w:sz w:val="18"/>
          <w:lang w:eastAsia="ru-RU"/>
        </w:rPr>
        <w:t>от 30.10.2019 № 1060-п</w:t>
      </w:r>
    </w:p>
    <w:p w:rsidR="00FD3012" w:rsidRPr="00FD3012" w:rsidRDefault="00FD3012" w:rsidP="00FD3012">
      <w:pPr>
        <w:spacing w:after="0" w:line="240" w:lineRule="auto"/>
        <w:ind w:firstLine="567"/>
        <w:jc w:val="both"/>
        <w:rPr>
          <w:rFonts w:ascii="Arial" w:hAnsi="Arial" w:cs="Arial"/>
          <w:sz w:val="20"/>
          <w:szCs w:val="20"/>
        </w:rPr>
      </w:pPr>
    </w:p>
    <w:p w:rsidR="00FD3012" w:rsidRPr="00FD3012" w:rsidRDefault="00FD3012" w:rsidP="00FD3012">
      <w:pPr>
        <w:spacing w:after="0" w:line="240" w:lineRule="auto"/>
        <w:ind w:firstLine="567"/>
        <w:jc w:val="center"/>
        <w:rPr>
          <w:rFonts w:ascii="Arial" w:hAnsi="Arial" w:cs="Arial"/>
          <w:sz w:val="20"/>
          <w:szCs w:val="20"/>
        </w:rPr>
      </w:pPr>
      <w:hyperlink w:anchor="P234" w:history="1">
        <w:proofErr w:type="gramStart"/>
        <w:r w:rsidRPr="00FD3012">
          <w:rPr>
            <w:rFonts w:ascii="Arial" w:hAnsi="Arial" w:cs="Arial"/>
            <w:sz w:val="20"/>
            <w:szCs w:val="20"/>
          </w:rPr>
          <w:t>Порядок</w:t>
        </w:r>
      </w:hyperlink>
      <w:r w:rsidRPr="00FD3012">
        <w:rPr>
          <w:rFonts w:ascii="Arial" w:hAnsi="Arial" w:cs="Arial"/>
          <w:sz w:val="20"/>
          <w:szCs w:val="20"/>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FD3012" w:rsidRPr="00FD3012" w:rsidRDefault="00FD3012" w:rsidP="00FD3012">
      <w:pPr>
        <w:spacing w:after="0" w:line="240" w:lineRule="auto"/>
        <w:ind w:firstLine="567"/>
        <w:jc w:val="both"/>
        <w:rPr>
          <w:rFonts w:ascii="Arial" w:hAnsi="Arial" w:cs="Arial"/>
          <w:sz w:val="20"/>
          <w:szCs w:val="20"/>
        </w:rPr>
      </w:pP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 </w:t>
      </w:r>
      <w:hyperlink w:anchor="P234" w:history="1">
        <w:proofErr w:type="gramStart"/>
        <w:r w:rsidRPr="00FD3012">
          <w:rPr>
            <w:rFonts w:ascii="Arial" w:hAnsi="Arial" w:cs="Arial"/>
            <w:sz w:val="20"/>
            <w:szCs w:val="20"/>
          </w:rPr>
          <w:t>Порядок</w:t>
        </w:r>
      </w:hyperlink>
      <w:r w:rsidRPr="00FD3012">
        <w:rPr>
          <w:rFonts w:ascii="Arial" w:hAnsi="Arial" w:cs="Arial"/>
          <w:sz w:val="20"/>
          <w:szCs w:val="20"/>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0" w:history="1">
        <w:r w:rsidRPr="00FD3012">
          <w:rPr>
            <w:rFonts w:ascii="Arial" w:hAnsi="Arial" w:cs="Arial"/>
            <w:sz w:val="20"/>
            <w:szCs w:val="20"/>
          </w:rPr>
          <w:t>пунктом 1.1 статьи 14</w:t>
        </w:r>
      </w:hyperlink>
      <w:r w:rsidRPr="00FD3012">
        <w:rPr>
          <w:rFonts w:ascii="Arial" w:hAnsi="Arial" w:cs="Arial"/>
          <w:sz w:val="20"/>
          <w:szCs w:val="20"/>
        </w:rPr>
        <w:t xml:space="preserve"> Закона Красноярского края от 02.11.2000 №12-961 "О защите прав ребенка" и</w:t>
      </w:r>
      <w:proofErr w:type="gramEnd"/>
      <w:r w:rsidRPr="00FD3012">
        <w:rPr>
          <w:rFonts w:ascii="Arial" w:hAnsi="Arial" w:cs="Arial"/>
          <w:sz w:val="20"/>
          <w:szCs w:val="20"/>
        </w:rPr>
        <w:t xml:space="preserve"> </w:t>
      </w:r>
      <w:proofErr w:type="gramStart"/>
      <w:r w:rsidRPr="00FD3012">
        <w:rPr>
          <w:rFonts w:ascii="Arial" w:hAnsi="Arial" w:cs="Arial"/>
          <w:sz w:val="20"/>
          <w:szCs w:val="20"/>
        </w:rPr>
        <w:t xml:space="preserve">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FD3012">
        <w:rPr>
          <w:rFonts w:ascii="Arial" w:hAnsi="Arial" w:cs="Arial"/>
          <w:sz w:val="20"/>
          <w:szCs w:val="20"/>
        </w:rPr>
        <w:t>Богучанский</w:t>
      </w:r>
      <w:proofErr w:type="spellEnd"/>
      <w:r w:rsidRPr="00FD3012">
        <w:rPr>
          <w:rFonts w:ascii="Arial" w:hAnsi="Arial" w:cs="Arial"/>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2. </w:t>
      </w:r>
      <w:proofErr w:type="gramStart"/>
      <w:r w:rsidRPr="00FD3012">
        <w:rPr>
          <w:rFonts w:ascii="Arial" w:hAnsi="Arial" w:cs="Arial"/>
          <w:sz w:val="20"/>
          <w:szCs w:val="20"/>
        </w:rPr>
        <w:t xml:space="preserve">Управление образования принимает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w:t>
      </w:r>
      <w:proofErr w:type="gramEnd"/>
      <w:r w:rsidRPr="00FD3012">
        <w:rPr>
          <w:rFonts w:ascii="Arial" w:hAnsi="Arial" w:cs="Arial"/>
          <w:sz w:val="20"/>
          <w:szCs w:val="20"/>
        </w:rPr>
        <w:t xml:space="preserve"> программы на дому (далее - Порядок обращения за получением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Уведомление о принятом </w:t>
      </w:r>
      <w:proofErr w:type="gramStart"/>
      <w:r w:rsidRPr="00FD3012">
        <w:rPr>
          <w:rFonts w:ascii="Arial" w:hAnsi="Arial" w:cs="Arial"/>
          <w:sz w:val="20"/>
          <w:szCs w:val="20"/>
        </w:rPr>
        <w:t>решении</w:t>
      </w:r>
      <w:proofErr w:type="gramEnd"/>
      <w:r w:rsidRPr="00FD3012">
        <w:rPr>
          <w:rFonts w:ascii="Arial" w:hAnsi="Arial" w:cs="Arial"/>
          <w:sz w:val="20"/>
          <w:szCs w:val="20"/>
        </w:rPr>
        <w:t xml:space="preserve"> о выплате компенсации либо об отказе в выплате компенсации в срок не позднее 3 рабочих дней со дня принятия соответствующего решения </w:t>
      </w:r>
      <w:r w:rsidRPr="00FD3012">
        <w:rPr>
          <w:rFonts w:ascii="Arial" w:hAnsi="Arial" w:cs="Arial"/>
          <w:sz w:val="20"/>
          <w:szCs w:val="20"/>
        </w:rPr>
        <w:lastRenderedPageBreak/>
        <w:t>направляется лицу, обратившемуся за предоставлением компенсации, способом, указанным в заявлении о предоставлении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В уведомлении о принятом </w:t>
      </w:r>
      <w:proofErr w:type="gramStart"/>
      <w:r w:rsidRPr="00FD3012">
        <w:rPr>
          <w:rFonts w:ascii="Arial" w:hAnsi="Arial" w:cs="Arial"/>
          <w:sz w:val="20"/>
          <w:szCs w:val="20"/>
        </w:rPr>
        <w:t>решении</w:t>
      </w:r>
      <w:proofErr w:type="gramEnd"/>
      <w:r w:rsidRPr="00FD3012">
        <w:rPr>
          <w:rFonts w:ascii="Arial" w:hAnsi="Arial" w:cs="Arial"/>
          <w:sz w:val="20"/>
          <w:szCs w:val="20"/>
        </w:rPr>
        <w:t xml:space="preserve">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FD3012" w:rsidRPr="00FD3012" w:rsidRDefault="00FD3012" w:rsidP="00FD3012">
      <w:pPr>
        <w:spacing w:after="0" w:line="240" w:lineRule="auto"/>
        <w:ind w:firstLine="567"/>
        <w:jc w:val="both"/>
        <w:rPr>
          <w:rFonts w:ascii="Arial" w:hAnsi="Arial" w:cs="Arial"/>
          <w:sz w:val="20"/>
          <w:szCs w:val="20"/>
        </w:rPr>
      </w:pPr>
      <w:bookmarkStart w:id="7" w:name="P250"/>
      <w:bookmarkEnd w:id="7"/>
      <w:r w:rsidRPr="00FD3012">
        <w:rPr>
          <w:rFonts w:ascii="Arial" w:hAnsi="Arial" w:cs="Arial"/>
          <w:sz w:val="20"/>
          <w:szCs w:val="20"/>
        </w:rPr>
        <w:t>3. Решение об отказе в выплате компенсации принимается в случае:</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FD3012">
          <w:rPr>
            <w:rFonts w:ascii="Arial" w:hAnsi="Arial" w:cs="Arial"/>
            <w:sz w:val="20"/>
            <w:szCs w:val="20"/>
          </w:rPr>
          <w:t>подпунктах 1</w:t>
        </w:r>
      </w:hyperlink>
      <w:r w:rsidRPr="00FD3012">
        <w:rPr>
          <w:rFonts w:ascii="Arial" w:hAnsi="Arial" w:cs="Arial"/>
          <w:sz w:val="20"/>
          <w:szCs w:val="20"/>
        </w:rPr>
        <w:t xml:space="preserve"> - </w:t>
      </w:r>
      <w:hyperlink w:anchor="P57" w:history="1">
        <w:r w:rsidRPr="00FD3012">
          <w:rPr>
            <w:rFonts w:ascii="Arial" w:hAnsi="Arial" w:cs="Arial"/>
            <w:sz w:val="20"/>
            <w:szCs w:val="20"/>
          </w:rPr>
          <w:t>5 пункта 2</w:t>
        </w:r>
      </w:hyperlink>
      <w:r w:rsidRPr="00FD3012">
        <w:rPr>
          <w:rFonts w:ascii="Arial" w:hAnsi="Arial" w:cs="Arial"/>
          <w:sz w:val="20"/>
          <w:szCs w:val="20"/>
        </w:rPr>
        <w:t xml:space="preserve"> Порядка обращения за получением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3) прекращения образовательных отношений (в части организации </w:t>
      </w:r>
      <w:proofErr w:type="gramStart"/>
      <w:r w:rsidRPr="00FD3012">
        <w:rPr>
          <w:rFonts w:ascii="Arial" w:hAnsi="Arial" w:cs="Arial"/>
          <w:sz w:val="20"/>
          <w:szCs w:val="20"/>
        </w:rPr>
        <w:t>обучения</w:t>
      </w:r>
      <w:proofErr w:type="gramEnd"/>
      <w:r w:rsidRPr="00FD3012">
        <w:rPr>
          <w:rFonts w:ascii="Arial" w:hAnsi="Arial" w:cs="Arial"/>
          <w:sz w:val="20"/>
          <w:szCs w:val="20"/>
        </w:rPr>
        <w:t xml:space="preserve">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4) письменного отказа лица, обратившегося за предоставлением компенсации, от предоставления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5) смерти обучающегося либо лица, обратившегося за предоставлением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6) признания обучающегося либо лица, обратившегося за предоставлением компенсации, судом безвестно отсутствующим или объявления умершим;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7) признания обучающегося либо лица, обратившегося за предоставлением компенсации, судом недееспособным или ограниченно дееспособным;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10) лишение лица, обратившегося за предоставлением компенсации, родительских прав в отношении обучающегося или ограничение таких прав судом;</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12) прекращение опеки или попечительства лицом, обратившимся за предоставлением компенсации, в отношении обучающегося;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13) усыновление </w:t>
      </w:r>
      <w:proofErr w:type="gramStart"/>
      <w:r w:rsidRPr="00FD3012">
        <w:rPr>
          <w:rFonts w:ascii="Arial" w:hAnsi="Arial" w:cs="Arial"/>
          <w:sz w:val="20"/>
          <w:szCs w:val="20"/>
        </w:rPr>
        <w:t>обучающегося</w:t>
      </w:r>
      <w:proofErr w:type="gramEnd"/>
      <w:r w:rsidRPr="00FD3012">
        <w:rPr>
          <w:rFonts w:ascii="Arial" w:hAnsi="Arial" w:cs="Arial"/>
          <w:sz w:val="20"/>
          <w:szCs w:val="20"/>
        </w:rPr>
        <w:t xml:space="preserve"> третьим лицом, не являющимся лицом, обратившимся за предоставлением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4. Предусмотренные </w:t>
      </w:r>
      <w:hyperlink w:anchor="P250" w:history="1">
        <w:r w:rsidRPr="00FD3012">
          <w:rPr>
            <w:rFonts w:ascii="Arial" w:hAnsi="Arial" w:cs="Arial"/>
            <w:sz w:val="20"/>
            <w:szCs w:val="20"/>
          </w:rPr>
          <w:t>пунктом 3</w:t>
        </w:r>
      </w:hyperlink>
      <w:r w:rsidRPr="00FD3012">
        <w:rPr>
          <w:rFonts w:ascii="Arial" w:hAnsi="Arial" w:cs="Arial"/>
          <w:sz w:val="20"/>
          <w:szCs w:val="20"/>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FD3012" w:rsidRPr="00FD3012" w:rsidRDefault="00FD3012" w:rsidP="00FD3012">
      <w:pPr>
        <w:spacing w:after="0" w:line="240" w:lineRule="auto"/>
        <w:ind w:firstLine="567"/>
        <w:jc w:val="both"/>
        <w:rPr>
          <w:rFonts w:ascii="Arial" w:hAnsi="Arial" w:cs="Arial"/>
          <w:sz w:val="20"/>
          <w:szCs w:val="20"/>
        </w:rPr>
      </w:pPr>
      <w:proofErr w:type="gramStart"/>
      <w:r w:rsidRPr="00FD3012">
        <w:rPr>
          <w:rFonts w:ascii="Arial" w:hAnsi="Arial" w:cs="Arial"/>
          <w:sz w:val="20"/>
          <w:szCs w:val="20"/>
        </w:rPr>
        <w:t xml:space="preserve">В случае принятия решения об отказе в предоставлении компенсации по основаниям, предусмотренным </w:t>
      </w:r>
      <w:hyperlink w:anchor="P250" w:history="1">
        <w:r w:rsidRPr="00FD3012">
          <w:rPr>
            <w:rFonts w:ascii="Arial" w:hAnsi="Arial" w:cs="Arial"/>
            <w:sz w:val="20"/>
            <w:szCs w:val="20"/>
          </w:rPr>
          <w:t>пунктом 3</w:t>
        </w:r>
      </w:hyperlink>
      <w:r w:rsidRPr="00FD3012">
        <w:rPr>
          <w:rFonts w:ascii="Arial" w:hAnsi="Arial" w:cs="Arial"/>
          <w:sz w:val="20"/>
          <w:szCs w:val="20"/>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roofErr w:type="gramEnd"/>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5. </w:t>
      </w:r>
      <w:proofErr w:type="gramStart"/>
      <w:r w:rsidRPr="00FD3012">
        <w:rPr>
          <w:rFonts w:ascii="Arial" w:hAnsi="Arial" w:cs="Arial"/>
          <w:sz w:val="20"/>
          <w:szCs w:val="20"/>
        </w:rPr>
        <w:t xml:space="preserve">Управление образования формирует личные дела обучающихся и ведет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FD3012">
          <w:rPr>
            <w:rFonts w:ascii="Arial" w:hAnsi="Arial" w:cs="Arial"/>
            <w:sz w:val="20"/>
            <w:szCs w:val="20"/>
          </w:rPr>
          <w:t>пункте 2</w:t>
        </w:r>
      </w:hyperlink>
      <w:r w:rsidRPr="00FD3012">
        <w:rPr>
          <w:rFonts w:ascii="Arial" w:hAnsi="Arial" w:cs="Arial"/>
          <w:sz w:val="20"/>
          <w:szCs w:val="20"/>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w:t>
      </w:r>
      <w:proofErr w:type="gramEnd"/>
      <w:r w:rsidRPr="00FD3012">
        <w:rPr>
          <w:rFonts w:ascii="Arial" w:hAnsi="Arial" w:cs="Arial"/>
          <w:sz w:val="20"/>
          <w:szCs w:val="20"/>
        </w:rPr>
        <w:t xml:space="preserve"> и (или) в форме электронных документов по адресам электронной почты (при наличии).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7. </w:t>
      </w:r>
      <w:proofErr w:type="gramStart"/>
      <w:r w:rsidRPr="00FD3012">
        <w:rPr>
          <w:rFonts w:ascii="Arial" w:hAnsi="Arial" w:cs="Arial"/>
          <w:sz w:val="20"/>
          <w:szCs w:val="20"/>
        </w:rPr>
        <w:t>Выплата компенсации осуществляется Управлением образования 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w:t>
      </w:r>
      <w:proofErr w:type="gramEnd"/>
      <w:r w:rsidRPr="00FD3012">
        <w:rPr>
          <w:rFonts w:ascii="Arial" w:hAnsi="Arial" w:cs="Arial"/>
          <w:sz w:val="20"/>
          <w:szCs w:val="20"/>
        </w:rPr>
        <w:t xml:space="preserve"> компенсация.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lastRenderedPageBreak/>
        <w:t xml:space="preserve">8. Лица, обратившиеся за предоставлением компенсации, обязаны сообщать Управлению образования об обстоятельствах, указанных в </w:t>
      </w:r>
      <w:hyperlink w:anchor="P250" w:history="1">
        <w:r w:rsidRPr="00FD3012">
          <w:rPr>
            <w:rFonts w:ascii="Arial" w:hAnsi="Arial" w:cs="Arial"/>
            <w:sz w:val="20"/>
            <w:szCs w:val="20"/>
          </w:rPr>
          <w:t>пункте 3</w:t>
        </w:r>
      </w:hyperlink>
      <w:r w:rsidRPr="00FD3012">
        <w:rPr>
          <w:rFonts w:ascii="Arial" w:hAnsi="Arial" w:cs="Arial"/>
          <w:sz w:val="20"/>
          <w:szCs w:val="20"/>
        </w:rPr>
        <w:t xml:space="preserve"> Порядка, влекущих прекращение предоставления компенсации, в срок не позднее 10 дней со дня их возникновения.</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9. Управление образования в срок не позднее 5 рабочих дней со дня наступления обстоятельств, указанных в </w:t>
      </w:r>
      <w:hyperlink w:anchor="P250" w:history="1">
        <w:r w:rsidRPr="00FD3012">
          <w:rPr>
            <w:rFonts w:ascii="Arial" w:hAnsi="Arial" w:cs="Arial"/>
            <w:sz w:val="20"/>
            <w:szCs w:val="20"/>
          </w:rPr>
          <w:t>пункте 3</w:t>
        </w:r>
      </w:hyperlink>
      <w:r w:rsidRPr="00FD3012">
        <w:rPr>
          <w:rFonts w:ascii="Arial" w:hAnsi="Arial" w:cs="Arial"/>
          <w:sz w:val="20"/>
          <w:szCs w:val="20"/>
        </w:rPr>
        <w:t xml:space="preserve"> Порядка, принимает решение о прекращении выплаты </w:t>
      </w:r>
      <w:proofErr w:type="gramStart"/>
      <w:r w:rsidRPr="00FD3012">
        <w:rPr>
          <w:rFonts w:ascii="Arial" w:hAnsi="Arial" w:cs="Arial"/>
          <w:sz w:val="20"/>
          <w:szCs w:val="20"/>
        </w:rPr>
        <w:t>компенсации</w:t>
      </w:r>
      <w:proofErr w:type="gramEnd"/>
      <w:r w:rsidRPr="00FD3012">
        <w:rPr>
          <w:rFonts w:ascii="Arial" w:hAnsi="Arial" w:cs="Arial"/>
          <w:sz w:val="20"/>
          <w:szCs w:val="20"/>
        </w:rPr>
        <w:t xml:space="preserve">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FD3012" w:rsidRPr="00FD3012" w:rsidRDefault="00FD3012" w:rsidP="00FD3012">
      <w:pPr>
        <w:spacing w:after="0" w:line="240" w:lineRule="auto"/>
        <w:ind w:firstLine="567"/>
        <w:jc w:val="both"/>
        <w:rPr>
          <w:rFonts w:ascii="Arial" w:hAnsi="Arial" w:cs="Arial"/>
          <w:sz w:val="20"/>
          <w:szCs w:val="20"/>
        </w:rPr>
      </w:pPr>
      <w:r w:rsidRPr="00FD3012">
        <w:rPr>
          <w:rFonts w:ascii="Arial" w:hAnsi="Arial" w:cs="Arial"/>
          <w:sz w:val="20"/>
          <w:szCs w:val="20"/>
        </w:rPr>
        <w:t xml:space="preserve">10. </w:t>
      </w:r>
      <w:proofErr w:type="gramStart"/>
      <w:r w:rsidRPr="00FD3012">
        <w:rPr>
          <w:rFonts w:ascii="Arial" w:hAnsi="Arial" w:cs="Arial"/>
          <w:sz w:val="20"/>
          <w:szCs w:val="20"/>
        </w:rPr>
        <w:t>Информация о гражданах, получающих денежную компенсацию взамен горячего завтрака и горячего обеда обучающимся с ограниченными возможностями здоровья,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roofErr w:type="gramEnd"/>
    </w:p>
    <w:p w:rsidR="00FD3012" w:rsidRPr="00FD3012" w:rsidRDefault="00FD3012" w:rsidP="00FD3012">
      <w:pPr>
        <w:spacing w:after="0" w:line="240" w:lineRule="auto"/>
        <w:jc w:val="both"/>
        <w:rPr>
          <w:rFonts w:ascii="Arial" w:eastAsia="Times New Roman" w:hAnsi="Arial" w:cs="Arial"/>
          <w:szCs w:val="28"/>
          <w:lang w:eastAsia="ru-RU"/>
        </w:rPr>
      </w:pPr>
    </w:p>
    <w:p w:rsidR="00FD3012" w:rsidRPr="00FD3012" w:rsidRDefault="00FD3012" w:rsidP="00FD3012">
      <w:pPr>
        <w:widowControl w:val="0"/>
        <w:autoSpaceDE w:val="0"/>
        <w:spacing w:after="0" w:line="240" w:lineRule="auto"/>
        <w:ind w:firstLine="720"/>
        <w:jc w:val="center"/>
        <w:rPr>
          <w:rFonts w:ascii="Arial" w:hAnsi="Arial" w:cs="Arial"/>
          <w:sz w:val="28"/>
          <w:szCs w:val="28"/>
          <w:lang w:eastAsia="ar-SA"/>
        </w:rPr>
      </w:pPr>
    </w:p>
    <w:p w:rsidR="002B6D97" w:rsidRDefault="00460674"/>
    <w:sectPr w:rsidR="002B6D97" w:rsidSect="009D3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characterSpacingControl w:val="doNotCompress"/>
  <w:compat/>
  <w:rsids>
    <w:rsidRoot w:val="00FD3012"/>
    <w:rsid w:val="00185BA1"/>
    <w:rsid w:val="00460674"/>
    <w:rsid w:val="004B68CA"/>
    <w:rsid w:val="009D3C7E"/>
    <w:rsid w:val="00FD3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0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6871C1B583EEC99ED73E85ED3EA3FCF448E0FCE6FC9471E6529EFE8301EC3DCD44DD8C1131F6285CB11E86C50A28E095F4368E569397C91b4SEC" TargetMode="External"/><Relationship Id="rId13" Type="http://schemas.openxmlformats.org/officeDocument/2006/relationships/hyperlink" Target="consultantplus://offline/ref=8B0B1714756B363FC246FBC755D9820C28E3ED8EC426BD679B8954DE2DF855FD0702158445AEE1C0B1EB65DBAA7F86C71BB50D994BD9B5EE382EeBC" TargetMode="External"/><Relationship Id="rId18" Type="http://schemas.openxmlformats.org/officeDocument/2006/relationships/hyperlink" Target="consultantplus://offline/ref=478369CF16432FA1FECFDA502EF702F547C660C428C9DEC73612680EADx6k9F" TargetMode="External"/><Relationship Id="rId26" Type="http://schemas.openxmlformats.org/officeDocument/2006/relationships/hyperlink" Target="consultantplus://offline/ref=B5B7A58108742D3FE34D7EE68247F26DEA513D82090034F29C9EA9B75220EDD6EAD4F6363AEB7219wFeFE" TargetMode="External"/><Relationship Id="rId3" Type="http://schemas.openxmlformats.org/officeDocument/2006/relationships/settings" Target="settings.xml"/><Relationship Id="rId21" Type="http://schemas.openxmlformats.org/officeDocument/2006/relationships/hyperlink" Target="consultantplus://offline/ref=8B0B1714756B363FC246FBC755D9820C28E3ED8EC426BD679B8954DE2DF855FD0702158445AEE1C3B4E765DBAA7F86C71BB50D994BD9B5EE382EeBC" TargetMode="External"/><Relationship Id="rId7" Type="http://schemas.openxmlformats.org/officeDocument/2006/relationships/hyperlink" Target="consultantplus://offline/ref=D816871C1B583EEC99ED73E85ED3EA3FCF448E0FCE6FC9471E6529EFE8301EC3DCD44DD8C1131F6287C911E86C50A28E095F4368E569397C91b4SEC" TargetMode="External"/><Relationship Id="rId12" Type="http://schemas.openxmlformats.org/officeDocument/2006/relationships/hyperlink" Target="consultantplus://offline/ref=8B0B1714756B363FC246FBC755D9820C28E3ED8EC426BD679B8954DE2DF855FD0702158445AEE1C3B4E765DBAA7F86C71BB50D994BD9B5EE382EeBC" TargetMode="External"/><Relationship Id="rId17" Type="http://schemas.openxmlformats.org/officeDocument/2006/relationships/hyperlink" Target="consultantplus://offline/ref=8B0B1714756B363FC246FBC755D9820C28E3ED8EC426BD679B8954DE2DF855FD0702158445AEE1C3B4E765DBAA7F86C71BB50D994BD9B5EE382EeBC" TargetMode="External"/><Relationship Id="rId25" Type="http://schemas.openxmlformats.org/officeDocument/2006/relationships/hyperlink" Target="consultantplus://offline/ref=B5B7A58108742D3FE34D7EE68247F26DEA513D82090034F29C9EA9B75220EDD6EAD4F6363AEB7219wFeFE" TargetMode="External"/><Relationship Id="rId2" Type="http://schemas.openxmlformats.org/officeDocument/2006/relationships/styles" Target="styles.xml"/><Relationship Id="rId16" Type="http://schemas.openxmlformats.org/officeDocument/2006/relationships/hyperlink" Target="consultantplus://offline/ref=8B0B1714756B363FC246FBC755D9820C28E3ED8EC426BD679B8954DE2DF855FD0702158445AEE1C0B3E965DBAA7F86C71BB50D994BD9B5EE382EeBC" TargetMode="External"/><Relationship Id="rId20" Type="http://schemas.openxmlformats.org/officeDocument/2006/relationships/hyperlink" Target="consultantplus://offline/ref=8B0B1714756B363FC246FBC755D9820C28E3ED8EC426BD679B8954DE2DF855FD0702158445AEE1C0B3E965DBAA7F86C71BB50D994BD9B5EE382EeBC" TargetMode="External"/><Relationship Id="rId29" Type="http://schemas.openxmlformats.org/officeDocument/2006/relationships/hyperlink" Target="consultantplus://offline/ref=B5B7A58108742D3FE34D7EE68247F26DEA513C8E0D0234F29C9EA9B75220EDD6EAD4F6363AEB7016wFeFE" TargetMode="External"/><Relationship Id="rId1" Type="http://schemas.openxmlformats.org/officeDocument/2006/relationships/numbering" Target="numbering.xml"/><Relationship Id="rId6" Type="http://schemas.openxmlformats.org/officeDocument/2006/relationships/hyperlink" Target="consultantplus://offline/ref=D816871C1B583EEC99ED73E85ED3EA3FCF448E0FCE6FC9471E6529EFE8301EC3DCD44DD8C1131F6285CB11E86C50A28E095F4368E569397C91b4SEC" TargetMode="External"/><Relationship Id="rId11" Type="http://schemas.openxmlformats.org/officeDocument/2006/relationships/hyperlink" Target="consultantplus://offline/ref=8B0B1714756B363FC246FBC755D9820C28E3ED8EC426BD679B8954DE2DF855FD0702158445AEE1C0B3E965DBAA7F86C71BB50D994BD9B5EE382EeBC" TargetMode="External"/><Relationship Id="rId24" Type="http://schemas.openxmlformats.org/officeDocument/2006/relationships/hyperlink" Target="consultantplus://offline/ref=B5B7A58108742D3FE34D7EE68247F26DEA513D82090034F29C9EA9B752w2e0E"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B0B1714756B363FC246FBC755D9820C28E3ED8EC426BD679B8954DE2DF855FD0702158445AEE1C0B1EB65DBAA7F86C71BB50D994BD9B5EE382EeBC" TargetMode="External"/><Relationship Id="rId23" Type="http://schemas.openxmlformats.org/officeDocument/2006/relationships/hyperlink" Target="consultantplus://offline/ref=B5B7A58108742D3FE34D60EB942BAD62EB5863870B063EA5C0C3AFE00D70EB83AA94F06379AF7F10F4w9e3E" TargetMode="External"/><Relationship Id="rId28" Type="http://schemas.openxmlformats.org/officeDocument/2006/relationships/hyperlink" Target="consultantplus://offline/ref=B5B7A58108742D3FE34D7EE68247F26DEA5B3B830B0034F29C9EA9B75220EDD6EAD4F6363AEB7312wFe3E" TargetMode="External"/><Relationship Id="rId10" Type="http://schemas.openxmlformats.org/officeDocument/2006/relationships/hyperlink" Target="consultantplus://offline/ref=8B0B1714756B363FC246FBC755D9820C28E3ED8EC426BD679B8954DE2DF855FD0702158445AEE1C0B1EB65DBAA7F86C71BB50D994BD9B5EE382EeBC" TargetMode="External"/><Relationship Id="rId19" Type="http://schemas.openxmlformats.org/officeDocument/2006/relationships/hyperlink" Target="consultantplus://offline/ref=8B0B1714756B363FC246FBC755D9820C28E3ED8EC426BD679B8954DE2DF855FD0702158445AEE1C0B1EB65DBAA7F86C71BB50D994BD9B5EE382EeB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16871C1B583EEC99ED73E85ED3EA3FCF448E0FCE6FC9471E6529EFE8301EC3DCD44DD8C1131F6287C911E86C50A28E095F4368E569397C91b4SEC" TargetMode="External"/><Relationship Id="rId14" Type="http://schemas.openxmlformats.org/officeDocument/2006/relationships/hyperlink" Target="consultantplus://offline/ref=8B0B1714756B363FC246FBC755D9820C28E3ED8EC426BD679B8954DE2DF855FD0702158445AEE1C3B4E765DBAA7F86C71BB50D994BD9B5EE382EeBC" TargetMode="External"/><Relationship Id="rId22" Type="http://schemas.openxmlformats.org/officeDocument/2006/relationships/hyperlink" Target="consultantplus://offline/ref=68E628222ABDAE472EFFDCC9B4395D0B7D810CFDCD5FA9036B8A70EFBCEB33B4A141B7B9B4E9B3995DFC6D0944F6576AA5387F484EEFCC9DXDtBH" TargetMode="External"/><Relationship Id="rId27" Type="http://schemas.openxmlformats.org/officeDocument/2006/relationships/hyperlink" Target="consultantplus://offline/ref=B5B7A58108742D3FE34D7EE68247F26DEA5B3B830B0034F29C9EA9B752w2e0E" TargetMode="External"/><Relationship Id="rId30" Type="http://schemas.openxmlformats.org/officeDocument/2006/relationships/hyperlink" Target="consultantplus://offline/ref=B5B7A58108742D3FE34D60EB942BAD62EB5863870B063EA5C0C3AFE00D70EB83AA94F06379AF7F10F4w9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9777</Words>
  <Characters>55733</Characters>
  <Application>Microsoft Office Word</Application>
  <DocSecurity>0</DocSecurity>
  <Lines>464</Lines>
  <Paragraphs>130</Paragraphs>
  <ScaleCrop>false</ScaleCrop>
  <Company/>
  <LinksUpToDate>false</LinksUpToDate>
  <CharactersWithSpaces>65380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2</cp:revision>
  <dcterms:created xsi:type="dcterms:W3CDTF">2019-11-26T07:48:00Z</dcterms:created>
  <dcterms:modified xsi:type="dcterms:W3CDTF">2019-11-26T07:48:00Z</dcterms:modified>
</cp:coreProperties>
</file>