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75" w:rsidRPr="00E77575" w:rsidRDefault="00E77575" w:rsidP="00E77575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                                 </w:t>
      </w:r>
      <w:r>
        <w:rPr>
          <w:rFonts w:ascii="Arial" w:eastAsia="Times New Roman" w:hAnsi="Arial" w:cs="Arial"/>
          <w:sz w:val="26"/>
          <w:szCs w:val="26"/>
          <w:lang w:val="en-US" w:eastAsia="ar-SA"/>
        </w:rPr>
        <w:t xml:space="preserve">                         </w:t>
      </w:r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r w:rsidRPr="00E77575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250" cy="596900"/>
            <wp:effectExtent l="19050" t="0" r="0" b="0"/>
            <wp:docPr id="3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                                            </w:t>
      </w:r>
    </w:p>
    <w:p w:rsidR="00E77575" w:rsidRPr="00E77575" w:rsidRDefault="00E77575" w:rsidP="00E77575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E77575" w:rsidRPr="00E77575" w:rsidRDefault="00E77575" w:rsidP="00E7757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77575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E77575" w:rsidRPr="00E77575" w:rsidRDefault="00E77575" w:rsidP="00E7757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77575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E77575" w:rsidRPr="00E77575" w:rsidRDefault="00E77575" w:rsidP="00E7757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E77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11.03.2021                         с. </w:t>
      </w:r>
      <w:proofErr w:type="spellStart"/>
      <w:r w:rsidRPr="00E77575"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 w:rsidRPr="00E77575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     №174-п</w:t>
      </w:r>
    </w:p>
    <w:p w:rsidR="00E77575" w:rsidRPr="00E77575" w:rsidRDefault="00E77575" w:rsidP="00E7757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E77575" w:rsidRPr="00E77575" w:rsidRDefault="00E77575" w:rsidP="00E7757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"Положение об оплате труда работников администрации </w:t>
      </w:r>
      <w:proofErr w:type="spellStart"/>
      <w:r w:rsidRPr="00E7757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E7757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должности", утвержденное постановлением администрации </w:t>
      </w:r>
      <w:proofErr w:type="spellStart"/>
      <w:r w:rsidRPr="00E7757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E77575" w:rsidRPr="00E77575" w:rsidRDefault="00E77575" w:rsidP="00E7757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ar-SA"/>
        </w:rPr>
      </w:pPr>
    </w:p>
    <w:p w:rsidR="00E77575" w:rsidRPr="00E77575" w:rsidRDefault="00E77575" w:rsidP="00E77575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proofErr w:type="gramStart"/>
      <w:r w:rsidRPr="00E77575">
        <w:rPr>
          <w:rFonts w:ascii="Arial" w:eastAsia="Times New Roman" w:hAnsi="Arial" w:cs="Arial"/>
          <w:sz w:val="26"/>
          <w:szCs w:val="26"/>
          <w:lang w:eastAsia="ar-SA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 учреждений», Законом Красноярского края от 24.12.2020 № 10-4659 "О внесении изменений в статью 4 и приложение 3 к Закону края "О системах оплаты труда работников краевых государственных</w:t>
      </w:r>
      <w:proofErr w:type="gramEnd"/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 учреждений"</w:t>
      </w:r>
      <w:proofErr w:type="gramStart"/>
      <w:r w:rsidRPr="00E77575">
        <w:rPr>
          <w:rFonts w:ascii="Arial" w:eastAsia="Times New Roman" w:hAnsi="Arial" w:cs="Arial"/>
          <w:sz w:val="26"/>
          <w:szCs w:val="26"/>
          <w:lang w:eastAsia="ar-SA"/>
        </w:rPr>
        <w:t>,р</w:t>
      </w:r>
      <w:proofErr w:type="gramEnd"/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уководствуясь статьями ст. 7, 43, 47 Устава </w:t>
      </w:r>
      <w:proofErr w:type="spellStart"/>
      <w:r w:rsidRPr="00E7757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 ПОСТАНОВЛЯЮ:</w:t>
      </w:r>
    </w:p>
    <w:p w:rsidR="00E77575" w:rsidRPr="00E77575" w:rsidRDefault="00E77575" w:rsidP="00E775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"Положение об оплате труда работников администрации </w:t>
      </w:r>
      <w:proofErr w:type="spellStart"/>
      <w:r w:rsidRPr="00E7757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E7757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 занимающими муниципальные должности", утвержденное постановлением администрации </w:t>
      </w:r>
      <w:proofErr w:type="spellStart"/>
      <w:r w:rsidRPr="00E7757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E77575" w:rsidRPr="00E77575" w:rsidRDefault="00E77575" w:rsidP="00E775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77575">
        <w:rPr>
          <w:rFonts w:ascii="Arial" w:eastAsia="Times New Roman" w:hAnsi="Arial" w:cs="Arial"/>
          <w:sz w:val="26"/>
          <w:szCs w:val="26"/>
          <w:lang w:eastAsia="ar-SA"/>
        </w:rPr>
        <w:t>1.1. Подпункт 4.8.1. раздела 4 Положения изложить в новой редакции: "Выплаты за интенсивность и высокие результаты работы в размере не более двух должностных окладов в месяц".</w:t>
      </w:r>
    </w:p>
    <w:p w:rsidR="00E77575" w:rsidRPr="00E77575" w:rsidRDefault="00E77575" w:rsidP="00E7757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2. </w:t>
      </w:r>
      <w:proofErr w:type="gramStart"/>
      <w:r w:rsidRPr="00E77575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 заместителя Главы </w:t>
      </w:r>
      <w:proofErr w:type="spellStart"/>
      <w:r w:rsidRPr="00E7757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по экономике  и планированию  Н.В. </w:t>
      </w:r>
      <w:proofErr w:type="spellStart"/>
      <w:r w:rsidRPr="00E77575">
        <w:rPr>
          <w:rFonts w:ascii="Arial" w:eastAsia="Times New Roman" w:hAnsi="Arial" w:cs="Arial"/>
          <w:sz w:val="26"/>
          <w:szCs w:val="26"/>
          <w:lang w:eastAsia="ar-SA"/>
        </w:rPr>
        <w:t>Илиндееву</w:t>
      </w:r>
      <w:proofErr w:type="spellEnd"/>
      <w:r w:rsidRPr="00E77575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E77575" w:rsidRPr="00E77575" w:rsidRDefault="00E77575" w:rsidP="00E77575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3. Настоящее постановление вступает  в силу  со дня, следующего за днем опубликования в Официальном вестнике </w:t>
      </w:r>
      <w:proofErr w:type="spellStart"/>
      <w:r w:rsidRPr="00E7757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 района.         </w:t>
      </w:r>
    </w:p>
    <w:p w:rsidR="00E77575" w:rsidRPr="00E77575" w:rsidRDefault="00E77575" w:rsidP="00E77575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E77575" w:rsidRPr="00E77575" w:rsidRDefault="00E77575" w:rsidP="00E7757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Глава  </w:t>
      </w:r>
      <w:proofErr w:type="spellStart"/>
      <w:r w:rsidRPr="00E77575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E77575">
        <w:rPr>
          <w:rFonts w:ascii="Arial" w:eastAsia="Times New Roman" w:hAnsi="Arial" w:cs="Arial"/>
          <w:sz w:val="26"/>
          <w:szCs w:val="26"/>
          <w:lang w:eastAsia="ar-SA"/>
        </w:rPr>
        <w:t xml:space="preserve"> района                                           В.Р. Саар   </w:t>
      </w:r>
    </w:p>
    <w:p w:rsidR="00A702CF" w:rsidRPr="00E77575" w:rsidRDefault="00A702CF">
      <w:pPr>
        <w:rPr>
          <w:rFonts w:ascii="Arial" w:hAnsi="Arial" w:cs="Arial"/>
          <w:sz w:val="26"/>
          <w:szCs w:val="26"/>
        </w:rPr>
      </w:pPr>
    </w:p>
    <w:sectPr w:rsidR="00A702CF" w:rsidRPr="00E77575" w:rsidSect="00A7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7575"/>
    <w:rsid w:val="00A702CF"/>
    <w:rsid w:val="00E7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5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2021-05-18T03:52:00Z</dcterms:created>
  <dcterms:modified xsi:type="dcterms:W3CDTF">2021-05-18T03:52:00Z</dcterms:modified>
</cp:coreProperties>
</file>