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25" w:rsidRPr="006B0E25" w:rsidRDefault="006B0E25" w:rsidP="006B0E25">
      <w:pPr>
        <w:spacing w:line="240" w:lineRule="auto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6B0E25" w:rsidRPr="006B0E25" w:rsidRDefault="006B0E25" w:rsidP="006B0E25">
      <w:pPr>
        <w:spacing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B0E2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</w:t>
      </w:r>
      <w:r w:rsidRPr="006B0E25">
        <w:rPr>
          <w:rFonts w:ascii="Arial" w:eastAsia="Times New Roman" w:hAnsi="Arial" w:cs="Arial"/>
          <w:sz w:val="26"/>
          <w:szCs w:val="26"/>
          <w:lang w:val="en-US" w:eastAsia="ru-RU"/>
        </w:rPr>
        <w:drawing>
          <wp:inline distT="0" distB="0" distL="0" distR="0">
            <wp:extent cx="427990" cy="53403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0E2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</w:t>
      </w:r>
    </w:p>
    <w:p w:rsidR="006B0E25" w:rsidRPr="006B0E25" w:rsidRDefault="006B0E25" w:rsidP="006B0E2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B0E25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B0E25" w:rsidRPr="006B0E25" w:rsidRDefault="006B0E25" w:rsidP="006B0E2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B0E25">
        <w:rPr>
          <w:rFonts w:ascii="Arial" w:hAnsi="Arial" w:cs="Arial"/>
          <w:sz w:val="26"/>
          <w:szCs w:val="26"/>
        </w:rPr>
        <w:t>ПОСТАНОВЛЕНИЕ</w:t>
      </w:r>
    </w:p>
    <w:p w:rsidR="006B0E25" w:rsidRPr="006B0E25" w:rsidRDefault="006B0E25" w:rsidP="006B0E25">
      <w:pP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  <w:lang w:val="en-US"/>
        </w:rPr>
      </w:pPr>
      <w:r w:rsidRPr="006B0E25">
        <w:rPr>
          <w:rFonts w:ascii="Arial" w:hAnsi="Arial" w:cs="Arial"/>
          <w:sz w:val="26"/>
          <w:szCs w:val="26"/>
        </w:rPr>
        <w:t xml:space="preserve">26.04.2021                             с.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Богучаны</w:t>
      </w:r>
      <w:proofErr w:type="spellEnd"/>
      <w:r w:rsidRPr="006B0E25">
        <w:rPr>
          <w:rFonts w:ascii="Arial" w:hAnsi="Arial" w:cs="Arial"/>
          <w:sz w:val="26"/>
          <w:szCs w:val="26"/>
        </w:rPr>
        <w:tab/>
      </w:r>
      <w:r w:rsidRPr="006B0E25">
        <w:rPr>
          <w:rFonts w:ascii="Arial" w:hAnsi="Arial" w:cs="Arial"/>
          <w:sz w:val="26"/>
          <w:szCs w:val="26"/>
        </w:rPr>
        <w:tab/>
        <w:t xml:space="preserve">                    № </w:t>
      </w:r>
      <w:r w:rsidRPr="006B0E25">
        <w:rPr>
          <w:rFonts w:ascii="Arial" w:hAnsi="Arial" w:cs="Arial"/>
          <w:sz w:val="26"/>
          <w:szCs w:val="26"/>
          <w:u w:val="single"/>
        </w:rPr>
        <w:t xml:space="preserve">292- </w:t>
      </w:r>
      <w:proofErr w:type="spellStart"/>
      <w:r w:rsidRPr="006B0E25">
        <w:rPr>
          <w:rFonts w:ascii="Arial" w:hAnsi="Arial" w:cs="Arial"/>
          <w:sz w:val="26"/>
          <w:szCs w:val="26"/>
          <w:u w:val="single"/>
        </w:rPr>
        <w:t>п</w:t>
      </w:r>
      <w:proofErr w:type="spellEnd"/>
    </w:p>
    <w:p w:rsidR="006B0E25" w:rsidRPr="006B0E25" w:rsidRDefault="006B0E25" w:rsidP="006B0E2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B0E25" w:rsidRPr="006B0E25" w:rsidRDefault="006B0E25" w:rsidP="006B0E25">
      <w:pPr>
        <w:pStyle w:val="headertext"/>
        <w:shd w:val="clear" w:color="auto" w:fill="FFFFFF"/>
        <w:spacing w:before="107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1"/>
          <w:sz w:val="26"/>
          <w:szCs w:val="26"/>
        </w:rPr>
      </w:pPr>
      <w:r w:rsidRPr="006B0E25">
        <w:rPr>
          <w:rFonts w:ascii="Arial" w:hAnsi="Arial" w:cs="Arial"/>
          <w:spacing w:val="1"/>
          <w:sz w:val="26"/>
          <w:szCs w:val="26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2020-2021 учебный  год</w:t>
      </w:r>
    </w:p>
    <w:p w:rsidR="006B0E25" w:rsidRPr="006B0E25" w:rsidRDefault="006B0E25" w:rsidP="006B0E25">
      <w:pPr>
        <w:pStyle w:val="headertext"/>
        <w:shd w:val="clear" w:color="auto" w:fill="FFFFFF"/>
        <w:spacing w:before="107" w:beforeAutospacing="0" w:after="0" w:afterAutospacing="0"/>
        <w:jc w:val="both"/>
        <w:textAlignment w:val="baseline"/>
        <w:rPr>
          <w:rFonts w:ascii="Arial" w:hAnsi="Arial" w:cs="Arial"/>
          <w:spacing w:val="1"/>
          <w:sz w:val="26"/>
          <w:szCs w:val="26"/>
        </w:rPr>
      </w:pPr>
    </w:p>
    <w:p w:rsidR="006B0E25" w:rsidRPr="006B0E25" w:rsidRDefault="006B0E25" w:rsidP="006B0E25">
      <w:pPr>
        <w:pStyle w:val="headertext"/>
        <w:shd w:val="clear" w:color="auto" w:fill="FFFFFF"/>
        <w:spacing w:before="107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1"/>
          <w:sz w:val="26"/>
          <w:szCs w:val="26"/>
        </w:rPr>
      </w:pPr>
      <w:r w:rsidRPr="006B0E25">
        <w:rPr>
          <w:rFonts w:ascii="Arial" w:hAnsi="Arial" w:cs="Arial"/>
          <w:spacing w:val="1"/>
          <w:sz w:val="26"/>
          <w:szCs w:val="26"/>
        </w:rPr>
        <w:t xml:space="preserve">В соответствии со ст. 24  Закона Красноярского края от 26.06.2014 N 26-2519 "Об образовании в Красноярском крае" </w:t>
      </w:r>
      <w:r w:rsidRPr="006B0E25">
        <w:rPr>
          <w:rFonts w:ascii="Arial" w:hAnsi="Arial" w:cs="Arial"/>
          <w:sz w:val="26"/>
          <w:szCs w:val="26"/>
        </w:rPr>
        <w:t xml:space="preserve">на основании ст. 7, 8, 47 Устава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6B0E25" w:rsidRPr="006B0E25" w:rsidRDefault="006B0E25" w:rsidP="006B0E25">
      <w:pPr>
        <w:pStyle w:val="1"/>
        <w:ind w:left="40" w:firstLine="620"/>
        <w:jc w:val="both"/>
        <w:rPr>
          <w:rFonts w:ascii="Arial" w:hAnsi="Arial" w:cs="Arial"/>
          <w:sz w:val="26"/>
          <w:szCs w:val="26"/>
        </w:rPr>
      </w:pPr>
    </w:p>
    <w:p w:rsidR="006B0E25" w:rsidRPr="006B0E25" w:rsidRDefault="006B0E25" w:rsidP="006B0E25">
      <w:pPr>
        <w:pStyle w:val="1"/>
        <w:ind w:left="40" w:firstLine="618"/>
        <w:jc w:val="both"/>
        <w:rPr>
          <w:rFonts w:ascii="Arial" w:hAnsi="Arial" w:cs="Arial"/>
          <w:sz w:val="26"/>
          <w:szCs w:val="26"/>
        </w:rPr>
      </w:pPr>
      <w:r w:rsidRPr="006B0E25">
        <w:rPr>
          <w:rFonts w:ascii="Arial" w:hAnsi="Arial" w:cs="Arial"/>
          <w:sz w:val="26"/>
          <w:szCs w:val="26"/>
        </w:rPr>
        <w:t>ПОСТАНОВЛЯЮ:</w:t>
      </w:r>
    </w:p>
    <w:p w:rsidR="006B0E25" w:rsidRPr="006B0E25" w:rsidRDefault="006B0E25" w:rsidP="006B0E2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1"/>
          <w:sz w:val="26"/>
          <w:szCs w:val="26"/>
        </w:rPr>
      </w:pPr>
      <w:r w:rsidRPr="006B0E25">
        <w:rPr>
          <w:rFonts w:ascii="Arial" w:hAnsi="Arial" w:cs="Arial"/>
          <w:spacing w:val="1"/>
          <w:sz w:val="26"/>
          <w:szCs w:val="26"/>
        </w:rPr>
        <w:t xml:space="preserve"> Утвердить Перечень малокомплектных образовательных организаций, реализующих образовательные программы начального общего, основного общего, среднего общего образования  на 2020-2021 учебный год</w:t>
      </w:r>
      <w:r w:rsidRPr="006B0E25">
        <w:rPr>
          <w:rFonts w:ascii="Arial" w:hAnsi="Arial" w:cs="Arial"/>
          <w:sz w:val="26"/>
          <w:szCs w:val="26"/>
        </w:rPr>
        <w:t>, согласно приложению 1.</w:t>
      </w:r>
    </w:p>
    <w:p w:rsidR="006B0E25" w:rsidRPr="006B0E25" w:rsidRDefault="006B0E25" w:rsidP="006B0E25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1"/>
          <w:sz w:val="26"/>
          <w:szCs w:val="26"/>
        </w:rPr>
      </w:pPr>
      <w:r w:rsidRPr="006B0E25">
        <w:rPr>
          <w:rFonts w:ascii="Arial" w:hAnsi="Arial" w:cs="Arial"/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района от </w:t>
      </w:r>
      <w:r w:rsidRPr="006B0E25">
        <w:rPr>
          <w:rFonts w:ascii="Arial" w:hAnsi="Arial" w:cs="Arial"/>
          <w:spacing w:val="-1"/>
          <w:sz w:val="26"/>
          <w:szCs w:val="26"/>
        </w:rPr>
        <w:t>22.04.2020</w:t>
      </w:r>
      <w:r w:rsidRPr="006B0E25">
        <w:rPr>
          <w:rFonts w:ascii="Arial" w:hAnsi="Arial" w:cs="Arial"/>
          <w:sz w:val="26"/>
          <w:szCs w:val="26"/>
          <w:shd w:val="clear" w:color="auto" w:fill="FFFFFF"/>
        </w:rPr>
        <w:t xml:space="preserve"> №</w:t>
      </w:r>
      <w:r w:rsidRPr="006B0E25">
        <w:rPr>
          <w:rFonts w:ascii="Arial" w:hAnsi="Arial" w:cs="Arial"/>
          <w:spacing w:val="-1"/>
          <w:sz w:val="26"/>
          <w:szCs w:val="26"/>
        </w:rPr>
        <w:t xml:space="preserve">427-п </w:t>
      </w:r>
      <w:r w:rsidRPr="006B0E25">
        <w:rPr>
          <w:rFonts w:ascii="Arial" w:hAnsi="Arial" w:cs="Arial"/>
          <w:sz w:val="26"/>
          <w:szCs w:val="26"/>
        </w:rPr>
        <w:t xml:space="preserve">«Об утверждении Устава Муниципального казённого общеобразовательного учреждения </w:t>
      </w:r>
      <w:proofErr w:type="spellStart"/>
      <w:r w:rsidRPr="006B0E25">
        <w:rPr>
          <w:rFonts w:ascii="Arial" w:hAnsi="Arial" w:cs="Arial"/>
          <w:sz w:val="26"/>
          <w:szCs w:val="26"/>
        </w:rPr>
        <w:t>Нижнетерянская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школа»</w:t>
      </w:r>
    </w:p>
    <w:p w:rsidR="006B0E25" w:rsidRPr="006B0E25" w:rsidRDefault="006B0E25" w:rsidP="006B0E25">
      <w:pPr>
        <w:pStyle w:val="1"/>
        <w:numPr>
          <w:ilvl w:val="0"/>
          <w:numId w:val="1"/>
        </w:numPr>
        <w:tabs>
          <w:tab w:val="left" w:pos="1314"/>
        </w:tabs>
        <w:ind w:righ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B0E25">
        <w:rPr>
          <w:rFonts w:ascii="Arial" w:hAnsi="Arial" w:cs="Arial"/>
          <w:sz w:val="26"/>
          <w:szCs w:val="26"/>
        </w:rPr>
        <w:t>Контроль за</w:t>
      </w:r>
      <w:proofErr w:type="gramEnd"/>
      <w:r w:rsidRPr="006B0E25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района по социальным вопросам И.М.Брюханова.</w:t>
      </w:r>
    </w:p>
    <w:p w:rsidR="006B0E25" w:rsidRPr="006B0E25" w:rsidRDefault="006B0E25" w:rsidP="006B0E25">
      <w:pPr>
        <w:pStyle w:val="1"/>
        <w:numPr>
          <w:ilvl w:val="0"/>
          <w:numId w:val="1"/>
        </w:numPr>
        <w:tabs>
          <w:tab w:val="left" w:pos="1314"/>
        </w:tabs>
        <w:ind w:right="0" w:firstLine="709"/>
        <w:jc w:val="both"/>
        <w:rPr>
          <w:rFonts w:ascii="Arial" w:hAnsi="Arial" w:cs="Arial"/>
          <w:sz w:val="26"/>
          <w:szCs w:val="26"/>
        </w:rPr>
      </w:pPr>
      <w:r w:rsidRPr="006B0E25">
        <w:rPr>
          <w:rFonts w:ascii="Arial" w:hAnsi="Arial" w:cs="Arial"/>
          <w:sz w:val="26"/>
          <w:szCs w:val="26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района.</w:t>
      </w:r>
    </w:p>
    <w:p w:rsidR="006B0E25" w:rsidRPr="006B0E25" w:rsidRDefault="006B0E25" w:rsidP="006B0E25">
      <w:pPr>
        <w:pStyle w:val="1"/>
        <w:numPr>
          <w:ilvl w:val="0"/>
          <w:numId w:val="1"/>
        </w:numPr>
        <w:tabs>
          <w:tab w:val="left" w:pos="1314"/>
        </w:tabs>
        <w:ind w:right="0" w:firstLine="709"/>
        <w:jc w:val="both"/>
        <w:rPr>
          <w:rFonts w:ascii="Arial" w:hAnsi="Arial" w:cs="Arial"/>
          <w:sz w:val="26"/>
          <w:szCs w:val="26"/>
        </w:rPr>
      </w:pPr>
      <w:r w:rsidRPr="006B0E25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района, а так же размещению на официальном  сайте  управления  образования  администрации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района</w:t>
      </w:r>
    </w:p>
    <w:p w:rsidR="006B0E25" w:rsidRPr="006B0E25" w:rsidRDefault="006B0E25" w:rsidP="006B0E2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B0E25" w:rsidRPr="006B0E25" w:rsidRDefault="006B0E25" w:rsidP="006B0E25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6B0E25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6B0E25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B0E25">
        <w:rPr>
          <w:rFonts w:ascii="Arial" w:hAnsi="Arial" w:cs="Arial"/>
          <w:sz w:val="26"/>
          <w:szCs w:val="26"/>
        </w:rPr>
        <w:t xml:space="preserve"> района</w:t>
      </w:r>
      <w:r w:rsidRPr="006B0E25">
        <w:rPr>
          <w:rFonts w:ascii="Arial" w:hAnsi="Arial" w:cs="Arial"/>
          <w:sz w:val="26"/>
          <w:szCs w:val="26"/>
        </w:rPr>
        <w:tab/>
        <w:t xml:space="preserve">                                            В. Р. Саар</w:t>
      </w:r>
    </w:p>
    <w:p w:rsidR="002A15C8" w:rsidRPr="006B0E25" w:rsidRDefault="002A15C8">
      <w:pPr>
        <w:rPr>
          <w:rFonts w:ascii="Arial" w:hAnsi="Arial" w:cs="Arial"/>
          <w:sz w:val="26"/>
          <w:szCs w:val="26"/>
        </w:rPr>
      </w:pPr>
    </w:p>
    <w:sectPr w:rsidR="002A15C8" w:rsidRPr="006B0E25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DC3"/>
    <w:multiLevelType w:val="multilevel"/>
    <w:tmpl w:val="4BD82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E25"/>
    <w:rsid w:val="002A15C8"/>
    <w:rsid w:val="006B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6B0E2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6B0E2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ormattext">
    <w:name w:val="formattext"/>
    <w:basedOn w:val="a"/>
    <w:rsid w:val="006B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B0E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E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2021-06-16T10:53:00Z</dcterms:created>
  <dcterms:modified xsi:type="dcterms:W3CDTF">2021-06-16T10:54:00Z</dcterms:modified>
</cp:coreProperties>
</file>