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A08" w:rsidRPr="0048714F" w:rsidRDefault="00EF0A08" w:rsidP="00EF0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F0A08" w:rsidRPr="0048714F" w:rsidRDefault="00EF0A08" w:rsidP="00EF0A0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32385</wp:posOffset>
            </wp:positionV>
            <wp:extent cx="490220" cy="673100"/>
            <wp:effectExtent l="19050" t="0" r="5080" b="0"/>
            <wp:wrapNone/>
            <wp:docPr id="2" name="Рисунок 5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_ne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7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0A08" w:rsidRPr="001C0D9C" w:rsidRDefault="00EF0A08" w:rsidP="00EF0A0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1C0D9C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</w:t>
      </w:r>
    </w:p>
    <w:p w:rsidR="00EF0A08" w:rsidRPr="001C0D9C" w:rsidRDefault="00EF0A08" w:rsidP="00EF0A0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</w:p>
    <w:p w:rsidR="00EF0A08" w:rsidRPr="001C0D9C" w:rsidRDefault="00EF0A08" w:rsidP="00EF0A08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1C0D9C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</w:t>
      </w:r>
    </w:p>
    <w:p w:rsidR="00EF0A08" w:rsidRPr="00EF0A08" w:rsidRDefault="00EF0A08" w:rsidP="00EF0A08">
      <w:pPr>
        <w:suppressAutoHyphens/>
        <w:spacing w:after="0" w:line="240" w:lineRule="auto"/>
        <w:rPr>
          <w:rFonts w:ascii="Arial" w:eastAsia="Times New Roman" w:hAnsi="Arial" w:cs="Arial"/>
          <w:sz w:val="26"/>
          <w:szCs w:val="26"/>
          <w:lang w:eastAsia="ar-SA"/>
        </w:rPr>
      </w:pPr>
      <w:r w:rsidRPr="001C0D9C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 </w:t>
      </w:r>
    </w:p>
    <w:p w:rsidR="00EF0A08" w:rsidRPr="00EF0A08" w:rsidRDefault="00EF0A08" w:rsidP="00EF0A08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ar-SA"/>
        </w:rPr>
      </w:pPr>
      <w:r w:rsidRPr="00EF0A08">
        <w:rPr>
          <w:rFonts w:ascii="Arial" w:eastAsia="Times New Roman" w:hAnsi="Arial" w:cs="Arial"/>
          <w:bCs/>
          <w:sz w:val="26"/>
          <w:szCs w:val="26"/>
          <w:lang w:eastAsia="ar-SA"/>
        </w:rPr>
        <w:t>АДМИНИСТРАЦИЯ БОГУЧАНСКОГО РАЙОНА</w:t>
      </w:r>
    </w:p>
    <w:p w:rsidR="00EF0A08" w:rsidRPr="00EF0A08" w:rsidRDefault="00EF0A08" w:rsidP="00EF0A08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ar-SA"/>
        </w:rPr>
      </w:pPr>
      <w:r w:rsidRPr="00EF0A08">
        <w:rPr>
          <w:rFonts w:ascii="Arial" w:eastAsia="Times New Roman" w:hAnsi="Arial" w:cs="Arial"/>
          <w:bCs/>
          <w:sz w:val="26"/>
          <w:szCs w:val="26"/>
          <w:lang w:eastAsia="ar-SA"/>
        </w:rPr>
        <w:t>ПОСТАНОВЛЕНИЕ</w:t>
      </w:r>
    </w:p>
    <w:p w:rsidR="00EF0A08" w:rsidRPr="00EF0A08" w:rsidRDefault="00EF0A08" w:rsidP="00EF0A08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ar-SA"/>
        </w:rPr>
      </w:pPr>
      <w:r w:rsidRPr="00EF0A08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20.03.2020                     </w:t>
      </w:r>
      <w:r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</w:t>
      </w:r>
      <w:r w:rsidRPr="00EF0A08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          с. </w:t>
      </w:r>
      <w:proofErr w:type="spellStart"/>
      <w:r w:rsidRPr="00EF0A08">
        <w:rPr>
          <w:rFonts w:ascii="Arial" w:eastAsia="Times New Roman" w:hAnsi="Arial" w:cs="Arial"/>
          <w:bCs/>
          <w:sz w:val="26"/>
          <w:szCs w:val="26"/>
          <w:lang w:eastAsia="ar-SA"/>
        </w:rPr>
        <w:t>Богучаны</w:t>
      </w:r>
      <w:proofErr w:type="spellEnd"/>
      <w:r w:rsidRPr="00EF0A08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</w:t>
      </w:r>
      <w:r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                        </w:t>
      </w:r>
      <w:r w:rsidRPr="00EF0A08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            №305-п</w:t>
      </w:r>
    </w:p>
    <w:p w:rsidR="00EF0A08" w:rsidRPr="00EF0A08" w:rsidRDefault="00EF0A08" w:rsidP="00EF0A08">
      <w:pPr>
        <w:suppressAutoHyphens/>
        <w:spacing w:after="0" w:line="240" w:lineRule="auto"/>
        <w:rPr>
          <w:rFonts w:ascii="Arial" w:eastAsia="Times New Roman" w:hAnsi="Arial" w:cs="Arial"/>
          <w:bCs/>
          <w:sz w:val="26"/>
          <w:szCs w:val="26"/>
          <w:lang w:eastAsia="ar-SA"/>
        </w:rPr>
      </w:pPr>
    </w:p>
    <w:p w:rsidR="00EF0A08" w:rsidRPr="00EF0A08" w:rsidRDefault="00EF0A08" w:rsidP="00EF0A0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ar-SA"/>
        </w:rPr>
      </w:pPr>
      <w:r w:rsidRPr="00EF0A08">
        <w:rPr>
          <w:rFonts w:ascii="Arial" w:eastAsia="Times New Roman" w:hAnsi="Arial" w:cs="Arial"/>
          <w:sz w:val="26"/>
          <w:szCs w:val="26"/>
          <w:lang w:eastAsia="ar-SA"/>
        </w:rPr>
        <w:t xml:space="preserve">О внесении изменений в "Положение об оплате труда работников администрации </w:t>
      </w:r>
      <w:proofErr w:type="spellStart"/>
      <w:r w:rsidRPr="00EF0A08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EF0A08">
        <w:rPr>
          <w:rFonts w:ascii="Arial" w:eastAsia="Times New Roman" w:hAnsi="Arial" w:cs="Arial"/>
          <w:sz w:val="26"/>
          <w:szCs w:val="26"/>
          <w:lang w:eastAsia="ar-SA"/>
        </w:rPr>
        <w:t xml:space="preserve"> района, структурных подразделений администрации </w:t>
      </w:r>
      <w:proofErr w:type="spellStart"/>
      <w:r w:rsidRPr="00EF0A08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EF0A08">
        <w:rPr>
          <w:rFonts w:ascii="Arial" w:eastAsia="Times New Roman" w:hAnsi="Arial" w:cs="Arial"/>
          <w:sz w:val="26"/>
          <w:szCs w:val="26"/>
          <w:lang w:eastAsia="ar-SA"/>
        </w:rPr>
        <w:t xml:space="preserve"> района, не являющихся муниципальными служащими и не занимающими муниципальные должности", утвержденное постановлением администрации </w:t>
      </w:r>
      <w:proofErr w:type="spellStart"/>
      <w:r w:rsidRPr="00EF0A08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EF0A08">
        <w:rPr>
          <w:rFonts w:ascii="Arial" w:eastAsia="Times New Roman" w:hAnsi="Arial" w:cs="Arial"/>
          <w:sz w:val="26"/>
          <w:szCs w:val="26"/>
          <w:lang w:eastAsia="ar-SA"/>
        </w:rPr>
        <w:t xml:space="preserve"> района от 23.09.2013 № 1186-п</w:t>
      </w:r>
    </w:p>
    <w:p w:rsidR="00EF0A08" w:rsidRPr="00EF0A08" w:rsidRDefault="00EF0A08" w:rsidP="00EF0A0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</w:p>
    <w:p w:rsidR="00EF0A08" w:rsidRPr="00EF0A08" w:rsidRDefault="00EF0A08" w:rsidP="00EF0A08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EF0A08">
        <w:rPr>
          <w:rFonts w:ascii="Arial" w:eastAsia="Times New Roman" w:hAnsi="Arial" w:cs="Arial"/>
          <w:sz w:val="26"/>
          <w:szCs w:val="26"/>
          <w:lang w:eastAsia="ar-SA"/>
        </w:rPr>
        <w:t xml:space="preserve">В соответствии с Трудовым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Законом Красноярского края от 29.10.2009 № 9-3864 «О системах оплаты труда работников краевых государственных бюджетных и казенных учреждений»,  ст. 7, 43, 47 Устава </w:t>
      </w:r>
      <w:proofErr w:type="spellStart"/>
      <w:r w:rsidRPr="00EF0A08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EF0A08">
        <w:rPr>
          <w:rFonts w:ascii="Arial" w:eastAsia="Times New Roman" w:hAnsi="Arial" w:cs="Arial"/>
          <w:sz w:val="26"/>
          <w:szCs w:val="26"/>
          <w:lang w:eastAsia="ar-SA"/>
        </w:rPr>
        <w:t xml:space="preserve"> района Красноярского края ПОСТАНОВЛЯЮ:</w:t>
      </w:r>
    </w:p>
    <w:p w:rsidR="00EF0A08" w:rsidRPr="00EF0A08" w:rsidRDefault="00EF0A08" w:rsidP="00EF0A0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EF0A08">
        <w:rPr>
          <w:rFonts w:ascii="Arial" w:eastAsia="Times New Roman" w:hAnsi="Arial" w:cs="Arial"/>
          <w:sz w:val="26"/>
          <w:szCs w:val="26"/>
          <w:lang w:eastAsia="ar-SA"/>
        </w:rPr>
        <w:t xml:space="preserve">1. Внести в Положение об оплате труда работников администрации </w:t>
      </w:r>
      <w:proofErr w:type="spellStart"/>
      <w:r w:rsidRPr="00EF0A08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EF0A08">
        <w:rPr>
          <w:rFonts w:ascii="Arial" w:eastAsia="Times New Roman" w:hAnsi="Arial" w:cs="Arial"/>
          <w:sz w:val="26"/>
          <w:szCs w:val="26"/>
          <w:lang w:eastAsia="ar-SA"/>
        </w:rPr>
        <w:t xml:space="preserve"> района, структурных подразделений администрации </w:t>
      </w:r>
      <w:proofErr w:type="spellStart"/>
      <w:r w:rsidRPr="00EF0A08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EF0A08">
        <w:rPr>
          <w:rFonts w:ascii="Arial" w:eastAsia="Times New Roman" w:hAnsi="Arial" w:cs="Arial"/>
          <w:sz w:val="26"/>
          <w:szCs w:val="26"/>
          <w:lang w:eastAsia="ar-SA"/>
        </w:rPr>
        <w:t xml:space="preserve"> района, не являющихся муниципальными служащими и не  </w:t>
      </w:r>
      <w:proofErr w:type="gramStart"/>
      <w:r w:rsidRPr="00EF0A08">
        <w:rPr>
          <w:rFonts w:ascii="Arial" w:eastAsia="Times New Roman" w:hAnsi="Arial" w:cs="Arial"/>
          <w:sz w:val="26"/>
          <w:szCs w:val="26"/>
          <w:lang w:eastAsia="ar-SA"/>
        </w:rPr>
        <w:t>занимающими</w:t>
      </w:r>
      <w:proofErr w:type="gramEnd"/>
      <w:r w:rsidRPr="00EF0A08">
        <w:rPr>
          <w:rFonts w:ascii="Arial" w:eastAsia="Times New Roman" w:hAnsi="Arial" w:cs="Arial"/>
          <w:sz w:val="26"/>
          <w:szCs w:val="26"/>
          <w:lang w:eastAsia="ar-SA"/>
        </w:rPr>
        <w:t xml:space="preserve"> муниципальные должности, утвержденное постановлением администрации </w:t>
      </w:r>
      <w:proofErr w:type="spellStart"/>
      <w:r w:rsidRPr="00EF0A08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EF0A08">
        <w:rPr>
          <w:rFonts w:ascii="Arial" w:eastAsia="Times New Roman" w:hAnsi="Arial" w:cs="Arial"/>
          <w:sz w:val="26"/>
          <w:szCs w:val="26"/>
          <w:lang w:eastAsia="ar-SA"/>
        </w:rPr>
        <w:t xml:space="preserve"> района от 23.09.2013 № 1186-п (далее – Положение), следующие изменения: </w:t>
      </w:r>
    </w:p>
    <w:p w:rsidR="00EF0A08" w:rsidRPr="00EF0A08" w:rsidRDefault="00EF0A08" w:rsidP="00EF0A0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EF0A08">
        <w:rPr>
          <w:rFonts w:ascii="Arial" w:eastAsia="Times New Roman" w:hAnsi="Arial" w:cs="Arial"/>
          <w:sz w:val="26"/>
          <w:szCs w:val="26"/>
          <w:lang w:eastAsia="ar-SA"/>
        </w:rPr>
        <w:t>1.1</w:t>
      </w:r>
      <w:proofErr w:type="gramStart"/>
      <w:r w:rsidRPr="00EF0A08">
        <w:rPr>
          <w:rFonts w:ascii="Arial" w:eastAsia="Times New Roman" w:hAnsi="Arial" w:cs="Arial"/>
          <w:sz w:val="26"/>
          <w:szCs w:val="26"/>
          <w:lang w:eastAsia="ar-SA"/>
        </w:rPr>
        <w:t xml:space="preserve"> В</w:t>
      </w:r>
      <w:proofErr w:type="gramEnd"/>
      <w:r w:rsidRPr="00EF0A08">
        <w:rPr>
          <w:rFonts w:ascii="Arial" w:eastAsia="Times New Roman" w:hAnsi="Arial" w:cs="Arial"/>
          <w:sz w:val="26"/>
          <w:szCs w:val="26"/>
          <w:lang w:eastAsia="ar-SA"/>
        </w:rPr>
        <w:t xml:space="preserve"> раздел 3 Положения пункт 3.4. после слов "заведующий отделом" добавить слова  "заведующий хозяйством", "специалист по охране труда". </w:t>
      </w:r>
    </w:p>
    <w:p w:rsidR="00EF0A08" w:rsidRPr="00EF0A08" w:rsidRDefault="00EF0A08" w:rsidP="00EF0A0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EF0A08">
        <w:rPr>
          <w:rFonts w:ascii="Arial" w:eastAsia="Times New Roman" w:hAnsi="Arial" w:cs="Arial"/>
          <w:sz w:val="26"/>
          <w:szCs w:val="26"/>
          <w:lang w:eastAsia="ar-SA"/>
        </w:rPr>
        <w:tab/>
        <w:t xml:space="preserve">2. </w:t>
      </w:r>
      <w:proofErr w:type="gramStart"/>
      <w:r w:rsidRPr="00EF0A08">
        <w:rPr>
          <w:rFonts w:ascii="Arial" w:eastAsia="Times New Roman" w:hAnsi="Arial" w:cs="Arial"/>
          <w:sz w:val="26"/>
          <w:szCs w:val="26"/>
          <w:lang w:eastAsia="ar-SA"/>
        </w:rPr>
        <w:t>Контроль за</w:t>
      </w:r>
      <w:proofErr w:type="gramEnd"/>
      <w:r w:rsidRPr="00EF0A08">
        <w:rPr>
          <w:rFonts w:ascii="Arial" w:eastAsia="Times New Roman" w:hAnsi="Arial" w:cs="Arial"/>
          <w:sz w:val="26"/>
          <w:szCs w:val="26"/>
          <w:lang w:eastAsia="ar-SA"/>
        </w:rPr>
        <w:t xml:space="preserve"> исполнением данного постановления возложить на  заместителя Главы </w:t>
      </w:r>
      <w:proofErr w:type="spellStart"/>
      <w:r w:rsidRPr="00EF0A08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EF0A08">
        <w:rPr>
          <w:rFonts w:ascii="Arial" w:eastAsia="Times New Roman" w:hAnsi="Arial" w:cs="Arial"/>
          <w:sz w:val="26"/>
          <w:szCs w:val="26"/>
          <w:lang w:eastAsia="ar-SA"/>
        </w:rPr>
        <w:t xml:space="preserve"> района по экономике  и планированию    Н.В. </w:t>
      </w:r>
      <w:proofErr w:type="spellStart"/>
      <w:r w:rsidRPr="00EF0A08">
        <w:rPr>
          <w:rFonts w:ascii="Arial" w:eastAsia="Times New Roman" w:hAnsi="Arial" w:cs="Arial"/>
          <w:sz w:val="26"/>
          <w:szCs w:val="26"/>
          <w:lang w:eastAsia="ar-SA"/>
        </w:rPr>
        <w:t>Илиндееву</w:t>
      </w:r>
      <w:proofErr w:type="spellEnd"/>
      <w:r w:rsidRPr="00EF0A08">
        <w:rPr>
          <w:rFonts w:ascii="Arial" w:eastAsia="Times New Roman" w:hAnsi="Arial" w:cs="Arial"/>
          <w:sz w:val="26"/>
          <w:szCs w:val="26"/>
          <w:lang w:eastAsia="ar-SA"/>
        </w:rPr>
        <w:t>.</w:t>
      </w:r>
    </w:p>
    <w:p w:rsidR="00EF0A08" w:rsidRPr="00EF0A08" w:rsidRDefault="00EF0A08" w:rsidP="00EF0A08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EF0A08">
        <w:rPr>
          <w:rFonts w:ascii="Arial" w:eastAsia="Times New Roman" w:hAnsi="Arial" w:cs="Arial"/>
          <w:sz w:val="26"/>
          <w:szCs w:val="26"/>
          <w:lang w:eastAsia="ar-SA"/>
        </w:rPr>
        <w:t xml:space="preserve">3. Постановление вступает  в силу  со </w:t>
      </w:r>
      <w:proofErr w:type="gramStart"/>
      <w:r w:rsidRPr="00EF0A08">
        <w:rPr>
          <w:rFonts w:ascii="Arial" w:eastAsia="Times New Roman" w:hAnsi="Arial" w:cs="Arial"/>
          <w:sz w:val="26"/>
          <w:szCs w:val="26"/>
          <w:lang w:eastAsia="ar-SA"/>
        </w:rPr>
        <w:t xml:space="preserve">дня, следующего за днем опубликования в Официальном вестнике </w:t>
      </w:r>
      <w:proofErr w:type="spellStart"/>
      <w:r w:rsidRPr="00EF0A08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EF0A08">
        <w:rPr>
          <w:rFonts w:ascii="Arial" w:eastAsia="Times New Roman" w:hAnsi="Arial" w:cs="Arial"/>
          <w:sz w:val="26"/>
          <w:szCs w:val="26"/>
          <w:lang w:eastAsia="ar-SA"/>
        </w:rPr>
        <w:t xml:space="preserve"> района и распространяется</w:t>
      </w:r>
      <w:proofErr w:type="gramEnd"/>
      <w:r w:rsidRPr="00EF0A08">
        <w:rPr>
          <w:rFonts w:ascii="Arial" w:eastAsia="Times New Roman" w:hAnsi="Arial" w:cs="Arial"/>
          <w:sz w:val="26"/>
          <w:szCs w:val="26"/>
          <w:lang w:eastAsia="ar-SA"/>
        </w:rPr>
        <w:t xml:space="preserve"> на правоотношения, возникшие с 1 декабря 2019 года.        </w:t>
      </w:r>
    </w:p>
    <w:p w:rsidR="00EF0A08" w:rsidRPr="00EF0A08" w:rsidRDefault="00EF0A08" w:rsidP="00EF0A08">
      <w:pPr>
        <w:suppressAutoHyphens/>
        <w:spacing w:after="0" w:line="240" w:lineRule="auto"/>
        <w:rPr>
          <w:rFonts w:ascii="Arial" w:eastAsia="Times New Roman" w:hAnsi="Arial" w:cs="Arial"/>
          <w:sz w:val="26"/>
          <w:szCs w:val="26"/>
          <w:lang w:eastAsia="ar-SA"/>
        </w:rPr>
      </w:pPr>
    </w:p>
    <w:p w:rsidR="00EF0A08" w:rsidRPr="00EF0A08" w:rsidRDefault="00EF0A08" w:rsidP="00EF0A08">
      <w:pPr>
        <w:keepNext/>
        <w:tabs>
          <w:tab w:val="left" w:pos="0"/>
        </w:tabs>
        <w:suppressAutoHyphens/>
        <w:spacing w:after="0" w:line="240" w:lineRule="auto"/>
        <w:outlineLvl w:val="2"/>
        <w:rPr>
          <w:rFonts w:ascii="Arial" w:eastAsia="Times New Roman" w:hAnsi="Arial" w:cs="Arial"/>
          <w:sz w:val="26"/>
          <w:szCs w:val="26"/>
          <w:lang w:eastAsia="ar-SA"/>
        </w:rPr>
      </w:pPr>
      <w:r w:rsidRPr="00EF0A08">
        <w:rPr>
          <w:rFonts w:ascii="Arial" w:eastAsia="Times New Roman" w:hAnsi="Arial" w:cs="Arial"/>
          <w:sz w:val="26"/>
          <w:szCs w:val="26"/>
          <w:lang w:eastAsia="ar-SA"/>
        </w:rPr>
        <w:t xml:space="preserve">И.о. Главы  </w:t>
      </w:r>
      <w:proofErr w:type="spellStart"/>
      <w:r w:rsidRPr="00EF0A08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EF0A08">
        <w:rPr>
          <w:rFonts w:ascii="Arial" w:eastAsia="Times New Roman" w:hAnsi="Arial" w:cs="Arial"/>
          <w:sz w:val="26"/>
          <w:szCs w:val="26"/>
          <w:lang w:eastAsia="ar-SA"/>
        </w:rPr>
        <w:t xml:space="preserve"> района                                 В.Р. Саар                                                                                                  </w:t>
      </w:r>
    </w:p>
    <w:p w:rsidR="00EF0A08" w:rsidRPr="00EF0A08" w:rsidRDefault="00EF0A08" w:rsidP="00EF0A0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041AC" w:rsidRPr="00EF0A08" w:rsidRDefault="00F041AC">
      <w:pPr>
        <w:rPr>
          <w:rFonts w:ascii="Arial" w:hAnsi="Arial" w:cs="Arial"/>
          <w:sz w:val="26"/>
          <w:szCs w:val="26"/>
        </w:rPr>
      </w:pPr>
    </w:p>
    <w:sectPr w:rsidR="00F041AC" w:rsidRPr="00EF0A08" w:rsidSect="00F04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EF0A08"/>
    <w:rsid w:val="00EF0A08"/>
    <w:rsid w:val="00F0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A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2020-04-22T05:09:00Z</dcterms:created>
  <dcterms:modified xsi:type="dcterms:W3CDTF">2020-04-22T05:10:00Z</dcterms:modified>
</cp:coreProperties>
</file>