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0D3D" w:rsidRPr="00470D3D" w:rsidRDefault="00470D3D" w:rsidP="00470D3D">
      <w:pPr>
        <w:jc w:val="center"/>
        <w:rPr>
          <w:rFonts w:ascii="Arial" w:hAnsi="Arial" w:cs="Arial"/>
          <w:sz w:val="26"/>
          <w:szCs w:val="26"/>
        </w:rPr>
      </w:pPr>
      <w:r w:rsidRPr="00470D3D">
        <w:rPr>
          <w:rFonts w:ascii="Arial" w:hAnsi="Arial" w:cs="Arial"/>
          <w:noProof/>
          <w:sz w:val="26"/>
          <w:szCs w:val="26"/>
          <w:lang w:eastAsia="ru-RU"/>
        </w:rPr>
        <w:drawing>
          <wp:inline distT="0" distB="0" distL="0" distR="0">
            <wp:extent cx="476885" cy="560705"/>
            <wp:effectExtent l="19050" t="0" r="0" b="0"/>
            <wp:docPr id="3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 cstate="print">
                      <a:lum bright="-18000" contrast="18000"/>
                    </a:blip>
                    <a:srcRect/>
                    <a:stretch>
                      <a:fillRect/>
                    </a:stretch>
                  </pic:blipFill>
                  <pic:spPr bwMode="auto">
                    <a:xfrm>
                      <a:off x="0" y="0"/>
                      <a:ext cx="476885" cy="560705"/>
                    </a:xfrm>
                    <a:prstGeom prst="rect">
                      <a:avLst/>
                    </a:prstGeom>
                    <a:noFill/>
                    <a:ln w="9525">
                      <a:noFill/>
                      <a:miter lim="800000"/>
                      <a:headEnd/>
                      <a:tailEnd/>
                    </a:ln>
                  </pic:spPr>
                </pic:pic>
              </a:graphicData>
            </a:graphic>
          </wp:inline>
        </w:drawing>
      </w:r>
    </w:p>
    <w:p w:rsidR="00470D3D" w:rsidRPr="00470D3D" w:rsidRDefault="00470D3D" w:rsidP="00470D3D">
      <w:pPr>
        <w:spacing w:after="0" w:line="240" w:lineRule="auto"/>
        <w:jc w:val="center"/>
        <w:rPr>
          <w:rFonts w:ascii="Arial" w:hAnsi="Arial" w:cs="Arial"/>
          <w:bCs/>
          <w:sz w:val="26"/>
          <w:szCs w:val="26"/>
        </w:rPr>
      </w:pPr>
      <w:r w:rsidRPr="00470D3D">
        <w:rPr>
          <w:rFonts w:ascii="Arial" w:hAnsi="Arial" w:cs="Arial"/>
          <w:bCs/>
          <w:sz w:val="26"/>
          <w:szCs w:val="26"/>
        </w:rPr>
        <w:t>АДМИНИСТРАЦИЯ БОГУЧАНСКОГО РАЙОНА</w:t>
      </w:r>
    </w:p>
    <w:p w:rsidR="00470D3D" w:rsidRPr="00470D3D" w:rsidRDefault="00470D3D" w:rsidP="00470D3D">
      <w:pPr>
        <w:keepNext/>
        <w:spacing w:after="0" w:line="240" w:lineRule="auto"/>
        <w:jc w:val="center"/>
        <w:outlineLvl w:val="0"/>
        <w:rPr>
          <w:rFonts w:ascii="Arial" w:eastAsia="Times New Roman" w:hAnsi="Arial" w:cs="Arial"/>
          <w:bCs/>
          <w:sz w:val="26"/>
          <w:szCs w:val="26"/>
          <w:lang w:eastAsia="ru-RU"/>
        </w:rPr>
      </w:pPr>
      <w:r w:rsidRPr="00470D3D">
        <w:rPr>
          <w:rFonts w:ascii="Arial" w:eastAsia="Times New Roman" w:hAnsi="Arial" w:cs="Arial"/>
          <w:bCs/>
          <w:sz w:val="26"/>
          <w:szCs w:val="26"/>
          <w:lang w:eastAsia="ru-RU"/>
        </w:rPr>
        <w:t xml:space="preserve"> </w:t>
      </w:r>
      <w:proofErr w:type="gramStart"/>
      <w:r w:rsidRPr="00470D3D">
        <w:rPr>
          <w:rFonts w:ascii="Arial" w:eastAsia="Times New Roman" w:hAnsi="Arial" w:cs="Arial"/>
          <w:bCs/>
          <w:sz w:val="26"/>
          <w:szCs w:val="26"/>
          <w:lang w:eastAsia="ru-RU"/>
        </w:rPr>
        <w:t>П</w:t>
      </w:r>
      <w:proofErr w:type="gramEnd"/>
      <w:r w:rsidRPr="00470D3D">
        <w:rPr>
          <w:rFonts w:ascii="Arial" w:eastAsia="Times New Roman" w:hAnsi="Arial" w:cs="Arial"/>
          <w:bCs/>
          <w:sz w:val="26"/>
          <w:szCs w:val="26"/>
          <w:lang w:eastAsia="ru-RU"/>
        </w:rPr>
        <w:t xml:space="preserve"> О С Т А Н О В Л Е Н И Е</w:t>
      </w:r>
    </w:p>
    <w:p w:rsidR="00470D3D" w:rsidRPr="00470D3D" w:rsidRDefault="00470D3D" w:rsidP="00470D3D">
      <w:pPr>
        <w:spacing w:after="0" w:line="240" w:lineRule="auto"/>
        <w:jc w:val="center"/>
        <w:rPr>
          <w:rFonts w:ascii="Arial" w:hAnsi="Arial" w:cs="Arial"/>
          <w:bCs/>
          <w:sz w:val="26"/>
          <w:szCs w:val="26"/>
        </w:rPr>
      </w:pPr>
      <w:r w:rsidRPr="00470D3D">
        <w:rPr>
          <w:rFonts w:ascii="Arial" w:hAnsi="Arial" w:cs="Arial"/>
          <w:bCs/>
          <w:sz w:val="26"/>
          <w:szCs w:val="26"/>
        </w:rPr>
        <w:t xml:space="preserve">30.03.2020     </w:t>
      </w:r>
      <w:r>
        <w:rPr>
          <w:rFonts w:ascii="Arial" w:hAnsi="Arial" w:cs="Arial"/>
          <w:bCs/>
          <w:sz w:val="26"/>
          <w:szCs w:val="26"/>
        </w:rPr>
        <w:t xml:space="preserve">                           </w:t>
      </w:r>
      <w:r w:rsidRPr="00470D3D">
        <w:rPr>
          <w:rFonts w:ascii="Arial" w:hAnsi="Arial" w:cs="Arial"/>
          <w:bCs/>
          <w:sz w:val="26"/>
          <w:szCs w:val="26"/>
        </w:rPr>
        <w:t xml:space="preserve">  с. </w:t>
      </w:r>
      <w:proofErr w:type="spellStart"/>
      <w:r w:rsidRPr="00470D3D">
        <w:rPr>
          <w:rFonts w:ascii="Arial" w:hAnsi="Arial" w:cs="Arial"/>
          <w:bCs/>
          <w:sz w:val="26"/>
          <w:szCs w:val="26"/>
        </w:rPr>
        <w:t>Богучаны</w:t>
      </w:r>
      <w:proofErr w:type="spellEnd"/>
      <w:r w:rsidRPr="00470D3D">
        <w:rPr>
          <w:rFonts w:ascii="Arial" w:hAnsi="Arial" w:cs="Arial"/>
          <w:bCs/>
          <w:sz w:val="26"/>
          <w:szCs w:val="26"/>
        </w:rPr>
        <w:tab/>
      </w:r>
      <w:r w:rsidRPr="00470D3D">
        <w:rPr>
          <w:rFonts w:ascii="Arial" w:hAnsi="Arial" w:cs="Arial"/>
          <w:bCs/>
          <w:sz w:val="26"/>
          <w:szCs w:val="26"/>
        </w:rPr>
        <w:tab/>
        <w:t xml:space="preserve">                       № 340-п</w:t>
      </w:r>
    </w:p>
    <w:p w:rsidR="00470D3D" w:rsidRPr="00470D3D" w:rsidRDefault="00470D3D" w:rsidP="00470D3D">
      <w:pPr>
        <w:spacing w:after="0" w:line="240" w:lineRule="auto"/>
        <w:jc w:val="both"/>
        <w:rPr>
          <w:rFonts w:ascii="Arial" w:hAnsi="Arial" w:cs="Arial"/>
          <w:sz w:val="26"/>
          <w:szCs w:val="26"/>
        </w:rPr>
      </w:pPr>
    </w:p>
    <w:tbl>
      <w:tblPr>
        <w:tblW w:w="0" w:type="auto"/>
        <w:tblLook w:val="01E0"/>
      </w:tblPr>
      <w:tblGrid>
        <w:gridCol w:w="9571"/>
      </w:tblGrid>
      <w:tr w:rsidR="00470D3D" w:rsidRPr="00470D3D" w:rsidTr="00903E2D">
        <w:trPr>
          <w:trHeight w:val="291"/>
        </w:trPr>
        <w:tc>
          <w:tcPr>
            <w:tcW w:w="10376" w:type="dxa"/>
          </w:tcPr>
          <w:p w:rsidR="00470D3D" w:rsidRPr="00470D3D" w:rsidRDefault="00470D3D" w:rsidP="00903E2D">
            <w:pPr>
              <w:spacing w:line="240" w:lineRule="auto"/>
              <w:jc w:val="center"/>
              <w:rPr>
                <w:rFonts w:ascii="Arial" w:hAnsi="Arial" w:cs="Arial"/>
                <w:bCs/>
                <w:sz w:val="26"/>
                <w:szCs w:val="26"/>
              </w:rPr>
            </w:pPr>
            <w:r w:rsidRPr="00470D3D">
              <w:rPr>
                <w:rFonts w:ascii="Arial" w:hAnsi="Arial" w:cs="Arial"/>
                <w:sz w:val="26"/>
                <w:szCs w:val="26"/>
              </w:rPr>
              <w:t>Об утверждении административного регламента предоставления муниципальной услуги «Подготовка и выдача разрешений на строительство»</w:t>
            </w:r>
          </w:p>
        </w:tc>
      </w:tr>
    </w:tbl>
    <w:p w:rsidR="00470D3D" w:rsidRPr="00470D3D" w:rsidRDefault="00470D3D" w:rsidP="00470D3D">
      <w:pPr>
        <w:autoSpaceDE w:val="0"/>
        <w:autoSpaceDN w:val="0"/>
        <w:adjustRightInd w:val="0"/>
        <w:spacing w:after="0" w:line="240" w:lineRule="auto"/>
        <w:ind w:firstLine="708"/>
        <w:jc w:val="both"/>
        <w:rPr>
          <w:rFonts w:ascii="Arial" w:hAnsi="Arial" w:cs="Arial"/>
          <w:sz w:val="26"/>
          <w:szCs w:val="26"/>
        </w:rPr>
      </w:pPr>
      <w:r w:rsidRPr="00470D3D">
        <w:rPr>
          <w:rFonts w:ascii="Arial" w:hAnsi="Arial" w:cs="Arial"/>
          <w:sz w:val="26"/>
          <w:szCs w:val="26"/>
        </w:rPr>
        <w:t xml:space="preserve">В соответствии с Федеральным законом Российской Федерации от 27.07.2010 № 210-ФЗ «Об организации предоставления государственных и муниципальных услуг», постановлением администрации </w:t>
      </w:r>
      <w:proofErr w:type="spellStart"/>
      <w:r w:rsidRPr="00470D3D">
        <w:rPr>
          <w:rFonts w:ascii="Arial" w:hAnsi="Arial" w:cs="Arial"/>
          <w:sz w:val="26"/>
          <w:szCs w:val="26"/>
        </w:rPr>
        <w:t>Богучанского</w:t>
      </w:r>
      <w:proofErr w:type="spellEnd"/>
      <w:r w:rsidRPr="00470D3D">
        <w:rPr>
          <w:rFonts w:ascii="Arial" w:hAnsi="Arial" w:cs="Arial"/>
          <w:sz w:val="26"/>
          <w:szCs w:val="26"/>
        </w:rPr>
        <w:t xml:space="preserve"> района от 19.11.2010 № 1665-п «Об утверждении Порядка разработки и утверждения администрацией </w:t>
      </w:r>
      <w:proofErr w:type="spellStart"/>
      <w:r w:rsidRPr="00470D3D">
        <w:rPr>
          <w:rFonts w:ascii="Arial" w:hAnsi="Arial" w:cs="Arial"/>
          <w:sz w:val="26"/>
          <w:szCs w:val="26"/>
        </w:rPr>
        <w:t>Богучанского</w:t>
      </w:r>
      <w:proofErr w:type="spellEnd"/>
      <w:r w:rsidRPr="00470D3D">
        <w:rPr>
          <w:rFonts w:ascii="Arial" w:hAnsi="Arial" w:cs="Arial"/>
          <w:sz w:val="26"/>
          <w:szCs w:val="26"/>
        </w:rPr>
        <w:t xml:space="preserve"> района административных регламентов предоставления муниципальных услуг», ст. ст. 7, 8, 47 Устава </w:t>
      </w:r>
      <w:proofErr w:type="spellStart"/>
      <w:r w:rsidRPr="00470D3D">
        <w:rPr>
          <w:rFonts w:ascii="Arial" w:hAnsi="Arial" w:cs="Arial"/>
          <w:sz w:val="26"/>
          <w:szCs w:val="26"/>
        </w:rPr>
        <w:t>Богучанского</w:t>
      </w:r>
      <w:proofErr w:type="spellEnd"/>
      <w:r w:rsidRPr="00470D3D">
        <w:rPr>
          <w:rFonts w:ascii="Arial" w:hAnsi="Arial" w:cs="Arial"/>
          <w:sz w:val="26"/>
          <w:szCs w:val="26"/>
        </w:rPr>
        <w:t xml:space="preserve"> района Красноярского края </w:t>
      </w:r>
    </w:p>
    <w:p w:rsidR="00470D3D" w:rsidRPr="00470D3D" w:rsidRDefault="00470D3D" w:rsidP="00470D3D">
      <w:pPr>
        <w:autoSpaceDE w:val="0"/>
        <w:autoSpaceDN w:val="0"/>
        <w:adjustRightInd w:val="0"/>
        <w:spacing w:after="0" w:line="240" w:lineRule="auto"/>
        <w:ind w:firstLine="708"/>
        <w:jc w:val="both"/>
        <w:rPr>
          <w:rFonts w:ascii="Arial" w:hAnsi="Arial" w:cs="Arial"/>
          <w:sz w:val="26"/>
          <w:szCs w:val="26"/>
        </w:rPr>
      </w:pPr>
      <w:r w:rsidRPr="00470D3D">
        <w:rPr>
          <w:rFonts w:ascii="Arial" w:hAnsi="Arial" w:cs="Arial"/>
          <w:sz w:val="26"/>
          <w:szCs w:val="26"/>
        </w:rPr>
        <w:t>ПОСТАНОВЛЯЮ:</w:t>
      </w:r>
    </w:p>
    <w:p w:rsidR="00470D3D" w:rsidRPr="00470D3D" w:rsidRDefault="00470D3D" w:rsidP="00470D3D">
      <w:pPr>
        <w:autoSpaceDE w:val="0"/>
        <w:autoSpaceDN w:val="0"/>
        <w:adjustRightInd w:val="0"/>
        <w:spacing w:after="0" w:line="240" w:lineRule="auto"/>
        <w:ind w:firstLine="708"/>
        <w:jc w:val="both"/>
        <w:rPr>
          <w:rFonts w:ascii="Arial" w:hAnsi="Arial" w:cs="Arial"/>
          <w:bCs/>
          <w:sz w:val="26"/>
          <w:szCs w:val="26"/>
        </w:rPr>
      </w:pPr>
      <w:r w:rsidRPr="00470D3D">
        <w:rPr>
          <w:rFonts w:ascii="Arial" w:hAnsi="Arial" w:cs="Arial"/>
          <w:sz w:val="26"/>
          <w:szCs w:val="26"/>
        </w:rPr>
        <w:t xml:space="preserve">     1. Утвердить  административный регламент предоставления муниципальной услуги «Подготовка и выдача разрешений на строительство», согласно при</w:t>
      </w:r>
      <w:r w:rsidRPr="00470D3D">
        <w:rPr>
          <w:rFonts w:ascii="Arial" w:hAnsi="Arial" w:cs="Arial"/>
          <w:bCs/>
          <w:sz w:val="26"/>
          <w:szCs w:val="26"/>
        </w:rPr>
        <w:t>ложению.</w:t>
      </w:r>
    </w:p>
    <w:p w:rsidR="00470D3D" w:rsidRPr="00470D3D" w:rsidRDefault="00470D3D" w:rsidP="00470D3D">
      <w:pPr>
        <w:spacing w:after="0" w:line="240" w:lineRule="auto"/>
        <w:ind w:firstLine="708"/>
        <w:jc w:val="both"/>
        <w:rPr>
          <w:rFonts w:ascii="Arial" w:hAnsi="Arial" w:cs="Arial"/>
          <w:sz w:val="26"/>
          <w:szCs w:val="26"/>
        </w:rPr>
      </w:pPr>
      <w:r w:rsidRPr="00470D3D">
        <w:rPr>
          <w:rFonts w:ascii="Arial" w:hAnsi="Arial" w:cs="Arial"/>
          <w:sz w:val="26"/>
          <w:szCs w:val="26"/>
        </w:rPr>
        <w:t xml:space="preserve">     2. Признать утратившим силу постановление администрации </w:t>
      </w:r>
      <w:proofErr w:type="spellStart"/>
      <w:r w:rsidRPr="00470D3D">
        <w:rPr>
          <w:rFonts w:ascii="Arial" w:hAnsi="Arial" w:cs="Arial"/>
          <w:sz w:val="26"/>
          <w:szCs w:val="26"/>
        </w:rPr>
        <w:t>Богучанского</w:t>
      </w:r>
      <w:proofErr w:type="spellEnd"/>
      <w:r w:rsidRPr="00470D3D">
        <w:rPr>
          <w:rFonts w:ascii="Arial" w:hAnsi="Arial" w:cs="Arial"/>
          <w:sz w:val="26"/>
          <w:szCs w:val="26"/>
        </w:rPr>
        <w:t xml:space="preserve"> района от 08.11.2018 № 1160-п «Об утверждении административного регламента предоставления администрацией </w:t>
      </w:r>
      <w:proofErr w:type="spellStart"/>
      <w:r w:rsidRPr="00470D3D">
        <w:rPr>
          <w:rFonts w:ascii="Arial" w:hAnsi="Arial" w:cs="Arial"/>
          <w:sz w:val="26"/>
          <w:szCs w:val="26"/>
        </w:rPr>
        <w:t>Богучанского</w:t>
      </w:r>
      <w:proofErr w:type="spellEnd"/>
      <w:r w:rsidRPr="00470D3D">
        <w:rPr>
          <w:rFonts w:ascii="Arial" w:hAnsi="Arial" w:cs="Arial"/>
          <w:sz w:val="26"/>
          <w:szCs w:val="26"/>
        </w:rPr>
        <w:t xml:space="preserve"> района муниципальной услуги «Подготовка и выдача разрешений на строительство».</w:t>
      </w:r>
    </w:p>
    <w:p w:rsidR="00470D3D" w:rsidRPr="00470D3D" w:rsidRDefault="00470D3D" w:rsidP="00470D3D">
      <w:pPr>
        <w:spacing w:after="0" w:line="240" w:lineRule="auto"/>
        <w:jc w:val="both"/>
        <w:rPr>
          <w:rFonts w:ascii="Arial" w:hAnsi="Arial" w:cs="Arial"/>
          <w:bCs/>
          <w:color w:val="FF0000"/>
          <w:sz w:val="26"/>
          <w:szCs w:val="26"/>
        </w:rPr>
      </w:pPr>
      <w:r w:rsidRPr="00470D3D">
        <w:rPr>
          <w:rFonts w:ascii="Arial" w:hAnsi="Arial" w:cs="Arial"/>
          <w:bCs/>
          <w:sz w:val="26"/>
          <w:szCs w:val="26"/>
        </w:rPr>
        <w:t xml:space="preserve">             3.  </w:t>
      </w:r>
      <w:proofErr w:type="gramStart"/>
      <w:r w:rsidRPr="00470D3D">
        <w:rPr>
          <w:rFonts w:ascii="Arial" w:hAnsi="Arial" w:cs="Arial"/>
          <w:bCs/>
          <w:sz w:val="26"/>
          <w:szCs w:val="26"/>
        </w:rPr>
        <w:t>Контроль   за</w:t>
      </w:r>
      <w:proofErr w:type="gramEnd"/>
      <w:r w:rsidRPr="00470D3D">
        <w:rPr>
          <w:rFonts w:ascii="Arial" w:hAnsi="Arial" w:cs="Arial"/>
          <w:bCs/>
          <w:sz w:val="26"/>
          <w:szCs w:val="26"/>
        </w:rPr>
        <w:t xml:space="preserve">    исполнением   настоящего   постановления  возложить на заместителя Главы </w:t>
      </w:r>
      <w:proofErr w:type="spellStart"/>
      <w:r w:rsidRPr="00470D3D">
        <w:rPr>
          <w:rFonts w:ascii="Arial" w:hAnsi="Arial" w:cs="Arial"/>
          <w:bCs/>
          <w:sz w:val="26"/>
          <w:szCs w:val="26"/>
        </w:rPr>
        <w:t>Богучанского</w:t>
      </w:r>
      <w:proofErr w:type="spellEnd"/>
      <w:r w:rsidRPr="00470D3D">
        <w:rPr>
          <w:rFonts w:ascii="Arial" w:hAnsi="Arial" w:cs="Arial"/>
          <w:bCs/>
          <w:sz w:val="26"/>
          <w:szCs w:val="26"/>
        </w:rPr>
        <w:t xml:space="preserve"> района по экономике и планированию Н.В. </w:t>
      </w:r>
      <w:proofErr w:type="spellStart"/>
      <w:r w:rsidRPr="00470D3D">
        <w:rPr>
          <w:rFonts w:ascii="Arial" w:hAnsi="Arial" w:cs="Arial"/>
          <w:bCs/>
          <w:sz w:val="26"/>
          <w:szCs w:val="26"/>
        </w:rPr>
        <w:t>Илиндееву</w:t>
      </w:r>
      <w:proofErr w:type="spellEnd"/>
      <w:r w:rsidRPr="00470D3D">
        <w:rPr>
          <w:rFonts w:ascii="Arial" w:hAnsi="Arial" w:cs="Arial"/>
          <w:bCs/>
          <w:sz w:val="26"/>
          <w:szCs w:val="26"/>
        </w:rPr>
        <w:t>.</w:t>
      </w:r>
    </w:p>
    <w:p w:rsidR="00470D3D" w:rsidRPr="00470D3D" w:rsidRDefault="00470D3D" w:rsidP="00470D3D">
      <w:pPr>
        <w:spacing w:after="0" w:line="240" w:lineRule="auto"/>
        <w:jc w:val="both"/>
        <w:rPr>
          <w:rFonts w:ascii="Arial" w:hAnsi="Arial" w:cs="Arial"/>
          <w:bCs/>
          <w:sz w:val="26"/>
          <w:szCs w:val="26"/>
        </w:rPr>
      </w:pPr>
      <w:r w:rsidRPr="00470D3D">
        <w:rPr>
          <w:rFonts w:ascii="Arial" w:hAnsi="Arial" w:cs="Arial"/>
          <w:bCs/>
          <w:sz w:val="26"/>
          <w:szCs w:val="26"/>
        </w:rPr>
        <w:t xml:space="preserve">             4. Настоящее постановление вступает в силу со дня, следующего за днем опубликования в Официальном вестнике </w:t>
      </w:r>
      <w:proofErr w:type="spellStart"/>
      <w:r w:rsidRPr="00470D3D">
        <w:rPr>
          <w:rFonts w:ascii="Arial" w:hAnsi="Arial" w:cs="Arial"/>
          <w:bCs/>
          <w:sz w:val="26"/>
          <w:szCs w:val="26"/>
        </w:rPr>
        <w:t>Богучанского</w:t>
      </w:r>
      <w:proofErr w:type="spellEnd"/>
      <w:r w:rsidRPr="00470D3D">
        <w:rPr>
          <w:rFonts w:ascii="Arial" w:hAnsi="Arial" w:cs="Arial"/>
          <w:bCs/>
          <w:sz w:val="26"/>
          <w:szCs w:val="26"/>
        </w:rPr>
        <w:t xml:space="preserve"> района.</w:t>
      </w:r>
    </w:p>
    <w:p w:rsidR="00470D3D" w:rsidRPr="00470D3D" w:rsidRDefault="00470D3D" w:rsidP="00470D3D">
      <w:pPr>
        <w:spacing w:after="0" w:line="240" w:lineRule="auto"/>
        <w:jc w:val="both"/>
        <w:rPr>
          <w:rFonts w:ascii="Arial" w:hAnsi="Arial" w:cs="Arial"/>
          <w:bCs/>
          <w:sz w:val="26"/>
          <w:szCs w:val="26"/>
        </w:rPr>
      </w:pPr>
    </w:p>
    <w:p w:rsidR="00470D3D" w:rsidRPr="00470D3D" w:rsidRDefault="00470D3D" w:rsidP="00470D3D">
      <w:pPr>
        <w:spacing w:after="0" w:line="240" w:lineRule="auto"/>
        <w:jc w:val="both"/>
        <w:rPr>
          <w:rFonts w:ascii="Arial" w:hAnsi="Arial" w:cs="Arial"/>
          <w:bCs/>
          <w:sz w:val="26"/>
          <w:szCs w:val="26"/>
        </w:rPr>
      </w:pPr>
      <w:r w:rsidRPr="00470D3D">
        <w:rPr>
          <w:rFonts w:ascii="Arial" w:hAnsi="Arial" w:cs="Arial"/>
          <w:bCs/>
          <w:sz w:val="26"/>
          <w:szCs w:val="26"/>
        </w:rPr>
        <w:t xml:space="preserve">И.о. Главы </w:t>
      </w:r>
      <w:proofErr w:type="spellStart"/>
      <w:r w:rsidRPr="00470D3D">
        <w:rPr>
          <w:rFonts w:ascii="Arial" w:hAnsi="Arial" w:cs="Arial"/>
          <w:bCs/>
          <w:sz w:val="26"/>
          <w:szCs w:val="26"/>
        </w:rPr>
        <w:t>Богучанского</w:t>
      </w:r>
      <w:proofErr w:type="spellEnd"/>
      <w:r w:rsidRPr="00470D3D">
        <w:rPr>
          <w:rFonts w:ascii="Arial" w:hAnsi="Arial" w:cs="Arial"/>
          <w:bCs/>
          <w:sz w:val="26"/>
          <w:szCs w:val="26"/>
        </w:rPr>
        <w:t xml:space="preserve"> района</w:t>
      </w:r>
      <w:r w:rsidRPr="00470D3D">
        <w:rPr>
          <w:rFonts w:ascii="Arial" w:hAnsi="Arial" w:cs="Arial"/>
          <w:bCs/>
          <w:sz w:val="26"/>
          <w:szCs w:val="26"/>
        </w:rPr>
        <w:tab/>
      </w:r>
      <w:r w:rsidRPr="00470D3D">
        <w:rPr>
          <w:rFonts w:ascii="Arial" w:hAnsi="Arial" w:cs="Arial"/>
          <w:bCs/>
          <w:sz w:val="26"/>
          <w:szCs w:val="26"/>
        </w:rPr>
        <w:tab/>
      </w:r>
      <w:r w:rsidRPr="00470D3D">
        <w:rPr>
          <w:rFonts w:ascii="Arial" w:hAnsi="Arial" w:cs="Arial"/>
          <w:bCs/>
          <w:sz w:val="26"/>
          <w:szCs w:val="26"/>
        </w:rPr>
        <w:tab/>
        <w:t xml:space="preserve">          В.Р. Саар</w:t>
      </w:r>
    </w:p>
    <w:p w:rsidR="00470D3D" w:rsidRPr="00470D3D" w:rsidRDefault="00470D3D" w:rsidP="00470D3D">
      <w:pPr>
        <w:spacing w:after="0" w:line="240" w:lineRule="auto"/>
        <w:jc w:val="both"/>
        <w:rPr>
          <w:rFonts w:ascii="Arial" w:hAnsi="Arial" w:cs="Arial"/>
          <w:sz w:val="26"/>
          <w:szCs w:val="26"/>
        </w:rPr>
      </w:pPr>
    </w:p>
    <w:p w:rsidR="00470D3D" w:rsidRPr="00470D3D" w:rsidRDefault="00470D3D" w:rsidP="00470D3D">
      <w:pPr>
        <w:widowControl w:val="0"/>
        <w:snapToGrid w:val="0"/>
        <w:spacing w:after="0" w:line="240" w:lineRule="auto"/>
        <w:jc w:val="right"/>
        <w:rPr>
          <w:rFonts w:ascii="Arial" w:eastAsia="Times New Roman" w:hAnsi="Arial" w:cs="Arial"/>
          <w:sz w:val="20"/>
          <w:szCs w:val="20"/>
          <w:lang w:eastAsia="ru-RU"/>
        </w:rPr>
      </w:pPr>
      <w:r w:rsidRPr="00470D3D">
        <w:rPr>
          <w:rFonts w:ascii="Arial" w:eastAsia="Times New Roman" w:hAnsi="Arial" w:cs="Arial"/>
          <w:sz w:val="20"/>
          <w:szCs w:val="20"/>
          <w:lang w:eastAsia="ru-RU"/>
        </w:rPr>
        <w:t xml:space="preserve">                                                              Приложение к постановлению</w:t>
      </w:r>
    </w:p>
    <w:p w:rsidR="00470D3D" w:rsidRPr="00470D3D" w:rsidRDefault="00470D3D" w:rsidP="00470D3D">
      <w:pPr>
        <w:widowControl w:val="0"/>
        <w:snapToGrid w:val="0"/>
        <w:spacing w:after="0" w:line="240" w:lineRule="auto"/>
        <w:jc w:val="right"/>
        <w:rPr>
          <w:rFonts w:ascii="Arial" w:eastAsia="Times New Roman" w:hAnsi="Arial" w:cs="Arial"/>
          <w:sz w:val="20"/>
          <w:szCs w:val="20"/>
          <w:lang w:eastAsia="ru-RU"/>
        </w:rPr>
      </w:pPr>
      <w:r w:rsidRPr="00470D3D">
        <w:rPr>
          <w:rFonts w:ascii="Arial" w:eastAsia="Times New Roman" w:hAnsi="Arial" w:cs="Arial"/>
          <w:sz w:val="20"/>
          <w:szCs w:val="20"/>
          <w:lang w:eastAsia="ru-RU"/>
        </w:rPr>
        <w:t xml:space="preserve">      администрации </w:t>
      </w:r>
      <w:proofErr w:type="spellStart"/>
      <w:r w:rsidRPr="00470D3D">
        <w:rPr>
          <w:rFonts w:ascii="Arial" w:eastAsia="Times New Roman" w:hAnsi="Arial" w:cs="Arial"/>
          <w:sz w:val="20"/>
          <w:szCs w:val="20"/>
          <w:lang w:eastAsia="ru-RU"/>
        </w:rPr>
        <w:t>Богучанского</w:t>
      </w:r>
      <w:proofErr w:type="spellEnd"/>
      <w:r w:rsidRPr="00470D3D">
        <w:rPr>
          <w:rFonts w:ascii="Arial" w:eastAsia="Times New Roman" w:hAnsi="Arial" w:cs="Arial"/>
          <w:sz w:val="20"/>
          <w:szCs w:val="20"/>
          <w:lang w:eastAsia="ru-RU"/>
        </w:rPr>
        <w:t xml:space="preserve"> района</w:t>
      </w:r>
    </w:p>
    <w:p w:rsidR="00470D3D" w:rsidRPr="00470D3D" w:rsidRDefault="00470D3D" w:rsidP="00470D3D">
      <w:pPr>
        <w:widowControl w:val="0"/>
        <w:snapToGrid w:val="0"/>
        <w:spacing w:after="0" w:line="240" w:lineRule="auto"/>
        <w:jc w:val="right"/>
        <w:rPr>
          <w:rFonts w:ascii="Arial" w:eastAsia="Times New Roman" w:hAnsi="Arial" w:cs="Arial"/>
          <w:bCs/>
          <w:sz w:val="20"/>
          <w:szCs w:val="20"/>
          <w:lang w:eastAsia="ru-RU"/>
        </w:rPr>
      </w:pPr>
      <w:r w:rsidRPr="00470D3D">
        <w:rPr>
          <w:rFonts w:ascii="Arial" w:eastAsia="Times New Roman" w:hAnsi="Arial" w:cs="Arial"/>
          <w:sz w:val="20"/>
          <w:szCs w:val="20"/>
          <w:lang w:eastAsia="ru-RU"/>
        </w:rPr>
        <w:t xml:space="preserve">           от  30.03.2020г.         №  340-п</w:t>
      </w:r>
    </w:p>
    <w:p w:rsidR="00470D3D" w:rsidRPr="00470D3D" w:rsidRDefault="00470D3D" w:rsidP="00470D3D">
      <w:pPr>
        <w:widowControl w:val="0"/>
        <w:snapToGrid w:val="0"/>
        <w:spacing w:after="0" w:line="240" w:lineRule="auto"/>
        <w:jc w:val="right"/>
        <w:rPr>
          <w:rFonts w:ascii="Arial" w:eastAsia="Times New Roman" w:hAnsi="Arial" w:cs="Arial"/>
          <w:b/>
          <w:bCs/>
          <w:sz w:val="20"/>
          <w:szCs w:val="20"/>
          <w:lang w:eastAsia="ru-RU"/>
        </w:rPr>
      </w:pPr>
    </w:p>
    <w:p w:rsidR="00470D3D" w:rsidRPr="00470D3D" w:rsidRDefault="00470D3D" w:rsidP="00470D3D">
      <w:pPr>
        <w:spacing w:after="0" w:line="240" w:lineRule="auto"/>
        <w:jc w:val="center"/>
        <w:rPr>
          <w:rFonts w:ascii="Arial" w:hAnsi="Arial" w:cs="Arial"/>
          <w:sz w:val="20"/>
          <w:szCs w:val="20"/>
        </w:rPr>
      </w:pPr>
      <w:r w:rsidRPr="00470D3D">
        <w:rPr>
          <w:rFonts w:ascii="Arial" w:hAnsi="Arial" w:cs="Arial"/>
          <w:sz w:val="20"/>
          <w:szCs w:val="20"/>
        </w:rPr>
        <w:t>Административный регламент предоставления муниципальной услуги «Подготовка и выдача разрешений на строительство»</w:t>
      </w:r>
    </w:p>
    <w:p w:rsidR="00470D3D" w:rsidRPr="00470D3D" w:rsidRDefault="00470D3D" w:rsidP="00470D3D">
      <w:pPr>
        <w:autoSpaceDE w:val="0"/>
        <w:autoSpaceDN w:val="0"/>
        <w:adjustRightInd w:val="0"/>
        <w:spacing w:after="0" w:line="240" w:lineRule="auto"/>
        <w:rPr>
          <w:rFonts w:ascii="Arial" w:hAnsi="Arial" w:cs="Arial"/>
          <w:sz w:val="20"/>
          <w:szCs w:val="20"/>
        </w:rPr>
      </w:pPr>
    </w:p>
    <w:p w:rsidR="00470D3D" w:rsidRPr="00470D3D" w:rsidRDefault="00470D3D" w:rsidP="00470D3D">
      <w:pPr>
        <w:autoSpaceDE w:val="0"/>
        <w:autoSpaceDN w:val="0"/>
        <w:adjustRightInd w:val="0"/>
        <w:spacing w:after="0" w:line="240" w:lineRule="auto"/>
        <w:jc w:val="center"/>
        <w:outlineLvl w:val="1"/>
        <w:rPr>
          <w:rFonts w:ascii="Arial" w:hAnsi="Arial" w:cs="Arial"/>
          <w:sz w:val="20"/>
          <w:szCs w:val="20"/>
        </w:rPr>
      </w:pPr>
      <w:r w:rsidRPr="00470D3D">
        <w:rPr>
          <w:rFonts w:ascii="Arial" w:hAnsi="Arial" w:cs="Arial"/>
          <w:sz w:val="20"/>
          <w:szCs w:val="20"/>
        </w:rPr>
        <w:t>1. Общие положения</w:t>
      </w:r>
    </w:p>
    <w:p w:rsidR="00470D3D" w:rsidRPr="00470D3D" w:rsidRDefault="00470D3D" w:rsidP="00470D3D">
      <w:pPr>
        <w:autoSpaceDE w:val="0"/>
        <w:autoSpaceDN w:val="0"/>
        <w:adjustRightInd w:val="0"/>
        <w:spacing w:after="0" w:line="240" w:lineRule="auto"/>
        <w:jc w:val="center"/>
        <w:rPr>
          <w:rFonts w:ascii="Arial" w:hAnsi="Arial" w:cs="Arial"/>
          <w:sz w:val="20"/>
          <w:szCs w:val="20"/>
        </w:rPr>
      </w:pPr>
    </w:p>
    <w:p w:rsidR="00470D3D" w:rsidRPr="00470D3D" w:rsidRDefault="00470D3D" w:rsidP="00470D3D">
      <w:pPr>
        <w:suppressAutoHyphens/>
        <w:spacing w:after="0" w:line="240" w:lineRule="auto"/>
        <w:ind w:firstLine="708"/>
        <w:jc w:val="both"/>
        <w:rPr>
          <w:rFonts w:ascii="Arial" w:hAnsi="Arial" w:cs="Arial"/>
          <w:sz w:val="20"/>
          <w:szCs w:val="20"/>
        </w:rPr>
      </w:pPr>
      <w:r w:rsidRPr="00470D3D">
        <w:rPr>
          <w:rFonts w:ascii="Arial" w:hAnsi="Arial" w:cs="Arial"/>
          <w:sz w:val="20"/>
          <w:szCs w:val="20"/>
        </w:rPr>
        <w:t xml:space="preserve">1.1. Настоящий Административный регламент (далее – Регламент) определяет порядок и стандарт предоставления администрацией </w:t>
      </w:r>
      <w:proofErr w:type="spellStart"/>
      <w:r w:rsidRPr="00470D3D">
        <w:rPr>
          <w:rFonts w:ascii="Arial" w:hAnsi="Arial" w:cs="Arial"/>
          <w:sz w:val="20"/>
          <w:szCs w:val="20"/>
        </w:rPr>
        <w:t>Богучанского</w:t>
      </w:r>
      <w:proofErr w:type="spellEnd"/>
      <w:r w:rsidRPr="00470D3D">
        <w:rPr>
          <w:rFonts w:ascii="Arial" w:hAnsi="Arial" w:cs="Arial"/>
          <w:sz w:val="20"/>
          <w:szCs w:val="20"/>
        </w:rPr>
        <w:t xml:space="preserve"> района (далее – Администрация) муниципальной услуги по подготовке и выдаче разрешений на строительство (далее – Услуги).</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eastAsia="Times New Roman" w:hAnsi="Arial" w:cs="Arial"/>
          <w:sz w:val="20"/>
          <w:szCs w:val="20"/>
          <w:lang w:eastAsia="ru-RU"/>
        </w:rPr>
        <w:t xml:space="preserve">1.2. </w:t>
      </w:r>
      <w:r w:rsidRPr="00470D3D">
        <w:rPr>
          <w:rFonts w:ascii="Arial" w:hAnsi="Arial" w:cs="Arial"/>
          <w:sz w:val="20"/>
          <w:szCs w:val="20"/>
        </w:rPr>
        <w:t>Заявителем при предоставлении муниципальной услуги является:</w:t>
      </w:r>
    </w:p>
    <w:p w:rsidR="00470D3D" w:rsidRPr="00470D3D" w:rsidRDefault="00470D3D" w:rsidP="00470D3D">
      <w:pPr>
        <w:spacing w:after="0" w:line="240" w:lineRule="auto"/>
        <w:ind w:firstLine="708"/>
        <w:jc w:val="both"/>
        <w:rPr>
          <w:rFonts w:ascii="Arial" w:eastAsia="Times New Roman" w:hAnsi="Arial" w:cs="Arial"/>
          <w:sz w:val="20"/>
          <w:szCs w:val="20"/>
          <w:lang w:eastAsia="ru-RU"/>
        </w:rPr>
      </w:pPr>
      <w:proofErr w:type="gramStart"/>
      <w:r w:rsidRPr="00470D3D">
        <w:rPr>
          <w:rFonts w:ascii="Arial" w:hAnsi="Arial" w:cs="Arial"/>
          <w:color w:val="000000"/>
          <w:sz w:val="20"/>
          <w:szCs w:val="20"/>
          <w:shd w:val="clear" w:color="auto" w:fill="FFFFFF"/>
        </w:rPr>
        <w:t xml:space="preserve">застройщик - </w:t>
      </w:r>
      <w:r w:rsidRPr="00470D3D">
        <w:rPr>
          <w:rFonts w:ascii="Arial" w:eastAsia="Times New Roman" w:hAnsi="Arial" w:cs="Arial"/>
          <w:sz w:val="20"/>
          <w:szCs w:val="20"/>
          <w:lang w:eastAsia="ru-RU"/>
        </w:rPr>
        <w:t xml:space="preserve">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w:t>
      </w:r>
      <w:r w:rsidRPr="00470D3D">
        <w:rPr>
          <w:rFonts w:ascii="Arial" w:eastAsia="Times New Roman" w:hAnsi="Arial" w:cs="Arial"/>
          <w:sz w:val="20"/>
          <w:szCs w:val="20"/>
          <w:lang w:eastAsia="ru-RU"/>
        </w:rPr>
        <w:lastRenderedPageBreak/>
        <w:t>Государственная корпорация по атомной энергии "</w:t>
      </w:r>
      <w:proofErr w:type="spellStart"/>
      <w:r w:rsidRPr="00470D3D">
        <w:rPr>
          <w:rFonts w:ascii="Arial" w:eastAsia="Times New Roman" w:hAnsi="Arial" w:cs="Arial"/>
          <w:sz w:val="20"/>
          <w:szCs w:val="20"/>
          <w:lang w:eastAsia="ru-RU"/>
        </w:rPr>
        <w:t>Росатом</w:t>
      </w:r>
      <w:proofErr w:type="spellEnd"/>
      <w:r w:rsidRPr="00470D3D">
        <w:rPr>
          <w:rFonts w:ascii="Arial" w:eastAsia="Times New Roman" w:hAnsi="Arial" w:cs="Arial"/>
          <w:sz w:val="20"/>
          <w:szCs w:val="20"/>
          <w:lang w:eastAsia="ru-RU"/>
        </w:rPr>
        <w:t>", Государственная корпорация по космической деятельности "</w:t>
      </w:r>
      <w:proofErr w:type="spellStart"/>
      <w:r w:rsidRPr="00470D3D">
        <w:rPr>
          <w:rFonts w:ascii="Arial" w:eastAsia="Times New Roman" w:hAnsi="Arial" w:cs="Arial"/>
          <w:sz w:val="20"/>
          <w:szCs w:val="20"/>
          <w:lang w:eastAsia="ru-RU"/>
        </w:rPr>
        <w:t>Роскосмос</w:t>
      </w:r>
      <w:proofErr w:type="spellEnd"/>
      <w:r w:rsidRPr="00470D3D">
        <w:rPr>
          <w:rFonts w:ascii="Arial" w:eastAsia="Times New Roman" w:hAnsi="Arial" w:cs="Arial"/>
          <w:sz w:val="20"/>
          <w:szCs w:val="20"/>
          <w:lang w:eastAsia="ru-RU"/>
        </w:rP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sidRPr="00470D3D">
        <w:rPr>
          <w:rFonts w:ascii="Arial" w:eastAsia="Times New Roman" w:hAnsi="Arial" w:cs="Arial"/>
          <w:sz w:val="20"/>
          <w:szCs w:val="20"/>
          <w:lang w:eastAsia="ru-RU"/>
        </w:rP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470D3D" w:rsidRPr="00470D3D" w:rsidRDefault="00470D3D" w:rsidP="00470D3D">
      <w:pPr>
        <w:widowControl w:val="0"/>
        <w:suppressAutoHyphens/>
        <w:spacing w:after="0" w:line="240" w:lineRule="auto"/>
        <w:ind w:firstLine="708"/>
        <w:jc w:val="both"/>
        <w:rPr>
          <w:rFonts w:ascii="Arial" w:hAnsi="Arial" w:cs="Arial"/>
          <w:sz w:val="20"/>
          <w:szCs w:val="20"/>
        </w:rPr>
      </w:pPr>
      <w:r w:rsidRPr="00470D3D">
        <w:rPr>
          <w:rFonts w:ascii="Arial" w:hAnsi="Arial" w:cs="Arial"/>
          <w:sz w:val="20"/>
          <w:szCs w:val="20"/>
        </w:rPr>
        <w:t xml:space="preserve">1.3. </w:t>
      </w:r>
      <w:bookmarkStart w:id="0" w:name="Par59"/>
      <w:bookmarkEnd w:id="0"/>
      <w:r w:rsidRPr="00470D3D">
        <w:rPr>
          <w:rFonts w:ascii="Arial" w:hAnsi="Arial" w:cs="Arial"/>
          <w:sz w:val="20"/>
          <w:szCs w:val="20"/>
        </w:rPr>
        <w:t xml:space="preserve">Сведения о местонахождении и графике работы Администрации,  номерах телефонов для справок, адресах электронной почты, местах и графике приема застройщика, размещаются на официальном сайте Администрации </w:t>
      </w:r>
      <w:proofErr w:type="spellStart"/>
      <w:r w:rsidRPr="00470D3D">
        <w:rPr>
          <w:rFonts w:ascii="Arial" w:hAnsi="Arial" w:cs="Arial"/>
          <w:sz w:val="20"/>
          <w:szCs w:val="20"/>
        </w:rPr>
        <w:t>www.boguchansky-raion.ru</w:t>
      </w:r>
      <w:proofErr w:type="spellEnd"/>
      <w:r w:rsidRPr="00470D3D">
        <w:rPr>
          <w:rFonts w:ascii="Arial" w:hAnsi="Arial" w:cs="Arial"/>
          <w:sz w:val="20"/>
          <w:szCs w:val="20"/>
        </w:rPr>
        <w:t xml:space="preserve"> (далее – Сайт) на странице Услуги в разделе «Реестр муниципальных услуг», а также на информационных стендах, расположенных в местах, определенных для приема застройщика.</w:t>
      </w:r>
    </w:p>
    <w:p w:rsidR="00470D3D" w:rsidRPr="00470D3D" w:rsidRDefault="00470D3D" w:rsidP="00470D3D">
      <w:pPr>
        <w:widowControl w:val="0"/>
        <w:suppressAutoHyphens/>
        <w:spacing w:after="0" w:line="240" w:lineRule="auto"/>
        <w:ind w:firstLine="708"/>
        <w:jc w:val="both"/>
        <w:rPr>
          <w:rFonts w:ascii="Arial" w:hAnsi="Arial" w:cs="Arial"/>
          <w:sz w:val="20"/>
          <w:szCs w:val="20"/>
        </w:rPr>
      </w:pPr>
      <w:r w:rsidRPr="00470D3D">
        <w:rPr>
          <w:rFonts w:ascii="Arial" w:hAnsi="Arial" w:cs="Arial"/>
          <w:sz w:val="20"/>
          <w:szCs w:val="20"/>
        </w:rPr>
        <w:t>1.4. Порядок получения застройщиком информации по вопросам предоставления Услуги, сведений о ходе предоставления Услуги.</w:t>
      </w:r>
    </w:p>
    <w:p w:rsidR="00470D3D" w:rsidRPr="00470D3D" w:rsidRDefault="00470D3D" w:rsidP="00470D3D">
      <w:pPr>
        <w:widowControl w:val="0"/>
        <w:suppressAutoHyphens/>
        <w:spacing w:after="0" w:line="240" w:lineRule="auto"/>
        <w:ind w:firstLine="708"/>
        <w:jc w:val="both"/>
        <w:rPr>
          <w:rFonts w:ascii="Arial" w:hAnsi="Arial" w:cs="Arial"/>
          <w:sz w:val="20"/>
          <w:szCs w:val="20"/>
        </w:rPr>
      </w:pPr>
      <w:r w:rsidRPr="00470D3D">
        <w:rPr>
          <w:rFonts w:ascii="Arial" w:hAnsi="Arial" w:cs="Arial"/>
          <w:sz w:val="20"/>
          <w:szCs w:val="20"/>
        </w:rPr>
        <w:t>Для получения информации о процедуре предоставления Услуги, в том числе о ходе предоставления Услуги, застройщик может обратиться:</w:t>
      </w:r>
    </w:p>
    <w:p w:rsidR="00470D3D" w:rsidRPr="00470D3D" w:rsidRDefault="00470D3D" w:rsidP="00470D3D">
      <w:pPr>
        <w:spacing w:after="0" w:line="240" w:lineRule="auto"/>
        <w:ind w:firstLine="708"/>
        <w:jc w:val="both"/>
        <w:rPr>
          <w:rFonts w:ascii="Arial" w:hAnsi="Arial" w:cs="Arial"/>
          <w:sz w:val="20"/>
          <w:szCs w:val="20"/>
        </w:rPr>
      </w:pPr>
      <w:r w:rsidRPr="00470D3D">
        <w:rPr>
          <w:rFonts w:ascii="Arial" w:hAnsi="Arial" w:cs="Arial"/>
          <w:sz w:val="20"/>
          <w:szCs w:val="20"/>
        </w:rPr>
        <w:t>устно на личном приеме или посредством телефонной связи к уполномоченному должностному лицу Администрации или к сотруднику КГБУ «Многофункциональный центр предоставления государственных и муниципальных услуг» (далее – МФЦ);</w:t>
      </w:r>
    </w:p>
    <w:p w:rsidR="00470D3D" w:rsidRPr="00470D3D" w:rsidRDefault="00470D3D" w:rsidP="00470D3D">
      <w:pPr>
        <w:widowControl w:val="0"/>
        <w:suppressAutoHyphens/>
        <w:spacing w:after="0" w:line="240" w:lineRule="auto"/>
        <w:ind w:firstLine="708"/>
        <w:jc w:val="both"/>
        <w:rPr>
          <w:rFonts w:ascii="Arial" w:hAnsi="Arial" w:cs="Arial"/>
          <w:sz w:val="20"/>
          <w:szCs w:val="20"/>
        </w:rPr>
      </w:pPr>
      <w:r w:rsidRPr="00470D3D">
        <w:rPr>
          <w:rFonts w:ascii="Arial" w:hAnsi="Arial" w:cs="Arial"/>
          <w:sz w:val="20"/>
          <w:szCs w:val="20"/>
        </w:rPr>
        <w:t>в письменной форме в адрес Администрации;</w:t>
      </w:r>
    </w:p>
    <w:p w:rsidR="00470D3D" w:rsidRPr="00470D3D" w:rsidRDefault="00470D3D" w:rsidP="00470D3D">
      <w:pPr>
        <w:widowControl w:val="0"/>
        <w:suppressAutoHyphens/>
        <w:spacing w:after="0" w:line="240" w:lineRule="auto"/>
        <w:ind w:firstLine="708"/>
        <w:jc w:val="both"/>
        <w:rPr>
          <w:rFonts w:ascii="Arial" w:hAnsi="Arial" w:cs="Arial"/>
          <w:sz w:val="20"/>
          <w:szCs w:val="20"/>
        </w:rPr>
      </w:pPr>
      <w:r w:rsidRPr="00470D3D">
        <w:rPr>
          <w:rFonts w:ascii="Arial" w:hAnsi="Arial" w:cs="Arial"/>
          <w:sz w:val="20"/>
          <w:szCs w:val="20"/>
        </w:rPr>
        <w:t>через электронный сервис на Сайте в разделе «Администрация/ Муниципальные услуги/Контроль предоставления муниципальной услуги», указав регистрационный номер уведомления о планируемом строительстве.</w:t>
      </w:r>
    </w:p>
    <w:p w:rsidR="00470D3D" w:rsidRPr="00470D3D" w:rsidRDefault="00470D3D" w:rsidP="00470D3D">
      <w:pPr>
        <w:widowControl w:val="0"/>
        <w:suppressAutoHyphens/>
        <w:spacing w:after="0" w:line="240" w:lineRule="auto"/>
        <w:ind w:firstLine="708"/>
        <w:jc w:val="both"/>
        <w:rPr>
          <w:rFonts w:ascii="Arial" w:hAnsi="Arial" w:cs="Arial"/>
          <w:sz w:val="20"/>
          <w:szCs w:val="20"/>
        </w:rPr>
      </w:pPr>
      <w:r w:rsidRPr="00470D3D">
        <w:rPr>
          <w:rFonts w:ascii="Arial" w:hAnsi="Arial" w:cs="Arial"/>
          <w:sz w:val="20"/>
          <w:szCs w:val="20"/>
        </w:rPr>
        <w:t>Информирование производится по вопросам предоставления Услуги, в том числе:</w:t>
      </w:r>
    </w:p>
    <w:p w:rsidR="00470D3D" w:rsidRPr="00470D3D" w:rsidRDefault="00470D3D" w:rsidP="00470D3D">
      <w:pPr>
        <w:widowControl w:val="0"/>
        <w:suppressAutoHyphens/>
        <w:spacing w:after="0" w:line="240" w:lineRule="auto"/>
        <w:ind w:firstLine="708"/>
        <w:jc w:val="both"/>
        <w:rPr>
          <w:rFonts w:ascii="Arial" w:hAnsi="Arial" w:cs="Arial"/>
          <w:sz w:val="20"/>
          <w:szCs w:val="20"/>
        </w:rPr>
      </w:pPr>
      <w:r w:rsidRPr="00470D3D">
        <w:rPr>
          <w:rFonts w:ascii="Arial" w:hAnsi="Arial" w:cs="Arial"/>
          <w:sz w:val="20"/>
          <w:szCs w:val="20"/>
        </w:rPr>
        <w:t>о местонахождении и графике работы Администрации;</w:t>
      </w:r>
    </w:p>
    <w:p w:rsidR="00470D3D" w:rsidRPr="00470D3D" w:rsidRDefault="00470D3D" w:rsidP="00470D3D">
      <w:pPr>
        <w:widowControl w:val="0"/>
        <w:suppressAutoHyphens/>
        <w:spacing w:after="0" w:line="240" w:lineRule="auto"/>
        <w:ind w:firstLine="708"/>
        <w:jc w:val="both"/>
        <w:rPr>
          <w:rFonts w:ascii="Arial" w:hAnsi="Arial" w:cs="Arial"/>
          <w:sz w:val="20"/>
          <w:szCs w:val="20"/>
        </w:rPr>
      </w:pPr>
      <w:r w:rsidRPr="00470D3D">
        <w:rPr>
          <w:rFonts w:ascii="Arial" w:hAnsi="Arial" w:cs="Arial"/>
          <w:sz w:val="20"/>
          <w:szCs w:val="20"/>
        </w:rPr>
        <w:t>о справочных телефонах Администрации;</w:t>
      </w:r>
    </w:p>
    <w:p w:rsidR="00470D3D" w:rsidRPr="00470D3D" w:rsidRDefault="00470D3D" w:rsidP="00470D3D">
      <w:pPr>
        <w:widowControl w:val="0"/>
        <w:suppressAutoHyphens/>
        <w:spacing w:after="0" w:line="240" w:lineRule="auto"/>
        <w:ind w:firstLine="708"/>
        <w:jc w:val="both"/>
        <w:rPr>
          <w:rFonts w:ascii="Arial" w:hAnsi="Arial" w:cs="Arial"/>
          <w:sz w:val="20"/>
          <w:szCs w:val="20"/>
        </w:rPr>
      </w:pPr>
      <w:r w:rsidRPr="00470D3D">
        <w:rPr>
          <w:rFonts w:ascii="Arial" w:hAnsi="Arial" w:cs="Arial"/>
          <w:sz w:val="20"/>
          <w:szCs w:val="20"/>
        </w:rPr>
        <w:t>об адресе электронной почты Администрации, Сайте;</w:t>
      </w:r>
    </w:p>
    <w:p w:rsidR="00470D3D" w:rsidRPr="00470D3D" w:rsidRDefault="00470D3D" w:rsidP="00470D3D">
      <w:pPr>
        <w:widowControl w:val="0"/>
        <w:suppressAutoHyphens/>
        <w:spacing w:after="0" w:line="240" w:lineRule="auto"/>
        <w:ind w:firstLine="708"/>
        <w:jc w:val="both"/>
        <w:rPr>
          <w:rFonts w:ascii="Arial" w:hAnsi="Arial" w:cs="Arial"/>
          <w:sz w:val="20"/>
          <w:szCs w:val="20"/>
        </w:rPr>
      </w:pPr>
      <w:r w:rsidRPr="00470D3D">
        <w:rPr>
          <w:rFonts w:ascii="Arial" w:hAnsi="Arial" w:cs="Arial"/>
          <w:sz w:val="20"/>
          <w:szCs w:val="20"/>
        </w:rPr>
        <w:t>о порядке получения информации застройщиком по вопросам предоставления Услуги, в том числе о ходе предоставления Услуги;</w:t>
      </w:r>
    </w:p>
    <w:p w:rsidR="00470D3D" w:rsidRPr="00470D3D" w:rsidRDefault="00470D3D" w:rsidP="00470D3D">
      <w:pPr>
        <w:widowControl w:val="0"/>
        <w:suppressAutoHyphens/>
        <w:spacing w:after="0" w:line="240" w:lineRule="auto"/>
        <w:ind w:firstLine="708"/>
        <w:jc w:val="both"/>
        <w:rPr>
          <w:rFonts w:ascii="Arial" w:hAnsi="Arial" w:cs="Arial"/>
          <w:sz w:val="20"/>
          <w:szCs w:val="20"/>
        </w:rPr>
      </w:pPr>
      <w:r w:rsidRPr="00470D3D">
        <w:rPr>
          <w:rFonts w:ascii="Arial" w:hAnsi="Arial" w:cs="Arial"/>
          <w:sz w:val="20"/>
          <w:szCs w:val="20"/>
        </w:rPr>
        <w:t>о порядке, форме и месте размещения информации;</w:t>
      </w:r>
    </w:p>
    <w:p w:rsidR="00470D3D" w:rsidRPr="00470D3D" w:rsidRDefault="00470D3D" w:rsidP="00470D3D">
      <w:pPr>
        <w:widowControl w:val="0"/>
        <w:suppressAutoHyphens/>
        <w:spacing w:after="0" w:line="240" w:lineRule="auto"/>
        <w:ind w:firstLine="708"/>
        <w:jc w:val="both"/>
        <w:rPr>
          <w:rFonts w:ascii="Arial" w:hAnsi="Arial" w:cs="Arial"/>
          <w:sz w:val="20"/>
          <w:szCs w:val="20"/>
        </w:rPr>
      </w:pPr>
      <w:r w:rsidRPr="00470D3D">
        <w:rPr>
          <w:rFonts w:ascii="Arial" w:hAnsi="Arial" w:cs="Arial"/>
          <w:sz w:val="20"/>
          <w:szCs w:val="20"/>
        </w:rPr>
        <w:t>о перечне документов, необходимых для получения Услуги;</w:t>
      </w:r>
    </w:p>
    <w:p w:rsidR="00470D3D" w:rsidRPr="00470D3D" w:rsidRDefault="00470D3D" w:rsidP="00470D3D">
      <w:pPr>
        <w:widowControl w:val="0"/>
        <w:suppressAutoHyphens/>
        <w:spacing w:after="0" w:line="240" w:lineRule="auto"/>
        <w:ind w:firstLine="708"/>
        <w:jc w:val="both"/>
        <w:rPr>
          <w:rFonts w:ascii="Arial" w:hAnsi="Arial" w:cs="Arial"/>
          <w:sz w:val="20"/>
          <w:szCs w:val="20"/>
        </w:rPr>
      </w:pPr>
      <w:r w:rsidRPr="00470D3D">
        <w:rPr>
          <w:rFonts w:ascii="Arial" w:hAnsi="Arial" w:cs="Arial"/>
          <w:sz w:val="20"/>
          <w:szCs w:val="20"/>
        </w:rPr>
        <w:t>о времени приема застройщика и выдачи документов;</w:t>
      </w:r>
    </w:p>
    <w:p w:rsidR="00470D3D" w:rsidRPr="00470D3D" w:rsidRDefault="00470D3D" w:rsidP="00470D3D">
      <w:pPr>
        <w:widowControl w:val="0"/>
        <w:suppressAutoHyphens/>
        <w:spacing w:after="0" w:line="240" w:lineRule="auto"/>
        <w:ind w:firstLine="708"/>
        <w:jc w:val="both"/>
        <w:rPr>
          <w:rFonts w:ascii="Arial" w:hAnsi="Arial" w:cs="Arial"/>
          <w:sz w:val="20"/>
          <w:szCs w:val="20"/>
        </w:rPr>
      </w:pPr>
      <w:r w:rsidRPr="00470D3D">
        <w:rPr>
          <w:rFonts w:ascii="Arial" w:hAnsi="Arial" w:cs="Arial"/>
          <w:sz w:val="20"/>
          <w:szCs w:val="20"/>
        </w:rPr>
        <w:t>об основаниях для отказа в предоставлении Услуги;</w:t>
      </w:r>
    </w:p>
    <w:p w:rsidR="00470D3D" w:rsidRPr="00470D3D" w:rsidRDefault="00470D3D" w:rsidP="00470D3D">
      <w:pPr>
        <w:widowControl w:val="0"/>
        <w:suppressAutoHyphens/>
        <w:spacing w:after="0" w:line="240" w:lineRule="auto"/>
        <w:ind w:firstLine="708"/>
        <w:jc w:val="both"/>
        <w:rPr>
          <w:rFonts w:ascii="Arial" w:hAnsi="Arial" w:cs="Arial"/>
          <w:sz w:val="20"/>
          <w:szCs w:val="20"/>
        </w:rPr>
      </w:pPr>
      <w:r w:rsidRPr="00470D3D">
        <w:rPr>
          <w:rFonts w:ascii="Arial" w:hAnsi="Arial" w:cs="Arial"/>
          <w:sz w:val="20"/>
          <w:szCs w:val="20"/>
        </w:rPr>
        <w:t>о порядке обжалования действий (бездействия) и решений, осуществляемых и принимаемых в ходе предоставления Услуги.</w:t>
      </w:r>
    </w:p>
    <w:p w:rsidR="00470D3D" w:rsidRPr="00470D3D" w:rsidRDefault="00470D3D" w:rsidP="00470D3D">
      <w:pPr>
        <w:widowControl w:val="0"/>
        <w:suppressAutoHyphens/>
        <w:spacing w:after="0" w:line="240" w:lineRule="auto"/>
        <w:ind w:firstLine="708"/>
        <w:jc w:val="both"/>
        <w:rPr>
          <w:rFonts w:ascii="Arial" w:hAnsi="Arial" w:cs="Arial"/>
          <w:sz w:val="20"/>
          <w:szCs w:val="20"/>
        </w:rPr>
      </w:pPr>
      <w:r w:rsidRPr="00470D3D">
        <w:rPr>
          <w:rFonts w:ascii="Arial" w:hAnsi="Arial" w:cs="Arial"/>
          <w:sz w:val="20"/>
          <w:szCs w:val="20"/>
        </w:rPr>
        <w:t>Продолжительность консультирования уполномоченным должностным лицом Администрации составляет не более 10 минут.</w:t>
      </w:r>
    </w:p>
    <w:p w:rsidR="00470D3D" w:rsidRPr="00470D3D" w:rsidRDefault="00470D3D" w:rsidP="00470D3D">
      <w:pPr>
        <w:widowControl w:val="0"/>
        <w:suppressAutoHyphens/>
        <w:spacing w:after="0" w:line="240" w:lineRule="auto"/>
        <w:ind w:firstLine="708"/>
        <w:jc w:val="both"/>
        <w:rPr>
          <w:rFonts w:ascii="Arial" w:hAnsi="Arial" w:cs="Arial"/>
          <w:sz w:val="20"/>
          <w:szCs w:val="20"/>
        </w:rPr>
      </w:pPr>
      <w:r w:rsidRPr="00470D3D">
        <w:rPr>
          <w:rFonts w:ascii="Arial" w:hAnsi="Arial" w:cs="Arial"/>
          <w:sz w:val="20"/>
          <w:szCs w:val="20"/>
        </w:rPr>
        <w:t>Время ожидания консультации не должно превышать 30 минут.</w:t>
      </w:r>
    </w:p>
    <w:p w:rsidR="00470D3D" w:rsidRPr="00470D3D" w:rsidRDefault="00470D3D" w:rsidP="00470D3D">
      <w:pPr>
        <w:widowControl w:val="0"/>
        <w:suppressAutoHyphens/>
        <w:spacing w:after="0" w:line="240" w:lineRule="auto"/>
        <w:ind w:firstLine="708"/>
        <w:jc w:val="both"/>
        <w:rPr>
          <w:rFonts w:ascii="Arial" w:hAnsi="Arial" w:cs="Arial"/>
          <w:sz w:val="20"/>
          <w:szCs w:val="20"/>
        </w:rPr>
      </w:pPr>
      <w:r w:rsidRPr="00470D3D">
        <w:rPr>
          <w:rFonts w:ascii="Arial" w:hAnsi="Arial" w:cs="Arial"/>
          <w:sz w:val="20"/>
          <w:szCs w:val="20"/>
        </w:rPr>
        <w:t xml:space="preserve">В случае получения обращения в письменной форме или форме электронного документа по вопросам предоставления Услуги уполномоченное должностное лицо Администрации обязано ответить на обращение в срок не более тридцати дней со дня регистрации обращения. </w:t>
      </w:r>
    </w:p>
    <w:p w:rsidR="00470D3D" w:rsidRPr="00470D3D" w:rsidRDefault="00470D3D" w:rsidP="00470D3D">
      <w:pPr>
        <w:widowControl w:val="0"/>
        <w:suppressAutoHyphens/>
        <w:spacing w:after="0" w:line="240" w:lineRule="auto"/>
        <w:ind w:firstLine="708"/>
        <w:jc w:val="both"/>
        <w:rPr>
          <w:rFonts w:ascii="Arial" w:hAnsi="Arial" w:cs="Arial"/>
          <w:sz w:val="20"/>
          <w:szCs w:val="20"/>
        </w:rPr>
      </w:pPr>
      <w:r w:rsidRPr="00470D3D">
        <w:rPr>
          <w:rFonts w:ascii="Arial" w:hAnsi="Arial" w:cs="Arial"/>
          <w:sz w:val="20"/>
          <w:szCs w:val="20"/>
        </w:rPr>
        <w:t xml:space="preserve">Рассмотрение таких обращений осуществляется в соответствии с Федеральным </w:t>
      </w:r>
      <w:hyperlink r:id="rId5" w:history="1">
        <w:r w:rsidRPr="00470D3D">
          <w:rPr>
            <w:rFonts w:ascii="Arial" w:hAnsi="Arial" w:cs="Arial"/>
            <w:color w:val="000000"/>
            <w:sz w:val="20"/>
            <w:szCs w:val="20"/>
          </w:rPr>
          <w:t>законом</w:t>
        </w:r>
      </w:hyperlink>
      <w:r w:rsidRPr="00470D3D">
        <w:rPr>
          <w:rFonts w:ascii="Arial" w:hAnsi="Arial" w:cs="Arial"/>
          <w:color w:val="000000"/>
          <w:sz w:val="20"/>
          <w:szCs w:val="20"/>
        </w:rPr>
        <w:t xml:space="preserve"> </w:t>
      </w:r>
      <w:r w:rsidRPr="00470D3D">
        <w:rPr>
          <w:rFonts w:ascii="Arial" w:hAnsi="Arial" w:cs="Arial"/>
          <w:sz w:val="20"/>
          <w:szCs w:val="20"/>
        </w:rPr>
        <w:t>от 02.05.2006 № 59-ФЗ «О порядке рассмотрения обращений граждан Российской Федерации».</w:t>
      </w:r>
    </w:p>
    <w:p w:rsidR="00470D3D" w:rsidRPr="00470D3D" w:rsidRDefault="00470D3D" w:rsidP="00470D3D">
      <w:pPr>
        <w:widowControl w:val="0"/>
        <w:suppressAutoHyphens/>
        <w:spacing w:after="0" w:line="240" w:lineRule="auto"/>
        <w:ind w:firstLine="708"/>
        <w:jc w:val="both"/>
        <w:rPr>
          <w:rFonts w:ascii="Arial" w:hAnsi="Arial" w:cs="Arial"/>
          <w:sz w:val="20"/>
          <w:szCs w:val="20"/>
        </w:rPr>
      </w:pPr>
      <w:r w:rsidRPr="00470D3D">
        <w:rPr>
          <w:rFonts w:ascii="Arial" w:hAnsi="Arial" w:cs="Arial"/>
          <w:sz w:val="20"/>
          <w:szCs w:val="20"/>
        </w:rPr>
        <w:t>В любое время с момента приема уведомления о планируемом строительстве и прилагаемых документов застройщик имеет право на получение информации о ходе предоставления Услуги.</w:t>
      </w:r>
    </w:p>
    <w:p w:rsidR="00470D3D" w:rsidRPr="00470D3D" w:rsidRDefault="00470D3D" w:rsidP="00470D3D">
      <w:pPr>
        <w:widowControl w:val="0"/>
        <w:suppressAutoHyphens/>
        <w:spacing w:after="0" w:line="240" w:lineRule="auto"/>
        <w:ind w:firstLine="708"/>
        <w:jc w:val="both"/>
        <w:rPr>
          <w:rFonts w:ascii="Arial" w:hAnsi="Arial" w:cs="Arial"/>
          <w:sz w:val="20"/>
          <w:szCs w:val="20"/>
        </w:rPr>
      </w:pPr>
      <w:r w:rsidRPr="00470D3D">
        <w:rPr>
          <w:rFonts w:ascii="Arial" w:hAnsi="Arial" w:cs="Arial"/>
          <w:sz w:val="20"/>
          <w:szCs w:val="20"/>
        </w:rPr>
        <w:t>Сведения о местонахождении, графике работы МФЦ размещены на сайте МФЦ в информационно-телекоммуникационной сети Интернет</w:t>
      </w:r>
    </w:p>
    <w:p w:rsidR="00470D3D" w:rsidRPr="00470D3D" w:rsidRDefault="00470D3D" w:rsidP="00470D3D">
      <w:pPr>
        <w:autoSpaceDE w:val="0"/>
        <w:autoSpaceDN w:val="0"/>
        <w:adjustRightInd w:val="0"/>
        <w:spacing w:after="0" w:line="240" w:lineRule="auto"/>
        <w:jc w:val="both"/>
        <w:rPr>
          <w:rFonts w:ascii="Arial" w:eastAsia="Times New Roman" w:hAnsi="Arial" w:cs="Arial"/>
          <w:sz w:val="20"/>
          <w:szCs w:val="20"/>
          <w:lang w:eastAsia="ru-RU"/>
        </w:rPr>
      </w:pPr>
    </w:p>
    <w:p w:rsidR="00470D3D" w:rsidRPr="00470D3D" w:rsidRDefault="00470D3D" w:rsidP="00470D3D">
      <w:pPr>
        <w:autoSpaceDE w:val="0"/>
        <w:autoSpaceDN w:val="0"/>
        <w:adjustRightInd w:val="0"/>
        <w:spacing w:after="0" w:line="240" w:lineRule="auto"/>
        <w:jc w:val="center"/>
        <w:outlineLvl w:val="1"/>
        <w:rPr>
          <w:rFonts w:ascii="Arial" w:hAnsi="Arial" w:cs="Arial"/>
          <w:sz w:val="20"/>
          <w:szCs w:val="20"/>
        </w:rPr>
      </w:pPr>
      <w:r w:rsidRPr="00470D3D">
        <w:rPr>
          <w:rFonts w:ascii="Arial" w:hAnsi="Arial" w:cs="Arial"/>
          <w:sz w:val="20"/>
          <w:szCs w:val="20"/>
        </w:rPr>
        <w:t>2. Стандарт предоставления муниципальной услуги</w:t>
      </w:r>
    </w:p>
    <w:p w:rsidR="00470D3D" w:rsidRPr="00470D3D" w:rsidRDefault="00470D3D" w:rsidP="00470D3D">
      <w:pPr>
        <w:autoSpaceDE w:val="0"/>
        <w:autoSpaceDN w:val="0"/>
        <w:adjustRightInd w:val="0"/>
        <w:spacing w:after="0" w:line="240" w:lineRule="auto"/>
        <w:jc w:val="center"/>
        <w:outlineLvl w:val="1"/>
        <w:rPr>
          <w:rFonts w:ascii="Arial" w:hAnsi="Arial" w:cs="Arial"/>
          <w:b/>
          <w:sz w:val="20"/>
          <w:szCs w:val="20"/>
        </w:rPr>
      </w:pPr>
    </w:p>
    <w:p w:rsidR="00470D3D" w:rsidRPr="00470D3D" w:rsidRDefault="00470D3D" w:rsidP="00470D3D">
      <w:pPr>
        <w:autoSpaceDE w:val="0"/>
        <w:autoSpaceDN w:val="0"/>
        <w:adjustRightInd w:val="0"/>
        <w:spacing w:after="0" w:line="240" w:lineRule="auto"/>
        <w:ind w:firstLine="708"/>
        <w:jc w:val="both"/>
        <w:rPr>
          <w:rFonts w:ascii="Arial" w:eastAsia="Times New Roman" w:hAnsi="Arial" w:cs="Arial"/>
          <w:sz w:val="20"/>
          <w:szCs w:val="20"/>
          <w:lang w:eastAsia="ru-RU"/>
        </w:rPr>
      </w:pPr>
      <w:r w:rsidRPr="00470D3D">
        <w:rPr>
          <w:rFonts w:ascii="Arial" w:hAnsi="Arial" w:cs="Arial"/>
          <w:sz w:val="20"/>
          <w:szCs w:val="20"/>
        </w:rPr>
        <w:t xml:space="preserve">2.1. Наименование муниципальной услуги: «Подготовка и выдача </w:t>
      </w:r>
      <w:r w:rsidRPr="00470D3D">
        <w:rPr>
          <w:rFonts w:ascii="Arial" w:eastAsia="Times New Roman" w:hAnsi="Arial" w:cs="Arial"/>
          <w:sz w:val="20"/>
          <w:szCs w:val="20"/>
          <w:lang w:eastAsia="ru-RU"/>
        </w:rPr>
        <w:t xml:space="preserve">разрешений на строительство» (далее - муниципальная услуга). </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 xml:space="preserve">2.2. Наименование органа местного самоуправления, непосредственно предоставляющего муниципальную услугу: администрация </w:t>
      </w:r>
      <w:proofErr w:type="spellStart"/>
      <w:r w:rsidRPr="00470D3D">
        <w:rPr>
          <w:rFonts w:ascii="Arial" w:hAnsi="Arial" w:cs="Arial"/>
          <w:sz w:val="20"/>
          <w:szCs w:val="20"/>
        </w:rPr>
        <w:t>Богучанского</w:t>
      </w:r>
      <w:proofErr w:type="spellEnd"/>
      <w:r w:rsidRPr="00470D3D">
        <w:rPr>
          <w:rFonts w:ascii="Arial" w:hAnsi="Arial" w:cs="Arial"/>
          <w:sz w:val="20"/>
          <w:szCs w:val="20"/>
        </w:rPr>
        <w:t xml:space="preserve">  района (далее – администрация). Структурное подразделение, отвечающее за предоставление муниципальной услуги – отдел по архитектуре и градостроительству администрации (далее – отдел).</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 xml:space="preserve">2.3. Результатом предоставления муниципальной услуги являются: </w:t>
      </w:r>
    </w:p>
    <w:p w:rsidR="00470D3D" w:rsidRPr="00470D3D" w:rsidRDefault="00470D3D" w:rsidP="00470D3D">
      <w:pPr>
        <w:autoSpaceDE w:val="0"/>
        <w:autoSpaceDN w:val="0"/>
        <w:adjustRightInd w:val="0"/>
        <w:spacing w:after="0" w:line="240" w:lineRule="auto"/>
        <w:jc w:val="both"/>
        <w:rPr>
          <w:rFonts w:ascii="Arial" w:hAnsi="Arial" w:cs="Arial"/>
          <w:bCs/>
          <w:sz w:val="20"/>
          <w:szCs w:val="20"/>
        </w:rPr>
      </w:pPr>
      <w:r w:rsidRPr="00470D3D">
        <w:rPr>
          <w:rFonts w:ascii="Arial" w:hAnsi="Arial" w:cs="Arial"/>
          <w:sz w:val="20"/>
          <w:szCs w:val="20"/>
        </w:rPr>
        <w:t xml:space="preserve">выдача застройщику разрешения на строительство, </w:t>
      </w:r>
    </w:p>
    <w:p w:rsidR="00470D3D" w:rsidRPr="00470D3D" w:rsidRDefault="00470D3D" w:rsidP="00470D3D">
      <w:pPr>
        <w:autoSpaceDE w:val="0"/>
        <w:autoSpaceDN w:val="0"/>
        <w:adjustRightInd w:val="0"/>
        <w:spacing w:after="0" w:line="240" w:lineRule="auto"/>
        <w:jc w:val="both"/>
        <w:rPr>
          <w:rFonts w:ascii="Arial" w:eastAsia="Times New Roman" w:hAnsi="Arial" w:cs="Arial"/>
          <w:sz w:val="20"/>
          <w:szCs w:val="20"/>
          <w:lang w:eastAsia="ru-RU"/>
        </w:rPr>
      </w:pPr>
      <w:r w:rsidRPr="00470D3D">
        <w:rPr>
          <w:rFonts w:ascii="Arial" w:eastAsia="Times New Roman" w:hAnsi="Arial" w:cs="Arial"/>
          <w:sz w:val="20"/>
          <w:szCs w:val="20"/>
          <w:lang w:eastAsia="ru-RU"/>
        </w:rPr>
        <w:t>отказ застройщику в выдаче разрешения на строительство с указанием мотивированных причин отказа.</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lastRenderedPageBreak/>
        <w:t xml:space="preserve">2.4. Срок </w:t>
      </w:r>
      <w:r w:rsidRPr="00470D3D">
        <w:rPr>
          <w:rFonts w:ascii="Arial" w:eastAsia="Times New Roman" w:hAnsi="Arial" w:cs="Arial"/>
          <w:bCs/>
          <w:sz w:val="20"/>
          <w:szCs w:val="20"/>
          <w:lang w:eastAsia="ru-RU"/>
        </w:rPr>
        <w:t>предоставления муниципальной услуги</w:t>
      </w:r>
      <w:r w:rsidRPr="00470D3D">
        <w:rPr>
          <w:rFonts w:ascii="Arial" w:hAnsi="Arial" w:cs="Arial"/>
          <w:sz w:val="20"/>
          <w:szCs w:val="20"/>
        </w:rPr>
        <w:t xml:space="preserve"> составляет </w:t>
      </w:r>
      <w:r w:rsidRPr="00470D3D">
        <w:rPr>
          <w:rFonts w:ascii="Arial" w:hAnsi="Arial" w:cs="Arial"/>
          <w:color w:val="000000" w:themeColor="text1"/>
          <w:sz w:val="20"/>
          <w:szCs w:val="20"/>
          <w:shd w:val="clear" w:color="auto" w:fill="FFFFFF" w:themeFill="background1"/>
        </w:rPr>
        <w:t>пять рабочих дней</w:t>
      </w:r>
      <w:r w:rsidRPr="00470D3D">
        <w:rPr>
          <w:rFonts w:ascii="Arial" w:hAnsi="Arial" w:cs="Arial"/>
          <w:sz w:val="20"/>
          <w:szCs w:val="20"/>
        </w:rPr>
        <w:t xml:space="preserve"> со дня получения заявления о выдаче разрешения на строительство.</w:t>
      </w:r>
    </w:p>
    <w:p w:rsidR="00470D3D" w:rsidRPr="00470D3D" w:rsidRDefault="00470D3D" w:rsidP="00470D3D">
      <w:pPr>
        <w:autoSpaceDE w:val="0"/>
        <w:autoSpaceDN w:val="0"/>
        <w:adjustRightInd w:val="0"/>
        <w:spacing w:after="0" w:line="240" w:lineRule="auto"/>
        <w:ind w:firstLine="708"/>
        <w:jc w:val="both"/>
        <w:rPr>
          <w:rFonts w:ascii="Arial" w:eastAsia="Times New Roman" w:hAnsi="Arial" w:cs="Arial"/>
          <w:bCs/>
          <w:sz w:val="20"/>
          <w:szCs w:val="20"/>
          <w:lang w:eastAsia="ru-RU"/>
        </w:rPr>
      </w:pPr>
      <w:r w:rsidRPr="00470D3D">
        <w:rPr>
          <w:rFonts w:ascii="Arial" w:hAnsi="Arial" w:cs="Arial"/>
          <w:sz w:val="20"/>
          <w:szCs w:val="20"/>
        </w:rPr>
        <w:t xml:space="preserve">2.5. </w:t>
      </w:r>
      <w:r w:rsidRPr="00470D3D">
        <w:rPr>
          <w:rFonts w:ascii="Arial" w:eastAsia="Times New Roman" w:hAnsi="Arial" w:cs="Arial"/>
          <w:bCs/>
          <w:sz w:val="20"/>
          <w:szCs w:val="20"/>
          <w:lang w:eastAsia="ru-RU"/>
        </w:rPr>
        <w:t>Правовые основания для предоставления муниципальной услуги:</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1)   Конституция Российской Федерации;</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 xml:space="preserve">2) Градостроительный кодекс Российской Федерации от 29.12.2004 </w:t>
      </w:r>
      <w:r w:rsidRPr="00470D3D">
        <w:rPr>
          <w:rFonts w:ascii="Arial" w:hAnsi="Arial" w:cs="Arial"/>
          <w:sz w:val="20"/>
          <w:szCs w:val="20"/>
        </w:rPr>
        <w:br w:type="textWrapping" w:clear="all"/>
        <w:t>№ 190-ФЗ;</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3) Федеральный закон от 27.07.2010 № 210-ФЗ «Об организации предоставления государственных и муниципальных услуг»;</w:t>
      </w:r>
    </w:p>
    <w:p w:rsidR="00470D3D" w:rsidRPr="00470D3D" w:rsidRDefault="00470D3D" w:rsidP="00470D3D">
      <w:pPr>
        <w:autoSpaceDE w:val="0"/>
        <w:autoSpaceDN w:val="0"/>
        <w:adjustRightInd w:val="0"/>
        <w:spacing w:after="0" w:line="240" w:lineRule="auto"/>
        <w:jc w:val="both"/>
        <w:outlineLvl w:val="0"/>
        <w:rPr>
          <w:rFonts w:ascii="Arial" w:hAnsi="Arial" w:cs="Arial"/>
          <w:sz w:val="20"/>
          <w:szCs w:val="20"/>
        </w:rPr>
      </w:pPr>
      <w:r w:rsidRPr="00470D3D">
        <w:rPr>
          <w:rFonts w:ascii="Arial" w:eastAsia="Times New Roman" w:hAnsi="Arial" w:cs="Arial"/>
          <w:sz w:val="20"/>
          <w:szCs w:val="20"/>
          <w:lang w:eastAsia="ru-RU"/>
        </w:rPr>
        <w:t xml:space="preserve">           4) </w:t>
      </w:r>
      <w:r w:rsidRPr="00470D3D">
        <w:rPr>
          <w:rFonts w:ascii="Arial" w:hAnsi="Arial" w:cs="Arial"/>
          <w:sz w:val="20"/>
          <w:szCs w:val="20"/>
        </w:rPr>
        <w:t>Федеральный закон от 06.04.2011 № 63-ФЗ «Об электронной подписи»;</w:t>
      </w:r>
    </w:p>
    <w:p w:rsidR="00470D3D" w:rsidRPr="00470D3D" w:rsidRDefault="00470D3D" w:rsidP="00470D3D">
      <w:pPr>
        <w:autoSpaceDE w:val="0"/>
        <w:autoSpaceDN w:val="0"/>
        <w:adjustRightInd w:val="0"/>
        <w:spacing w:after="0" w:line="240" w:lineRule="auto"/>
        <w:jc w:val="both"/>
        <w:outlineLvl w:val="0"/>
        <w:rPr>
          <w:rFonts w:ascii="Arial" w:hAnsi="Arial" w:cs="Arial"/>
          <w:sz w:val="20"/>
          <w:szCs w:val="20"/>
        </w:rPr>
      </w:pPr>
      <w:r w:rsidRPr="00470D3D">
        <w:rPr>
          <w:rFonts w:ascii="Arial" w:hAnsi="Arial" w:cs="Arial"/>
          <w:sz w:val="20"/>
          <w:szCs w:val="20"/>
        </w:rPr>
        <w:t xml:space="preserve">           5) Федеральный закон от 24.11.1995 № 181-ФЗ «О социальной защите инвалидов в Российской Федерации»;</w:t>
      </w:r>
    </w:p>
    <w:p w:rsidR="00470D3D" w:rsidRPr="00470D3D" w:rsidRDefault="00470D3D" w:rsidP="00470D3D">
      <w:pPr>
        <w:autoSpaceDE w:val="0"/>
        <w:autoSpaceDN w:val="0"/>
        <w:adjustRightInd w:val="0"/>
        <w:spacing w:after="0" w:line="240" w:lineRule="auto"/>
        <w:jc w:val="both"/>
        <w:rPr>
          <w:rFonts w:ascii="Arial" w:eastAsia="Times New Roman" w:hAnsi="Arial" w:cs="Arial"/>
          <w:sz w:val="20"/>
          <w:szCs w:val="20"/>
          <w:lang w:eastAsia="ru-RU"/>
        </w:rPr>
      </w:pPr>
      <w:r w:rsidRPr="00470D3D">
        <w:rPr>
          <w:rFonts w:ascii="Arial" w:eastAsia="Times New Roman" w:hAnsi="Arial" w:cs="Arial"/>
          <w:sz w:val="20"/>
          <w:szCs w:val="20"/>
          <w:lang w:eastAsia="ru-RU"/>
        </w:rPr>
        <w:t xml:space="preserve"> </w:t>
      </w:r>
      <w:r w:rsidRPr="00470D3D">
        <w:rPr>
          <w:rFonts w:ascii="Arial" w:eastAsia="Times New Roman" w:hAnsi="Arial" w:cs="Arial"/>
          <w:sz w:val="20"/>
          <w:szCs w:val="20"/>
          <w:lang w:eastAsia="ru-RU"/>
        </w:rPr>
        <w:tab/>
        <w:t>6) Приказ Министерства строительства и жилищно-коммунального хозяйства Российской Федерации от 19.02.2015 № 117/</w:t>
      </w:r>
      <w:proofErr w:type="spellStart"/>
      <w:proofErr w:type="gramStart"/>
      <w:r w:rsidRPr="00470D3D">
        <w:rPr>
          <w:rFonts w:ascii="Arial" w:eastAsia="Times New Roman" w:hAnsi="Arial" w:cs="Arial"/>
          <w:sz w:val="20"/>
          <w:szCs w:val="20"/>
          <w:lang w:eastAsia="ru-RU"/>
        </w:rPr>
        <w:t>пр</w:t>
      </w:r>
      <w:proofErr w:type="spellEnd"/>
      <w:proofErr w:type="gramEnd"/>
      <w:r w:rsidRPr="00470D3D">
        <w:rPr>
          <w:rFonts w:ascii="Arial" w:eastAsia="Times New Roman" w:hAnsi="Arial" w:cs="Arial"/>
          <w:sz w:val="20"/>
          <w:szCs w:val="20"/>
          <w:lang w:eastAsia="ru-RU"/>
        </w:rPr>
        <w:t xml:space="preserve"> «Об утверждении формы разрешения на строительство и формы разрешения на ввод объекта в эксплуатацию»;</w:t>
      </w:r>
    </w:p>
    <w:p w:rsidR="00470D3D" w:rsidRPr="00470D3D" w:rsidRDefault="00470D3D" w:rsidP="00470D3D">
      <w:pPr>
        <w:autoSpaceDE w:val="0"/>
        <w:autoSpaceDN w:val="0"/>
        <w:adjustRightInd w:val="0"/>
        <w:spacing w:after="0" w:line="240" w:lineRule="auto"/>
        <w:ind w:firstLine="708"/>
        <w:jc w:val="both"/>
        <w:rPr>
          <w:rFonts w:ascii="Arial" w:eastAsia="Times New Roman" w:hAnsi="Arial" w:cs="Arial"/>
          <w:sz w:val="20"/>
          <w:szCs w:val="20"/>
          <w:lang w:eastAsia="ru-RU"/>
        </w:rPr>
      </w:pPr>
      <w:r w:rsidRPr="00470D3D">
        <w:rPr>
          <w:rFonts w:ascii="Arial" w:eastAsia="Times New Roman" w:hAnsi="Arial" w:cs="Arial"/>
          <w:sz w:val="20"/>
          <w:szCs w:val="20"/>
          <w:lang w:eastAsia="ru-RU"/>
        </w:rPr>
        <w:t xml:space="preserve"> 7) Постановление администрации </w:t>
      </w:r>
      <w:proofErr w:type="spellStart"/>
      <w:r w:rsidRPr="00470D3D">
        <w:rPr>
          <w:rFonts w:ascii="Arial" w:eastAsia="Times New Roman" w:hAnsi="Arial" w:cs="Arial"/>
          <w:sz w:val="20"/>
          <w:szCs w:val="20"/>
          <w:lang w:eastAsia="ru-RU"/>
        </w:rPr>
        <w:t>Богучанского</w:t>
      </w:r>
      <w:proofErr w:type="spellEnd"/>
      <w:r w:rsidRPr="00470D3D">
        <w:rPr>
          <w:rFonts w:ascii="Arial" w:eastAsia="Times New Roman" w:hAnsi="Arial" w:cs="Arial"/>
          <w:sz w:val="20"/>
          <w:szCs w:val="20"/>
          <w:lang w:eastAsia="ru-RU"/>
        </w:rPr>
        <w:t xml:space="preserve"> района от 19.11.2010 № 1665-п «Об утверждении Порядка разработки и утверждения администрацией </w:t>
      </w:r>
      <w:proofErr w:type="spellStart"/>
      <w:r w:rsidRPr="00470D3D">
        <w:rPr>
          <w:rFonts w:ascii="Arial" w:eastAsia="Times New Roman" w:hAnsi="Arial" w:cs="Arial"/>
          <w:sz w:val="20"/>
          <w:szCs w:val="20"/>
          <w:lang w:eastAsia="ru-RU"/>
        </w:rPr>
        <w:t>Богучанского</w:t>
      </w:r>
      <w:proofErr w:type="spellEnd"/>
      <w:r w:rsidRPr="00470D3D">
        <w:rPr>
          <w:rFonts w:ascii="Arial" w:eastAsia="Times New Roman" w:hAnsi="Arial" w:cs="Arial"/>
          <w:sz w:val="20"/>
          <w:szCs w:val="20"/>
          <w:lang w:eastAsia="ru-RU"/>
        </w:rPr>
        <w:t xml:space="preserve"> района административных регламентов предоставления муниципальных услуг».</w:t>
      </w:r>
    </w:p>
    <w:p w:rsidR="00470D3D" w:rsidRPr="00470D3D" w:rsidRDefault="00470D3D" w:rsidP="00470D3D">
      <w:pPr>
        <w:autoSpaceDE w:val="0"/>
        <w:autoSpaceDN w:val="0"/>
        <w:adjustRightInd w:val="0"/>
        <w:spacing w:after="0" w:line="240" w:lineRule="auto"/>
        <w:ind w:firstLine="708"/>
        <w:jc w:val="both"/>
        <w:rPr>
          <w:rFonts w:ascii="Arial" w:eastAsia="Times New Roman" w:hAnsi="Arial" w:cs="Arial"/>
          <w:bCs/>
          <w:sz w:val="20"/>
          <w:szCs w:val="20"/>
          <w:lang w:eastAsia="ru-RU"/>
        </w:rPr>
      </w:pPr>
      <w:r w:rsidRPr="00470D3D">
        <w:rPr>
          <w:rFonts w:ascii="Arial" w:eastAsia="Times New Roman" w:hAnsi="Arial" w:cs="Arial"/>
          <w:bCs/>
          <w:sz w:val="20"/>
          <w:szCs w:val="20"/>
          <w:lang w:eastAsia="ru-RU"/>
        </w:rPr>
        <w:t xml:space="preserve"> 8) Устав </w:t>
      </w:r>
      <w:proofErr w:type="spellStart"/>
      <w:r w:rsidRPr="00470D3D">
        <w:rPr>
          <w:rFonts w:ascii="Arial" w:eastAsia="Times New Roman" w:hAnsi="Arial" w:cs="Arial"/>
          <w:bCs/>
          <w:sz w:val="20"/>
          <w:szCs w:val="20"/>
          <w:lang w:eastAsia="ru-RU"/>
        </w:rPr>
        <w:t>Богучанского</w:t>
      </w:r>
      <w:proofErr w:type="spellEnd"/>
      <w:r w:rsidRPr="00470D3D">
        <w:rPr>
          <w:rFonts w:ascii="Arial" w:eastAsia="Times New Roman" w:hAnsi="Arial" w:cs="Arial"/>
          <w:bCs/>
          <w:sz w:val="20"/>
          <w:szCs w:val="20"/>
          <w:lang w:eastAsia="ru-RU"/>
        </w:rPr>
        <w:t xml:space="preserve"> района.</w:t>
      </w:r>
    </w:p>
    <w:p w:rsidR="00470D3D" w:rsidRPr="00470D3D" w:rsidRDefault="00470D3D" w:rsidP="00470D3D">
      <w:pPr>
        <w:autoSpaceDE w:val="0"/>
        <w:autoSpaceDN w:val="0"/>
        <w:adjustRightInd w:val="0"/>
        <w:spacing w:after="0" w:line="240" w:lineRule="auto"/>
        <w:ind w:firstLine="708"/>
        <w:jc w:val="both"/>
        <w:rPr>
          <w:rFonts w:ascii="Arial" w:eastAsia="Times New Roman" w:hAnsi="Arial" w:cs="Arial"/>
          <w:bCs/>
          <w:sz w:val="20"/>
          <w:szCs w:val="20"/>
          <w:lang w:eastAsia="ru-RU"/>
        </w:rPr>
      </w:pPr>
      <w:r w:rsidRPr="00470D3D">
        <w:rPr>
          <w:rFonts w:ascii="Arial" w:eastAsia="Times New Roman" w:hAnsi="Arial" w:cs="Arial"/>
          <w:bCs/>
          <w:sz w:val="20"/>
          <w:szCs w:val="20"/>
          <w:lang w:eastAsia="ru-RU"/>
        </w:rPr>
        <w:t>2.6. Исчерпывающий перечень документов, необходимых в соответствии с Градостроительным кодексом Российской Федерации для предоставления муниципальной услуги.</w:t>
      </w:r>
    </w:p>
    <w:p w:rsidR="00470D3D" w:rsidRPr="00470D3D" w:rsidRDefault="00470D3D" w:rsidP="00470D3D">
      <w:pPr>
        <w:autoSpaceDE w:val="0"/>
        <w:autoSpaceDN w:val="0"/>
        <w:adjustRightInd w:val="0"/>
        <w:spacing w:after="0" w:line="240" w:lineRule="auto"/>
        <w:ind w:firstLine="708"/>
        <w:jc w:val="both"/>
        <w:rPr>
          <w:rFonts w:ascii="Arial" w:eastAsia="Times New Roman" w:hAnsi="Arial" w:cs="Arial"/>
          <w:bCs/>
          <w:sz w:val="20"/>
          <w:szCs w:val="20"/>
          <w:lang w:eastAsia="ru-RU"/>
        </w:rPr>
      </w:pPr>
      <w:r w:rsidRPr="00470D3D">
        <w:rPr>
          <w:rFonts w:ascii="Arial" w:eastAsia="Times New Roman" w:hAnsi="Arial" w:cs="Arial"/>
          <w:bCs/>
          <w:sz w:val="20"/>
          <w:szCs w:val="20"/>
          <w:lang w:eastAsia="ru-RU"/>
        </w:rPr>
        <w:t>2.6.1. Перечень документов, для предоставления муниципальной услуги по выдаче разрешения на строительство (реконструкцию объекта капитального строительства):</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1) заявление о выдаче разрешения на строительство, реконструкцию, составленное по форме, прилагаемой к настоящему Административному регламенту (приложение № 1);</w:t>
      </w:r>
    </w:p>
    <w:p w:rsidR="00470D3D" w:rsidRPr="00470D3D" w:rsidRDefault="00470D3D" w:rsidP="00470D3D">
      <w:pPr>
        <w:spacing w:after="0" w:line="240" w:lineRule="auto"/>
        <w:ind w:firstLine="708"/>
        <w:jc w:val="both"/>
        <w:rPr>
          <w:rFonts w:ascii="Arial" w:eastAsia="Times New Roman" w:hAnsi="Arial" w:cs="Arial"/>
          <w:sz w:val="20"/>
          <w:szCs w:val="20"/>
          <w:lang w:eastAsia="ru-RU"/>
        </w:rPr>
      </w:pPr>
      <w:r w:rsidRPr="00470D3D">
        <w:rPr>
          <w:rFonts w:ascii="Arial" w:eastAsia="Times New Roman" w:hAnsi="Arial" w:cs="Arial"/>
          <w:sz w:val="20"/>
          <w:szCs w:val="20"/>
          <w:lang w:eastAsia="ru-RU"/>
        </w:rPr>
        <w:t>2)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470D3D" w:rsidRPr="00470D3D" w:rsidRDefault="00470D3D" w:rsidP="00470D3D">
      <w:pPr>
        <w:spacing w:after="0" w:line="240" w:lineRule="auto"/>
        <w:ind w:firstLine="708"/>
        <w:jc w:val="both"/>
        <w:rPr>
          <w:rFonts w:ascii="Arial" w:eastAsia="Times New Roman" w:hAnsi="Arial" w:cs="Arial"/>
          <w:sz w:val="20"/>
          <w:szCs w:val="20"/>
          <w:lang w:eastAsia="ru-RU"/>
        </w:rPr>
      </w:pPr>
      <w:proofErr w:type="gramStart"/>
      <w:r w:rsidRPr="00470D3D">
        <w:rPr>
          <w:rFonts w:ascii="Arial" w:eastAsia="Times New Roman" w:hAnsi="Arial" w:cs="Arial"/>
          <w:sz w:val="20"/>
          <w:szCs w:val="20"/>
          <w:lang w:eastAsia="ru-RU"/>
        </w:rPr>
        <w:t>3)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w:t>
      </w:r>
      <w:proofErr w:type="spellStart"/>
      <w:r w:rsidRPr="00470D3D">
        <w:rPr>
          <w:rFonts w:ascii="Arial" w:eastAsia="Times New Roman" w:hAnsi="Arial" w:cs="Arial"/>
          <w:sz w:val="20"/>
          <w:szCs w:val="20"/>
          <w:lang w:eastAsia="ru-RU"/>
        </w:rPr>
        <w:t>Росатом</w:t>
      </w:r>
      <w:proofErr w:type="spellEnd"/>
      <w:r w:rsidRPr="00470D3D">
        <w:rPr>
          <w:rFonts w:ascii="Arial" w:eastAsia="Times New Roman" w:hAnsi="Arial" w:cs="Arial"/>
          <w:sz w:val="20"/>
          <w:szCs w:val="20"/>
          <w:lang w:eastAsia="ru-RU"/>
        </w:rPr>
        <w:t>", Государственной корпорацией по космической деятельности "</w:t>
      </w:r>
      <w:proofErr w:type="spellStart"/>
      <w:r w:rsidRPr="00470D3D">
        <w:rPr>
          <w:rFonts w:ascii="Arial" w:eastAsia="Times New Roman" w:hAnsi="Arial" w:cs="Arial"/>
          <w:sz w:val="20"/>
          <w:szCs w:val="20"/>
          <w:lang w:eastAsia="ru-RU"/>
        </w:rPr>
        <w:t>Роскосмос</w:t>
      </w:r>
      <w:proofErr w:type="spellEnd"/>
      <w:r w:rsidRPr="00470D3D">
        <w:rPr>
          <w:rFonts w:ascii="Arial" w:eastAsia="Times New Roman" w:hAnsi="Arial" w:cs="Arial"/>
          <w:sz w:val="20"/>
          <w:szCs w:val="20"/>
          <w:lang w:eastAsia="ru-RU"/>
        </w:rPr>
        <w:t>",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w:t>
      </w:r>
      <w:proofErr w:type="gramEnd"/>
      <w:r w:rsidRPr="00470D3D">
        <w:rPr>
          <w:rFonts w:ascii="Arial" w:eastAsia="Times New Roman" w:hAnsi="Arial" w:cs="Arial"/>
          <w:sz w:val="20"/>
          <w:szCs w:val="20"/>
          <w:lang w:eastAsia="ru-RU"/>
        </w:rPr>
        <w:t xml:space="preserve"> соглашение;</w:t>
      </w:r>
    </w:p>
    <w:p w:rsidR="00470D3D" w:rsidRPr="00470D3D" w:rsidRDefault="00470D3D" w:rsidP="00470D3D">
      <w:pPr>
        <w:spacing w:after="0" w:line="240" w:lineRule="auto"/>
        <w:ind w:firstLine="708"/>
        <w:jc w:val="both"/>
        <w:rPr>
          <w:rFonts w:ascii="Arial" w:eastAsia="Times New Roman" w:hAnsi="Arial" w:cs="Arial"/>
          <w:sz w:val="20"/>
          <w:szCs w:val="20"/>
          <w:lang w:eastAsia="ru-RU"/>
        </w:rPr>
      </w:pPr>
      <w:proofErr w:type="gramStart"/>
      <w:r w:rsidRPr="00470D3D">
        <w:rPr>
          <w:rFonts w:ascii="Arial" w:eastAsia="Times New Roman" w:hAnsi="Arial" w:cs="Arial"/>
          <w:sz w:val="20"/>
          <w:szCs w:val="20"/>
          <w:lang w:eastAsia="ru-RU"/>
        </w:rPr>
        <w:t>4)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w:t>
      </w:r>
      <w:proofErr w:type="gramEnd"/>
      <w:r w:rsidRPr="00470D3D">
        <w:rPr>
          <w:rFonts w:ascii="Arial" w:eastAsia="Times New Roman" w:hAnsi="Arial" w:cs="Arial"/>
          <w:sz w:val="20"/>
          <w:szCs w:val="20"/>
          <w:lang w:eastAsia="ru-RU"/>
        </w:rPr>
        <w:t xml:space="preserve"> </w:t>
      </w:r>
      <w:proofErr w:type="gramStart"/>
      <w:r w:rsidRPr="00470D3D">
        <w:rPr>
          <w:rFonts w:ascii="Arial" w:eastAsia="Times New Roman" w:hAnsi="Arial" w:cs="Arial"/>
          <w:sz w:val="20"/>
          <w:szCs w:val="20"/>
          <w:lang w:eastAsia="ru-RU"/>
        </w:rPr>
        <w:t>случае</w:t>
      </w:r>
      <w:proofErr w:type="gramEnd"/>
      <w:r w:rsidRPr="00470D3D">
        <w:rPr>
          <w:rFonts w:ascii="Arial" w:eastAsia="Times New Roman" w:hAnsi="Arial" w:cs="Arial"/>
          <w:sz w:val="20"/>
          <w:szCs w:val="20"/>
          <w:lang w:eastAsia="ru-RU"/>
        </w:rPr>
        <w:t xml:space="preserve"> выдачи разрешения на строительство линейного объекта, для размещения которого не требуется образование земельного участка;</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eastAsia="Times New Roman" w:hAnsi="Arial" w:cs="Arial"/>
          <w:sz w:val="20"/>
          <w:szCs w:val="20"/>
          <w:lang w:eastAsia="ru-RU"/>
        </w:rPr>
        <w:t xml:space="preserve">5) </w:t>
      </w:r>
      <w:r w:rsidRPr="00470D3D">
        <w:rPr>
          <w:rFonts w:ascii="Arial" w:hAnsi="Arial" w:cs="Arial"/>
          <w:sz w:val="20"/>
          <w:szCs w:val="20"/>
        </w:rPr>
        <w:t>результаты инженерных изысканий и следующие материалы, содержащиеся в проектной документации:</w:t>
      </w:r>
    </w:p>
    <w:p w:rsidR="00470D3D" w:rsidRPr="00470D3D" w:rsidRDefault="00470D3D" w:rsidP="00470D3D">
      <w:pPr>
        <w:autoSpaceDE w:val="0"/>
        <w:autoSpaceDN w:val="0"/>
        <w:adjustRightInd w:val="0"/>
        <w:spacing w:after="0" w:line="240" w:lineRule="auto"/>
        <w:jc w:val="both"/>
        <w:rPr>
          <w:rFonts w:ascii="Arial" w:hAnsi="Arial" w:cs="Arial"/>
          <w:sz w:val="20"/>
          <w:szCs w:val="20"/>
        </w:rPr>
      </w:pPr>
      <w:r w:rsidRPr="00470D3D">
        <w:rPr>
          <w:rFonts w:ascii="Arial" w:hAnsi="Arial" w:cs="Arial"/>
          <w:sz w:val="20"/>
          <w:szCs w:val="20"/>
        </w:rPr>
        <w:t>пояснительная записка;</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proofErr w:type="gramStart"/>
      <w:r w:rsidRPr="00470D3D">
        <w:rPr>
          <w:rFonts w:ascii="Arial" w:hAnsi="Arial" w:cs="Arial"/>
          <w:sz w:val="20"/>
          <w:szCs w:val="20"/>
        </w:rPr>
        <w:t>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proofErr w:type="gramStart"/>
      <w:r w:rsidRPr="00470D3D">
        <w:rPr>
          <w:rFonts w:ascii="Arial" w:hAnsi="Arial" w:cs="Arial"/>
          <w:sz w:val="20"/>
          <w:szCs w:val="20"/>
        </w:rPr>
        <w:t>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roofErr w:type="gramEnd"/>
    </w:p>
    <w:p w:rsidR="00470D3D" w:rsidRPr="00470D3D" w:rsidRDefault="00470D3D" w:rsidP="00470D3D">
      <w:pPr>
        <w:widowControl w:val="0"/>
        <w:spacing w:after="0" w:line="240" w:lineRule="auto"/>
        <w:ind w:firstLine="708"/>
        <w:jc w:val="both"/>
        <w:rPr>
          <w:rFonts w:ascii="Arial" w:hAnsi="Arial" w:cs="Arial"/>
          <w:sz w:val="20"/>
          <w:szCs w:val="20"/>
        </w:rPr>
      </w:pPr>
      <w:r w:rsidRPr="00470D3D">
        <w:rPr>
          <w:rFonts w:ascii="Arial" w:hAnsi="Arial" w:cs="Arial"/>
          <w:sz w:val="20"/>
          <w:szCs w:val="20"/>
        </w:rPr>
        <w:t>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470D3D" w:rsidRPr="00470D3D" w:rsidRDefault="00470D3D" w:rsidP="00470D3D">
      <w:pPr>
        <w:spacing w:after="0" w:line="240" w:lineRule="auto"/>
        <w:ind w:firstLine="708"/>
        <w:jc w:val="both"/>
        <w:rPr>
          <w:rFonts w:ascii="Arial" w:eastAsia="Times New Roman" w:hAnsi="Arial" w:cs="Arial"/>
          <w:sz w:val="20"/>
          <w:szCs w:val="20"/>
          <w:lang w:eastAsia="ru-RU"/>
        </w:rPr>
      </w:pPr>
      <w:proofErr w:type="gramStart"/>
      <w:r w:rsidRPr="00470D3D">
        <w:rPr>
          <w:rFonts w:ascii="Arial" w:eastAsia="Times New Roman" w:hAnsi="Arial" w:cs="Arial"/>
          <w:sz w:val="20"/>
          <w:szCs w:val="20"/>
          <w:lang w:eastAsia="ru-RU"/>
        </w:rPr>
        <w:lastRenderedPageBreak/>
        <w:t>6) 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 частью 12.1 статьи 48 настоящего Кодекса), если такая проектная документация подлежит экспертизе в соответствии со статьей 49 настоящего Кодекса, положительное заключение государственной экспертизы проектной документации в случаях, предусмотренных частью 3.4 статьи 49 настоящего Кодекса, положительное заключение государственной экологической экспертизы проектной документации в случаях</w:t>
      </w:r>
      <w:proofErr w:type="gramEnd"/>
      <w:r w:rsidRPr="00470D3D">
        <w:rPr>
          <w:rFonts w:ascii="Arial" w:eastAsia="Times New Roman" w:hAnsi="Arial" w:cs="Arial"/>
          <w:sz w:val="20"/>
          <w:szCs w:val="20"/>
          <w:lang w:eastAsia="ru-RU"/>
        </w:rPr>
        <w:t xml:space="preserve">, </w:t>
      </w:r>
      <w:proofErr w:type="gramStart"/>
      <w:r w:rsidRPr="00470D3D">
        <w:rPr>
          <w:rFonts w:ascii="Arial" w:eastAsia="Times New Roman" w:hAnsi="Arial" w:cs="Arial"/>
          <w:sz w:val="20"/>
          <w:szCs w:val="20"/>
          <w:lang w:eastAsia="ru-RU"/>
        </w:rPr>
        <w:t>предусмотренных</w:t>
      </w:r>
      <w:proofErr w:type="gramEnd"/>
      <w:r w:rsidRPr="00470D3D">
        <w:rPr>
          <w:rFonts w:ascii="Arial" w:eastAsia="Times New Roman" w:hAnsi="Arial" w:cs="Arial"/>
          <w:sz w:val="20"/>
          <w:szCs w:val="20"/>
          <w:lang w:eastAsia="ru-RU"/>
        </w:rPr>
        <w:t xml:space="preserve"> частью 6 статьи 49 настоящего Кодекса;</w:t>
      </w:r>
    </w:p>
    <w:p w:rsidR="00470D3D" w:rsidRPr="00470D3D" w:rsidRDefault="00470D3D" w:rsidP="00470D3D">
      <w:pPr>
        <w:spacing w:after="0" w:line="240" w:lineRule="auto"/>
        <w:ind w:firstLine="708"/>
        <w:jc w:val="both"/>
        <w:rPr>
          <w:rFonts w:ascii="Arial" w:eastAsia="Times New Roman" w:hAnsi="Arial" w:cs="Arial"/>
          <w:sz w:val="20"/>
          <w:szCs w:val="20"/>
          <w:lang w:eastAsia="ru-RU"/>
        </w:rPr>
      </w:pPr>
      <w:r w:rsidRPr="00470D3D">
        <w:rPr>
          <w:rFonts w:ascii="Arial" w:eastAsia="Times New Roman" w:hAnsi="Arial" w:cs="Arial"/>
          <w:sz w:val="20"/>
          <w:szCs w:val="20"/>
          <w:lang w:eastAsia="ru-RU"/>
        </w:rPr>
        <w:t>7)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настоящего Кодекса);</w:t>
      </w:r>
    </w:p>
    <w:p w:rsidR="00470D3D" w:rsidRPr="00470D3D" w:rsidRDefault="00470D3D" w:rsidP="00470D3D">
      <w:pPr>
        <w:spacing w:after="0" w:line="240" w:lineRule="auto"/>
        <w:ind w:firstLine="708"/>
        <w:jc w:val="both"/>
        <w:rPr>
          <w:rFonts w:ascii="Arial" w:eastAsia="Times New Roman" w:hAnsi="Arial" w:cs="Arial"/>
          <w:sz w:val="20"/>
          <w:szCs w:val="20"/>
          <w:lang w:eastAsia="ru-RU"/>
        </w:rPr>
      </w:pPr>
      <w:r w:rsidRPr="00470D3D">
        <w:rPr>
          <w:rFonts w:ascii="Arial" w:eastAsia="Times New Roman" w:hAnsi="Arial" w:cs="Arial"/>
          <w:sz w:val="20"/>
          <w:szCs w:val="20"/>
          <w:lang w:eastAsia="ru-RU"/>
        </w:rPr>
        <w:t xml:space="preserve">8) согласие всех правообладателей объекта капитального строительства в случае реконструкции такого объекта, за исключением указанных в пункте 6.2 </w:t>
      </w:r>
      <w:r w:rsidRPr="00470D3D">
        <w:rPr>
          <w:rFonts w:ascii="Arial" w:hAnsi="Arial" w:cs="Arial"/>
          <w:sz w:val="20"/>
          <w:szCs w:val="20"/>
        </w:rPr>
        <w:t>статьи 51 Градостроительного кодекса Российской Федерации</w:t>
      </w:r>
      <w:r w:rsidRPr="00470D3D">
        <w:rPr>
          <w:rFonts w:ascii="Arial" w:eastAsia="Times New Roman" w:hAnsi="Arial" w:cs="Arial"/>
          <w:sz w:val="20"/>
          <w:szCs w:val="20"/>
          <w:lang w:eastAsia="ru-RU"/>
        </w:rPr>
        <w:t xml:space="preserve"> случаев реконструкции многоквартирного дома;</w:t>
      </w:r>
    </w:p>
    <w:p w:rsidR="00470D3D" w:rsidRPr="00470D3D" w:rsidRDefault="00470D3D" w:rsidP="00470D3D">
      <w:pPr>
        <w:spacing w:after="0" w:line="240" w:lineRule="auto"/>
        <w:ind w:firstLine="708"/>
        <w:jc w:val="both"/>
        <w:rPr>
          <w:rFonts w:ascii="Arial" w:eastAsia="Times New Roman" w:hAnsi="Arial" w:cs="Arial"/>
          <w:sz w:val="20"/>
          <w:szCs w:val="20"/>
          <w:lang w:eastAsia="ru-RU"/>
        </w:rPr>
      </w:pPr>
      <w:proofErr w:type="gramStart"/>
      <w:r w:rsidRPr="00470D3D">
        <w:rPr>
          <w:rFonts w:ascii="Arial" w:eastAsia="Times New Roman" w:hAnsi="Arial" w:cs="Arial"/>
          <w:sz w:val="20"/>
          <w:szCs w:val="20"/>
          <w:lang w:eastAsia="ru-RU"/>
        </w:rPr>
        <w:t>9)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sidRPr="00470D3D">
        <w:rPr>
          <w:rFonts w:ascii="Arial" w:eastAsia="Times New Roman" w:hAnsi="Arial" w:cs="Arial"/>
          <w:sz w:val="20"/>
          <w:szCs w:val="20"/>
          <w:lang w:eastAsia="ru-RU"/>
        </w:rPr>
        <w:t>Росатом</w:t>
      </w:r>
      <w:proofErr w:type="spellEnd"/>
      <w:r w:rsidRPr="00470D3D">
        <w:rPr>
          <w:rFonts w:ascii="Arial" w:eastAsia="Times New Roman" w:hAnsi="Arial" w:cs="Arial"/>
          <w:sz w:val="20"/>
          <w:szCs w:val="20"/>
          <w:lang w:eastAsia="ru-RU"/>
        </w:rPr>
        <w:t>", Государственной корпорацией по космической деятельности "</w:t>
      </w:r>
      <w:proofErr w:type="spellStart"/>
      <w:r w:rsidRPr="00470D3D">
        <w:rPr>
          <w:rFonts w:ascii="Arial" w:eastAsia="Times New Roman" w:hAnsi="Arial" w:cs="Arial"/>
          <w:sz w:val="20"/>
          <w:szCs w:val="20"/>
          <w:lang w:eastAsia="ru-RU"/>
        </w:rPr>
        <w:t>Роскосмос</w:t>
      </w:r>
      <w:proofErr w:type="spellEnd"/>
      <w:r w:rsidRPr="00470D3D">
        <w:rPr>
          <w:rFonts w:ascii="Arial" w:eastAsia="Times New Roman" w:hAnsi="Arial" w:cs="Arial"/>
          <w:sz w:val="20"/>
          <w:szCs w:val="20"/>
          <w:lang w:eastAsia="ru-RU"/>
        </w:rPr>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w:t>
      </w:r>
      <w:proofErr w:type="gramEnd"/>
      <w:r w:rsidRPr="00470D3D">
        <w:rPr>
          <w:rFonts w:ascii="Arial" w:eastAsia="Times New Roman" w:hAnsi="Arial" w:cs="Arial"/>
          <w:sz w:val="20"/>
          <w:szCs w:val="20"/>
          <w:lang w:eastAsia="ru-RU"/>
        </w:rPr>
        <w:t xml:space="preserve"> осуществляет соответственно функции и полномочия учредителя или права собственника имущества, - соглашение о проведении такой реконструкции, </w:t>
      </w:r>
      <w:proofErr w:type="gramStart"/>
      <w:r w:rsidRPr="00470D3D">
        <w:rPr>
          <w:rFonts w:ascii="Arial" w:eastAsia="Times New Roman" w:hAnsi="Arial" w:cs="Arial"/>
          <w:sz w:val="20"/>
          <w:szCs w:val="20"/>
          <w:lang w:eastAsia="ru-RU"/>
        </w:rPr>
        <w:t>определяющее</w:t>
      </w:r>
      <w:proofErr w:type="gramEnd"/>
      <w:r w:rsidRPr="00470D3D">
        <w:rPr>
          <w:rFonts w:ascii="Arial" w:eastAsia="Times New Roman" w:hAnsi="Arial" w:cs="Arial"/>
          <w:sz w:val="20"/>
          <w:szCs w:val="20"/>
          <w:lang w:eastAsia="ru-RU"/>
        </w:rPr>
        <w:t xml:space="preserve"> в том числе условия и порядок возмещения ущерба, причиненного указанному объекту при осуществлении реконструкции;</w:t>
      </w:r>
    </w:p>
    <w:p w:rsidR="00470D3D" w:rsidRPr="00470D3D" w:rsidRDefault="00470D3D" w:rsidP="00470D3D">
      <w:pPr>
        <w:spacing w:after="0" w:line="240" w:lineRule="auto"/>
        <w:ind w:firstLine="708"/>
        <w:jc w:val="both"/>
        <w:rPr>
          <w:rFonts w:ascii="Arial" w:eastAsia="Times New Roman" w:hAnsi="Arial" w:cs="Arial"/>
          <w:sz w:val="20"/>
          <w:szCs w:val="20"/>
          <w:lang w:eastAsia="ru-RU"/>
        </w:rPr>
      </w:pPr>
      <w:r w:rsidRPr="00470D3D">
        <w:rPr>
          <w:rFonts w:ascii="Arial" w:eastAsia="Times New Roman" w:hAnsi="Arial" w:cs="Arial"/>
          <w:sz w:val="20"/>
          <w:szCs w:val="20"/>
          <w:lang w:eastAsia="ru-RU"/>
        </w:rPr>
        <w:t xml:space="preserve">10) решение общего собрания собственников помещений и </w:t>
      </w:r>
      <w:proofErr w:type="spellStart"/>
      <w:r w:rsidRPr="00470D3D">
        <w:rPr>
          <w:rFonts w:ascii="Arial" w:eastAsia="Times New Roman" w:hAnsi="Arial" w:cs="Arial"/>
          <w:sz w:val="20"/>
          <w:szCs w:val="20"/>
          <w:lang w:eastAsia="ru-RU"/>
        </w:rPr>
        <w:t>машино-мест</w:t>
      </w:r>
      <w:proofErr w:type="spellEnd"/>
      <w:r w:rsidRPr="00470D3D">
        <w:rPr>
          <w:rFonts w:ascii="Arial" w:eastAsia="Times New Roman" w:hAnsi="Arial" w:cs="Arial"/>
          <w:sz w:val="20"/>
          <w:szCs w:val="20"/>
          <w:lang w:eastAsia="ru-RU"/>
        </w:rPr>
        <w:t xml:space="preserve">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470D3D">
        <w:rPr>
          <w:rFonts w:ascii="Arial" w:eastAsia="Times New Roman" w:hAnsi="Arial" w:cs="Arial"/>
          <w:sz w:val="20"/>
          <w:szCs w:val="20"/>
          <w:lang w:eastAsia="ru-RU"/>
        </w:rPr>
        <w:t>машино-мест</w:t>
      </w:r>
      <w:proofErr w:type="spellEnd"/>
      <w:r w:rsidRPr="00470D3D">
        <w:rPr>
          <w:rFonts w:ascii="Arial" w:eastAsia="Times New Roman" w:hAnsi="Arial" w:cs="Arial"/>
          <w:sz w:val="20"/>
          <w:szCs w:val="20"/>
          <w:lang w:eastAsia="ru-RU"/>
        </w:rPr>
        <w:t xml:space="preserve"> в многоквартирном доме;</w:t>
      </w:r>
    </w:p>
    <w:p w:rsidR="00470D3D" w:rsidRPr="00470D3D" w:rsidRDefault="00470D3D" w:rsidP="00470D3D">
      <w:pPr>
        <w:spacing w:after="0" w:line="240" w:lineRule="auto"/>
        <w:ind w:firstLine="708"/>
        <w:jc w:val="both"/>
        <w:rPr>
          <w:rFonts w:ascii="Arial" w:eastAsia="Times New Roman" w:hAnsi="Arial" w:cs="Arial"/>
          <w:sz w:val="20"/>
          <w:szCs w:val="20"/>
          <w:lang w:eastAsia="ru-RU"/>
        </w:rPr>
      </w:pPr>
      <w:r w:rsidRPr="00470D3D">
        <w:rPr>
          <w:rFonts w:ascii="Arial" w:eastAsia="Times New Roman" w:hAnsi="Arial" w:cs="Arial"/>
          <w:sz w:val="20"/>
          <w:szCs w:val="20"/>
          <w:lang w:eastAsia="ru-RU"/>
        </w:rPr>
        <w:t>11)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470D3D" w:rsidRPr="00470D3D" w:rsidRDefault="00470D3D" w:rsidP="00470D3D">
      <w:pPr>
        <w:spacing w:after="0" w:line="240" w:lineRule="auto"/>
        <w:ind w:firstLine="708"/>
        <w:jc w:val="both"/>
        <w:rPr>
          <w:rFonts w:ascii="Arial" w:eastAsia="Times New Roman" w:hAnsi="Arial" w:cs="Arial"/>
          <w:sz w:val="20"/>
          <w:szCs w:val="20"/>
          <w:lang w:eastAsia="ru-RU"/>
        </w:rPr>
      </w:pPr>
      <w:r w:rsidRPr="00470D3D">
        <w:rPr>
          <w:rFonts w:ascii="Arial" w:eastAsia="Times New Roman" w:hAnsi="Arial" w:cs="Arial"/>
          <w:sz w:val="20"/>
          <w:szCs w:val="20"/>
          <w:lang w:eastAsia="ru-RU"/>
        </w:rPr>
        <w:t>12)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470D3D" w:rsidRPr="00470D3D" w:rsidRDefault="00470D3D" w:rsidP="00470D3D">
      <w:pPr>
        <w:spacing w:after="0" w:line="240" w:lineRule="auto"/>
        <w:ind w:firstLine="708"/>
        <w:jc w:val="both"/>
        <w:rPr>
          <w:rFonts w:ascii="Arial" w:eastAsia="Times New Roman" w:hAnsi="Arial" w:cs="Arial"/>
          <w:sz w:val="20"/>
          <w:szCs w:val="20"/>
          <w:lang w:eastAsia="ru-RU"/>
        </w:rPr>
      </w:pPr>
      <w:proofErr w:type="gramStart"/>
      <w:r w:rsidRPr="00470D3D">
        <w:rPr>
          <w:rFonts w:ascii="Arial" w:eastAsia="Times New Roman" w:hAnsi="Arial" w:cs="Arial"/>
          <w:sz w:val="20"/>
          <w:szCs w:val="20"/>
          <w:lang w:eastAsia="ru-RU"/>
        </w:rPr>
        <w:t>13)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w:t>
      </w:r>
      <w:proofErr w:type="gramEnd"/>
      <w:r w:rsidRPr="00470D3D">
        <w:rPr>
          <w:rFonts w:ascii="Arial" w:eastAsia="Times New Roman" w:hAnsi="Arial" w:cs="Arial"/>
          <w:sz w:val="20"/>
          <w:szCs w:val="20"/>
          <w:lang w:eastAsia="ru-RU"/>
        </w:rPr>
        <w:t xml:space="preserve"> или ранее установленная зона с особыми условиями использования территории подлежит изменению;</w:t>
      </w:r>
    </w:p>
    <w:p w:rsidR="00470D3D" w:rsidRPr="00470D3D" w:rsidRDefault="00470D3D" w:rsidP="00470D3D">
      <w:pPr>
        <w:spacing w:after="0" w:line="240" w:lineRule="auto"/>
        <w:ind w:firstLine="708"/>
        <w:jc w:val="both"/>
        <w:rPr>
          <w:rFonts w:ascii="Arial" w:hAnsi="Arial" w:cs="Arial"/>
          <w:sz w:val="20"/>
          <w:szCs w:val="20"/>
        </w:rPr>
      </w:pPr>
      <w:proofErr w:type="gramStart"/>
      <w:r w:rsidRPr="00470D3D">
        <w:rPr>
          <w:rFonts w:ascii="Arial" w:hAnsi="Arial" w:cs="Arial"/>
          <w:sz w:val="20"/>
          <w:szCs w:val="20"/>
        </w:rPr>
        <w:t xml:space="preserve">14) </w:t>
      </w:r>
      <w:r w:rsidRPr="00470D3D">
        <w:rPr>
          <w:rFonts w:ascii="Arial" w:hAnsi="Arial" w:cs="Arial"/>
          <w:color w:val="333333"/>
          <w:sz w:val="20"/>
          <w:szCs w:val="20"/>
          <w:shd w:val="clear" w:color="auto" w:fill="FFFFFF"/>
        </w:rPr>
        <w:t>копия договора о развитии застроенной территории или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развитии застроенной территории или решение о комплексном развитии территории по инициативе органа местного самоуправления, за исключением случая принятия решения о самостоятельном осуществлении комплексного развития территории.</w:t>
      </w:r>
      <w:proofErr w:type="gramEnd"/>
    </w:p>
    <w:p w:rsidR="00470D3D" w:rsidRPr="00470D3D" w:rsidRDefault="00470D3D" w:rsidP="00470D3D">
      <w:pPr>
        <w:spacing w:after="0" w:line="240" w:lineRule="auto"/>
        <w:ind w:firstLine="708"/>
        <w:jc w:val="both"/>
        <w:rPr>
          <w:rFonts w:ascii="Arial" w:hAnsi="Arial" w:cs="Arial"/>
          <w:sz w:val="20"/>
          <w:szCs w:val="20"/>
        </w:rPr>
      </w:pPr>
      <w:r w:rsidRPr="00470D3D">
        <w:rPr>
          <w:rFonts w:ascii="Arial" w:hAnsi="Arial" w:cs="Arial"/>
          <w:sz w:val="20"/>
          <w:szCs w:val="20"/>
        </w:rPr>
        <w:t xml:space="preserve">2.6.2.  </w:t>
      </w:r>
      <w:proofErr w:type="gramStart"/>
      <w:r w:rsidRPr="00470D3D">
        <w:rPr>
          <w:rFonts w:ascii="Arial" w:hAnsi="Arial" w:cs="Arial"/>
          <w:sz w:val="20"/>
          <w:szCs w:val="20"/>
        </w:rPr>
        <w:t xml:space="preserve">Документы (их копии или сведения, содержащиеся в них), указанные в подпунктах 2, </w:t>
      </w:r>
      <w:hyperlink r:id="rId6" w:history="1"/>
      <w:r w:rsidRPr="00470D3D">
        <w:rPr>
          <w:rFonts w:ascii="Arial" w:hAnsi="Arial" w:cs="Arial"/>
          <w:sz w:val="20"/>
          <w:szCs w:val="20"/>
        </w:rPr>
        <w:t xml:space="preserve"> 4-7, 11, 13  пункта 2.6.1. настоящего Административного регламента, запрашиваются администрацией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w:t>
      </w:r>
      <w:r w:rsidRPr="00470D3D">
        <w:rPr>
          <w:rFonts w:ascii="Arial" w:eastAsia="Times New Roman" w:hAnsi="Arial" w:cs="Arial"/>
          <w:sz w:val="20"/>
          <w:szCs w:val="20"/>
          <w:lang w:eastAsia="ru-RU"/>
        </w:rPr>
        <w:t>в срок не позднее трех рабочих дней со дня получения заявления о выдаче разрешения на строительство</w:t>
      </w:r>
      <w:r w:rsidRPr="00470D3D">
        <w:rPr>
          <w:rFonts w:ascii="Arial" w:hAnsi="Arial" w:cs="Arial"/>
          <w:sz w:val="20"/>
          <w:szCs w:val="20"/>
        </w:rPr>
        <w:t>, если</w:t>
      </w:r>
      <w:proofErr w:type="gramEnd"/>
      <w:r w:rsidRPr="00470D3D">
        <w:rPr>
          <w:rFonts w:ascii="Arial" w:hAnsi="Arial" w:cs="Arial"/>
          <w:sz w:val="20"/>
          <w:szCs w:val="20"/>
        </w:rPr>
        <w:t xml:space="preserve"> застройщик не представил указанные документы самостоятельно.</w:t>
      </w:r>
    </w:p>
    <w:p w:rsidR="00470D3D" w:rsidRPr="00470D3D" w:rsidRDefault="00470D3D" w:rsidP="00470D3D">
      <w:pPr>
        <w:spacing w:after="0" w:line="240" w:lineRule="auto"/>
        <w:ind w:firstLine="708"/>
        <w:jc w:val="both"/>
        <w:rPr>
          <w:rFonts w:ascii="Arial" w:eastAsia="Times New Roman" w:hAnsi="Arial" w:cs="Arial"/>
          <w:sz w:val="20"/>
          <w:szCs w:val="20"/>
          <w:lang w:eastAsia="ru-RU"/>
        </w:rPr>
      </w:pPr>
      <w:r w:rsidRPr="00470D3D">
        <w:rPr>
          <w:rFonts w:ascii="Arial" w:hAnsi="Arial" w:cs="Arial"/>
          <w:sz w:val="20"/>
          <w:szCs w:val="20"/>
        </w:rPr>
        <w:t xml:space="preserve">2.6.3. Документы, указанные в подпункте 2, 5, 6 пункта 2.6.1. настоящего Административного регламента, направляются заявителем самостоятельно, если указанные документы (их копии или сведения, содержащиеся в них) отсутствуют в </w:t>
      </w:r>
      <w:r w:rsidRPr="00470D3D">
        <w:rPr>
          <w:rFonts w:ascii="Arial" w:eastAsia="Times New Roman" w:hAnsi="Arial" w:cs="Arial"/>
          <w:sz w:val="20"/>
          <w:szCs w:val="20"/>
          <w:lang w:eastAsia="ru-RU"/>
        </w:rPr>
        <w:t>Едином государственном реестре недвижимости или едином государственном реестре заключений.</w:t>
      </w:r>
    </w:p>
    <w:p w:rsidR="00470D3D" w:rsidRPr="00470D3D" w:rsidRDefault="00470D3D" w:rsidP="00470D3D">
      <w:pPr>
        <w:widowControl w:val="0"/>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lastRenderedPageBreak/>
        <w:t>2.6.4. Не допускается требовать иные документы для получения разрешения на строительство, за исключением указанных в пункте 2.6.1. настоящего Административного регламента документов. Документы, предусмотренные в пункте 2.6.1.  настоящего Административного регламента могут быть направлены в электронной форме.</w:t>
      </w:r>
    </w:p>
    <w:p w:rsidR="00470D3D" w:rsidRPr="00470D3D" w:rsidRDefault="00470D3D" w:rsidP="00470D3D">
      <w:pPr>
        <w:widowControl w:val="0"/>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2.6.5. Неполучение или несвоевременное получение документов, запрошенных в соответствии с пунктом 2.6.2.  настоящего Административного регламента, не может являться основанием для отказа в выдаче разрешения на строительство.</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2.6.6. Общие требования к оформлению документов, предоставляемых для получения муниципальной услуги:</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застройщик заполняет заявление (Приложение № 1 или № 2) на листе белого цвета формата</w:t>
      </w:r>
      <w:proofErr w:type="gramStart"/>
      <w:r w:rsidRPr="00470D3D">
        <w:rPr>
          <w:rFonts w:ascii="Arial" w:hAnsi="Arial" w:cs="Arial"/>
          <w:sz w:val="20"/>
          <w:szCs w:val="20"/>
        </w:rPr>
        <w:t xml:space="preserve"> А</w:t>
      </w:r>
      <w:proofErr w:type="gramEnd"/>
      <w:r w:rsidRPr="00470D3D">
        <w:rPr>
          <w:rFonts w:ascii="Arial" w:hAnsi="Arial" w:cs="Arial"/>
          <w:sz w:val="20"/>
          <w:szCs w:val="20"/>
        </w:rPr>
        <w:t xml:space="preserve"> 4 рукописным (чернилами или пастой синего цвета) или машинописным способом;</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застройщик в нижней части заявления разборчиво от руки (чернилами или пастой) указывает свои фамилию, имя, отчество, должность (полностью) и дату подачи заявления, а также заверяет его печатью юридического лица;</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числа и сроки для понимания документа должны быть обозначены арабскими цифрами, а в скобках - словами. Наименование застройщика, адрес, наименование объекта, должны быть написаны полностью, разборчивым почерком;</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документы должны быть прошиты, пронумерованы, заверены подписью руководителя организации, подающей документы, и печатью;</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исправления и подчистки в заявлении и документах не допускаются;</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документы предоставляются на русском языке.</w:t>
      </w:r>
    </w:p>
    <w:p w:rsidR="00470D3D" w:rsidRPr="00470D3D" w:rsidRDefault="00470D3D" w:rsidP="00470D3D">
      <w:pPr>
        <w:autoSpaceDE w:val="0"/>
        <w:autoSpaceDN w:val="0"/>
        <w:adjustRightInd w:val="0"/>
        <w:spacing w:after="0" w:line="240" w:lineRule="auto"/>
        <w:ind w:firstLine="708"/>
        <w:jc w:val="both"/>
        <w:rPr>
          <w:rFonts w:ascii="Arial" w:eastAsia="Times New Roman" w:hAnsi="Arial" w:cs="Arial"/>
          <w:bCs/>
          <w:sz w:val="20"/>
          <w:szCs w:val="20"/>
          <w:lang w:eastAsia="ru-RU"/>
        </w:rPr>
      </w:pPr>
      <w:r w:rsidRPr="00470D3D">
        <w:rPr>
          <w:rFonts w:ascii="Arial" w:hAnsi="Arial" w:cs="Arial"/>
          <w:sz w:val="20"/>
          <w:szCs w:val="20"/>
        </w:rPr>
        <w:t xml:space="preserve">Вся проектная </w:t>
      </w:r>
      <w:proofErr w:type="gramStart"/>
      <w:r w:rsidRPr="00470D3D">
        <w:rPr>
          <w:rFonts w:ascii="Arial" w:hAnsi="Arial" w:cs="Arial"/>
          <w:sz w:val="20"/>
          <w:szCs w:val="20"/>
        </w:rPr>
        <w:t>документация</w:t>
      </w:r>
      <w:proofErr w:type="gramEnd"/>
      <w:r w:rsidRPr="00470D3D">
        <w:rPr>
          <w:rFonts w:ascii="Arial" w:hAnsi="Arial" w:cs="Arial"/>
          <w:sz w:val="20"/>
          <w:szCs w:val="20"/>
        </w:rPr>
        <w:t xml:space="preserve"> перечисленная в пункте </w:t>
      </w:r>
      <w:r w:rsidRPr="00470D3D">
        <w:rPr>
          <w:rFonts w:ascii="Arial" w:eastAsia="Times New Roman" w:hAnsi="Arial" w:cs="Arial"/>
          <w:bCs/>
          <w:sz w:val="20"/>
          <w:szCs w:val="20"/>
          <w:lang w:eastAsia="ru-RU"/>
        </w:rPr>
        <w:t xml:space="preserve">2.6.1. п.п. 4), представляется в электронном виде на оригинальном (заверенном печатью) диске </w:t>
      </w:r>
      <w:r w:rsidRPr="00470D3D">
        <w:rPr>
          <w:rFonts w:ascii="Arial" w:eastAsia="Times New Roman" w:hAnsi="Arial" w:cs="Arial"/>
          <w:bCs/>
          <w:sz w:val="20"/>
          <w:szCs w:val="20"/>
          <w:lang w:val="en-US" w:eastAsia="ru-RU"/>
        </w:rPr>
        <w:t>CD</w:t>
      </w:r>
      <w:r w:rsidRPr="00470D3D">
        <w:rPr>
          <w:rFonts w:ascii="Arial" w:eastAsia="Times New Roman" w:hAnsi="Arial" w:cs="Arial"/>
          <w:bCs/>
          <w:sz w:val="20"/>
          <w:szCs w:val="20"/>
          <w:lang w:eastAsia="ru-RU"/>
        </w:rPr>
        <w:t>-</w:t>
      </w:r>
      <w:r w:rsidRPr="00470D3D">
        <w:rPr>
          <w:rFonts w:ascii="Arial" w:eastAsia="Times New Roman" w:hAnsi="Arial" w:cs="Arial"/>
          <w:bCs/>
          <w:sz w:val="20"/>
          <w:szCs w:val="20"/>
          <w:lang w:val="en-US" w:eastAsia="ru-RU"/>
        </w:rPr>
        <w:t>R</w:t>
      </w:r>
      <w:r w:rsidRPr="00470D3D">
        <w:rPr>
          <w:rFonts w:ascii="Arial" w:eastAsia="Times New Roman" w:hAnsi="Arial" w:cs="Arial"/>
          <w:bCs/>
          <w:sz w:val="20"/>
          <w:szCs w:val="20"/>
          <w:lang w:eastAsia="ru-RU"/>
        </w:rPr>
        <w:t xml:space="preserve"> в форматах </w:t>
      </w:r>
      <w:r w:rsidRPr="00470D3D">
        <w:rPr>
          <w:rFonts w:ascii="Arial" w:eastAsia="Times New Roman" w:hAnsi="Arial" w:cs="Arial"/>
          <w:bCs/>
          <w:sz w:val="20"/>
          <w:szCs w:val="20"/>
          <w:lang w:val="en-US" w:eastAsia="ru-RU"/>
        </w:rPr>
        <w:t>Word</w:t>
      </w:r>
      <w:r w:rsidRPr="00470D3D">
        <w:rPr>
          <w:rFonts w:ascii="Arial" w:eastAsia="Times New Roman" w:hAnsi="Arial" w:cs="Arial"/>
          <w:bCs/>
          <w:sz w:val="20"/>
          <w:szCs w:val="20"/>
          <w:lang w:eastAsia="ru-RU"/>
        </w:rPr>
        <w:t xml:space="preserve">, </w:t>
      </w:r>
      <w:r w:rsidRPr="00470D3D">
        <w:rPr>
          <w:rFonts w:ascii="Arial" w:eastAsia="Times New Roman" w:hAnsi="Arial" w:cs="Arial"/>
          <w:bCs/>
          <w:sz w:val="20"/>
          <w:szCs w:val="20"/>
          <w:lang w:val="en-US" w:eastAsia="ru-RU"/>
        </w:rPr>
        <w:t>PDF</w:t>
      </w:r>
      <w:r w:rsidRPr="00470D3D">
        <w:rPr>
          <w:rFonts w:ascii="Arial" w:eastAsia="Times New Roman" w:hAnsi="Arial" w:cs="Arial"/>
          <w:bCs/>
          <w:sz w:val="20"/>
          <w:szCs w:val="20"/>
          <w:lang w:eastAsia="ru-RU"/>
        </w:rPr>
        <w:t xml:space="preserve">, </w:t>
      </w:r>
      <w:r w:rsidRPr="00470D3D">
        <w:rPr>
          <w:rFonts w:ascii="Arial" w:eastAsia="Times New Roman" w:hAnsi="Arial" w:cs="Arial"/>
          <w:bCs/>
          <w:sz w:val="20"/>
          <w:szCs w:val="20"/>
          <w:lang w:val="en-US" w:eastAsia="ru-RU"/>
        </w:rPr>
        <w:t>JPEG</w:t>
      </w:r>
      <w:r w:rsidRPr="00470D3D">
        <w:rPr>
          <w:rFonts w:ascii="Arial" w:eastAsia="Times New Roman" w:hAnsi="Arial" w:cs="Arial"/>
          <w:bCs/>
          <w:sz w:val="20"/>
          <w:szCs w:val="20"/>
          <w:lang w:eastAsia="ru-RU"/>
        </w:rPr>
        <w:t xml:space="preserve">, </w:t>
      </w:r>
      <w:r w:rsidRPr="00470D3D">
        <w:rPr>
          <w:rFonts w:ascii="Arial" w:eastAsia="Times New Roman" w:hAnsi="Arial" w:cs="Arial"/>
          <w:bCs/>
          <w:sz w:val="20"/>
          <w:szCs w:val="20"/>
          <w:lang w:val="en-US" w:eastAsia="ru-RU"/>
        </w:rPr>
        <w:t>TIFF</w:t>
      </w:r>
      <w:r w:rsidRPr="00470D3D">
        <w:rPr>
          <w:rFonts w:ascii="Arial" w:eastAsia="Times New Roman" w:hAnsi="Arial" w:cs="Arial"/>
          <w:bCs/>
          <w:sz w:val="20"/>
          <w:szCs w:val="20"/>
          <w:lang w:eastAsia="ru-RU"/>
        </w:rPr>
        <w:t xml:space="preserve">, </w:t>
      </w:r>
      <w:r w:rsidRPr="00470D3D">
        <w:rPr>
          <w:rFonts w:ascii="Arial" w:eastAsia="Times New Roman" w:hAnsi="Arial" w:cs="Arial"/>
          <w:bCs/>
          <w:sz w:val="20"/>
          <w:szCs w:val="20"/>
          <w:lang w:val="en-US" w:eastAsia="ru-RU"/>
        </w:rPr>
        <w:t>BMP</w:t>
      </w:r>
      <w:r w:rsidRPr="00470D3D">
        <w:rPr>
          <w:rFonts w:ascii="Arial" w:eastAsia="Times New Roman" w:hAnsi="Arial" w:cs="Arial"/>
          <w:bCs/>
          <w:sz w:val="20"/>
          <w:szCs w:val="20"/>
          <w:lang w:eastAsia="ru-RU"/>
        </w:rPr>
        <w:t>.</w:t>
      </w:r>
    </w:p>
    <w:p w:rsidR="00470D3D" w:rsidRPr="00470D3D" w:rsidRDefault="00470D3D" w:rsidP="00470D3D">
      <w:pPr>
        <w:autoSpaceDE w:val="0"/>
        <w:autoSpaceDN w:val="0"/>
        <w:adjustRightInd w:val="0"/>
        <w:spacing w:after="0" w:line="240" w:lineRule="auto"/>
        <w:ind w:firstLine="708"/>
        <w:jc w:val="both"/>
        <w:rPr>
          <w:rFonts w:ascii="Arial" w:eastAsia="Times New Roman" w:hAnsi="Arial" w:cs="Arial"/>
          <w:sz w:val="20"/>
          <w:szCs w:val="20"/>
          <w:lang w:eastAsia="ru-RU"/>
        </w:rPr>
      </w:pPr>
      <w:r w:rsidRPr="00470D3D">
        <w:rPr>
          <w:rFonts w:ascii="Arial" w:eastAsia="Times New Roman" w:hAnsi="Arial" w:cs="Arial"/>
          <w:bCs/>
          <w:sz w:val="20"/>
          <w:szCs w:val="20"/>
          <w:lang w:eastAsia="ru-RU"/>
        </w:rPr>
        <w:t xml:space="preserve"> Допускается предоставление проектной документации в бумажном виде (формат А</w:t>
      </w:r>
      <w:proofErr w:type="gramStart"/>
      <w:r w:rsidRPr="00470D3D">
        <w:rPr>
          <w:rFonts w:ascii="Arial" w:eastAsia="Times New Roman" w:hAnsi="Arial" w:cs="Arial"/>
          <w:bCs/>
          <w:sz w:val="20"/>
          <w:szCs w:val="20"/>
          <w:lang w:eastAsia="ru-RU"/>
        </w:rPr>
        <w:t>4</w:t>
      </w:r>
      <w:proofErr w:type="gramEnd"/>
      <w:r w:rsidRPr="00470D3D">
        <w:rPr>
          <w:rFonts w:ascii="Arial" w:eastAsia="Times New Roman" w:hAnsi="Arial" w:cs="Arial"/>
          <w:bCs/>
          <w:sz w:val="20"/>
          <w:szCs w:val="20"/>
          <w:lang w:eastAsia="ru-RU"/>
        </w:rPr>
        <w:t xml:space="preserve">, А3). </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eastAsia="Times New Roman" w:hAnsi="Arial" w:cs="Arial"/>
          <w:bCs/>
          <w:sz w:val="20"/>
          <w:szCs w:val="20"/>
          <w:lang w:eastAsia="ru-RU"/>
        </w:rPr>
        <w:t>2.6.7. Исчерпывающий перечень оснований для отказа в предоставлении муниципальной услуги:</w:t>
      </w:r>
      <w:r w:rsidRPr="00470D3D">
        <w:rPr>
          <w:rFonts w:ascii="Arial" w:hAnsi="Arial" w:cs="Arial"/>
          <w:sz w:val="20"/>
          <w:szCs w:val="20"/>
        </w:rPr>
        <w:t xml:space="preserve"> </w:t>
      </w:r>
    </w:p>
    <w:p w:rsidR="00470D3D" w:rsidRPr="00470D3D" w:rsidRDefault="00470D3D" w:rsidP="00470D3D">
      <w:pPr>
        <w:autoSpaceDE w:val="0"/>
        <w:autoSpaceDN w:val="0"/>
        <w:adjustRightInd w:val="0"/>
        <w:spacing w:after="0" w:line="240" w:lineRule="auto"/>
        <w:jc w:val="both"/>
        <w:rPr>
          <w:rFonts w:ascii="Arial" w:hAnsi="Arial" w:cs="Arial"/>
          <w:sz w:val="20"/>
          <w:szCs w:val="20"/>
        </w:rPr>
      </w:pPr>
      <w:r w:rsidRPr="00470D3D">
        <w:rPr>
          <w:rFonts w:ascii="Arial" w:hAnsi="Arial" w:cs="Arial"/>
          <w:sz w:val="20"/>
          <w:szCs w:val="20"/>
        </w:rPr>
        <w:t xml:space="preserve">              - отсутствие документов, предусмотренных пунктом 2.6.1 настоящего Административного регламента;</w:t>
      </w:r>
    </w:p>
    <w:p w:rsidR="00470D3D" w:rsidRPr="00470D3D" w:rsidRDefault="00470D3D" w:rsidP="00470D3D">
      <w:pPr>
        <w:spacing w:after="0" w:line="240" w:lineRule="auto"/>
        <w:ind w:firstLine="708"/>
        <w:jc w:val="both"/>
        <w:rPr>
          <w:rFonts w:ascii="Arial" w:eastAsia="Times New Roman" w:hAnsi="Arial" w:cs="Arial"/>
          <w:sz w:val="20"/>
          <w:szCs w:val="20"/>
          <w:lang w:eastAsia="ru-RU"/>
        </w:rPr>
      </w:pPr>
      <w:proofErr w:type="gramStart"/>
      <w:r w:rsidRPr="00470D3D">
        <w:rPr>
          <w:rFonts w:ascii="Arial" w:eastAsia="Times New Roman" w:hAnsi="Arial" w:cs="Arial"/>
          <w:sz w:val="20"/>
          <w:szCs w:val="20"/>
          <w:lang w:eastAsia="ru-RU"/>
        </w:rPr>
        <w:t>- несоответствии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w:t>
      </w:r>
      <w:proofErr w:type="gramEnd"/>
      <w:r w:rsidRPr="00470D3D">
        <w:rPr>
          <w:rFonts w:ascii="Arial" w:eastAsia="Times New Roman" w:hAnsi="Arial" w:cs="Arial"/>
          <w:sz w:val="20"/>
          <w:szCs w:val="20"/>
          <w:lang w:eastAsia="ru-RU"/>
        </w:rPr>
        <w:t xml:space="preserve">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 </w:t>
      </w:r>
    </w:p>
    <w:p w:rsidR="00470D3D" w:rsidRPr="00470D3D" w:rsidRDefault="00470D3D" w:rsidP="00470D3D">
      <w:pPr>
        <w:spacing w:after="0" w:line="240" w:lineRule="auto"/>
        <w:ind w:firstLine="708"/>
        <w:jc w:val="both"/>
        <w:rPr>
          <w:rFonts w:ascii="Arial" w:eastAsia="Times New Roman" w:hAnsi="Arial" w:cs="Arial"/>
          <w:sz w:val="20"/>
          <w:szCs w:val="20"/>
          <w:lang w:eastAsia="ru-RU"/>
        </w:rPr>
      </w:pPr>
      <w:proofErr w:type="gramStart"/>
      <w:r w:rsidRPr="00470D3D">
        <w:rPr>
          <w:rFonts w:ascii="Arial" w:eastAsia="Times New Roman" w:hAnsi="Arial" w:cs="Arial"/>
          <w:sz w:val="20"/>
          <w:szCs w:val="20"/>
          <w:lang w:eastAsia="ru-RU"/>
        </w:rPr>
        <w:t>Основанием для отказа в выдаче разрешения на строительство является также поступившее от органа исполнительной власти субъекта Российской Федерации,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w:t>
      </w:r>
      <w:proofErr w:type="gramEnd"/>
      <w:r w:rsidRPr="00470D3D">
        <w:rPr>
          <w:rFonts w:ascii="Arial" w:eastAsia="Times New Roman" w:hAnsi="Arial" w:cs="Arial"/>
          <w:sz w:val="20"/>
          <w:szCs w:val="20"/>
          <w:lang w:eastAsia="ru-RU"/>
        </w:rPr>
        <w:t xml:space="preserve"> или регионального значения.</w:t>
      </w:r>
    </w:p>
    <w:p w:rsidR="00470D3D" w:rsidRPr="00470D3D" w:rsidRDefault="00470D3D" w:rsidP="00470D3D">
      <w:pPr>
        <w:autoSpaceDE w:val="0"/>
        <w:autoSpaceDN w:val="0"/>
        <w:adjustRightInd w:val="0"/>
        <w:spacing w:after="0" w:line="240" w:lineRule="auto"/>
        <w:ind w:firstLine="708"/>
        <w:jc w:val="both"/>
        <w:rPr>
          <w:rFonts w:ascii="Arial" w:eastAsia="Times New Roman" w:hAnsi="Arial" w:cs="Arial"/>
          <w:bCs/>
          <w:sz w:val="20"/>
          <w:szCs w:val="20"/>
          <w:lang w:eastAsia="ru-RU"/>
        </w:rPr>
      </w:pPr>
      <w:r w:rsidRPr="00470D3D">
        <w:rPr>
          <w:rFonts w:ascii="Arial" w:eastAsia="Times New Roman" w:hAnsi="Arial" w:cs="Arial"/>
          <w:bCs/>
          <w:sz w:val="20"/>
          <w:szCs w:val="20"/>
          <w:lang w:eastAsia="ru-RU"/>
        </w:rPr>
        <w:t xml:space="preserve">2.6.8. </w:t>
      </w:r>
      <w:r w:rsidRPr="00470D3D">
        <w:rPr>
          <w:rFonts w:ascii="Arial" w:eastAsia="Times New Roman" w:hAnsi="Arial" w:cs="Arial"/>
          <w:sz w:val="20"/>
          <w:szCs w:val="20"/>
          <w:lang w:eastAsia="ru-RU"/>
        </w:rPr>
        <w:t>Предоставление муниципальной услуги осуществляется без взимания платы.</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eastAsia="Times New Roman" w:hAnsi="Arial" w:cs="Arial"/>
          <w:bCs/>
          <w:sz w:val="20"/>
          <w:szCs w:val="20"/>
          <w:lang w:eastAsia="ru-RU"/>
        </w:rPr>
        <w:t xml:space="preserve">2.6.9. Максимальный срок ожидания в очереди при подаче запроса о предоставлении муниципальной услуги </w:t>
      </w:r>
      <w:r w:rsidRPr="00470D3D">
        <w:rPr>
          <w:rFonts w:ascii="Arial" w:hAnsi="Arial" w:cs="Arial"/>
          <w:sz w:val="20"/>
          <w:szCs w:val="20"/>
        </w:rPr>
        <w:t>составляет 30 минут</w:t>
      </w:r>
      <w:r w:rsidRPr="00470D3D">
        <w:rPr>
          <w:rFonts w:ascii="Arial" w:eastAsia="Times New Roman" w:hAnsi="Arial" w:cs="Arial"/>
          <w:bCs/>
          <w:sz w:val="20"/>
          <w:szCs w:val="20"/>
          <w:lang w:eastAsia="ru-RU"/>
        </w:rPr>
        <w:t xml:space="preserve"> и при получении результата предоставления муниципальной услуги </w:t>
      </w:r>
      <w:r w:rsidRPr="00470D3D">
        <w:rPr>
          <w:rFonts w:ascii="Arial" w:hAnsi="Arial" w:cs="Arial"/>
          <w:sz w:val="20"/>
          <w:szCs w:val="20"/>
        </w:rPr>
        <w:t xml:space="preserve">составляет 20 минут. </w:t>
      </w:r>
    </w:p>
    <w:p w:rsidR="00470D3D" w:rsidRPr="00470D3D" w:rsidRDefault="00470D3D" w:rsidP="00470D3D">
      <w:pPr>
        <w:autoSpaceDE w:val="0"/>
        <w:autoSpaceDN w:val="0"/>
        <w:adjustRightInd w:val="0"/>
        <w:spacing w:after="0" w:line="240" w:lineRule="auto"/>
        <w:ind w:firstLine="708"/>
        <w:jc w:val="both"/>
        <w:rPr>
          <w:rFonts w:ascii="Arial" w:eastAsia="Times New Roman" w:hAnsi="Arial" w:cs="Arial"/>
          <w:bCs/>
          <w:sz w:val="20"/>
          <w:szCs w:val="20"/>
          <w:lang w:eastAsia="ru-RU"/>
        </w:rPr>
      </w:pPr>
      <w:r w:rsidRPr="00470D3D">
        <w:rPr>
          <w:rFonts w:ascii="Arial" w:hAnsi="Arial" w:cs="Arial"/>
          <w:sz w:val="20"/>
          <w:szCs w:val="20"/>
        </w:rPr>
        <w:t>2.7. С</w:t>
      </w:r>
      <w:r w:rsidRPr="00470D3D">
        <w:rPr>
          <w:rFonts w:ascii="Arial" w:eastAsia="Times New Roman" w:hAnsi="Arial" w:cs="Arial"/>
          <w:bCs/>
          <w:sz w:val="20"/>
          <w:szCs w:val="20"/>
          <w:lang w:eastAsia="ru-RU"/>
        </w:rPr>
        <w:t>рок регистрации запроса заявителя о предоставлении муниципальной услуги не должен превышать 30 минут.</w:t>
      </w:r>
    </w:p>
    <w:p w:rsidR="00470D3D" w:rsidRPr="00470D3D" w:rsidRDefault="00470D3D" w:rsidP="00470D3D">
      <w:pPr>
        <w:autoSpaceDE w:val="0"/>
        <w:autoSpaceDN w:val="0"/>
        <w:adjustRightInd w:val="0"/>
        <w:spacing w:after="0" w:line="240" w:lineRule="auto"/>
        <w:ind w:firstLine="708"/>
        <w:jc w:val="both"/>
        <w:rPr>
          <w:rFonts w:ascii="Arial" w:eastAsia="Times New Roman" w:hAnsi="Arial" w:cs="Arial"/>
          <w:sz w:val="20"/>
          <w:szCs w:val="20"/>
          <w:lang w:eastAsia="ru-RU"/>
        </w:rPr>
      </w:pPr>
      <w:r w:rsidRPr="00470D3D">
        <w:rPr>
          <w:rFonts w:ascii="Arial" w:eastAsia="Times New Roman" w:hAnsi="Arial" w:cs="Arial"/>
          <w:bCs/>
          <w:sz w:val="20"/>
          <w:szCs w:val="20"/>
          <w:lang w:eastAsia="ru-RU"/>
        </w:rPr>
        <w:t xml:space="preserve">2.8. </w:t>
      </w:r>
      <w:r w:rsidRPr="00470D3D">
        <w:rPr>
          <w:rFonts w:ascii="Arial" w:eastAsia="Times New Roman" w:hAnsi="Arial" w:cs="Arial"/>
          <w:sz w:val="20"/>
          <w:szCs w:val="20"/>
          <w:lang w:eastAsia="ru-RU"/>
        </w:rPr>
        <w:t>Помещения, в которых осуществляется прием граждан, обратившихся за предоставлением Услуги, должны быть оснащены соответствующими указателями, информационными стендами с образцами заполнения заявлений и перечнем документов, необходимых для предоставления Услуги. Указатели должны быть четкими, заметными и понятными, с дублированием необходимой для инвалидов звуковой либо зрительной информации или предоставлением текстовой и графической информации знаками, выполненными рельефно-точечным шрифтом Брайля.</w:t>
      </w:r>
    </w:p>
    <w:p w:rsidR="00470D3D" w:rsidRPr="00470D3D" w:rsidRDefault="00470D3D" w:rsidP="00470D3D">
      <w:pPr>
        <w:widowControl w:val="0"/>
        <w:suppressAutoHyphens/>
        <w:spacing w:after="0" w:line="240" w:lineRule="auto"/>
        <w:ind w:firstLine="708"/>
        <w:jc w:val="both"/>
        <w:rPr>
          <w:rFonts w:ascii="Arial" w:hAnsi="Arial" w:cs="Arial"/>
          <w:sz w:val="20"/>
          <w:szCs w:val="20"/>
        </w:rPr>
      </w:pPr>
      <w:r w:rsidRPr="00470D3D">
        <w:rPr>
          <w:rFonts w:ascii="Arial" w:hAnsi="Arial" w:cs="Arial"/>
          <w:sz w:val="20"/>
          <w:szCs w:val="20"/>
        </w:rPr>
        <w:t xml:space="preserve">Помещения обозначаются соответствующими табличками с указанием номера кабинета, названия соответствующего структурного подразделения, фамилий, имен, отчеств, наименований </w:t>
      </w:r>
      <w:r w:rsidRPr="00470D3D">
        <w:rPr>
          <w:rFonts w:ascii="Arial" w:hAnsi="Arial" w:cs="Arial"/>
          <w:sz w:val="20"/>
          <w:szCs w:val="20"/>
        </w:rPr>
        <w:lastRenderedPageBreak/>
        <w:t>должностей должностных лиц, предоставляющих Услугу.</w:t>
      </w:r>
    </w:p>
    <w:p w:rsidR="00470D3D" w:rsidRPr="00470D3D" w:rsidRDefault="00470D3D" w:rsidP="00470D3D">
      <w:pPr>
        <w:widowControl w:val="0"/>
        <w:suppressAutoHyphens/>
        <w:spacing w:after="0" w:line="240" w:lineRule="auto"/>
        <w:ind w:firstLine="708"/>
        <w:jc w:val="both"/>
        <w:rPr>
          <w:rFonts w:ascii="Arial" w:hAnsi="Arial" w:cs="Arial"/>
          <w:sz w:val="20"/>
          <w:szCs w:val="20"/>
        </w:rPr>
      </w:pPr>
      <w:r w:rsidRPr="00470D3D">
        <w:rPr>
          <w:rFonts w:ascii="Arial" w:hAnsi="Arial" w:cs="Arial"/>
          <w:sz w:val="20"/>
          <w:szCs w:val="20"/>
        </w:rPr>
        <w:t>В указанных помещениях размещаются стенды с информацией  о порядке выдачи уведомления о соответствии планируемого объекта   и образцами документов, представляемых для получения данного уведомления.</w:t>
      </w:r>
    </w:p>
    <w:p w:rsidR="00470D3D" w:rsidRPr="00470D3D" w:rsidRDefault="00470D3D" w:rsidP="00470D3D">
      <w:pPr>
        <w:widowControl w:val="0"/>
        <w:suppressAutoHyphens/>
        <w:spacing w:after="0" w:line="240" w:lineRule="auto"/>
        <w:ind w:firstLine="708"/>
        <w:jc w:val="both"/>
        <w:rPr>
          <w:rFonts w:ascii="Arial" w:hAnsi="Arial" w:cs="Arial"/>
          <w:sz w:val="20"/>
          <w:szCs w:val="20"/>
        </w:rPr>
      </w:pPr>
      <w:r w:rsidRPr="00470D3D">
        <w:rPr>
          <w:rFonts w:ascii="Arial" w:hAnsi="Arial" w:cs="Arial"/>
          <w:sz w:val="20"/>
          <w:szCs w:val="20"/>
        </w:rPr>
        <w:t>Для ожидания приема застройщику отводятся места, оснащенные стульями, столами для возможности оформления документов с наличием писчей бумаги, ручек, бланков документов.</w:t>
      </w:r>
    </w:p>
    <w:p w:rsidR="00470D3D" w:rsidRPr="00470D3D" w:rsidRDefault="00470D3D" w:rsidP="00470D3D">
      <w:pPr>
        <w:widowControl w:val="0"/>
        <w:suppressAutoHyphens/>
        <w:spacing w:after="0" w:line="240" w:lineRule="auto"/>
        <w:ind w:firstLine="708"/>
        <w:jc w:val="both"/>
        <w:rPr>
          <w:rFonts w:ascii="Arial" w:hAnsi="Arial" w:cs="Arial"/>
          <w:sz w:val="20"/>
          <w:szCs w:val="20"/>
        </w:rPr>
      </w:pPr>
      <w:r w:rsidRPr="00470D3D">
        <w:rPr>
          <w:rFonts w:ascii="Arial" w:hAnsi="Arial" w:cs="Arial"/>
          <w:sz w:val="20"/>
          <w:szCs w:val="20"/>
        </w:rPr>
        <w:t>В местах предоставления Услуги предусматривается оборудование доступных мест общественного пользования и хранения верхней одежды.</w:t>
      </w:r>
    </w:p>
    <w:p w:rsidR="00470D3D" w:rsidRPr="00470D3D" w:rsidRDefault="00470D3D" w:rsidP="00470D3D">
      <w:pPr>
        <w:widowControl w:val="0"/>
        <w:suppressAutoHyphens/>
        <w:spacing w:after="0" w:line="240" w:lineRule="auto"/>
        <w:ind w:firstLine="708"/>
        <w:jc w:val="both"/>
        <w:rPr>
          <w:rFonts w:ascii="Arial" w:hAnsi="Arial" w:cs="Arial"/>
          <w:sz w:val="20"/>
          <w:szCs w:val="20"/>
        </w:rPr>
      </w:pPr>
      <w:r w:rsidRPr="00470D3D">
        <w:rPr>
          <w:rFonts w:ascii="Arial" w:hAnsi="Arial" w:cs="Arial"/>
          <w:sz w:val="20"/>
          <w:szCs w:val="20"/>
        </w:rPr>
        <w:t>Рабочее место должностного лица, предоставляющего Услугу, оборудуется телефоном, копировальным аппаратом, компьютером   и другой оргтехникой.</w:t>
      </w:r>
    </w:p>
    <w:p w:rsidR="00470D3D" w:rsidRPr="00470D3D" w:rsidRDefault="00470D3D" w:rsidP="00470D3D">
      <w:pPr>
        <w:spacing w:after="0" w:line="240" w:lineRule="auto"/>
        <w:jc w:val="both"/>
        <w:rPr>
          <w:rFonts w:ascii="Arial" w:hAnsi="Arial" w:cs="Arial"/>
          <w:sz w:val="20"/>
          <w:szCs w:val="20"/>
        </w:rPr>
      </w:pPr>
      <w:r w:rsidRPr="00470D3D">
        <w:rPr>
          <w:rFonts w:ascii="Arial" w:hAnsi="Arial" w:cs="Arial"/>
          <w:sz w:val="20"/>
          <w:szCs w:val="20"/>
        </w:rPr>
        <w:t xml:space="preserve">          2.8.1. Места предоставления муниципальной услуги оборудуются средствами пожаротушения и оповещения о возникновении чрезвычайной ситуации.</w:t>
      </w:r>
    </w:p>
    <w:p w:rsidR="00470D3D" w:rsidRPr="00470D3D" w:rsidRDefault="00470D3D" w:rsidP="00470D3D">
      <w:pPr>
        <w:spacing w:after="0" w:line="240" w:lineRule="auto"/>
        <w:ind w:firstLine="708"/>
        <w:jc w:val="both"/>
        <w:rPr>
          <w:rFonts w:ascii="Arial" w:hAnsi="Arial" w:cs="Arial"/>
          <w:sz w:val="20"/>
          <w:szCs w:val="20"/>
        </w:rPr>
      </w:pPr>
      <w:r w:rsidRPr="00470D3D">
        <w:rPr>
          <w:rFonts w:ascii="Arial" w:hAnsi="Arial" w:cs="Arial"/>
          <w:sz w:val="20"/>
          <w:szCs w:val="20"/>
        </w:rPr>
        <w:t xml:space="preserve">2.8.2. Места для исполнения муниципальной услуги подготавливаются в соответствии с Санитарно-эпидемиологическими правилами и нормативами «Гигиенические требования к персональным электронно-вычислительным машинам и организации работы. </w:t>
      </w:r>
      <w:proofErr w:type="spellStart"/>
      <w:r w:rsidRPr="00470D3D">
        <w:rPr>
          <w:rFonts w:ascii="Arial" w:hAnsi="Arial" w:cs="Arial"/>
          <w:sz w:val="20"/>
          <w:szCs w:val="20"/>
        </w:rPr>
        <w:t>СанПиН</w:t>
      </w:r>
      <w:proofErr w:type="spellEnd"/>
      <w:r w:rsidRPr="00470D3D">
        <w:rPr>
          <w:rFonts w:ascii="Arial" w:hAnsi="Arial" w:cs="Arial"/>
          <w:sz w:val="20"/>
          <w:szCs w:val="20"/>
        </w:rPr>
        <w:t xml:space="preserve"> № 2.2.2/2.4.1340-03».</w:t>
      </w:r>
    </w:p>
    <w:p w:rsidR="00470D3D" w:rsidRPr="00470D3D" w:rsidRDefault="00470D3D" w:rsidP="00470D3D">
      <w:pPr>
        <w:autoSpaceDE w:val="0"/>
        <w:autoSpaceDN w:val="0"/>
        <w:adjustRightInd w:val="0"/>
        <w:spacing w:after="0" w:line="240" w:lineRule="auto"/>
        <w:ind w:firstLine="708"/>
        <w:jc w:val="both"/>
        <w:rPr>
          <w:rFonts w:ascii="Arial" w:eastAsia="Times New Roman" w:hAnsi="Arial" w:cs="Arial"/>
          <w:sz w:val="20"/>
          <w:szCs w:val="20"/>
          <w:lang w:eastAsia="ru-RU"/>
        </w:rPr>
      </w:pPr>
      <w:r w:rsidRPr="00470D3D">
        <w:rPr>
          <w:rFonts w:ascii="Arial" w:eastAsia="Times New Roman" w:hAnsi="Arial" w:cs="Arial"/>
          <w:sz w:val="20"/>
          <w:szCs w:val="20"/>
          <w:lang w:eastAsia="ru-RU"/>
        </w:rPr>
        <w:t>2.8.3.  Доступ в здание, в котором предоставляется Услуга,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470D3D" w:rsidRPr="00470D3D" w:rsidRDefault="00470D3D" w:rsidP="00470D3D">
      <w:pPr>
        <w:autoSpaceDE w:val="0"/>
        <w:autoSpaceDN w:val="0"/>
        <w:adjustRightInd w:val="0"/>
        <w:spacing w:after="0" w:line="240" w:lineRule="auto"/>
        <w:ind w:firstLine="708"/>
        <w:jc w:val="both"/>
        <w:rPr>
          <w:rFonts w:ascii="Arial" w:eastAsia="Times New Roman" w:hAnsi="Arial" w:cs="Arial"/>
          <w:sz w:val="20"/>
          <w:szCs w:val="20"/>
          <w:lang w:eastAsia="ru-RU"/>
        </w:rPr>
      </w:pPr>
      <w:r w:rsidRPr="00470D3D">
        <w:rPr>
          <w:rFonts w:ascii="Arial" w:eastAsia="Times New Roman" w:hAnsi="Arial" w:cs="Arial"/>
          <w:sz w:val="20"/>
          <w:szCs w:val="20"/>
          <w:lang w:eastAsia="ru-RU"/>
        </w:rPr>
        <w:t xml:space="preserve">Места для ожидания и заполнения заявлений должны быть доступны для инвалидов. К месту предоставления муниципальной услуги обеспечивается доступ инвалидов в соответствии с законодательством Российской Федерации о социальной защите инвалидов (включая инвалидов, использующих кресла-коляски и собак-проводников). </w:t>
      </w:r>
    </w:p>
    <w:p w:rsidR="00470D3D" w:rsidRPr="00470D3D" w:rsidRDefault="00470D3D" w:rsidP="00470D3D">
      <w:pPr>
        <w:spacing w:after="0" w:line="240" w:lineRule="auto"/>
        <w:jc w:val="both"/>
        <w:rPr>
          <w:rFonts w:ascii="Arial" w:hAnsi="Arial" w:cs="Arial"/>
          <w:sz w:val="20"/>
          <w:szCs w:val="20"/>
        </w:rPr>
      </w:pPr>
      <w:r w:rsidRPr="00470D3D">
        <w:rPr>
          <w:rFonts w:ascii="Arial" w:hAnsi="Arial" w:cs="Arial"/>
          <w:sz w:val="20"/>
          <w:szCs w:val="20"/>
        </w:rPr>
        <w:t xml:space="preserve">             Администрация обеспечивает инвалидам (включая инвалидов, использующих кресла-коляски) условия для беспрепятственного доступа к объектам, в которых предоставляются муниципальные услуги. Работники администрации оказывают посильную помощь инвалидам в преодолении барьеров, мешающих получению ими услуг наравне с другими лицами.</w:t>
      </w:r>
    </w:p>
    <w:p w:rsidR="00470D3D" w:rsidRPr="00470D3D" w:rsidRDefault="00470D3D" w:rsidP="00470D3D">
      <w:pPr>
        <w:autoSpaceDE w:val="0"/>
        <w:autoSpaceDN w:val="0"/>
        <w:adjustRightInd w:val="0"/>
        <w:spacing w:after="0" w:line="240" w:lineRule="auto"/>
        <w:ind w:firstLine="708"/>
        <w:jc w:val="both"/>
        <w:rPr>
          <w:rFonts w:ascii="Arial" w:eastAsia="Times New Roman" w:hAnsi="Arial" w:cs="Arial"/>
          <w:sz w:val="20"/>
          <w:szCs w:val="20"/>
          <w:lang w:eastAsia="ru-RU"/>
        </w:rPr>
      </w:pPr>
      <w:r w:rsidRPr="00470D3D">
        <w:rPr>
          <w:rFonts w:ascii="Arial" w:eastAsia="Times New Roman" w:hAnsi="Arial" w:cs="Arial"/>
          <w:sz w:val="20"/>
          <w:szCs w:val="20"/>
          <w:lang w:eastAsia="ru-RU"/>
        </w:rPr>
        <w:t>В Администрации обеспечиваются:</w:t>
      </w:r>
    </w:p>
    <w:p w:rsidR="00470D3D" w:rsidRPr="00470D3D" w:rsidRDefault="00470D3D" w:rsidP="00470D3D">
      <w:pPr>
        <w:autoSpaceDE w:val="0"/>
        <w:autoSpaceDN w:val="0"/>
        <w:adjustRightInd w:val="0"/>
        <w:spacing w:after="0" w:line="240" w:lineRule="auto"/>
        <w:ind w:firstLine="708"/>
        <w:jc w:val="both"/>
        <w:rPr>
          <w:rFonts w:ascii="Arial" w:eastAsia="Times New Roman" w:hAnsi="Arial" w:cs="Arial"/>
          <w:sz w:val="20"/>
          <w:szCs w:val="20"/>
          <w:lang w:eastAsia="ru-RU"/>
        </w:rPr>
      </w:pPr>
      <w:r w:rsidRPr="00470D3D">
        <w:rPr>
          <w:rFonts w:ascii="Arial" w:eastAsia="Times New Roman" w:hAnsi="Arial" w:cs="Arial"/>
          <w:sz w:val="20"/>
          <w:szCs w:val="20"/>
          <w:lang w:eastAsia="ru-RU"/>
        </w:rPr>
        <w:t>возможность самостоятельного передвижения инвалидов по территории, на которой расположено здание, в котором предоставляется Услуга, входа и выхода из него, посадки в транспортное средство и высадки из него, в том числе с использованием кресла-коляски;</w:t>
      </w:r>
    </w:p>
    <w:p w:rsidR="00470D3D" w:rsidRPr="00470D3D" w:rsidRDefault="00470D3D" w:rsidP="00470D3D">
      <w:pPr>
        <w:autoSpaceDE w:val="0"/>
        <w:autoSpaceDN w:val="0"/>
        <w:adjustRightInd w:val="0"/>
        <w:spacing w:after="0" w:line="240" w:lineRule="auto"/>
        <w:ind w:firstLine="708"/>
        <w:jc w:val="both"/>
        <w:rPr>
          <w:rFonts w:ascii="Arial" w:eastAsia="Times New Roman" w:hAnsi="Arial" w:cs="Arial"/>
          <w:sz w:val="20"/>
          <w:szCs w:val="20"/>
          <w:lang w:eastAsia="ru-RU"/>
        </w:rPr>
      </w:pPr>
      <w:r w:rsidRPr="00470D3D">
        <w:rPr>
          <w:rFonts w:ascii="Arial" w:eastAsia="Times New Roman" w:hAnsi="Arial" w:cs="Arial"/>
          <w:sz w:val="20"/>
          <w:szCs w:val="20"/>
          <w:lang w:eastAsia="ru-RU"/>
        </w:rPr>
        <w:t xml:space="preserve">допуск </w:t>
      </w:r>
      <w:proofErr w:type="spellStart"/>
      <w:r w:rsidRPr="00470D3D">
        <w:rPr>
          <w:rFonts w:ascii="Arial" w:eastAsia="Times New Roman" w:hAnsi="Arial" w:cs="Arial"/>
          <w:sz w:val="20"/>
          <w:szCs w:val="20"/>
          <w:lang w:eastAsia="ru-RU"/>
        </w:rPr>
        <w:t>сурдопереводчика</w:t>
      </w:r>
      <w:proofErr w:type="spellEnd"/>
      <w:r w:rsidRPr="00470D3D">
        <w:rPr>
          <w:rFonts w:ascii="Arial" w:eastAsia="Times New Roman" w:hAnsi="Arial" w:cs="Arial"/>
          <w:sz w:val="20"/>
          <w:szCs w:val="20"/>
          <w:lang w:eastAsia="ru-RU"/>
        </w:rPr>
        <w:t xml:space="preserve">, </w:t>
      </w:r>
      <w:proofErr w:type="spellStart"/>
      <w:r w:rsidRPr="00470D3D">
        <w:rPr>
          <w:rFonts w:ascii="Arial" w:eastAsia="Times New Roman" w:hAnsi="Arial" w:cs="Arial"/>
          <w:sz w:val="20"/>
          <w:szCs w:val="20"/>
          <w:lang w:eastAsia="ru-RU"/>
        </w:rPr>
        <w:t>тифлосурдопереводчика</w:t>
      </w:r>
      <w:proofErr w:type="spellEnd"/>
      <w:r w:rsidRPr="00470D3D">
        <w:rPr>
          <w:rFonts w:ascii="Arial" w:eastAsia="Times New Roman" w:hAnsi="Arial" w:cs="Arial"/>
          <w:sz w:val="20"/>
          <w:szCs w:val="20"/>
          <w:lang w:eastAsia="ru-RU"/>
        </w:rPr>
        <w:t>;</w:t>
      </w:r>
    </w:p>
    <w:p w:rsidR="00470D3D" w:rsidRPr="00470D3D" w:rsidRDefault="00470D3D" w:rsidP="00470D3D">
      <w:pPr>
        <w:autoSpaceDE w:val="0"/>
        <w:autoSpaceDN w:val="0"/>
        <w:adjustRightInd w:val="0"/>
        <w:spacing w:after="0" w:line="240" w:lineRule="auto"/>
        <w:ind w:firstLine="708"/>
        <w:jc w:val="both"/>
        <w:rPr>
          <w:rFonts w:ascii="Arial" w:eastAsia="Times New Roman" w:hAnsi="Arial" w:cs="Arial"/>
          <w:sz w:val="20"/>
          <w:szCs w:val="20"/>
          <w:lang w:eastAsia="ru-RU"/>
        </w:rPr>
      </w:pPr>
      <w:r w:rsidRPr="00470D3D">
        <w:rPr>
          <w:rFonts w:ascii="Arial" w:eastAsia="Times New Roman" w:hAnsi="Arial" w:cs="Arial"/>
          <w:sz w:val="20"/>
          <w:szCs w:val="20"/>
          <w:lang w:eastAsia="ru-RU"/>
        </w:rPr>
        <w:t>сопровождение по Администрации инвалидов, имеющих стойкие нарушения функций зрения и самостоятельного передвижения;</w:t>
      </w:r>
    </w:p>
    <w:p w:rsidR="00470D3D" w:rsidRPr="00470D3D" w:rsidRDefault="00470D3D" w:rsidP="00470D3D">
      <w:pPr>
        <w:autoSpaceDE w:val="0"/>
        <w:autoSpaceDN w:val="0"/>
        <w:adjustRightInd w:val="0"/>
        <w:spacing w:after="0" w:line="240" w:lineRule="auto"/>
        <w:ind w:firstLine="708"/>
        <w:jc w:val="both"/>
        <w:rPr>
          <w:rFonts w:ascii="Arial" w:eastAsia="Times New Roman" w:hAnsi="Arial" w:cs="Arial"/>
          <w:sz w:val="20"/>
          <w:szCs w:val="20"/>
          <w:lang w:eastAsia="ru-RU"/>
        </w:rPr>
      </w:pPr>
      <w:proofErr w:type="gramStart"/>
      <w:r w:rsidRPr="00470D3D">
        <w:rPr>
          <w:rFonts w:ascii="Arial" w:eastAsia="Times New Roman" w:hAnsi="Arial" w:cs="Arial"/>
          <w:sz w:val="20"/>
          <w:szCs w:val="20"/>
          <w:lang w:eastAsia="ru-RU"/>
        </w:rPr>
        <w:t>допуск собаки-проводника при наличии документа, подтверждающего ее специальное обучение, выданного по форме и в порядке,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470D3D" w:rsidRPr="00470D3D" w:rsidRDefault="00470D3D" w:rsidP="00470D3D">
      <w:pPr>
        <w:autoSpaceDE w:val="0"/>
        <w:autoSpaceDN w:val="0"/>
        <w:adjustRightInd w:val="0"/>
        <w:spacing w:after="0" w:line="240" w:lineRule="auto"/>
        <w:ind w:firstLine="708"/>
        <w:jc w:val="both"/>
        <w:rPr>
          <w:rFonts w:ascii="Arial" w:eastAsia="Times New Roman" w:hAnsi="Arial" w:cs="Arial"/>
          <w:sz w:val="20"/>
          <w:szCs w:val="20"/>
          <w:lang w:eastAsia="ru-RU"/>
        </w:rPr>
      </w:pPr>
      <w:r w:rsidRPr="00470D3D">
        <w:rPr>
          <w:rFonts w:ascii="Arial" w:eastAsia="Times New Roman" w:hAnsi="Arial" w:cs="Arial"/>
          <w:sz w:val="20"/>
          <w:szCs w:val="20"/>
          <w:lang w:eastAsia="ru-RU"/>
        </w:rPr>
        <w:t>предоставление инвалидам по слуху Услуги с использованием русского жестового языка, в том числе специалистами диспетчерской службы – видеотелефонной связи для инвалидов по слуху Красноярского края.</w:t>
      </w:r>
    </w:p>
    <w:p w:rsidR="00470D3D" w:rsidRPr="00470D3D" w:rsidRDefault="00470D3D" w:rsidP="00470D3D">
      <w:pPr>
        <w:autoSpaceDE w:val="0"/>
        <w:autoSpaceDN w:val="0"/>
        <w:adjustRightInd w:val="0"/>
        <w:spacing w:after="0" w:line="240" w:lineRule="auto"/>
        <w:ind w:firstLine="708"/>
        <w:jc w:val="both"/>
        <w:rPr>
          <w:rFonts w:ascii="Arial" w:eastAsia="Times New Roman" w:hAnsi="Arial" w:cs="Arial"/>
          <w:sz w:val="20"/>
          <w:szCs w:val="20"/>
          <w:lang w:eastAsia="ru-RU"/>
        </w:rPr>
      </w:pPr>
      <w:r w:rsidRPr="00470D3D">
        <w:rPr>
          <w:rFonts w:ascii="Arial" w:eastAsia="Times New Roman" w:hAnsi="Arial" w:cs="Arial"/>
          <w:sz w:val="20"/>
          <w:szCs w:val="20"/>
          <w:lang w:eastAsia="ru-RU"/>
        </w:rPr>
        <w:t xml:space="preserve">Услуги диспетчерской службы для инвалидов по слуху предоставляет </w:t>
      </w:r>
      <w:proofErr w:type="spellStart"/>
      <w:r w:rsidRPr="00470D3D">
        <w:rPr>
          <w:rFonts w:ascii="Arial" w:eastAsia="Times New Roman" w:hAnsi="Arial" w:cs="Arial"/>
          <w:sz w:val="20"/>
          <w:szCs w:val="20"/>
          <w:lang w:eastAsia="ru-RU"/>
        </w:rPr>
        <w:t>оператор-сурдопереводчик</w:t>
      </w:r>
      <w:proofErr w:type="spellEnd"/>
      <w:r w:rsidRPr="00470D3D">
        <w:rPr>
          <w:rFonts w:ascii="Arial" w:eastAsia="Times New Roman" w:hAnsi="Arial" w:cs="Arial"/>
          <w:sz w:val="20"/>
          <w:szCs w:val="20"/>
          <w:lang w:eastAsia="ru-RU"/>
        </w:rPr>
        <w:t xml:space="preserve"> Красноярского регионального отделения Общероссийской общественной организации инвалидов «Всероссийское общество глухих», которое располагается по адресу: </w:t>
      </w:r>
      <w:proofErr w:type="gramStart"/>
      <w:r w:rsidRPr="00470D3D">
        <w:rPr>
          <w:rFonts w:ascii="Arial" w:eastAsia="Times New Roman" w:hAnsi="Arial" w:cs="Arial"/>
          <w:sz w:val="20"/>
          <w:szCs w:val="20"/>
          <w:lang w:eastAsia="ru-RU"/>
        </w:rPr>
        <w:t>г</w:t>
      </w:r>
      <w:proofErr w:type="gramEnd"/>
      <w:r w:rsidRPr="00470D3D">
        <w:rPr>
          <w:rFonts w:ascii="Arial" w:eastAsia="Times New Roman" w:hAnsi="Arial" w:cs="Arial"/>
          <w:sz w:val="20"/>
          <w:szCs w:val="20"/>
          <w:lang w:eastAsia="ru-RU"/>
        </w:rPr>
        <w:t>. Красноярск, ул. Карла Маркса, д. 40 (второй этаж).</w:t>
      </w:r>
    </w:p>
    <w:p w:rsidR="00470D3D" w:rsidRPr="00470D3D" w:rsidRDefault="00470D3D" w:rsidP="00470D3D">
      <w:pPr>
        <w:autoSpaceDE w:val="0"/>
        <w:autoSpaceDN w:val="0"/>
        <w:adjustRightInd w:val="0"/>
        <w:spacing w:after="0" w:line="240" w:lineRule="auto"/>
        <w:ind w:firstLine="708"/>
        <w:jc w:val="both"/>
        <w:rPr>
          <w:rFonts w:ascii="Arial" w:eastAsia="Times New Roman" w:hAnsi="Arial" w:cs="Arial"/>
          <w:sz w:val="20"/>
          <w:szCs w:val="20"/>
          <w:lang w:eastAsia="ru-RU"/>
        </w:rPr>
      </w:pPr>
      <w:r w:rsidRPr="00470D3D">
        <w:rPr>
          <w:rFonts w:ascii="Arial" w:eastAsia="Times New Roman" w:hAnsi="Arial" w:cs="Arial"/>
          <w:sz w:val="20"/>
          <w:szCs w:val="20"/>
          <w:lang w:eastAsia="ru-RU"/>
        </w:rPr>
        <w:t>Режим работы: ежедневно с 09:00 до 18:00 (кроме выходных и праздничных дней).</w:t>
      </w:r>
    </w:p>
    <w:p w:rsidR="00470D3D" w:rsidRPr="00470D3D" w:rsidRDefault="00470D3D" w:rsidP="00470D3D">
      <w:pPr>
        <w:autoSpaceDE w:val="0"/>
        <w:autoSpaceDN w:val="0"/>
        <w:adjustRightInd w:val="0"/>
        <w:spacing w:after="0" w:line="240" w:lineRule="auto"/>
        <w:ind w:firstLine="708"/>
        <w:jc w:val="both"/>
        <w:rPr>
          <w:rFonts w:ascii="Arial" w:eastAsia="Times New Roman" w:hAnsi="Arial" w:cs="Arial"/>
          <w:sz w:val="20"/>
          <w:szCs w:val="20"/>
          <w:lang w:eastAsia="ru-RU"/>
        </w:rPr>
      </w:pPr>
      <w:r w:rsidRPr="00470D3D">
        <w:rPr>
          <w:rFonts w:ascii="Arial" w:eastAsia="Times New Roman" w:hAnsi="Arial" w:cs="Arial"/>
          <w:sz w:val="20"/>
          <w:szCs w:val="20"/>
          <w:lang w:eastAsia="ru-RU"/>
        </w:rPr>
        <w:t>Телефон/факс: 8 (391) 227-55-44.</w:t>
      </w:r>
    </w:p>
    <w:p w:rsidR="00470D3D" w:rsidRPr="00470D3D" w:rsidRDefault="00470D3D" w:rsidP="00470D3D">
      <w:pPr>
        <w:autoSpaceDE w:val="0"/>
        <w:autoSpaceDN w:val="0"/>
        <w:adjustRightInd w:val="0"/>
        <w:spacing w:after="0" w:line="240" w:lineRule="auto"/>
        <w:ind w:firstLine="708"/>
        <w:jc w:val="both"/>
        <w:rPr>
          <w:rFonts w:ascii="Arial" w:eastAsia="Times New Roman" w:hAnsi="Arial" w:cs="Arial"/>
          <w:sz w:val="20"/>
          <w:szCs w:val="20"/>
          <w:lang w:eastAsia="ru-RU"/>
        </w:rPr>
      </w:pPr>
      <w:r w:rsidRPr="00470D3D">
        <w:rPr>
          <w:rFonts w:ascii="Arial" w:eastAsia="Times New Roman" w:hAnsi="Arial" w:cs="Arial"/>
          <w:sz w:val="20"/>
          <w:szCs w:val="20"/>
          <w:lang w:eastAsia="ru-RU"/>
        </w:rPr>
        <w:t>Мобильный телефон (SMS): 8-965-900-57-26.</w:t>
      </w:r>
    </w:p>
    <w:p w:rsidR="00470D3D" w:rsidRPr="00470D3D" w:rsidRDefault="00470D3D" w:rsidP="00470D3D">
      <w:pPr>
        <w:autoSpaceDE w:val="0"/>
        <w:autoSpaceDN w:val="0"/>
        <w:adjustRightInd w:val="0"/>
        <w:spacing w:after="0" w:line="240" w:lineRule="auto"/>
        <w:ind w:firstLine="708"/>
        <w:jc w:val="both"/>
        <w:rPr>
          <w:rFonts w:ascii="Arial" w:eastAsia="Times New Roman" w:hAnsi="Arial" w:cs="Arial"/>
          <w:sz w:val="20"/>
          <w:szCs w:val="20"/>
          <w:lang w:val="en-US" w:eastAsia="ru-RU"/>
        </w:rPr>
      </w:pPr>
      <w:r w:rsidRPr="00470D3D">
        <w:rPr>
          <w:rFonts w:ascii="Arial" w:eastAsia="Times New Roman" w:hAnsi="Arial" w:cs="Arial"/>
          <w:sz w:val="20"/>
          <w:szCs w:val="20"/>
          <w:lang w:val="en-US" w:eastAsia="ru-RU"/>
        </w:rPr>
        <w:t>E-mail: kraivog@mail.ru.</w:t>
      </w:r>
    </w:p>
    <w:p w:rsidR="00470D3D" w:rsidRPr="00470D3D" w:rsidRDefault="00470D3D" w:rsidP="00470D3D">
      <w:pPr>
        <w:autoSpaceDE w:val="0"/>
        <w:autoSpaceDN w:val="0"/>
        <w:adjustRightInd w:val="0"/>
        <w:spacing w:after="0" w:line="240" w:lineRule="auto"/>
        <w:ind w:firstLine="708"/>
        <w:jc w:val="both"/>
        <w:rPr>
          <w:rFonts w:ascii="Arial" w:eastAsia="Times New Roman" w:hAnsi="Arial" w:cs="Arial"/>
          <w:sz w:val="20"/>
          <w:szCs w:val="20"/>
          <w:lang w:eastAsia="ru-RU"/>
        </w:rPr>
      </w:pPr>
      <w:r w:rsidRPr="00470D3D">
        <w:rPr>
          <w:rFonts w:ascii="Arial" w:eastAsia="Times New Roman" w:hAnsi="Arial" w:cs="Arial"/>
          <w:sz w:val="20"/>
          <w:szCs w:val="20"/>
          <w:lang w:val="en-US" w:eastAsia="ru-RU"/>
        </w:rPr>
        <w:t>Skype</w:t>
      </w:r>
      <w:r w:rsidRPr="00470D3D">
        <w:rPr>
          <w:rFonts w:ascii="Arial" w:eastAsia="Times New Roman" w:hAnsi="Arial" w:cs="Arial"/>
          <w:sz w:val="20"/>
          <w:szCs w:val="20"/>
          <w:lang w:eastAsia="ru-RU"/>
        </w:rPr>
        <w:t xml:space="preserve">: </w:t>
      </w:r>
      <w:proofErr w:type="spellStart"/>
      <w:r w:rsidRPr="00470D3D">
        <w:rPr>
          <w:rFonts w:ascii="Arial" w:eastAsia="Times New Roman" w:hAnsi="Arial" w:cs="Arial"/>
          <w:sz w:val="20"/>
          <w:szCs w:val="20"/>
          <w:lang w:val="en-US" w:eastAsia="ru-RU"/>
        </w:rPr>
        <w:t>kraivog</w:t>
      </w:r>
      <w:proofErr w:type="spellEnd"/>
      <w:r w:rsidRPr="00470D3D">
        <w:rPr>
          <w:rFonts w:ascii="Arial" w:eastAsia="Times New Roman" w:hAnsi="Arial" w:cs="Arial"/>
          <w:sz w:val="20"/>
          <w:szCs w:val="20"/>
          <w:lang w:eastAsia="ru-RU"/>
        </w:rPr>
        <w:t>.</w:t>
      </w:r>
      <w:proofErr w:type="spellStart"/>
      <w:r w:rsidRPr="00470D3D">
        <w:rPr>
          <w:rFonts w:ascii="Arial" w:eastAsia="Times New Roman" w:hAnsi="Arial" w:cs="Arial"/>
          <w:sz w:val="20"/>
          <w:szCs w:val="20"/>
          <w:lang w:val="en-US" w:eastAsia="ru-RU"/>
        </w:rPr>
        <w:t>ooVoo</w:t>
      </w:r>
      <w:proofErr w:type="spellEnd"/>
      <w:r w:rsidRPr="00470D3D">
        <w:rPr>
          <w:rFonts w:ascii="Arial" w:eastAsia="Times New Roman" w:hAnsi="Arial" w:cs="Arial"/>
          <w:sz w:val="20"/>
          <w:szCs w:val="20"/>
          <w:lang w:eastAsia="ru-RU"/>
        </w:rPr>
        <w:t xml:space="preserve">: </w:t>
      </w:r>
      <w:proofErr w:type="spellStart"/>
      <w:r w:rsidRPr="00470D3D">
        <w:rPr>
          <w:rFonts w:ascii="Arial" w:eastAsia="Times New Roman" w:hAnsi="Arial" w:cs="Arial"/>
          <w:sz w:val="20"/>
          <w:szCs w:val="20"/>
          <w:lang w:val="en-US" w:eastAsia="ru-RU"/>
        </w:rPr>
        <w:t>kraivog</w:t>
      </w:r>
      <w:proofErr w:type="spellEnd"/>
      <w:r w:rsidRPr="00470D3D">
        <w:rPr>
          <w:rFonts w:ascii="Arial" w:eastAsia="Times New Roman" w:hAnsi="Arial" w:cs="Arial"/>
          <w:sz w:val="20"/>
          <w:szCs w:val="20"/>
          <w:lang w:eastAsia="ru-RU"/>
        </w:rPr>
        <w:t>.</w:t>
      </w:r>
    </w:p>
    <w:p w:rsidR="00470D3D" w:rsidRPr="00470D3D" w:rsidRDefault="00470D3D" w:rsidP="00470D3D">
      <w:pPr>
        <w:spacing w:after="0" w:line="240" w:lineRule="auto"/>
        <w:ind w:firstLine="708"/>
        <w:jc w:val="both"/>
        <w:outlineLvl w:val="1"/>
        <w:rPr>
          <w:rFonts w:ascii="Arial" w:hAnsi="Arial" w:cs="Arial"/>
          <w:sz w:val="20"/>
          <w:szCs w:val="20"/>
        </w:rPr>
      </w:pPr>
      <w:r w:rsidRPr="00470D3D">
        <w:rPr>
          <w:rFonts w:ascii="Arial" w:hAnsi="Arial" w:cs="Arial"/>
          <w:sz w:val="20"/>
          <w:szCs w:val="20"/>
          <w:lang w:eastAsia="ru-RU"/>
        </w:rPr>
        <w:t xml:space="preserve">2.9. </w:t>
      </w:r>
      <w:r w:rsidRPr="00470D3D">
        <w:rPr>
          <w:rFonts w:ascii="Arial" w:hAnsi="Arial" w:cs="Arial"/>
          <w:sz w:val="20"/>
          <w:szCs w:val="20"/>
        </w:rPr>
        <w:t>Показателями доступности и качества муниципальной услуги являются:</w:t>
      </w:r>
    </w:p>
    <w:p w:rsidR="00470D3D" w:rsidRPr="00470D3D" w:rsidRDefault="00470D3D" w:rsidP="00470D3D">
      <w:pPr>
        <w:spacing w:after="0" w:line="240" w:lineRule="auto"/>
        <w:ind w:firstLine="708"/>
        <w:jc w:val="both"/>
        <w:outlineLvl w:val="1"/>
        <w:rPr>
          <w:rFonts w:ascii="Arial" w:hAnsi="Arial" w:cs="Arial"/>
          <w:sz w:val="20"/>
          <w:szCs w:val="20"/>
        </w:rPr>
      </w:pPr>
      <w:r w:rsidRPr="00470D3D">
        <w:rPr>
          <w:rFonts w:ascii="Arial" w:hAnsi="Arial" w:cs="Arial"/>
          <w:sz w:val="20"/>
          <w:szCs w:val="20"/>
        </w:rPr>
        <w:t>- количество выданных документов, являющихся результатом муниципальной услуги;</w:t>
      </w:r>
    </w:p>
    <w:p w:rsidR="00470D3D" w:rsidRPr="00470D3D" w:rsidRDefault="00470D3D" w:rsidP="00470D3D">
      <w:pPr>
        <w:spacing w:after="0" w:line="240" w:lineRule="auto"/>
        <w:ind w:firstLine="708"/>
        <w:jc w:val="both"/>
        <w:outlineLvl w:val="1"/>
        <w:rPr>
          <w:rFonts w:ascii="Arial" w:hAnsi="Arial" w:cs="Arial"/>
          <w:sz w:val="20"/>
          <w:szCs w:val="20"/>
        </w:rPr>
      </w:pPr>
      <w:r w:rsidRPr="00470D3D">
        <w:rPr>
          <w:rFonts w:ascii="Arial" w:hAnsi="Arial" w:cs="Arial"/>
          <w:sz w:val="20"/>
          <w:szCs w:val="20"/>
        </w:rPr>
        <w:t>- соблюдение сроков предоставления муниципальной услуги, сроков выполнения отдельных административных процедур в рамках ее предоставления.</w:t>
      </w:r>
    </w:p>
    <w:p w:rsidR="00470D3D" w:rsidRPr="00470D3D" w:rsidRDefault="00470D3D" w:rsidP="00470D3D">
      <w:pPr>
        <w:autoSpaceDE w:val="0"/>
        <w:autoSpaceDN w:val="0"/>
        <w:adjustRightInd w:val="0"/>
        <w:spacing w:after="0" w:line="240" w:lineRule="auto"/>
        <w:jc w:val="both"/>
        <w:rPr>
          <w:rFonts w:ascii="Arial" w:eastAsia="Times New Roman" w:hAnsi="Arial" w:cs="Arial"/>
          <w:bCs/>
          <w:sz w:val="20"/>
          <w:szCs w:val="20"/>
          <w:lang w:eastAsia="ru-RU"/>
        </w:rPr>
      </w:pPr>
    </w:p>
    <w:p w:rsidR="00470D3D" w:rsidRPr="00470D3D" w:rsidRDefault="00470D3D" w:rsidP="00470D3D">
      <w:pPr>
        <w:autoSpaceDE w:val="0"/>
        <w:autoSpaceDN w:val="0"/>
        <w:adjustRightInd w:val="0"/>
        <w:spacing w:after="0" w:line="240" w:lineRule="auto"/>
        <w:jc w:val="both"/>
        <w:rPr>
          <w:rFonts w:ascii="Arial" w:eastAsia="Times New Roman" w:hAnsi="Arial" w:cs="Arial"/>
          <w:bCs/>
          <w:sz w:val="20"/>
          <w:szCs w:val="20"/>
          <w:lang w:eastAsia="ru-RU"/>
        </w:rPr>
      </w:pPr>
    </w:p>
    <w:p w:rsidR="00470D3D" w:rsidRPr="00470D3D" w:rsidRDefault="00470D3D" w:rsidP="00470D3D">
      <w:pPr>
        <w:autoSpaceDE w:val="0"/>
        <w:autoSpaceDN w:val="0"/>
        <w:adjustRightInd w:val="0"/>
        <w:spacing w:after="0" w:line="240" w:lineRule="auto"/>
        <w:ind w:firstLine="708"/>
        <w:jc w:val="center"/>
        <w:outlineLvl w:val="1"/>
        <w:rPr>
          <w:rFonts w:ascii="Arial" w:hAnsi="Arial" w:cs="Arial"/>
          <w:sz w:val="20"/>
          <w:szCs w:val="20"/>
        </w:rPr>
      </w:pPr>
      <w:r w:rsidRPr="00470D3D">
        <w:rPr>
          <w:rFonts w:ascii="Arial" w:hAnsi="Arial" w:cs="Arial"/>
          <w:sz w:val="20"/>
          <w:szCs w:val="20"/>
        </w:rPr>
        <w:t>3. С</w:t>
      </w:r>
      <w:r w:rsidRPr="00470D3D">
        <w:rPr>
          <w:rFonts w:ascii="Arial" w:eastAsia="Times New Roman" w:hAnsi="Arial" w:cs="Arial"/>
          <w:sz w:val="20"/>
          <w:szCs w:val="20"/>
          <w:lang w:eastAsia="ru-RU"/>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r w:rsidRPr="00470D3D">
        <w:rPr>
          <w:rFonts w:ascii="Arial" w:hAnsi="Arial" w:cs="Arial"/>
          <w:sz w:val="20"/>
          <w:szCs w:val="20"/>
        </w:rPr>
        <w:t xml:space="preserve"> </w:t>
      </w:r>
    </w:p>
    <w:p w:rsidR="00470D3D" w:rsidRPr="00470D3D" w:rsidRDefault="00470D3D" w:rsidP="00470D3D">
      <w:pPr>
        <w:autoSpaceDE w:val="0"/>
        <w:autoSpaceDN w:val="0"/>
        <w:adjustRightInd w:val="0"/>
        <w:spacing w:after="0" w:line="240" w:lineRule="auto"/>
        <w:jc w:val="both"/>
        <w:outlineLvl w:val="1"/>
        <w:rPr>
          <w:rFonts w:ascii="Arial" w:eastAsia="Times New Roman" w:hAnsi="Arial" w:cs="Arial"/>
          <w:sz w:val="20"/>
          <w:szCs w:val="20"/>
          <w:lang w:eastAsia="ru-RU"/>
        </w:rPr>
      </w:pPr>
    </w:p>
    <w:p w:rsidR="00470D3D" w:rsidRPr="00470D3D" w:rsidRDefault="00470D3D" w:rsidP="00470D3D">
      <w:pPr>
        <w:autoSpaceDE w:val="0"/>
        <w:autoSpaceDN w:val="0"/>
        <w:adjustRightInd w:val="0"/>
        <w:spacing w:after="0" w:line="240" w:lineRule="auto"/>
        <w:ind w:firstLine="708"/>
        <w:jc w:val="both"/>
        <w:outlineLvl w:val="1"/>
        <w:rPr>
          <w:rFonts w:ascii="Arial" w:eastAsia="Times New Roman" w:hAnsi="Arial" w:cs="Arial"/>
          <w:sz w:val="20"/>
          <w:szCs w:val="20"/>
          <w:lang w:eastAsia="ru-RU"/>
        </w:rPr>
      </w:pPr>
      <w:r w:rsidRPr="00470D3D">
        <w:rPr>
          <w:rFonts w:ascii="Arial" w:eastAsia="Times New Roman" w:hAnsi="Arial" w:cs="Arial"/>
          <w:sz w:val="20"/>
          <w:szCs w:val="20"/>
          <w:lang w:eastAsia="ru-RU"/>
        </w:rPr>
        <w:t>3.1 Исполнение муниципальной услуги Администрацией включает следующие административные процедуры:</w:t>
      </w:r>
    </w:p>
    <w:p w:rsidR="00470D3D" w:rsidRPr="00470D3D" w:rsidRDefault="00470D3D" w:rsidP="00470D3D">
      <w:pPr>
        <w:autoSpaceDE w:val="0"/>
        <w:autoSpaceDN w:val="0"/>
        <w:adjustRightInd w:val="0"/>
        <w:spacing w:after="0" w:line="240" w:lineRule="auto"/>
        <w:ind w:left="708"/>
        <w:jc w:val="both"/>
        <w:outlineLvl w:val="1"/>
        <w:rPr>
          <w:rFonts w:ascii="Arial" w:eastAsia="Times New Roman" w:hAnsi="Arial" w:cs="Arial"/>
          <w:sz w:val="20"/>
          <w:szCs w:val="20"/>
          <w:lang w:eastAsia="ru-RU"/>
        </w:rPr>
      </w:pPr>
      <w:r w:rsidRPr="00470D3D">
        <w:rPr>
          <w:rFonts w:ascii="Arial" w:eastAsia="Times New Roman" w:hAnsi="Arial" w:cs="Arial"/>
          <w:sz w:val="20"/>
          <w:szCs w:val="20"/>
          <w:lang w:eastAsia="ru-RU"/>
        </w:rPr>
        <w:lastRenderedPageBreak/>
        <w:t>прием и регистрация заявления и прилагаемых документов, предусмотренных пунктом 2.6.1  настоящего Административного регламента;</w:t>
      </w:r>
    </w:p>
    <w:p w:rsidR="00470D3D" w:rsidRPr="00470D3D" w:rsidRDefault="00470D3D" w:rsidP="00470D3D">
      <w:pPr>
        <w:autoSpaceDE w:val="0"/>
        <w:autoSpaceDN w:val="0"/>
        <w:adjustRightInd w:val="0"/>
        <w:spacing w:after="0" w:line="240" w:lineRule="auto"/>
        <w:ind w:firstLine="708"/>
        <w:jc w:val="both"/>
        <w:outlineLvl w:val="1"/>
        <w:rPr>
          <w:rFonts w:ascii="Arial" w:eastAsia="Times New Roman" w:hAnsi="Arial" w:cs="Arial"/>
          <w:sz w:val="20"/>
          <w:szCs w:val="20"/>
          <w:lang w:eastAsia="ru-RU"/>
        </w:rPr>
      </w:pPr>
      <w:r w:rsidRPr="00470D3D">
        <w:rPr>
          <w:rFonts w:ascii="Arial" w:eastAsia="Times New Roman" w:hAnsi="Arial" w:cs="Arial"/>
          <w:sz w:val="20"/>
          <w:szCs w:val="20"/>
          <w:lang w:eastAsia="ru-RU"/>
        </w:rPr>
        <w:t xml:space="preserve">рассмотрение заявления и прилагаемых документов; </w:t>
      </w:r>
    </w:p>
    <w:p w:rsidR="00470D3D" w:rsidRPr="00470D3D" w:rsidRDefault="00470D3D" w:rsidP="00470D3D">
      <w:pPr>
        <w:autoSpaceDE w:val="0"/>
        <w:autoSpaceDN w:val="0"/>
        <w:adjustRightInd w:val="0"/>
        <w:spacing w:after="0" w:line="240" w:lineRule="auto"/>
        <w:ind w:firstLine="708"/>
        <w:jc w:val="both"/>
        <w:outlineLvl w:val="1"/>
        <w:rPr>
          <w:rFonts w:ascii="Arial" w:eastAsia="Times New Roman" w:hAnsi="Arial" w:cs="Arial"/>
          <w:sz w:val="20"/>
          <w:szCs w:val="20"/>
          <w:lang w:eastAsia="ru-RU"/>
        </w:rPr>
      </w:pPr>
      <w:r w:rsidRPr="00470D3D">
        <w:rPr>
          <w:rFonts w:ascii="Arial" w:eastAsia="Times New Roman" w:hAnsi="Arial" w:cs="Arial"/>
          <w:sz w:val="20"/>
          <w:szCs w:val="20"/>
          <w:lang w:eastAsia="ru-RU"/>
        </w:rPr>
        <w:t>подготовка разрешения на строительство;</w:t>
      </w:r>
    </w:p>
    <w:p w:rsidR="00470D3D" w:rsidRPr="00470D3D" w:rsidRDefault="00470D3D" w:rsidP="00470D3D">
      <w:pPr>
        <w:autoSpaceDE w:val="0"/>
        <w:autoSpaceDN w:val="0"/>
        <w:adjustRightInd w:val="0"/>
        <w:spacing w:after="0" w:line="240" w:lineRule="auto"/>
        <w:ind w:firstLine="708"/>
        <w:jc w:val="both"/>
        <w:outlineLvl w:val="1"/>
        <w:rPr>
          <w:rFonts w:ascii="Arial" w:eastAsia="Times New Roman" w:hAnsi="Arial" w:cs="Arial"/>
          <w:sz w:val="20"/>
          <w:szCs w:val="20"/>
          <w:lang w:eastAsia="ru-RU"/>
        </w:rPr>
      </w:pPr>
      <w:r w:rsidRPr="00470D3D">
        <w:rPr>
          <w:rFonts w:ascii="Arial" w:eastAsia="Times New Roman" w:hAnsi="Arial" w:cs="Arial"/>
          <w:sz w:val="20"/>
          <w:szCs w:val="20"/>
          <w:lang w:eastAsia="ru-RU"/>
        </w:rPr>
        <w:t xml:space="preserve">выдача разрешения на строительство; </w:t>
      </w:r>
    </w:p>
    <w:p w:rsidR="00470D3D" w:rsidRPr="00470D3D" w:rsidRDefault="00470D3D" w:rsidP="00470D3D">
      <w:pPr>
        <w:autoSpaceDE w:val="0"/>
        <w:autoSpaceDN w:val="0"/>
        <w:adjustRightInd w:val="0"/>
        <w:spacing w:after="0" w:line="240" w:lineRule="auto"/>
        <w:ind w:firstLine="708"/>
        <w:jc w:val="both"/>
        <w:outlineLvl w:val="1"/>
        <w:rPr>
          <w:rFonts w:ascii="Arial" w:eastAsia="Times New Roman" w:hAnsi="Arial" w:cs="Arial"/>
          <w:sz w:val="20"/>
          <w:szCs w:val="20"/>
          <w:lang w:eastAsia="ru-RU"/>
        </w:rPr>
      </w:pPr>
      <w:r w:rsidRPr="00470D3D">
        <w:rPr>
          <w:rFonts w:ascii="Arial" w:eastAsia="Times New Roman" w:hAnsi="Arial" w:cs="Arial"/>
          <w:sz w:val="20"/>
          <w:szCs w:val="20"/>
          <w:lang w:eastAsia="ru-RU"/>
        </w:rPr>
        <w:t>подготовка и выдача отказа в выдаче разрешения на строительство.</w:t>
      </w:r>
    </w:p>
    <w:p w:rsidR="00470D3D" w:rsidRPr="00470D3D" w:rsidRDefault="00470D3D" w:rsidP="00470D3D">
      <w:pPr>
        <w:autoSpaceDE w:val="0"/>
        <w:autoSpaceDN w:val="0"/>
        <w:adjustRightInd w:val="0"/>
        <w:spacing w:after="0" w:line="240" w:lineRule="auto"/>
        <w:ind w:firstLine="708"/>
        <w:jc w:val="both"/>
        <w:outlineLvl w:val="1"/>
        <w:rPr>
          <w:rFonts w:ascii="Arial" w:eastAsia="Times New Roman" w:hAnsi="Arial" w:cs="Arial"/>
          <w:sz w:val="20"/>
          <w:szCs w:val="20"/>
          <w:lang w:eastAsia="ru-RU"/>
        </w:rPr>
      </w:pPr>
      <w:r w:rsidRPr="00470D3D">
        <w:rPr>
          <w:rFonts w:ascii="Arial" w:eastAsia="Times New Roman" w:hAnsi="Arial" w:cs="Arial"/>
          <w:sz w:val="20"/>
          <w:szCs w:val="20"/>
          <w:lang w:eastAsia="ru-RU"/>
        </w:rPr>
        <w:t>3.2. Прием и регистрация заявления и прилагаемых документов.</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3.2.1. Заявление и документы, являющиеся основанием для предоставления муниципальной услуги, представляются в администрацию посредством личного обращения застройщика. Заявление и документы могут быть направлены застройщиком по почте заказным письмом (бандеролью) с описью вложения и уведомлением о вручении, а также по электронной почте.</w:t>
      </w:r>
    </w:p>
    <w:p w:rsidR="00470D3D" w:rsidRPr="00470D3D" w:rsidRDefault="00470D3D" w:rsidP="00470D3D">
      <w:pPr>
        <w:autoSpaceDE w:val="0"/>
        <w:autoSpaceDN w:val="0"/>
        <w:adjustRightInd w:val="0"/>
        <w:spacing w:after="0" w:line="240" w:lineRule="auto"/>
        <w:ind w:firstLine="708"/>
        <w:jc w:val="both"/>
        <w:outlineLvl w:val="1"/>
        <w:rPr>
          <w:rFonts w:ascii="Arial" w:hAnsi="Arial" w:cs="Arial"/>
          <w:sz w:val="20"/>
          <w:szCs w:val="20"/>
        </w:rPr>
      </w:pPr>
      <w:r w:rsidRPr="00470D3D">
        <w:rPr>
          <w:rFonts w:ascii="Arial" w:hAnsi="Arial" w:cs="Arial"/>
          <w:sz w:val="20"/>
          <w:szCs w:val="20"/>
        </w:rPr>
        <w:t xml:space="preserve">3.2.2. </w:t>
      </w:r>
      <w:proofErr w:type="gramStart"/>
      <w:r w:rsidRPr="00470D3D">
        <w:rPr>
          <w:rFonts w:ascii="Arial" w:hAnsi="Arial" w:cs="Arial"/>
          <w:sz w:val="20"/>
          <w:szCs w:val="20"/>
        </w:rPr>
        <w:t xml:space="preserve">Специалист администрации принимает заявление о выдаче разрешения на строительство вместе с документами, указанными в пункте 2.6.1  настоящего Административного регламента, и </w:t>
      </w:r>
      <w:r w:rsidRPr="00470D3D">
        <w:rPr>
          <w:rFonts w:ascii="Arial" w:hAnsi="Arial" w:cs="Arial"/>
          <w:color w:val="000000" w:themeColor="text1"/>
          <w:sz w:val="20"/>
          <w:szCs w:val="20"/>
        </w:rPr>
        <w:t>в течение дня после</w:t>
      </w:r>
      <w:r w:rsidRPr="00470D3D">
        <w:rPr>
          <w:rFonts w:ascii="Arial" w:hAnsi="Arial" w:cs="Arial"/>
          <w:color w:val="FF0000"/>
          <w:sz w:val="20"/>
          <w:szCs w:val="20"/>
        </w:rPr>
        <w:t xml:space="preserve"> </w:t>
      </w:r>
      <w:r w:rsidRPr="00470D3D">
        <w:rPr>
          <w:rFonts w:ascii="Arial" w:hAnsi="Arial" w:cs="Arial"/>
          <w:color w:val="000000" w:themeColor="text1"/>
          <w:sz w:val="20"/>
          <w:szCs w:val="20"/>
        </w:rPr>
        <w:t>регистрации</w:t>
      </w:r>
      <w:r w:rsidRPr="00470D3D">
        <w:rPr>
          <w:rFonts w:ascii="Arial" w:hAnsi="Arial" w:cs="Arial"/>
          <w:sz w:val="20"/>
          <w:szCs w:val="20"/>
        </w:rPr>
        <w:t xml:space="preserve"> передаёт специалисту Администрации, уполномоченному на </w:t>
      </w:r>
      <w:r w:rsidRPr="00470D3D">
        <w:rPr>
          <w:rFonts w:ascii="Arial" w:eastAsia="Times New Roman" w:hAnsi="Arial" w:cs="Arial"/>
          <w:sz w:val="20"/>
          <w:szCs w:val="20"/>
          <w:lang w:eastAsia="ru-RU"/>
        </w:rPr>
        <w:t>рассмотрение заявления и прилагаемых документов, подготовку разрешения на строительство, выдачу разрешения на строительство, подготовку отказа в выдаче разрешения на строительство</w:t>
      </w:r>
      <w:r w:rsidRPr="00470D3D">
        <w:rPr>
          <w:rFonts w:ascii="Arial" w:hAnsi="Arial" w:cs="Arial"/>
          <w:sz w:val="20"/>
          <w:szCs w:val="20"/>
        </w:rPr>
        <w:t xml:space="preserve"> (далее – специалист Администрации).</w:t>
      </w:r>
      <w:proofErr w:type="gramEnd"/>
      <w:r w:rsidRPr="00470D3D">
        <w:rPr>
          <w:rFonts w:ascii="Arial" w:hAnsi="Arial" w:cs="Arial"/>
          <w:sz w:val="20"/>
          <w:szCs w:val="20"/>
        </w:rPr>
        <w:t xml:space="preserve"> Датой обращения и предоставления документов является день регистрации заявления и прилагаемых документов.</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3.3. Рассмотрение заявления и прилагаемых документов.</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 xml:space="preserve">Специалист администрации после получения заявления о выдаче разрешения на строительство и прилагаемых документов в течение </w:t>
      </w:r>
      <w:r w:rsidRPr="00470D3D">
        <w:rPr>
          <w:rFonts w:ascii="Arial" w:hAnsi="Arial" w:cs="Arial"/>
          <w:color w:val="FF0000"/>
          <w:sz w:val="20"/>
          <w:szCs w:val="20"/>
        </w:rPr>
        <w:t>двух дней</w:t>
      </w:r>
      <w:r w:rsidRPr="00470D3D">
        <w:rPr>
          <w:rFonts w:ascii="Arial" w:hAnsi="Arial" w:cs="Arial"/>
          <w:sz w:val="20"/>
          <w:szCs w:val="20"/>
        </w:rPr>
        <w:t xml:space="preserve"> осуществляет следующие административные действия:</w:t>
      </w:r>
    </w:p>
    <w:p w:rsidR="00470D3D" w:rsidRPr="00470D3D" w:rsidRDefault="00470D3D" w:rsidP="00470D3D">
      <w:pPr>
        <w:spacing w:after="0" w:line="240" w:lineRule="auto"/>
        <w:ind w:firstLine="708"/>
        <w:jc w:val="both"/>
        <w:rPr>
          <w:rFonts w:ascii="Arial" w:hAnsi="Arial" w:cs="Arial"/>
          <w:sz w:val="20"/>
          <w:szCs w:val="20"/>
        </w:rPr>
      </w:pPr>
      <w:r w:rsidRPr="00470D3D">
        <w:rPr>
          <w:rFonts w:ascii="Arial" w:hAnsi="Arial" w:cs="Arial"/>
          <w:sz w:val="20"/>
          <w:szCs w:val="20"/>
        </w:rPr>
        <w:t>3.3.1. Проводит проверку наличия документов, необходимых для принятия решения о выдаче разрешения на строительство, в соответствии с пунктом 2.6.1. настоящего Административного регламента документов и полноты содержащейся в заявлении информации.</w:t>
      </w:r>
    </w:p>
    <w:p w:rsidR="00470D3D" w:rsidRPr="00470D3D" w:rsidRDefault="00470D3D" w:rsidP="00470D3D">
      <w:pPr>
        <w:spacing w:after="0" w:line="240" w:lineRule="auto"/>
        <w:ind w:firstLine="708"/>
        <w:jc w:val="both"/>
        <w:rPr>
          <w:rFonts w:ascii="Arial" w:eastAsia="Times New Roman" w:hAnsi="Arial" w:cs="Arial"/>
          <w:sz w:val="20"/>
          <w:szCs w:val="20"/>
          <w:lang w:eastAsia="ru-RU"/>
        </w:rPr>
      </w:pPr>
      <w:r w:rsidRPr="00470D3D">
        <w:rPr>
          <w:rFonts w:ascii="Arial" w:hAnsi="Arial" w:cs="Arial"/>
          <w:sz w:val="20"/>
          <w:szCs w:val="20"/>
        </w:rPr>
        <w:t xml:space="preserve">3.3.2. </w:t>
      </w:r>
      <w:proofErr w:type="gramStart"/>
      <w:r w:rsidRPr="00470D3D">
        <w:rPr>
          <w:rFonts w:ascii="Arial" w:hAnsi="Arial" w:cs="Arial"/>
          <w:sz w:val="20"/>
          <w:szCs w:val="20"/>
        </w:rPr>
        <w:t>П</w:t>
      </w:r>
      <w:r w:rsidRPr="00470D3D">
        <w:rPr>
          <w:rFonts w:ascii="Arial" w:eastAsia="Times New Roman" w:hAnsi="Arial" w:cs="Arial"/>
          <w:sz w:val="20"/>
          <w:szCs w:val="20"/>
          <w:lang w:eastAsia="ru-RU"/>
        </w:rPr>
        <w:t>роводит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r w:rsidRPr="00470D3D">
        <w:rPr>
          <w:rFonts w:ascii="Arial" w:eastAsia="Times New Roman" w:hAnsi="Arial" w:cs="Arial"/>
          <w:sz w:val="20"/>
          <w:szCs w:val="20"/>
          <w:lang w:eastAsia="ru-RU"/>
        </w:rPr>
        <w:t xml:space="preserve">), </w:t>
      </w:r>
      <w:proofErr w:type="gramStart"/>
      <w:r w:rsidRPr="00470D3D">
        <w:rPr>
          <w:rFonts w:ascii="Arial" w:eastAsia="Times New Roman" w:hAnsi="Arial" w:cs="Arial"/>
          <w:sz w:val="20"/>
          <w:szCs w:val="20"/>
          <w:lang w:eastAsia="ru-RU"/>
        </w:rPr>
        <w:t>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roofErr w:type="gramEnd"/>
      <w:r w:rsidRPr="00470D3D">
        <w:rPr>
          <w:rFonts w:ascii="Arial" w:eastAsia="Times New Roman" w:hAnsi="Arial" w:cs="Arial"/>
          <w:sz w:val="20"/>
          <w:szCs w:val="20"/>
          <w:lang w:eastAsia="ru-RU"/>
        </w:rPr>
        <w:t xml:space="preserve">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470D3D" w:rsidRPr="00470D3D" w:rsidRDefault="00470D3D" w:rsidP="00470D3D">
      <w:pPr>
        <w:spacing w:after="0" w:line="240" w:lineRule="auto"/>
        <w:jc w:val="both"/>
        <w:rPr>
          <w:rFonts w:ascii="Arial" w:hAnsi="Arial" w:cs="Arial"/>
          <w:sz w:val="20"/>
          <w:szCs w:val="20"/>
        </w:rPr>
      </w:pPr>
      <w:r w:rsidRPr="00470D3D">
        <w:rPr>
          <w:rFonts w:ascii="Arial" w:hAnsi="Arial" w:cs="Arial"/>
          <w:sz w:val="20"/>
          <w:szCs w:val="20"/>
        </w:rPr>
        <w:t xml:space="preserve"> </w:t>
      </w:r>
      <w:r w:rsidRPr="00470D3D">
        <w:rPr>
          <w:rFonts w:ascii="Arial" w:hAnsi="Arial" w:cs="Arial"/>
          <w:sz w:val="20"/>
          <w:szCs w:val="20"/>
        </w:rPr>
        <w:tab/>
        <w:t xml:space="preserve"> 3.4. П</w:t>
      </w:r>
      <w:r w:rsidRPr="00470D3D">
        <w:rPr>
          <w:rFonts w:ascii="Arial" w:eastAsia="Times New Roman" w:hAnsi="Arial" w:cs="Arial"/>
          <w:sz w:val="20"/>
          <w:szCs w:val="20"/>
          <w:lang w:eastAsia="ru-RU"/>
        </w:rPr>
        <w:t xml:space="preserve">одготовка разрешения на строительство </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 xml:space="preserve">3.4.1. При соответствии предоставленных документов требованиям градостроительного плана, а также в случае выдачи лицу разрешения на отклонение от предельных параметров разрешенного строительства, реконструкции - требованиям, установленным в разрешении на отклонение от предельных параметров разрешенного строительства, реконструкции, специалист администрации в течение </w:t>
      </w:r>
      <w:r w:rsidRPr="00470D3D">
        <w:rPr>
          <w:rFonts w:ascii="Arial" w:hAnsi="Arial" w:cs="Arial"/>
          <w:color w:val="FF0000"/>
          <w:sz w:val="20"/>
          <w:szCs w:val="20"/>
        </w:rPr>
        <w:t>одного дня</w:t>
      </w:r>
      <w:r w:rsidRPr="00470D3D">
        <w:rPr>
          <w:rFonts w:ascii="Arial" w:hAnsi="Arial" w:cs="Arial"/>
          <w:sz w:val="20"/>
          <w:szCs w:val="20"/>
        </w:rPr>
        <w:t xml:space="preserve"> готовит проект разрешения на строительство.</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 xml:space="preserve">3.4.2. Проект разрешения на строительство передаётся Главе </w:t>
      </w:r>
      <w:proofErr w:type="spellStart"/>
      <w:r w:rsidRPr="00470D3D">
        <w:rPr>
          <w:rFonts w:ascii="Arial" w:hAnsi="Arial" w:cs="Arial"/>
          <w:sz w:val="20"/>
          <w:szCs w:val="20"/>
        </w:rPr>
        <w:t>Богучанского</w:t>
      </w:r>
      <w:proofErr w:type="spellEnd"/>
      <w:r w:rsidRPr="00470D3D">
        <w:rPr>
          <w:rFonts w:ascii="Arial" w:hAnsi="Arial" w:cs="Arial"/>
          <w:sz w:val="20"/>
          <w:szCs w:val="20"/>
        </w:rPr>
        <w:t xml:space="preserve"> района (лицу, его замещающему). Глава </w:t>
      </w:r>
      <w:proofErr w:type="spellStart"/>
      <w:r w:rsidRPr="00470D3D">
        <w:rPr>
          <w:rFonts w:ascii="Arial" w:hAnsi="Arial" w:cs="Arial"/>
          <w:sz w:val="20"/>
          <w:szCs w:val="20"/>
        </w:rPr>
        <w:t>Богучанского</w:t>
      </w:r>
      <w:proofErr w:type="spellEnd"/>
      <w:r w:rsidRPr="00470D3D">
        <w:rPr>
          <w:rFonts w:ascii="Arial" w:hAnsi="Arial" w:cs="Arial"/>
          <w:sz w:val="20"/>
          <w:szCs w:val="20"/>
        </w:rPr>
        <w:t xml:space="preserve"> района (лицо, его замещающее) в течение </w:t>
      </w:r>
      <w:r w:rsidRPr="00470D3D">
        <w:rPr>
          <w:rFonts w:ascii="Arial" w:hAnsi="Arial" w:cs="Arial"/>
          <w:color w:val="FF0000"/>
          <w:sz w:val="20"/>
          <w:szCs w:val="20"/>
        </w:rPr>
        <w:t>одного дня</w:t>
      </w:r>
      <w:r w:rsidRPr="00470D3D">
        <w:rPr>
          <w:rFonts w:ascii="Arial" w:hAnsi="Arial" w:cs="Arial"/>
          <w:sz w:val="20"/>
          <w:szCs w:val="20"/>
        </w:rPr>
        <w:t xml:space="preserve"> рассматривает, подписывает разрешение на строительство и заверяет подпись гербовой печатью Администрации.</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3.5. Выдача разрешения на строительство.</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 xml:space="preserve">3.5.1. Специалист администрации выдаёт заявителю разрешение на строительство, подписанное Главой </w:t>
      </w:r>
      <w:proofErr w:type="spellStart"/>
      <w:r w:rsidRPr="00470D3D">
        <w:rPr>
          <w:rFonts w:ascii="Arial" w:hAnsi="Arial" w:cs="Arial"/>
          <w:sz w:val="20"/>
          <w:szCs w:val="20"/>
        </w:rPr>
        <w:t>Богучанского</w:t>
      </w:r>
      <w:proofErr w:type="spellEnd"/>
      <w:r w:rsidRPr="00470D3D">
        <w:rPr>
          <w:rFonts w:ascii="Arial" w:hAnsi="Arial" w:cs="Arial"/>
          <w:sz w:val="20"/>
          <w:szCs w:val="20"/>
        </w:rPr>
        <w:t xml:space="preserve"> района (лицом его замещающим) и</w:t>
      </w:r>
      <w:r w:rsidRPr="00470D3D">
        <w:rPr>
          <w:rFonts w:ascii="Arial" w:hAnsi="Arial" w:cs="Arial"/>
          <w:b/>
          <w:sz w:val="20"/>
          <w:szCs w:val="20"/>
        </w:rPr>
        <w:t xml:space="preserve"> </w:t>
      </w:r>
      <w:r w:rsidRPr="00470D3D">
        <w:rPr>
          <w:rFonts w:ascii="Arial" w:hAnsi="Arial" w:cs="Arial"/>
          <w:sz w:val="20"/>
          <w:szCs w:val="20"/>
        </w:rPr>
        <w:t xml:space="preserve">уведомление о необходимости представления в администрацию в течение десяти дней со дня получения разрешения на строительство документов, предусмотренных частью 18 статьи 51 Градостроительного кодекса Российской Федерации. </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 xml:space="preserve">3.5.2. Вручение оригинала разрешения на строительство застройщику либо его представителю и письменного уведомления </w:t>
      </w:r>
      <w:proofErr w:type="gramStart"/>
      <w:r w:rsidRPr="00470D3D">
        <w:rPr>
          <w:rFonts w:ascii="Arial" w:hAnsi="Arial" w:cs="Arial"/>
          <w:sz w:val="20"/>
          <w:szCs w:val="20"/>
        </w:rPr>
        <w:t xml:space="preserve">о необходимости предоставления в администрацию </w:t>
      </w:r>
      <w:r w:rsidRPr="00470D3D">
        <w:rPr>
          <w:rFonts w:ascii="Arial" w:eastAsia="Times New Roman" w:hAnsi="Arial" w:cs="Arial"/>
          <w:sz w:val="20"/>
          <w:szCs w:val="20"/>
          <w:lang w:eastAsia="ru-RU"/>
        </w:rPr>
        <w:t>в течение десяти дней со дня получения разрешения на строительство</w:t>
      </w:r>
      <w:proofErr w:type="gramEnd"/>
      <w:r w:rsidRPr="00470D3D">
        <w:rPr>
          <w:rFonts w:ascii="Arial" w:hAnsi="Arial" w:cs="Arial"/>
          <w:sz w:val="20"/>
          <w:szCs w:val="20"/>
        </w:rPr>
        <w:t xml:space="preserve"> документов, предусмотренных частью 18 статьи 51 Градостроительного кодекса Российской Федерации, осуществляется специалистом администрации под роспись при предоставлении указанными </w:t>
      </w:r>
      <w:r w:rsidRPr="00470D3D">
        <w:rPr>
          <w:rFonts w:ascii="Arial" w:hAnsi="Arial" w:cs="Arial"/>
          <w:sz w:val="20"/>
          <w:szCs w:val="20"/>
        </w:rPr>
        <w:lastRenderedPageBreak/>
        <w:t>лицами документов, подтверждающих их полномочия. Время осуществления указанного административного действия не должно превышать 20 минут.</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3.5.3. Регистрация выданных разрешений на строительство, реконструкцию производится в журнале регистрации разрешений на строительство объектов капитального строительства.</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3.5.4. После выдачи разрешения на строительство копии документов, предоставленных застройщиком для получения разрешения на строительство, реконструкцию в соответствии с пунктом 2.6.1  настоящего Административного регламента, остаются в администрации, а подлинники возвращаются застройщику. Из копий документов формируется дело на объект капитального строительства, подлежащее хранению в Администрации.</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3.6. Другие положения, характеризующие требования к предоставлению муниципальной услуги.</w:t>
      </w:r>
    </w:p>
    <w:p w:rsidR="00470D3D" w:rsidRPr="00470D3D" w:rsidRDefault="00470D3D" w:rsidP="00470D3D">
      <w:pPr>
        <w:autoSpaceDE w:val="0"/>
        <w:autoSpaceDN w:val="0"/>
        <w:adjustRightInd w:val="0"/>
        <w:spacing w:after="0" w:line="240" w:lineRule="auto"/>
        <w:ind w:firstLine="708"/>
        <w:jc w:val="both"/>
        <w:rPr>
          <w:rFonts w:ascii="Arial" w:eastAsia="Times New Roman" w:hAnsi="Arial" w:cs="Arial"/>
          <w:sz w:val="20"/>
          <w:szCs w:val="20"/>
          <w:lang w:eastAsia="ru-RU"/>
        </w:rPr>
      </w:pPr>
      <w:r w:rsidRPr="00470D3D">
        <w:rPr>
          <w:rFonts w:ascii="Arial" w:hAnsi="Arial" w:cs="Arial"/>
          <w:sz w:val="20"/>
          <w:szCs w:val="20"/>
        </w:rPr>
        <w:t xml:space="preserve">3.6.1. Специалист администрации подготавливает  поступившие в Администрацию документы, предусмотренные частью 18 статьи 51 Градостроительного кодекса Российской Федерации, </w:t>
      </w:r>
      <w:r w:rsidRPr="00470D3D">
        <w:rPr>
          <w:rFonts w:ascii="Arial" w:eastAsia="Times New Roman" w:hAnsi="Arial" w:cs="Arial"/>
          <w:sz w:val="20"/>
          <w:szCs w:val="20"/>
          <w:lang w:eastAsia="ru-RU"/>
        </w:rPr>
        <w:t>для размещения в информационной системе обеспечения градостроительной деятельности.</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3.6.2. Администрация по заявлению застройщика может выдавать разрешение на выполнение отдельных этапов строительства или реконструкции.</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 xml:space="preserve">3.6.3.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w:t>
      </w:r>
      <w:proofErr w:type="gramStart"/>
      <w:r w:rsidRPr="00470D3D">
        <w:rPr>
          <w:rFonts w:ascii="Arial" w:hAnsi="Arial" w:cs="Arial"/>
          <w:sz w:val="20"/>
          <w:szCs w:val="20"/>
        </w:rPr>
        <w:t>ч</w:t>
      </w:r>
      <w:proofErr w:type="gramEnd"/>
      <w:r w:rsidRPr="00470D3D">
        <w:rPr>
          <w:rFonts w:ascii="Arial" w:hAnsi="Arial" w:cs="Arial"/>
          <w:sz w:val="20"/>
          <w:szCs w:val="20"/>
        </w:rPr>
        <w:t xml:space="preserve">. 12 ст. 51 Градостроительного кодекса РФ. </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 xml:space="preserve">3.6.4.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w:t>
      </w:r>
      <w:proofErr w:type="gramStart"/>
      <w:r w:rsidRPr="00470D3D">
        <w:rPr>
          <w:rFonts w:ascii="Arial" w:hAnsi="Arial" w:cs="Arial"/>
          <w:sz w:val="20"/>
          <w:szCs w:val="20"/>
        </w:rPr>
        <w:t>ч</w:t>
      </w:r>
      <w:proofErr w:type="gramEnd"/>
      <w:r w:rsidRPr="00470D3D">
        <w:rPr>
          <w:rFonts w:ascii="Arial" w:hAnsi="Arial" w:cs="Arial"/>
          <w:sz w:val="20"/>
          <w:szCs w:val="20"/>
        </w:rPr>
        <w:t>. 21.1 ст. 51 Градостроительного кодекса РФ.</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3.6.5. Оформление разрешения на строительство.</w:t>
      </w:r>
    </w:p>
    <w:p w:rsidR="00470D3D" w:rsidRPr="00470D3D" w:rsidRDefault="00470D3D" w:rsidP="00470D3D">
      <w:pPr>
        <w:autoSpaceDE w:val="0"/>
        <w:autoSpaceDN w:val="0"/>
        <w:adjustRightInd w:val="0"/>
        <w:spacing w:after="0" w:line="240" w:lineRule="auto"/>
        <w:jc w:val="both"/>
        <w:rPr>
          <w:rFonts w:ascii="Arial" w:eastAsia="Times New Roman" w:hAnsi="Arial" w:cs="Arial"/>
          <w:sz w:val="20"/>
          <w:szCs w:val="20"/>
          <w:lang w:eastAsia="ru-RU"/>
        </w:rPr>
      </w:pPr>
      <w:r w:rsidRPr="00470D3D">
        <w:rPr>
          <w:rFonts w:ascii="Arial" w:hAnsi="Arial" w:cs="Arial"/>
          <w:sz w:val="20"/>
          <w:szCs w:val="20"/>
        </w:rPr>
        <w:t xml:space="preserve">Разрешение на строительство, реконструкцию, оформляется в двух экземплярах (или не более четырёх экземпляров) по форме, установленной </w:t>
      </w:r>
      <w:r w:rsidRPr="00470D3D">
        <w:rPr>
          <w:rFonts w:ascii="Arial" w:eastAsia="Times New Roman" w:hAnsi="Arial" w:cs="Arial"/>
          <w:sz w:val="20"/>
          <w:szCs w:val="20"/>
          <w:lang w:eastAsia="ru-RU"/>
        </w:rPr>
        <w:t>Приказом Министерства строительства и жилищно-коммунального хозяйства Российской Федерации от 19.02.2015 № 117/</w:t>
      </w:r>
      <w:proofErr w:type="spellStart"/>
      <w:proofErr w:type="gramStart"/>
      <w:r w:rsidRPr="00470D3D">
        <w:rPr>
          <w:rFonts w:ascii="Arial" w:eastAsia="Times New Roman" w:hAnsi="Arial" w:cs="Arial"/>
          <w:sz w:val="20"/>
          <w:szCs w:val="20"/>
          <w:lang w:eastAsia="ru-RU"/>
        </w:rPr>
        <w:t>пр</w:t>
      </w:r>
      <w:proofErr w:type="spellEnd"/>
      <w:proofErr w:type="gramEnd"/>
      <w:r w:rsidRPr="00470D3D">
        <w:rPr>
          <w:rFonts w:ascii="Arial" w:eastAsia="Times New Roman" w:hAnsi="Arial" w:cs="Arial"/>
          <w:sz w:val="20"/>
          <w:szCs w:val="20"/>
          <w:lang w:eastAsia="ru-RU"/>
        </w:rPr>
        <w:t xml:space="preserve"> «Об утверждении формы разрешения на строительство и формы разрешения на ввод объекта в эксплуатацию».</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В тексте данного документа не допускается каких-либо исправлений и сокращений. Для юридических лиц указывается полное наименование и их место нахождения.</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Один экземпляр (или не более трёх экземпляров) разрешения выдается получателю муниципальной услуги, один экземпляр помещается в дело на объект капитального строительства в администрации.</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 xml:space="preserve">3.7. Отказ в выдаче разрешения на строительство. </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 xml:space="preserve">3.7.1. Специалист администрации при установлении, обстоятельств, указанных в пункте 2.6.7 настоящего Административного регламента, в течение </w:t>
      </w:r>
      <w:r w:rsidRPr="00470D3D">
        <w:rPr>
          <w:rFonts w:ascii="Arial" w:hAnsi="Arial" w:cs="Arial"/>
          <w:color w:val="000000" w:themeColor="text1"/>
          <w:sz w:val="20"/>
          <w:szCs w:val="20"/>
        </w:rPr>
        <w:t>двух дней</w:t>
      </w:r>
      <w:r w:rsidRPr="00470D3D">
        <w:rPr>
          <w:rFonts w:ascii="Arial" w:hAnsi="Arial" w:cs="Arial"/>
          <w:sz w:val="20"/>
          <w:szCs w:val="20"/>
        </w:rPr>
        <w:t xml:space="preserve"> готовит проект мотивированного отказа в выдаче разрешения на строительство.</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 xml:space="preserve">3.7.2 Проект мотивированного отказа в выдаче разрешения на строительство передаётся Главе </w:t>
      </w:r>
      <w:proofErr w:type="spellStart"/>
      <w:r w:rsidRPr="00470D3D">
        <w:rPr>
          <w:rFonts w:ascii="Arial" w:hAnsi="Arial" w:cs="Arial"/>
          <w:sz w:val="20"/>
          <w:szCs w:val="20"/>
        </w:rPr>
        <w:t>Богучанского</w:t>
      </w:r>
      <w:proofErr w:type="spellEnd"/>
      <w:r w:rsidRPr="00470D3D">
        <w:rPr>
          <w:rFonts w:ascii="Arial" w:hAnsi="Arial" w:cs="Arial"/>
          <w:sz w:val="20"/>
          <w:szCs w:val="20"/>
        </w:rPr>
        <w:t xml:space="preserve"> района (лицу, его замещающему). Глава </w:t>
      </w:r>
      <w:proofErr w:type="spellStart"/>
      <w:r w:rsidRPr="00470D3D">
        <w:rPr>
          <w:rFonts w:ascii="Arial" w:hAnsi="Arial" w:cs="Arial"/>
          <w:sz w:val="20"/>
          <w:szCs w:val="20"/>
        </w:rPr>
        <w:t>Богучанского</w:t>
      </w:r>
      <w:proofErr w:type="spellEnd"/>
      <w:r w:rsidRPr="00470D3D">
        <w:rPr>
          <w:rFonts w:ascii="Arial" w:hAnsi="Arial" w:cs="Arial"/>
          <w:sz w:val="20"/>
          <w:szCs w:val="20"/>
        </w:rPr>
        <w:t xml:space="preserve"> района (лицо, его замещающее) в течение одного дня рассматривает и подписывает отказ.</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3.7.3. Отказ в выдаче разрешения на строительство должен содержать основания, по которым запрашиваемое разрешение не может быть выдано, дату принятия решения об отказе, а также порядок обжалования такого решения.</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3.7.4. Специалист администрации в день подписания и регистрации в журнале исходящей корреспонденции мотивированного отказа в выдаче разрешения на строительство выдаёт или направляет застройщику отказ в выдаче разрешения на строительство, и возвращает все представленные документы.</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 xml:space="preserve">3.8. Административный регламент предоставления администрацией муниципальной услуги размещается на официальном сайте администрации </w:t>
      </w:r>
      <w:r w:rsidRPr="00470D3D">
        <w:rPr>
          <w:rFonts w:ascii="Arial" w:hAnsi="Arial" w:cs="Arial"/>
          <w:sz w:val="20"/>
          <w:szCs w:val="20"/>
          <w:lang w:val="en-US"/>
        </w:rPr>
        <w:t>www</w:t>
      </w:r>
      <w:r w:rsidRPr="00470D3D">
        <w:rPr>
          <w:rFonts w:ascii="Arial" w:hAnsi="Arial" w:cs="Arial"/>
          <w:sz w:val="20"/>
          <w:szCs w:val="20"/>
        </w:rPr>
        <w:t>.</w:t>
      </w:r>
      <w:proofErr w:type="spellStart"/>
      <w:r w:rsidRPr="00470D3D">
        <w:rPr>
          <w:rFonts w:ascii="Arial" w:hAnsi="Arial" w:cs="Arial"/>
          <w:sz w:val="20"/>
          <w:szCs w:val="20"/>
          <w:lang w:val="en-US"/>
        </w:rPr>
        <w:t>boguchansky</w:t>
      </w:r>
      <w:proofErr w:type="spellEnd"/>
      <w:r w:rsidRPr="00470D3D">
        <w:rPr>
          <w:rFonts w:ascii="Arial" w:hAnsi="Arial" w:cs="Arial"/>
          <w:sz w:val="20"/>
          <w:szCs w:val="20"/>
        </w:rPr>
        <w:t>-</w:t>
      </w:r>
      <w:proofErr w:type="spellStart"/>
      <w:r w:rsidRPr="00470D3D">
        <w:rPr>
          <w:rFonts w:ascii="Arial" w:hAnsi="Arial" w:cs="Arial"/>
          <w:sz w:val="20"/>
          <w:szCs w:val="20"/>
          <w:lang w:val="en-US"/>
        </w:rPr>
        <w:t>raion</w:t>
      </w:r>
      <w:proofErr w:type="spellEnd"/>
      <w:r w:rsidRPr="00470D3D">
        <w:rPr>
          <w:rFonts w:ascii="Arial" w:hAnsi="Arial" w:cs="Arial"/>
          <w:sz w:val="20"/>
          <w:szCs w:val="20"/>
        </w:rPr>
        <w:t>.</w:t>
      </w:r>
      <w:proofErr w:type="spellStart"/>
      <w:r w:rsidRPr="00470D3D">
        <w:rPr>
          <w:rFonts w:ascii="Arial" w:hAnsi="Arial" w:cs="Arial"/>
          <w:sz w:val="20"/>
          <w:szCs w:val="20"/>
          <w:lang w:val="en-US"/>
        </w:rPr>
        <w:t>ru</w:t>
      </w:r>
      <w:proofErr w:type="spellEnd"/>
      <w:r w:rsidRPr="00470D3D">
        <w:rPr>
          <w:rFonts w:ascii="Arial" w:hAnsi="Arial" w:cs="Arial"/>
          <w:sz w:val="20"/>
          <w:szCs w:val="20"/>
        </w:rPr>
        <w:t>.</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3.9. Порядок обращения в администрацию для подачи документов и получения результата муниципальной услуги.</w:t>
      </w:r>
    </w:p>
    <w:p w:rsidR="00470D3D" w:rsidRPr="00470D3D" w:rsidRDefault="00470D3D" w:rsidP="00470D3D">
      <w:pPr>
        <w:tabs>
          <w:tab w:val="left" w:pos="4395"/>
        </w:tabs>
        <w:spacing w:after="0" w:line="240" w:lineRule="auto"/>
        <w:jc w:val="both"/>
        <w:rPr>
          <w:rFonts w:ascii="Arial" w:hAnsi="Arial" w:cs="Arial"/>
          <w:sz w:val="20"/>
          <w:szCs w:val="20"/>
        </w:rPr>
      </w:pPr>
      <w:r w:rsidRPr="00470D3D">
        <w:rPr>
          <w:rFonts w:ascii="Arial" w:hAnsi="Arial" w:cs="Arial"/>
          <w:sz w:val="20"/>
          <w:szCs w:val="20"/>
        </w:rPr>
        <w:tab/>
        <w:t>Прием застройщиков для подачи заявлений, регистрация заявлений и документов, направленных застройщиком по почте, осуществляются в соответствии с графиком работы администрации:</w:t>
      </w:r>
    </w:p>
    <w:p w:rsidR="00470D3D" w:rsidRPr="00470D3D" w:rsidRDefault="00470D3D" w:rsidP="00470D3D">
      <w:pPr>
        <w:tabs>
          <w:tab w:val="left" w:pos="4395"/>
        </w:tabs>
        <w:spacing w:after="0" w:line="240" w:lineRule="auto"/>
        <w:jc w:val="both"/>
        <w:rPr>
          <w:rFonts w:ascii="Arial" w:hAnsi="Arial" w:cs="Arial"/>
          <w:sz w:val="20"/>
          <w:szCs w:val="20"/>
        </w:rPr>
      </w:pPr>
      <w:r w:rsidRPr="00470D3D">
        <w:rPr>
          <w:rFonts w:ascii="Arial" w:hAnsi="Arial" w:cs="Arial"/>
          <w:sz w:val="20"/>
          <w:szCs w:val="20"/>
        </w:rPr>
        <w:tab/>
        <w:t>Понедельник - пятница - с 9.00 до 17.00,</w:t>
      </w:r>
    </w:p>
    <w:p w:rsidR="00470D3D" w:rsidRPr="00470D3D" w:rsidRDefault="00470D3D" w:rsidP="00470D3D">
      <w:pPr>
        <w:tabs>
          <w:tab w:val="left" w:pos="4395"/>
        </w:tabs>
        <w:spacing w:after="0" w:line="240" w:lineRule="auto"/>
        <w:jc w:val="both"/>
        <w:rPr>
          <w:rFonts w:ascii="Arial" w:hAnsi="Arial" w:cs="Arial"/>
          <w:sz w:val="20"/>
          <w:szCs w:val="20"/>
        </w:rPr>
      </w:pPr>
      <w:r w:rsidRPr="00470D3D">
        <w:rPr>
          <w:rFonts w:ascii="Arial" w:hAnsi="Arial" w:cs="Arial"/>
          <w:sz w:val="20"/>
          <w:szCs w:val="20"/>
        </w:rPr>
        <w:t xml:space="preserve">обеденный перерыв - с 13.00 до 14.00, </w:t>
      </w:r>
    </w:p>
    <w:p w:rsidR="00470D3D" w:rsidRPr="00470D3D" w:rsidRDefault="00470D3D" w:rsidP="00470D3D">
      <w:pPr>
        <w:tabs>
          <w:tab w:val="left" w:pos="4395"/>
        </w:tabs>
        <w:spacing w:after="0" w:line="240" w:lineRule="auto"/>
        <w:jc w:val="both"/>
        <w:rPr>
          <w:rFonts w:ascii="Arial" w:hAnsi="Arial" w:cs="Arial"/>
          <w:sz w:val="20"/>
          <w:szCs w:val="20"/>
        </w:rPr>
      </w:pPr>
      <w:r w:rsidRPr="00470D3D">
        <w:rPr>
          <w:rFonts w:ascii="Arial" w:hAnsi="Arial" w:cs="Arial"/>
          <w:sz w:val="20"/>
          <w:szCs w:val="20"/>
        </w:rPr>
        <w:t xml:space="preserve">выходные дни - суббота, воскресенье, </w:t>
      </w:r>
    </w:p>
    <w:p w:rsidR="00470D3D" w:rsidRPr="00470D3D" w:rsidRDefault="00470D3D" w:rsidP="00470D3D">
      <w:pPr>
        <w:tabs>
          <w:tab w:val="left" w:pos="4395"/>
        </w:tabs>
        <w:spacing w:after="0" w:line="240" w:lineRule="auto"/>
        <w:jc w:val="both"/>
        <w:rPr>
          <w:rFonts w:ascii="Arial" w:hAnsi="Arial" w:cs="Arial"/>
          <w:sz w:val="20"/>
          <w:szCs w:val="20"/>
        </w:rPr>
      </w:pPr>
      <w:r w:rsidRPr="00470D3D">
        <w:rPr>
          <w:rFonts w:ascii="Arial" w:hAnsi="Arial" w:cs="Arial"/>
          <w:sz w:val="20"/>
          <w:szCs w:val="20"/>
        </w:rPr>
        <w:t xml:space="preserve">адрес: Россия, Красноярский край, </w:t>
      </w:r>
      <w:proofErr w:type="spellStart"/>
      <w:r w:rsidRPr="00470D3D">
        <w:rPr>
          <w:rFonts w:ascii="Arial" w:hAnsi="Arial" w:cs="Arial"/>
          <w:sz w:val="20"/>
          <w:szCs w:val="20"/>
        </w:rPr>
        <w:t>Богучанский</w:t>
      </w:r>
      <w:proofErr w:type="spellEnd"/>
      <w:r w:rsidRPr="00470D3D">
        <w:rPr>
          <w:rFonts w:ascii="Arial" w:hAnsi="Arial" w:cs="Arial"/>
          <w:sz w:val="20"/>
          <w:szCs w:val="20"/>
        </w:rPr>
        <w:t xml:space="preserve"> район, с. </w:t>
      </w:r>
      <w:proofErr w:type="spellStart"/>
      <w:r w:rsidRPr="00470D3D">
        <w:rPr>
          <w:rFonts w:ascii="Arial" w:hAnsi="Arial" w:cs="Arial"/>
          <w:sz w:val="20"/>
          <w:szCs w:val="20"/>
        </w:rPr>
        <w:t>Богучаны</w:t>
      </w:r>
      <w:proofErr w:type="spellEnd"/>
      <w:r w:rsidRPr="00470D3D">
        <w:rPr>
          <w:rFonts w:ascii="Arial" w:hAnsi="Arial" w:cs="Arial"/>
          <w:sz w:val="20"/>
          <w:szCs w:val="20"/>
        </w:rPr>
        <w:t>,</w:t>
      </w:r>
    </w:p>
    <w:p w:rsidR="00470D3D" w:rsidRPr="00470D3D" w:rsidRDefault="00470D3D" w:rsidP="00470D3D">
      <w:pPr>
        <w:tabs>
          <w:tab w:val="left" w:pos="4395"/>
        </w:tabs>
        <w:spacing w:after="0" w:line="240" w:lineRule="auto"/>
        <w:jc w:val="both"/>
        <w:rPr>
          <w:rFonts w:ascii="Arial" w:hAnsi="Arial" w:cs="Arial"/>
          <w:sz w:val="20"/>
          <w:szCs w:val="20"/>
        </w:rPr>
      </w:pPr>
      <w:r w:rsidRPr="00470D3D">
        <w:rPr>
          <w:rFonts w:ascii="Arial" w:hAnsi="Arial" w:cs="Arial"/>
          <w:sz w:val="20"/>
          <w:szCs w:val="20"/>
        </w:rPr>
        <w:t xml:space="preserve">            ул. Октябрьская, 72 </w:t>
      </w:r>
    </w:p>
    <w:p w:rsidR="00470D3D" w:rsidRPr="00470D3D" w:rsidRDefault="00470D3D" w:rsidP="00470D3D">
      <w:pPr>
        <w:tabs>
          <w:tab w:val="left" w:pos="4395"/>
        </w:tabs>
        <w:spacing w:after="0" w:line="240" w:lineRule="auto"/>
        <w:jc w:val="both"/>
        <w:rPr>
          <w:rFonts w:ascii="Arial" w:hAnsi="Arial" w:cs="Arial"/>
          <w:sz w:val="20"/>
          <w:szCs w:val="20"/>
        </w:rPr>
      </w:pPr>
      <w:r w:rsidRPr="00470D3D">
        <w:rPr>
          <w:rFonts w:ascii="Arial" w:hAnsi="Arial" w:cs="Arial"/>
          <w:sz w:val="20"/>
          <w:szCs w:val="20"/>
        </w:rPr>
        <w:t xml:space="preserve">телефоны: (39162)22391 (приемная администрации), </w:t>
      </w:r>
    </w:p>
    <w:p w:rsidR="00470D3D" w:rsidRPr="00470D3D" w:rsidRDefault="00470D3D" w:rsidP="00470D3D">
      <w:pPr>
        <w:tabs>
          <w:tab w:val="left" w:pos="4395"/>
        </w:tabs>
        <w:spacing w:after="0" w:line="240" w:lineRule="auto"/>
        <w:jc w:val="both"/>
        <w:rPr>
          <w:rFonts w:ascii="Arial" w:hAnsi="Arial" w:cs="Arial"/>
          <w:sz w:val="20"/>
          <w:szCs w:val="20"/>
        </w:rPr>
      </w:pPr>
      <w:r w:rsidRPr="00470D3D">
        <w:rPr>
          <w:rFonts w:ascii="Arial" w:hAnsi="Arial" w:cs="Arial"/>
          <w:sz w:val="20"/>
          <w:szCs w:val="20"/>
        </w:rPr>
        <w:t xml:space="preserve">                   </w:t>
      </w:r>
      <w:proofErr w:type="gramStart"/>
      <w:r w:rsidRPr="00470D3D">
        <w:rPr>
          <w:rFonts w:ascii="Arial" w:hAnsi="Arial" w:cs="Arial"/>
          <w:sz w:val="20"/>
          <w:szCs w:val="20"/>
        </w:rPr>
        <w:t xml:space="preserve">тел/факс (39162)22245 (отдел по архитектуре и </w:t>
      </w:r>
      <w:proofErr w:type="spellStart"/>
      <w:r w:rsidRPr="00470D3D">
        <w:rPr>
          <w:rFonts w:ascii="Arial" w:hAnsi="Arial" w:cs="Arial"/>
          <w:sz w:val="20"/>
          <w:szCs w:val="20"/>
        </w:rPr>
        <w:t>градостроите</w:t>
      </w:r>
      <w:proofErr w:type="spellEnd"/>
      <w:r w:rsidRPr="00470D3D">
        <w:rPr>
          <w:rFonts w:ascii="Arial" w:hAnsi="Arial" w:cs="Arial"/>
          <w:sz w:val="20"/>
          <w:szCs w:val="20"/>
        </w:rPr>
        <w:t>-</w:t>
      </w:r>
      <w:proofErr w:type="gramEnd"/>
    </w:p>
    <w:p w:rsidR="00470D3D" w:rsidRPr="00470D3D" w:rsidRDefault="00470D3D" w:rsidP="00470D3D">
      <w:pPr>
        <w:tabs>
          <w:tab w:val="left" w:pos="4395"/>
        </w:tabs>
        <w:spacing w:after="0" w:line="240" w:lineRule="auto"/>
        <w:jc w:val="both"/>
        <w:rPr>
          <w:rFonts w:ascii="Arial" w:hAnsi="Arial" w:cs="Arial"/>
          <w:sz w:val="20"/>
          <w:szCs w:val="20"/>
        </w:rPr>
      </w:pPr>
      <w:r w:rsidRPr="00470D3D">
        <w:rPr>
          <w:rFonts w:ascii="Arial" w:hAnsi="Arial" w:cs="Arial"/>
          <w:sz w:val="20"/>
          <w:szCs w:val="20"/>
        </w:rPr>
        <w:t xml:space="preserve">                    </w:t>
      </w:r>
      <w:proofErr w:type="spellStart"/>
      <w:proofErr w:type="gramStart"/>
      <w:r w:rsidRPr="00470D3D">
        <w:rPr>
          <w:rFonts w:ascii="Arial" w:hAnsi="Arial" w:cs="Arial"/>
          <w:sz w:val="20"/>
          <w:szCs w:val="20"/>
        </w:rPr>
        <w:t>льству</w:t>
      </w:r>
      <w:proofErr w:type="spellEnd"/>
      <w:r w:rsidRPr="00470D3D">
        <w:rPr>
          <w:rFonts w:ascii="Arial" w:hAnsi="Arial" w:cs="Arial"/>
          <w:sz w:val="20"/>
          <w:szCs w:val="20"/>
        </w:rPr>
        <w:t>)</w:t>
      </w:r>
      <w:proofErr w:type="gramEnd"/>
    </w:p>
    <w:p w:rsidR="00470D3D" w:rsidRPr="00470D3D" w:rsidRDefault="00470D3D" w:rsidP="00470D3D">
      <w:pPr>
        <w:tabs>
          <w:tab w:val="left" w:pos="4395"/>
        </w:tabs>
        <w:spacing w:after="0" w:line="240" w:lineRule="auto"/>
        <w:jc w:val="both"/>
        <w:rPr>
          <w:rFonts w:ascii="Arial" w:hAnsi="Arial" w:cs="Arial"/>
          <w:sz w:val="20"/>
          <w:szCs w:val="20"/>
        </w:rPr>
      </w:pPr>
      <w:r w:rsidRPr="00470D3D">
        <w:rPr>
          <w:rFonts w:ascii="Arial" w:hAnsi="Arial" w:cs="Arial"/>
          <w:sz w:val="20"/>
          <w:szCs w:val="20"/>
        </w:rPr>
        <w:lastRenderedPageBreak/>
        <w:t xml:space="preserve">электронный адрес: </w:t>
      </w:r>
      <w:r w:rsidRPr="00470D3D">
        <w:rPr>
          <w:rFonts w:ascii="Arial" w:hAnsi="Arial" w:cs="Arial"/>
          <w:sz w:val="20"/>
          <w:szCs w:val="20"/>
          <w:lang w:val="en-US"/>
        </w:rPr>
        <w:t>admin</w:t>
      </w:r>
      <w:r w:rsidRPr="00470D3D">
        <w:rPr>
          <w:rFonts w:ascii="Arial" w:hAnsi="Arial" w:cs="Arial"/>
          <w:sz w:val="20"/>
          <w:szCs w:val="20"/>
        </w:rPr>
        <w:t>-</w:t>
      </w:r>
      <w:r w:rsidRPr="00470D3D">
        <w:rPr>
          <w:rFonts w:ascii="Arial" w:hAnsi="Arial" w:cs="Arial"/>
          <w:sz w:val="20"/>
          <w:szCs w:val="20"/>
          <w:lang w:val="en-US"/>
        </w:rPr>
        <w:t>bog</w:t>
      </w:r>
      <w:r w:rsidRPr="00470D3D">
        <w:rPr>
          <w:rFonts w:ascii="Arial" w:hAnsi="Arial" w:cs="Arial"/>
          <w:sz w:val="20"/>
          <w:szCs w:val="20"/>
        </w:rPr>
        <w:t>@</w:t>
      </w:r>
      <w:r w:rsidRPr="00470D3D">
        <w:rPr>
          <w:rFonts w:ascii="Arial" w:hAnsi="Arial" w:cs="Arial"/>
          <w:sz w:val="20"/>
          <w:szCs w:val="20"/>
          <w:lang w:val="en-US"/>
        </w:rPr>
        <w:t>mail</w:t>
      </w:r>
      <w:r w:rsidRPr="00470D3D">
        <w:rPr>
          <w:rFonts w:ascii="Arial" w:hAnsi="Arial" w:cs="Arial"/>
          <w:sz w:val="20"/>
          <w:szCs w:val="20"/>
        </w:rPr>
        <w:t>.</w:t>
      </w:r>
      <w:proofErr w:type="spellStart"/>
      <w:r w:rsidRPr="00470D3D">
        <w:rPr>
          <w:rFonts w:ascii="Arial" w:hAnsi="Arial" w:cs="Arial"/>
          <w:sz w:val="20"/>
          <w:szCs w:val="20"/>
          <w:lang w:val="en-US"/>
        </w:rPr>
        <w:t>ru</w:t>
      </w:r>
      <w:proofErr w:type="spellEnd"/>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3.10. Порядок информирования о правилах предоставления муниципальной услуги.</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 xml:space="preserve">Информирование о предоставлении муниципальной услуги в администрации осуществляется специалистом администрации. </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Специалист администрации осуществляет информирование по следующим направлениям:</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о месте нахождения и графике работы администрации;</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о справочных телефонах администрации;</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об адресе электронной почты администрации, официальном сайте Администрации в сети Интернет;</w:t>
      </w:r>
    </w:p>
    <w:p w:rsidR="00470D3D" w:rsidRPr="00470D3D" w:rsidRDefault="00470D3D" w:rsidP="00470D3D">
      <w:pPr>
        <w:autoSpaceDE w:val="0"/>
        <w:autoSpaceDN w:val="0"/>
        <w:adjustRightInd w:val="0"/>
        <w:spacing w:after="0" w:line="240" w:lineRule="auto"/>
        <w:ind w:left="708"/>
        <w:jc w:val="both"/>
        <w:rPr>
          <w:rFonts w:ascii="Arial" w:hAnsi="Arial" w:cs="Arial"/>
          <w:sz w:val="20"/>
          <w:szCs w:val="20"/>
        </w:rPr>
      </w:pPr>
      <w:r w:rsidRPr="00470D3D">
        <w:rPr>
          <w:rFonts w:ascii="Arial" w:hAnsi="Arial" w:cs="Arial"/>
          <w:sz w:val="20"/>
          <w:szCs w:val="20"/>
        </w:rPr>
        <w:t>о порядке получения информации застройщиками по вопросам предоставления муниципальной услуги, в том числе о ходе предоставления муниципальной услуги;</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о порядке, форме и месте размещения указанной в абзацах с четвертого по седьмой настоящего подпункта информации.</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Информирование застройщиков в администрации осуществляется в форме:</w:t>
      </w:r>
    </w:p>
    <w:p w:rsidR="00470D3D" w:rsidRPr="00470D3D" w:rsidRDefault="00470D3D" w:rsidP="00470D3D">
      <w:pPr>
        <w:autoSpaceDE w:val="0"/>
        <w:autoSpaceDN w:val="0"/>
        <w:adjustRightInd w:val="0"/>
        <w:spacing w:after="0" w:line="240" w:lineRule="auto"/>
        <w:jc w:val="both"/>
        <w:rPr>
          <w:rFonts w:ascii="Arial" w:hAnsi="Arial" w:cs="Arial"/>
          <w:sz w:val="20"/>
          <w:szCs w:val="20"/>
        </w:rPr>
      </w:pPr>
      <w:r w:rsidRPr="00470D3D">
        <w:rPr>
          <w:rFonts w:ascii="Arial" w:hAnsi="Arial" w:cs="Arial"/>
          <w:sz w:val="20"/>
          <w:szCs w:val="20"/>
        </w:rPr>
        <w:t>непосредственного общения специалиста администрации с застройщиками (при личном обращении, по электронной почте, по телефону);</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информационных материалов, которые размещаются на официальном сайте администрации в сети Интернет.</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Сведения о месте нахождения, справочные телефоны, адрес электронной почты, график работы администрации размещаются на официальном сайте Администрации;</w:t>
      </w:r>
    </w:p>
    <w:p w:rsidR="00470D3D" w:rsidRPr="00470D3D" w:rsidRDefault="00470D3D" w:rsidP="00470D3D">
      <w:pPr>
        <w:autoSpaceDE w:val="0"/>
        <w:autoSpaceDN w:val="0"/>
        <w:adjustRightInd w:val="0"/>
        <w:spacing w:after="0" w:line="240" w:lineRule="auto"/>
        <w:jc w:val="both"/>
        <w:rPr>
          <w:rFonts w:ascii="Arial" w:hAnsi="Arial" w:cs="Arial"/>
          <w:sz w:val="20"/>
          <w:szCs w:val="20"/>
        </w:rPr>
      </w:pPr>
      <w:r w:rsidRPr="00470D3D">
        <w:rPr>
          <w:rFonts w:ascii="Arial" w:hAnsi="Arial" w:cs="Arial"/>
          <w:sz w:val="20"/>
          <w:szCs w:val="20"/>
        </w:rPr>
        <w:t>справки и консультации предоставляются в рабочие часы администрации.</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3.11. Порядок получения консультаций по процедуре предоставления муниципальной услуги.</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 xml:space="preserve">Консультирование в администрации осуществляется как в устной, так и в письменной форме, в том числе в форме электронного сообщения, в течение рабочего времени администрации. При консультировании в устной форме специалист администрации дает застройщику полный, точный и понятный ответ на поставленные вопросы. </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Продолжительность консультирования специалистом администрации составляет не более 10 минут.</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Время ожидания не должно превышать 30 минут.</w:t>
      </w: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В администрации также возможно консультирование по телефону. Обращение по телефону допускается в течение рабочего времени. По телефону осуществляется устное консультирование (не более 5 минут) по направлениям, указанным в подпункте 3.10 настоящего Административного регламента.</w:t>
      </w:r>
    </w:p>
    <w:p w:rsidR="00470D3D" w:rsidRPr="00470D3D" w:rsidRDefault="00470D3D" w:rsidP="00470D3D">
      <w:pPr>
        <w:autoSpaceDE w:val="0"/>
        <w:autoSpaceDN w:val="0"/>
        <w:adjustRightInd w:val="0"/>
        <w:spacing w:after="0" w:line="240" w:lineRule="auto"/>
        <w:ind w:firstLine="708"/>
        <w:jc w:val="both"/>
        <w:rPr>
          <w:rFonts w:ascii="Arial" w:eastAsia="Times New Roman" w:hAnsi="Arial" w:cs="Arial"/>
          <w:sz w:val="20"/>
          <w:szCs w:val="20"/>
          <w:lang w:eastAsia="ru-RU"/>
        </w:rPr>
      </w:pPr>
      <w:r w:rsidRPr="00470D3D">
        <w:rPr>
          <w:rFonts w:ascii="Arial" w:eastAsia="Times New Roman" w:hAnsi="Arial" w:cs="Arial"/>
          <w:sz w:val="20"/>
          <w:szCs w:val="20"/>
          <w:lang w:eastAsia="ru-RU"/>
        </w:rPr>
        <w:t>3.12  Блок схема последовательность действий (административных процедур) при предоставлении муниципальной услуги приведена в приложении № 2 к  настоящему Административному регламенту.</w:t>
      </w:r>
    </w:p>
    <w:p w:rsidR="00470D3D" w:rsidRPr="00470D3D" w:rsidRDefault="00470D3D" w:rsidP="00470D3D">
      <w:pPr>
        <w:autoSpaceDE w:val="0"/>
        <w:autoSpaceDN w:val="0"/>
        <w:adjustRightInd w:val="0"/>
        <w:spacing w:after="0" w:line="240" w:lineRule="auto"/>
        <w:jc w:val="both"/>
        <w:rPr>
          <w:rFonts w:ascii="Arial" w:hAnsi="Arial" w:cs="Arial"/>
          <w:sz w:val="20"/>
          <w:szCs w:val="20"/>
        </w:rPr>
      </w:pPr>
    </w:p>
    <w:p w:rsidR="00470D3D" w:rsidRPr="00470D3D" w:rsidRDefault="00470D3D" w:rsidP="00470D3D">
      <w:pPr>
        <w:autoSpaceDE w:val="0"/>
        <w:autoSpaceDN w:val="0"/>
        <w:adjustRightInd w:val="0"/>
        <w:spacing w:after="0" w:line="240" w:lineRule="auto"/>
        <w:ind w:firstLine="708"/>
        <w:jc w:val="both"/>
        <w:rPr>
          <w:rFonts w:ascii="Arial" w:hAnsi="Arial" w:cs="Arial"/>
          <w:sz w:val="20"/>
          <w:szCs w:val="20"/>
        </w:rPr>
      </w:pPr>
      <w:r w:rsidRPr="00470D3D">
        <w:rPr>
          <w:rFonts w:ascii="Arial" w:hAnsi="Arial" w:cs="Arial"/>
          <w:sz w:val="20"/>
          <w:szCs w:val="20"/>
        </w:rPr>
        <w:t>4. Ф</w:t>
      </w:r>
      <w:r w:rsidRPr="00470D3D">
        <w:rPr>
          <w:rFonts w:ascii="Arial" w:eastAsia="Times New Roman" w:hAnsi="Arial" w:cs="Arial"/>
          <w:sz w:val="20"/>
          <w:szCs w:val="20"/>
          <w:lang w:eastAsia="ru-RU"/>
        </w:rPr>
        <w:t xml:space="preserve">ормы </w:t>
      </w:r>
      <w:proofErr w:type="gramStart"/>
      <w:r w:rsidRPr="00470D3D">
        <w:rPr>
          <w:rFonts w:ascii="Arial" w:eastAsia="Times New Roman" w:hAnsi="Arial" w:cs="Arial"/>
          <w:sz w:val="20"/>
          <w:szCs w:val="20"/>
          <w:lang w:eastAsia="ru-RU"/>
        </w:rPr>
        <w:t>контроля за</w:t>
      </w:r>
      <w:proofErr w:type="gramEnd"/>
      <w:r w:rsidRPr="00470D3D">
        <w:rPr>
          <w:rFonts w:ascii="Arial" w:eastAsia="Times New Roman" w:hAnsi="Arial" w:cs="Arial"/>
          <w:sz w:val="20"/>
          <w:szCs w:val="20"/>
          <w:lang w:eastAsia="ru-RU"/>
        </w:rPr>
        <w:t xml:space="preserve"> исполнением административного регламента</w:t>
      </w:r>
    </w:p>
    <w:p w:rsidR="00470D3D" w:rsidRPr="00470D3D" w:rsidRDefault="00470D3D" w:rsidP="00470D3D">
      <w:pPr>
        <w:autoSpaceDE w:val="0"/>
        <w:autoSpaceDN w:val="0"/>
        <w:adjustRightInd w:val="0"/>
        <w:spacing w:after="0" w:line="240" w:lineRule="auto"/>
        <w:jc w:val="center"/>
        <w:rPr>
          <w:rFonts w:ascii="Arial" w:hAnsi="Arial" w:cs="Arial"/>
          <w:sz w:val="20"/>
          <w:szCs w:val="20"/>
        </w:rPr>
      </w:pPr>
    </w:p>
    <w:p w:rsidR="00470D3D" w:rsidRPr="00470D3D" w:rsidRDefault="00470D3D" w:rsidP="00470D3D">
      <w:pPr>
        <w:spacing w:after="0" w:line="240" w:lineRule="auto"/>
        <w:ind w:firstLine="708"/>
        <w:jc w:val="both"/>
        <w:rPr>
          <w:rFonts w:ascii="Arial" w:hAnsi="Arial" w:cs="Arial"/>
          <w:sz w:val="20"/>
          <w:szCs w:val="20"/>
        </w:rPr>
      </w:pPr>
      <w:r w:rsidRPr="00470D3D">
        <w:rPr>
          <w:rFonts w:ascii="Arial" w:hAnsi="Arial" w:cs="Arial"/>
          <w:sz w:val="20"/>
          <w:szCs w:val="20"/>
        </w:rPr>
        <w:t xml:space="preserve">4.1. </w:t>
      </w:r>
      <w:proofErr w:type="gramStart"/>
      <w:r w:rsidRPr="00470D3D">
        <w:rPr>
          <w:rFonts w:ascii="Arial" w:hAnsi="Arial" w:cs="Arial"/>
          <w:sz w:val="20"/>
          <w:szCs w:val="20"/>
        </w:rPr>
        <w:t>Контроль за</w:t>
      </w:r>
      <w:proofErr w:type="gramEnd"/>
      <w:r w:rsidRPr="00470D3D">
        <w:rPr>
          <w:rFonts w:ascii="Arial" w:hAnsi="Arial" w:cs="Arial"/>
          <w:sz w:val="20"/>
          <w:szCs w:val="20"/>
        </w:rPr>
        <w:t xml:space="preserve"> соблюдением специалистами отдела положений настоящего административного регламента осуществляется в форме проведения текущего контроля плановых и внеплановых проверок.</w:t>
      </w:r>
    </w:p>
    <w:p w:rsidR="00470D3D" w:rsidRPr="00470D3D" w:rsidRDefault="00470D3D" w:rsidP="00470D3D">
      <w:pPr>
        <w:spacing w:after="0" w:line="240" w:lineRule="auto"/>
        <w:ind w:firstLine="708"/>
        <w:jc w:val="both"/>
        <w:rPr>
          <w:rFonts w:ascii="Arial" w:hAnsi="Arial" w:cs="Arial"/>
          <w:sz w:val="20"/>
          <w:szCs w:val="20"/>
        </w:rPr>
      </w:pPr>
      <w:r w:rsidRPr="00470D3D">
        <w:rPr>
          <w:rFonts w:ascii="Arial" w:hAnsi="Arial" w:cs="Arial"/>
          <w:sz w:val="20"/>
          <w:szCs w:val="20"/>
        </w:rPr>
        <w:t xml:space="preserve">4.2. Текущий </w:t>
      </w:r>
      <w:proofErr w:type="gramStart"/>
      <w:r w:rsidRPr="00470D3D">
        <w:rPr>
          <w:rFonts w:ascii="Arial" w:hAnsi="Arial" w:cs="Arial"/>
          <w:sz w:val="20"/>
          <w:szCs w:val="20"/>
        </w:rPr>
        <w:t>контроль за</w:t>
      </w:r>
      <w:proofErr w:type="gramEnd"/>
      <w:r w:rsidRPr="00470D3D">
        <w:rPr>
          <w:rFonts w:ascii="Arial" w:hAnsi="Arial" w:cs="Arial"/>
          <w:sz w:val="20"/>
          <w:szCs w:val="20"/>
        </w:rPr>
        <w:t xml:space="preserve"> соблюдением положений настоящего административного регламента осуществляется непосредственно при предоставлении муниципальной услуги конкретному заявителю начальником отдела в отношении подчиненных специалистов, предоставляющих муниципальную услугу.</w:t>
      </w:r>
    </w:p>
    <w:p w:rsidR="00470D3D" w:rsidRPr="00470D3D" w:rsidRDefault="00470D3D" w:rsidP="00470D3D">
      <w:pPr>
        <w:spacing w:after="0" w:line="240" w:lineRule="auto"/>
        <w:ind w:firstLine="708"/>
        <w:jc w:val="both"/>
        <w:rPr>
          <w:rFonts w:ascii="Arial" w:hAnsi="Arial" w:cs="Arial"/>
          <w:sz w:val="20"/>
          <w:szCs w:val="20"/>
        </w:rPr>
      </w:pPr>
      <w:r w:rsidRPr="00470D3D">
        <w:rPr>
          <w:rFonts w:ascii="Arial" w:hAnsi="Arial" w:cs="Arial"/>
          <w:sz w:val="20"/>
          <w:szCs w:val="20"/>
        </w:rPr>
        <w:t>Текущий контроль осуществляется путем проверки своевременности, полноты и качества выполнения административных процедур при согласовании (подписании) документов в рамках предоставления муниципальной услуги.</w:t>
      </w:r>
    </w:p>
    <w:p w:rsidR="00470D3D" w:rsidRPr="00470D3D" w:rsidRDefault="00470D3D" w:rsidP="00470D3D">
      <w:pPr>
        <w:spacing w:after="0" w:line="240" w:lineRule="auto"/>
        <w:ind w:firstLine="708"/>
        <w:jc w:val="both"/>
        <w:rPr>
          <w:rFonts w:ascii="Arial" w:hAnsi="Arial" w:cs="Arial"/>
          <w:sz w:val="20"/>
          <w:szCs w:val="20"/>
        </w:rPr>
      </w:pPr>
      <w:r w:rsidRPr="00470D3D">
        <w:rPr>
          <w:rFonts w:ascii="Arial" w:hAnsi="Arial" w:cs="Arial"/>
          <w:sz w:val="20"/>
          <w:szCs w:val="20"/>
        </w:rPr>
        <w:t xml:space="preserve">4.3. Администрация осуществляет </w:t>
      </w:r>
      <w:proofErr w:type="gramStart"/>
      <w:r w:rsidRPr="00470D3D">
        <w:rPr>
          <w:rFonts w:ascii="Arial" w:hAnsi="Arial" w:cs="Arial"/>
          <w:sz w:val="20"/>
          <w:szCs w:val="20"/>
        </w:rPr>
        <w:t>контроль за</w:t>
      </w:r>
      <w:proofErr w:type="gramEnd"/>
      <w:r w:rsidRPr="00470D3D">
        <w:rPr>
          <w:rFonts w:ascii="Arial" w:hAnsi="Arial" w:cs="Arial"/>
          <w:sz w:val="20"/>
          <w:szCs w:val="20"/>
        </w:rPr>
        <w:t xml:space="preserve"> предоставлением муниципальной услуги отделом. </w:t>
      </w:r>
    </w:p>
    <w:p w:rsidR="00470D3D" w:rsidRPr="00470D3D" w:rsidRDefault="00470D3D" w:rsidP="00470D3D">
      <w:pPr>
        <w:spacing w:after="0" w:line="240" w:lineRule="auto"/>
        <w:ind w:firstLine="708"/>
        <w:jc w:val="both"/>
        <w:rPr>
          <w:rFonts w:ascii="Arial" w:hAnsi="Arial" w:cs="Arial"/>
          <w:sz w:val="20"/>
          <w:szCs w:val="20"/>
        </w:rPr>
      </w:pPr>
      <w:r w:rsidRPr="00470D3D">
        <w:rPr>
          <w:rFonts w:ascii="Arial" w:hAnsi="Arial" w:cs="Arial"/>
          <w:sz w:val="20"/>
          <w:szCs w:val="20"/>
        </w:rPr>
        <w:t xml:space="preserve">4.4. </w:t>
      </w:r>
      <w:proofErr w:type="gramStart"/>
      <w:r w:rsidRPr="00470D3D">
        <w:rPr>
          <w:rFonts w:ascii="Arial" w:hAnsi="Arial" w:cs="Arial"/>
          <w:sz w:val="20"/>
          <w:szCs w:val="20"/>
        </w:rPr>
        <w:t>Контроль за</w:t>
      </w:r>
      <w:proofErr w:type="gramEnd"/>
      <w:r w:rsidRPr="00470D3D">
        <w:rPr>
          <w:rFonts w:ascii="Arial" w:hAnsi="Arial" w:cs="Arial"/>
          <w:sz w:val="20"/>
          <w:szCs w:val="20"/>
        </w:rPr>
        <w:t xml:space="preserve"> полнотой и качеством исполнения муниципальной услуги включает в себя проведение проверок. </w:t>
      </w:r>
    </w:p>
    <w:p w:rsidR="00470D3D" w:rsidRPr="00470D3D" w:rsidRDefault="00470D3D" w:rsidP="00470D3D">
      <w:pPr>
        <w:spacing w:after="0" w:line="240" w:lineRule="auto"/>
        <w:ind w:firstLine="708"/>
        <w:jc w:val="both"/>
        <w:rPr>
          <w:rFonts w:ascii="Arial" w:hAnsi="Arial" w:cs="Arial"/>
          <w:sz w:val="20"/>
          <w:szCs w:val="20"/>
        </w:rPr>
      </w:pPr>
      <w:r w:rsidRPr="00470D3D">
        <w:rPr>
          <w:rFonts w:ascii="Arial" w:hAnsi="Arial" w:cs="Arial"/>
          <w:sz w:val="20"/>
          <w:szCs w:val="20"/>
        </w:rPr>
        <w:t>Плановые проверки полноты и качества предоставления муниципальной услуги осуществляются не реже одного раза в два года. Внеплановые проверки полноты и качества предоставления муниципальной услуги проводятся при поступлении информации о несоблюдении положений настоящего административного регламента от заявителей, контрольно-надзорных органов. Решение о проведении плановой или внеплановой проверки оформляется распоряжением администрации, в котором указываются должностное лицо, ответственной за проведение проверки, и сроки ее проведения.</w:t>
      </w:r>
    </w:p>
    <w:p w:rsidR="00470D3D" w:rsidRPr="00470D3D" w:rsidRDefault="00470D3D" w:rsidP="00470D3D">
      <w:pPr>
        <w:spacing w:after="0" w:line="240" w:lineRule="auto"/>
        <w:ind w:firstLine="708"/>
        <w:jc w:val="both"/>
        <w:rPr>
          <w:rFonts w:ascii="Arial" w:hAnsi="Arial" w:cs="Arial"/>
          <w:sz w:val="20"/>
          <w:szCs w:val="20"/>
        </w:rPr>
      </w:pPr>
      <w:r w:rsidRPr="00470D3D">
        <w:rPr>
          <w:rFonts w:ascii="Arial" w:hAnsi="Arial" w:cs="Arial"/>
          <w:sz w:val="20"/>
          <w:szCs w:val="20"/>
        </w:rPr>
        <w:lastRenderedPageBreak/>
        <w:t>4.5. Ответственный за проведение проверки исполнитель имеет право направлять запросы в другие структурные подразделения администрации, при необходимости привлекать их к проверке, истребовать документы, объяснения от муниципальных служащих администрации.</w:t>
      </w:r>
    </w:p>
    <w:p w:rsidR="00470D3D" w:rsidRPr="00470D3D" w:rsidRDefault="00470D3D" w:rsidP="00470D3D">
      <w:pPr>
        <w:spacing w:after="0" w:line="240" w:lineRule="auto"/>
        <w:jc w:val="both"/>
        <w:rPr>
          <w:rFonts w:ascii="Arial" w:hAnsi="Arial" w:cs="Arial"/>
          <w:sz w:val="20"/>
          <w:szCs w:val="20"/>
        </w:rPr>
      </w:pPr>
      <w:r w:rsidRPr="00470D3D">
        <w:rPr>
          <w:rFonts w:ascii="Arial" w:hAnsi="Arial" w:cs="Arial"/>
          <w:sz w:val="20"/>
          <w:szCs w:val="20"/>
        </w:rPr>
        <w:t xml:space="preserve">Исполнитель составляет мотивированное заключение о результатах служебной проверки и передает его Главе </w:t>
      </w:r>
      <w:proofErr w:type="spellStart"/>
      <w:r w:rsidRPr="00470D3D">
        <w:rPr>
          <w:rFonts w:ascii="Arial" w:hAnsi="Arial" w:cs="Arial"/>
          <w:sz w:val="20"/>
          <w:szCs w:val="20"/>
        </w:rPr>
        <w:t>Богучанского</w:t>
      </w:r>
      <w:proofErr w:type="spellEnd"/>
      <w:r w:rsidRPr="00470D3D">
        <w:rPr>
          <w:rFonts w:ascii="Arial" w:hAnsi="Arial" w:cs="Arial"/>
          <w:sz w:val="20"/>
          <w:szCs w:val="20"/>
        </w:rPr>
        <w:t xml:space="preserve"> района. В случае выводов о наличии нарушений и необходимости привлечения к ответственности с заключением доложен быть ознакомлен работник, допустивший нарушения.</w:t>
      </w:r>
    </w:p>
    <w:p w:rsidR="00470D3D" w:rsidRPr="00470D3D" w:rsidRDefault="00470D3D" w:rsidP="00470D3D">
      <w:pPr>
        <w:spacing w:after="0" w:line="240" w:lineRule="auto"/>
        <w:ind w:firstLine="708"/>
        <w:jc w:val="both"/>
        <w:rPr>
          <w:rFonts w:ascii="Arial" w:hAnsi="Arial" w:cs="Arial"/>
          <w:sz w:val="20"/>
          <w:szCs w:val="20"/>
        </w:rPr>
      </w:pPr>
      <w:r w:rsidRPr="00470D3D">
        <w:rPr>
          <w:rFonts w:ascii="Arial" w:hAnsi="Arial" w:cs="Arial"/>
          <w:sz w:val="20"/>
          <w:szCs w:val="20"/>
        </w:rPr>
        <w:t>4.6.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470D3D" w:rsidRPr="00470D3D" w:rsidRDefault="00470D3D" w:rsidP="00470D3D">
      <w:pPr>
        <w:spacing w:after="0" w:line="240" w:lineRule="auto"/>
        <w:ind w:firstLine="708"/>
        <w:jc w:val="both"/>
        <w:rPr>
          <w:rFonts w:ascii="Arial" w:hAnsi="Arial" w:cs="Arial"/>
          <w:sz w:val="20"/>
          <w:szCs w:val="20"/>
        </w:rPr>
      </w:pPr>
      <w:r w:rsidRPr="00470D3D">
        <w:rPr>
          <w:rFonts w:ascii="Arial" w:hAnsi="Arial" w:cs="Arial"/>
          <w:sz w:val="20"/>
          <w:szCs w:val="20"/>
        </w:rPr>
        <w:t xml:space="preserve">4.7. </w:t>
      </w:r>
      <w:proofErr w:type="gramStart"/>
      <w:r w:rsidRPr="00470D3D">
        <w:rPr>
          <w:rFonts w:ascii="Arial" w:hAnsi="Arial" w:cs="Arial"/>
          <w:sz w:val="20"/>
          <w:szCs w:val="20"/>
        </w:rPr>
        <w:t>Контроль за</w:t>
      </w:r>
      <w:proofErr w:type="gramEnd"/>
      <w:r w:rsidRPr="00470D3D">
        <w:rPr>
          <w:rFonts w:ascii="Arial" w:hAnsi="Arial" w:cs="Arial"/>
          <w:sz w:val="20"/>
          <w:szCs w:val="20"/>
        </w:rPr>
        <w:t xml:space="preserve"> полнотой и качеством предоставления муниципальной услуги со стороны граждан, их объединений и организаций осуществляется посредством направления в администрацию индивидуальных либо коллективных обращений.</w:t>
      </w:r>
    </w:p>
    <w:p w:rsidR="00470D3D" w:rsidRPr="00470D3D" w:rsidRDefault="00470D3D" w:rsidP="00470D3D">
      <w:pPr>
        <w:autoSpaceDE w:val="0"/>
        <w:autoSpaceDN w:val="0"/>
        <w:adjustRightInd w:val="0"/>
        <w:spacing w:after="0" w:line="240" w:lineRule="auto"/>
        <w:jc w:val="both"/>
        <w:rPr>
          <w:rFonts w:ascii="Arial" w:hAnsi="Arial" w:cs="Arial"/>
          <w:sz w:val="20"/>
          <w:szCs w:val="20"/>
        </w:rPr>
      </w:pPr>
    </w:p>
    <w:p w:rsidR="00470D3D" w:rsidRPr="00470D3D" w:rsidRDefault="00470D3D" w:rsidP="00470D3D">
      <w:pPr>
        <w:autoSpaceDE w:val="0"/>
        <w:autoSpaceDN w:val="0"/>
        <w:adjustRightInd w:val="0"/>
        <w:spacing w:after="0" w:line="240" w:lineRule="auto"/>
        <w:ind w:firstLine="708"/>
        <w:jc w:val="center"/>
        <w:rPr>
          <w:rFonts w:ascii="Arial" w:eastAsia="Times New Roman" w:hAnsi="Arial" w:cs="Arial"/>
          <w:sz w:val="20"/>
          <w:szCs w:val="20"/>
          <w:lang w:eastAsia="ru-RU"/>
        </w:rPr>
      </w:pPr>
      <w:r w:rsidRPr="00470D3D">
        <w:rPr>
          <w:rFonts w:ascii="Arial" w:eastAsia="Times New Roman" w:hAnsi="Arial" w:cs="Arial"/>
          <w:sz w:val="20"/>
          <w:szCs w:val="20"/>
          <w:lang w:eastAsia="ru-RU"/>
        </w:rPr>
        <w:t>5. Досудебный (внесудебный) порядок обжалования решений и действий (бездействия) органа, предоставляющего муниципальную услугу, а так же должностных лиц или муниципальных служащих.</w:t>
      </w:r>
    </w:p>
    <w:p w:rsidR="00470D3D" w:rsidRPr="00470D3D" w:rsidRDefault="00470D3D" w:rsidP="00470D3D">
      <w:pPr>
        <w:spacing w:after="0" w:line="240" w:lineRule="auto"/>
        <w:jc w:val="both"/>
        <w:rPr>
          <w:rFonts w:ascii="Arial" w:hAnsi="Arial" w:cs="Arial"/>
          <w:sz w:val="20"/>
          <w:szCs w:val="20"/>
        </w:rPr>
      </w:pPr>
    </w:p>
    <w:p w:rsidR="00470D3D" w:rsidRPr="00470D3D" w:rsidRDefault="00470D3D" w:rsidP="00470D3D">
      <w:pPr>
        <w:spacing w:after="0" w:line="240" w:lineRule="auto"/>
        <w:ind w:firstLine="708"/>
        <w:jc w:val="both"/>
        <w:rPr>
          <w:rFonts w:ascii="Arial" w:hAnsi="Arial" w:cs="Arial"/>
          <w:sz w:val="20"/>
          <w:szCs w:val="20"/>
        </w:rPr>
      </w:pPr>
      <w:r w:rsidRPr="00470D3D">
        <w:rPr>
          <w:rFonts w:ascii="Arial" w:hAnsi="Arial" w:cs="Arial"/>
          <w:sz w:val="20"/>
          <w:szCs w:val="20"/>
        </w:rPr>
        <w:t xml:space="preserve">5.1. Заявитель может обратиться с </w:t>
      </w:r>
      <w:proofErr w:type="gramStart"/>
      <w:r w:rsidRPr="00470D3D">
        <w:rPr>
          <w:rFonts w:ascii="Arial" w:hAnsi="Arial" w:cs="Arial"/>
          <w:sz w:val="20"/>
          <w:szCs w:val="20"/>
        </w:rPr>
        <w:t>жалобой</w:t>
      </w:r>
      <w:proofErr w:type="gramEnd"/>
      <w:r w:rsidRPr="00470D3D">
        <w:rPr>
          <w:rFonts w:ascii="Arial" w:hAnsi="Arial" w:cs="Arial"/>
          <w:sz w:val="20"/>
          <w:szCs w:val="20"/>
        </w:rPr>
        <w:t xml:space="preserve"> в  том числе в следующих случаях:</w:t>
      </w:r>
    </w:p>
    <w:p w:rsidR="00470D3D" w:rsidRPr="00470D3D" w:rsidRDefault="00470D3D" w:rsidP="00470D3D">
      <w:pPr>
        <w:spacing w:after="0" w:line="240" w:lineRule="auto"/>
        <w:ind w:firstLine="708"/>
        <w:jc w:val="both"/>
        <w:rPr>
          <w:rFonts w:ascii="Arial" w:hAnsi="Arial" w:cs="Arial"/>
          <w:sz w:val="20"/>
          <w:szCs w:val="20"/>
        </w:rPr>
      </w:pPr>
      <w:r w:rsidRPr="00470D3D">
        <w:rPr>
          <w:rFonts w:ascii="Arial" w:hAnsi="Arial" w:cs="Arial"/>
          <w:sz w:val="20"/>
          <w:szCs w:val="20"/>
        </w:rPr>
        <w:t>1) нарушение срока регистрации запроса о предоставлении муниципальной услуги;</w:t>
      </w:r>
    </w:p>
    <w:p w:rsidR="00470D3D" w:rsidRPr="00470D3D" w:rsidRDefault="00470D3D" w:rsidP="00470D3D">
      <w:pPr>
        <w:spacing w:after="0" w:line="240" w:lineRule="auto"/>
        <w:ind w:firstLine="708"/>
        <w:jc w:val="both"/>
        <w:rPr>
          <w:rFonts w:ascii="Arial" w:hAnsi="Arial" w:cs="Arial"/>
          <w:sz w:val="20"/>
          <w:szCs w:val="20"/>
        </w:rPr>
      </w:pPr>
      <w:r w:rsidRPr="00470D3D">
        <w:rPr>
          <w:rFonts w:ascii="Arial" w:hAnsi="Arial" w:cs="Arial"/>
          <w:sz w:val="20"/>
          <w:szCs w:val="20"/>
        </w:rPr>
        <w:t>2)   нарушение   срока   предоставления   муниципальной   услуги.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470D3D" w:rsidRPr="00470D3D" w:rsidRDefault="00470D3D" w:rsidP="00470D3D">
      <w:pPr>
        <w:spacing w:after="0" w:line="240" w:lineRule="auto"/>
        <w:ind w:firstLine="708"/>
        <w:jc w:val="both"/>
        <w:rPr>
          <w:rFonts w:ascii="Arial" w:hAnsi="Arial" w:cs="Arial"/>
          <w:sz w:val="20"/>
          <w:szCs w:val="20"/>
        </w:rPr>
      </w:pPr>
      <w:r w:rsidRPr="00470D3D">
        <w:rPr>
          <w:rFonts w:ascii="Arial" w:hAnsi="Arial" w:cs="Arial"/>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470D3D" w:rsidRPr="00470D3D" w:rsidRDefault="00470D3D" w:rsidP="00470D3D">
      <w:pPr>
        <w:spacing w:after="0" w:line="240" w:lineRule="auto"/>
        <w:ind w:firstLine="708"/>
        <w:jc w:val="both"/>
        <w:rPr>
          <w:rFonts w:ascii="Arial" w:hAnsi="Arial" w:cs="Arial"/>
          <w:sz w:val="20"/>
          <w:szCs w:val="20"/>
        </w:rPr>
      </w:pPr>
      <w:r w:rsidRPr="00470D3D">
        <w:rPr>
          <w:rFonts w:ascii="Arial" w:hAnsi="Arial" w:cs="Arial"/>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470D3D" w:rsidRPr="00470D3D" w:rsidRDefault="00470D3D" w:rsidP="00470D3D">
      <w:pPr>
        <w:spacing w:after="0" w:line="240" w:lineRule="auto"/>
        <w:jc w:val="both"/>
        <w:rPr>
          <w:rFonts w:ascii="Arial" w:hAnsi="Arial" w:cs="Arial"/>
          <w:sz w:val="20"/>
          <w:szCs w:val="20"/>
        </w:rPr>
      </w:pPr>
      <w:r w:rsidRPr="00470D3D">
        <w:rPr>
          <w:rFonts w:ascii="Arial" w:hAnsi="Arial" w:cs="Arial"/>
          <w:sz w:val="20"/>
          <w:szCs w:val="20"/>
        </w:rPr>
        <w:t xml:space="preserve"> </w:t>
      </w:r>
      <w:r w:rsidRPr="00470D3D">
        <w:rPr>
          <w:rFonts w:ascii="Arial" w:hAnsi="Arial" w:cs="Arial"/>
          <w:sz w:val="20"/>
          <w:szCs w:val="20"/>
        </w:rPr>
        <w:tab/>
      </w:r>
      <w:proofErr w:type="gramStart"/>
      <w:r w:rsidRPr="00470D3D">
        <w:rPr>
          <w:rFonts w:ascii="Arial" w:hAnsi="Arial" w:cs="Arial"/>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470D3D">
        <w:rPr>
          <w:rFonts w:ascii="Arial" w:hAnsi="Arial" w:cs="Arial"/>
          <w:sz w:val="20"/>
          <w:szCs w:val="20"/>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470D3D" w:rsidRPr="00470D3D" w:rsidRDefault="00470D3D" w:rsidP="00470D3D">
      <w:pPr>
        <w:spacing w:after="0" w:line="240" w:lineRule="auto"/>
        <w:jc w:val="both"/>
        <w:rPr>
          <w:rFonts w:ascii="Arial" w:hAnsi="Arial" w:cs="Arial"/>
          <w:sz w:val="20"/>
          <w:szCs w:val="20"/>
        </w:rPr>
      </w:pPr>
      <w:r w:rsidRPr="00470D3D">
        <w:rPr>
          <w:rFonts w:ascii="Arial" w:hAnsi="Arial" w:cs="Arial"/>
          <w:sz w:val="20"/>
          <w:szCs w:val="20"/>
        </w:rPr>
        <w:t xml:space="preserve">   </w:t>
      </w:r>
      <w:r w:rsidRPr="00470D3D">
        <w:rPr>
          <w:rFonts w:ascii="Arial" w:hAnsi="Arial" w:cs="Arial"/>
          <w:sz w:val="20"/>
          <w:szCs w:val="20"/>
        </w:rPr>
        <w:tab/>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470D3D" w:rsidRPr="00470D3D" w:rsidRDefault="00470D3D" w:rsidP="00470D3D">
      <w:pPr>
        <w:spacing w:after="0" w:line="240" w:lineRule="auto"/>
        <w:jc w:val="both"/>
        <w:rPr>
          <w:rFonts w:ascii="Arial" w:hAnsi="Arial" w:cs="Arial"/>
          <w:sz w:val="20"/>
          <w:szCs w:val="20"/>
        </w:rPr>
      </w:pPr>
      <w:r w:rsidRPr="00470D3D">
        <w:rPr>
          <w:rFonts w:ascii="Arial" w:hAnsi="Arial" w:cs="Arial"/>
          <w:sz w:val="20"/>
          <w:szCs w:val="20"/>
        </w:rPr>
        <w:t xml:space="preserve"> </w:t>
      </w:r>
      <w:r w:rsidRPr="00470D3D">
        <w:rPr>
          <w:rFonts w:ascii="Arial" w:hAnsi="Arial" w:cs="Arial"/>
          <w:sz w:val="20"/>
          <w:szCs w:val="20"/>
        </w:rPr>
        <w:tab/>
        <w:t xml:space="preserve">  </w:t>
      </w:r>
      <w:proofErr w:type="gramStart"/>
      <w:r w:rsidRPr="00470D3D">
        <w:rPr>
          <w:rFonts w:ascii="Arial" w:hAnsi="Arial" w:cs="Arial"/>
          <w:sz w:val="20"/>
          <w:szCs w:val="20"/>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470D3D">
        <w:rPr>
          <w:rFonts w:ascii="Arial" w:hAnsi="Arial" w:cs="Arial"/>
          <w:sz w:val="20"/>
          <w:szCs w:val="20"/>
        </w:rPr>
        <w:t xml:space="preserve"> В указанном случае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470D3D" w:rsidRPr="00470D3D" w:rsidRDefault="00470D3D" w:rsidP="00470D3D">
      <w:pPr>
        <w:spacing w:after="0" w:line="240" w:lineRule="auto"/>
        <w:jc w:val="both"/>
        <w:rPr>
          <w:rFonts w:ascii="Arial" w:hAnsi="Arial" w:cs="Arial"/>
          <w:sz w:val="20"/>
          <w:szCs w:val="20"/>
        </w:rPr>
      </w:pPr>
      <w:r w:rsidRPr="00470D3D">
        <w:rPr>
          <w:rFonts w:ascii="Arial" w:hAnsi="Arial" w:cs="Arial"/>
          <w:sz w:val="20"/>
          <w:szCs w:val="20"/>
        </w:rPr>
        <w:t xml:space="preserve">    </w:t>
      </w:r>
      <w:r w:rsidRPr="00470D3D">
        <w:rPr>
          <w:rFonts w:ascii="Arial" w:hAnsi="Arial" w:cs="Arial"/>
          <w:sz w:val="20"/>
          <w:szCs w:val="20"/>
        </w:rPr>
        <w:tab/>
        <w:t>8)  нарушение срока или порядка выдачи документов по результатам предоставления муниципальной услуги;</w:t>
      </w:r>
    </w:p>
    <w:p w:rsidR="00470D3D" w:rsidRPr="00470D3D" w:rsidRDefault="00470D3D" w:rsidP="00470D3D">
      <w:pPr>
        <w:spacing w:after="0" w:line="240" w:lineRule="auto"/>
        <w:jc w:val="both"/>
        <w:rPr>
          <w:rFonts w:ascii="Arial" w:hAnsi="Arial" w:cs="Arial"/>
          <w:sz w:val="20"/>
          <w:szCs w:val="20"/>
        </w:rPr>
      </w:pPr>
      <w:r w:rsidRPr="00470D3D">
        <w:rPr>
          <w:rFonts w:ascii="Arial" w:hAnsi="Arial" w:cs="Arial"/>
          <w:sz w:val="20"/>
          <w:szCs w:val="20"/>
        </w:rPr>
        <w:t xml:space="preserve">   </w:t>
      </w:r>
      <w:r w:rsidRPr="00470D3D">
        <w:rPr>
          <w:rFonts w:ascii="Arial" w:hAnsi="Arial" w:cs="Arial"/>
          <w:sz w:val="20"/>
          <w:szCs w:val="20"/>
        </w:rPr>
        <w:tab/>
        <w:t xml:space="preserve"> </w:t>
      </w:r>
      <w:proofErr w:type="gramStart"/>
      <w:r w:rsidRPr="00470D3D">
        <w:rPr>
          <w:rFonts w:ascii="Arial" w:hAnsi="Arial" w:cs="Arial"/>
          <w:sz w:val="20"/>
          <w:szCs w:val="20"/>
        </w:rPr>
        <w:t>9)приостановление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470D3D">
        <w:rPr>
          <w:rFonts w:ascii="Arial" w:hAnsi="Arial" w:cs="Arial"/>
          <w:sz w:val="20"/>
          <w:szCs w:val="20"/>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470D3D" w:rsidRPr="00470D3D" w:rsidRDefault="00470D3D" w:rsidP="00470D3D">
      <w:pPr>
        <w:spacing w:after="0" w:line="240" w:lineRule="auto"/>
        <w:ind w:firstLine="708"/>
        <w:jc w:val="both"/>
        <w:rPr>
          <w:rFonts w:ascii="Arial" w:hAnsi="Arial" w:cs="Arial"/>
          <w:sz w:val="20"/>
          <w:szCs w:val="20"/>
        </w:rPr>
      </w:pPr>
      <w:proofErr w:type="gramStart"/>
      <w:r w:rsidRPr="00470D3D">
        <w:rPr>
          <w:rFonts w:ascii="Arial" w:hAnsi="Arial" w:cs="Arial"/>
          <w:sz w:val="20"/>
          <w:szCs w:val="20"/>
        </w:rPr>
        <w:lastRenderedPageBreak/>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roofErr w:type="gramEnd"/>
      <w:r w:rsidRPr="00470D3D">
        <w:rPr>
          <w:rFonts w:ascii="Arial" w:hAnsi="Arial" w:cs="Arial"/>
          <w:sz w:val="20"/>
          <w:szCs w:val="20"/>
        </w:rPr>
        <w:t xml:space="preserve"> В указанном  случае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w:t>
      </w:r>
      <w:proofErr w:type="spellStart"/>
      <w:r w:rsidRPr="00470D3D">
        <w:rPr>
          <w:rFonts w:ascii="Arial" w:hAnsi="Arial" w:cs="Arial"/>
          <w:sz w:val="20"/>
          <w:szCs w:val="20"/>
        </w:rPr>
        <w:t>ь</w:t>
      </w:r>
      <w:proofErr w:type="spellEnd"/>
      <w:r w:rsidRPr="00470D3D">
        <w:rPr>
          <w:rFonts w:ascii="Arial" w:hAnsi="Arial" w:cs="Arial"/>
          <w:sz w:val="20"/>
          <w:szCs w:val="20"/>
        </w:rPr>
        <w:t xml:space="preserve"> в  полном  объеме.</w:t>
      </w:r>
    </w:p>
    <w:p w:rsidR="00470D3D" w:rsidRPr="00470D3D" w:rsidRDefault="00470D3D" w:rsidP="00470D3D">
      <w:pPr>
        <w:spacing w:after="0" w:line="240" w:lineRule="auto"/>
        <w:ind w:firstLine="708"/>
        <w:jc w:val="both"/>
        <w:rPr>
          <w:rFonts w:ascii="Arial" w:hAnsi="Arial" w:cs="Arial"/>
          <w:sz w:val="20"/>
          <w:szCs w:val="20"/>
        </w:rPr>
      </w:pPr>
      <w:r w:rsidRPr="00470D3D">
        <w:rPr>
          <w:rFonts w:ascii="Arial" w:hAnsi="Arial" w:cs="Arial"/>
          <w:sz w:val="20"/>
          <w:szCs w:val="20"/>
        </w:rPr>
        <w:t>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w:t>
      </w:r>
    </w:p>
    <w:p w:rsidR="00470D3D" w:rsidRPr="00470D3D" w:rsidRDefault="00470D3D" w:rsidP="00470D3D">
      <w:pPr>
        <w:spacing w:after="0" w:line="240" w:lineRule="auto"/>
        <w:ind w:firstLine="708"/>
        <w:jc w:val="both"/>
        <w:rPr>
          <w:rFonts w:ascii="Arial" w:hAnsi="Arial" w:cs="Arial"/>
          <w:sz w:val="20"/>
          <w:szCs w:val="20"/>
        </w:rPr>
      </w:pPr>
      <w:r w:rsidRPr="00470D3D">
        <w:rPr>
          <w:rFonts w:ascii="Arial" w:hAnsi="Arial" w:cs="Arial"/>
          <w:sz w:val="20"/>
          <w:szCs w:val="20"/>
        </w:rPr>
        <w:t>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470D3D" w:rsidRPr="00470D3D" w:rsidRDefault="00470D3D" w:rsidP="00470D3D">
      <w:pPr>
        <w:spacing w:after="0" w:line="240" w:lineRule="auto"/>
        <w:ind w:firstLine="708"/>
        <w:jc w:val="both"/>
        <w:rPr>
          <w:rFonts w:ascii="Arial" w:hAnsi="Arial" w:cs="Arial"/>
          <w:sz w:val="20"/>
          <w:szCs w:val="20"/>
        </w:rPr>
      </w:pPr>
      <w:r w:rsidRPr="00470D3D">
        <w:rPr>
          <w:rFonts w:ascii="Arial" w:hAnsi="Arial" w:cs="Arial"/>
          <w:sz w:val="20"/>
          <w:szCs w:val="20"/>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w:t>
      </w:r>
    </w:p>
    <w:p w:rsidR="00470D3D" w:rsidRPr="00470D3D" w:rsidRDefault="00470D3D" w:rsidP="00470D3D">
      <w:pPr>
        <w:spacing w:after="0" w:line="240" w:lineRule="auto"/>
        <w:jc w:val="both"/>
        <w:rPr>
          <w:rFonts w:ascii="Arial" w:hAnsi="Arial" w:cs="Arial"/>
          <w:sz w:val="20"/>
          <w:szCs w:val="20"/>
        </w:rPr>
      </w:pPr>
      <w:r w:rsidRPr="00470D3D">
        <w:rPr>
          <w:rFonts w:ascii="Arial" w:hAnsi="Arial" w:cs="Arial"/>
          <w:sz w:val="20"/>
          <w:szCs w:val="20"/>
        </w:rPr>
        <w:t>нормативным правовым актом субъекта  Российской Федерации.</w:t>
      </w:r>
    </w:p>
    <w:p w:rsidR="00470D3D" w:rsidRPr="00470D3D" w:rsidRDefault="00470D3D" w:rsidP="00470D3D">
      <w:pPr>
        <w:spacing w:after="0" w:line="240" w:lineRule="auto"/>
        <w:jc w:val="both"/>
        <w:rPr>
          <w:rFonts w:ascii="Arial" w:hAnsi="Arial" w:cs="Arial"/>
          <w:sz w:val="20"/>
          <w:szCs w:val="20"/>
        </w:rPr>
      </w:pPr>
      <w:r w:rsidRPr="00470D3D">
        <w:rPr>
          <w:rFonts w:ascii="Arial" w:hAnsi="Arial" w:cs="Arial"/>
          <w:sz w:val="20"/>
          <w:szCs w:val="20"/>
        </w:rPr>
        <w:tab/>
        <w:t>5.3.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w:t>
      </w:r>
      <w:proofErr w:type="gramStart"/>
      <w:r w:rsidRPr="00470D3D">
        <w:rPr>
          <w:rFonts w:ascii="Arial" w:hAnsi="Arial" w:cs="Arial"/>
          <w:sz w:val="20"/>
          <w:szCs w:val="20"/>
        </w:rPr>
        <w:t>о-</w:t>
      </w:r>
      <w:proofErr w:type="gramEnd"/>
      <w:r w:rsidRPr="00470D3D">
        <w:rPr>
          <w:rFonts w:ascii="Arial" w:hAnsi="Arial" w:cs="Arial"/>
          <w:sz w:val="20"/>
          <w:szCs w:val="20"/>
        </w:rPr>
        <w:t xml:space="preserve"> 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w:t>
      </w:r>
      <w:proofErr w:type="gramStart"/>
      <w:r w:rsidRPr="00470D3D">
        <w:rPr>
          <w:rFonts w:ascii="Arial" w:hAnsi="Arial" w:cs="Arial"/>
          <w:sz w:val="20"/>
          <w:szCs w:val="20"/>
        </w:rPr>
        <w:t>принята</w:t>
      </w:r>
      <w:proofErr w:type="gramEnd"/>
      <w:r w:rsidRPr="00470D3D">
        <w:rPr>
          <w:rFonts w:ascii="Arial" w:hAnsi="Arial" w:cs="Arial"/>
          <w:sz w:val="20"/>
          <w:szCs w:val="20"/>
        </w:rPr>
        <w:t xml:space="preserve">  при личном  прием  заявителя. </w:t>
      </w:r>
    </w:p>
    <w:p w:rsidR="00470D3D" w:rsidRPr="00470D3D" w:rsidRDefault="00470D3D" w:rsidP="00470D3D">
      <w:pPr>
        <w:spacing w:after="0" w:line="240" w:lineRule="auto"/>
        <w:ind w:firstLine="708"/>
        <w:jc w:val="both"/>
        <w:rPr>
          <w:rFonts w:ascii="Arial" w:hAnsi="Arial" w:cs="Arial"/>
          <w:sz w:val="20"/>
          <w:szCs w:val="20"/>
        </w:rPr>
      </w:pPr>
      <w:r w:rsidRPr="00470D3D">
        <w:rPr>
          <w:rFonts w:ascii="Arial" w:hAnsi="Arial" w:cs="Arial"/>
          <w:sz w:val="20"/>
          <w:szCs w:val="20"/>
        </w:rPr>
        <w:t>5.4.  Жалоба  должна  содержать:</w:t>
      </w:r>
    </w:p>
    <w:p w:rsidR="00470D3D" w:rsidRPr="00470D3D" w:rsidRDefault="00470D3D" w:rsidP="00470D3D">
      <w:pPr>
        <w:spacing w:after="0" w:line="240" w:lineRule="auto"/>
        <w:ind w:firstLine="708"/>
        <w:jc w:val="both"/>
        <w:rPr>
          <w:rFonts w:ascii="Arial" w:hAnsi="Arial" w:cs="Arial"/>
          <w:sz w:val="20"/>
          <w:szCs w:val="20"/>
        </w:rPr>
      </w:pPr>
      <w:r w:rsidRPr="00470D3D">
        <w:rPr>
          <w:rFonts w:ascii="Arial" w:hAnsi="Arial" w:cs="Arial"/>
          <w:sz w:val="20"/>
          <w:szCs w:val="20"/>
        </w:rPr>
        <w:t xml:space="preserve">1) наименование  органа, предоставляющего  муниципальную услугу, должностного  лица органа,  предоставляющего  муниципальную  услугу, либо муниципального  </w:t>
      </w:r>
      <w:proofErr w:type="spellStart"/>
      <w:r w:rsidRPr="00470D3D">
        <w:rPr>
          <w:rFonts w:ascii="Arial" w:hAnsi="Arial" w:cs="Arial"/>
          <w:sz w:val="20"/>
          <w:szCs w:val="20"/>
        </w:rPr>
        <w:t>служащего</w:t>
      </w:r>
      <w:proofErr w:type="gramStart"/>
      <w:r w:rsidRPr="00470D3D">
        <w:rPr>
          <w:rFonts w:ascii="Arial" w:hAnsi="Arial" w:cs="Arial"/>
          <w:sz w:val="20"/>
          <w:szCs w:val="20"/>
        </w:rPr>
        <w:t>,с</w:t>
      </w:r>
      <w:proofErr w:type="gramEnd"/>
      <w:r w:rsidRPr="00470D3D">
        <w:rPr>
          <w:rFonts w:ascii="Arial" w:hAnsi="Arial" w:cs="Arial"/>
          <w:sz w:val="20"/>
          <w:szCs w:val="20"/>
        </w:rPr>
        <w:t>ведения</w:t>
      </w:r>
      <w:proofErr w:type="spellEnd"/>
      <w:r w:rsidRPr="00470D3D">
        <w:rPr>
          <w:rFonts w:ascii="Arial" w:hAnsi="Arial" w:cs="Arial"/>
          <w:sz w:val="20"/>
          <w:szCs w:val="20"/>
        </w:rPr>
        <w:t xml:space="preserve"> об обжалуемых  решениях и действиях (бездействия) которых обжалуются;</w:t>
      </w:r>
    </w:p>
    <w:p w:rsidR="00470D3D" w:rsidRPr="00470D3D" w:rsidRDefault="00470D3D" w:rsidP="00470D3D">
      <w:pPr>
        <w:spacing w:after="0" w:line="240" w:lineRule="auto"/>
        <w:ind w:firstLine="708"/>
        <w:jc w:val="both"/>
        <w:rPr>
          <w:rFonts w:ascii="Arial" w:hAnsi="Arial" w:cs="Arial"/>
          <w:sz w:val="20"/>
          <w:szCs w:val="20"/>
        </w:rPr>
      </w:pPr>
      <w:proofErr w:type="gramStart"/>
      <w:r w:rsidRPr="00470D3D">
        <w:rPr>
          <w:rFonts w:ascii="Arial" w:hAnsi="Arial" w:cs="Arial"/>
          <w:sz w:val="20"/>
          <w:szCs w:val="20"/>
        </w:rPr>
        <w:t xml:space="preserve">2)  фамилию, имя, отчество (последнее при наличии), сведения о месте жительства </w:t>
      </w:r>
      <w:proofErr w:type="spellStart"/>
      <w:r w:rsidRPr="00470D3D">
        <w:rPr>
          <w:rFonts w:ascii="Arial" w:hAnsi="Arial" w:cs="Arial"/>
          <w:sz w:val="20"/>
          <w:szCs w:val="20"/>
        </w:rPr>
        <w:t>заявителя-физического</w:t>
      </w:r>
      <w:proofErr w:type="spellEnd"/>
      <w:r w:rsidRPr="00470D3D">
        <w:rPr>
          <w:rFonts w:ascii="Arial" w:hAnsi="Arial" w:cs="Arial"/>
          <w:sz w:val="20"/>
          <w:szCs w:val="20"/>
        </w:rPr>
        <w:t xml:space="preserve"> лица либо наименование,  сведения о месте нахождения  </w:t>
      </w:r>
      <w:proofErr w:type="spellStart"/>
      <w:r w:rsidRPr="00470D3D">
        <w:rPr>
          <w:rFonts w:ascii="Arial" w:hAnsi="Arial" w:cs="Arial"/>
          <w:sz w:val="20"/>
          <w:szCs w:val="20"/>
        </w:rPr>
        <w:t>заявителя-юридического</w:t>
      </w:r>
      <w:proofErr w:type="spellEnd"/>
      <w:r w:rsidRPr="00470D3D">
        <w:rPr>
          <w:rFonts w:ascii="Arial" w:hAnsi="Arial" w:cs="Arial"/>
          <w:sz w:val="20"/>
          <w:szCs w:val="20"/>
        </w:rPr>
        <w:t xml:space="preserve">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470D3D" w:rsidRPr="00470D3D" w:rsidRDefault="00470D3D" w:rsidP="00470D3D">
      <w:pPr>
        <w:spacing w:after="0" w:line="240" w:lineRule="auto"/>
        <w:ind w:firstLine="708"/>
        <w:jc w:val="both"/>
        <w:rPr>
          <w:rFonts w:ascii="Arial" w:hAnsi="Arial" w:cs="Arial"/>
          <w:sz w:val="20"/>
          <w:szCs w:val="20"/>
        </w:rPr>
      </w:pPr>
      <w:r w:rsidRPr="00470D3D">
        <w:rPr>
          <w:rFonts w:ascii="Arial" w:hAnsi="Arial" w:cs="Arial"/>
          <w:sz w:val="20"/>
          <w:szCs w:val="20"/>
        </w:rPr>
        <w:t>3)  сведения об обжалуемых решениях и действиях (бездействии)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470D3D" w:rsidRPr="00470D3D" w:rsidRDefault="00470D3D" w:rsidP="00470D3D">
      <w:pPr>
        <w:spacing w:after="0" w:line="240" w:lineRule="auto"/>
        <w:ind w:firstLine="708"/>
        <w:jc w:val="both"/>
        <w:rPr>
          <w:rFonts w:ascii="Arial" w:hAnsi="Arial" w:cs="Arial"/>
          <w:sz w:val="20"/>
          <w:szCs w:val="20"/>
        </w:rPr>
      </w:pPr>
      <w:r w:rsidRPr="00470D3D">
        <w:rPr>
          <w:rFonts w:ascii="Arial" w:hAnsi="Arial" w:cs="Arial"/>
          <w:sz w:val="20"/>
          <w:szCs w:val="20"/>
        </w:rPr>
        <w:t>4)  доводы, на  основании которых заявитель не согласен с решением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470D3D" w:rsidRPr="00470D3D" w:rsidRDefault="00470D3D" w:rsidP="00470D3D">
      <w:pPr>
        <w:spacing w:after="0" w:line="240" w:lineRule="auto"/>
        <w:ind w:firstLine="708"/>
        <w:jc w:val="both"/>
        <w:rPr>
          <w:rFonts w:ascii="Arial" w:hAnsi="Arial" w:cs="Arial"/>
          <w:sz w:val="20"/>
          <w:szCs w:val="20"/>
        </w:rPr>
      </w:pPr>
      <w:r w:rsidRPr="00470D3D">
        <w:rPr>
          <w:rFonts w:ascii="Arial" w:hAnsi="Arial" w:cs="Arial"/>
          <w:sz w:val="20"/>
          <w:szCs w:val="20"/>
        </w:rPr>
        <w:t xml:space="preserve">5.5. Жалоба, поступившая в орган, предоставляющий муниципальную услугу, многофункциональный центр,  учредителю многофункционального центра, либо вышестоящий орган </w:t>
      </w:r>
      <w:proofErr w:type="gramStart"/>
      <w:r w:rsidRPr="00470D3D">
        <w:rPr>
          <w:rFonts w:ascii="Arial" w:hAnsi="Arial" w:cs="Arial"/>
          <w:sz w:val="20"/>
          <w:szCs w:val="20"/>
        </w:rPr>
        <w:t xml:space="preserve">( </w:t>
      </w:r>
      <w:proofErr w:type="gramEnd"/>
      <w:r w:rsidRPr="00470D3D">
        <w:rPr>
          <w:rFonts w:ascii="Arial" w:hAnsi="Arial" w:cs="Arial"/>
          <w:sz w:val="20"/>
          <w:szCs w:val="20"/>
        </w:rPr>
        <w:t>при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470D3D" w:rsidRPr="00470D3D" w:rsidRDefault="00470D3D" w:rsidP="00470D3D">
      <w:pPr>
        <w:spacing w:after="0" w:line="240" w:lineRule="auto"/>
        <w:ind w:firstLine="708"/>
        <w:jc w:val="both"/>
        <w:rPr>
          <w:rFonts w:ascii="Arial" w:hAnsi="Arial" w:cs="Arial"/>
          <w:sz w:val="20"/>
          <w:szCs w:val="20"/>
        </w:rPr>
      </w:pPr>
      <w:r w:rsidRPr="00470D3D">
        <w:rPr>
          <w:rFonts w:ascii="Arial" w:hAnsi="Arial" w:cs="Arial"/>
          <w:sz w:val="20"/>
          <w:szCs w:val="20"/>
        </w:rPr>
        <w:t>5.6.  По результатам рассмотрения  жалобы  принимается одно из следующих  решений:</w:t>
      </w:r>
    </w:p>
    <w:p w:rsidR="00470D3D" w:rsidRPr="00470D3D" w:rsidRDefault="00470D3D" w:rsidP="00470D3D">
      <w:pPr>
        <w:spacing w:after="0" w:line="240" w:lineRule="auto"/>
        <w:ind w:firstLine="708"/>
        <w:jc w:val="both"/>
        <w:rPr>
          <w:rFonts w:ascii="Arial" w:hAnsi="Arial" w:cs="Arial"/>
          <w:sz w:val="20"/>
          <w:szCs w:val="20"/>
        </w:rPr>
      </w:pPr>
      <w:proofErr w:type="gramStart"/>
      <w:r w:rsidRPr="00470D3D">
        <w:rPr>
          <w:rFonts w:ascii="Arial" w:hAnsi="Arial" w:cs="Arial"/>
          <w:sz w:val="20"/>
          <w:szCs w:val="20"/>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470D3D" w:rsidRPr="00470D3D" w:rsidRDefault="00470D3D" w:rsidP="00470D3D">
      <w:pPr>
        <w:spacing w:after="0" w:line="240" w:lineRule="auto"/>
        <w:ind w:firstLine="708"/>
        <w:jc w:val="both"/>
        <w:rPr>
          <w:rFonts w:ascii="Arial" w:hAnsi="Arial" w:cs="Arial"/>
          <w:sz w:val="20"/>
          <w:szCs w:val="20"/>
        </w:rPr>
      </w:pPr>
      <w:r w:rsidRPr="00470D3D">
        <w:rPr>
          <w:rFonts w:ascii="Arial" w:hAnsi="Arial" w:cs="Arial"/>
          <w:sz w:val="20"/>
          <w:szCs w:val="20"/>
        </w:rPr>
        <w:t>2)  в удовлетворении   жалобы отказывается.</w:t>
      </w:r>
    </w:p>
    <w:p w:rsidR="00470D3D" w:rsidRPr="00470D3D" w:rsidRDefault="00470D3D" w:rsidP="00470D3D">
      <w:pPr>
        <w:spacing w:after="0" w:line="240" w:lineRule="auto"/>
        <w:ind w:firstLine="708"/>
        <w:jc w:val="both"/>
        <w:rPr>
          <w:rFonts w:ascii="Arial" w:hAnsi="Arial" w:cs="Arial"/>
          <w:sz w:val="20"/>
          <w:szCs w:val="20"/>
        </w:rPr>
      </w:pPr>
      <w:r w:rsidRPr="00470D3D">
        <w:rPr>
          <w:rFonts w:ascii="Arial" w:hAnsi="Arial" w:cs="Arial"/>
          <w:sz w:val="20"/>
          <w:szCs w:val="20"/>
        </w:rPr>
        <w:t>5.7.  Не позднее дня, следующего за днем принятия решения, указанного  в пункте 5.6.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70D3D" w:rsidRPr="00470D3D" w:rsidRDefault="00470D3D" w:rsidP="00470D3D">
      <w:pPr>
        <w:spacing w:after="0" w:line="240" w:lineRule="auto"/>
        <w:ind w:firstLine="708"/>
        <w:jc w:val="both"/>
        <w:rPr>
          <w:rFonts w:ascii="Arial" w:hAnsi="Arial" w:cs="Arial"/>
          <w:sz w:val="20"/>
          <w:szCs w:val="20"/>
        </w:rPr>
      </w:pPr>
      <w:r w:rsidRPr="00470D3D">
        <w:rPr>
          <w:rFonts w:ascii="Arial" w:hAnsi="Arial" w:cs="Arial"/>
          <w:sz w:val="20"/>
          <w:szCs w:val="20"/>
        </w:rPr>
        <w:lastRenderedPageBreak/>
        <w:t xml:space="preserve">5.8.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w:t>
      </w:r>
      <w:proofErr w:type="spellStart"/>
      <w:r w:rsidRPr="00470D3D">
        <w:rPr>
          <w:rFonts w:ascii="Arial" w:hAnsi="Arial" w:cs="Arial"/>
          <w:sz w:val="20"/>
          <w:szCs w:val="20"/>
        </w:rPr>
        <w:t>извенения</w:t>
      </w:r>
      <w:proofErr w:type="spellEnd"/>
      <w:r w:rsidRPr="00470D3D">
        <w:rPr>
          <w:rFonts w:ascii="Arial" w:hAnsi="Arial" w:cs="Arial"/>
          <w:sz w:val="20"/>
          <w:szCs w:val="20"/>
        </w:rPr>
        <w:t xml:space="preserve">  за доставленные </w:t>
      </w:r>
      <w:proofErr w:type="gramStart"/>
      <w:r w:rsidRPr="00470D3D">
        <w:rPr>
          <w:rFonts w:ascii="Arial" w:hAnsi="Arial" w:cs="Arial"/>
          <w:sz w:val="20"/>
          <w:szCs w:val="20"/>
        </w:rPr>
        <w:t>неудобства</w:t>
      </w:r>
      <w:proofErr w:type="gramEnd"/>
      <w:r w:rsidRPr="00470D3D">
        <w:rPr>
          <w:rFonts w:ascii="Arial" w:hAnsi="Arial" w:cs="Arial"/>
          <w:sz w:val="20"/>
          <w:szCs w:val="20"/>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470D3D" w:rsidRPr="00470D3D" w:rsidRDefault="00470D3D" w:rsidP="00470D3D">
      <w:pPr>
        <w:spacing w:after="0" w:line="240" w:lineRule="auto"/>
        <w:ind w:firstLine="708"/>
        <w:jc w:val="both"/>
        <w:rPr>
          <w:rFonts w:ascii="Arial" w:hAnsi="Arial" w:cs="Arial"/>
          <w:sz w:val="20"/>
          <w:szCs w:val="20"/>
        </w:rPr>
      </w:pPr>
      <w:r w:rsidRPr="00470D3D">
        <w:rPr>
          <w:rFonts w:ascii="Arial" w:hAnsi="Arial" w:cs="Arial"/>
          <w:sz w:val="20"/>
          <w:szCs w:val="20"/>
        </w:rPr>
        <w:t xml:space="preserve">5.9. В случае признания </w:t>
      </w:r>
      <w:proofErr w:type="gramStart"/>
      <w:r w:rsidRPr="00470D3D">
        <w:rPr>
          <w:rFonts w:ascii="Arial" w:hAnsi="Arial" w:cs="Arial"/>
          <w:sz w:val="20"/>
          <w:szCs w:val="20"/>
        </w:rPr>
        <w:t>жалобы</w:t>
      </w:r>
      <w:proofErr w:type="gramEnd"/>
      <w:r w:rsidRPr="00470D3D">
        <w:rPr>
          <w:rFonts w:ascii="Arial" w:hAnsi="Arial" w:cs="Arial"/>
          <w:sz w:val="20"/>
          <w:szCs w:val="20"/>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470D3D" w:rsidRPr="00470D3D" w:rsidRDefault="00470D3D" w:rsidP="00470D3D">
      <w:pPr>
        <w:spacing w:after="0" w:line="240" w:lineRule="auto"/>
        <w:ind w:firstLine="708"/>
        <w:jc w:val="both"/>
        <w:rPr>
          <w:rFonts w:ascii="Arial" w:hAnsi="Arial" w:cs="Arial"/>
          <w:sz w:val="20"/>
          <w:szCs w:val="20"/>
        </w:rPr>
      </w:pPr>
      <w:r w:rsidRPr="00470D3D">
        <w:rPr>
          <w:rFonts w:ascii="Arial" w:hAnsi="Arial" w:cs="Arial"/>
          <w:sz w:val="20"/>
          <w:szCs w:val="20"/>
        </w:rPr>
        <w:t xml:space="preserve">5.10. В случае  установления в ходе или по результатам  </w:t>
      </w:r>
      <w:proofErr w:type="gramStart"/>
      <w:r w:rsidRPr="00470D3D">
        <w:rPr>
          <w:rFonts w:ascii="Arial" w:hAnsi="Arial" w:cs="Arial"/>
          <w:sz w:val="20"/>
          <w:szCs w:val="20"/>
        </w:rPr>
        <w:t>рассмотрения жалобы признаков состава административного  правонарушения</w:t>
      </w:r>
      <w:proofErr w:type="gramEnd"/>
      <w:r w:rsidRPr="00470D3D">
        <w:rPr>
          <w:rFonts w:ascii="Arial" w:hAnsi="Arial" w:cs="Arial"/>
          <w:sz w:val="20"/>
          <w:szCs w:val="20"/>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 </w:t>
      </w:r>
    </w:p>
    <w:p w:rsidR="00470D3D" w:rsidRPr="00470D3D" w:rsidRDefault="00470D3D" w:rsidP="00470D3D">
      <w:pPr>
        <w:spacing w:after="0" w:line="240" w:lineRule="auto"/>
        <w:jc w:val="both"/>
        <w:rPr>
          <w:rFonts w:ascii="Arial" w:hAnsi="Arial" w:cs="Arial"/>
          <w:sz w:val="24"/>
          <w:szCs w:val="20"/>
        </w:rPr>
      </w:pPr>
    </w:p>
    <w:tbl>
      <w:tblPr>
        <w:tblW w:w="9948" w:type="dxa"/>
        <w:tblLook w:val="01E0"/>
      </w:tblPr>
      <w:tblGrid>
        <w:gridCol w:w="5028"/>
        <w:gridCol w:w="4920"/>
      </w:tblGrid>
      <w:tr w:rsidR="00470D3D" w:rsidRPr="00470D3D" w:rsidTr="00903E2D">
        <w:tc>
          <w:tcPr>
            <w:tcW w:w="5028" w:type="dxa"/>
          </w:tcPr>
          <w:p w:rsidR="00470D3D" w:rsidRPr="00470D3D" w:rsidRDefault="00470D3D" w:rsidP="00903E2D">
            <w:pPr>
              <w:widowControl w:val="0"/>
              <w:autoSpaceDE w:val="0"/>
              <w:autoSpaceDN w:val="0"/>
              <w:adjustRightInd w:val="0"/>
              <w:spacing w:after="0" w:line="240" w:lineRule="auto"/>
              <w:jc w:val="both"/>
              <w:rPr>
                <w:rFonts w:ascii="Arial" w:eastAsia="Times New Roman" w:hAnsi="Arial" w:cs="Arial"/>
                <w:sz w:val="24"/>
                <w:szCs w:val="20"/>
                <w:lang w:eastAsia="ru-RU"/>
              </w:rPr>
            </w:pPr>
          </w:p>
        </w:tc>
        <w:tc>
          <w:tcPr>
            <w:tcW w:w="4920" w:type="dxa"/>
          </w:tcPr>
          <w:p w:rsidR="00470D3D" w:rsidRPr="00470D3D" w:rsidRDefault="00470D3D" w:rsidP="00903E2D">
            <w:pPr>
              <w:widowControl w:val="0"/>
              <w:autoSpaceDE w:val="0"/>
              <w:autoSpaceDN w:val="0"/>
              <w:adjustRightInd w:val="0"/>
              <w:spacing w:after="0" w:line="240" w:lineRule="auto"/>
              <w:jc w:val="right"/>
              <w:rPr>
                <w:rFonts w:ascii="Arial" w:eastAsia="Times New Roman" w:hAnsi="Arial" w:cs="Arial"/>
                <w:sz w:val="24"/>
                <w:szCs w:val="20"/>
                <w:lang w:eastAsia="ru-RU"/>
              </w:rPr>
            </w:pPr>
            <w:r w:rsidRPr="00470D3D">
              <w:rPr>
                <w:rFonts w:ascii="Arial" w:eastAsia="Times New Roman" w:hAnsi="Arial" w:cs="Arial"/>
                <w:sz w:val="24"/>
                <w:szCs w:val="20"/>
                <w:lang w:eastAsia="ru-RU"/>
              </w:rPr>
              <w:t xml:space="preserve">Приложение № 1 </w:t>
            </w:r>
          </w:p>
          <w:p w:rsidR="00470D3D" w:rsidRPr="00470D3D" w:rsidRDefault="00470D3D" w:rsidP="00903E2D">
            <w:pPr>
              <w:widowControl w:val="0"/>
              <w:autoSpaceDE w:val="0"/>
              <w:autoSpaceDN w:val="0"/>
              <w:adjustRightInd w:val="0"/>
              <w:spacing w:after="0" w:line="240" w:lineRule="auto"/>
              <w:jc w:val="right"/>
              <w:rPr>
                <w:rFonts w:ascii="Arial" w:eastAsia="Times New Roman" w:hAnsi="Arial" w:cs="Arial"/>
                <w:sz w:val="24"/>
                <w:szCs w:val="20"/>
                <w:lang w:eastAsia="ru-RU"/>
              </w:rPr>
            </w:pPr>
            <w:r w:rsidRPr="00470D3D">
              <w:rPr>
                <w:rFonts w:ascii="Arial" w:eastAsia="Times New Roman" w:hAnsi="Arial" w:cs="Arial"/>
                <w:sz w:val="24"/>
                <w:szCs w:val="20"/>
                <w:lang w:eastAsia="ru-RU"/>
              </w:rPr>
              <w:t>к административному регламенту предоставления</w:t>
            </w:r>
          </w:p>
          <w:p w:rsidR="00470D3D" w:rsidRPr="00470D3D" w:rsidRDefault="00470D3D" w:rsidP="00903E2D">
            <w:pPr>
              <w:widowControl w:val="0"/>
              <w:autoSpaceDE w:val="0"/>
              <w:autoSpaceDN w:val="0"/>
              <w:adjustRightInd w:val="0"/>
              <w:spacing w:after="0" w:line="240" w:lineRule="auto"/>
              <w:jc w:val="right"/>
              <w:rPr>
                <w:rFonts w:ascii="Arial" w:eastAsia="Times New Roman" w:hAnsi="Arial" w:cs="Arial"/>
                <w:sz w:val="24"/>
                <w:szCs w:val="20"/>
                <w:lang w:eastAsia="ru-RU"/>
              </w:rPr>
            </w:pPr>
            <w:r w:rsidRPr="00470D3D">
              <w:rPr>
                <w:rFonts w:ascii="Arial" w:eastAsia="Times New Roman" w:hAnsi="Arial" w:cs="Arial"/>
                <w:sz w:val="24"/>
                <w:szCs w:val="20"/>
                <w:lang w:eastAsia="ru-RU"/>
              </w:rPr>
              <w:t xml:space="preserve">администрацией  </w:t>
            </w:r>
            <w:proofErr w:type="spellStart"/>
            <w:r w:rsidRPr="00470D3D">
              <w:rPr>
                <w:rFonts w:ascii="Arial" w:eastAsia="Times New Roman" w:hAnsi="Arial" w:cs="Arial"/>
                <w:sz w:val="24"/>
                <w:szCs w:val="20"/>
                <w:lang w:eastAsia="ru-RU"/>
              </w:rPr>
              <w:t>Богучанского</w:t>
            </w:r>
            <w:proofErr w:type="spellEnd"/>
            <w:r w:rsidRPr="00470D3D">
              <w:rPr>
                <w:rFonts w:ascii="Arial" w:eastAsia="Times New Roman" w:hAnsi="Arial" w:cs="Arial"/>
                <w:sz w:val="24"/>
                <w:szCs w:val="20"/>
                <w:lang w:eastAsia="ru-RU"/>
              </w:rPr>
              <w:t xml:space="preserve"> района</w:t>
            </w:r>
          </w:p>
          <w:p w:rsidR="00470D3D" w:rsidRPr="00470D3D" w:rsidRDefault="00470D3D" w:rsidP="00903E2D">
            <w:pPr>
              <w:widowControl w:val="0"/>
              <w:autoSpaceDE w:val="0"/>
              <w:autoSpaceDN w:val="0"/>
              <w:adjustRightInd w:val="0"/>
              <w:spacing w:after="0" w:line="240" w:lineRule="auto"/>
              <w:jc w:val="right"/>
              <w:rPr>
                <w:rFonts w:ascii="Arial" w:eastAsia="Times New Roman" w:hAnsi="Arial" w:cs="Arial"/>
                <w:sz w:val="24"/>
                <w:szCs w:val="20"/>
                <w:lang w:eastAsia="ru-RU"/>
              </w:rPr>
            </w:pPr>
            <w:r w:rsidRPr="00470D3D">
              <w:rPr>
                <w:rFonts w:ascii="Arial" w:eastAsia="Times New Roman" w:hAnsi="Arial" w:cs="Arial"/>
                <w:sz w:val="24"/>
                <w:szCs w:val="20"/>
                <w:lang w:eastAsia="ru-RU"/>
              </w:rPr>
              <w:t xml:space="preserve">муниципальной услуги «Подготовка и выдача разрешений на строительство» </w:t>
            </w:r>
          </w:p>
        </w:tc>
      </w:tr>
    </w:tbl>
    <w:p w:rsidR="00470D3D" w:rsidRPr="00470D3D" w:rsidRDefault="00470D3D" w:rsidP="00470D3D">
      <w:pPr>
        <w:spacing w:after="0" w:line="240" w:lineRule="auto"/>
        <w:jc w:val="both"/>
        <w:rPr>
          <w:rFonts w:ascii="Arial" w:hAnsi="Arial" w:cs="Arial"/>
          <w:sz w:val="24"/>
          <w:szCs w:val="20"/>
        </w:rPr>
      </w:pPr>
    </w:p>
    <w:p w:rsidR="00470D3D" w:rsidRPr="00470D3D" w:rsidRDefault="00470D3D" w:rsidP="00470D3D">
      <w:pPr>
        <w:spacing w:after="0" w:line="240" w:lineRule="auto"/>
        <w:jc w:val="both"/>
        <w:rPr>
          <w:rFonts w:ascii="Arial" w:hAnsi="Arial" w:cs="Arial"/>
          <w:b/>
          <w:sz w:val="24"/>
          <w:szCs w:val="20"/>
        </w:rPr>
      </w:pPr>
      <w:r w:rsidRPr="00470D3D">
        <w:rPr>
          <w:rFonts w:ascii="Arial" w:hAnsi="Arial" w:cs="Arial"/>
          <w:sz w:val="24"/>
          <w:szCs w:val="20"/>
        </w:rPr>
        <w:t xml:space="preserve">кому: Главе  </w:t>
      </w:r>
      <w:proofErr w:type="spellStart"/>
      <w:r w:rsidRPr="00470D3D">
        <w:rPr>
          <w:rFonts w:ascii="Arial" w:hAnsi="Arial" w:cs="Arial"/>
          <w:sz w:val="24"/>
          <w:szCs w:val="20"/>
        </w:rPr>
        <w:t>Богучанского</w:t>
      </w:r>
      <w:proofErr w:type="spellEnd"/>
      <w:r w:rsidRPr="00470D3D">
        <w:rPr>
          <w:rFonts w:ascii="Arial" w:hAnsi="Arial" w:cs="Arial"/>
          <w:sz w:val="24"/>
          <w:szCs w:val="20"/>
        </w:rPr>
        <w:t xml:space="preserve"> района</w:t>
      </w:r>
    </w:p>
    <w:p w:rsidR="00470D3D" w:rsidRPr="00470D3D" w:rsidRDefault="00470D3D" w:rsidP="00470D3D">
      <w:pPr>
        <w:spacing w:after="0" w:line="240" w:lineRule="auto"/>
        <w:jc w:val="both"/>
        <w:rPr>
          <w:rFonts w:ascii="Arial" w:hAnsi="Arial" w:cs="Arial"/>
          <w:sz w:val="24"/>
          <w:szCs w:val="20"/>
        </w:rPr>
      </w:pPr>
      <w:r w:rsidRPr="00470D3D">
        <w:rPr>
          <w:rFonts w:ascii="Arial" w:hAnsi="Arial" w:cs="Arial"/>
          <w:sz w:val="24"/>
          <w:szCs w:val="20"/>
        </w:rPr>
        <w:t xml:space="preserve">от кого: </w:t>
      </w:r>
    </w:p>
    <w:p w:rsidR="00470D3D" w:rsidRPr="00470D3D" w:rsidRDefault="00470D3D" w:rsidP="00470D3D">
      <w:pPr>
        <w:pBdr>
          <w:top w:val="single" w:sz="4" w:space="1" w:color="auto"/>
        </w:pBdr>
        <w:spacing w:after="0" w:line="240" w:lineRule="auto"/>
        <w:jc w:val="center"/>
        <w:rPr>
          <w:rFonts w:ascii="Arial" w:hAnsi="Arial" w:cs="Arial"/>
          <w:sz w:val="24"/>
          <w:szCs w:val="20"/>
        </w:rPr>
      </w:pPr>
      <w:proofErr w:type="gramStart"/>
      <w:r w:rsidRPr="00470D3D">
        <w:rPr>
          <w:rFonts w:ascii="Arial" w:hAnsi="Arial" w:cs="Arial"/>
          <w:sz w:val="24"/>
          <w:szCs w:val="20"/>
        </w:rPr>
        <w:t>(фамилия, имя, отчество физического лица, паспорт, наименование юридического лица – застройщика,</w:t>
      </w:r>
      <w:proofErr w:type="gramEnd"/>
    </w:p>
    <w:p w:rsidR="00470D3D" w:rsidRPr="00470D3D" w:rsidRDefault="00470D3D" w:rsidP="00470D3D">
      <w:pPr>
        <w:spacing w:after="0" w:line="240" w:lineRule="auto"/>
        <w:jc w:val="both"/>
        <w:rPr>
          <w:rFonts w:ascii="Arial" w:hAnsi="Arial" w:cs="Arial"/>
          <w:sz w:val="24"/>
          <w:szCs w:val="20"/>
        </w:rPr>
      </w:pPr>
    </w:p>
    <w:p w:rsidR="00470D3D" w:rsidRPr="00470D3D" w:rsidRDefault="00470D3D" w:rsidP="00470D3D">
      <w:pPr>
        <w:pBdr>
          <w:top w:val="single" w:sz="4" w:space="1" w:color="auto"/>
        </w:pBdr>
        <w:spacing w:after="0" w:line="240" w:lineRule="auto"/>
        <w:jc w:val="center"/>
        <w:rPr>
          <w:rFonts w:ascii="Arial" w:hAnsi="Arial" w:cs="Arial"/>
          <w:sz w:val="24"/>
          <w:szCs w:val="20"/>
        </w:rPr>
      </w:pPr>
      <w:proofErr w:type="gramStart"/>
      <w:r w:rsidRPr="00470D3D">
        <w:rPr>
          <w:rFonts w:ascii="Arial" w:hAnsi="Arial" w:cs="Arial"/>
          <w:sz w:val="24"/>
          <w:szCs w:val="20"/>
        </w:rPr>
        <w:t>планирующего</w:t>
      </w:r>
      <w:proofErr w:type="gramEnd"/>
      <w:r w:rsidRPr="00470D3D">
        <w:rPr>
          <w:rFonts w:ascii="Arial" w:hAnsi="Arial" w:cs="Arial"/>
          <w:sz w:val="24"/>
          <w:szCs w:val="20"/>
        </w:rPr>
        <w:t xml:space="preserve"> осуществлять строительство, </w:t>
      </w:r>
    </w:p>
    <w:p w:rsidR="00470D3D" w:rsidRPr="00470D3D" w:rsidRDefault="00470D3D" w:rsidP="00470D3D">
      <w:pPr>
        <w:spacing w:after="0" w:line="240" w:lineRule="auto"/>
        <w:jc w:val="both"/>
        <w:rPr>
          <w:rFonts w:ascii="Arial" w:hAnsi="Arial" w:cs="Arial"/>
          <w:sz w:val="24"/>
          <w:szCs w:val="20"/>
        </w:rPr>
      </w:pPr>
    </w:p>
    <w:p w:rsidR="00470D3D" w:rsidRPr="00470D3D" w:rsidRDefault="00470D3D" w:rsidP="00470D3D">
      <w:pPr>
        <w:pBdr>
          <w:top w:val="single" w:sz="4" w:space="1" w:color="auto"/>
        </w:pBdr>
        <w:spacing w:after="0" w:line="240" w:lineRule="auto"/>
        <w:jc w:val="center"/>
        <w:rPr>
          <w:rFonts w:ascii="Arial" w:hAnsi="Arial" w:cs="Arial"/>
          <w:sz w:val="24"/>
          <w:szCs w:val="20"/>
        </w:rPr>
      </w:pPr>
      <w:r w:rsidRPr="00470D3D">
        <w:rPr>
          <w:rFonts w:ascii="Arial" w:hAnsi="Arial" w:cs="Arial"/>
          <w:sz w:val="24"/>
          <w:szCs w:val="20"/>
        </w:rPr>
        <w:t>или реконструкцию;</w:t>
      </w:r>
    </w:p>
    <w:p w:rsidR="00470D3D" w:rsidRPr="00470D3D" w:rsidRDefault="00470D3D" w:rsidP="00470D3D">
      <w:pPr>
        <w:spacing w:after="0" w:line="240" w:lineRule="auto"/>
        <w:jc w:val="both"/>
        <w:rPr>
          <w:rFonts w:ascii="Arial" w:hAnsi="Arial" w:cs="Arial"/>
          <w:sz w:val="24"/>
          <w:szCs w:val="20"/>
        </w:rPr>
      </w:pPr>
    </w:p>
    <w:p w:rsidR="00470D3D" w:rsidRPr="00470D3D" w:rsidRDefault="00470D3D" w:rsidP="00470D3D">
      <w:pPr>
        <w:pBdr>
          <w:top w:val="single" w:sz="4" w:space="1" w:color="auto"/>
        </w:pBdr>
        <w:spacing w:after="0" w:line="240" w:lineRule="auto"/>
        <w:jc w:val="center"/>
        <w:rPr>
          <w:rFonts w:ascii="Arial" w:hAnsi="Arial" w:cs="Arial"/>
          <w:sz w:val="24"/>
          <w:szCs w:val="20"/>
        </w:rPr>
      </w:pPr>
      <w:r w:rsidRPr="00470D3D">
        <w:rPr>
          <w:rFonts w:ascii="Arial" w:hAnsi="Arial" w:cs="Arial"/>
          <w:sz w:val="24"/>
          <w:szCs w:val="20"/>
        </w:rPr>
        <w:t>ИНН; место нахождения и почтовый адрес;</w:t>
      </w:r>
    </w:p>
    <w:p w:rsidR="00470D3D" w:rsidRPr="00470D3D" w:rsidRDefault="00470D3D" w:rsidP="00470D3D">
      <w:pPr>
        <w:spacing w:after="0" w:line="240" w:lineRule="auto"/>
        <w:jc w:val="both"/>
        <w:rPr>
          <w:rFonts w:ascii="Arial" w:hAnsi="Arial" w:cs="Arial"/>
          <w:sz w:val="24"/>
          <w:szCs w:val="20"/>
        </w:rPr>
      </w:pPr>
    </w:p>
    <w:p w:rsidR="00470D3D" w:rsidRPr="00470D3D" w:rsidRDefault="00470D3D" w:rsidP="00470D3D">
      <w:pPr>
        <w:pBdr>
          <w:top w:val="single" w:sz="4" w:space="1" w:color="auto"/>
        </w:pBdr>
        <w:spacing w:after="0" w:line="240" w:lineRule="auto"/>
        <w:jc w:val="center"/>
        <w:rPr>
          <w:rFonts w:ascii="Arial" w:hAnsi="Arial" w:cs="Arial"/>
          <w:sz w:val="24"/>
          <w:szCs w:val="20"/>
        </w:rPr>
      </w:pPr>
      <w:r w:rsidRPr="00470D3D">
        <w:rPr>
          <w:rFonts w:ascii="Arial" w:hAnsi="Arial" w:cs="Arial"/>
          <w:sz w:val="24"/>
          <w:szCs w:val="20"/>
        </w:rPr>
        <w:t>Ф.И.О. руководителя; телефон;</w:t>
      </w:r>
    </w:p>
    <w:p w:rsidR="00470D3D" w:rsidRPr="00470D3D" w:rsidRDefault="00470D3D" w:rsidP="00470D3D">
      <w:pPr>
        <w:spacing w:after="0" w:line="240" w:lineRule="auto"/>
        <w:jc w:val="both"/>
        <w:rPr>
          <w:rFonts w:ascii="Arial" w:hAnsi="Arial" w:cs="Arial"/>
          <w:sz w:val="24"/>
          <w:szCs w:val="20"/>
        </w:rPr>
      </w:pPr>
    </w:p>
    <w:p w:rsidR="00470D3D" w:rsidRPr="00470D3D" w:rsidRDefault="00470D3D" w:rsidP="00470D3D">
      <w:pPr>
        <w:pBdr>
          <w:top w:val="single" w:sz="4" w:space="1" w:color="auto"/>
        </w:pBdr>
        <w:spacing w:after="0" w:line="240" w:lineRule="auto"/>
        <w:jc w:val="center"/>
        <w:rPr>
          <w:rFonts w:ascii="Arial" w:hAnsi="Arial" w:cs="Arial"/>
          <w:sz w:val="24"/>
          <w:szCs w:val="20"/>
        </w:rPr>
      </w:pPr>
      <w:r w:rsidRPr="00470D3D">
        <w:rPr>
          <w:rFonts w:ascii="Arial" w:hAnsi="Arial" w:cs="Arial"/>
          <w:sz w:val="24"/>
          <w:szCs w:val="20"/>
        </w:rPr>
        <w:t xml:space="preserve">банковские реквизиты (наименование банка, </w:t>
      </w:r>
      <w:proofErr w:type="spellStart"/>
      <w:proofErr w:type="gramStart"/>
      <w:r w:rsidRPr="00470D3D">
        <w:rPr>
          <w:rFonts w:ascii="Arial" w:hAnsi="Arial" w:cs="Arial"/>
          <w:sz w:val="24"/>
          <w:szCs w:val="20"/>
        </w:rPr>
        <w:t>р</w:t>
      </w:r>
      <w:proofErr w:type="spellEnd"/>
      <w:proofErr w:type="gramEnd"/>
      <w:r w:rsidRPr="00470D3D">
        <w:rPr>
          <w:rFonts w:ascii="Arial" w:hAnsi="Arial" w:cs="Arial"/>
          <w:sz w:val="24"/>
          <w:szCs w:val="20"/>
        </w:rPr>
        <w:t>/с, к/с, БИК))</w:t>
      </w:r>
    </w:p>
    <w:p w:rsidR="00470D3D" w:rsidRPr="00470D3D" w:rsidRDefault="00470D3D" w:rsidP="00470D3D">
      <w:pPr>
        <w:spacing w:before="480" w:after="240" w:line="240" w:lineRule="auto"/>
        <w:jc w:val="center"/>
        <w:rPr>
          <w:rFonts w:ascii="Arial" w:hAnsi="Arial" w:cs="Arial"/>
          <w:bCs/>
          <w:sz w:val="24"/>
          <w:szCs w:val="20"/>
        </w:rPr>
      </w:pPr>
      <w:r w:rsidRPr="00470D3D">
        <w:rPr>
          <w:rFonts w:ascii="Arial" w:hAnsi="Arial" w:cs="Arial"/>
          <w:bCs/>
          <w:sz w:val="24"/>
          <w:szCs w:val="20"/>
        </w:rPr>
        <w:t>Заявление о выдаче разрешения на строительство</w:t>
      </w:r>
    </w:p>
    <w:p w:rsidR="00470D3D" w:rsidRPr="00470D3D" w:rsidRDefault="00470D3D" w:rsidP="00470D3D">
      <w:pPr>
        <w:spacing w:after="0" w:line="240" w:lineRule="auto"/>
        <w:jc w:val="both"/>
        <w:rPr>
          <w:rFonts w:ascii="Arial" w:hAnsi="Arial" w:cs="Arial"/>
          <w:sz w:val="24"/>
          <w:szCs w:val="20"/>
        </w:rPr>
      </w:pPr>
      <w:r w:rsidRPr="00470D3D">
        <w:rPr>
          <w:rFonts w:ascii="Arial" w:hAnsi="Arial" w:cs="Arial"/>
          <w:sz w:val="24"/>
          <w:szCs w:val="20"/>
        </w:rPr>
        <w:t>Прошу выдать разрешение на строительство, (реконструкцию объекта капитального строительства) _______________________________________________________________________</w:t>
      </w:r>
    </w:p>
    <w:p w:rsidR="00470D3D" w:rsidRPr="00470D3D" w:rsidRDefault="00470D3D" w:rsidP="00470D3D">
      <w:pPr>
        <w:spacing w:after="0" w:line="240" w:lineRule="auto"/>
        <w:ind w:right="-1"/>
        <w:jc w:val="center"/>
        <w:rPr>
          <w:rFonts w:ascii="Arial" w:hAnsi="Arial" w:cs="Arial"/>
          <w:sz w:val="24"/>
          <w:szCs w:val="20"/>
        </w:rPr>
      </w:pPr>
      <w:r w:rsidRPr="00470D3D">
        <w:rPr>
          <w:rFonts w:ascii="Arial" w:hAnsi="Arial" w:cs="Arial"/>
          <w:sz w:val="24"/>
          <w:szCs w:val="20"/>
        </w:rPr>
        <w:t>(ненужное зачеркнуть)</w:t>
      </w:r>
    </w:p>
    <w:p w:rsidR="00470D3D" w:rsidRPr="00470D3D" w:rsidRDefault="00470D3D" w:rsidP="00470D3D">
      <w:pPr>
        <w:spacing w:after="0" w:line="240" w:lineRule="auto"/>
        <w:jc w:val="both"/>
        <w:rPr>
          <w:rFonts w:ascii="Arial" w:hAnsi="Arial" w:cs="Arial"/>
          <w:sz w:val="24"/>
          <w:szCs w:val="20"/>
        </w:rPr>
      </w:pPr>
    </w:p>
    <w:p w:rsidR="00470D3D" w:rsidRPr="00470D3D" w:rsidRDefault="00470D3D" w:rsidP="00470D3D">
      <w:pPr>
        <w:pBdr>
          <w:top w:val="single" w:sz="4" w:space="1" w:color="auto"/>
        </w:pBdr>
        <w:spacing w:after="0" w:line="240" w:lineRule="auto"/>
        <w:jc w:val="center"/>
        <w:rPr>
          <w:rFonts w:ascii="Arial" w:hAnsi="Arial" w:cs="Arial"/>
          <w:sz w:val="24"/>
          <w:szCs w:val="20"/>
        </w:rPr>
      </w:pPr>
      <w:r w:rsidRPr="00470D3D">
        <w:rPr>
          <w:rFonts w:ascii="Arial" w:hAnsi="Arial" w:cs="Arial"/>
          <w:sz w:val="24"/>
          <w:szCs w:val="20"/>
        </w:rPr>
        <w:t>(наименование объекта)</w:t>
      </w:r>
    </w:p>
    <w:p w:rsidR="00470D3D" w:rsidRPr="00470D3D" w:rsidRDefault="00470D3D" w:rsidP="00470D3D">
      <w:pPr>
        <w:spacing w:after="0" w:line="240" w:lineRule="auto"/>
        <w:jc w:val="both"/>
        <w:rPr>
          <w:rFonts w:ascii="Arial" w:hAnsi="Arial" w:cs="Arial"/>
          <w:sz w:val="24"/>
          <w:szCs w:val="20"/>
        </w:rPr>
      </w:pPr>
      <w:r w:rsidRPr="00470D3D">
        <w:rPr>
          <w:rFonts w:ascii="Arial" w:hAnsi="Arial" w:cs="Arial"/>
          <w:sz w:val="24"/>
          <w:szCs w:val="20"/>
        </w:rPr>
        <w:t xml:space="preserve">на земельном участке по адресу:  </w:t>
      </w:r>
    </w:p>
    <w:p w:rsidR="00470D3D" w:rsidRPr="00470D3D" w:rsidRDefault="00470D3D" w:rsidP="00470D3D">
      <w:pPr>
        <w:pBdr>
          <w:top w:val="single" w:sz="4" w:space="1" w:color="auto"/>
        </w:pBdr>
        <w:spacing w:after="0" w:line="240" w:lineRule="auto"/>
        <w:jc w:val="center"/>
        <w:rPr>
          <w:rFonts w:ascii="Arial" w:hAnsi="Arial" w:cs="Arial"/>
          <w:sz w:val="24"/>
          <w:szCs w:val="20"/>
        </w:rPr>
      </w:pPr>
      <w:r w:rsidRPr="00470D3D">
        <w:rPr>
          <w:rFonts w:ascii="Arial" w:hAnsi="Arial" w:cs="Arial"/>
          <w:sz w:val="24"/>
          <w:szCs w:val="20"/>
        </w:rPr>
        <w:t>(город, район, улица, номер участка)</w:t>
      </w:r>
    </w:p>
    <w:p w:rsidR="00470D3D" w:rsidRPr="00470D3D" w:rsidRDefault="00470D3D" w:rsidP="00470D3D">
      <w:pPr>
        <w:spacing w:after="0" w:line="240" w:lineRule="auto"/>
        <w:jc w:val="both"/>
        <w:rPr>
          <w:rFonts w:ascii="Arial" w:hAnsi="Arial" w:cs="Arial"/>
          <w:sz w:val="24"/>
          <w:szCs w:val="20"/>
        </w:rPr>
      </w:pPr>
    </w:p>
    <w:p w:rsidR="00470D3D" w:rsidRPr="00470D3D" w:rsidRDefault="00470D3D" w:rsidP="00470D3D">
      <w:pPr>
        <w:pBdr>
          <w:top w:val="single" w:sz="4" w:space="1" w:color="auto"/>
        </w:pBdr>
        <w:spacing w:after="0" w:line="240" w:lineRule="auto"/>
        <w:jc w:val="both"/>
        <w:rPr>
          <w:rFonts w:ascii="Arial" w:hAnsi="Arial" w:cs="Arial"/>
          <w:sz w:val="24"/>
          <w:szCs w:val="20"/>
        </w:rPr>
      </w:pPr>
    </w:p>
    <w:p w:rsidR="00470D3D" w:rsidRPr="00470D3D" w:rsidRDefault="00470D3D" w:rsidP="00470D3D">
      <w:pPr>
        <w:spacing w:after="0" w:line="240" w:lineRule="auto"/>
        <w:jc w:val="both"/>
        <w:rPr>
          <w:rFonts w:ascii="Arial" w:hAnsi="Arial" w:cs="Arial"/>
          <w:sz w:val="24"/>
          <w:szCs w:val="20"/>
        </w:rPr>
      </w:pPr>
    </w:p>
    <w:p w:rsidR="00470D3D" w:rsidRPr="00470D3D" w:rsidRDefault="00470D3D" w:rsidP="00470D3D">
      <w:pPr>
        <w:pBdr>
          <w:top w:val="single" w:sz="4" w:space="1" w:color="auto"/>
        </w:pBdr>
        <w:spacing w:after="0" w:line="240" w:lineRule="auto"/>
        <w:jc w:val="both"/>
        <w:rPr>
          <w:rFonts w:ascii="Arial" w:hAnsi="Arial" w:cs="Arial"/>
          <w:sz w:val="24"/>
          <w:szCs w:val="20"/>
        </w:rPr>
      </w:pPr>
    </w:p>
    <w:p w:rsidR="00470D3D" w:rsidRPr="00470D3D" w:rsidRDefault="00470D3D" w:rsidP="00470D3D">
      <w:pPr>
        <w:tabs>
          <w:tab w:val="center" w:pos="2474"/>
          <w:tab w:val="left" w:pos="3969"/>
        </w:tabs>
        <w:spacing w:before="120" w:after="0" w:line="240" w:lineRule="auto"/>
        <w:jc w:val="both"/>
        <w:rPr>
          <w:rFonts w:ascii="Arial" w:hAnsi="Arial" w:cs="Arial"/>
          <w:sz w:val="24"/>
          <w:szCs w:val="20"/>
        </w:rPr>
      </w:pPr>
      <w:r w:rsidRPr="00470D3D">
        <w:rPr>
          <w:rFonts w:ascii="Arial" w:hAnsi="Arial" w:cs="Arial"/>
          <w:sz w:val="24"/>
          <w:szCs w:val="20"/>
        </w:rPr>
        <w:t>сроком на</w:t>
      </w:r>
      <w:r w:rsidRPr="00470D3D">
        <w:rPr>
          <w:rFonts w:ascii="Arial" w:hAnsi="Arial" w:cs="Arial"/>
          <w:sz w:val="24"/>
          <w:szCs w:val="20"/>
        </w:rPr>
        <w:tab/>
      </w:r>
      <w:r w:rsidRPr="00470D3D">
        <w:rPr>
          <w:rFonts w:ascii="Arial" w:hAnsi="Arial" w:cs="Arial"/>
          <w:sz w:val="24"/>
          <w:szCs w:val="20"/>
        </w:rPr>
        <w:tab/>
        <w:t>месяц</w:t>
      </w:r>
      <w:proofErr w:type="gramStart"/>
      <w:r w:rsidRPr="00470D3D">
        <w:rPr>
          <w:rFonts w:ascii="Arial" w:hAnsi="Arial" w:cs="Arial"/>
          <w:sz w:val="24"/>
          <w:szCs w:val="20"/>
        </w:rPr>
        <w:t>а(</w:t>
      </w:r>
      <w:proofErr w:type="gramEnd"/>
      <w:r w:rsidRPr="00470D3D">
        <w:rPr>
          <w:rFonts w:ascii="Arial" w:hAnsi="Arial" w:cs="Arial"/>
          <w:sz w:val="24"/>
          <w:szCs w:val="20"/>
        </w:rPr>
        <w:t>ев).</w:t>
      </w:r>
    </w:p>
    <w:p w:rsidR="00470D3D" w:rsidRPr="00470D3D" w:rsidRDefault="00470D3D" w:rsidP="00470D3D">
      <w:pPr>
        <w:pBdr>
          <w:top w:val="single" w:sz="4" w:space="1" w:color="auto"/>
        </w:pBdr>
        <w:spacing w:after="0" w:line="240" w:lineRule="auto"/>
        <w:ind w:right="6039"/>
        <w:jc w:val="both"/>
        <w:rPr>
          <w:rFonts w:ascii="Arial" w:hAnsi="Arial" w:cs="Arial"/>
          <w:sz w:val="24"/>
          <w:szCs w:val="20"/>
        </w:rPr>
      </w:pPr>
    </w:p>
    <w:p w:rsidR="00470D3D" w:rsidRPr="00470D3D" w:rsidRDefault="00470D3D" w:rsidP="00470D3D">
      <w:pPr>
        <w:spacing w:before="120" w:after="0" w:line="240" w:lineRule="auto"/>
        <w:jc w:val="both"/>
        <w:rPr>
          <w:rFonts w:ascii="Arial" w:hAnsi="Arial" w:cs="Arial"/>
          <w:sz w:val="24"/>
          <w:szCs w:val="20"/>
        </w:rPr>
      </w:pPr>
      <w:r w:rsidRPr="00470D3D">
        <w:rPr>
          <w:rFonts w:ascii="Arial" w:hAnsi="Arial" w:cs="Arial"/>
          <w:sz w:val="24"/>
          <w:szCs w:val="20"/>
        </w:rPr>
        <w:t xml:space="preserve">Право на пользование землей закреплено  </w:t>
      </w:r>
    </w:p>
    <w:p w:rsidR="00470D3D" w:rsidRPr="00470D3D" w:rsidRDefault="00470D3D" w:rsidP="00470D3D">
      <w:pPr>
        <w:pBdr>
          <w:top w:val="single" w:sz="4" w:space="1" w:color="auto"/>
        </w:pBdr>
        <w:spacing w:after="0" w:line="240" w:lineRule="auto"/>
        <w:jc w:val="center"/>
        <w:rPr>
          <w:rFonts w:ascii="Arial" w:hAnsi="Arial" w:cs="Arial"/>
          <w:sz w:val="24"/>
          <w:szCs w:val="20"/>
        </w:rPr>
      </w:pPr>
      <w:r w:rsidRPr="00470D3D">
        <w:rPr>
          <w:rFonts w:ascii="Arial" w:hAnsi="Arial" w:cs="Arial"/>
          <w:sz w:val="24"/>
          <w:szCs w:val="20"/>
        </w:rPr>
        <w:t>(наименование документа)</w:t>
      </w:r>
    </w:p>
    <w:tbl>
      <w:tblPr>
        <w:tblW w:w="9748" w:type="dxa"/>
        <w:tblLayout w:type="fixed"/>
        <w:tblCellMar>
          <w:left w:w="28" w:type="dxa"/>
          <w:right w:w="28" w:type="dxa"/>
        </w:tblCellMar>
        <w:tblLook w:val="0000"/>
      </w:tblPr>
      <w:tblGrid>
        <w:gridCol w:w="4706"/>
        <w:gridCol w:w="510"/>
        <w:gridCol w:w="567"/>
        <w:gridCol w:w="227"/>
        <w:gridCol w:w="1701"/>
        <w:gridCol w:w="567"/>
        <w:gridCol w:w="1470"/>
      </w:tblGrid>
      <w:tr w:rsidR="00470D3D" w:rsidRPr="00470D3D" w:rsidTr="00903E2D">
        <w:trPr>
          <w:cantSplit/>
        </w:trPr>
        <w:tc>
          <w:tcPr>
            <w:tcW w:w="4706" w:type="dxa"/>
            <w:tcBorders>
              <w:top w:val="nil"/>
              <w:left w:val="nil"/>
              <w:bottom w:val="single" w:sz="4" w:space="0" w:color="auto"/>
              <w:right w:val="nil"/>
            </w:tcBorders>
            <w:vAlign w:val="bottom"/>
          </w:tcPr>
          <w:p w:rsidR="00470D3D" w:rsidRPr="00470D3D" w:rsidRDefault="00470D3D" w:rsidP="00903E2D">
            <w:pPr>
              <w:spacing w:after="0" w:line="240" w:lineRule="auto"/>
              <w:jc w:val="both"/>
              <w:rPr>
                <w:rFonts w:ascii="Arial" w:hAnsi="Arial" w:cs="Arial"/>
                <w:sz w:val="24"/>
                <w:szCs w:val="20"/>
              </w:rPr>
            </w:pPr>
          </w:p>
        </w:tc>
        <w:tc>
          <w:tcPr>
            <w:tcW w:w="510" w:type="dxa"/>
            <w:tcBorders>
              <w:top w:val="nil"/>
              <w:left w:val="nil"/>
              <w:bottom w:val="nil"/>
              <w:right w:val="nil"/>
            </w:tcBorders>
            <w:vAlign w:val="bottom"/>
          </w:tcPr>
          <w:p w:rsidR="00470D3D" w:rsidRPr="00470D3D" w:rsidRDefault="00470D3D" w:rsidP="00903E2D">
            <w:pPr>
              <w:spacing w:after="0" w:line="240" w:lineRule="auto"/>
              <w:jc w:val="right"/>
              <w:rPr>
                <w:rFonts w:ascii="Arial" w:hAnsi="Arial" w:cs="Arial"/>
                <w:sz w:val="24"/>
                <w:szCs w:val="20"/>
              </w:rPr>
            </w:pPr>
            <w:r w:rsidRPr="00470D3D">
              <w:rPr>
                <w:rFonts w:ascii="Arial" w:hAnsi="Arial" w:cs="Arial"/>
                <w:sz w:val="24"/>
                <w:szCs w:val="20"/>
              </w:rPr>
              <w:t>от “</w:t>
            </w:r>
          </w:p>
        </w:tc>
        <w:tc>
          <w:tcPr>
            <w:tcW w:w="567" w:type="dxa"/>
            <w:tcBorders>
              <w:top w:val="nil"/>
              <w:left w:val="nil"/>
              <w:bottom w:val="single" w:sz="4" w:space="0" w:color="auto"/>
              <w:right w:val="nil"/>
            </w:tcBorders>
            <w:vAlign w:val="bottom"/>
          </w:tcPr>
          <w:p w:rsidR="00470D3D" w:rsidRPr="00470D3D" w:rsidRDefault="00470D3D" w:rsidP="00903E2D">
            <w:pPr>
              <w:spacing w:after="0" w:line="240" w:lineRule="auto"/>
              <w:jc w:val="center"/>
              <w:rPr>
                <w:rFonts w:ascii="Arial" w:hAnsi="Arial" w:cs="Arial"/>
                <w:sz w:val="24"/>
                <w:szCs w:val="20"/>
              </w:rPr>
            </w:pPr>
          </w:p>
        </w:tc>
        <w:tc>
          <w:tcPr>
            <w:tcW w:w="227" w:type="dxa"/>
            <w:tcBorders>
              <w:top w:val="nil"/>
              <w:left w:val="nil"/>
              <w:bottom w:val="nil"/>
              <w:right w:val="nil"/>
            </w:tcBorders>
            <w:vAlign w:val="bottom"/>
          </w:tcPr>
          <w:p w:rsidR="00470D3D" w:rsidRPr="00470D3D" w:rsidRDefault="00470D3D" w:rsidP="00903E2D">
            <w:pPr>
              <w:spacing w:after="0" w:line="240" w:lineRule="auto"/>
              <w:jc w:val="both"/>
              <w:rPr>
                <w:rFonts w:ascii="Arial" w:hAnsi="Arial" w:cs="Arial"/>
                <w:sz w:val="24"/>
                <w:szCs w:val="20"/>
              </w:rPr>
            </w:pPr>
            <w:r w:rsidRPr="00470D3D">
              <w:rPr>
                <w:rFonts w:ascii="Arial" w:hAnsi="Arial" w:cs="Arial"/>
                <w:sz w:val="24"/>
                <w:szCs w:val="20"/>
              </w:rPr>
              <w:t>”</w:t>
            </w:r>
          </w:p>
        </w:tc>
        <w:tc>
          <w:tcPr>
            <w:tcW w:w="1701" w:type="dxa"/>
            <w:tcBorders>
              <w:top w:val="nil"/>
              <w:left w:val="nil"/>
              <w:bottom w:val="single" w:sz="4" w:space="0" w:color="auto"/>
              <w:right w:val="nil"/>
            </w:tcBorders>
            <w:vAlign w:val="bottom"/>
          </w:tcPr>
          <w:p w:rsidR="00470D3D" w:rsidRPr="00470D3D" w:rsidRDefault="00470D3D" w:rsidP="00903E2D">
            <w:pPr>
              <w:spacing w:after="0" w:line="240" w:lineRule="auto"/>
              <w:jc w:val="center"/>
              <w:rPr>
                <w:rFonts w:ascii="Arial" w:hAnsi="Arial" w:cs="Arial"/>
                <w:sz w:val="24"/>
                <w:szCs w:val="20"/>
              </w:rPr>
            </w:pPr>
          </w:p>
        </w:tc>
        <w:tc>
          <w:tcPr>
            <w:tcW w:w="567" w:type="dxa"/>
            <w:tcBorders>
              <w:top w:val="nil"/>
              <w:left w:val="nil"/>
              <w:bottom w:val="nil"/>
              <w:right w:val="nil"/>
            </w:tcBorders>
            <w:vAlign w:val="bottom"/>
          </w:tcPr>
          <w:p w:rsidR="00470D3D" w:rsidRPr="00470D3D" w:rsidRDefault="00470D3D" w:rsidP="00903E2D">
            <w:pPr>
              <w:spacing w:after="0" w:line="240" w:lineRule="auto"/>
              <w:jc w:val="center"/>
              <w:rPr>
                <w:rFonts w:ascii="Arial" w:hAnsi="Arial" w:cs="Arial"/>
                <w:sz w:val="24"/>
                <w:szCs w:val="20"/>
              </w:rPr>
            </w:pPr>
            <w:proofErr w:type="gramStart"/>
            <w:r w:rsidRPr="00470D3D">
              <w:rPr>
                <w:rFonts w:ascii="Arial" w:hAnsi="Arial" w:cs="Arial"/>
                <w:sz w:val="24"/>
                <w:szCs w:val="20"/>
              </w:rPr>
              <w:t>г</w:t>
            </w:r>
            <w:proofErr w:type="gramEnd"/>
            <w:r w:rsidRPr="00470D3D">
              <w:rPr>
                <w:rFonts w:ascii="Arial" w:hAnsi="Arial" w:cs="Arial"/>
                <w:sz w:val="24"/>
                <w:szCs w:val="20"/>
              </w:rPr>
              <w:t>. №</w:t>
            </w:r>
          </w:p>
        </w:tc>
        <w:tc>
          <w:tcPr>
            <w:tcW w:w="1470" w:type="dxa"/>
            <w:tcBorders>
              <w:top w:val="nil"/>
              <w:left w:val="nil"/>
              <w:bottom w:val="single" w:sz="4" w:space="0" w:color="auto"/>
              <w:right w:val="nil"/>
            </w:tcBorders>
            <w:vAlign w:val="bottom"/>
          </w:tcPr>
          <w:p w:rsidR="00470D3D" w:rsidRPr="00470D3D" w:rsidRDefault="00470D3D" w:rsidP="00903E2D">
            <w:pPr>
              <w:spacing w:after="0" w:line="240" w:lineRule="auto"/>
              <w:jc w:val="center"/>
              <w:rPr>
                <w:rFonts w:ascii="Arial" w:hAnsi="Arial" w:cs="Arial"/>
                <w:sz w:val="24"/>
                <w:szCs w:val="20"/>
              </w:rPr>
            </w:pPr>
          </w:p>
        </w:tc>
      </w:tr>
    </w:tbl>
    <w:p w:rsidR="00470D3D" w:rsidRPr="00470D3D" w:rsidRDefault="00470D3D" w:rsidP="00470D3D">
      <w:pPr>
        <w:spacing w:before="120" w:after="0" w:line="240" w:lineRule="auto"/>
        <w:jc w:val="both"/>
        <w:rPr>
          <w:rFonts w:ascii="Arial" w:hAnsi="Arial" w:cs="Arial"/>
          <w:sz w:val="24"/>
          <w:szCs w:val="20"/>
        </w:rPr>
      </w:pPr>
    </w:p>
    <w:p w:rsidR="00470D3D" w:rsidRPr="00470D3D" w:rsidRDefault="00470D3D" w:rsidP="00470D3D">
      <w:pPr>
        <w:spacing w:before="120" w:after="0" w:line="240" w:lineRule="auto"/>
        <w:jc w:val="both"/>
        <w:rPr>
          <w:rFonts w:ascii="Arial" w:hAnsi="Arial" w:cs="Arial"/>
          <w:sz w:val="24"/>
          <w:szCs w:val="20"/>
        </w:rPr>
      </w:pPr>
      <w:r w:rsidRPr="00470D3D">
        <w:rPr>
          <w:rFonts w:ascii="Arial" w:hAnsi="Arial" w:cs="Arial"/>
          <w:sz w:val="24"/>
          <w:szCs w:val="20"/>
        </w:rPr>
        <w:t xml:space="preserve">Проектная документация на строительство объекта разработана  </w:t>
      </w:r>
    </w:p>
    <w:p w:rsidR="00470D3D" w:rsidRPr="00470D3D" w:rsidRDefault="00470D3D" w:rsidP="00470D3D">
      <w:pPr>
        <w:pBdr>
          <w:top w:val="single" w:sz="4" w:space="1" w:color="auto"/>
        </w:pBdr>
        <w:spacing w:after="0" w:line="240" w:lineRule="auto"/>
        <w:jc w:val="both"/>
        <w:rPr>
          <w:rFonts w:ascii="Arial" w:hAnsi="Arial" w:cs="Arial"/>
          <w:sz w:val="24"/>
          <w:szCs w:val="20"/>
        </w:rPr>
      </w:pPr>
    </w:p>
    <w:p w:rsidR="00470D3D" w:rsidRPr="00470D3D" w:rsidRDefault="00470D3D" w:rsidP="00470D3D">
      <w:pPr>
        <w:spacing w:after="0" w:line="240" w:lineRule="auto"/>
        <w:jc w:val="both"/>
        <w:rPr>
          <w:rFonts w:ascii="Arial" w:hAnsi="Arial" w:cs="Arial"/>
          <w:sz w:val="24"/>
          <w:szCs w:val="20"/>
        </w:rPr>
      </w:pPr>
    </w:p>
    <w:p w:rsidR="00470D3D" w:rsidRPr="00470D3D" w:rsidRDefault="00470D3D" w:rsidP="00470D3D">
      <w:pPr>
        <w:pBdr>
          <w:top w:val="single" w:sz="4" w:space="1" w:color="auto"/>
        </w:pBdr>
        <w:spacing w:after="0" w:line="240" w:lineRule="auto"/>
        <w:jc w:val="center"/>
        <w:rPr>
          <w:rFonts w:ascii="Arial" w:hAnsi="Arial" w:cs="Arial"/>
          <w:sz w:val="24"/>
          <w:szCs w:val="20"/>
        </w:rPr>
      </w:pPr>
      <w:proofErr w:type="gramStart"/>
      <w:r w:rsidRPr="00470D3D">
        <w:rPr>
          <w:rFonts w:ascii="Arial" w:hAnsi="Arial" w:cs="Arial"/>
          <w:sz w:val="24"/>
          <w:szCs w:val="20"/>
        </w:rPr>
        <w:t>(наименование проектной организации, ИНН, юридический и почтовый адреса,</w:t>
      </w:r>
      <w:proofErr w:type="gramEnd"/>
    </w:p>
    <w:p w:rsidR="00470D3D" w:rsidRPr="00470D3D" w:rsidRDefault="00470D3D" w:rsidP="00470D3D">
      <w:pPr>
        <w:spacing w:after="0" w:line="240" w:lineRule="auto"/>
        <w:jc w:val="both"/>
        <w:rPr>
          <w:rFonts w:ascii="Arial" w:hAnsi="Arial" w:cs="Arial"/>
          <w:sz w:val="24"/>
          <w:szCs w:val="20"/>
        </w:rPr>
      </w:pPr>
    </w:p>
    <w:p w:rsidR="00470D3D" w:rsidRPr="00470D3D" w:rsidRDefault="00470D3D" w:rsidP="00470D3D">
      <w:pPr>
        <w:pBdr>
          <w:top w:val="single" w:sz="4" w:space="1" w:color="auto"/>
        </w:pBdr>
        <w:spacing w:after="0" w:line="240" w:lineRule="auto"/>
        <w:jc w:val="center"/>
        <w:rPr>
          <w:rFonts w:ascii="Arial" w:hAnsi="Arial" w:cs="Arial"/>
          <w:sz w:val="24"/>
          <w:szCs w:val="20"/>
        </w:rPr>
      </w:pPr>
      <w:r w:rsidRPr="00470D3D">
        <w:rPr>
          <w:rFonts w:ascii="Arial" w:hAnsi="Arial" w:cs="Arial"/>
          <w:sz w:val="24"/>
          <w:szCs w:val="20"/>
        </w:rPr>
        <w:t>Ф.И.О. руководителя, номер телефона, банковские реквизиты</w:t>
      </w:r>
    </w:p>
    <w:p w:rsidR="00470D3D" w:rsidRPr="00470D3D" w:rsidRDefault="00470D3D" w:rsidP="00470D3D">
      <w:pPr>
        <w:spacing w:after="0" w:line="240" w:lineRule="auto"/>
        <w:jc w:val="both"/>
        <w:rPr>
          <w:rFonts w:ascii="Arial" w:hAnsi="Arial" w:cs="Arial"/>
          <w:sz w:val="24"/>
          <w:szCs w:val="20"/>
        </w:rPr>
      </w:pPr>
    </w:p>
    <w:p w:rsidR="00470D3D" w:rsidRPr="00470D3D" w:rsidRDefault="00470D3D" w:rsidP="00470D3D">
      <w:pPr>
        <w:pBdr>
          <w:top w:val="single" w:sz="4" w:space="1" w:color="auto"/>
        </w:pBdr>
        <w:spacing w:after="0" w:line="240" w:lineRule="auto"/>
        <w:jc w:val="center"/>
        <w:rPr>
          <w:rFonts w:ascii="Arial" w:hAnsi="Arial" w:cs="Arial"/>
          <w:sz w:val="24"/>
          <w:szCs w:val="20"/>
        </w:rPr>
      </w:pPr>
      <w:r w:rsidRPr="00470D3D">
        <w:rPr>
          <w:rFonts w:ascii="Arial" w:hAnsi="Arial" w:cs="Arial"/>
          <w:sz w:val="24"/>
          <w:szCs w:val="20"/>
        </w:rPr>
        <w:t xml:space="preserve">(наименование банка, </w:t>
      </w:r>
      <w:proofErr w:type="spellStart"/>
      <w:proofErr w:type="gramStart"/>
      <w:r w:rsidRPr="00470D3D">
        <w:rPr>
          <w:rFonts w:ascii="Arial" w:hAnsi="Arial" w:cs="Arial"/>
          <w:sz w:val="24"/>
          <w:szCs w:val="20"/>
        </w:rPr>
        <w:t>р</w:t>
      </w:r>
      <w:proofErr w:type="spellEnd"/>
      <w:proofErr w:type="gramEnd"/>
      <w:r w:rsidRPr="00470D3D">
        <w:rPr>
          <w:rFonts w:ascii="Arial" w:hAnsi="Arial" w:cs="Arial"/>
          <w:sz w:val="24"/>
          <w:szCs w:val="20"/>
        </w:rPr>
        <w:t>/с, к/с, БИК))</w:t>
      </w:r>
    </w:p>
    <w:p w:rsidR="00470D3D" w:rsidRPr="00470D3D" w:rsidRDefault="00470D3D" w:rsidP="00470D3D">
      <w:pPr>
        <w:spacing w:after="0" w:line="240" w:lineRule="auto"/>
        <w:jc w:val="both"/>
        <w:rPr>
          <w:rFonts w:ascii="Arial" w:hAnsi="Arial" w:cs="Arial"/>
          <w:sz w:val="24"/>
          <w:szCs w:val="20"/>
        </w:rPr>
      </w:pPr>
      <w:proofErr w:type="gramStart"/>
      <w:r w:rsidRPr="00470D3D">
        <w:rPr>
          <w:rFonts w:ascii="Arial" w:hAnsi="Arial" w:cs="Arial"/>
          <w:sz w:val="24"/>
          <w:szCs w:val="20"/>
        </w:rPr>
        <w:t>имеющей</w:t>
      </w:r>
      <w:proofErr w:type="gramEnd"/>
      <w:r w:rsidRPr="00470D3D">
        <w:rPr>
          <w:rFonts w:ascii="Arial" w:hAnsi="Arial" w:cs="Arial"/>
          <w:sz w:val="24"/>
          <w:szCs w:val="20"/>
        </w:rPr>
        <w:t xml:space="preserve"> право на выполнение проектных работ, закрепленное  </w:t>
      </w:r>
    </w:p>
    <w:p w:rsidR="00470D3D" w:rsidRPr="00470D3D" w:rsidRDefault="00470D3D" w:rsidP="00470D3D">
      <w:pPr>
        <w:pBdr>
          <w:top w:val="single" w:sz="4" w:space="1" w:color="auto"/>
        </w:pBdr>
        <w:spacing w:after="0" w:line="240" w:lineRule="auto"/>
        <w:jc w:val="both"/>
        <w:rPr>
          <w:rFonts w:ascii="Arial" w:hAnsi="Arial" w:cs="Arial"/>
          <w:sz w:val="24"/>
          <w:szCs w:val="20"/>
        </w:rPr>
      </w:pPr>
    </w:p>
    <w:p w:rsidR="00470D3D" w:rsidRPr="00470D3D" w:rsidRDefault="00470D3D" w:rsidP="00470D3D">
      <w:pPr>
        <w:spacing w:after="0" w:line="240" w:lineRule="auto"/>
        <w:jc w:val="both"/>
        <w:rPr>
          <w:rFonts w:ascii="Arial" w:hAnsi="Arial" w:cs="Arial"/>
          <w:sz w:val="24"/>
          <w:szCs w:val="20"/>
        </w:rPr>
      </w:pPr>
    </w:p>
    <w:p w:rsidR="00470D3D" w:rsidRPr="00470D3D" w:rsidRDefault="00470D3D" w:rsidP="00470D3D">
      <w:pPr>
        <w:pBdr>
          <w:top w:val="single" w:sz="4" w:space="1" w:color="auto"/>
        </w:pBdr>
        <w:spacing w:after="0" w:line="240" w:lineRule="auto"/>
        <w:jc w:val="center"/>
        <w:rPr>
          <w:rFonts w:ascii="Arial" w:hAnsi="Arial" w:cs="Arial"/>
          <w:sz w:val="24"/>
          <w:szCs w:val="20"/>
        </w:rPr>
      </w:pPr>
      <w:r w:rsidRPr="00470D3D">
        <w:rPr>
          <w:rFonts w:ascii="Arial" w:hAnsi="Arial" w:cs="Arial"/>
          <w:sz w:val="24"/>
          <w:szCs w:val="20"/>
        </w:rPr>
        <w:t>(наименование документа и уполномоченной организации, его выдавшей)</w:t>
      </w:r>
    </w:p>
    <w:tbl>
      <w:tblPr>
        <w:tblW w:w="10094" w:type="dxa"/>
        <w:tblLayout w:type="fixed"/>
        <w:tblCellMar>
          <w:left w:w="28" w:type="dxa"/>
          <w:right w:w="28" w:type="dxa"/>
        </w:tblCellMar>
        <w:tblLook w:val="0000"/>
      </w:tblPr>
      <w:tblGrid>
        <w:gridCol w:w="284"/>
        <w:gridCol w:w="198"/>
        <w:gridCol w:w="567"/>
        <w:gridCol w:w="284"/>
        <w:gridCol w:w="1956"/>
        <w:gridCol w:w="624"/>
        <w:gridCol w:w="1985"/>
        <w:gridCol w:w="2770"/>
        <w:gridCol w:w="1080"/>
        <w:gridCol w:w="346"/>
      </w:tblGrid>
      <w:tr w:rsidR="00470D3D" w:rsidRPr="00470D3D" w:rsidTr="00903E2D">
        <w:trPr>
          <w:cantSplit/>
        </w:trPr>
        <w:tc>
          <w:tcPr>
            <w:tcW w:w="284" w:type="dxa"/>
            <w:tcBorders>
              <w:top w:val="nil"/>
              <w:left w:val="nil"/>
              <w:bottom w:val="nil"/>
              <w:right w:val="nil"/>
            </w:tcBorders>
            <w:vAlign w:val="bottom"/>
          </w:tcPr>
          <w:p w:rsidR="00470D3D" w:rsidRPr="00470D3D" w:rsidRDefault="00470D3D" w:rsidP="00903E2D">
            <w:pPr>
              <w:spacing w:after="0" w:line="240" w:lineRule="auto"/>
              <w:jc w:val="both"/>
              <w:rPr>
                <w:rFonts w:ascii="Arial" w:hAnsi="Arial" w:cs="Arial"/>
                <w:sz w:val="24"/>
                <w:szCs w:val="20"/>
              </w:rPr>
            </w:pPr>
            <w:r w:rsidRPr="00470D3D">
              <w:rPr>
                <w:rFonts w:ascii="Arial" w:hAnsi="Arial" w:cs="Arial"/>
                <w:sz w:val="24"/>
                <w:szCs w:val="20"/>
              </w:rPr>
              <w:t>от</w:t>
            </w:r>
          </w:p>
        </w:tc>
        <w:tc>
          <w:tcPr>
            <w:tcW w:w="198" w:type="dxa"/>
            <w:tcBorders>
              <w:top w:val="nil"/>
              <w:left w:val="nil"/>
              <w:bottom w:val="nil"/>
              <w:right w:val="nil"/>
            </w:tcBorders>
            <w:vAlign w:val="bottom"/>
          </w:tcPr>
          <w:p w:rsidR="00470D3D" w:rsidRPr="00470D3D" w:rsidRDefault="00470D3D" w:rsidP="00903E2D">
            <w:pPr>
              <w:spacing w:after="0" w:line="240" w:lineRule="auto"/>
              <w:jc w:val="right"/>
              <w:rPr>
                <w:rFonts w:ascii="Arial" w:hAnsi="Arial" w:cs="Arial"/>
                <w:sz w:val="24"/>
                <w:szCs w:val="20"/>
              </w:rPr>
            </w:pPr>
            <w:r w:rsidRPr="00470D3D">
              <w:rPr>
                <w:rFonts w:ascii="Arial" w:hAnsi="Arial" w:cs="Arial"/>
                <w:sz w:val="24"/>
                <w:szCs w:val="20"/>
              </w:rPr>
              <w:t>“</w:t>
            </w:r>
          </w:p>
        </w:tc>
        <w:tc>
          <w:tcPr>
            <w:tcW w:w="567" w:type="dxa"/>
            <w:tcBorders>
              <w:top w:val="nil"/>
              <w:left w:val="nil"/>
              <w:bottom w:val="single" w:sz="4" w:space="0" w:color="auto"/>
              <w:right w:val="nil"/>
            </w:tcBorders>
            <w:vAlign w:val="bottom"/>
          </w:tcPr>
          <w:p w:rsidR="00470D3D" w:rsidRPr="00470D3D" w:rsidRDefault="00470D3D" w:rsidP="00903E2D">
            <w:pPr>
              <w:spacing w:after="0" w:line="240" w:lineRule="auto"/>
              <w:jc w:val="center"/>
              <w:rPr>
                <w:rFonts w:ascii="Arial" w:hAnsi="Arial" w:cs="Arial"/>
                <w:sz w:val="24"/>
                <w:szCs w:val="20"/>
              </w:rPr>
            </w:pPr>
          </w:p>
        </w:tc>
        <w:tc>
          <w:tcPr>
            <w:tcW w:w="284" w:type="dxa"/>
            <w:tcBorders>
              <w:top w:val="nil"/>
              <w:left w:val="nil"/>
              <w:bottom w:val="nil"/>
              <w:right w:val="nil"/>
            </w:tcBorders>
            <w:vAlign w:val="bottom"/>
          </w:tcPr>
          <w:p w:rsidR="00470D3D" w:rsidRPr="00470D3D" w:rsidRDefault="00470D3D" w:rsidP="00903E2D">
            <w:pPr>
              <w:spacing w:after="0" w:line="240" w:lineRule="auto"/>
              <w:jc w:val="both"/>
              <w:rPr>
                <w:rFonts w:ascii="Arial" w:hAnsi="Arial" w:cs="Arial"/>
                <w:sz w:val="24"/>
                <w:szCs w:val="20"/>
              </w:rPr>
            </w:pPr>
            <w:r w:rsidRPr="00470D3D">
              <w:rPr>
                <w:rFonts w:ascii="Arial" w:hAnsi="Arial" w:cs="Arial"/>
                <w:sz w:val="24"/>
                <w:szCs w:val="20"/>
              </w:rPr>
              <w:t>”</w:t>
            </w:r>
          </w:p>
        </w:tc>
        <w:tc>
          <w:tcPr>
            <w:tcW w:w="1956" w:type="dxa"/>
            <w:tcBorders>
              <w:top w:val="nil"/>
              <w:left w:val="nil"/>
              <w:bottom w:val="single" w:sz="4" w:space="0" w:color="auto"/>
              <w:right w:val="nil"/>
            </w:tcBorders>
            <w:vAlign w:val="bottom"/>
          </w:tcPr>
          <w:p w:rsidR="00470D3D" w:rsidRPr="00470D3D" w:rsidRDefault="00470D3D" w:rsidP="00903E2D">
            <w:pPr>
              <w:spacing w:after="0" w:line="240" w:lineRule="auto"/>
              <w:jc w:val="center"/>
              <w:rPr>
                <w:rFonts w:ascii="Arial" w:hAnsi="Arial" w:cs="Arial"/>
                <w:sz w:val="24"/>
                <w:szCs w:val="20"/>
              </w:rPr>
            </w:pPr>
          </w:p>
        </w:tc>
        <w:tc>
          <w:tcPr>
            <w:tcW w:w="624" w:type="dxa"/>
            <w:tcBorders>
              <w:top w:val="nil"/>
              <w:left w:val="nil"/>
              <w:bottom w:val="nil"/>
              <w:right w:val="nil"/>
            </w:tcBorders>
            <w:vAlign w:val="bottom"/>
          </w:tcPr>
          <w:p w:rsidR="00470D3D" w:rsidRPr="00470D3D" w:rsidRDefault="00470D3D" w:rsidP="00903E2D">
            <w:pPr>
              <w:spacing w:after="0" w:line="240" w:lineRule="auto"/>
              <w:jc w:val="center"/>
              <w:rPr>
                <w:rFonts w:ascii="Arial" w:hAnsi="Arial" w:cs="Arial"/>
                <w:sz w:val="24"/>
                <w:szCs w:val="20"/>
              </w:rPr>
            </w:pPr>
            <w:proofErr w:type="gramStart"/>
            <w:r w:rsidRPr="00470D3D">
              <w:rPr>
                <w:rFonts w:ascii="Arial" w:hAnsi="Arial" w:cs="Arial"/>
                <w:sz w:val="24"/>
                <w:szCs w:val="20"/>
              </w:rPr>
              <w:t>г</w:t>
            </w:r>
            <w:proofErr w:type="gramEnd"/>
            <w:r w:rsidRPr="00470D3D">
              <w:rPr>
                <w:rFonts w:ascii="Arial" w:hAnsi="Arial" w:cs="Arial"/>
                <w:sz w:val="24"/>
                <w:szCs w:val="20"/>
              </w:rPr>
              <w:t>. №</w:t>
            </w:r>
          </w:p>
        </w:tc>
        <w:tc>
          <w:tcPr>
            <w:tcW w:w="1985" w:type="dxa"/>
            <w:tcBorders>
              <w:top w:val="nil"/>
              <w:left w:val="nil"/>
              <w:bottom w:val="single" w:sz="4" w:space="0" w:color="auto"/>
              <w:right w:val="nil"/>
            </w:tcBorders>
            <w:vAlign w:val="bottom"/>
          </w:tcPr>
          <w:p w:rsidR="00470D3D" w:rsidRPr="00470D3D" w:rsidRDefault="00470D3D" w:rsidP="00903E2D">
            <w:pPr>
              <w:spacing w:after="0" w:line="240" w:lineRule="auto"/>
              <w:jc w:val="center"/>
              <w:rPr>
                <w:rFonts w:ascii="Arial" w:hAnsi="Arial" w:cs="Arial"/>
                <w:sz w:val="24"/>
                <w:szCs w:val="20"/>
              </w:rPr>
            </w:pPr>
          </w:p>
        </w:tc>
        <w:tc>
          <w:tcPr>
            <w:tcW w:w="4196" w:type="dxa"/>
            <w:gridSpan w:val="3"/>
            <w:tcBorders>
              <w:top w:val="nil"/>
              <w:left w:val="nil"/>
              <w:bottom w:val="nil"/>
              <w:right w:val="nil"/>
            </w:tcBorders>
            <w:vAlign w:val="bottom"/>
          </w:tcPr>
          <w:p w:rsidR="00470D3D" w:rsidRPr="00470D3D" w:rsidRDefault="00470D3D" w:rsidP="00903E2D">
            <w:pPr>
              <w:spacing w:after="0" w:line="240" w:lineRule="auto"/>
              <w:jc w:val="both"/>
              <w:rPr>
                <w:rFonts w:ascii="Arial" w:hAnsi="Arial" w:cs="Arial"/>
                <w:sz w:val="24"/>
                <w:szCs w:val="20"/>
              </w:rPr>
            </w:pPr>
            <w:r w:rsidRPr="00470D3D">
              <w:rPr>
                <w:rFonts w:ascii="Arial" w:hAnsi="Arial" w:cs="Arial"/>
                <w:sz w:val="24"/>
                <w:szCs w:val="20"/>
              </w:rPr>
              <w:t xml:space="preserve">, </w:t>
            </w:r>
          </w:p>
        </w:tc>
      </w:tr>
      <w:tr w:rsidR="00470D3D" w:rsidRPr="00470D3D" w:rsidTr="00903E2D">
        <w:trPr>
          <w:gridAfter w:val="1"/>
          <w:wAfter w:w="346" w:type="dxa"/>
          <w:cantSplit/>
        </w:trPr>
        <w:tc>
          <w:tcPr>
            <w:tcW w:w="8668" w:type="dxa"/>
            <w:gridSpan w:val="8"/>
            <w:tcBorders>
              <w:top w:val="nil"/>
              <w:left w:val="nil"/>
              <w:bottom w:val="nil"/>
              <w:right w:val="nil"/>
            </w:tcBorders>
            <w:vAlign w:val="bottom"/>
          </w:tcPr>
          <w:p w:rsidR="00470D3D" w:rsidRPr="00470D3D" w:rsidRDefault="00470D3D" w:rsidP="00903E2D">
            <w:pPr>
              <w:spacing w:after="0" w:line="240" w:lineRule="auto"/>
              <w:jc w:val="both"/>
              <w:rPr>
                <w:rFonts w:ascii="Arial" w:hAnsi="Arial" w:cs="Arial"/>
                <w:sz w:val="24"/>
                <w:szCs w:val="20"/>
              </w:rPr>
            </w:pPr>
            <w:r w:rsidRPr="00470D3D">
              <w:rPr>
                <w:rFonts w:ascii="Arial" w:hAnsi="Arial" w:cs="Arial"/>
                <w:sz w:val="24"/>
                <w:szCs w:val="20"/>
              </w:rPr>
              <w:t xml:space="preserve">– положительное заключение государственной экспертизы получено </w:t>
            </w:r>
            <w:proofErr w:type="gramStart"/>
            <w:r w:rsidRPr="00470D3D">
              <w:rPr>
                <w:rFonts w:ascii="Arial" w:hAnsi="Arial" w:cs="Arial"/>
                <w:sz w:val="24"/>
                <w:szCs w:val="20"/>
              </w:rPr>
              <w:t>за</w:t>
            </w:r>
            <w:proofErr w:type="gramEnd"/>
            <w:r w:rsidRPr="00470D3D">
              <w:rPr>
                <w:rFonts w:ascii="Arial" w:hAnsi="Arial" w:cs="Arial"/>
                <w:sz w:val="24"/>
                <w:szCs w:val="20"/>
              </w:rPr>
              <w:t xml:space="preserve"> №</w:t>
            </w:r>
          </w:p>
        </w:tc>
        <w:tc>
          <w:tcPr>
            <w:tcW w:w="1080" w:type="dxa"/>
            <w:tcBorders>
              <w:top w:val="nil"/>
              <w:left w:val="nil"/>
              <w:bottom w:val="single" w:sz="4" w:space="0" w:color="auto"/>
              <w:right w:val="nil"/>
            </w:tcBorders>
            <w:vAlign w:val="bottom"/>
          </w:tcPr>
          <w:p w:rsidR="00470D3D" w:rsidRPr="00470D3D" w:rsidRDefault="00470D3D" w:rsidP="00903E2D">
            <w:pPr>
              <w:spacing w:after="0" w:line="240" w:lineRule="auto"/>
              <w:jc w:val="center"/>
              <w:rPr>
                <w:rFonts w:ascii="Arial" w:hAnsi="Arial" w:cs="Arial"/>
                <w:sz w:val="24"/>
                <w:szCs w:val="20"/>
              </w:rPr>
            </w:pPr>
          </w:p>
        </w:tc>
      </w:tr>
      <w:tr w:rsidR="00470D3D" w:rsidRPr="00470D3D" w:rsidTr="00903E2D">
        <w:trPr>
          <w:gridAfter w:val="4"/>
          <w:wAfter w:w="6181" w:type="dxa"/>
          <w:cantSplit/>
        </w:trPr>
        <w:tc>
          <w:tcPr>
            <w:tcW w:w="284" w:type="dxa"/>
            <w:tcBorders>
              <w:top w:val="nil"/>
              <w:left w:val="nil"/>
              <w:bottom w:val="nil"/>
              <w:right w:val="nil"/>
            </w:tcBorders>
            <w:vAlign w:val="bottom"/>
          </w:tcPr>
          <w:p w:rsidR="00470D3D" w:rsidRPr="00470D3D" w:rsidRDefault="00470D3D" w:rsidP="00903E2D">
            <w:pPr>
              <w:spacing w:after="0" w:line="240" w:lineRule="auto"/>
              <w:jc w:val="both"/>
              <w:rPr>
                <w:rFonts w:ascii="Arial" w:hAnsi="Arial" w:cs="Arial"/>
                <w:sz w:val="24"/>
                <w:szCs w:val="20"/>
              </w:rPr>
            </w:pPr>
            <w:r w:rsidRPr="00470D3D">
              <w:rPr>
                <w:rFonts w:ascii="Arial" w:hAnsi="Arial" w:cs="Arial"/>
                <w:sz w:val="24"/>
                <w:szCs w:val="20"/>
              </w:rPr>
              <w:t>от</w:t>
            </w:r>
          </w:p>
        </w:tc>
        <w:tc>
          <w:tcPr>
            <w:tcW w:w="198" w:type="dxa"/>
            <w:tcBorders>
              <w:top w:val="nil"/>
              <w:left w:val="nil"/>
              <w:bottom w:val="nil"/>
              <w:right w:val="nil"/>
            </w:tcBorders>
            <w:vAlign w:val="bottom"/>
          </w:tcPr>
          <w:p w:rsidR="00470D3D" w:rsidRPr="00470D3D" w:rsidRDefault="00470D3D" w:rsidP="00903E2D">
            <w:pPr>
              <w:spacing w:after="0" w:line="240" w:lineRule="auto"/>
              <w:jc w:val="right"/>
              <w:rPr>
                <w:rFonts w:ascii="Arial" w:hAnsi="Arial" w:cs="Arial"/>
                <w:sz w:val="24"/>
                <w:szCs w:val="20"/>
              </w:rPr>
            </w:pPr>
            <w:r w:rsidRPr="00470D3D">
              <w:rPr>
                <w:rFonts w:ascii="Arial" w:hAnsi="Arial" w:cs="Arial"/>
                <w:sz w:val="24"/>
                <w:szCs w:val="20"/>
              </w:rPr>
              <w:t>“</w:t>
            </w:r>
          </w:p>
        </w:tc>
        <w:tc>
          <w:tcPr>
            <w:tcW w:w="567" w:type="dxa"/>
            <w:tcBorders>
              <w:top w:val="nil"/>
              <w:left w:val="nil"/>
              <w:bottom w:val="single" w:sz="4" w:space="0" w:color="auto"/>
              <w:right w:val="nil"/>
            </w:tcBorders>
            <w:vAlign w:val="bottom"/>
          </w:tcPr>
          <w:p w:rsidR="00470D3D" w:rsidRPr="00470D3D" w:rsidRDefault="00470D3D" w:rsidP="00903E2D">
            <w:pPr>
              <w:spacing w:after="0" w:line="240" w:lineRule="auto"/>
              <w:jc w:val="center"/>
              <w:rPr>
                <w:rFonts w:ascii="Arial" w:hAnsi="Arial" w:cs="Arial"/>
                <w:sz w:val="24"/>
                <w:szCs w:val="20"/>
              </w:rPr>
            </w:pPr>
          </w:p>
        </w:tc>
        <w:tc>
          <w:tcPr>
            <w:tcW w:w="284" w:type="dxa"/>
            <w:tcBorders>
              <w:top w:val="nil"/>
              <w:left w:val="nil"/>
              <w:bottom w:val="nil"/>
              <w:right w:val="nil"/>
            </w:tcBorders>
            <w:vAlign w:val="bottom"/>
          </w:tcPr>
          <w:p w:rsidR="00470D3D" w:rsidRPr="00470D3D" w:rsidRDefault="00470D3D" w:rsidP="00903E2D">
            <w:pPr>
              <w:spacing w:after="0" w:line="240" w:lineRule="auto"/>
              <w:jc w:val="both"/>
              <w:rPr>
                <w:rFonts w:ascii="Arial" w:hAnsi="Arial" w:cs="Arial"/>
                <w:sz w:val="24"/>
                <w:szCs w:val="20"/>
              </w:rPr>
            </w:pPr>
            <w:r w:rsidRPr="00470D3D">
              <w:rPr>
                <w:rFonts w:ascii="Arial" w:hAnsi="Arial" w:cs="Arial"/>
                <w:sz w:val="24"/>
                <w:szCs w:val="20"/>
              </w:rPr>
              <w:t>”</w:t>
            </w:r>
          </w:p>
        </w:tc>
        <w:tc>
          <w:tcPr>
            <w:tcW w:w="1956" w:type="dxa"/>
            <w:tcBorders>
              <w:top w:val="nil"/>
              <w:left w:val="nil"/>
              <w:bottom w:val="single" w:sz="4" w:space="0" w:color="auto"/>
              <w:right w:val="nil"/>
            </w:tcBorders>
            <w:vAlign w:val="bottom"/>
          </w:tcPr>
          <w:p w:rsidR="00470D3D" w:rsidRPr="00470D3D" w:rsidRDefault="00470D3D" w:rsidP="00903E2D">
            <w:pPr>
              <w:spacing w:after="0" w:line="240" w:lineRule="auto"/>
              <w:jc w:val="center"/>
              <w:rPr>
                <w:rFonts w:ascii="Arial" w:hAnsi="Arial" w:cs="Arial"/>
                <w:sz w:val="24"/>
                <w:szCs w:val="20"/>
              </w:rPr>
            </w:pPr>
          </w:p>
        </w:tc>
        <w:tc>
          <w:tcPr>
            <w:tcW w:w="624" w:type="dxa"/>
            <w:tcBorders>
              <w:top w:val="nil"/>
              <w:left w:val="nil"/>
              <w:bottom w:val="nil"/>
              <w:right w:val="nil"/>
            </w:tcBorders>
            <w:vAlign w:val="bottom"/>
          </w:tcPr>
          <w:p w:rsidR="00470D3D" w:rsidRPr="00470D3D" w:rsidRDefault="00470D3D" w:rsidP="00903E2D">
            <w:pPr>
              <w:spacing w:after="0" w:line="240" w:lineRule="auto"/>
              <w:jc w:val="both"/>
              <w:rPr>
                <w:rFonts w:ascii="Arial" w:hAnsi="Arial" w:cs="Arial"/>
                <w:sz w:val="24"/>
                <w:szCs w:val="20"/>
              </w:rPr>
            </w:pPr>
            <w:proofErr w:type="gramStart"/>
            <w:r w:rsidRPr="00470D3D">
              <w:rPr>
                <w:rFonts w:ascii="Arial" w:hAnsi="Arial" w:cs="Arial"/>
                <w:sz w:val="24"/>
                <w:szCs w:val="20"/>
              </w:rPr>
              <w:t>г</w:t>
            </w:r>
            <w:proofErr w:type="gramEnd"/>
            <w:r w:rsidRPr="00470D3D">
              <w:rPr>
                <w:rFonts w:ascii="Arial" w:hAnsi="Arial" w:cs="Arial"/>
                <w:sz w:val="24"/>
                <w:szCs w:val="20"/>
              </w:rPr>
              <w:t>.</w:t>
            </w:r>
          </w:p>
        </w:tc>
      </w:tr>
    </w:tbl>
    <w:p w:rsidR="00470D3D" w:rsidRPr="00470D3D" w:rsidRDefault="00470D3D" w:rsidP="00470D3D">
      <w:pPr>
        <w:spacing w:before="240" w:after="0" w:line="240" w:lineRule="auto"/>
        <w:jc w:val="both"/>
        <w:rPr>
          <w:rFonts w:ascii="Arial" w:hAnsi="Arial" w:cs="Arial"/>
          <w:sz w:val="24"/>
          <w:szCs w:val="20"/>
        </w:rPr>
      </w:pPr>
      <w:proofErr w:type="gramStart"/>
      <w:r w:rsidRPr="00470D3D">
        <w:rPr>
          <w:rFonts w:ascii="Arial" w:hAnsi="Arial" w:cs="Arial"/>
          <w:sz w:val="24"/>
          <w:szCs w:val="20"/>
        </w:rPr>
        <w:t>В соответствии со статьёй 18 Градостроительного кодекса Российской Федерации обязуюсь в течение десяти дней со дня получения разрешения на строительство безвозмездно передать в службу по контролю в области градостроительной деятельности Красноярского края сведения о площади, о высоте и об этажности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w:t>
      </w:r>
      <w:proofErr w:type="gramEnd"/>
      <w:r w:rsidRPr="00470D3D">
        <w:rPr>
          <w:rFonts w:ascii="Arial" w:hAnsi="Arial" w:cs="Arial"/>
          <w:sz w:val="24"/>
          <w:szCs w:val="20"/>
        </w:rPr>
        <w:t xml:space="preserve"> проектной документации, </w:t>
      </w:r>
      <w:proofErr w:type="gramStart"/>
      <w:r w:rsidRPr="00470D3D">
        <w:rPr>
          <w:rFonts w:ascii="Arial" w:hAnsi="Arial" w:cs="Arial"/>
          <w:sz w:val="24"/>
          <w:szCs w:val="20"/>
        </w:rPr>
        <w:t>предусмотренных</w:t>
      </w:r>
      <w:proofErr w:type="gramEnd"/>
      <w:r w:rsidRPr="00470D3D">
        <w:rPr>
          <w:rFonts w:ascii="Arial" w:hAnsi="Arial" w:cs="Arial"/>
          <w:sz w:val="24"/>
          <w:szCs w:val="20"/>
        </w:rPr>
        <w:t xml:space="preserve"> пунктами 2, 8 - 10 и 11.1 части 12 статьи 48 Градостроительного кодекса Российской Федерации.</w:t>
      </w:r>
    </w:p>
    <w:p w:rsidR="00470D3D" w:rsidRPr="00470D3D" w:rsidRDefault="00470D3D" w:rsidP="00470D3D">
      <w:pPr>
        <w:spacing w:before="240" w:after="0" w:line="240" w:lineRule="auto"/>
        <w:jc w:val="both"/>
        <w:rPr>
          <w:rFonts w:ascii="Arial" w:hAnsi="Arial" w:cs="Arial"/>
          <w:sz w:val="24"/>
          <w:szCs w:val="20"/>
        </w:rPr>
      </w:pPr>
      <w:r w:rsidRPr="00470D3D">
        <w:rPr>
          <w:rFonts w:ascii="Arial" w:hAnsi="Arial" w:cs="Arial"/>
          <w:sz w:val="24"/>
          <w:szCs w:val="20"/>
        </w:rPr>
        <w:t>Документы прилагаются согласно прилагаемому перечню</w:t>
      </w:r>
    </w:p>
    <w:tbl>
      <w:tblPr>
        <w:tblW w:w="9748" w:type="dxa"/>
        <w:tblLayout w:type="fixed"/>
        <w:tblCellMar>
          <w:left w:w="28" w:type="dxa"/>
          <w:right w:w="28" w:type="dxa"/>
        </w:tblCellMar>
        <w:tblLook w:val="0000"/>
      </w:tblPr>
      <w:tblGrid>
        <w:gridCol w:w="198"/>
        <w:gridCol w:w="567"/>
        <w:gridCol w:w="284"/>
        <w:gridCol w:w="1956"/>
        <w:gridCol w:w="397"/>
        <w:gridCol w:w="567"/>
        <w:gridCol w:w="170"/>
        <w:gridCol w:w="170"/>
        <w:gridCol w:w="1758"/>
        <w:gridCol w:w="1134"/>
        <w:gridCol w:w="2547"/>
      </w:tblGrid>
      <w:tr w:rsidR="00470D3D" w:rsidRPr="00470D3D" w:rsidTr="00903E2D">
        <w:tc>
          <w:tcPr>
            <w:tcW w:w="3005" w:type="dxa"/>
            <w:gridSpan w:val="4"/>
            <w:tcBorders>
              <w:top w:val="nil"/>
              <w:left w:val="nil"/>
              <w:bottom w:val="single" w:sz="4" w:space="0" w:color="auto"/>
              <w:right w:val="nil"/>
            </w:tcBorders>
            <w:vAlign w:val="bottom"/>
          </w:tcPr>
          <w:p w:rsidR="00470D3D" w:rsidRPr="00470D3D" w:rsidRDefault="00470D3D" w:rsidP="00903E2D">
            <w:pPr>
              <w:spacing w:after="0" w:line="240" w:lineRule="auto"/>
              <w:jc w:val="center"/>
              <w:rPr>
                <w:rFonts w:ascii="Arial" w:hAnsi="Arial" w:cs="Arial"/>
                <w:sz w:val="24"/>
                <w:szCs w:val="20"/>
              </w:rPr>
            </w:pPr>
          </w:p>
        </w:tc>
        <w:tc>
          <w:tcPr>
            <w:tcW w:w="1134" w:type="dxa"/>
            <w:gridSpan w:val="3"/>
            <w:tcBorders>
              <w:top w:val="nil"/>
              <w:left w:val="nil"/>
              <w:bottom w:val="nil"/>
              <w:right w:val="nil"/>
            </w:tcBorders>
            <w:vAlign w:val="bottom"/>
          </w:tcPr>
          <w:p w:rsidR="00470D3D" w:rsidRPr="00470D3D" w:rsidRDefault="00470D3D" w:rsidP="00903E2D">
            <w:pPr>
              <w:spacing w:after="0" w:line="240" w:lineRule="auto"/>
              <w:jc w:val="center"/>
              <w:rPr>
                <w:rFonts w:ascii="Arial" w:hAnsi="Arial" w:cs="Arial"/>
                <w:sz w:val="24"/>
                <w:szCs w:val="20"/>
              </w:rPr>
            </w:pPr>
          </w:p>
        </w:tc>
        <w:tc>
          <w:tcPr>
            <w:tcW w:w="1928" w:type="dxa"/>
            <w:gridSpan w:val="2"/>
            <w:tcBorders>
              <w:top w:val="nil"/>
              <w:left w:val="nil"/>
              <w:bottom w:val="single" w:sz="4" w:space="0" w:color="auto"/>
              <w:right w:val="nil"/>
            </w:tcBorders>
            <w:vAlign w:val="bottom"/>
          </w:tcPr>
          <w:p w:rsidR="00470D3D" w:rsidRPr="00470D3D" w:rsidRDefault="00470D3D" w:rsidP="00903E2D">
            <w:pPr>
              <w:spacing w:after="0" w:line="240" w:lineRule="auto"/>
              <w:jc w:val="center"/>
              <w:rPr>
                <w:rFonts w:ascii="Arial" w:hAnsi="Arial" w:cs="Arial"/>
                <w:sz w:val="24"/>
                <w:szCs w:val="20"/>
              </w:rPr>
            </w:pPr>
          </w:p>
        </w:tc>
        <w:tc>
          <w:tcPr>
            <w:tcW w:w="1134" w:type="dxa"/>
            <w:tcBorders>
              <w:top w:val="nil"/>
              <w:left w:val="nil"/>
              <w:bottom w:val="nil"/>
              <w:right w:val="nil"/>
            </w:tcBorders>
            <w:vAlign w:val="bottom"/>
          </w:tcPr>
          <w:p w:rsidR="00470D3D" w:rsidRPr="00470D3D" w:rsidRDefault="00470D3D" w:rsidP="00903E2D">
            <w:pPr>
              <w:spacing w:after="0" w:line="240" w:lineRule="auto"/>
              <w:jc w:val="center"/>
              <w:rPr>
                <w:rFonts w:ascii="Arial" w:hAnsi="Arial" w:cs="Arial"/>
                <w:sz w:val="24"/>
                <w:szCs w:val="20"/>
              </w:rPr>
            </w:pPr>
          </w:p>
        </w:tc>
        <w:tc>
          <w:tcPr>
            <w:tcW w:w="2547" w:type="dxa"/>
            <w:tcBorders>
              <w:top w:val="nil"/>
              <w:left w:val="nil"/>
              <w:bottom w:val="single" w:sz="4" w:space="0" w:color="auto"/>
              <w:right w:val="nil"/>
            </w:tcBorders>
            <w:vAlign w:val="bottom"/>
          </w:tcPr>
          <w:p w:rsidR="00470D3D" w:rsidRPr="00470D3D" w:rsidRDefault="00470D3D" w:rsidP="00903E2D">
            <w:pPr>
              <w:spacing w:after="0" w:line="240" w:lineRule="auto"/>
              <w:jc w:val="center"/>
              <w:rPr>
                <w:rFonts w:ascii="Arial" w:hAnsi="Arial" w:cs="Arial"/>
                <w:sz w:val="24"/>
                <w:szCs w:val="20"/>
              </w:rPr>
            </w:pPr>
          </w:p>
        </w:tc>
      </w:tr>
      <w:tr w:rsidR="00470D3D" w:rsidRPr="00470D3D" w:rsidTr="00903E2D">
        <w:tc>
          <w:tcPr>
            <w:tcW w:w="3005" w:type="dxa"/>
            <w:gridSpan w:val="4"/>
            <w:tcBorders>
              <w:top w:val="nil"/>
              <w:left w:val="nil"/>
              <w:bottom w:val="nil"/>
              <w:right w:val="nil"/>
            </w:tcBorders>
          </w:tcPr>
          <w:p w:rsidR="00470D3D" w:rsidRPr="00470D3D" w:rsidRDefault="00470D3D" w:rsidP="00903E2D">
            <w:pPr>
              <w:spacing w:after="0" w:line="240" w:lineRule="auto"/>
              <w:jc w:val="center"/>
              <w:rPr>
                <w:rFonts w:ascii="Arial" w:hAnsi="Arial" w:cs="Arial"/>
                <w:sz w:val="24"/>
                <w:szCs w:val="20"/>
              </w:rPr>
            </w:pPr>
            <w:r w:rsidRPr="00470D3D">
              <w:rPr>
                <w:rFonts w:ascii="Arial" w:hAnsi="Arial" w:cs="Arial"/>
                <w:sz w:val="24"/>
                <w:szCs w:val="20"/>
              </w:rPr>
              <w:t>(должность)</w:t>
            </w:r>
          </w:p>
        </w:tc>
        <w:tc>
          <w:tcPr>
            <w:tcW w:w="1134" w:type="dxa"/>
            <w:gridSpan w:val="3"/>
            <w:tcBorders>
              <w:top w:val="nil"/>
              <w:left w:val="nil"/>
              <w:bottom w:val="nil"/>
              <w:right w:val="nil"/>
            </w:tcBorders>
          </w:tcPr>
          <w:p w:rsidR="00470D3D" w:rsidRPr="00470D3D" w:rsidRDefault="00470D3D" w:rsidP="00903E2D">
            <w:pPr>
              <w:spacing w:after="0" w:line="240" w:lineRule="auto"/>
              <w:jc w:val="center"/>
              <w:rPr>
                <w:rFonts w:ascii="Arial" w:hAnsi="Arial" w:cs="Arial"/>
                <w:sz w:val="24"/>
                <w:szCs w:val="20"/>
              </w:rPr>
            </w:pPr>
          </w:p>
        </w:tc>
        <w:tc>
          <w:tcPr>
            <w:tcW w:w="1928" w:type="dxa"/>
            <w:gridSpan w:val="2"/>
            <w:tcBorders>
              <w:top w:val="nil"/>
              <w:left w:val="nil"/>
              <w:bottom w:val="nil"/>
              <w:right w:val="nil"/>
            </w:tcBorders>
          </w:tcPr>
          <w:p w:rsidR="00470D3D" w:rsidRPr="00470D3D" w:rsidRDefault="00470D3D" w:rsidP="00903E2D">
            <w:pPr>
              <w:spacing w:after="0" w:line="240" w:lineRule="auto"/>
              <w:jc w:val="center"/>
              <w:rPr>
                <w:rFonts w:ascii="Arial" w:hAnsi="Arial" w:cs="Arial"/>
                <w:sz w:val="24"/>
                <w:szCs w:val="20"/>
              </w:rPr>
            </w:pPr>
            <w:r w:rsidRPr="00470D3D">
              <w:rPr>
                <w:rFonts w:ascii="Arial" w:hAnsi="Arial" w:cs="Arial"/>
                <w:sz w:val="24"/>
                <w:szCs w:val="20"/>
              </w:rPr>
              <w:t>(подпись)</w:t>
            </w:r>
          </w:p>
        </w:tc>
        <w:tc>
          <w:tcPr>
            <w:tcW w:w="1134" w:type="dxa"/>
            <w:tcBorders>
              <w:top w:val="nil"/>
              <w:left w:val="nil"/>
              <w:bottom w:val="nil"/>
              <w:right w:val="nil"/>
            </w:tcBorders>
          </w:tcPr>
          <w:p w:rsidR="00470D3D" w:rsidRPr="00470D3D" w:rsidRDefault="00470D3D" w:rsidP="00903E2D">
            <w:pPr>
              <w:spacing w:after="0" w:line="240" w:lineRule="auto"/>
              <w:jc w:val="center"/>
              <w:rPr>
                <w:rFonts w:ascii="Arial" w:hAnsi="Arial" w:cs="Arial"/>
                <w:sz w:val="24"/>
                <w:szCs w:val="20"/>
              </w:rPr>
            </w:pPr>
          </w:p>
        </w:tc>
        <w:tc>
          <w:tcPr>
            <w:tcW w:w="2547" w:type="dxa"/>
            <w:tcBorders>
              <w:top w:val="nil"/>
              <w:left w:val="nil"/>
              <w:bottom w:val="nil"/>
              <w:right w:val="nil"/>
            </w:tcBorders>
          </w:tcPr>
          <w:p w:rsidR="00470D3D" w:rsidRPr="00470D3D" w:rsidRDefault="00470D3D" w:rsidP="00903E2D">
            <w:pPr>
              <w:spacing w:after="0" w:line="240" w:lineRule="auto"/>
              <w:jc w:val="center"/>
              <w:rPr>
                <w:rFonts w:ascii="Arial" w:hAnsi="Arial" w:cs="Arial"/>
                <w:sz w:val="24"/>
                <w:szCs w:val="20"/>
              </w:rPr>
            </w:pPr>
            <w:r w:rsidRPr="00470D3D">
              <w:rPr>
                <w:rFonts w:ascii="Arial" w:hAnsi="Arial" w:cs="Arial"/>
                <w:sz w:val="24"/>
                <w:szCs w:val="20"/>
              </w:rPr>
              <w:t>(Ф.И.О.)</w:t>
            </w:r>
          </w:p>
        </w:tc>
      </w:tr>
      <w:tr w:rsidR="00470D3D" w:rsidRPr="00470D3D" w:rsidTr="00903E2D">
        <w:trPr>
          <w:gridAfter w:val="3"/>
          <w:wAfter w:w="5439" w:type="dxa"/>
          <w:cantSplit/>
        </w:trPr>
        <w:tc>
          <w:tcPr>
            <w:tcW w:w="198" w:type="dxa"/>
            <w:tcBorders>
              <w:top w:val="nil"/>
              <w:left w:val="nil"/>
              <w:bottom w:val="nil"/>
              <w:right w:val="nil"/>
            </w:tcBorders>
            <w:vAlign w:val="bottom"/>
          </w:tcPr>
          <w:p w:rsidR="00470D3D" w:rsidRPr="00470D3D" w:rsidRDefault="00470D3D" w:rsidP="00903E2D">
            <w:pPr>
              <w:spacing w:after="0" w:line="240" w:lineRule="auto"/>
              <w:jc w:val="right"/>
              <w:rPr>
                <w:rFonts w:ascii="Arial" w:hAnsi="Arial" w:cs="Arial"/>
                <w:sz w:val="24"/>
                <w:szCs w:val="20"/>
              </w:rPr>
            </w:pPr>
          </w:p>
          <w:p w:rsidR="00470D3D" w:rsidRPr="00470D3D" w:rsidRDefault="00470D3D" w:rsidP="00903E2D">
            <w:pPr>
              <w:spacing w:after="0" w:line="240" w:lineRule="auto"/>
              <w:jc w:val="right"/>
              <w:rPr>
                <w:rFonts w:ascii="Arial" w:hAnsi="Arial" w:cs="Arial"/>
                <w:sz w:val="24"/>
                <w:szCs w:val="20"/>
              </w:rPr>
            </w:pPr>
            <w:r w:rsidRPr="00470D3D">
              <w:rPr>
                <w:rFonts w:ascii="Arial" w:hAnsi="Arial" w:cs="Arial"/>
                <w:sz w:val="24"/>
                <w:szCs w:val="20"/>
              </w:rPr>
              <w:t>“</w:t>
            </w:r>
          </w:p>
        </w:tc>
        <w:tc>
          <w:tcPr>
            <w:tcW w:w="567" w:type="dxa"/>
            <w:tcBorders>
              <w:top w:val="nil"/>
              <w:left w:val="nil"/>
              <w:bottom w:val="single" w:sz="4" w:space="0" w:color="auto"/>
              <w:right w:val="nil"/>
            </w:tcBorders>
            <w:vAlign w:val="bottom"/>
          </w:tcPr>
          <w:p w:rsidR="00470D3D" w:rsidRPr="00470D3D" w:rsidRDefault="00470D3D" w:rsidP="00903E2D">
            <w:pPr>
              <w:spacing w:after="0" w:line="240" w:lineRule="auto"/>
              <w:jc w:val="center"/>
              <w:rPr>
                <w:rFonts w:ascii="Arial" w:hAnsi="Arial" w:cs="Arial"/>
                <w:sz w:val="24"/>
                <w:szCs w:val="20"/>
              </w:rPr>
            </w:pPr>
          </w:p>
        </w:tc>
        <w:tc>
          <w:tcPr>
            <w:tcW w:w="284" w:type="dxa"/>
            <w:tcBorders>
              <w:top w:val="nil"/>
              <w:left w:val="nil"/>
              <w:bottom w:val="nil"/>
              <w:right w:val="nil"/>
            </w:tcBorders>
            <w:vAlign w:val="bottom"/>
          </w:tcPr>
          <w:p w:rsidR="00470D3D" w:rsidRPr="00470D3D" w:rsidRDefault="00470D3D" w:rsidP="00903E2D">
            <w:pPr>
              <w:spacing w:after="0" w:line="240" w:lineRule="auto"/>
              <w:jc w:val="both"/>
              <w:rPr>
                <w:rFonts w:ascii="Arial" w:hAnsi="Arial" w:cs="Arial"/>
                <w:sz w:val="24"/>
                <w:szCs w:val="20"/>
              </w:rPr>
            </w:pPr>
            <w:r w:rsidRPr="00470D3D">
              <w:rPr>
                <w:rFonts w:ascii="Arial" w:hAnsi="Arial" w:cs="Arial"/>
                <w:sz w:val="24"/>
                <w:szCs w:val="20"/>
              </w:rPr>
              <w:t>”</w:t>
            </w:r>
          </w:p>
        </w:tc>
        <w:tc>
          <w:tcPr>
            <w:tcW w:w="1956" w:type="dxa"/>
            <w:tcBorders>
              <w:top w:val="nil"/>
              <w:left w:val="nil"/>
              <w:bottom w:val="single" w:sz="4" w:space="0" w:color="auto"/>
              <w:right w:val="nil"/>
            </w:tcBorders>
            <w:vAlign w:val="bottom"/>
          </w:tcPr>
          <w:p w:rsidR="00470D3D" w:rsidRPr="00470D3D" w:rsidRDefault="00470D3D" w:rsidP="00903E2D">
            <w:pPr>
              <w:spacing w:after="0" w:line="240" w:lineRule="auto"/>
              <w:jc w:val="center"/>
              <w:rPr>
                <w:rFonts w:ascii="Arial" w:hAnsi="Arial" w:cs="Arial"/>
                <w:sz w:val="24"/>
                <w:szCs w:val="20"/>
              </w:rPr>
            </w:pPr>
          </w:p>
        </w:tc>
        <w:tc>
          <w:tcPr>
            <w:tcW w:w="397" w:type="dxa"/>
            <w:tcBorders>
              <w:top w:val="nil"/>
              <w:left w:val="nil"/>
              <w:bottom w:val="nil"/>
              <w:right w:val="nil"/>
            </w:tcBorders>
            <w:vAlign w:val="bottom"/>
          </w:tcPr>
          <w:p w:rsidR="00470D3D" w:rsidRPr="00470D3D" w:rsidRDefault="00470D3D" w:rsidP="00903E2D">
            <w:pPr>
              <w:spacing w:after="0" w:line="240" w:lineRule="auto"/>
              <w:jc w:val="right"/>
              <w:rPr>
                <w:rFonts w:ascii="Arial" w:hAnsi="Arial" w:cs="Arial"/>
                <w:sz w:val="24"/>
                <w:szCs w:val="20"/>
              </w:rPr>
            </w:pPr>
            <w:r w:rsidRPr="00470D3D">
              <w:rPr>
                <w:rFonts w:ascii="Arial" w:hAnsi="Arial" w:cs="Arial"/>
                <w:sz w:val="24"/>
                <w:szCs w:val="20"/>
              </w:rPr>
              <w:t>20</w:t>
            </w:r>
          </w:p>
        </w:tc>
        <w:tc>
          <w:tcPr>
            <w:tcW w:w="567" w:type="dxa"/>
            <w:tcBorders>
              <w:top w:val="nil"/>
              <w:left w:val="nil"/>
              <w:bottom w:val="single" w:sz="4" w:space="0" w:color="auto"/>
              <w:right w:val="nil"/>
            </w:tcBorders>
            <w:vAlign w:val="bottom"/>
          </w:tcPr>
          <w:p w:rsidR="00470D3D" w:rsidRPr="00470D3D" w:rsidRDefault="00470D3D" w:rsidP="00903E2D">
            <w:pPr>
              <w:spacing w:after="0" w:line="240" w:lineRule="auto"/>
              <w:jc w:val="both"/>
              <w:rPr>
                <w:rFonts w:ascii="Arial" w:hAnsi="Arial" w:cs="Arial"/>
                <w:sz w:val="24"/>
                <w:szCs w:val="20"/>
              </w:rPr>
            </w:pPr>
          </w:p>
        </w:tc>
        <w:tc>
          <w:tcPr>
            <w:tcW w:w="340" w:type="dxa"/>
            <w:gridSpan w:val="2"/>
            <w:tcBorders>
              <w:top w:val="nil"/>
              <w:left w:val="nil"/>
              <w:bottom w:val="nil"/>
              <w:right w:val="nil"/>
            </w:tcBorders>
            <w:vAlign w:val="bottom"/>
          </w:tcPr>
          <w:p w:rsidR="00470D3D" w:rsidRPr="00470D3D" w:rsidRDefault="00470D3D" w:rsidP="00903E2D">
            <w:pPr>
              <w:spacing w:after="0" w:line="240" w:lineRule="auto"/>
              <w:jc w:val="both"/>
              <w:rPr>
                <w:rFonts w:ascii="Arial" w:hAnsi="Arial" w:cs="Arial"/>
                <w:sz w:val="24"/>
                <w:szCs w:val="20"/>
              </w:rPr>
            </w:pPr>
            <w:proofErr w:type="gramStart"/>
            <w:r w:rsidRPr="00470D3D">
              <w:rPr>
                <w:rFonts w:ascii="Arial" w:hAnsi="Arial" w:cs="Arial"/>
                <w:sz w:val="24"/>
                <w:szCs w:val="20"/>
              </w:rPr>
              <w:t>г</w:t>
            </w:r>
            <w:proofErr w:type="gramEnd"/>
            <w:r w:rsidRPr="00470D3D">
              <w:rPr>
                <w:rFonts w:ascii="Arial" w:hAnsi="Arial" w:cs="Arial"/>
                <w:sz w:val="24"/>
                <w:szCs w:val="20"/>
              </w:rPr>
              <w:t>.</w:t>
            </w:r>
          </w:p>
        </w:tc>
      </w:tr>
    </w:tbl>
    <w:p w:rsidR="00470D3D" w:rsidRPr="00470D3D" w:rsidRDefault="00470D3D" w:rsidP="00470D3D">
      <w:pPr>
        <w:spacing w:before="240" w:after="0" w:line="240" w:lineRule="auto"/>
        <w:jc w:val="both"/>
        <w:rPr>
          <w:rFonts w:ascii="Arial" w:hAnsi="Arial" w:cs="Arial"/>
          <w:sz w:val="24"/>
          <w:szCs w:val="20"/>
        </w:rPr>
      </w:pPr>
      <w:r w:rsidRPr="00470D3D">
        <w:rPr>
          <w:rFonts w:ascii="Arial" w:hAnsi="Arial" w:cs="Arial"/>
          <w:sz w:val="24"/>
          <w:szCs w:val="20"/>
        </w:rPr>
        <w:t>М.П.</w:t>
      </w:r>
    </w:p>
    <w:p w:rsidR="00470D3D" w:rsidRPr="00470D3D" w:rsidRDefault="00470D3D" w:rsidP="00470D3D">
      <w:pPr>
        <w:spacing w:after="0" w:line="240" w:lineRule="auto"/>
        <w:jc w:val="both"/>
        <w:rPr>
          <w:rFonts w:ascii="Arial" w:eastAsia="Times New Roman" w:hAnsi="Arial" w:cs="Arial"/>
          <w:sz w:val="26"/>
          <w:szCs w:val="26"/>
          <w:lang w:eastAsia="ru-RU"/>
        </w:rPr>
      </w:pPr>
    </w:p>
    <w:p w:rsidR="00470D3D" w:rsidRPr="00470D3D" w:rsidRDefault="00470D3D" w:rsidP="00470D3D">
      <w:pPr>
        <w:spacing w:after="0" w:line="240" w:lineRule="auto"/>
        <w:jc w:val="both"/>
        <w:rPr>
          <w:rFonts w:ascii="Arial" w:eastAsia="Times New Roman" w:hAnsi="Arial" w:cs="Arial"/>
          <w:sz w:val="26"/>
          <w:szCs w:val="26"/>
          <w:lang w:eastAsia="ru-RU"/>
        </w:rPr>
      </w:pPr>
    </w:p>
    <w:p w:rsidR="00470D3D" w:rsidRPr="00470D3D" w:rsidRDefault="00470D3D" w:rsidP="00470D3D">
      <w:pPr>
        <w:spacing w:after="0" w:line="240" w:lineRule="auto"/>
        <w:jc w:val="both"/>
        <w:rPr>
          <w:rFonts w:ascii="Arial" w:eastAsia="Times New Roman" w:hAnsi="Arial" w:cs="Arial"/>
          <w:sz w:val="26"/>
          <w:szCs w:val="26"/>
          <w:lang w:eastAsia="ru-RU"/>
        </w:rPr>
      </w:pPr>
    </w:p>
    <w:p w:rsidR="00470D3D" w:rsidRPr="00470D3D" w:rsidRDefault="00470D3D" w:rsidP="00470D3D">
      <w:pPr>
        <w:spacing w:after="0" w:line="240" w:lineRule="auto"/>
        <w:jc w:val="both"/>
        <w:rPr>
          <w:rFonts w:ascii="Arial" w:eastAsia="Times New Roman" w:hAnsi="Arial" w:cs="Arial"/>
          <w:sz w:val="26"/>
          <w:szCs w:val="26"/>
          <w:lang w:eastAsia="ru-RU"/>
        </w:rPr>
      </w:pPr>
      <w:r w:rsidRPr="00470D3D">
        <w:rPr>
          <w:rFonts w:ascii="Arial" w:eastAsia="Times New Roman" w:hAnsi="Arial" w:cs="Arial"/>
          <w:noProof/>
          <w:sz w:val="26"/>
          <w:szCs w:val="26"/>
          <w:lang w:eastAsia="ru-RU"/>
        </w:rPr>
        <w:lastRenderedPageBreak/>
        <w:drawing>
          <wp:inline distT="0" distB="0" distL="0" distR="0">
            <wp:extent cx="5762625" cy="8981440"/>
            <wp:effectExtent l="19050" t="0" r="9525" b="0"/>
            <wp:docPr id="40" name="Рисунок 39" descr="блок12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ок12_Страница_1.jpg"/>
                    <pic:cNvPicPr/>
                  </pic:nvPicPr>
                  <pic:blipFill>
                    <a:blip r:embed="rId7" cstate="print"/>
                    <a:stretch>
                      <a:fillRect/>
                    </a:stretch>
                  </pic:blipFill>
                  <pic:spPr>
                    <a:xfrm>
                      <a:off x="0" y="0"/>
                      <a:ext cx="5762625" cy="8981440"/>
                    </a:xfrm>
                    <a:prstGeom prst="rect">
                      <a:avLst/>
                    </a:prstGeom>
                  </pic:spPr>
                </pic:pic>
              </a:graphicData>
            </a:graphic>
          </wp:inline>
        </w:drawing>
      </w:r>
    </w:p>
    <w:p w:rsidR="00470D3D" w:rsidRPr="00470D3D" w:rsidRDefault="00470D3D" w:rsidP="00470D3D">
      <w:pPr>
        <w:spacing w:after="0" w:line="240" w:lineRule="auto"/>
        <w:jc w:val="both"/>
        <w:rPr>
          <w:rFonts w:ascii="Arial" w:eastAsia="Times New Roman" w:hAnsi="Arial" w:cs="Arial"/>
          <w:sz w:val="26"/>
          <w:szCs w:val="26"/>
          <w:lang w:val="en-US" w:eastAsia="ru-RU"/>
        </w:rPr>
      </w:pPr>
      <w:r w:rsidRPr="00470D3D">
        <w:rPr>
          <w:rFonts w:ascii="Arial" w:eastAsia="Times New Roman" w:hAnsi="Arial" w:cs="Arial"/>
          <w:noProof/>
          <w:sz w:val="26"/>
          <w:szCs w:val="26"/>
          <w:lang w:eastAsia="ru-RU"/>
        </w:rPr>
        <w:lastRenderedPageBreak/>
        <w:drawing>
          <wp:inline distT="0" distB="0" distL="0" distR="0">
            <wp:extent cx="5939790" cy="8363585"/>
            <wp:effectExtent l="19050" t="0" r="3810" b="0"/>
            <wp:docPr id="41" name="Рисунок 40" descr="блок12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ок12_Страница_2.jpg"/>
                    <pic:cNvPicPr/>
                  </pic:nvPicPr>
                  <pic:blipFill>
                    <a:blip r:embed="rId8" cstate="print"/>
                    <a:stretch>
                      <a:fillRect/>
                    </a:stretch>
                  </pic:blipFill>
                  <pic:spPr>
                    <a:xfrm>
                      <a:off x="0" y="0"/>
                      <a:ext cx="5939790" cy="8363585"/>
                    </a:xfrm>
                    <a:prstGeom prst="rect">
                      <a:avLst/>
                    </a:prstGeom>
                  </pic:spPr>
                </pic:pic>
              </a:graphicData>
            </a:graphic>
          </wp:inline>
        </w:drawing>
      </w:r>
    </w:p>
    <w:p w:rsidR="00470D3D" w:rsidRPr="00470D3D" w:rsidRDefault="00470D3D" w:rsidP="00470D3D">
      <w:pPr>
        <w:spacing w:after="0" w:line="240" w:lineRule="auto"/>
        <w:jc w:val="center"/>
        <w:rPr>
          <w:rFonts w:ascii="Arial" w:hAnsi="Arial" w:cs="Arial"/>
          <w:sz w:val="26"/>
          <w:szCs w:val="26"/>
        </w:rPr>
      </w:pPr>
    </w:p>
    <w:p w:rsidR="00F041AC" w:rsidRDefault="00F041AC"/>
    <w:sectPr w:rsidR="00F041AC" w:rsidSect="00F041A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compat/>
  <w:rsids>
    <w:rsidRoot w:val="00470D3D"/>
    <w:rsid w:val="00470D3D"/>
    <w:rsid w:val="00F041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0D3D"/>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0D3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70D3D"/>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consultantplus://offline/ref=8F50538DA17A50E8894D7F068C4668CD86CC6572E57E80EE0599BF511BCB89077899B78EE7pAM1I" TargetMode="External"/><Relationship Id="rId5" Type="http://schemas.openxmlformats.org/officeDocument/2006/relationships/hyperlink" Target="consultantplus://offline/ref=2314E411F7A1DAB366C2FF6375B68DE1782E596A35D10760FCD9E5E248zFlFI"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7474</Words>
  <Characters>42602</Characters>
  <Application>Microsoft Office Word</Application>
  <DocSecurity>0</DocSecurity>
  <Lines>355</Lines>
  <Paragraphs>99</Paragraphs>
  <ScaleCrop>false</ScaleCrop>
  <Company/>
  <LinksUpToDate>false</LinksUpToDate>
  <CharactersWithSpaces>49977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2020-04-22T05:18:00Z</dcterms:created>
  <dcterms:modified xsi:type="dcterms:W3CDTF">2020-04-22T05:21:00Z</dcterms:modified>
</cp:coreProperties>
</file>