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0E" w:rsidRPr="000F5F0E" w:rsidRDefault="000F5F0E" w:rsidP="000F5F0E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Courier New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76250" cy="5619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F0E" w:rsidRPr="000F5F0E" w:rsidRDefault="000F5F0E" w:rsidP="000F5F0E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</w:p>
    <w:p w:rsidR="000F5F0E" w:rsidRPr="000F5F0E" w:rsidRDefault="000F5F0E" w:rsidP="000F5F0E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0F5F0E">
        <w:rPr>
          <w:rFonts w:ascii="Arial" w:eastAsia="Courier New" w:hAnsi="Arial" w:cs="Arial"/>
          <w:color w:val="000000"/>
          <w:sz w:val="26"/>
          <w:szCs w:val="26"/>
          <w:lang w:eastAsia="ru-RU"/>
        </w:rPr>
        <w:t>АДМИНИСТРАЦИЯ БОГУЧАНСКОГО РАЙОНА</w:t>
      </w:r>
    </w:p>
    <w:p w:rsidR="000F5F0E" w:rsidRPr="000F5F0E" w:rsidRDefault="000F5F0E" w:rsidP="000F5F0E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0F5F0E">
        <w:rPr>
          <w:rFonts w:ascii="Arial" w:eastAsia="Courier New" w:hAnsi="Arial" w:cs="Arial"/>
          <w:color w:val="000000"/>
          <w:sz w:val="26"/>
          <w:szCs w:val="26"/>
          <w:lang w:eastAsia="ru-RU"/>
        </w:rPr>
        <w:t>ПОСТАНОВЛЕНИЕ</w:t>
      </w:r>
    </w:p>
    <w:p w:rsidR="000F5F0E" w:rsidRPr="000F5F0E" w:rsidRDefault="000F5F0E" w:rsidP="000F5F0E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0F5F0E">
        <w:rPr>
          <w:rFonts w:ascii="Arial" w:eastAsia="Courier New" w:hAnsi="Arial" w:cs="Arial"/>
          <w:color w:val="000000"/>
          <w:sz w:val="26"/>
          <w:szCs w:val="26"/>
          <w:lang w:eastAsia="ru-RU"/>
        </w:rPr>
        <w:t>30.03.2020</w:t>
      </w:r>
      <w:r w:rsidRPr="000F5F0E"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  <w:t xml:space="preserve">                         с. </w:t>
      </w:r>
      <w:proofErr w:type="spellStart"/>
      <w:r w:rsidRPr="000F5F0E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0F5F0E"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</w:r>
      <w:r w:rsidRPr="000F5F0E"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  <w:t xml:space="preserve">                    № 349-п</w:t>
      </w:r>
    </w:p>
    <w:p w:rsidR="000F5F0E" w:rsidRPr="000F5F0E" w:rsidRDefault="000F5F0E" w:rsidP="000F5F0E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</w:p>
    <w:p w:rsidR="000F5F0E" w:rsidRPr="000F5F0E" w:rsidRDefault="000F5F0E" w:rsidP="000F5F0E">
      <w:pPr>
        <w:widowControl w:val="0"/>
        <w:spacing w:after="0" w:line="240" w:lineRule="auto"/>
        <w:ind w:left="23" w:right="23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 организации отдыха, оздоровления и занятости детей и подростков в муниципальном образовании </w:t>
      </w:r>
      <w:proofErr w:type="spellStart"/>
      <w:r w:rsidRPr="000F5F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0F5F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в 2020</w:t>
      </w:r>
    </w:p>
    <w:p w:rsidR="000F5F0E" w:rsidRPr="000F5F0E" w:rsidRDefault="000F5F0E" w:rsidP="000F5F0E">
      <w:pPr>
        <w:widowControl w:val="0"/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F5F0E" w:rsidRPr="000F5F0E" w:rsidRDefault="000F5F0E" w:rsidP="000F5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sz w:val="26"/>
          <w:szCs w:val="26"/>
          <w:lang w:eastAsia="ru-RU"/>
        </w:rPr>
      </w:pPr>
      <w:proofErr w:type="gramStart"/>
      <w:r w:rsidRPr="000F5F0E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В соответствии </w:t>
      </w:r>
      <w:r w:rsidRPr="000F5F0E">
        <w:rPr>
          <w:rFonts w:ascii="Arial" w:eastAsia="Courier New" w:hAnsi="Arial" w:cs="Arial"/>
          <w:sz w:val="26"/>
          <w:szCs w:val="26"/>
          <w:lang w:eastAsia="ru-RU"/>
        </w:rPr>
        <w:t xml:space="preserve">с Федеральным </w:t>
      </w:r>
      <w:hyperlink r:id="rId6" w:history="1">
        <w:r w:rsidRPr="000F5F0E">
          <w:rPr>
            <w:rFonts w:ascii="Arial" w:eastAsia="Courier New" w:hAnsi="Arial" w:cs="Arial"/>
            <w:sz w:val="26"/>
            <w:szCs w:val="26"/>
            <w:lang w:eastAsia="ru-RU"/>
          </w:rPr>
          <w:t>законом</w:t>
        </w:r>
      </w:hyperlink>
      <w:r w:rsidRPr="000F5F0E">
        <w:rPr>
          <w:rFonts w:ascii="Arial" w:eastAsia="Courier New" w:hAnsi="Arial" w:cs="Arial"/>
          <w:sz w:val="26"/>
          <w:szCs w:val="26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r w:rsidRPr="000F5F0E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Законом Красноярского края от 07.07.2009 №8-3618 «Об обеспечении прав детей на отдых, оздоровление и занятость в Красноярском крае», Законом Красноярского края от 19.04.2018 № 5-1533 "О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</w:t>
      </w:r>
      <w:proofErr w:type="gramEnd"/>
      <w:r w:rsidRPr="000F5F0E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и оздоровления детей", ст. 7, 8, 47 Устава </w:t>
      </w:r>
      <w:proofErr w:type="spellStart"/>
      <w:r w:rsidRPr="000F5F0E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F5F0E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 Красноярского края,</w:t>
      </w:r>
    </w:p>
    <w:p w:rsidR="000F5F0E" w:rsidRPr="000F5F0E" w:rsidRDefault="000F5F0E" w:rsidP="000F5F0E">
      <w:pPr>
        <w:widowControl w:val="0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F5F0E" w:rsidRPr="000F5F0E" w:rsidRDefault="000F5F0E" w:rsidP="000F5F0E">
      <w:pPr>
        <w:widowControl w:val="0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0F5F0E" w:rsidRPr="000F5F0E" w:rsidRDefault="000F5F0E" w:rsidP="000F5F0E">
      <w:pPr>
        <w:widowControl w:val="0"/>
        <w:numPr>
          <w:ilvl w:val="0"/>
          <w:numId w:val="1"/>
        </w:numPr>
        <w:tabs>
          <w:tab w:val="left" w:pos="897"/>
        </w:tabs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Создать комиссию по организации отдыха, оздоровления и занятости детей и подростков в муниципальном образовании </w:t>
      </w:r>
      <w:proofErr w:type="spellStart"/>
      <w:r w:rsidRPr="000F5F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0F5F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в 2020 году.</w:t>
      </w:r>
    </w:p>
    <w:p w:rsidR="000F5F0E" w:rsidRPr="000F5F0E" w:rsidRDefault="000F5F0E" w:rsidP="000F5F0E">
      <w:pPr>
        <w:widowControl w:val="0"/>
        <w:numPr>
          <w:ilvl w:val="0"/>
          <w:numId w:val="1"/>
        </w:numPr>
        <w:tabs>
          <w:tab w:val="left" w:pos="1075"/>
        </w:tabs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Утвердить Положение о комиссии по организации отдыха, оздоровления и занятости детей и подростков в муниципальном образовании </w:t>
      </w:r>
      <w:proofErr w:type="spellStart"/>
      <w:r w:rsidRPr="000F5F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0F5F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в 2020 году согласно приложению 1.</w:t>
      </w:r>
    </w:p>
    <w:p w:rsidR="000F5F0E" w:rsidRPr="000F5F0E" w:rsidRDefault="000F5F0E" w:rsidP="000F5F0E">
      <w:pPr>
        <w:widowControl w:val="0"/>
        <w:numPr>
          <w:ilvl w:val="0"/>
          <w:numId w:val="1"/>
        </w:numPr>
        <w:tabs>
          <w:tab w:val="left" w:pos="897"/>
        </w:tabs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Утвердить состав комиссии по организации отдыха, оздоровления и занятости детей и подростков в муниципальном образовании </w:t>
      </w:r>
      <w:proofErr w:type="spellStart"/>
      <w:r w:rsidRPr="000F5F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0F5F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в 2020 году согласно приложению 2.</w:t>
      </w:r>
    </w:p>
    <w:p w:rsidR="000F5F0E" w:rsidRPr="000F5F0E" w:rsidRDefault="000F5F0E" w:rsidP="000F5F0E">
      <w:pPr>
        <w:widowControl w:val="0"/>
        <w:numPr>
          <w:ilvl w:val="0"/>
          <w:numId w:val="1"/>
        </w:numPr>
        <w:tabs>
          <w:tab w:val="left" w:pos="897"/>
        </w:tabs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Утвердить план-график подготовки и проведения оздоровительной кампании в 2020году на территории муниципального образования </w:t>
      </w:r>
      <w:proofErr w:type="spellStart"/>
      <w:r w:rsidRPr="000F5F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0F5F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согласно приложению 3.</w:t>
      </w:r>
    </w:p>
    <w:p w:rsidR="000F5F0E" w:rsidRPr="000F5F0E" w:rsidRDefault="000F5F0E" w:rsidP="000F5F0E">
      <w:pPr>
        <w:widowControl w:val="0"/>
        <w:numPr>
          <w:ilvl w:val="0"/>
          <w:numId w:val="1"/>
        </w:numPr>
        <w:tabs>
          <w:tab w:val="left" w:pos="897"/>
        </w:tabs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0F5F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0F5F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0F5F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F5F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 И.М. Брюханова</w:t>
      </w:r>
    </w:p>
    <w:p w:rsidR="000F5F0E" w:rsidRPr="000F5F0E" w:rsidRDefault="000F5F0E" w:rsidP="000F5F0E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560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0F5F0E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Постановление вступает в силу со дня, следующего за днём опубликования в Официальном вестнике </w:t>
      </w:r>
      <w:proofErr w:type="spellStart"/>
      <w:r w:rsidRPr="000F5F0E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F5F0E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района.</w:t>
      </w:r>
    </w:p>
    <w:p w:rsidR="000F5F0E" w:rsidRPr="000F5F0E" w:rsidRDefault="000F5F0E" w:rsidP="000F5F0E">
      <w:pPr>
        <w:widowControl w:val="0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F5F0E" w:rsidRPr="000F5F0E" w:rsidRDefault="000F5F0E" w:rsidP="000F5F0E">
      <w:pPr>
        <w:widowControl w:val="0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И.о. Главы </w:t>
      </w:r>
      <w:proofErr w:type="spellStart"/>
      <w:r w:rsidRPr="000F5F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F5F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                                            В.Р. Саар</w:t>
      </w:r>
    </w:p>
    <w:p w:rsidR="000F5F0E" w:rsidRPr="000F5F0E" w:rsidRDefault="000F5F0E" w:rsidP="000F5F0E">
      <w:pPr>
        <w:widowControl w:val="0"/>
        <w:spacing w:after="0" w:line="240" w:lineRule="auto"/>
        <w:ind w:left="652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F5F0E" w:rsidRPr="000F5F0E" w:rsidRDefault="000F5F0E" w:rsidP="000F5F0E">
      <w:pPr>
        <w:widowControl w:val="0"/>
        <w:spacing w:after="0" w:line="240" w:lineRule="auto"/>
        <w:ind w:left="6521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Приложение1к постановлению</w:t>
      </w:r>
    </w:p>
    <w:p w:rsidR="000F5F0E" w:rsidRPr="000F5F0E" w:rsidRDefault="000F5F0E" w:rsidP="000F5F0E">
      <w:pPr>
        <w:widowControl w:val="0"/>
        <w:spacing w:after="0" w:line="240" w:lineRule="auto"/>
        <w:ind w:left="6521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администрации </w:t>
      </w:r>
      <w:proofErr w:type="spellStart"/>
      <w:r w:rsidRPr="000F5F0E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0F5F0E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от 30.03.2020 №  349-п</w:t>
      </w:r>
    </w:p>
    <w:p w:rsidR="000F5F0E" w:rsidRPr="000F5F0E" w:rsidRDefault="000F5F0E" w:rsidP="000F5F0E">
      <w:pPr>
        <w:widowControl w:val="0"/>
        <w:spacing w:after="0" w:line="240" w:lineRule="auto"/>
        <w:ind w:left="5954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</w:p>
    <w:p w:rsidR="000F5F0E" w:rsidRPr="000F5F0E" w:rsidRDefault="000F5F0E" w:rsidP="000F5F0E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Положение о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комиссии по организации отдыха, оздоровления и занятости детей и подростков в муниципальном образовании </w:t>
      </w:r>
      <w:proofErr w:type="spell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в 2020 году</w:t>
      </w:r>
    </w:p>
    <w:p w:rsidR="000F5F0E" w:rsidRPr="000F5F0E" w:rsidRDefault="000F5F0E" w:rsidP="000F5F0E">
      <w:pPr>
        <w:widowControl w:val="0"/>
        <w:spacing w:after="0" w:line="240" w:lineRule="auto"/>
        <w:ind w:left="35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 .Общие положения</w:t>
      </w:r>
    </w:p>
    <w:p w:rsidR="000F5F0E" w:rsidRPr="000F5F0E" w:rsidRDefault="000F5F0E" w:rsidP="000F5F0E">
      <w:pPr>
        <w:widowControl w:val="0"/>
        <w:numPr>
          <w:ilvl w:val="0"/>
          <w:numId w:val="2"/>
        </w:numPr>
        <w:tabs>
          <w:tab w:val="left" w:pos="1221"/>
        </w:tabs>
        <w:spacing w:after="0" w:line="240" w:lineRule="auto"/>
        <w:ind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Настоящее Положение определяет основные задачи, функции, организацию работы, а также порядок создания комиссии и разработано в целях решения вопросов формирования и 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реализации единой политике</w:t>
      </w:r>
      <w:r w:rsidRPr="000F5F0E">
        <w:rPr>
          <w:rFonts w:ascii="Arial" w:eastAsia="SimHei" w:hAnsi="Arial" w:cs="Arial"/>
          <w:color w:val="000000"/>
          <w:sz w:val="20"/>
          <w:szCs w:val="20"/>
          <w:lang w:eastAsia="ru-RU"/>
        </w:rPr>
        <w:t xml:space="preserve">: 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сфере организации отдыха, оздоровления и занятости детей и подростков в муниципальном образовании </w:t>
      </w:r>
      <w:proofErr w:type="spell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в 2002 году.</w:t>
      </w:r>
    </w:p>
    <w:p w:rsidR="000F5F0E" w:rsidRPr="000F5F0E" w:rsidRDefault="000F5F0E" w:rsidP="000F5F0E">
      <w:pPr>
        <w:widowControl w:val="0"/>
        <w:numPr>
          <w:ilvl w:val="0"/>
          <w:numId w:val="2"/>
        </w:numPr>
        <w:tabs>
          <w:tab w:val="left" w:pos="1221"/>
        </w:tabs>
        <w:spacing w:after="0" w:line="240" w:lineRule="auto"/>
        <w:ind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 отдыхом, оздоровлением и занятостью детей и подростков понимается комплекс условий и мероприятий, обеспечивающих развитие творческого потенциала личности детей и подростков, охрану и укрепление их здоровья, профилактику заболеваний, закаливание организма, занятие физической культурой, спортом и туризмом, содействие занятости подростков в свободное от учебы время, формирование здорового образа жизни.</w:t>
      </w:r>
    </w:p>
    <w:p w:rsidR="000F5F0E" w:rsidRPr="000F5F0E" w:rsidRDefault="000F5F0E" w:rsidP="000F5F0E">
      <w:pPr>
        <w:widowControl w:val="0"/>
        <w:numPr>
          <w:ilvl w:val="0"/>
          <w:numId w:val="2"/>
        </w:numPr>
        <w:tabs>
          <w:tab w:val="left" w:pos="1221"/>
        </w:tabs>
        <w:spacing w:after="0" w:line="240" w:lineRule="auto"/>
        <w:ind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Комиссия по организации отдыха, оздоровления и занятости детей и подростков в муниципальном образовании </w:t>
      </w:r>
      <w:proofErr w:type="spell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в 2020 году (далее - Комиссия) является межведомственным, </w:t>
      </w:r>
      <w:r w:rsidRPr="000F5F0E">
        <w:rPr>
          <w:rFonts w:ascii="Arial" w:eastAsia="Times New Roman" w:hAnsi="Arial" w:cs="Arial"/>
          <w:color w:val="2D2D2D"/>
          <w:spacing w:val="1"/>
          <w:sz w:val="20"/>
          <w:szCs w:val="20"/>
          <w:shd w:val="clear" w:color="auto" w:fill="FFFFFF"/>
          <w:lang w:eastAsia="ru-RU"/>
        </w:rPr>
        <w:t xml:space="preserve">постоянно действующим коллегиальным 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органом, созданным при администрации </w:t>
      </w:r>
      <w:proofErr w:type="spell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в целях реализации государственной политики и обеспечения согласованных действий, направленных на укрепление здоровья детей, обеспечение их отдыха, оздоровления и содействие занятости</w:t>
      </w:r>
      <w:r w:rsidRPr="000F5F0E">
        <w:rPr>
          <w:rFonts w:ascii="Arial" w:eastAsia="Times New Roman" w:hAnsi="Arial" w:cs="Arial"/>
          <w:color w:val="2D2D2D"/>
          <w:spacing w:val="1"/>
          <w:sz w:val="20"/>
          <w:szCs w:val="20"/>
          <w:shd w:val="clear" w:color="auto" w:fill="FFFFFF"/>
          <w:lang w:eastAsia="ru-RU"/>
        </w:rPr>
        <w:t xml:space="preserve"> детей и подростков, являющихся обучающимися муниципальных образовательных учреждений</w:t>
      </w:r>
      <w:proofErr w:type="gramEnd"/>
      <w:r w:rsidRPr="000F5F0E">
        <w:rPr>
          <w:rFonts w:ascii="Arial" w:eastAsia="Times New Roman" w:hAnsi="Arial" w:cs="Arial"/>
          <w:color w:val="2D2D2D"/>
          <w:spacing w:val="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0F5F0E">
        <w:rPr>
          <w:rFonts w:ascii="Arial" w:eastAsia="Times New Roman" w:hAnsi="Arial" w:cs="Arial"/>
          <w:color w:val="2D2D2D"/>
          <w:spacing w:val="1"/>
          <w:sz w:val="20"/>
          <w:szCs w:val="20"/>
          <w:shd w:val="clear" w:color="auto" w:fill="FFFFFF"/>
          <w:lang w:eastAsia="ru-RU"/>
        </w:rPr>
        <w:t>Богучанского</w:t>
      </w:r>
      <w:proofErr w:type="spellEnd"/>
      <w:r w:rsidRPr="000F5F0E">
        <w:rPr>
          <w:rFonts w:ascii="Arial" w:eastAsia="Times New Roman" w:hAnsi="Arial" w:cs="Arial"/>
          <w:color w:val="2D2D2D"/>
          <w:spacing w:val="1"/>
          <w:sz w:val="20"/>
          <w:szCs w:val="20"/>
          <w:shd w:val="clear" w:color="auto" w:fill="FFFFFF"/>
          <w:lang w:eastAsia="ru-RU"/>
        </w:rPr>
        <w:t xml:space="preserve"> района</w:t>
      </w:r>
    </w:p>
    <w:p w:rsidR="000F5F0E" w:rsidRPr="000F5F0E" w:rsidRDefault="000F5F0E" w:rsidP="000F5F0E">
      <w:pPr>
        <w:widowControl w:val="0"/>
        <w:numPr>
          <w:ilvl w:val="0"/>
          <w:numId w:val="2"/>
        </w:numPr>
        <w:tabs>
          <w:tab w:val="left" w:pos="1221"/>
        </w:tabs>
        <w:spacing w:after="0" w:line="240" w:lineRule="auto"/>
        <w:ind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Комиссия руководствуется в своей деятельности </w:t>
      </w:r>
      <w:hyperlink r:id="rId7" w:history="1">
        <w:r w:rsidRPr="000F5F0E">
          <w:rPr>
            <w:rFonts w:ascii="Arial" w:eastAsia="Times New Roman" w:hAnsi="Arial" w:cs="Arial"/>
            <w:sz w:val="20"/>
            <w:szCs w:val="20"/>
            <w:lang w:eastAsia="ru-RU"/>
          </w:rPr>
          <w:t>Конституцией</w:t>
        </w:r>
      </w:hyperlink>
      <w:r w:rsidRPr="000F5F0E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Федерации, Федеральным </w:t>
      </w:r>
      <w:hyperlink r:id="rId8" w:history="1">
        <w:r w:rsidRPr="000F5F0E">
          <w:rPr>
            <w:rFonts w:ascii="Arial" w:eastAsia="Times New Roman" w:hAnsi="Arial" w:cs="Arial"/>
            <w:sz w:val="20"/>
            <w:szCs w:val="20"/>
            <w:lang w:eastAsia="ru-RU"/>
          </w:rPr>
          <w:t>законом</w:t>
        </w:r>
      </w:hyperlink>
      <w:r w:rsidRPr="000F5F0E">
        <w:rPr>
          <w:rFonts w:ascii="Arial" w:eastAsia="Times New Roman" w:hAnsi="Arial" w:cs="Arial"/>
          <w:sz w:val="20"/>
          <w:szCs w:val="20"/>
          <w:lang w:eastAsia="ru-RU"/>
        </w:rPr>
        <w:t xml:space="preserve"> "Об основных гарантиях прав ребенка в Российской Федерации" и иными нормативными правовыми актами Российской Федерации, Законом Красноярского края от 07.07.2009 N 8-3618 "Об обеспечении прав детей на отдых, оздоровление и занятость в Красноярском крае»,  иными нормативными правовыми актами Красноярского края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муниципального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образования </w:t>
      </w:r>
      <w:proofErr w:type="spell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район,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настоящим Положением.</w:t>
      </w:r>
      <w:proofErr w:type="gramEnd"/>
    </w:p>
    <w:p w:rsidR="000F5F0E" w:rsidRPr="000F5F0E" w:rsidRDefault="000F5F0E" w:rsidP="000F5F0E">
      <w:pPr>
        <w:widowControl w:val="0"/>
        <w:spacing w:after="0" w:line="240" w:lineRule="auto"/>
        <w:ind w:left="32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2.Основные задачи Комиссии</w:t>
      </w:r>
    </w:p>
    <w:p w:rsidR="000F5F0E" w:rsidRPr="000F5F0E" w:rsidRDefault="000F5F0E" w:rsidP="000F5F0E">
      <w:pPr>
        <w:widowControl w:val="0"/>
        <w:numPr>
          <w:ilvl w:val="0"/>
          <w:numId w:val="3"/>
        </w:numPr>
        <w:tabs>
          <w:tab w:val="left" w:pos="1221"/>
        </w:tabs>
        <w:spacing w:after="0" w:line="240" w:lineRule="auto"/>
        <w:ind w:lef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Координация деятельности всех органов исполнительной власти в 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TOC \o "1-5" \h \z </w:instrTex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области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организации отдыха, оздоровления и занятости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детей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в муниципальном образовании </w:t>
      </w:r>
      <w:proofErr w:type="spell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район.</w:t>
      </w:r>
    </w:p>
    <w:p w:rsidR="000F5F0E" w:rsidRPr="000F5F0E" w:rsidRDefault="000F5F0E" w:rsidP="000F5F0E">
      <w:pPr>
        <w:widowControl w:val="0"/>
        <w:numPr>
          <w:ilvl w:val="0"/>
          <w:numId w:val="3"/>
        </w:numPr>
        <w:tabs>
          <w:tab w:val="left" w:pos="1221"/>
          <w:tab w:val="right" w:pos="6019"/>
          <w:tab w:val="right" w:pos="7952"/>
          <w:tab w:val="left" w:pos="8024"/>
          <w:tab w:val="right" w:pos="9403"/>
        </w:tabs>
        <w:spacing w:after="0" w:line="240" w:lineRule="auto"/>
        <w:ind w:lef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и мониторинг работы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по занятости,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отдыху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и оздоровлению детей.</w:t>
      </w:r>
    </w:p>
    <w:p w:rsidR="000F5F0E" w:rsidRPr="000F5F0E" w:rsidRDefault="000F5F0E" w:rsidP="000F5F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hAnsi="Arial" w:cs="Arial"/>
          <w:color w:val="000000"/>
          <w:sz w:val="20"/>
          <w:szCs w:val="20"/>
        </w:rPr>
        <w:t>Обеспечение подготовки и проведение мероприятий, гарантирующих безопасность детей и качество организации летнего отдыха, оздоровления и занятости.</w:t>
      </w:r>
    </w:p>
    <w:p w:rsidR="000F5F0E" w:rsidRPr="000F5F0E" w:rsidRDefault="000F5F0E" w:rsidP="000F5F0E">
      <w:pPr>
        <w:widowControl w:val="0"/>
        <w:numPr>
          <w:ilvl w:val="0"/>
          <w:numId w:val="3"/>
        </w:numPr>
        <w:tabs>
          <w:tab w:val="left" w:pos="1221"/>
          <w:tab w:val="right" w:pos="6019"/>
          <w:tab w:val="right" w:pos="7952"/>
          <w:tab w:val="left" w:pos="8024"/>
          <w:tab w:val="right" w:pos="9403"/>
        </w:tabs>
        <w:spacing w:after="0" w:line="240" w:lineRule="auto"/>
        <w:ind w:lef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Осуществление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контроля готовности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мест детского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отдыха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и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оздоровления к приему детей.</w:t>
      </w:r>
    </w:p>
    <w:p w:rsidR="000F5F0E" w:rsidRPr="000F5F0E" w:rsidRDefault="000F5F0E" w:rsidP="000F5F0E">
      <w:pPr>
        <w:widowControl w:val="0"/>
        <w:spacing w:after="0" w:line="240" w:lineRule="auto"/>
        <w:ind w:lef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3.Функции Комиссии:</w:t>
      </w:r>
    </w:p>
    <w:p w:rsidR="000F5F0E" w:rsidRPr="000F5F0E" w:rsidRDefault="000F5F0E" w:rsidP="000F5F0E">
      <w:pPr>
        <w:widowControl w:val="0"/>
        <w:numPr>
          <w:ilvl w:val="1"/>
          <w:numId w:val="4"/>
        </w:numPr>
        <w:tabs>
          <w:tab w:val="left" w:pos="1221"/>
        </w:tabs>
        <w:spacing w:after="0" w:line="240" w:lineRule="auto"/>
        <w:ind w:left="40"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Определяет приоритетные направления, формы организации отдыха, оздоровления и занятости детей в период каникул.</w:t>
      </w:r>
    </w:p>
    <w:p w:rsidR="000F5F0E" w:rsidRPr="000F5F0E" w:rsidRDefault="000F5F0E" w:rsidP="000F5F0E">
      <w:pPr>
        <w:widowControl w:val="0"/>
        <w:numPr>
          <w:ilvl w:val="1"/>
          <w:numId w:val="4"/>
        </w:numPr>
        <w:tabs>
          <w:tab w:val="left" w:pos="1221"/>
        </w:tabs>
        <w:spacing w:after="0" w:line="240" w:lineRule="auto"/>
        <w:ind w:left="40"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 районные совещания и семинары по вопросам подготовки и проведения оздоровительной кампании.</w:t>
      </w:r>
      <w:r w:rsidRPr="000F5F0E">
        <w:rPr>
          <w:rFonts w:ascii="Arial" w:eastAsia="Times New Roman" w:hAnsi="Arial" w:cs="Arial"/>
          <w:color w:val="2D2D2D"/>
          <w:spacing w:val="1"/>
          <w:sz w:val="20"/>
          <w:szCs w:val="20"/>
          <w:lang w:eastAsia="ru-RU"/>
        </w:rPr>
        <w:t xml:space="preserve">  Приглашает на заседания Комиссии руководителей образовательных учреждений, должностных лиц общественных и иных организаций, занимающихся вопросами отдыха, оздоровления и занятости детей и подростков;</w:t>
      </w:r>
    </w:p>
    <w:p w:rsidR="000F5F0E" w:rsidRPr="000F5F0E" w:rsidRDefault="000F5F0E" w:rsidP="000F5F0E">
      <w:pPr>
        <w:widowControl w:val="0"/>
        <w:numPr>
          <w:ilvl w:val="1"/>
          <w:numId w:val="4"/>
        </w:numPr>
        <w:tabs>
          <w:tab w:val="left" w:pos="1126"/>
        </w:tabs>
        <w:spacing w:after="0" w:line="240" w:lineRule="auto"/>
        <w:ind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Обеспечивает ежедневный мониторинг состояния готовности и хода оздоровительной кампании.</w:t>
      </w:r>
    </w:p>
    <w:p w:rsidR="000F5F0E" w:rsidRPr="000F5F0E" w:rsidRDefault="000F5F0E" w:rsidP="000F5F0E">
      <w:pPr>
        <w:widowControl w:val="0"/>
        <w:numPr>
          <w:ilvl w:val="1"/>
          <w:numId w:val="4"/>
        </w:numPr>
        <w:tabs>
          <w:tab w:val="left" w:pos="1258"/>
        </w:tabs>
        <w:spacing w:after="0" w:line="240" w:lineRule="auto"/>
        <w:ind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Осуществляет </w:t>
      </w:r>
      <w:proofErr w:type="gram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своевременным информированием населения </w:t>
      </w:r>
      <w:proofErr w:type="spell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о механизме проведения оздоровительной кампании.</w:t>
      </w:r>
    </w:p>
    <w:p w:rsidR="000F5F0E" w:rsidRPr="000F5F0E" w:rsidRDefault="000F5F0E" w:rsidP="000F5F0E">
      <w:pPr>
        <w:widowControl w:val="0"/>
        <w:numPr>
          <w:ilvl w:val="1"/>
          <w:numId w:val="4"/>
        </w:numPr>
        <w:tabs>
          <w:tab w:val="left" w:pos="1258"/>
        </w:tabs>
        <w:spacing w:after="0" w:line="240" w:lineRule="auto"/>
        <w:ind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Осуществляет </w:t>
      </w:r>
      <w:proofErr w:type="gram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распределением путевок согласно выделенным квотам.</w:t>
      </w:r>
    </w:p>
    <w:p w:rsidR="000F5F0E" w:rsidRPr="000F5F0E" w:rsidRDefault="000F5F0E" w:rsidP="000F5F0E">
      <w:pPr>
        <w:widowControl w:val="0"/>
        <w:numPr>
          <w:ilvl w:val="1"/>
          <w:numId w:val="4"/>
        </w:numPr>
        <w:tabs>
          <w:tab w:val="left" w:pos="1126"/>
        </w:tabs>
        <w:spacing w:after="0" w:line="240" w:lineRule="auto"/>
        <w:ind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Осуществляет </w:t>
      </w:r>
      <w:proofErr w:type="gram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эффективностью использования субсидий краевого бюджета и средств районного бюджета, выделенных на организацию оздоровления, отдыха и занятости детей и подростков.</w:t>
      </w:r>
    </w:p>
    <w:p w:rsidR="000F5F0E" w:rsidRPr="000F5F0E" w:rsidRDefault="000F5F0E" w:rsidP="000F5F0E">
      <w:pPr>
        <w:widowControl w:val="0"/>
        <w:numPr>
          <w:ilvl w:val="1"/>
          <w:numId w:val="4"/>
        </w:numPr>
        <w:tabs>
          <w:tab w:val="left" w:pos="1126"/>
        </w:tabs>
        <w:spacing w:after="0" w:line="240" w:lineRule="auto"/>
        <w:ind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Разрабатывает план подготовки к летней оздоровительной кампании и представляет его в Министерство образования Красноярского края.</w:t>
      </w:r>
    </w:p>
    <w:p w:rsidR="000F5F0E" w:rsidRPr="000F5F0E" w:rsidRDefault="000F5F0E" w:rsidP="000F5F0E">
      <w:pPr>
        <w:widowControl w:val="0"/>
        <w:numPr>
          <w:ilvl w:val="1"/>
          <w:numId w:val="4"/>
        </w:numPr>
        <w:tabs>
          <w:tab w:val="left" w:pos="1258"/>
        </w:tabs>
        <w:spacing w:after="0" w:line="240" w:lineRule="auto"/>
        <w:ind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Контролирует своевременность заключения соглашений на получение субсидий бюджету района (на приобретение путевок в оздоровительные лагеря; на организацию питания в лагерях дневного пребывания).</w:t>
      </w:r>
    </w:p>
    <w:p w:rsidR="000F5F0E" w:rsidRPr="000F5F0E" w:rsidRDefault="000F5F0E" w:rsidP="000F5F0E">
      <w:pPr>
        <w:widowControl w:val="0"/>
        <w:numPr>
          <w:ilvl w:val="1"/>
          <w:numId w:val="4"/>
        </w:numPr>
        <w:tabs>
          <w:tab w:val="left" w:pos="1258"/>
        </w:tabs>
        <w:spacing w:after="0" w:line="240" w:lineRule="auto"/>
        <w:ind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F5F0E" w:rsidRPr="000F5F0E" w:rsidRDefault="000F5F0E" w:rsidP="000F5F0E">
      <w:pPr>
        <w:widowControl w:val="0"/>
        <w:spacing w:after="0" w:line="240" w:lineRule="auto"/>
        <w:ind w:left="29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4.Организация работы Комиссии</w:t>
      </w:r>
    </w:p>
    <w:p w:rsidR="000F5F0E" w:rsidRPr="000F5F0E" w:rsidRDefault="000F5F0E" w:rsidP="000F5F0E">
      <w:pPr>
        <w:widowControl w:val="0"/>
        <w:spacing w:after="0" w:line="240" w:lineRule="auto"/>
        <w:ind w:left="29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F5F0E" w:rsidRPr="000F5F0E" w:rsidRDefault="000F5F0E" w:rsidP="000F5F0E">
      <w:pPr>
        <w:widowControl w:val="0"/>
        <w:numPr>
          <w:ilvl w:val="0"/>
          <w:numId w:val="5"/>
        </w:numPr>
        <w:tabs>
          <w:tab w:val="left" w:pos="1126"/>
        </w:tabs>
        <w:spacing w:after="0" w:line="240" w:lineRule="auto"/>
        <w:ind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Состав Комиссии утверждается постановлением администрации </w:t>
      </w:r>
      <w:proofErr w:type="spell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0F5F0E" w:rsidRPr="000F5F0E" w:rsidRDefault="000F5F0E" w:rsidP="000F5F0E">
      <w:pPr>
        <w:widowControl w:val="0"/>
        <w:numPr>
          <w:ilvl w:val="0"/>
          <w:numId w:val="5"/>
        </w:numPr>
        <w:tabs>
          <w:tab w:val="left" w:pos="1126"/>
        </w:tabs>
        <w:spacing w:after="0" w:line="240" w:lineRule="auto"/>
        <w:ind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Организационной формой работы Комиссии являются заседания, которые проводятся в течение года по мере необходимости, в летний период-</w:t>
      </w:r>
    </w:p>
    <w:p w:rsidR="000F5F0E" w:rsidRPr="000F5F0E" w:rsidRDefault="000F5F0E" w:rsidP="000F5F0E">
      <w:pPr>
        <w:widowControl w:val="0"/>
        <w:numPr>
          <w:ilvl w:val="0"/>
          <w:numId w:val="6"/>
        </w:numPr>
        <w:tabs>
          <w:tab w:val="left" w:pos="176"/>
          <w:tab w:val="left" w:pos="17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 в месяц.</w:t>
      </w:r>
    </w:p>
    <w:p w:rsidR="000F5F0E" w:rsidRPr="000F5F0E" w:rsidRDefault="000F5F0E" w:rsidP="000F5F0E">
      <w:pPr>
        <w:widowControl w:val="0"/>
        <w:numPr>
          <w:ilvl w:val="0"/>
          <w:numId w:val="5"/>
        </w:numPr>
        <w:tabs>
          <w:tab w:val="left" w:pos="1258"/>
        </w:tabs>
        <w:spacing w:after="0" w:line="240" w:lineRule="auto"/>
        <w:ind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Заседания Комиссии ведет председатель комиссии, а в его отсутствие- заместитель председателя Комиссии. Решения комиссии оформляются протоколом, который подписывается председательствующим на заседании и секретарем Комиссии.</w:t>
      </w:r>
    </w:p>
    <w:p w:rsidR="000F5F0E" w:rsidRPr="000F5F0E" w:rsidRDefault="000F5F0E" w:rsidP="000F5F0E">
      <w:pPr>
        <w:widowControl w:val="0"/>
        <w:numPr>
          <w:ilvl w:val="0"/>
          <w:numId w:val="5"/>
        </w:numPr>
        <w:tabs>
          <w:tab w:val="left" w:pos="1258"/>
        </w:tabs>
        <w:spacing w:after="0" w:line="240" w:lineRule="auto"/>
        <w:ind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Заседания Комиссии считаются правомочными, если на них присутствует более половины ее членов.</w:t>
      </w:r>
    </w:p>
    <w:p w:rsidR="000F5F0E" w:rsidRPr="000F5F0E" w:rsidRDefault="000F5F0E" w:rsidP="000F5F0E">
      <w:pPr>
        <w:widowControl w:val="0"/>
        <w:numPr>
          <w:ilvl w:val="0"/>
          <w:numId w:val="5"/>
        </w:numPr>
        <w:tabs>
          <w:tab w:val="left" w:pos="1126"/>
        </w:tabs>
        <w:spacing w:after="0" w:line="240" w:lineRule="auto"/>
        <w:ind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Решения Комиссии принимаются простым большинством голосов, оформляются протоколами</w:t>
      </w:r>
    </w:p>
    <w:p w:rsidR="000F5F0E" w:rsidRPr="000F5F0E" w:rsidRDefault="000F5F0E" w:rsidP="000F5F0E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</w:p>
    <w:p w:rsidR="000F5F0E" w:rsidRPr="000F5F0E" w:rsidRDefault="000F5F0E" w:rsidP="000F5F0E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Приложение 2 </w:t>
      </w:r>
    </w:p>
    <w:p w:rsidR="000F5F0E" w:rsidRPr="000F5F0E" w:rsidRDefault="000F5F0E" w:rsidP="000F5F0E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0F5F0E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0F5F0E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</w:t>
      </w:r>
    </w:p>
    <w:p w:rsidR="000F5F0E" w:rsidRPr="000F5F0E" w:rsidRDefault="000F5F0E" w:rsidP="000F5F0E">
      <w:pPr>
        <w:widowControl w:val="0"/>
        <w:spacing w:after="243" w:line="240" w:lineRule="auto"/>
        <w:ind w:left="6095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от 30.03.2020 №  349-п</w:t>
      </w:r>
    </w:p>
    <w:p w:rsidR="000F5F0E" w:rsidRPr="000F5F0E" w:rsidRDefault="000F5F0E" w:rsidP="000F5F0E">
      <w:pPr>
        <w:widowControl w:val="0"/>
        <w:spacing w:after="243" w:line="240" w:lineRule="auto"/>
        <w:ind w:left="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Состав  комиссии по организации отдыха, оздоровления детей и подростков в муниципальном образовании </w:t>
      </w:r>
      <w:proofErr w:type="spell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в 2020</w:t>
      </w:r>
    </w:p>
    <w:p w:rsidR="000F5F0E" w:rsidRPr="000F5F0E" w:rsidRDefault="000F5F0E" w:rsidP="000F5F0E">
      <w:pPr>
        <w:widowControl w:val="0"/>
        <w:numPr>
          <w:ilvl w:val="0"/>
          <w:numId w:val="7"/>
        </w:numPr>
        <w:tabs>
          <w:tab w:val="left" w:pos="1134"/>
          <w:tab w:val="right" w:pos="941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Брюханов</w:t>
      </w:r>
      <w:proofErr w:type="gramEnd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Иван Маркович - заместитель Главы </w:t>
      </w:r>
      <w:proofErr w:type="spell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по социальным вопросам, председатель комиссии;</w:t>
      </w:r>
    </w:p>
    <w:p w:rsidR="000F5F0E" w:rsidRPr="000F5F0E" w:rsidRDefault="000F5F0E" w:rsidP="000F5F0E">
      <w:pPr>
        <w:widowControl w:val="0"/>
        <w:numPr>
          <w:ilvl w:val="0"/>
          <w:numId w:val="7"/>
        </w:numPr>
        <w:tabs>
          <w:tab w:val="left" w:pos="1134"/>
          <w:tab w:val="right" w:pos="941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Капленко</w:t>
      </w:r>
      <w:proofErr w:type="spellEnd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Нина Александровна - начальник управления образования администрации </w:t>
      </w:r>
      <w:proofErr w:type="spell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Красноярского края, заместитель председателя комиссии;</w:t>
      </w:r>
    </w:p>
    <w:p w:rsidR="000F5F0E" w:rsidRPr="000F5F0E" w:rsidRDefault="000F5F0E" w:rsidP="000F5F0E">
      <w:pPr>
        <w:widowControl w:val="0"/>
        <w:numPr>
          <w:ilvl w:val="0"/>
          <w:numId w:val="7"/>
        </w:numPr>
        <w:tabs>
          <w:tab w:val="left" w:pos="1134"/>
          <w:tab w:val="right" w:pos="3949"/>
          <w:tab w:val="left" w:pos="4089"/>
          <w:tab w:val="center" w:pos="6441"/>
          <w:tab w:val="center" w:pos="7737"/>
          <w:tab w:val="right" w:pos="941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Маклакова</w:t>
      </w:r>
      <w:proofErr w:type="spellEnd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Елена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Викторовна,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директор МБУ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«Центр социализации и досуга молодежи», секретарь комиссии:</w:t>
      </w:r>
    </w:p>
    <w:p w:rsidR="000F5F0E" w:rsidRPr="000F5F0E" w:rsidRDefault="000F5F0E" w:rsidP="000F5F0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Члены комиссии:</w:t>
      </w:r>
    </w:p>
    <w:p w:rsidR="000F5F0E" w:rsidRPr="000F5F0E" w:rsidRDefault="000F5F0E" w:rsidP="000F5F0E">
      <w:pPr>
        <w:widowControl w:val="0"/>
        <w:numPr>
          <w:ilvl w:val="0"/>
          <w:numId w:val="7"/>
        </w:numPr>
        <w:tabs>
          <w:tab w:val="left" w:pos="1134"/>
          <w:tab w:val="right" w:pos="3949"/>
          <w:tab w:val="left" w:pos="4089"/>
          <w:tab w:val="center" w:pos="6441"/>
          <w:tab w:val="center" w:pos="7737"/>
          <w:tab w:val="right" w:pos="9410"/>
        </w:tabs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Кудина Мария 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Сергеевна – районный педиатр</w:t>
      </w: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КГБУЗ «</w:t>
      </w:r>
      <w:proofErr w:type="spell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Богучанская</w:t>
      </w:r>
      <w:proofErr w:type="spellEnd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РБ» (по согласованию);</w:t>
      </w:r>
    </w:p>
    <w:p w:rsidR="000F5F0E" w:rsidRPr="000F5F0E" w:rsidRDefault="000F5F0E" w:rsidP="000F5F0E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Соловарова Анна Алексеевна- начальник </w:t>
      </w:r>
      <w:proofErr w:type="gram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отдела жизнеобеспечения управления образования администрации</w:t>
      </w:r>
      <w:proofErr w:type="gramEnd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Красноярского края;</w:t>
      </w:r>
    </w:p>
    <w:p w:rsidR="000F5F0E" w:rsidRPr="000F5F0E" w:rsidRDefault="000F5F0E" w:rsidP="000F5F0E">
      <w:pPr>
        <w:widowControl w:val="0"/>
        <w:numPr>
          <w:ilvl w:val="0"/>
          <w:numId w:val="7"/>
        </w:numPr>
        <w:tabs>
          <w:tab w:val="left" w:pos="1134"/>
          <w:tab w:val="right" w:pos="941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Грищенко Игорь Андреевич- начальник МКУ «Управление культуры </w:t>
      </w:r>
      <w:proofErr w:type="spell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района»;</w:t>
      </w:r>
    </w:p>
    <w:p w:rsidR="000F5F0E" w:rsidRPr="000F5F0E" w:rsidRDefault="000F5F0E" w:rsidP="000F5F0E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Колесова Марина Михайловна- начальник территориального отдела КГКУ «УСЗН в </w:t>
      </w:r>
      <w:proofErr w:type="spell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Богучанском</w:t>
      </w:r>
      <w:proofErr w:type="spellEnd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районе»;</w:t>
      </w:r>
    </w:p>
    <w:p w:rsidR="000F5F0E" w:rsidRPr="000F5F0E" w:rsidRDefault="000F5F0E" w:rsidP="000F5F0E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Овчаренко Надежда  Николаевна - начальник отдела реализации социальной гарантии территориального отдела КГКУ «УСЗН в </w:t>
      </w:r>
      <w:proofErr w:type="spell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Богучанском</w:t>
      </w:r>
      <w:proofErr w:type="spellEnd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районе»</w:t>
      </w:r>
    </w:p>
    <w:p w:rsidR="000F5F0E" w:rsidRPr="000F5F0E" w:rsidRDefault="000F5F0E" w:rsidP="000F5F0E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F5F0E" w:rsidRPr="000F5F0E" w:rsidRDefault="000F5F0E" w:rsidP="000F5F0E">
      <w:pPr>
        <w:widowControl w:val="0"/>
        <w:tabs>
          <w:tab w:val="left" w:pos="1134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Приложение 3 к постановлению</w:t>
      </w:r>
    </w:p>
    <w:p w:rsidR="000F5F0E" w:rsidRPr="000F5F0E" w:rsidRDefault="000F5F0E" w:rsidP="000F5F0E">
      <w:pPr>
        <w:widowControl w:val="0"/>
        <w:tabs>
          <w:tab w:val="left" w:pos="1134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администрации </w:t>
      </w:r>
      <w:proofErr w:type="spellStart"/>
      <w:r w:rsidRPr="000F5F0E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0F5F0E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</w:t>
      </w:r>
    </w:p>
    <w:p w:rsidR="000F5F0E" w:rsidRPr="000F5F0E" w:rsidRDefault="000F5F0E" w:rsidP="000F5F0E">
      <w:pPr>
        <w:widowControl w:val="0"/>
        <w:tabs>
          <w:tab w:val="left" w:pos="1134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от 30.03.2020 №  349-п</w:t>
      </w:r>
    </w:p>
    <w:p w:rsidR="000F5F0E" w:rsidRPr="000F5F0E" w:rsidRDefault="000F5F0E" w:rsidP="000F5F0E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F5F0E" w:rsidRPr="000F5F0E" w:rsidRDefault="000F5F0E" w:rsidP="000F5F0E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F5F0E" w:rsidRPr="000F5F0E" w:rsidRDefault="000F5F0E" w:rsidP="000F5F0E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План-график подготовки муниципального образования </w:t>
      </w:r>
      <w:proofErr w:type="spellStart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0F5F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к оздоровительной кампании 2020 года</w:t>
      </w:r>
    </w:p>
    <w:p w:rsidR="000F5F0E" w:rsidRPr="000F5F0E" w:rsidRDefault="000F5F0E" w:rsidP="000F5F0E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13"/>
        <w:gridCol w:w="4365"/>
        <w:gridCol w:w="1787"/>
        <w:gridCol w:w="2610"/>
      </w:tblGrid>
      <w:tr w:rsidR="000F5F0E" w:rsidRPr="000F5F0E" w:rsidTr="00903E2D">
        <w:trPr>
          <w:trHeight w:hRule="exact" w:val="68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№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60" w:line="240" w:lineRule="auto"/>
              <w:ind w:left="140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0F5F0E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0F5F0E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Срок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исполнения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Ответственные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исполнители</w:t>
            </w:r>
          </w:p>
        </w:tc>
      </w:tr>
      <w:tr w:rsidR="000F5F0E" w:rsidRPr="000F5F0E" w:rsidTr="00903E2D">
        <w:trPr>
          <w:trHeight w:hRule="exact" w:val="51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 xml:space="preserve">Разработка и принятие правовых актов администрации </w:t>
            </w: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F5F0E">
              <w:rPr>
                <w:rFonts w:ascii="Arial" w:hAnsi="Arial" w:cs="Arial"/>
                <w:sz w:val="14"/>
                <w:szCs w:val="14"/>
              </w:rPr>
              <w:t xml:space="preserve"> района об оздоровительной кампании в 2020 году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 xml:space="preserve">март </w:t>
            </w:r>
            <w:proofErr w:type="gramStart"/>
            <w:r w:rsidRPr="000F5F0E">
              <w:rPr>
                <w:rFonts w:ascii="Arial" w:hAnsi="Arial" w:cs="Arial"/>
                <w:sz w:val="14"/>
                <w:szCs w:val="14"/>
              </w:rPr>
              <w:t>-а</w:t>
            </w:r>
            <w:proofErr w:type="gramEnd"/>
            <w:r w:rsidRPr="000F5F0E">
              <w:rPr>
                <w:rFonts w:ascii="Arial" w:hAnsi="Arial" w:cs="Arial"/>
                <w:sz w:val="14"/>
                <w:szCs w:val="14"/>
              </w:rPr>
              <w:t>прель 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И.М.</w:t>
            </w:r>
            <w:proofErr w:type="gramStart"/>
            <w:r w:rsidRPr="000F5F0E">
              <w:rPr>
                <w:rFonts w:ascii="Arial" w:hAnsi="Arial" w:cs="Arial"/>
                <w:sz w:val="14"/>
                <w:szCs w:val="14"/>
              </w:rPr>
              <w:t>Брюханов</w:t>
            </w:r>
            <w:proofErr w:type="gramEnd"/>
            <w:r w:rsidRPr="000F5F0E">
              <w:rPr>
                <w:rFonts w:ascii="Arial" w:hAnsi="Arial" w:cs="Arial"/>
                <w:sz w:val="14"/>
                <w:szCs w:val="14"/>
              </w:rPr>
              <w:t xml:space="preserve">, заместителя Главы </w:t>
            </w: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F5F0E">
              <w:rPr>
                <w:rFonts w:ascii="Arial" w:hAnsi="Arial" w:cs="Arial"/>
                <w:sz w:val="14"/>
                <w:szCs w:val="14"/>
              </w:rPr>
              <w:t xml:space="preserve"> района по социальным вопросам</w:t>
            </w:r>
          </w:p>
        </w:tc>
      </w:tr>
      <w:tr w:rsidR="000F5F0E" w:rsidRPr="000F5F0E" w:rsidTr="00903E2D">
        <w:trPr>
          <w:trHeight w:hRule="exact" w:val="14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Участие в краевых конкурсах образовательно-оздоровительных программ и проектов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в течение 2020года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Н.А.Капленко</w:t>
            </w:r>
            <w:proofErr w:type="spellEnd"/>
            <w:r w:rsidRPr="000F5F0E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начальник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управления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образования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администрации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района,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Е.В.Маклакова</w:t>
            </w:r>
            <w:proofErr w:type="spellEnd"/>
            <w:r w:rsidRPr="000F5F0E">
              <w:rPr>
                <w:rFonts w:ascii="Arial" w:hAnsi="Arial" w:cs="Arial"/>
                <w:sz w:val="14"/>
                <w:szCs w:val="14"/>
              </w:rPr>
              <w:t>, директор ЦС и ДМ</w:t>
            </w:r>
          </w:p>
        </w:tc>
      </w:tr>
      <w:tr w:rsidR="000F5F0E" w:rsidRPr="000F5F0E" w:rsidTr="00903E2D">
        <w:trPr>
          <w:trHeight w:hRule="exact" w:val="212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Направление инструктивно</w:t>
            </w:r>
            <w:r w:rsidRPr="000F5F0E">
              <w:rPr>
                <w:rFonts w:ascii="Arial" w:hAnsi="Arial" w:cs="Arial"/>
                <w:sz w:val="14"/>
                <w:szCs w:val="14"/>
              </w:rPr>
              <w:softHyphen/>
              <w:t>-методических писем в образовательные, лечебно-</w:t>
            </w:r>
            <w:r w:rsidRPr="000F5F0E">
              <w:rPr>
                <w:rFonts w:ascii="Arial" w:hAnsi="Arial" w:cs="Arial"/>
                <w:sz w:val="14"/>
                <w:szCs w:val="14"/>
              </w:rPr>
              <w:softHyphen/>
              <w:t xml:space="preserve">профилактические учреждения </w:t>
            </w: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F5F0E">
              <w:rPr>
                <w:rFonts w:ascii="Arial" w:hAnsi="Arial" w:cs="Arial"/>
                <w:sz w:val="14"/>
                <w:szCs w:val="14"/>
              </w:rPr>
              <w:t xml:space="preserve"> района, главам сельсоветов по организации оздоровления, отдыха и занятости детей и подростков в 2020 году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апрель-май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И.М.</w:t>
            </w:r>
            <w:proofErr w:type="gramStart"/>
            <w:r w:rsidRPr="000F5F0E">
              <w:rPr>
                <w:rFonts w:ascii="Arial" w:hAnsi="Arial" w:cs="Arial"/>
                <w:sz w:val="14"/>
                <w:szCs w:val="14"/>
              </w:rPr>
              <w:t>Брюханов</w:t>
            </w:r>
            <w:proofErr w:type="gramEnd"/>
            <w:r w:rsidRPr="000F5F0E">
              <w:rPr>
                <w:rFonts w:ascii="Arial" w:hAnsi="Arial" w:cs="Arial"/>
                <w:sz w:val="14"/>
                <w:szCs w:val="14"/>
              </w:rPr>
              <w:t>, заместителя Главы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района по социальным вопросам,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Н.А.Капленко</w:t>
            </w:r>
            <w:proofErr w:type="spellEnd"/>
            <w:r w:rsidRPr="000F5F0E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начальник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управления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образования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администрации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района,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М.С. Кудина, районный педиатр КГБУЗ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«</w:t>
            </w: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0F5F0E">
              <w:rPr>
                <w:rFonts w:ascii="Arial" w:hAnsi="Arial" w:cs="Arial"/>
                <w:sz w:val="14"/>
                <w:szCs w:val="14"/>
              </w:rPr>
              <w:t xml:space="preserve"> РБ»</w:t>
            </w:r>
          </w:p>
        </w:tc>
      </w:tr>
      <w:tr w:rsidR="000F5F0E" w:rsidRPr="000F5F0E" w:rsidTr="00903E2D">
        <w:trPr>
          <w:trHeight w:val="169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Организационная работа по подготовке к летней оздоровительной кампании МБУ ДОЛ «Березка» и лагерей дневного пребывания детей в образовательных учреждениях района (анализ кадрового состава, материально-технического обеспечения, подготовка планов- графиков ремонтов и т.д.)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март-апрель 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Н.А.Капленко</w:t>
            </w:r>
            <w:proofErr w:type="spellEnd"/>
            <w:r w:rsidRPr="000F5F0E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начальник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управления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образования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администрации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района,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 xml:space="preserve">руководители 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образовательных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организаций</w:t>
            </w:r>
          </w:p>
        </w:tc>
      </w:tr>
      <w:tr w:rsidR="000F5F0E" w:rsidRPr="000F5F0E" w:rsidTr="00903E2D">
        <w:trPr>
          <w:trHeight w:hRule="exact" w:val="164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lastRenderedPageBreak/>
              <w:t>5.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 xml:space="preserve">Организация сбора заявок на путевки в МБУ ДОЛ «Березка», загородные оздоровительные лагеря, лагеря дневного пребывания детей, </w:t>
            </w:r>
            <w:proofErr w:type="spellStart"/>
            <w:proofErr w:type="gramStart"/>
            <w:r w:rsidRPr="000F5F0E">
              <w:rPr>
                <w:rFonts w:ascii="Arial" w:hAnsi="Arial" w:cs="Arial"/>
                <w:sz w:val="14"/>
                <w:szCs w:val="14"/>
              </w:rPr>
              <w:t>санаторно</w:t>
            </w:r>
            <w:proofErr w:type="spellEnd"/>
            <w:r w:rsidRPr="000F5F0E">
              <w:rPr>
                <w:rFonts w:ascii="Arial" w:hAnsi="Arial" w:cs="Arial"/>
                <w:sz w:val="14"/>
                <w:szCs w:val="14"/>
              </w:rPr>
              <w:t>- курортное</w:t>
            </w:r>
            <w:proofErr w:type="gramEnd"/>
            <w:r w:rsidRPr="000F5F0E">
              <w:rPr>
                <w:rFonts w:ascii="Arial" w:hAnsi="Arial" w:cs="Arial"/>
                <w:sz w:val="14"/>
                <w:szCs w:val="14"/>
              </w:rPr>
              <w:t xml:space="preserve"> лечение, в профильные лагеря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апрель-май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Н.А.Капленко</w:t>
            </w:r>
            <w:proofErr w:type="spellEnd"/>
            <w:r w:rsidRPr="000F5F0E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начальник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управления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образования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администрации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района,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 xml:space="preserve">М.М.Колесова, начальник территориального отдела КГКУ «УСЗН в </w:t>
            </w: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0F5F0E">
              <w:rPr>
                <w:rFonts w:ascii="Arial" w:hAnsi="Arial" w:cs="Arial"/>
                <w:sz w:val="14"/>
                <w:szCs w:val="14"/>
              </w:rPr>
              <w:t xml:space="preserve"> районе»,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М.С. Кудина,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районный педиатр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КГБУЗ,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И.А.Грищенко,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начальник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управления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культуры</w:t>
            </w:r>
          </w:p>
        </w:tc>
      </w:tr>
      <w:tr w:rsidR="000F5F0E" w:rsidRPr="000F5F0E" w:rsidTr="00903E2D">
        <w:trPr>
          <w:trHeight w:hRule="exact" w:val="1192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Семинар для вожатых, воспитателей (МБУ ДОЛ «Березка»)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июнь 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Н.А.Капленко</w:t>
            </w:r>
            <w:proofErr w:type="spellEnd"/>
            <w:r w:rsidRPr="000F5F0E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начальник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управления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образования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администрации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района</w:t>
            </w:r>
          </w:p>
        </w:tc>
      </w:tr>
      <w:tr w:rsidR="000F5F0E" w:rsidRPr="000F5F0E" w:rsidTr="00903E2D">
        <w:trPr>
          <w:trHeight w:hRule="exact" w:val="128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Создание базы данных об учреждениях, на базе которых будет осуществляться оздоровление, отдых и занятость детей и подростков для ведения оперативного мониторинга за их деятельностью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апрель 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Н.А.Капленко</w:t>
            </w:r>
            <w:proofErr w:type="spellEnd"/>
            <w:r w:rsidRPr="000F5F0E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начальник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управления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образования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администрации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района</w:t>
            </w:r>
          </w:p>
        </w:tc>
      </w:tr>
      <w:tr w:rsidR="000F5F0E" w:rsidRPr="000F5F0E" w:rsidTr="00903E2D">
        <w:trPr>
          <w:trHeight w:hRule="exact" w:val="56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Подготовка и составление заявок на участие подростков в трудовых отрядах старшеклассников (ТОС)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до 01.05.2020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 xml:space="preserve">Главы сельсоветов, Е.В. </w:t>
            </w: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Маклакова</w:t>
            </w:r>
            <w:proofErr w:type="spellEnd"/>
            <w:r w:rsidRPr="000F5F0E">
              <w:rPr>
                <w:rFonts w:ascii="Arial" w:hAnsi="Arial" w:cs="Arial"/>
                <w:sz w:val="14"/>
                <w:szCs w:val="14"/>
              </w:rPr>
              <w:t xml:space="preserve">, директор ЦС и ДМ, </w:t>
            </w: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С.В.Басловяк</w:t>
            </w:r>
            <w:proofErr w:type="spellEnd"/>
            <w:r w:rsidRPr="000F5F0E">
              <w:rPr>
                <w:rFonts w:ascii="Arial" w:hAnsi="Arial" w:cs="Arial"/>
                <w:sz w:val="14"/>
                <w:szCs w:val="14"/>
              </w:rPr>
              <w:t>, начальник отдела ЦЗН</w:t>
            </w:r>
          </w:p>
        </w:tc>
      </w:tr>
      <w:tr w:rsidR="000F5F0E" w:rsidRPr="000F5F0E" w:rsidTr="00903E2D">
        <w:trPr>
          <w:trHeight w:val="75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 xml:space="preserve">Подготовка и открытие </w:t>
            </w:r>
            <w:proofErr w:type="gramStart"/>
            <w:r w:rsidRPr="000F5F0E">
              <w:rPr>
                <w:rFonts w:ascii="Arial" w:hAnsi="Arial" w:cs="Arial"/>
                <w:sz w:val="14"/>
                <w:szCs w:val="14"/>
              </w:rPr>
              <w:t>летнего</w:t>
            </w:r>
            <w:proofErr w:type="gramEnd"/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трудового сезона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01.06.2020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 xml:space="preserve">Е.В. </w:t>
            </w: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Маклакова</w:t>
            </w:r>
            <w:proofErr w:type="spellEnd"/>
            <w:r w:rsidRPr="000F5F0E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директор ЦС и ДМ</w:t>
            </w:r>
          </w:p>
        </w:tc>
      </w:tr>
      <w:tr w:rsidR="000F5F0E" w:rsidRPr="000F5F0E" w:rsidTr="00903E2D">
        <w:trPr>
          <w:trHeight w:hRule="exact" w:val="71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10.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 xml:space="preserve">Совещание с главами и заместителями глав сельсоветов, с заместителями директоров по воспитательной работе, с руководителями учреждений, директорами СДК об организации летней оздоровительной кампании в </w:t>
            </w:r>
            <w:proofErr w:type="spellStart"/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Богучанском</w:t>
            </w:r>
            <w:proofErr w:type="spellEnd"/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 xml:space="preserve"> районе в 2020году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 xml:space="preserve"> апрель  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hd w:val="clear" w:color="auto" w:fill="auto"/>
              <w:spacing w:before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Брюханов И.М., и.о</w:t>
            </w:r>
            <w:proofErr w:type="gramStart"/>
            <w:r w:rsidRPr="000F5F0E">
              <w:rPr>
                <w:rFonts w:ascii="Arial" w:hAnsi="Arial" w:cs="Arial"/>
                <w:sz w:val="14"/>
                <w:szCs w:val="14"/>
              </w:rPr>
              <w:t>.з</w:t>
            </w:r>
            <w:proofErr w:type="gramEnd"/>
            <w:r w:rsidRPr="000F5F0E">
              <w:rPr>
                <w:rFonts w:ascii="Arial" w:hAnsi="Arial" w:cs="Arial"/>
                <w:sz w:val="14"/>
                <w:szCs w:val="14"/>
              </w:rPr>
              <w:t>аместителя Главы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Богучанского</w:t>
            </w:r>
            <w:proofErr w:type="spellEnd"/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 xml:space="preserve"> района по жизнеобеспечению</w:t>
            </w:r>
          </w:p>
        </w:tc>
      </w:tr>
      <w:tr w:rsidR="000F5F0E" w:rsidRPr="000F5F0E" w:rsidTr="00903E2D">
        <w:trPr>
          <w:trHeight w:hRule="exact" w:val="57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11.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Организационная работа Комиссии по подготовке, приемке МБУ ДОЛ «Березка», образовательных организаций к приему детей на отдых, оздоровление; подведение итогов оздоровительных смен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май-июнь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Члены Комиссии</w:t>
            </w:r>
          </w:p>
        </w:tc>
      </w:tr>
      <w:tr w:rsidR="000F5F0E" w:rsidRPr="000F5F0E" w:rsidTr="00903E2D">
        <w:trPr>
          <w:trHeight w:hRule="exact" w:val="142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12.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Участие в зональных школах вожатых, воспитателей, руководителей трудовых отрядов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май-июнь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Н.А.Капленко</w:t>
            </w:r>
            <w:proofErr w:type="spellEnd"/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,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начальник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управления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образования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администрации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Богучанского</w:t>
            </w:r>
            <w:proofErr w:type="spellEnd"/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района,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 xml:space="preserve">Е.В. </w:t>
            </w:r>
            <w:proofErr w:type="spellStart"/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Маклакова</w:t>
            </w:r>
            <w:proofErr w:type="spellEnd"/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, директор ЦС и ДМ</w:t>
            </w:r>
          </w:p>
        </w:tc>
      </w:tr>
      <w:tr w:rsidR="000F5F0E" w:rsidRPr="000F5F0E" w:rsidTr="00903E2D">
        <w:trPr>
          <w:trHeight w:hRule="exact" w:val="155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13.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Организация ежедневного мониторинга летней оздоровительной кампании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в течение летней оздоровительной кампании 2020 года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Н.А.Капленко</w:t>
            </w:r>
            <w:proofErr w:type="spellEnd"/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,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начальник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управления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образования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 xml:space="preserve">администрации 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Богучанского</w:t>
            </w:r>
            <w:proofErr w:type="spellEnd"/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района,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М.С. Кудинова, районный педиатр КГБУЗ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«</w:t>
            </w:r>
            <w:proofErr w:type="spellStart"/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Богучанская</w:t>
            </w:r>
            <w:proofErr w:type="spellEnd"/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 xml:space="preserve"> РБ»</w:t>
            </w:r>
          </w:p>
        </w:tc>
      </w:tr>
      <w:tr w:rsidR="000F5F0E" w:rsidRPr="000F5F0E" w:rsidTr="00903E2D">
        <w:trPr>
          <w:trHeight w:hRule="exact" w:val="128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14.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Организация мероприятий по подготовке образовательных учреждений, МБУ ДОЛ «Березка» к летнему оздоровительному сезону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до 30.05.2020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Н.А.Капленко</w:t>
            </w:r>
            <w:proofErr w:type="spellEnd"/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,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начальник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управления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образования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администрации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Богучанского</w:t>
            </w:r>
            <w:proofErr w:type="spellEnd"/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района</w:t>
            </w:r>
          </w:p>
        </w:tc>
      </w:tr>
      <w:tr w:rsidR="000F5F0E" w:rsidRPr="000F5F0E" w:rsidTr="00903E2D">
        <w:trPr>
          <w:trHeight w:val="166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15.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</w:p>
          <w:p w:rsidR="000F5F0E" w:rsidRPr="000F5F0E" w:rsidRDefault="000F5F0E" w:rsidP="00903E2D">
            <w:pPr>
              <w:pStyle w:val="2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ind w:left="119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Представление в Министерство образования Красноярского края заверенных копий заключений о</w:t>
            </w:r>
            <w:r w:rsidRPr="000F5F0E">
              <w:rPr>
                <w:rStyle w:val="14pt"/>
                <w:rFonts w:ascii="Arial" w:eastAsia="Sylfaen" w:hAnsi="Arial" w:cs="Arial"/>
                <w:sz w:val="14"/>
                <w:szCs w:val="14"/>
                <w:shd w:val="clear" w:color="auto" w:fill="FFFFFF"/>
              </w:rPr>
              <w:t xml:space="preserve"> </w:t>
            </w:r>
            <w:r w:rsidRPr="000F5F0E">
              <w:rPr>
                <w:rFonts w:ascii="Arial" w:hAnsi="Arial" w:cs="Arial"/>
                <w:sz w:val="14"/>
                <w:szCs w:val="14"/>
              </w:rPr>
              <w:t>готовности МБУ ДОЛ «Березка» и лагерей с дневным пребыванием детей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май, июнь 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Н.А.Капленко</w:t>
            </w:r>
            <w:proofErr w:type="spellEnd"/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,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начальник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Style w:val="14pt"/>
                <w:rFonts w:ascii="Arial" w:eastAsia="Calibri" w:hAnsi="Arial" w:cs="Arial"/>
                <w:sz w:val="14"/>
                <w:szCs w:val="14"/>
                <w:shd w:val="clear" w:color="auto" w:fill="FFFFFF"/>
              </w:rPr>
              <w:t>управления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образования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администрации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района,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руководители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образовательных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организаций</w:t>
            </w:r>
          </w:p>
        </w:tc>
      </w:tr>
      <w:tr w:rsidR="000F5F0E" w:rsidRPr="000F5F0E" w:rsidTr="00903E2D">
        <w:trPr>
          <w:trHeight w:hRule="exact" w:val="164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16.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Обеспечение своевременного заключения соглашений на получение субсидий (приобретение путевок в оздоровительные лагеря, организацию питания в лагерях дневного пребывания, оплату проезда к месту лечения и обратно для групп детей и сопровождающих их лиц в оздоровительные учреждения Красноярского края санаторного типа)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апрель 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М.М.Колесова,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начальник УСЗН,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Н.А.Капленко</w:t>
            </w:r>
            <w:proofErr w:type="spellEnd"/>
            <w:r w:rsidRPr="000F5F0E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начальник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управления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образования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администрации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района,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И.А.Грищенко,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начальник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управления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культуры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администрации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района,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Е.В.Маклакова</w:t>
            </w:r>
            <w:proofErr w:type="spellEnd"/>
            <w:r w:rsidRPr="000F5F0E">
              <w:rPr>
                <w:rFonts w:ascii="Arial" w:hAnsi="Arial" w:cs="Arial"/>
                <w:sz w:val="14"/>
                <w:szCs w:val="14"/>
              </w:rPr>
              <w:t>, директор ЦС и ДМ</w:t>
            </w:r>
          </w:p>
        </w:tc>
      </w:tr>
      <w:tr w:rsidR="000F5F0E" w:rsidRPr="000F5F0E" w:rsidTr="00903E2D">
        <w:trPr>
          <w:trHeight w:hRule="exact" w:val="92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lastRenderedPageBreak/>
              <w:t>17.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Информационное сопровождение летней оздоровительной кампании 2020 года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май-сентябрь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А.С.Черкашин, главный редактор ТРК «Спектр»,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 xml:space="preserve">А.П. </w:t>
            </w: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Метляева</w:t>
            </w:r>
            <w:proofErr w:type="spellEnd"/>
            <w:r w:rsidRPr="000F5F0E">
              <w:rPr>
                <w:rFonts w:ascii="Arial" w:hAnsi="Arial" w:cs="Arial"/>
                <w:sz w:val="14"/>
                <w:szCs w:val="14"/>
              </w:rPr>
              <w:t>, главный редактор газеты «</w:t>
            </w:r>
            <w:proofErr w:type="gramStart"/>
            <w:r w:rsidRPr="000F5F0E">
              <w:rPr>
                <w:rFonts w:ascii="Arial" w:hAnsi="Arial" w:cs="Arial"/>
                <w:sz w:val="14"/>
                <w:szCs w:val="14"/>
              </w:rPr>
              <w:t>Ангарская</w:t>
            </w:r>
            <w:proofErr w:type="gramEnd"/>
            <w:r w:rsidRPr="000F5F0E">
              <w:rPr>
                <w:rFonts w:ascii="Arial" w:hAnsi="Arial" w:cs="Arial"/>
                <w:sz w:val="14"/>
                <w:szCs w:val="14"/>
              </w:rPr>
              <w:t xml:space="preserve"> правда»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0F5F0E" w:rsidRPr="000F5F0E" w:rsidTr="00903E2D">
        <w:trPr>
          <w:trHeight w:hRule="exact" w:val="1562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ind w:left="14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18.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ind w:left="120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Представление аналитических отчетов о подготовке и организации отдыха, оздоровления и занятости детей и подростков в Министерство образования Красноярского края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май, июнь, июль, август, итоговый отчет до 05.09.2020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gramStart"/>
            <w:r w:rsidRPr="000F5F0E">
              <w:rPr>
                <w:rFonts w:ascii="Arial" w:hAnsi="Arial" w:cs="Arial"/>
                <w:sz w:val="14"/>
                <w:szCs w:val="14"/>
              </w:rPr>
              <w:t>Брюханов</w:t>
            </w:r>
            <w:proofErr w:type="gramEnd"/>
            <w:r w:rsidRPr="000F5F0E">
              <w:rPr>
                <w:rFonts w:ascii="Arial" w:hAnsi="Arial" w:cs="Arial"/>
                <w:sz w:val="14"/>
                <w:szCs w:val="14"/>
              </w:rPr>
              <w:t xml:space="preserve"> И.М., заместитель Главы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района по социальным вопросам,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Н.А.Капленко</w:t>
            </w:r>
            <w:proofErr w:type="spellEnd"/>
            <w:r w:rsidRPr="000F5F0E">
              <w:rPr>
                <w:rFonts w:ascii="Arial" w:hAnsi="Arial" w:cs="Arial"/>
                <w:sz w:val="14"/>
                <w:szCs w:val="14"/>
              </w:rPr>
              <w:t xml:space="preserve">, 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начальник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управления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образования</w:t>
            </w:r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0F5F0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</w:p>
          <w:p w:rsidR="000F5F0E" w:rsidRPr="000F5F0E" w:rsidRDefault="000F5F0E" w:rsidP="00903E2D">
            <w:pPr>
              <w:pStyle w:val="2"/>
              <w:spacing w:before="0" w:line="24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F5F0E">
              <w:rPr>
                <w:rFonts w:ascii="Arial" w:hAnsi="Arial" w:cs="Arial"/>
                <w:sz w:val="14"/>
                <w:szCs w:val="14"/>
              </w:rPr>
              <w:t>района</w:t>
            </w:r>
          </w:p>
        </w:tc>
      </w:tr>
    </w:tbl>
    <w:p w:rsidR="000F5F0E" w:rsidRPr="000F5F0E" w:rsidRDefault="000F5F0E" w:rsidP="000F5F0E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0F5F0E" w:rsidRPr="00591086" w:rsidRDefault="000F5F0E" w:rsidP="000F5F0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F5F0E" w:rsidRDefault="000F5F0E" w:rsidP="000F5F0E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FF0000"/>
          <w:sz w:val="24"/>
          <w:szCs w:val="24"/>
          <w:lang w:eastAsia="ru-RU"/>
        </w:rPr>
      </w:pPr>
    </w:p>
    <w:p w:rsidR="00F041AC" w:rsidRDefault="00F041AC"/>
    <w:sectPr w:rsidR="00F041AC" w:rsidSect="00F0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218"/>
    <w:multiLevelType w:val="multilevel"/>
    <w:tmpl w:val="A634A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AB086F"/>
    <w:multiLevelType w:val="multilevel"/>
    <w:tmpl w:val="EBDCE59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F37C47"/>
    <w:multiLevelType w:val="multilevel"/>
    <w:tmpl w:val="942E33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BA5A0D"/>
    <w:multiLevelType w:val="multilevel"/>
    <w:tmpl w:val="62781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626DBF"/>
    <w:multiLevelType w:val="multilevel"/>
    <w:tmpl w:val="7A5214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0C7DCC"/>
    <w:multiLevelType w:val="multilevel"/>
    <w:tmpl w:val="122CA4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E54D5D"/>
    <w:multiLevelType w:val="multilevel"/>
    <w:tmpl w:val="120E26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F5F0E"/>
    <w:rsid w:val="000F5F0E"/>
    <w:rsid w:val="00F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0F5F0E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4pt">
    <w:name w:val="Основной текст + 14 pt"/>
    <w:basedOn w:val="a0"/>
    <w:rsid w:val="000F5F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0F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F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C06F68D97FDDCE71A8D1032807C7BD7ABF9950B4B3CBDBF29B80B8255AC70E9D31822CD4B761A6E97314394FE23121DDC86E1D01z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C06F68D97FDDCE71A8D1032807C7BD7BB39F5CBFE29CD9A3CE8EBD2D0A9D1E8B788E25CFBC36E9AF261B03z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BED55491FA771D70E678C9491E3A52BD2965266D58C7EB6B5F256F7199F7F22CE159E3280467375CC6B73276L33C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1978</Words>
  <Characters>11277</Characters>
  <Application>Microsoft Office Word</Application>
  <DocSecurity>0</DocSecurity>
  <Lines>93</Lines>
  <Paragraphs>26</Paragraphs>
  <ScaleCrop>false</ScaleCrop>
  <Company/>
  <LinksUpToDate>false</LinksUpToDate>
  <CharactersWithSpaces>13229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2020-04-22T05:23:00Z</dcterms:created>
  <dcterms:modified xsi:type="dcterms:W3CDTF">2020-04-22T05:23:00Z</dcterms:modified>
</cp:coreProperties>
</file>