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2B" w:rsidRPr="0050172B" w:rsidRDefault="0050172B" w:rsidP="0050172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0172B" w:rsidRPr="0050172B" w:rsidRDefault="0050172B" w:rsidP="0050172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0172B">
        <w:rPr>
          <w:rFonts w:ascii="Arial" w:eastAsia="Times New Roman" w:hAnsi="Arial" w:cs="Arial"/>
          <w:sz w:val="24"/>
          <w:szCs w:val="24"/>
          <w:lang w:eastAsia="ar-SA"/>
        </w:rPr>
        <w:drawing>
          <wp:inline distT="0" distB="0" distL="0" distR="0">
            <wp:extent cx="466725" cy="5524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72B" w:rsidRPr="0050172B" w:rsidRDefault="0050172B" w:rsidP="0050172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ar-SA"/>
        </w:rPr>
      </w:pPr>
      <w:r w:rsidRPr="0050172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</w:t>
      </w:r>
    </w:p>
    <w:p w:rsidR="0050172B" w:rsidRPr="0050172B" w:rsidRDefault="0050172B" w:rsidP="0050172B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50172B">
        <w:rPr>
          <w:rFonts w:ascii="Arial" w:eastAsia="Times New Roman" w:hAnsi="Arial" w:cs="Arial"/>
          <w:bCs/>
          <w:sz w:val="26"/>
          <w:szCs w:val="26"/>
          <w:lang w:eastAsia="ar-SA"/>
        </w:rPr>
        <w:t>АДМИНИСТРАЦИЯ БОГУЧАНСКОГО РАЙОНА</w:t>
      </w:r>
    </w:p>
    <w:p w:rsidR="0050172B" w:rsidRPr="0050172B" w:rsidRDefault="0050172B" w:rsidP="0050172B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50172B">
        <w:rPr>
          <w:rFonts w:ascii="Arial" w:eastAsia="Times New Roman" w:hAnsi="Arial" w:cs="Arial"/>
          <w:bCs/>
          <w:sz w:val="26"/>
          <w:szCs w:val="26"/>
          <w:lang w:eastAsia="ar-SA"/>
        </w:rPr>
        <w:t>ПОСТАНОВЛЕНИЕ</w:t>
      </w:r>
    </w:p>
    <w:p w:rsidR="0050172B" w:rsidRPr="0050172B" w:rsidRDefault="0050172B" w:rsidP="0050172B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50172B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23.04.2020 </w:t>
      </w:r>
      <w:r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                      </w:t>
      </w:r>
      <w:r w:rsidRPr="0050172B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с. </w:t>
      </w:r>
      <w:proofErr w:type="spellStart"/>
      <w:r w:rsidRPr="0050172B">
        <w:rPr>
          <w:rFonts w:ascii="Arial" w:eastAsia="Times New Roman" w:hAnsi="Arial" w:cs="Arial"/>
          <w:bCs/>
          <w:sz w:val="26"/>
          <w:szCs w:val="26"/>
          <w:lang w:eastAsia="ar-SA"/>
        </w:rPr>
        <w:t>Богуч</w:t>
      </w:r>
      <w:r>
        <w:rPr>
          <w:rFonts w:ascii="Arial" w:eastAsia="Times New Roman" w:hAnsi="Arial" w:cs="Arial"/>
          <w:bCs/>
          <w:sz w:val="26"/>
          <w:szCs w:val="26"/>
          <w:lang w:eastAsia="ar-SA"/>
        </w:rPr>
        <w:t>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                    </w:t>
      </w:r>
      <w:r w:rsidRPr="0050172B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          №437-п</w:t>
      </w:r>
    </w:p>
    <w:p w:rsidR="0050172B" w:rsidRPr="0050172B" w:rsidRDefault="0050172B" w:rsidP="0050172B">
      <w:pPr>
        <w:suppressAutoHyphens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ar-SA"/>
        </w:rPr>
      </w:pPr>
    </w:p>
    <w:p w:rsidR="0050172B" w:rsidRPr="0050172B" w:rsidRDefault="0050172B" w:rsidP="0050172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50172B">
        <w:rPr>
          <w:rFonts w:ascii="Arial" w:eastAsia="Times New Roman" w:hAnsi="Arial" w:cs="Arial"/>
          <w:sz w:val="26"/>
          <w:szCs w:val="26"/>
          <w:lang w:eastAsia="ar-SA"/>
        </w:rPr>
        <w:t xml:space="preserve">О внесении изменений в "Положение об оплате труда работников администрации </w:t>
      </w:r>
      <w:proofErr w:type="spellStart"/>
      <w:r w:rsidRPr="0050172B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50172B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50172B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50172B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занимающими муниципальные должности", утвержденное постановлением администрации </w:t>
      </w:r>
      <w:proofErr w:type="spellStart"/>
      <w:r w:rsidRPr="0050172B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50172B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</w:t>
      </w:r>
    </w:p>
    <w:p w:rsidR="0050172B" w:rsidRPr="0050172B" w:rsidRDefault="0050172B" w:rsidP="0050172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50172B" w:rsidRPr="0050172B" w:rsidRDefault="0050172B" w:rsidP="0050172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50172B">
        <w:rPr>
          <w:rFonts w:ascii="Arial" w:eastAsia="Times New Roman" w:hAnsi="Arial" w:cs="Arial"/>
          <w:sz w:val="26"/>
          <w:szCs w:val="26"/>
          <w:lang w:eastAsia="ar-SA"/>
        </w:rPr>
        <w:t xml:space="preserve"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 ст. 7, 43, 47 Устава </w:t>
      </w:r>
      <w:proofErr w:type="spellStart"/>
      <w:r w:rsidRPr="0050172B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50172B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Красноярского края,</w:t>
      </w:r>
    </w:p>
    <w:p w:rsidR="0050172B" w:rsidRPr="0050172B" w:rsidRDefault="0050172B" w:rsidP="0050172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50172B">
        <w:rPr>
          <w:rFonts w:ascii="Arial" w:eastAsia="Times New Roman" w:hAnsi="Arial" w:cs="Arial"/>
          <w:sz w:val="26"/>
          <w:szCs w:val="26"/>
          <w:lang w:eastAsia="ar-SA"/>
        </w:rPr>
        <w:t xml:space="preserve"> ПОСТАНОВЛЯЮ:</w:t>
      </w:r>
    </w:p>
    <w:p w:rsidR="0050172B" w:rsidRPr="0050172B" w:rsidRDefault="0050172B" w:rsidP="0050172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50172B">
        <w:rPr>
          <w:rFonts w:ascii="Arial" w:eastAsia="Times New Roman" w:hAnsi="Arial" w:cs="Arial"/>
          <w:sz w:val="26"/>
          <w:szCs w:val="26"/>
          <w:lang w:eastAsia="ar-SA"/>
        </w:rPr>
        <w:t xml:space="preserve">1. Внести в Положение об оплате труда работников администрации </w:t>
      </w:r>
      <w:proofErr w:type="spellStart"/>
      <w:r w:rsidRPr="0050172B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50172B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50172B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50172B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 занимающими муниципальные должности, утвержденное постановлением администрации </w:t>
      </w:r>
      <w:proofErr w:type="spellStart"/>
      <w:r w:rsidRPr="0050172B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50172B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 (далее – Положение), следующие изменения: </w:t>
      </w:r>
    </w:p>
    <w:p w:rsidR="0050172B" w:rsidRPr="0050172B" w:rsidRDefault="0050172B" w:rsidP="0050172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50172B">
        <w:rPr>
          <w:rFonts w:ascii="Arial" w:eastAsia="Times New Roman" w:hAnsi="Arial" w:cs="Arial"/>
          <w:sz w:val="26"/>
          <w:szCs w:val="26"/>
          <w:lang w:eastAsia="ar-SA"/>
        </w:rPr>
        <w:t xml:space="preserve">1.1 Приложение №1 Положения изложить в новой редакции, согласно Приложению. </w:t>
      </w:r>
    </w:p>
    <w:p w:rsidR="0050172B" w:rsidRPr="0050172B" w:rsidRDefault="0050172B" w:rsidP="0050172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50172B">
        <w:rPr>
          <w:rFonts w:ascii="Arial" w:eastAsia="Times New Roman" w:hAnsi="Arial" w:cs="Arial"/>
          <w:sz w:val="26"/>
          <w:szCs w:val="26"/>
          <w:lang w:eastAsia="ar-SA"/>
        </w:rPr>
        <w:tab/>
        <w:t xml:space="preserve">2. </w:t>
      </w:r>
      <w:proofErr w:type="gramStart"/>
      <w:r w:rsidRPr="0050172B">
        <w:rPr>
          <w:rFonts w:ascii="Arial" w:eastAsia="Times New Roman" w:hAnsi="Arial" w:cs="Arial"/>
          <w:sz w:val="26"/>
          <w:szCs w:val="26"/>
          <w:lang w:eastAsia="ar-SA"/>
        </w:rPr>
        <w:t>Контроль за</w:t>
      </w:r>
      <w:proofErr w:type="gramEnd"/>
      <w:r w:rsidRPr="0050172B">
        <w:rPr>
          <w:rFonts w:ascii="Arial" w:eastAsia="Times New Roman" w:hAnsi="Arial" w:cs="Arial"/>
          <w:sz w:val="26"/>
          <w:szCs w:val="26"/>
          <w:lang w:eastAsia="ar-SA"/>
        </w:rPr>
        <w:t xml:space="preserve"> исполнением данного постановления возложить на  заместителя Главы </w:t>
      </w:r>
      <w:proofErr w:type="spellStart"/>
      <w:r w:rsidRPr="0050172B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50172B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по экономике  и планированию  Н.В. </w:t>
      </w:r>
      <w:proofErr w:type="spellStart"/>
      <w:r w:rsidRPr="0050172B">
        <w:rPr>
          <w:rFonts w:ascii="Arial" w:eastAsia="Times New Roman" w:hAnsi="Arial" w:cs="Arial"/>
          <w:sz w:val="26"/>
          <w:szCs w:val="26"/>
          <w:lang w:eastAsia="ar-SA"/>
        </w:rPr>
        <w:t>Илиндееву</w:t>
      </w:r>
      <w:proofErr w:type="spellEnd"/>
      <w:r w:rsidRPr="0050172B">
        <w:rPr>
          <w:rFonts w:ascii="Arial" w:eastAsia="Times New Roman" w:hAnsi="Arial" w:cs="Arial"/>
          <w:sz w:val="26"/>
          <w:szCs w:val="26"/>
          <w:lang w:eastAsia="ar-SA"/>
        </w:rPr>
        <w:t>.</w:t>
      </w:r>
    </w:p>
    <w:p w:rsidR="0050172B" w:rsidRPr="0050172B" w:rsidRDefault="0050172B" w:rsidP="0050172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50172B">
        <w:rPr>
          <w:rFonts w:ascii="Arial" w:eastAsia="Times New Roman" w:hAnsi="Arial" w:cs="Arial"/>
          <w:sz w:val="26"/>
          <w:szCs w:val="26"/>
          <w:lang w:eastAsia="ar-SA"/>
        </w:rPr>
        <w:t xml:space="preserve">3. Постановление вступает  в силу  со </w:t>
      </w:r>
      <w:proofErr w:type="gramStart"/>
      <w:r w:rsidRPr="0050172B">
        <w:rPr>
          <w:rFonts w:ascii="Arial" w:eastAsia="Times New Roman" w:hAnsi="Arial" w:cs="Arial"/>
          <w:sz w:val="26"/>
          <w:szCs w:val="26"/>
          <w:lang w:eastAsia="ar-SA"/>
        </w:rPr>
        <w:t xml:space="preserve">дня, следующего за днем опубликования в Официальном вестнике </w:t>
      </w:r>
      <w:proofErr w:type="spellStart"/>
      <w:r w:rsidRPr="0050172B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50172B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и распространяется</w:t>
      </w:r>
      <w:proofErr w:type="gramEnd"/>
      <w:r w:rsidRPr="0050172B">
        <w:rPr>
          <w:rFonts w:ascii="Arial" w:eastAsia="Times New Roman" w:hAnsi="Arial" w:cs="Arial"/>
          <w:sz w:val="26"/>
          <w:szCs w:val="26"/>
          <w:lang w:eastAsia="ar-SA"/>
        </w:rPr>
        <w:t xml:space="preserve"> на правоотношения, возникающие с 1 июня 2020 года.        </w:t>
      </w:r>
    </w:p>
    <w:p w:rsidR="0050172B" w:rsidRPr="0050172B" w:rsidRDefault="0050172B" w:rsidP="0050172B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W w:w="0" w:type="auto"/>
        <w:jc w:val="center"/>
        <w:tblLook w:val="04A0"/>
      </w:tblPr>
      <w:tblGrid>
        <w:gridCol w:w="4798"/>
        <w:gridCol w:w="4772"/>
      </w:tblGrid>
      <w:tr w:rsidR="0050172B" w:rsidRPr="0050172B" w:rsidTr="00BE744C">
        <w:trPr>
          <w:jc w:val="center"/>
        </w:trPr>
        <w:tc>
          <w:tcPr>
            <w:tcW w:w="4798" w:type="dxa"/>
          </w:tcPr>
          <w:p w:rsidR="0050172B" w:rsidRPr="0050172B" w:rsidRDefault="0050172B" w:rsidP="00BE744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50172B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И.о. Главы  </w:t>
            </w:r>
            <w:proofErr w:type="spellStart"/>
            <w:r w:rsidRPr="0050172B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Богучанского</w:t>
            </w:r>
            <w:proofErr w:type="spellEnd"/>
            <w:r w:rsidRPr="0050172B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района</w:t>
            </w:r>
          </w:p>
        </w:tc>
        <w:tc>
          <w:tcPr>
            <w:tcW w:w="4772" w:type="dxa"/>
          </w:tcPr>
          <w:p w:rsidR="0050172B" w:rsidRPr="0050172B" w:rsidRDefault="0050172B" w:rsidP="0050172B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50172B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В.Р. Саар                                                                                                                                                           </w:t>
            </w:r>
          </w:p>
          <w:p w:rsidR="0050172B" w:rsidRPr="0050172B" w:rsidRDefault="0050172B" w:rsidP="00BE744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</w:tr>
    </w:tbl>
    <w:p w:rsidR="0050172B" w:rsidRPr="0050172B" w:rsidRDefault="0050172B" w:rsidP="0050172B">
      <w:pPr>
        <w:spacing w:after="0" w:line="240" w:lineRule="auto"/>
        <w:ind w:firstLine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0172B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50172B" w:rsidRPr="0050172B" w:rsidRDefault="0050172B" w:rsidP="0050172B">
      <w:pPr>
        <w:spacing w:after="0" w:line="240" w:lineRule="auto"/>
        <w:ind w:firstLine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0172B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50172B" w:rsidRPr="0050172B" w:rsidRDefault="0050172B" w:rsidP="0050172B">
      <w:pPr>
        <w:spacing w:after="0" w:line="240" w:lineRule="auto"/>
        <w:ind w:firstLine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50172B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0172B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50172B" w:rsidRPr="0050172B" w:rsidRDefault="0050172B" w:rsidP="0050172B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0172B">
        <w:rPr>
          <w:rFonts w:ascii="Arial" w:eastAsia="Times New Roman" w:hAnsi="Arial" w:cs="Arial"/>
          <w:sz w:val="18"/>
          <w:szCs w:val="20"/>
          <w:lang w:eastAsia="ru-RU"/>
        </w:rPr>
        <w:t xml:space="preserve">от « 23 » апреля  2020 № 437-п        </w:t>
      </w:r>
    </w:p>
    <w:p w:rsidR="0050172B" w:rsidRPr="0050172B" w:rsidRDefault="0050172B" w:rsidP="0050172B">
      <w:pPr>
        <w:spacing w:after="0" w:line="240" w:lineRule="auto"/>
        <w:ind w:firstLine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50172B" w:rsidRPr="0050172B" w:rsidRDefault="0050172B" w:rsidP="0050172B">
      <w:pPr>
        <w:spacing w:after="0" w:line="240" w:lineRule="auto"/>
        <w:ind w:firstLine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0172B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</w:t>
      </w:r>
    </w:p>
    <w:p w:rsidR="0050172B" w:rsidRPr="0050172B" w:rsidRDefault="0050172B" w:rsidP="0050172B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0172B">
        <w:rPr>
          <w:rFonts w:ascii="Arial" w:eastAsia="Times New Roman" w:hAnsi="Arial" w:cs="Arial"/>
          <w:sz w:val="18"/>
          <w:szCs w:val="20"/>
          <w:lang w:eastAsia="ru-RU"/>
        </w:rPr>
        <w:t xml:space="preserve">к Положению об оплате труда работников  администрации </w:t>
      </w:r>
      <w:proofErr w:type="spellStart"/>
      <w:r w:rsidRPr="0050172B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0172B">
        <w:rPr>
          <w:rFonts w:ascii="Arial" w:eastAsia="Times New Roman" w:hAnsi="Arial" w:cs="Arial"/>
          <w:sz w:val="18"/>
          <w:szCs w:val="20"/>
          <w:lang w:eastAsia="ru-RU"/>
        </w:rPr>
        <w:t xml:space="preserve"> района, структурных подразделений администрации </w:t>
      </w:r>
      <w:proofErr w:type="spellStart"/>
      <w:r w:rsidRPr="0050172B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0172B">
        <w:rPr>
          <w:rFonts w:ascii="Arial" w:eastAsia="Times New Roman" w:hAnsi="Arial" w:cs="Arial"/>
          <w:sz w:val="18"/>
          <w:szCs w:val="20"/>
          <w:lang w:eastAsia="ru-RU"/>
        </w:rPr>
        <w:t xml:space="preserve"> района, не являющихся муниципальными служащими и не занимающими муниципальные должности.</w:t>
      </w:r>
    </w:p>
    <w:p w:rsidR="0050172B" w:rsidRPr="0050172B" w:rsidRDefault="0050172B" w:rsidP="0050172B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0172B">
        <w:rPr>
          <w:rFonts w:ascii="Arial" w:eastAsia="Times New Roman" w:hAnsi="Arial" w:cs="Arial"/>
          <w:sz w:val="18"/>
          <w:szCs w:val="20"/>
          <w:lang w:eastAsia="ru-RU"/>
        </w:rPr>
        <w:lastRenderedPageBreak/>
        <w:t>«23» сентября 2013 № 1186-п</w:t>
      </w:r>
    </w:p>
    <w:p w:rsidR="0050172B" w:rsidRPr="0050172B" w:rsidRDefault="0050172B" w:rsidP="0050172B">
      <w:pPr>
        <w:spacing w:after="0"/>
        <w:ind w:left="5529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172B" w:rsidRPr="0050172B" w:rsidRDefault="0050172B" w:rsidP="0050172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0172B">
        <w:rPr>
          <w:rFonts w:ascii="Arial" w:eastAsia="Times New Roman" w:hAnsi="Arial" w:cs="Arial"/>
          <w:sz w:val="20"/>
          <w:szCs w:val="20"/>
          <w:lang w:eastAsia="ru-RU"/>
        </w:rPr>
        <w:t>Минимальные размеры окладов, ставок заработной платы</w:t>
      </w:r>
    </w:p>
    <w:p w:rsidR="0050172B" w:rsidRPr="0050172B" w:rsidRDefault="0050172B" w:rsidP="0050172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4"/>
        <w:gridCol w:w="6367"/>
      </w:tblGrid>
      <w:tr w:rsidR="0050172B" w:rsidRPr="0050172B" w:rsidTr="00BE744C">
        <w:trPr>
          <w:trHeight w:val="20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2B" w:rsidRPr="0050172B" w:rsidRDefault="0050172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уровни</w:t>
            </w:r>
          </w:p>
          <w:p w:rsidR="0050172B" w:rsidRPr="0050172B" w:rsidRDefault="0050172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0172B" w:rsidRPr="0050172B" w:rsidRDefault="0050172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окладов, ставок заработной платы, руб.</w:t>
            </w:r>
          </w:p>
        </w:tc>
      </w:tr>
      <w:tr w:rsidR="0050172B" w:rsidRPr="0050172B" w:rsidTr="00BE744C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Профессионально-квалификационная  группа «Общеотраслевые должности служащих первого уровня»</w:t>
            </w:r>
          </w:p>
        </w:tc>
      </w:tr>
      <w:tr w:rsidR="0050172B" w:rsidRPr="0050172B" w:rsidTr="00BE744C">
        <w:trPr>
          <w:trHeight w:val="20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3409</w:t>
            </w:r>
          </w:p>
        </w:tc>
      </w:tr>
      <w:tr w:rsidR="0050172B" w:rsidRPr="0050172B" w:rsidTr="00BE744C">
        <w:trPr>
          <w:trHeight w:val="20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3596</w:t>
            </w:r>
          </w:p>
        </w:tc>
      </w:tr>
      <w:tr w:rsidR="0050172B" w:rsidRPr="0050172B" w:rsidTr="00BE744C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Профессионально-квалификационная  группа «Общеотраслевые должности служащих второго уровня»</w:t>
            </w:r>
          </w:p>
        </w:tc>
      </w:tr>
      <w:tr w:rsidR="0050172B" w:rsidRPr="0050172B" w:rsidTr="00BE744C">
        <w:trPr>
          <w:trHeight w:val="20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3783</w:t>
            </w:r>
          </w:p>
        </w:tc>
      </w:tr>
      <w:tr w:rsidR="0050172B" w:rsidRPr="0050172B" w:rsidTr="00BE744C">
        <w:trPr>
          <w:trHeight w:val="20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4157</w:t>
            </w:r>
          </w:p>
        </w:tc>
      </w:tr>
      <w:tr w:rsidR="0050172B" w:rsidRPr="0050172B" w:rsidTr="00BE744C">
        <w:trPr>
          <w:trHeight w:val="20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квалификационный уровень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4567</w:t>
            </w:r>
          </w:p>
        </w:tc>
      </w:tr>
      <w:tr w:rsidR="0050172B" w:rsidRPr="0050172B" w:rsidTr="00BE744C">
        <w:trPr>
          <w:trHeight w:val="20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квалификационный уровень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5764</w:t>
            </w:r>
          </w:p>
        </w:tc>
      </w:tr>
      <w:tr w:rsidR="0050172B" w:rsidRPr="0050172B" w:rsidTr="00BE744C">
        <w:trPr>
          <w:trHeight w:val="20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квалификационный уровень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6511</w:t>
            </w:r>
          </w:p>
        </w:tc>
      </w:tr>
      <w:tr w:rsidR="0050172B" w:rsidRPr="0050172B" w:rsidTr="00BE744C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Профессионально-квалификационная группа «Общеотраслевые должности служащих третьего уровня»</w:t>
            </w: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ab/>
            </w:r>
          </w:p>
        </w:tc>
      </w:tr>
      <w:tr w:rsidR="0050172B" w:rsidRPr="0050172B" w:rsidTr="00BE744C">
        <w:trPr>
          <w:trHeight w:val="20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4157</w:t>
            </w:r>
          </w:p>
        </w:tc>
      </w:tr>
      <w:tr w:rsidR="0050172B" w:rsidRPr="0050172B" w:rsidTr="00BE744C">
        <w:trPr>
          <w:trHeight w:val="20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4567</w:t>
            </w:r>
          </w:p>
        </w:tc>
      </w:tr>
      <w:tr w:rsidR="0050172B" w:rsidRPr="0050172B" w:rsidTr="00BE744C">
        <w:trPr>
          <w:trHeight w:val="20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квалификационный уровень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5014</w:t>
            </w:r>
          </w:p>
        </w:tc>
      </w:tr>
      <w:tr w:rsidR="0050172B" w:rsidRPr="0050172B" w:rsidTr="00BE744C">
        <w:trPr>
          <w:trHeight w:val="20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квалификационный уровень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6027</w:t>
            </w:r>
          </w:p>
        </w:tc>
      </w:tr>
      <w:tr w:rsidR="0050172B" w:rsidRPr="0050172B" w:rsidTr="00BE744C">
        <w:trPr>
          <w:trHeight w:val="20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квалификационный уровень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7037</w:t>
            </w:r>
          </w:p>
        </w:tc>
      </w:tr>
      <w:tr w:rsidR="0050172B" w:rsidRPr="0050172B" w:rsidTr="00BE744C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Профессионально-квалификационная  группа «Общеотраслевые должности служащих четвертого уровня»</w:t>
            </w: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ab/>
            </w:r>
          </w:p>
        </w:tc>
      </w:tr>
      <w:tr w:rsidR="0050172B" w:rsidRPr="0050172B" w:rsidTr="00BE744C">
        <w:trPr>
          <w:trHeight w:val="20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7563</w:t>
            </w:r>
          </w:p>
        </w:tc>
      </w:tr>
      <w:tr w:rsidR="0050172B" w:rsidRPr="0050172B" w:rsidTr="00BE744C">
        <w:trPr>
          <w:trHeight w:val="20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8762</w:t>
            </w:r>
          </w:p>
        </w:tc>
      </w:tr>
      <w:tr w:rsidR="0050172B" w:rsidRPr="0050172B" w:rsidTr="00BE744C">
        <w:trPr>
          <w:trHeight w:val="20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квалификационный уровень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9435</w:t>
            </w:r>
          </w:p>
        </w:tc>
      </w:tr>
      <w:tr w:rsidR="0050172B" w:rsidRPr="0050172B" w:rsidTr="00BE744C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Профессии рабочих</w:t>
            </w:r>
          </w:p>
        </w:tc>
      </w:tr>
      <w:tr w:rsidR="0050172B" w:rsidRPr="0050172B" w:rsidTr="00BE744C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Профессионально-квалификационная  группа «Общеотраслевые профессии рабочих 1 уровня»</w:t>
            </w:r>
          </w:p>
        </w:tc>
      </w:tr>
      <w:tr w:rsidR="0050172B" w:rsidRPr="0050172B" w:rsidTr="00BE744C">
        <w:trPr>
          <w:trHeight w:val="20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2928</w:t>
            </w:r>
          </w:p>
        </w:tc>
      </w:tr>
      <w:tr w:rsidR="0050172B" w:rsidRPr="0050172B" w:rsidTr="00BE744C">
        <w:trPr>
          <w:trHeight w:val="20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3069</w:t>
            </w:r>
          </w:p>
        </w:tc>
      </w:tr>
      <w:tr w:rsidR="0050172B" w:rsidRPr="0050172B" w:rsidTr="00BE744C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Профессионально-квалификационная  группа «Общеотраслевые профессии рабочих 2 уровня»</w:t>
            </w:r>
          </w:p>
        </w:tc>
      </w:tr>
      <w:tr w:rsidR="0050172B" w:rsidRPr="0050172B" w:rsidTr="00BE744C">
        <w:trPr>
          <w:trHeight w:val="20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3409</w:t>
            </w:r>
          </w:p>
        </w:tc>
      </w:tr>
      <w:tr w:rsidR="0050172B" w:rsidRPr="0050172B" w:rsidTr="00BE744C">
        <w:trPr>
          <w:trHeight w:val="20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4157</w:t>
            </w:r>
          </w:p>
        </w:tc>
      </w:tr>
      <w:tr w:rsidR="0050172B" w:rsidRPr="0050172B" w:rsidTr="00BE744C">
        <w:trPr>
          <w:trHeight w:val="20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квалификационный уровень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4567</w:t>
            </w:r>
          </w:p>
        </w:tc>
      </w:tr>
      <w:tr w:rsidR="0050172B" w:rsidRPr="0050172B" w:rsidTr="00BE744C">
        <w:trPr>
          <w:trHeight w:val="20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квалификационный уровень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2B" w:rsidRPr="0050172B" w:rsidRDefault="0050172B" w:rsidP="00BE744C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5502</w:t>
            </w:r>
          </w:p>
        </w:tc>
      </w:tr>
    </w:tbl>
    <w:p w:rsidR="0050172B" w:rsidRPr="0050172B" w:rsidRDefault="0050172B" w:rsidP="005017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172B" w:rsidRPr="0050172B" w:rsidRDefault="0050172B" w:rsidP="0050172B">
      <w:pPr>
        <w:tabs>
          <w:tab w:val="left" w:pos="3864"/>
        </w:tabs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50172B">
        <w:rPr>
          <w:rFonts w:ascii="Arial" w:eastAsia="Times New Roman" w:hAnsi="Arial" w:cs="Arial"/>
          <w:sz w:val="20"/>
          <w:szCs w:val="20"/>
          <w:lang w:eastAsia="ru-RU"/>
        </w:rPr>
        <w:t>Должности, не вошедшие в квалификационные уровни профессиональных квалификационные групп</w:t>
      </w:r>
      <w:proofErr w:type="gramEnd"/>
    </w:p>
    <w:p w:rsidR="0050172B" w:rsidRPr="0050172B" w:rsidRDefault="0050172B" w:rsidP="0050172B">
      <w:pPr>
        <w:tabs>
          <w:tab w:val="left" w:pos="3864"/>
        </w:tabs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50172B">
        <w:rPr>
          <w:rFonts w:ascii="Arial" w:eastAsia="Times New Roman" w:hAnsi="Arial" w:cs="Arial"/>
          <w:sz w:val="20"/>
          <w:szCs w:val="20"/>
          <w:lang w:eastAsia="ru-RU"/>
        </w:rPr>
        <w:t>Минимальные размеры окладов (должностных окладов), ставок заработной платы по должностям профессий рабочих,  не вошедшим в квалификационные уровни ПКГ, устанавливаются в следующем размере:</w:t>
      </w:r>
    </w:p>
    <w:p w:rsidR="0050172B" w:rsidRPr="0050172B" w:rsidRDefault="0050172B" w:rsidP="0050172B">
      <w:pPr>
        <w:tabs>
          <w:tab w:val="left" w:pos="3864"/>
        </w:tabs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5988"/>
        <w:gridCol w:w="3583"/>
      </w:tblGrid>
      <w:tr w:rsidR="0050172B" w:rsidRPr="0050172B" w:rsidTr="00BE744C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2B" w:rsidRPr="0050172B" w:rsidRDefault="0050172B" w:rsidP="00BE744C">
            <w:pPr>
              <w:tabs>
                <w:tab w:val="left" w:pos="3864"/>
              </w:tabs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должности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72B" w:rsidRPr="0050172B" w:rsidRDefault="0050172B" w:rsidP="00BE744C">
            <w:pPr>
              <w:tabs>
                <w:tab w:val="left" w:pos="3864"/>
              </w:tabs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Размер оклада (должностного оклада), ставки </w:t>
            </w:r>
          </w:p>
          <w:p w:rsidR="0050172B" w:rsidRPr="0050172B" w:rsidRDefault="0050172B" w:rsidP="00BE744C">
            <w:pPr>
              <w:tabs>
                <w:tab w:val="left" w:pos="3864"/>
              </w:tabs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заработной платы, руб.</w:t>
            </w:r>
          </w:p>
        </w:tc>
      </w:tr>
      <w:tr w:rsidR="0050172B" w:rsidRPr="0050172B" w:rsidTr="00BE744C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2B" w:rsidRPr="0050172B" w:rsidRDefault="0050172B" w:rsidP="00BE744C">
            <w:pPr>
              <w:tabs>
                <w:tab w:val="left" w:pos="3864"/>
              </w:tabs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водитель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72B" w:rsidRPr="0050172B" w:rsidRDefault="0050172B" w:rsidP="00BE744C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4060</w:t>
            </w:r>
          </w:p>
        </w:tc>
      </w:tr>
      <w:tr w:rsidR="0050172B" w:rsidRPr="0050172B" w:rsidTr="00BE744C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2B" w:rsidRPr="0050172B" w:rsidRDefault="0050172B" w:rsidP="00BE744C">
            <w:pPr>
              <w:tabs>
                <w:tab w:val="left" w:pos="3864"/>
              </w:tabs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специалист по охране труда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72B" w:rsidRPr="0050172B" w:rsidRDefault="0050172B" w:rsidP="00BE744C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0172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4157</w:t>
            </w:r>
          </w:p>
        </w:tc>
      </w:tr>
    </w:tbl>
    <w:p w:rsidR="0050172B" w:rsidRPr="0050172B" w:rsidRDefault="0050172B" w:rsidP="0050172B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50172B" w:rsidRPr="0050172B" w:rsidRDefault="0050172B" w:rsidP="0050172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D554DF" w:rsidRDefault="00D554DF"/>
    <w:sectPr w:rsidR="00D554DF" w:rsidSect="00D5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0172B"/>
    <w:rsid w:val="0050172B"/>
    <w:rsid w:val="00D5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7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2020-05-25T04:05:00Z</dcterms:created>
  <dcterms:modified xsi:type="dcterms:W3CDTF">2020-05-25T04:06:00Z</dcterms:modified>
</cp:coreProperties>
</file>