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860F6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39.5pt;margin-top:-25.7pt;width:54.4pt;height:18.5pt;z-index:251658240;visibility:visible;mso-wrap-distance-top:3.6pt;mso-wrap-distance-bottom:3.6pt;mso-width-relative:margin;mso-height-relative:margin" strokecolor="white">
            <v:textbox style="mso-next-textbox:#Надпись 2">
              <w:txbxContent>
                <w:p w:rsidR="006572A8" w:rsidRDefault="006572A8" w:rsidP="006572A8"/>
              </w:txbxContent>
            </v:textbox>
            <w10:wrap type="square"/>
          </v:shape>
        </w:pict>
      </w:r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476250" cy="56515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 РАЙОНА</w:t>
      </w:r>
    </w:p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proofErr w:type="gramStart"/>
      <w:r w:rsidRPr="007860F6">
        <w:rPr>
          <w:rFonts w:ascii="Times New Roman" w:eastAsia="Times New Roman" w:hAnsi="Times New Roman"/>
          <w:sz w:val="18"/>
          <w:szCs w:val="20"/>
          <w:lang w:eastAsia="ru-RU"/>
        </w:rPr>
        <w:t>П</w:t>
      </w:r>
      <w:proofErr w:type="gramEnd"/>
      <w:r w:rsidRPr="007860F6">
        <w:rPr>
          <w:rFonts w:ascii="Times New Roman" w:eastAsia="Times New Roman" w:hAnsi="Times New Roman"/>
          <w:sz w:val="18"/>
          <w:szCs w:val="20"/>
          <w:lang w:eastAsia="ru-RU"/>
        </w:rPr>
        <w:t xml:space="preserve"> О С Т А Н О В Л Е Н И Е</w:t>
      </w:r>
    </w:p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17 .05 .2019        </w:t>
      </w:r>
      <w:r w:rsidRPr="007860F6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7860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7860F6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                            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№ 464-п</w:t>
      </w:r>
    </w:p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72A8" w:rsidRPr="007860F6" w:rsidRDefault="006572A8" w:rsidP="006572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муниципальную программу Богучанского района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», утвержденную Постановлением  администрации Богучанского района  от 01.11.2013 № 1398-п</w:t>
      </w:r>
    </w:p>
    <w:p w:rsidR="006572A8" w:rsidRPr="007860F6" w:rsidRDefault="006572A8" w:rsidP="0065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</w:t>
      </w:r>
      <w:hyperlink r:id="rId6" w:tgtFrame="_blank" w:history="1">
        <w:r w:rsidRPr="007860F6">
          <w:rPr>
            <w:rFonts w:ascii="Times New Roman" w:eastAsia="Times New Roman" w:hAnsi="Times New Roman"/>
            <w:sz w:val="20"/>
            <w:szCs w:val="20"/>
            <w:lang w:eastAsia="ru-RU"/>
          </w:rPr>
          <w:t>постановлением Правительства РФ от 14 февраля 2017 года № 181 «О Единой государственной информационной системе социального обеспечения»</w:t>
        </w:r>
      </w:hyperlink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, постановлением администрации Богучанского района от 17.07.2013  № 849-п «Об утверждении Порядка принятия решений о разработке муниципальных программ Богучанского района, их формировании и реализации», статьями  7,8,47  Устава Богучанского района,   </w:t>
      </w:r>
      <w:proofErr w:type="gramEnd"/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1. Внести в постановление администрации Богучанского района  от 01.11.2013 № 1398-п «Об утверждении муниципальной программы «</w:t>
      </w:r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Молодежь </w:t>
      </w:r>
      <w:proofErr w:type="spellStart"/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» 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следующие изменения: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1.1. В приложении 6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 подпрограмма 2 «</w:t>
      </w:r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Патриотическое воспитание молодежи Богучанского района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», в паспорте подпрограммы  раздел «Объемы и источники финансирования подпрограммы»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7023"/>
      </w:tblGrid>
      <w:tr w:rsidR="006572A8" w:rsidRPr="007860F6" w:rsidTr="00C6795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331" w:type="pct"/>
          </w:tcPr>
          <w:p w:rsidR="006572A8" w:rsidRPr="007860F6" w:rsidRDefault="006572A8" w:rsidP="00C6795A">
            <w:pPr>
              <w:snapToGrid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669" w:type="pct"/>
          </w:tcPr>
          <w:p w:rsidR="006572A8" w:rsidRPr="007860F6" w:rsidRDefault="006572A8" w:rsidP="00C6795A">
            <w:pPr>
              <w:spacing w:after="0" w:line="240" w:lineRule="auto"/>
              <w:ind w:left="57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860F6">
              <w:rPr>
                <w:rFonts w:ascii="Times New Roman" w:hAnsi="Times New Roman"/>
                <w:sz w:val="14"/>
                <w:szCs w:val="14"/>
              </w:rPr>
              <w:t xml:space="preserve">      Общий объем финансирования на реализацию мероприятий Подпрограммы составляет всего                     2 990 207,00 рублей, в том числе за счет сре</w:t>
            </w:r>
            <w:proofErr w:type="gramStart"/>
            <w:r w:rsidRPr="007860F6">
              <w:rPr>
                <w:rFonts w:ascii="Times New Roman" w:hAnsi="Times New Roman"/>
                <w:sz w:val="14"/>
                <w:szCs w:val="14"/>
              </w:rPr>
              <w:t>дств кр</w:t>
            </w:r>
            <w:proofErr w:type="gramEnd"/>
            <w:r w:rsidRPr="007860F6">
              <w:rPr>
                <w:rFonts w:ascii="Times New Roman" w:hAnsi="Times New Roman"/>
                <w:sz w:val="14"/>
                <w:szCs w:val="14"/>
              </w:rPr>
              <w:t>аевого бюджета – 197 297,00 рублей, средства районного  бюджета –  2 792 910,00  рублей, из них по годам: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всего 550 000,00  рублей, в том числе: средства районного бюджета – 550 000,00  рублей;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2015 году всего 550 000,00  рублей, в том числе: средства районного бюджета – 550 000,00  рублей;      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2016 году всего 440 000,00  рублей, в том числе: средства краевого бюджета – 100 000,00 рублей; средства районного бюджета – 340 000,00 рублей;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 2017 году всего 537 297,00  рублей, в том числе: средства краевого бюджета – 97 297,00 рублей средства районного бюджета – 440 000,00  рублей;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всего 430 000,00  рублей, в том числе: средства районного бюджета – 430 000,00  рублей;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всего 182 810,00  рублей, в том числе: средства районного бюджета – 182 810  рублей;</w:t>
            </w:r>
          </w:p>
          <w:p w:rsidR="006572A8" w:rsidRPr="007860F6" w:rsidRDefault="006572A8" w:rsidP="00C6795A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всего 150 050,00  рублей, в том числе: средства районного бюджета – 150 050,00  рублей;</w:t>
            </w:r>
          </w:p>
          <w:p w:rsidR="006572A8" w:rsidRPr="007860F6" w:rsidRDefault="006572A8" w:rsidP="00C67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SimSun" w:hAnsi="Times New Roman"/>
                <w:kern w:val="1"/>
                <w:sz w:val="14"/>
                <w:szCs w:val="14"/>
                <w:lang w:eastAsia="ar-SA"/>
              </w:rPr>
              <w:t>в 2021 году всего 150 050,00  рублей, в том числе: средства районного бюджета – 150 050,00  рублей</w:t>
            </w:r>
            <w:r w:rsidRPr="007860F6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</w:tr>
    </w:tbl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1.2. В приложении 6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 подпрограмма 2 «</w:t>
      </w:r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>Патриотическое воспитание молодежи Богучанского района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», в паспорте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2 изложить в следующей редакции:</w:t>
      </w:r>
    </w:p>
    <w:p w:rsidR="006572A8" w:rsidRPr="007860F6" w:rsidRDefault="006572A8" w:rsidP="006572A8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7860F6">
        <w:rPr>
          <w:rFonts w:ascii="Times New Roman" w:hAnsi="Times New Roman"/>
          <w:color w:val="000000"/>
          <w:sz w:val="20"/>
          <w:szCs w:val="20"/>
        </w:rPr>
        <w:t>«</w:t>
      </w:r>
      <w:r w:rsidRPr="007860F6">
        <w:rPr>
          <w:rFonts w:ascii="Times New Roman" w:hAnsi="Times New Roman"/>
          <w:sz w:val="20"/>
          <w:szCs w:val="20"/>
        </w:rPr>
        <w:t>Общий объем финансирования на реализацию мероприятий Подпрограммы составляет всего  2 990 207,00 рублей, в том числе за счет сре</w:t>
      </w:r>
      <w:proofErr w:type="gramStart"/>
      <w:r w:rsidRPr="007860F6">
        <w:rPr>
          <w:rFonts w:ascii="Times New Roman" w:hAnsi="Times New Roman"/>
          <w:sz w:val="20"/>
          <w:szCs w:val="20"/>
        </w:rPr>
        <w:t>дств кр</w:t>
      </w:r>
      <w:proofErr w:type="gramEnd"/>
      <w:r w:rsidRPr="007860F6">
        <w:rPr>
          <w:rFonts w:ascii="Times New Roman" w:hAnsi="Times New Roman"/>
          <w:sz w:val="20"/>
          <w:szCs w:val="20"/>
        </w:rPr>
        <w:t>аевого бюджета – 197 297,00 рублей, средства районного  бюджета –  2 792 910,00  рублей, из них по годам: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в 2014 году всего 550 000,00  рублей, в том числе: средства районного бюджета – 550 000,00  рублей;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в 2015 году всего 550 000,00  рублей, в том числе: средства районного бюджета – 550 000,00  рублей;      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в  2016 году всего 440 000,00  рублей, в том числе: средства краевого бюджета – 100 000,00 рублей; средства районного бюджета – 340 000,00 рублей;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в  2017 году всего 537 297,00  рублей, в том числе: средства краевого бюджета – 97 297,00 рублей средства районного бюджета – 440 000,00  рублей;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в 2018 году всего 430 000,00  рублей, в том числе: средства районного бюджета – 430 000,00  рублей;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в 2019 году всего 182 810,00  рублей, в том числе: средства районного бюджета – 182 810  рублей;</w:t>
      </w:r>
    </w:p>
    <w:p w:rsidR="006572A8" w:rsidRPr="007860F6" w:rsidRDefault="006572A8" w:rsidP="006572A8">
      <w:pPr>
        <w:spacing w:after="0" w:line="240" w:lineRule="auto"/>
        <w:ind w:left="5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в 2020 году всего 150 050,00  рублей, в том числе: средства районного бюджета – 150 050,00  рублей;</w:t>
      </w:r>
    </w:p>
    <w:p w:rsidR="006572A8" w:rsidRPr="007860F6" w:rsidRDefault="006572A8" w:rsidP="006572A8">
      <w:pPr>
        <w:spacing w:after="0" w:line="240" w:lineRule="auto"/>
        <w:ind w:left="55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7860F6">
        <w:rPr>
          <w:rFonts w:ascii="Times New Roman" w:eastAsia="SimSun" w:hAnsi="Times New Roman"/>
          <w:kern w:val="1"/>
          <w:sz w:val="20"/>
          <w:szCs w:val="20"/>
          <w:lang w:eastAsia="ar-SA"/>
        </w:rPr>
        <w:t>в 2021 году всего 150 050,00  рублей, в том числе: средства районного бюджета – 150 050,00  рублей</w:t>
      </w:r>
      <w:r w:rsidRPr="007860F6">
        <w:rPr>
          <w:rFonts w:ascii="Times New Roman" w:hAnsi="Times New Roman"/>
          <w:color w:val="000000"/>
          <w:sz w:val="20"/>
          <w:szCs w:val="20"/>
        </w:rPr>
        <w:t>».</w:t>
      </w:r>
    </w:p>
    <w:p w:rsidR="006572A8" w:rsidRPr="007860F6" w:rsidRDefault="006572A8" w:rsidP="0065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1.3. В приложении 8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»  подпрограмма 4 «Обеспечение реализации муниципальной программы и прочие мероприятия», в паспорте подпрограммы  раздел «Объемы и источники финансирования подпрограммы» изложить в следующей редакции: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7023"/>
      </w:tblGrid>
      <w:tr w:rsidR="006572A8" w:rsidRPr="007860F6" w:rsidTr="00C6795A">
        <w:tblPrEx>
          <w:tblCellMar>
            <w:top w:w="0" w:type="dxa"/>
            <w:bottom w:w="0" w:type="dxa"/>
          </w:tblCellMar>
        </w:tblPrEx>
        <w:trPr>
          <w:trHeight w:val="3348"/>
        </w:trPr>
        <w:tc>
          <w:tcPr>
            <w:tcW w:w="1331" w:type="pct"/>
          </w:tcPr>
          <w:p w:rsidR="006572A8" w:rsidRPr="007860F6" w:rsidRDefault="006572A8" w:rsidP="00C6795A">
            <w:pPr>
              <w:snapToGrid w:val="0"/>
              <w:spacing w:after="0" w:line="240" w:lineRule="auto"/>
              <w:ind w:left="-69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669" w:type="pct"/>
          </w:tcPr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 xml:space="preserve">57 630 340,81 рублей, в том числе средства краевого бюджета 10 250 100,0 рублей,  средства районного бюджета 47 380 240,81  рублей, 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из них по годам: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2014 году всего 5 131 700,00 рублей, в том числе средства краевого бюджета – 1 005 800 рублей, средства районного бюджета – 4 125 900,0  рублей;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2015 году всего 5 578 909,77 рублей, в том числе средства краевого бюджета – 938 700,0  рублей, средства районного бюджета – 4 640 209,77  рублей;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2016 году всего 5 913 675,04  рублей, в том числе средства краевого бюджета – 1 378 900,0  рублей, средства районного бюджета – 4 534 775,04  рублей;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2017 году всего 7 265 506,0  рублей, в том числе средства краевого бюджета – 1 470 000,0  рублей, средства районного бюджета – 5 795506,00  рублей;</w:t>
            </w:r>
          </w:p>
          <w:p w:rsidR="006572A8" w:rsidRPr="007860F6" w:rsidRDefault="006572A8" w:rsidP="00C6795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2018 году всего 9 078 800,0  рублей, в том числе средства краевого бюджета – 2 069 500,0  рублей, средства районного бюджета 7 009 300,0  рублей;</w:t>
            </w:r>
          </w:p>
          <w:p w:rsidR="006572A8" w:rsidRPr="007860F6" w:rsidRDefault="006572A8" w:rsidP="00C679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2019 году всего 9 018 450,0  рублей, в том числе средства краевого бюджета – 1 262 400,0  рублей, средства районного бюджета – 7 756 050,00  рублей;</w:t>
            </w:r>
          </w:p>
          <w:p w:rsidR="006572A8" w:rsidRPr="007860F6" w:rsidRDefault="006572A8" w:rsidP="00C6795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2020 году всего 7 821 650,0  рублей, в том числе средства краевого бюджета – 1 062 400,0  рублей, средства районного бюджета – 6 759 250,0  рублей;</w:t>
            </w:r>
          </w:p>
          <w:p w:rsidR="006572A8" w:rsidRPr="007860F6" w:rsidRDefault="006572A8" w:rsidP="00C679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860F6">
              <w:rPr>
                <w:rFonts w:ascii="Times New Roman" w:eastAsia="SimSun" w:hAnsi="Times New Roman"/>
                <w:color w:val="000000"/>
                <w:kern w:val="1"/>
                <w:sz w:val="14"/>
                <w:szCs w:val="14"/>
                <w:lang w:eastAsia="ar-SA"/>
              </w:rPr>
              <w:t>в 2021 году всего 7 821 650,0  рублей, в том числе средства краевого бюджета – 1 062 400,0  рублей, средства районного бюджета – 6 759 250,0  рублей;</w:t>
            </w:r>
          </w:p>
        </w:tc>
      </w:tr>
    </w:tbl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1.4. В приложении 8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 подпрограмма 4 «Обеспечение реализации муниципальной программы и прочие мероприятия», в паспорт подпрограммы в разделе 2.7 «Обоснование финансовых, материальных и трудовых затрат (ресурсное обеспечение подпрограммы) с указанием источников финансирования» абзац 3 изложить в следующей редакции:</w:t>
      </w:r>
    </w:p>
    <w:p w:rsidR="006572A8" w:rsidRPr="007860F6" w:rsidRDefault="006572A8" w:rsidP="006572A8">
      <w:pPr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 xml:space="preserve">Объем бюджетных ассигнований на реализацию мероприятий подпрограммы составляет всего 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 xml:space="preserve">57 630 340,81 рублей, в том числе средства краевого бюджета 10 250 100,0 рублей,  средства районного бюджета 47 380 240,81  рублей, 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из них по годам: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2014 году всего 5 131 700,00 рублей, в том числе средства краевого бюджета – 1 005 800 рублей, средства районного бюджета – 4 125 900,0  рублей;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2015 году всего 5 578 909,77 рублей, в том числе средства краевого бюджета – 938 700,0  рублей, средства районного бюджета – 4 640 209,77  рублей;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 2016 году всего 5 913 675,04  рублей, в том числе средства краевого бюджета – 1 378 900,0  рублей, средства районного бюджета – 4 534 775,04  рублей;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2017 году всего 7 265 506,0  рублей, в том числе средства краевого бюджета – 1 470 000,0  рублей, средства районного бюджета – 5 795506,00  рублей;</w:t>
      </w:r>
    </w:p>
    <w:p w:rsidR="006572A8" w:rsidRPr="007860F6" w:rsidRDefault="006572A8" w:rsidP="006572A8">
      <w:pPr>
        <w:suppressAutoHyphens/>
        <w:snapToGrid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2018 году всего 9 078 800,0  рублей, в том числе средства краевого бюджета – 2 069 500,0  рублей, средства районного бюджета 7 009 300,0  рублей;</w:t>
      </w:r>
    </w:p>
    <w:p w:rsidR="006572A8" w:rsidRPr="007860F6" w:rsidRDefault="006572A8" w:rsidP="006572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2019 году всего 9 018 450,0  рублей, в том числе средства краевого бюджета – 1 262 400,0  рублей, средства районного бюджета – 7 756 050,00  рублей;</w:t>
      </w:r>
    </w:p>
    <w:p w:rsidR="006572A8" w:rsidRPr="007860F6" w:rsidRDefault="006572A8" w:rsidP="006572A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2020 году всего 7 821 650,0  рублей, в том числе средства краевого бюджета – 1 062 400,0  рублей, средства районного бюджета – 6 759 250,0  рублей;</w:t>
      </w:r>
    </w:p>
    <w:p w:rsidR="006572A8" w:rsidRPr="007860F6" w:rsidRDefault="006572A8" w:rsidP="006572A8">
      <w:pPr>
        <w:snapToGri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0F6">
        <w:rPr>
          <w:rFonts w:ascii="Times New Roman" w:eastAsia="SimSun" w:hAnsi="Times New Roman"/>
          <w:color w:val="000000"/>
          <w:kern w:val="1"/>
          <w:sz w:val="20"/>
          <w:szCs w:val="20"/>
          <w:lang w:eastAsia="ar-SA"/>
        </w:rPr>
        <w:t>в 2021 году всего 7 821 650,0  рублей, в том числе средства краевого бюджета – 1 062 400,0  рублей, средства районного бюджета – 6 759 250,0  рублей</w:t>
      </w:r>
      <w:proofErr w:type="gramStart"/>
      <w:r w:rsidRPr="007860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.»</w:t>
      </w:r>
      <w:proofErr w:type="gramEnd"/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1.5. Приложение № 2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1  к настоящему постановлению.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1.6. Приложение № 3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2 к настоящему постановлению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1.7. Приложение № 4 к муниципальной программе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3  к настоящему постановлению.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1.8.  Приложение № 2 к подпрограмме «Патриотическое воспитание молодежи Богучанского района» в рамках муниципальной программы 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4  к настоящему постановлению.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1.9. Приложение № 2 к подпрограмме «Обеспечение реализации муниципальной программы и прочие мероприятия» в рамках муниципальной программы  «Молодежь </w:t>
      </w:r>
      <w:proofErr w:type="spellStart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Приангарья</w:t>
      </w:r>
      <w:proofErr w:type="spellEnd"/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» изложить в новой редакции, приложение № 5  к настоящему постановлению.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>Контроль за</w:t>
      </w:r>
      <w:proofErr w:type="gramEnd"/>
      <w:r w:rsidRPr="007860F6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исполнением настоящего постановления на </w:t>
      </w:r>
      <w:r w:rsidRPr="007860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заместителя Главы  Богучанского района по экономике и планированию Н.В. </w:t>
      </w:r>
      <w:proofErr w:type="spellStart"/>
      <w:r w:rsidRPr="007860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Илиндееву</w:t>
      </w:r>
      <w:proofErr w:type="spellEnd"/>
      <w:r w:rsidRPr="007860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572A8" w:rsidRPr="007860F6" w:rsidRDefault="006572A8" w:rsidP="006572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Постановление  вступает в  силу  со дня,  следующего за днем  опубликования в Официальном вестнике Богучанского района.</w:t>
      </w:r>
    </w:p>
    <w:p w:rsidR="006572A8" w:rsidRPr="007860F6" w:rsidRDefault="006572A8" w:rsidP="006572A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572A8" w:rsidRPr="007860F6" w:rsidRDefault="006572A8" w:rsidP="0065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860F6">
        <w:rPr>
          <w:rFonts w:ascii="Times New Roman" w:eastAsia="Times New Roman" w:hAnsi="Times New Roman"/>
          <w:sz w:val="20"/>
          <w:szCs w:val="20"/>
          <w:lang w:eastAsia="ru-RU"/>
        </w:rPr>
        <w:tab/>
        <w:t>В.Р. Саар</w:t>
      </w:r>
    </w:p>
    <w:tbl>
      <w:tblPr>
        <w:tblW w:w="5000" w:type="pct"/>
        <w:tblLook w:val="04A0"/>
      </w:tblPr>
      <w:tblGrid>
        <w:gridCol w:w="9571"/>
      </w:tblGrid>
      <w:tr w:rsidR="006572A8" w:rsidRPr="007A3659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A8" w:rsidRPr="006572A8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572A8" w:rsidRPr="007A3659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 к постановлению № 464-п от  «17» «05» 2019 г.</w:t>
            </w:r>
          </w:p>
          <w:p w:rsidR="006572A8" w:rsidRPr="006572A8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572A8" w:rsidRPr="007A3659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2 к муниципальной программе "Молодежь </w:t>
            </w:r>
            <w:proofErr w:type="spellStart"/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  <w:p w:rsidR="006572A8" w:rsidRPr="007A3659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6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572A8" w:rsidRPr="007A3659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659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6572A8" w:rsidRPr="007A3659" w:rsidRDefault="006572A8" w:rsidP="0065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4887" w:type="pct"/>
        <w:tblInd w:w="216" w:type="dxa"/>
        <w:tblLook w:val="04A0"/>
      </w:tblPr>
      <w:tblGrid>
        <w:gridCol w:w="249"/>
        <w:gridCol w:w="685"/>
        <w:gridCol w:w="709"/>
        <w:gridCol w:w="676"/>
        <w:gridCol w:w="374"/>
        <w:gridCol w:w="360"/>
        <w:gridCol w:w="249"/>
        <w:gridCol w:w="249"/>
        <w:gridCol w:w="249"/>
        <w:gridCol w:w="297"/>
        <w:gridCol w:w="531"/>
        <w:gridCol w:w="564"/>
        <w:gridCol w:w="564"/>
        <w:gridCol w:w="564"/>
        <w:gridCol w:w="564"/>
        <w:gridCol w:w="564"/>
        <w:gridCol w:w="564"/>
        <w:gridCol w:w="564"/>
        <w:gridCol w:w="779"/>
      </w:tblGrid>
      <w:tr w:rsidR="006572A8" w:rsidRPr="0028453F" w:rsidTr="00C6795A">
        <w:trPr>
          <w:trHeight w:val="315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9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7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(рубли), по годам</w:t>
            </w:r>
          </w:p>
        </w:tc>
      </w:tr>
      <w:tr w:rsidR="006572A8" w:rsidRPr="0028453F" w:rsidTr="00C6795A">
        <w:trPr>
          <w:trHeight w:val="300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                             2014 - 2021 годы</w:t>
            </w:r>
          </w:p>
        </w:tc>
      </w:tr>
      <w:tr w:rsidR="006572A8" w:rsidRPr="0028453F" w:rsidTr="00C6795A">
        <w:trPr>
          <w:trHeight w:val="960"/>
        </w:trPr>
        <w:tc>
          <w:tcPr>
            <w:tcW w:w="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572A8" w:rsidRPr="0028453F" w:rsidTr="00C6795A">
        <w:trPr>
          <w:trHeight w:val="915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9521369,68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10614591,13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11769407,52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15652707,00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18226000,00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14619092,80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11349200,00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11349200,00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103 101 568,13   </w:t>
            </w:r>
          </w:p>
        </w:tc>
      </w:tr>
      <w:tr w:rsidR="006572A8" w:rsidRPr="0028453F" w:rsidTr="00C6795A">
        <w:trPr>
          <w:trHeight w:val="345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572A8" w:rsidRPr="0028453F" w:rsidTr="00C6795A">
        <w:trPr>
          <w:trHeight w:val="45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6516700,00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6974669,77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6693675,04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8266963,00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28452007,81</w:t>
            </w:r>
          </w:p>
        </w:tc>
      </w:tr>
      <w:tr w:rsidR="006572A8" w:rsidRPr="0028453F" w:rsidTr="00C6795A">
        <w:trPr>
          <w:trHeight w:val="1125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9923800,00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9635000,00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8199200,00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8199200,00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35957200,00</w:t>
            </w:r>
          </w:p>
        </w:tc>
      </w:tr>
      <w:tr w:rsidR="006572A8" w:rsidRPr="0028453F" w:rsidTr="00C6795A">
        <w:trPr>
          <w:trHeight w:val="675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722324,48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674240,00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1500000,00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2150000,00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10384881,08</w:t>
            </w:r>
          </w:p>
        </w:tc>
      </w:tr>
      <w:tr w:rsidR="006572A8" w:rsidRPr="0028453F" w:rsidTr="00C6795A">
        <w:trPr>
          <w:trHeight w:val="69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2965681,36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4353408,00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28307479,24</w:t>
            </w:r>
          </w:p>
        </w:tc>
      </w:tr>
      <w:tr w:rsidR="006572A8" w:rsidRPr="0028453F" w:rsidTr="00C6795A">
        <w:trPr>
          <w:trHeight w:val="93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«Вовлечение молодежи Богучанского района в социальную практику» 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1199076,60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1520000,00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1062324,48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1138400,00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1915000,00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2583740,00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2377500,00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2377500,00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14173541,08</w:t>
            </w:r>
          </w:p>
        </w:tc>
      </w:tr>
      <w:tr w:rsidR="006572A8" w:rsidRPr="0028453F" w:rsidTr="00C6795A">
        <w:trPr>
          <w:trHeight w:val="33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572A8" w:rsidRPr="0028453F" w:rsidTr="00C6795A">
        <w:trPr>
          <w:trHeight w:val="45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835000,00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845760,00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340000,00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464160,00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2 484 920,00   </w:t>
            </w:r>
          </w:p>
        </w:tc>
      </w:tr>
      <w:tr w:rsidR="006572A8" w:rsidRPr="0028453F" w:rsidTr="00C6795A">
        <w:trPr>
          <w:trHeight w:val="1125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415000,00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433740,00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227500,00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227500,00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1 303 740,00   </w:t>
            </w:r>
          </w:p>
        </w:tc>
      </w:tr>
      <w:tr w:rsidR="006572A8" w:rsidRPr="0028453F" w:rsidTr="00C6795A">
        <w:trPr>
          <w:trHeight w:val="675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364076,60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722 324,48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674 240,00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1 500 000,00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2 150 000,00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10 384 881,08   </w:t>
            </w:r>
          </w:p>
        </w:tc>
      </w:tr>
      <w:tr w:rsidR="006572A8" w:rsidRPr="0028453F" w:rsidTr="00C6795A">
        <w:trPr>
          <w:trHeight w:val="90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«Патриотическое воспитание молодежи Богучанского района»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182 810,00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2 990 207,00   </w:t>
            </w:r>
          </w:p>
        </w:tc>
      </w:tr>
      <w:tr w:rsidR="006572A8" w:rsidRPr="0028453F" w:rsidTr="00C6795A">
        <w:trPr>
          <w:trHeight w:val="33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572A8" w:rsidRPr="0028453F" w:rsidTr="00C6795A">
        <w:trPr>
          <w:trHeight w:val="45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550000,00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550 000,00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537 297,00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2 077 297,00   </w:t>
            </w:r>
          </w:p>
        </w:tc>
      </w:tr>
      <w:tr w:rsidR="006572A8" w:rsidRPr="0028453F" w:rsidTr="00C6795A">
        <w:trPr>
          <w:trHeight w:val="1125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430 000,00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182 810,00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150 050,00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912 910,00   </w:t>
            </w:r>
          </w:p>
        </w:tc>
      </w:tr>
      <w:tr w:rsidR="006572A8" w:rsidRPr="0028453F" w:rsidTr="00C6795A">
        <w:trPr>
          <w:trHeight w:val="93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жильем молодых семей </w:t>
            </w: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 Богучанском районе»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расходные обязательства </w:t>
            </w: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 </w:t>
            </w: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28 307 479,24   </w:t>
            </w:r>
          </w:p>
        </w:tc>
      </w:tr>
      <w:tr w:rsidR="006572A8" w:rsidRPr="0028453F" w:rsidTr="00C6795A">
        <w:trPr>
          <w:trHeight w:val="33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572A8" w:rsidRPr="0028453F" w:rsidTr="00C6795A">
        <w:trPr>
          <w:trHeight w:val="69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2640593,08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2 965 681,36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4 353 408,00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6711504,00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6802200,00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2834092,80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28 307 479,24   </w:t>
            </w:r>
          </w:p>
        </w:tc>
      </w:tr>
      <w:tr w:rsidR="006572A8" w:rsidRPr="0028453F" w:rsidTr="00C6795A">
        <w:trPr>
          <w:trHeight w:val="945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9 018 450,00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57 630 340,81   </w:t>
            </w:r>
          </w:p>
        </w:tc>
      </w:tr>
      <w:tr w:rsidR="006572A8" w:rsidRPr="0028453F" w:rsidTr="00C6795A">
        <w:trPr>
          <w:trHeight w:val="330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572A8" w:rsidRPr="0028453F" w:rsidTr="00C6795A">
        <w:trPr>
          <w:trHeight w:val="645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5131700,00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5 578 909,77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5 913 675,04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7 265 506,00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23 889 790,81   </w:t>
            </w:r>
          </w:p>
        </w:tc>
      </w:tr>
      <w:tr w:rsidR="006572A8" w:rsidRPr="0028453F" w:rsidTr="00C6795A">
        <w:trPr>
          <w:trHeight w:val="180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Муниципальное казенное учреждение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proofErr w:type="spellStart"/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9 078 800,00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9 018 450,00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7 821 650,00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2A8" w:rsidRPr="002845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8453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33 740 550,00   </w:t>
            </w:r>
          </w:p>
        </w:tc>
      </w:tr>
    </w:tbl>
    <w:p w:rsidR="006572A8" w:rsidRDefault="006572A8" w:rsidP="0065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572A8" w:rsidRPr="0028453F" w:rsidRDefault="006572A8" w:rsidP="0065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72A8" w:rsidRPr="00770373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72A8" w:rsidRPr="006572A8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6572A8" w:rsidRPr="0077037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№ 464-п от  «17» «05» 2019 г.</w:t>
            </w:r>
          </w:p>
          <w:p w:rsidR="006572A8" w:rsidRPr="0077037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6572A8" w:rsidRPr="0077037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муниципальной программе «Молодежь </w:t>
            </w:r>
            <w:proofErr w:type="spellStart"/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  <w:p w:rsidR="006572A8" w:rsidRPr="00770373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6572A8" w:rsidRPr="00770373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</w:pPr>
            <w:r w:rsidRPr="00770373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 с учетом источников финансирования, в том числе по уровням бюджетной системы</w:t>
            </w:r>
          </w:p>
          <w:p w:rsidR="006572A8" w:rsidRPr="0023423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</w:p>
          <w:tbl>
            <w:tblPr>
              <w:tblW w:w="9354" w:type="dxa"/>
              <w:tblLook w:val="04A0"/>
            </w:tblPr>
            <w:tblGrid>
              <w:gridCol w:w="900"/>
              <w:gridCol w:w="943"/>
              <w:gridCol w:w="870"/>
              <w:gridCol w:w="68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86"/>
            </w:tblGrid>
            <w:tr w:rsidR="006572A8" w:rsidRPr="00770373" w:rsidTr="00C6795A">
              <w:trPr>
                <w:trHeight w:val="255"/>
              </w:trPr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46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545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6572A8" w:rsidRPr="00770373" w:rsidTr="00C6795A">
              <w:trPr>
                <w:trHeight w:val="735"/>
              </w:trPr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2015 го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spellStart"/>
                  <w:proofErr w:type="gramStart"/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</w:tr>
            <w:tr w:rsidR="006572A8" w:rsidRPr="00770373" w:rsidTr="00C6795A">
              <w:trPr>
                <w:trHeight w:val="360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9521369,68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10614591,13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11769407,52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15652707,00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18226000,00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14619092,80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11349200,00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11349200,00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103101568,13</w:t>
                  </w:r>
                </w:p>
              </w:tc>
            </w:tr>
            <w:tr w:rsidR="006572A8" w:rsidRPr="00770373" w:rsidTr="00C6795A">
              <w:trPr>
                <w:trHeight w:val="16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770373" w:rsidTr="00C6795A">
              <w:trPr>
                <w:trHeight w:val="37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6123884,78</w:t>
                  </w:r>
                </w:p>
              </w:tc>
            </w:tr>
            <w:tr w:rsidR="006572A8" w:rsidRPr="00770373" w:rsidTr="00C6795A">
              <w:trPr>
                <w:trHeight w:val="28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2038202,24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2207530,08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3368155,07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4269752,77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4833559,99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2427778,31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21269778,46</w:t>
                  </w:r>
                </w:p>
              </w:tc>
            </w:tr>
            <w:tr w:rsidR="006572A8" w:rsidRPr="00770373" w:rsidTr="00C6795A">
              <w:trPr>
                <w:trHeight w:val="36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7096016,60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7931249,77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7158139,52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9929306,00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11496993,00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11522600,00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10286800,00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10286800,00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75707904,89</w:t>
                  </w:r>
                </w:p>
              </w:tc>
            </w:tr>
            <w:tr w:rsidR="006572A8" w:rsidRPr="00770373" w:rsidTr="00C6795A">
              <w:trPr>
                <w:trHeight w:val="225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"Вовлечение молодежи Богучанского района в социальную практику"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2583740,00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14173541,08</w:t>
                  </w:r>
                </w:p>
              </w:tc>
            </w:tr>
            <w:tr w:rsidR="006572A8" w:rsidRPr="00770373" w:rsidTr="00C6795A">
              <w:trPr>
                <w:trHeight w:val="16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770373" w:rsidTr="00C6795A">
              <w:trPr>
                <w:trHeight w:val="39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572A8" w:rsidRPr="00770373" w:rsidTr="00C6795A">
              <w:trPr>
                <w:trHeight w:val="24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572A8" w:rsidRPr="00770373" w:rsidTr="00C6795A">
              <w:trPr>
                <w:trHeight w:val="36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1199076,60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1520000,00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1062324,48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1138400,00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1915000,00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2583740,00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2377500,00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14173541,08</w:t>
                  </w:r>
                </w:p>
              </w:tc>
            </w:tr>
            <w:tr w:rsidR="006572A8" w:rsidRPr="00770373" w:rsidTr="00C6795A">
              <w:trPr>
                <w:trHeight w:val="255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"Патриотическое воспитание молодежи Богучанского района"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182810,00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2990207,00</w:t>
                  </w:r>
                </w:p>
              </w:tc>
            </w:tr>
            <w:tr w:rsidR="006572A8" w:rsidRPr="00770373" w:rsidTr="00C6795A">
              <w:trPr>
                <w:trHeight w:val="16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770373" w:rsidTr="00C6795A">
              <w:trPr>
                <w:trHeight w:val="39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572A8" w:rsidRPr="00770373" w:rsidTr="00C6795A">
              <w:trPr>
                <w:trHeight w:val="25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197297,00</w:t>
                  </w:r>
                </w:p>
              </w:tc>
            </w:tr>
            <w:tr w:rsidR="006572A8" w:rsidRPr="00770373" w:rsidTr="00C6795A">
              <w:trPr>
                <w:trHeight w:val="24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182810,00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2792910,00</w:t>
                  </w:r>
                </w:p>
              </w:tc>
            </w:tr>
            <w:tr w:rsidR="006572A8" w:rsidRPr="00770373" w:rsidTr="00C6795A">
              <w:trPr>
                <w:trHeight w:val="255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жильем молодых семей в Богучанском районе"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2640593,08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2965681,36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4353408,00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6711504,00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6802200,00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2834092,80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28307479,24</w:t>
                  </w:r>
                </w:p>
              </w:tc>
            </w:tr>
            <w:tr w:rsidR="006572A8" w:rsidRPr="00770373" w:rsidTr="00C6795A">
              <w:trPr>
                <w:trHeight w:val="21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770373" w:rsidTr="00C6795A">
              <w:trPr>
                <w:trHeight w:val="36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387150,84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475811,28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1243112,93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1453648,23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1895447,01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668714,49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6123884,78</w:t>
                  </w:r>
                </w:p>
              </w:tc>
            </w:tr>
            <w:tr w:rsidR="006572A8" w:rsidRPr="00770373" w:rsidTr="00C6795A">
              <w:trPr>
                <w:trHeight w:val="25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1032402,24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1268830,08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1889255,07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2702455,77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2764059,99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1165378,31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10822381,46</w:t>
                  </w:r>
                </w:p>
              </w:tc>
            </w:tr>
            <w:tr w:rsidR="006572A8" w:rsidRPr="00770373" w:rsidTr="00C6795A">
              <w:trPr>
                <w:trHeight w:val="28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1221040,00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2555400,00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2142693,00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11361213,00</w:t>
                  </w:r>
                </w:p>
              </w:tc>
            </w:tr>
            <w:tr w:rsidR="006572A8" w:rsidRPr="00770373" w:rsidTr="00C6795A">
              <w:trPr>
                <w:trHeight w:val="315"/>
              </w:trPr>
              <w:tc>
                <w:tcPr>
                  <w:tcW w:w="48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9018450,00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57630340,81</w:t>
                  </w:r>
                </w:p>
              </w:tc>
            </w:tr>
            <w:tr w:rsidR="006572A8" w:rsidRPr="00770373" w:rsidTr="00C6795A">
              <w:trPr>
                <w:trHeight w:val="16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770373" w:rsidTr="00C6795A">
              <w:trPr>
                <w:trHeight w:val="345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6572A8" w:rsidRPr="00770373" w:rsidTr="00C6795A">
              <w:trPr>
                <w:trHeight w:val="27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1378900,00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1470000,00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2069500,00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10250100,00</w:t>
                  </w:r>
                </w:p>
              </w:tc>
            </w:tr>
            <w:tr w:rsidR="006572A8" w:rsidRPr="00770373" w:rsidTr="00C6795A">
              <w:trPr>
                <w:trHeight w:val="300"/>
              </w:trPr>
              <w:tc>
                <w:tcPr>
                  <w:tcW w:w="48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4534775,04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5795506,00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7009300,00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7756050,00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77037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77037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47380240,81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Приложение № 3</w:t>
                  </w:r>
                </w:p>
                <w:p w:rsidR="006572A8" w:rsidRPr="002A5B87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 постановлению № 464-п от  «17» «05» 2019 г.</w:t>
                  </w:r>
                </w:p>
                <w:p w:rsidR="006572A8" w:rsidRPr="002A5B87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Приложение № 4</w:t>
                  </w:r>
                </w:p>
                <w:p w:rsidR="006572A8" w:rsidRPr="002A5B87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к муниципальной программе  «Молодежь </w:t>
                  </w: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6572A8" w:rsidRPr="002A5B87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      </w:r>
                  <w:proofErr w:type="spellStart"/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Приангарья</w:t>
                  </w:r>
                  <w:proofErr w:type="spellEnd"/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18"/>
                      <w:lang w:eastAsia="ru-RU"/>
                    </w:rPr>
                    <w:t>"</w:t>
                  </w:r>
                </w:p>
              </w:tc>
            </w:tr>
          </w:tbl>
          <w:p w:rsidR="006572A8" w:rsidRPr="0023423F" w:rsidRDefault="006572A8" w:rsidP="00C679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795"/>
              <w:gridCol w:w="347"/>
              <w:gridCol w:w="347"/>
              <w:gridCol w:w="347"/>
              <w:gridCol w:w="347"/>
              <w:gridCol w:w="346"/>
              <w:gridCol w:w="346"/>
              <w:gridCol w:w="332"/>
              <w:gridCol w:w="332"/>
              <w:gridCol w:w="332"/>
              <w:gridCol w:w="332"/>
              <w:gridCol w:w="491"/>
              <w:gridCol w:w="520"/>
              <w:gridCol w:w="520"/>
              <w:gridCol w:w="491"/>
              <w:gridCol w:w="520"/>
              <w:gridCol w:w="520"/>
              <w:gridCol w:w="520"/>
              <w:gridCol w:w="520"/>
              <w:gridCol w:w="520"/>
              <w:gridCol w:w="520"/>
            </w:tblGrid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Наименование услуги (работы), показателя объема услуги (работы)</w:t>
                  </w:r>
                </w:p>
              </w:tc>
              <w:tc>
                <w:tcPr>
                  <w:tcW w:w="1777" w:type="pct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Значение показателя объема услуги (работы)</w:t>
                  </w:r>
                </w:p>
              </w:tc>
              <w:tc>
                <w:tcPr>
                  <w:tcW w:w="2519" w:type="pct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Расходы местного бюджета на оказание (выполнение)  муниципальной услуги (работы), рублей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2012 год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2013 год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2012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2013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color w:val="000000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iCs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i/>
                      <w:iCs/>
                      <w:sz w:val="14"/>
                      <w:szCs w:val="14"/>
                      <w:lang w:eastAsia="ru-RU"/>
                    </w:rPr>
                    <w:t>Выполнение муниципального задания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2 050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2 100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2 160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2 300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2 300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2 300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3 400 000,0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3 725 000,40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4 125 900,00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4635449.77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5 007 375,04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6 420 806,00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7 945 100,00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7 895 050,00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6 709 250,00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6 709 250,00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Подпрограмма 4 «Обеспеч</w:t>
                  </w:r>
                  <w:r w:rsidRPr="002A5B87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 xml:space="preserve">ение реализации муниципальной программы и прочие мероприятия». 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Наименование услуги (работы) и ее содержание: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Показатель объема услуги (работы):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Количество мероприятий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показателя объема муниципальной услуги (работы):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38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38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38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39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Наименование услуги (работы) и ее содержание: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Показатель объема услуги (работы):   количество </w:t>
                  </w: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 xml:space="preserve">потребителей, человек.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Количество мероприятий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Наименование показателя объема муниципальной услуги (работы)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положении.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95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95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95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95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Наименование услуги (работы) и ее содержание: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Показатель объема услуги (работы):   количество потребителей, человек.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Количество мероприятий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показателя объема муниципальной услуги (работы)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3. Организация мероприятий в сфере молодежной политики, направленных на гражданское и патриотическое воспитание молодежи, воспитание </w:t>
                  </w: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толерантности в молодежной среде, формирование правовых, культурных и нравственных ценностей среди молодежи.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proofErr w:type="gram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х</w:t>
                  </w:r>
                  <w:proofErr w:type="spellEnd"/>
                  <w:proofErr w:type="gram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30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32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Наименование услуги (работы) и ее содержание: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Показатель объема услуги (работы):   количество потребителей, человек.  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Количество мероприятий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показателя объема муниципальной услуги (работы)</w:t>
                  </w:r>
                </w:p>
              </w:tc>
              <w:tc>
                <w:tcPr>
                  <w:tcW w:w="4296" w:type="pct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A5B87" w:rsidTr="00C6795A">
              <w:trPr>
                <w:trHeight w:val="20"/>
              </w:trPr>
              <w:tc>
                <w:tcPr>
                  <w:tcW w:w="7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            </w:r>
                </w:p>
              </w:tc>
              <w:tc>
                <w:tcPr>
                  <w:tcW w:w="1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proofErr w:type="gram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  <w:proofErr w:type="gram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1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1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50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72A8" w:rsidRPr="002A5B87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u w:val="single"/>
                      <w:lang w:eastAsia="ru-RU"/>
                    </w:rPr>
                  </w:pPr>
                  <w:r w:rsidRPr="002A5B87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u w:val="single"/>
                      <w:lang w:eastAsia="ru-RU"/>
                    </w:rPr>
                    <w:t> </w:t>
                  </w:r>
                </w:p>
              </w:tc>
            </w:tr>
          </w:tbl>
          <w:p w:rsidR="006572A8" w:rsidRPr="00770373" w:rsidRDefault="006572A8" w:rsidP="00C679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572A8" w:rsidRPr="007860F6" w:rsidRDefault="006572A8" w:rsidP="0065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72A8" w:rsidRPr="007B057F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6572A8" w:rsidRPr="007B057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№ 464-п от  «17» «05» 2019 г.</w:t>
            </w:r>
          </w:p>
          <w:p w:rsidR="006572A8" w:rsidRPr="007B057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6572A8" w:rsidRPr="007B057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"Патриотическое воспитание молодежи</w:t>
            </w:r>
          </w:p>
          <w:p w:rsidR="006572A8" w:rsidRPr="007B057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района" в рамках муниципальной программы</w:t>
            </w:r>
          </w:p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7B057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72A8" w:rsidRPr="007B057F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057F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</w:tc>
      </w:tr>
    </w:tbl>
    <w:p w:rsidR="006572A8" w:rsidRPr="007860F6" w:rsidRDefault="006572A8" w:rsidP="00657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572A8" w:rsidRPr="00FA3A03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392"/>
              <w:gridCol w:w="788"/>
              <w:gridCol w:w="756"/>
              <w:gridCol w:w="333"/>
              <w:gridCol w:w="371"/>
              <w:gridCol w:w="609"/>
              <w:gridCol w:w="333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85"/>
              <w:gridCol w:w="810"/>
            </w:tblGrid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мероприятия подпрограммы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8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676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Расходы (рубли), годы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2014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год 2015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2016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2017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год 2018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2019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2020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2021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spellStart"/>
                  <w:proofErr w:type="gram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3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98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Цель: создание условий успешной социализации и эффективной самореализации молодежи Богучанского района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798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1. Развитие Молодежных общественных объединений, действующих на территории Богучанского района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и проведение районных социальных мероприятий, акций, проектов патриотической направленности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062 8000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376458,40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776458,40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Вовлечение молодых людей в </w:t>
                  </w:r>
                  <w:proofErr w:type="spell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деятельностьб</w:t>
                  </w:r>
                  <w:proofErr w:type="spellEnd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патриотической направленности (более 850 человек к 2021 году)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560000,00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270250,00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62810,00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39050,00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39050,00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411160,00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1.1.1.</w:t>
                  </w:r>
                </w:p>
              </w:tc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и проведение муниципальной военно-патриотической игры "За Родину"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33000,00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к 2021 году в муниципальной военно-патриотической игре примут участие не менее 180 молодых людей.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Развитие системы патриотического воспитания в рамках деятельности муниципальных молодежных центров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0620074540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197297,00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Укрепление материально технической базы военно-патриотических клубов муниципального молодежного центра (приобретение не менее 70 комплектов формы движения </w:t>
                  </w: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"</w:t>
                  </w:r>
                  <w:proofErr w:type="spell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Юнармия</w:t>
                  </w:r>
                  <w:proofErr w:type="spellEnd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")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</w:t>
                  </w: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0620074540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8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06200S4540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20000,00</w:t>
                  </w:r>
                </w:p>
              </w:tc>
              <w:tc>
                <w:tcPr>
                  <w:tcW w:w="38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59750,00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258750,00</w:t>
                  </w:r>
                </w:p>
              </w:tc>
              <w:tc>
                <w:tcPr>
                  <w:tcW w:w="38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</w:t>
                  </w:r>
                </w:p>
              </w:tc>
              <w:tc>
                <w:tcPr>
                  <w:tcW w:w="4798" w:type="pct"/>
                  <w:gridSpan w:val="1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2. Повышение уровня социальной активности молодежи Богучанского района посредством осуществления добровольческой деятельности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добровольческих объединений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062 8000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173541,60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323541,60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Вовлечение молодых людей в добровольческую деятельность (более 1150 человек к 2021 г)</w:t>
                  </w: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210000,00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182810,00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2990207,00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23423F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6572A8" w:rsidRPr="0023423F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72A8" w:rsidRPr="006572A8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6572A8" w:rsidRPr="00FA3A0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№ 464-п от  «17» «05» 2019 г.</w:t>
            </w:r>
          </w:p>
          <w:p w:rsidR="006572A8" w:rsidRPr="00FA3A0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572A8" w:rsidRPr="0023423F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6572A8" w:rsidRPr="00FA3A0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подпрограмме</w:t>
            </w:r>
          </w:p>
          <w:p w:rsidR="006572A8" w:rsidRPr="00FA3A0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"Обеспечение реализации </w:t>
            </w:r>
            <w:proofErr w:type="spellStart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муницпальной</w:t>
            </w:r>
            <w:proofErr w:type="spellEnd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программы</w:t>
            </w:r>
          </w:p>
          <w:p w:rsidR="006572A8" w:rsidRPr="00FA3A0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прочие мероприятия" в рамках муниципальной программы</w:t>
            </w:r>
          </w:p>
          <w:p w:rsidR="006572A8" w:rsidRPr="00FA3A03" w:rsidRDefault="006572A8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  <w:p w:rsidR="006572A8" w:rsidRPr="00FA3A03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6572A8" w:rsidRPr="00FA3A03" w:rsidRDefault="006572A8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  <w:p w:rsidR="006572A8" w:rsidRPr="00FA3A03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6572A8" w:rsidRPr="00FA3A03" w:rsidRDefault="006572A8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375"/>
              <w:gridCol w:w="848"/>
              <w:gridCol w:w="708"/>
              <w:gridCol w:w="322"/>
              <w:gridCol w:w="357"/>
              <w:gridCol w:w="605"/>
              <w:gridCol w:w="32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87"/>
              <w:gridCol w:w="805"/>
            </w:tblGrid>
            <w:tr w:rsidR="006572A8" w:rsidRPr="0023423F" w:rsidTr="00C6795A">
              <w:trPr>
                <w:trHeight w:val="345"/>
              </w:trPr>
              <w:tc>
                <w:tcPr>
                  <w:tcW w:w="1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Наименование мероприятия подпрограммы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8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527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Расходы (рубли), годы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</w:t>
                  </w: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тия (в натуральном выражении)</w:t>
                  </w:r>
                </w:p>
              </w:tc>
            </w:tr>
            <w:tr w:rsidR="006572A8" w:rsidRPr="0023423F" w:rsidTr="00C6795A">
              <w:trPr>
                <w:trHeight w:val="720"/>
              </w:trPr>
              <w:tc>
                <w:tcPr>
                  <w:tcW w:w="1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spellStart"/>
                  <w:proofErr w:type="gramStart"/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FA3A03" w:rsidTr="00C6795A">
              <w:trPr>
                <w:trHeight w:val="36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81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6572A8" w:rsidRPr="00FA3A03" w:rsidTr="00C6795A">
              <w:trPr>
                <w:trHeight w:val="30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81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</w:t>
                  </w:r>
                </w:p>
              </w:tc>
            </w:tr>
            <w:tr w:rsidR="006572A8" w:rsidRPr="0023423F" w:rsidTr="00C6795A">
              <w:trPr>
                <w:trHeight w:val="585"/>
              </w:trPr>
              <w:tc>
                <w:tcPr>
                  <w:tcW w:w="1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Выполнение муниципального задания (выполнение 4 работ)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4022600,00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4330130,77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8352730,77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Доля исполненных бюджетных ассигнований, предусмотренных в программном виде 100%</w:t>
                  </w:r>
                </w:p>
              </w:tc>
            </w:tr>
            <w:tr w:rsidR="006572A8" w:rsidRPr="0023423F" w:rsidTr="00C6795A">
              <w:trPr>
                <w:trHeight w:val="45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3095088,04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4917400,00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8012488,04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4548566,00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5868350,00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4882550,00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4882550,00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20182016,00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66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825209,00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825209,00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957437,00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3947537,00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78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144478,00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144478,00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209740,00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899740,00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88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0644100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32500,00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305319,00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337819,00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76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828106,00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1248106,00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1243557,00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3243557,00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34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0644500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34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0640045000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42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522600,00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675300,00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1197900,00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985800,00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985800,00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40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0644700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4760,00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4760,00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33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37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42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34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06400Ф0000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06400Ц0000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255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3423F" w:rsidTr="00C6795A">
              <w:trPr>
                <w:trHeight w:val="117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Услуга по организации </w:t>
                  </w:r>
                  <w:proofErr w:type="gram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летнего</w:t>
                  </w:r>
                  <w:proofErr w:type="gram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отдых детей и молодежи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направлены в краевые палаточные лагеря не менее 38 подростков в ТИМ «Юниор», обеспече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ны сопровождающими  молодежные группы  не менее 4 раз ежегодно;</w:t>
                  </w:r>
                </w:p>
              </w:tc>
            </w:tr>
            <w:tr w:rsidR="006572A8" w:rsidRPr="0023423F" w:rsidTr="00C6795A">
              <w:trPr>
                <w:trHeight w:val="114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1.1.2.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Услуга по трудовому воспитанию молодежи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170 человек будут вовлечены в мероприятия по трудовому воспитанию, в т.ч. находящихся в трудной жизненной ситуации и СОП, не менее 10% (17 человек ежегодно).</w:t>
                  </w:r>
                </w:p>
              </w:tc>
            </w:tr>
            <w:tr w:rsidR="006572A8" w:rsidRPr="0023423F" w:rsidTr="00C6795A">
              <w:trPr>
                <w:trHeight w:val="2220"/>
              </w:trPr>
              <w:tc>
                <w:tcPr>
                  <w:tcW w:w="187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Работа по организации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досуговой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организовано и обеспечено условия для работы 8 штабов Флагманских программ молодежной политики,              Будет сформирован и поддержан молодежный  актив (не менее 1000 чел. к 2021 году);                   Будет занято более 320 молодых людей на постоянной основе, в т.ч. находящихся в ТЖС и СОП (не менее 10%).</w:t>
                  </w:r>
                </w:p>
              </w:tc>
            </w:tr>
            <w:tr w:rsidR="006572A8" w:rsidRPr="0023423F" w:rsidTr="00C6795A">
              <w:trPr>
                <w:trHeight w:val="1830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поддержке деятельности молодежных объединений (проектные команды, творчески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е коллективы,  инициативные группы)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оказано содействие деятельности не менее 20 молодежных объединений, не менее 7 Клубов 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молодых семей, действующих в районе;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Будет поощрено более 20 молодежных лидеров и не менее 12 руководителей молодежных объединений.</w:t>
                  </w:r>
                </w:p>
              </w:tc>
            </w:tr>
            <w:tr w:rsidR="006572A8" w:rsidRPr="0023423F" w:rsidTr="00C6795A">
              <w:trPr>
                <w:trHeight w:val="3000"/>
              </w:trPr>
              <w:tc>
                <w:tcPr>
                  <w:tcW w:w="1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организации и проведению массовых мероприятий, молодежных форумов, выставок, концертов, конкурсов, игр, спортивных праздников, иных массово-зрелищных мероприятий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ежегодно проведено не менее  15 массовых районных мероприятий; 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Количество молодых людей, посетивших мероприятия будет:                                                                                                                         2200 - 2400 чел.- в возрасте от 14 до 18 лет включительно;                                                                         4000 - 4300 чел.- в возрасте от 19 до 30 лет включительно.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Количество молодых людей, будет вовлечено в подготовку мероприятий (ежегодно):                                                                                                                          - в возрасте от 14 до 18 лет включительно – не менее  460 чел.;                                                                         </w:t>
                  </w:r>
                  <w:proofErr w:type="gram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-в</w:t>
                  </w:r>
                  <w:proofErr w:type="gram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возрасте от 19 до 30 лет включительно – не менее 190 чел.</w:t>
                  </w:r>
                </w:p>
              </w:tc>
            </w:tr>
            <w:tr w:rsidR="006572A8" w:rsidRPr="0023423F" w:rsidTr="00C6795A">
              <w:trPr>
                <w:trHeight w:val="2940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1.1.6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Выполнение работ по обеспечению участия в межмуниципальных, региональных, федеральных, международных конкурсах, фестивалях, семинарах, тренингах, программах, других мероприятиях;  поддержка талантливой и одаренной  молодежи Богучанского района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ежегодно поддержано 15 инициативных групп, участвующих в конкурсах различного уровня,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грантовых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программах.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Не менее 18 подростков примут участие в зональных и краевых мероприятиях краевого движения трудовых отрядов старшеклассников;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Примут участие не менее 100 одаренных молодых людей в проекте «Новый Фарватер», 40 участников в "ТИМ Бирюса" и др. конкурсах </w:t>
                  </w:r>
                </w:p>
              </w:tc>
            </w:tr>
            <w:tr w:rsidR="006572A8" w:rsidRPr="0023423F" w:rsidTr="00C6795A">
              <w:trPr>
                <w:trHeight w:val="43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5057375,04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6470806,00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7995100,00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7956050,00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49763940,81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вовлечено ежегодно  более 1200  молодежи     района в мероприятия сферы молодежной политики Красноярского края. </w:t>
                  </w:r>
                </w:p>
              </w:tc>
            </w:tr>
            <w:tr w:rsidR="006572A8" w:rsidRPr="0023423F" w:rsidTr="00C6795A">
              <w:trPr>
                <w:trHeight w:val="720"/>
              </w:trPr>
              <w:tc>
                <w:tcPr>
                  <w:tcW w:w="1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Получение краевой субсидии на поддержку муниципальных молодежных центров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0647456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1944500,00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57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04640074560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856300,00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794700,00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1651000,00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0640074560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1083700,00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4270900,00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6572A8" w:rsidRPr="0023423F" w:rsidTr="00C6795A">
              <w:trPr>
                <w:trHeight w:val="60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3423F" w:rsidTr="00C6795A">
              <w:trPr>
                <w:trHeight w:val="1230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флагманских программ и инфраструктурных проектов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будет осуществлена поддержка молодёжного актива не менее  по 8 флагманским программа  и молодёжной политики не менее 200 человек.</w:t>
                  </w:r>
                </w:p>
              </w:tc>
            </w:tr>
            <w:tr w:rsidR="006572A8" w:rsidRPr="0023423F" w:rsidTr="00C6795A">
              <w:trPr>
                <w:trHeight w:val="109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инициатив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Ежегодно будет организован и проведен  районный  конкурс молодёжных проектов «Территория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- 2020» - не менее 15 проектов.</w:t>
                  </w:r>
                </w:p>
              </w:tc>
            </w:tr>
            <w:tr w:rsidR="006572A8" w:rsidRPr="0023423F" w:rsidTr="00C6795A">
              <w:trPr>
                <w:trHeight w:val="177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Участие в межмуниципальных, региональных и всероссийских мероприятиях в области молодежной политики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БудПримут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участие более 70 человек в возрасте от 14 до 30 лет в краевых инфраструктурных проектах «ТИМ «Бирюса», «Новый Фарватер», «Территория 2020», «IQ-бал».</w:t>
                  </w:r>
                </w:p>
              </w:tc>
            </w:tr>
            <w:tr w:rsidR="006572A8" w:rsidRPr="0023423F" w:rsidTr="00C6795A">
              <w:trPr>
                <w:trHeight w:val="172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Информационное сопровождение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направлено в СМИ пресс-релизов по итогам проведенных мероприятий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 не менее 30 ежегодно;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Не менее 20 публикаций о проведенных мероприятиях,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7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телесюжетов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, 13 видеосюжетов ежегодно (60% молодежи в 2021 г).</w:t>
                  </w:r>
                </w:p>
              </w:tc>
            </w:tr>
            <w:tr w:rsidR="006572A8" w:rsidRPr="0023423F" w:rsidTr="00C6795A">
              <w:trPr>
                <w:trHeight w:val="210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1.2.5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Услуги по обучению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организовано и проведено семинары, тренинги, курсы повышения квалификации сотрудников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 в т.ч. руководителя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  (90% специалистов к 2021  году).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Примут участие в краевых семинарах, курсах повышения квалификации  специалисты, работающие с молодежью</w:t>
                  </w:r>
                </w:p>
              </w:tc>
            </w:tr>
            <w:tr w:rsidR="006572A8" w:rsidRPr="0023423F" w:rsidTr="00C6795A">
              <w:trPr>
                <w:trHeight w:val="63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Ремонт здания МБУ "ЦС и ДМ"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произведен ремонт здания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».</w:t>
                  </w:r>
                </w:p>
              </w:tc>
            </w:tr>
            <w:tr w:rsidR="006572A8" w:rsidRPr="0023423F" w:rsidTr="00C6795A">
              <w:trPr>
                <w:trHeight w:val="78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1.2.7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Приобретение основных средств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обеспечено материальной базы  молодежные мероприятия. </w:t>
                  </w:r>
                </w:p>
              </w:tc>
            </w:tr>
            <w:tr w:rsidR="006572A8" w:rsidRPr="0023423F" w:rsidTr="00C6795A">
              <w:trPr>
                <w:trHeight w:val="97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Приобретения по оснащению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коворкинг-зоны</w:t>
                  </w:r>
                  <w:proofErr w:type="spellEnd"/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созданы условия для инициатив молодежи</w:t>
                  </w:r>
                </w:p>
              </w:tc>
            </w:tr>
            <w:tr w:rsidR="006572A8" w:rsidRPr="0023423F" w:rsidTr="00C6795A">
              <w:trPr>
                <w:trHeight w:val="85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работы с молодежью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 привлечены 4  специалиста с педагогическим образованием для работы с молодежью.</w:t>
                  </w:r>
                </w:p>
              </w:tc>
            </w:tr>
            <w:tr w:rsidR="006572A8" w:rsidRPr="0023423F" w:rsidTr="00C6795A">
              <w:trPr>
                <w:trHeight w:val="435"/>
              </w:trPr>
              <w:tc>
                <w:tcPr>
                  <w:tcW w:w="1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9018450,00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57630340,81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3423F" w:rsidTr="00C6795A">
              <w:trPr>
                <w:trHeight w:val="51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6572A8" w:rsidRPr="0023423F" w:rsidTr="00C6795A">
              <w:trPr>
                <w:trHeight w:val="51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МБУ "ЦС и ДМ"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9018450,00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57630340,81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72A8" w:rsidRPr="00FA3A03" w:rsidRDefault="006572A8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6572A8" w:rsidRPr="00FA3A03" w:rsidRDefault="006572A8" w:rsidP="00C679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2B6D97" w:rsidRDefault="00266C1D"/>
    <w:sectPr w:rsidR="002B6D97" w:rsidSect="0097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84959"/>
    <w:multiLevelType w:val="multilevel"/>
    <w:tmpl w:val="E7BCA05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21F62B6"/>
    <w:multiLevelType w:val="multilevel"/>
    <w:tmpl w:val="B0B241C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2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2D96267"/>
    <w:multiLevelType w:val="multilevel"/>
    <w:tmpl w:val="3B4896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D8129C"/>
    <w:multiLevelType w:val="multilevel"/>
    <w:tmpl w:val="515CA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EBA29CC"/>
    <w:multiLevelType w:val="hybridMultilevel"/>
    <w:tmpl w:val="809EC8C0"/>
    <w:lvl w:ilvl="0" w:tplc="37BEF2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6">
    <w:nsid w:val="52B93EE7"/>
    <w:multiLevelType w:val="hybridMultilevel"/>
    <w:tmpl w:val="2A78AA54"/>
    <w:lvl w:ilvl="0" w:tplc="8E980864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D74B5"/>
    <w:multiLevelType w:val="multilevel"/>
    <w:tmpl w:val="FE849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>
    <w:nsid w:val="6C2A4654"/>
    <w:multiLevelType w:val="multilevel"/>
    <w:tmpl w:val="45265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1A649C6"/>
    <w:multiLevelType w:val="multilevel"/>
    <w:tmpl w:val="7B46A3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70E22BD"/>
    <w:multiLevelType w:val="multilevel"/>
    <w:tmpl w:val="7AB047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D1E06"/>
    <w:multiLevelType w:val="multilevel"/>
    <w:tmpl w:val="B3A427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0"/>
  </w:num>
  <w:num w:numId="4">
    <w:abstractNumId w:val="4"/>
  </w:num>
  <w:num w:numId="5">
    <w:abstractNumId w:val="29"/>
  </w:num>
  <w:num w:numId="6">
    <w:abstractNumId w:val="24"/>
  </w:num>
  <w:num w:numId="7">
    <w:abstractNumId w:val="28"/>
  </w:num>
  <w:num w:numId="8">
    <w:abstractNumId w:val="18"/>
  </w:num>
  <w:num w:numId="9">
    <w:abstractNumId w:val="27"/>
  </w:num>
  <w:num w:numId="10">
    <w:abstractNumId w:val="25"/>
  </w:num>
  <w:num w:numId="11">
    <w:abstractNumId w:val="9"/>
  </w:num>
  <w:num w:numId="12">
    <w:abstractNumId w:val="20"/>
  </w:num>
  <w:num w:numId="13">
    <w:abstractNumId w:val="11"/>
  </w:num>
  <w:num w:numId="14">
    <w:abstractNumId w:val="10"/>
  </w:num>
  <w:num w:numId="15">
    <w:abstractNumId w:val="34"/>
  </w:num>
  <w:num w:numId="16">
    <w:abstractNumId w:val="12"/>
  </w:num>
  <w:num w:numId="17">
    <w:abstractNumId w:val="6"/>
  </w:num>
  <w:num w:numId="18">
    <w:abstractNumId w:val="36"/>
  </w:num>
  <w:num w:numId="19">
    <w:abstractNumId w:val="13"/>
  </w:num>
  <w:num w:numId="20">
    <w:abstractNumId w:val="32"/>
  </w:num>
  <w:num w:numId="21">
    <w:abstractNumId w:val="39"/>
  </w:num>
  <w:num w:numId="22">
    <w:abstractNumId w:val="21"/>
  </w:num>
  <w:num w:numId="23">
    <w:abstractNumId w:val="19"/>
  </w:num>
  <w:num w:numId="24">
    <w:abstractNumId w:val="16"/>
  </w:num>
  <w:num w:numId="25">
    <w:abstractNumId w:val="33"/>
  </w:num>
  <w:num w:numId="26">
    <w:abstractNumId w:val="1"/>
  </w:num>
  <w:num w:numId="27">
    <w:abstractNumId w:val="23"/>
  </w:num>
  <w:num w:numId="28">
    <w:abstractNumId w:val="14"/>
  </w:num>
  <w:num w:numId="29">
    <w:abstractNumId w:val="22"/>
  </w:num>
  <w:num w:numId="30">
    <w:abstractNumId w:val="15"/>
  </w:num>
  <w:num w:numId="31">
    <w:abstractNumId w:val="26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5"/>
  </w:num>
  <w:num w:numId="36">
    <w:abstractNumId w:val="30"/>
  </w:num>
  <w:num w:numId="37">
    <w:abstractNumId w:val="31"/>
  </w:num>
  <w:num w:numId="38">
    <w:abstractNumId w:val="38"/>
  </w:num>
  <w:num w:numId="39">
    <w:abstractNumId w:val="37"/>
  </w:num>
  <w:num w:numId="40">
    <w:abstractNumId w:val="3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572A8"/>
    <w:rsid w:val="00185BA1"/>
    <w:rsid w:val="00266C1D"/>
    <w:rsid w:val="004B68CA"/>
    <w:rsid w:val="006572A8"/>
    <w:rsid w:val="0097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572A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6572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657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657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6572A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6572A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6572A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6572A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6572A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6572A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6572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6572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6572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6572A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6572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6572A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6572A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6572A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6572A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657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6572A8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6572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6572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657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6572A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657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6572A8"/>
    <w:pPr>
      <w:spacing w:after="120"/>
    </w:pPr>
  </w:style>
  <w:style w:type="character" w:customStyle="1" w:styleId="ac">
    <w:name w:val="Основной текст Знак"/>
    <w:basedOn w:val="a3"/>
    <w:link w:val="ab"/>
    <w:rsid w:val="006572A8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6572A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65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6572A8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657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6572A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6572A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6572A8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6572A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6572A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6572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6572A8"/>
  </w:style>
  <w:style w:type="paragraph" w:customStyle="1" w:styleId="ConsNonformat">
    <w:name w:val="ConsNonformat"/>
    <w:rsid w:val="006572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572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6572A8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6572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6572A8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6572A8"/>
    <w:rPr>
      <w:color w:val="0000FF"/>
      <w:u w:val="single"/>
    </w:rPr>
  </w:style>
  <w:style w:type="character" w:customStyle="1" w:styleId="FontStyle12">
    <w:name w:val="Font Style12"/>
    <w:basedOn w:val="a3"/>
    <w:rsid w:val="006572A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6572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657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6572A8"/>
  </w:style>
  <w:style w:type="paragraph" w:customStyle="1" w:styleId="17">
    <w:name w:val="Стиль1"/>
    <w:basedOn w:val="ConsPlusNormal"/>
    <w:rsid w:val="006572A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6572A8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6572A8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6572A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6572A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6572A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6572A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6572A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6572A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6572A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6572A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6572A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6572A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6572A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6572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657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6572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6572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6572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6572A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6572A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6572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6572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6572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6572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6572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6572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6572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6572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6572A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6572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6572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6572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6572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6572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6572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6572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572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6572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6572A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6572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6572A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6572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6572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6572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6572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6572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6572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6572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6572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6572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6572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6572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6572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6572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6572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572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6572A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6572A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6572A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6572A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6572A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6572A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6572A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6572A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6572A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572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6572A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6572A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6572A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6572A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6572A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6572A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6572A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6572A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6572A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6572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6572A8"/>
    <w:rPr>
      <w:color w:val="800080"/>
      <w:u w:val="single"/>
    </w:rPr>
  </w:style>
  <w:style w:type="paragraph" w:customStyle="1" w:styleId="fd">
    <w:name w:val="Обычfd"/>
    <w:rsid w:val="006572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6572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6572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6572A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6572A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6572A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6572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6572A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572A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572A8"/>
    <w:pPr>
      <w:ind w:right="-596" w:firstLine="709"/>
      <w:jc w:val="both"/>
    </w:pPr>
  </w:style>
  <w:style w:type="paragraph" w:customStyle="1" w:styleId="1f0">
    <w:name w:val="Список1"/>
    <w:basedOn w:val="2b"/>
    <w:rsid w:val="006572A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572A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572A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572A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572A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6572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6572A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6572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6572A8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6572A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6572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6572A8"/>
    <w:pPr>
      <w:ind w:left="85"/>
    </w:pPr>
  </w:style>
  <w:style w:type="paragraph" w:customStyle="1" w:styleId="afff2">
    <w:name w:val="Единицы"/>
    <w:basedOn w:val="a2"/>
    <w:rsid w:val="006572A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6572A8"/>
    <w:pPr>
      <w:ind w:left="170"/>
    </w:pPr>
  </w:style>
  <w:style w:type="paragraph" w:customStyle="1" w:styleId="afff3">
    <w:name w:val="текст сноски"/>
    <w:basedOn w:val="a2"/>
    <w:rsid w:val="006572A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6572A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6572A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6572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6572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6572A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6572A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6572A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657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6572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6572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6572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6572A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6572A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6572A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6572A8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6572A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6572A8"/>
    <w:rPr>
      <w:vertAlign w:val="superscript"/>
    </w:rPr>
  </w:style>
  <w:style w:type="paragraph" w:customStyle="1" w:styleId="ConsTitle">
    <w:name w:val="ConsTitle"/>
    <w:rsid w:val="006572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572A8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6572A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6572A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572A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6572A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6572A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6572A8"/>
  </w:style>
  <w:style w:type="character" w:customStyle="1" w:styleId="affff1">
    <w:name w:val="знак сноски"/>
    <w:basedOn w:val="a3"/>
    <w:rsid w:val="006572A8"/>
    <w:rPr>
      <w:vertAlign w:val="superscript"/>
    </w:rPr>
  </w:style>
  <w:style w:type="character" w:customStyle="1" w:styleId="affff2">
    <w:name w:val="Îñíîâíîé øðèôò"/>
    <w:rsid w:val="006572A8"/>
  </w:style>
  <w:style w:type="character" w:customStyle="1" w:styleId="2f">
    <w:name w:val="Осно&quot;2"/>
    <w:rsid w:val="006572A8"/>
  </w:style>
  <w:style w:type="paragraph" w:customStyle="1" w:styleId="a0">
    <w:name w:val="маркированный"/>
    <w:basedOn w:val="a2"/>
    <w:rsid w:val="006572A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6572A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6572A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6572A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6572A8"/>
    <w:pPr>
      <w:ind w:left="57"/>
      <w:jc w:val="left"/>
    </w:pPr>
  </w:style>
  <w:style w:type="paragraph" w:customStyle="1" w:styleId="FR1">
    <w:name w:val="FR1"/>
    <w:rsid w:val="006572A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6572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572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6572A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6572A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6572A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6572A8"/>
    <w:pPr>
      <w:ind w:left="720"/>
      <w:contextualSpacing/>
    </w:pPr>
  </w:style>
  <w:style w:type="paragraph" w:customStyle="1" w:styleId="38">
    <w:name w:val="Обычный3"/>
    <w:basedOn w:val="a2"/>
    <w:rsid w:val="006572A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6572A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6572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6572A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657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6572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6572A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6572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6572A8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6572A8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6572A8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6572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572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572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572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572A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572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6572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6572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6572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6572A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6572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6572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6572A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657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6572A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6572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6572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6572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6572A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6572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657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6572A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6572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6572A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6572A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6572A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6572A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6572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6572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6572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6572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6572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6572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6572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6572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6572A8"/>
    <w:rPr>
      <w:b/>
      <w:color w:val="000080"/>
    </w:rPr>
  </w:style>
  <w:style w:type="character" w:customStyle="1" w:styleId="afffff1">
    <w:name w:val="Гипертекстовая ссылка"/>
    <w:basedOn w:val="afffff0"/>
    <w:rsid w:val="006572A8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6572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6572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6572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6572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6572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657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6572A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6572A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6572A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6572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6572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6572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6572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6572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6572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6572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6572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6572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6572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6572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6572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6572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6572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6572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6572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6572A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6572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6572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6572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6572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6572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6572A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6572A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6572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6572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6572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6572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6572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6572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6572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6572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6572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6572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6572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6572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6572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6572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6572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6572A8"/>
  </w:style>
  <w:style w:type="paragraph" w:customStyle="1" w:styleId="1">
    <w:name w:val="марк список 1"/>
    <w:basedOn w:val="a2"/>
    <w:rsid w:val="006572A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572A8"/>
    <w:pPr>
      <w:numPr>
        <w:numId w:val="7"/>
      </w:numPr>
    </w:pPr>
  </w:style>
  <w:style w:type="paragraph" w:customStyle="1" w:styleId="xl280">
    <w:name w:val="xl280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6572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6572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6572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6572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6572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6572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657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6572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6572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6572A8"/>
  </w:style>
  <w:style w:type="paragraph" w:customStyle="1" w:styleId="font0">
    <w:name w:val="font0"/>
    <w:basedOn w:val="a2"/>
    <w:rsid w:val="006572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6572A8"/>
    <w:rPr>
      <w:b/>
      <w:bCs/>
    </w:rPr>
  </w:style>
  <w:style w:type="paragraph" w:customStyle="1" w:styleId="2f3">
    <w:name w:val="Обычный (веб)2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6572A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572A8"/>
  </w:style>
  <w:style w:type="character" w:customStyle="1" w:styleId="WW-Absatz-Standardschriftart">
    <w:name w:val="WW-Absatz-Standardschriftart"/>
    <w:rsid w:val="006572A8"/>
  </w:style>
  <w:style w:type="character" w:customStyle="1" w:styleId="WW-Absatz-Standardschriftart1">
    <w:name w:val="WW-Absatz-Standardschriftart1"/>
    <w:rsid w:val="006572A8"/>
  </w:style>
  <w:style w:type="character" w:customStyle="1" w:styleId="WW-Absatz-Standardschriftart11">
    <w:name w:val="WW-Absatz-Standardschriftart11"/>
    <w:rsid w:val="006572A8"/>
  </w:style>
  <w:style w:type="character" w:customStyle="1" w:styleId="WW-Absatz-Standardschriftart111">
    <w:name w:val="WW-Absatz-Standardschriftart111"/>
    <w:rsid w:val="006572A8"/>
  </w:style>
  <w:style w:type="character" w:customStyle="1" w:styleId="WW-Absatz-Standardschriftart1111">
    <w:name w:val="WW-Absatz-Standardschriftart1111"/>
    <w:rsid w:val="006572A8"/>
  </w:style>
  <w:style w:type="character" w:customStyle="1" w:styleId="WW-Absatz-Standardschriftart11111">
    <w:name w:val="WW-Absatz-Standardschriftart11111"/>
    <w:rsid w:val="006572A8"/>
  </w:style>
  <w:style w:type="character" w:customStyle="1" w:styleId="WW-Absatz-Standardschriftart111111">
    <w:name w:val="WW-Absatz-Standardschriftart111111"/>
    <w:rsid w:val="006572A8"/>
  </w:style>
  <w:style w:type="character" w:customStyle="1" w:styleId="WW-Absatz-Standardschriftart1111111">
    <w:name w:val="WW-Absatz-Standardschriftart1111111"/>
    <w:rsid w:val="006572A8"/>
  </w:style>
  <w:style w:type="character" w:customStyle="1" w:styleId="WW-Absatz-Standardschriftart11111111">
    <w:name w:val="WW-Absatz-Standardschriftart11111111"/>
    <w:rsid w:val="006572A8"/>
  </w:style>
  <w:style w:type="character" w:customStyle="1" w:styleId="WW-Absatz-Standardschriftart111111111">
    <w:name w:val="WW-Absatz-Standardschriftart111111111"/>
    <w:rsid w:val="006572A8"/>
  </w:style>
  <w:style w:type="character" w:customStyle="1" w:styleId="WW-Absatz-Standardschriftart1111111111">
    <w:name w:val="WW-Absatz-Standardschriftart1111111111"/>
    <w:rsid w:val="006572A8"/>
  </w:style>
  <w:style w:type="character" w:customStyle="1" w:styleId="WW-Absatz-Standardschriftart11111111111">
    <w:name w:val="WW-Absatz-Standardschriftart11111111111"/>
    <w:rsid w:val="006572A8"/>
  </w:style>
  <w:style w:type="character" w:customStyle="1" w:styleId="WW-Absatz-Standardschriftart111111111111">
    <w:name w:val="WW-Absatz-Standardschriftart111111111111"/>
    <w:rsid w:val="006572A8"/>
  </w:style>
  <w:style w:type="character" w:customStyle="1" w:styleId="WW-Absatz-Standardschriftart1111111111111">
    <w:name w:val="WW-Absatz-Standardschriftart1111111111111"/>
    <w:rsid w:val="006572A8"/>
  </w:style>
  <w:style w:type="character" w:customStyle="1" w:styleId="WW-Absatz-Standardschriftart11111111111111">
    <w:name w:val="WW-Absatz-Standardschriftart11111111111111"/>
    <w:rsid w:val="006572A8"/>
  </w:style>
  <w:style w:type="character" w:customStyle="1" w:styleId="WW-Absatz-Standardschriftart111111111111111">
    <w:name w:val="WW-Absatz-Standardschriftart111111111111111"/>
    <w:rsid w:val="006572A8"/>
  </w:style>
  <w:style w:type="character" w:customStyle="1" w:styleId="WW-Absatz-Standardschriftart1111111111111111">
    <w:name w:val="WW-Absatz-Standardschriftart1111111111111111"/>
    <w:rsid w:val="006572A8"/>
  </w:style>
  <w:style w:type="character" w:customStyle="1" w:styleId="WW-Absatz-Standardschriftart11111111111111111">
    <w:name w:val="WW-Absatz-Standardschriftart11111111111111111"/>
    <w:rsid w:val="006572A8"/>
  </w:style>
  <w:style w:type="character" w:customStyle="1" w:styleId="WW-Absatz-Standardschriftart111111111111111111">
    <w:name w:val="WW-Absatz-Standardschriftart111111111111111111"/>
    <w:rsid w:val="006572A8"/>
  </w:style>
  <w:style w:type="character" w:customStyle="1" w:styleId="WW-Absatz-Standardschriftart1111111111111111111">
    <w:name w:val="WW-Absatz-Standardschriftart1111111111111111111"/>
    <w:rsid w:val="006572A8"/>
  </w:style>
  <w:style w:type="character" w:customStyle="1" w:styleId="WW-Absatz-Standardschriftart11111111111111111111">
    <w:name w:val="WW-Absatz-Standardschriftart11111111111111111111"/>
    <w:rsid w:val="006572A8"/>
  </w:style>
  <w:style w:type="character" w:customStyle="1" w:styleId="WW-Absatz-Standardschriftart111111111111111111111">
    <w:name w:val="WW-Absatz-Standardschriftart111111111111111111111"/>
    <w:rsid w:val="006572A8"/>
  </w:style>
  <w:style w:type="character" w:customStyle="1" w:styleId="WW-Absatz-Standardschriftart1111111111111111111111">
    <w:name w:val="WW-Absatz-Standardschriftart1111111111111111111111"/>
    <w:rsid w:val="006572A8"/>
  </w:style>
  <w:style w:type="character" w:customStyle="1" w:styleId="WW-Absatz-Standardschriftart11111111111111111111111">
    <w:name w:val="WW-Absatz-Standardschriftart11111111111111111111111"/>
    <w:rsid w:val="006572A8"/>
  </w:style>
  <w:style w:type="character" w:customStyle="1" w:styleId="WW-Absatz-Standardschriftart111111111111111111111111">
    <w:name w:val="WW-Absatz-Standardschriftart111111111111111111111111"/>
    <w:rsid w:val="006572A8"/>
  </w:style>
  <w:style w:type="character" w:customStyle="1" w:styleId="WW-Absatz-Standardschriftart1111111111111111111111111">
    <w:name w:val="WW-Absatz-Standardschriftart1111111111111111111111111"/>
    <w:rsid w:val="006572A8"/>
  </w:style>
  <w:style w:type="character" w:customStyle="1" w:styleId="WW-Absatz-Standardschriftart11111111111111111111111111">
    <w:name w:val="WW-Absatz-Standardschriftart11111111111111111111111111"/>
    <w:rsid w:val="006572A8"/>
  </w:style>
  <w:style w:type="character" w:customStyle="1" w:styleId="WW-Absatz-Standardschriftart111111111111111111111111111">
    <w:name w:val="WW-Absatz-Standardschriftart111111111111111111111111111"/>
    <w:rsid w:val="006572A8"/>
  </w:style>
  <w:style w:type="character" w:customStyle="1" w:styleId="WW-Absatz-Standardschriftart1111111111111111111111111111">
    <w:name w:val="WW-Absatz-Standardschriftart1111111111111111111111111111"/>
    <w:rsid w:val="006572A8"/>
  </w:style>
  <w:style w:type="character" w:customStyle="1" w:styleId="WW-Absatz-Standardschriftart11111111111111111111111111111">
    <w:name w:val="WW-Absatz-Standardschriftart11111111111111111111111111111"/>
    <w:rsid w:val="006572A8"/>
  </w:style>
  <w:style w:type="character" w:customStyle="1" w:styleId="WW-Absatz-Standardschriftart111111111111111111111111111111">
    <w:name w:val="WW-Absatz-Standardschriftart111111111111111111111111111111"/>
    <w:rsid w:val="006572A8"/>
  </w:style>
  <w:style w:type="character" w:customStyle="1" w:styleId="WW-Absatz-Standardschriftart1111111111111111111111111111111">
    <w:name w:val="WW-Absatz-Standardschriftart1111111111111111111111111111111"/>
    <w:rsid w:val="006572A8"/>
  </w:style>
  <w:style w:type="character" w:customStyle="1" w:styleId="WW-Absatz-Standardschriftart11111111111111111111111111111111">
    <w:name w:val="WW-Absatz-Standardschriftart11111111111111111111111111111111"/>
    <w:rsid w:val="006572A8"/>
  </w:style>
  <w:style w:type="character" w:customStyle="1" w:styleId="WW-Absatz-Standardschriftart111111111111111111111111111111111">
    <w:name w:val="WW-Absatz-Standardschriftart111111111111111111111111111111111"/>
    <w:rsid w:val="006572A8"/>
  </w:style>
  <w:style w:type="character" w:customStyle="1" w:styleId="WW-Absatz-Standardschriftart1111111111111111111111111111111111">
    <w:name w:val="WW-Absatz-Standardschriftart1111111111111111111111111111111111"/>
    <w:rsid w:val="006572A8"/>
  </w:style>
  <w:style w:type="character" w:customStyle="1" w:styleId="WW-Absatz-Standardschriftart11111111111111111111111111111111111">
    <w:name w:val="WW-Absatz-Standardschriftart11111111111111111111111111111111111"/>
    <w:rsid w:val="006572A8"/>
  </w:style>
  <w:style w:type="character" w:customStyle="1" w:styleId="WW-Absatz-Standardschriftart111111111111111111111111111111111111">
    <w:name w:val="WW-Absatz-Standardschriftart111111111111111111111111111111111111"/>
    <w:rsid w:val="006572A8"/>
  </w:style>
  <w:style w:type="character" w:customStyle="1" w:styleId="WW-Absatz-Standardschriftart1111111111111111111111111111111111111">
    <w:name w:val="WW-Absatz-Standardschriftart1111111111111111111111111111111111111"/>
    <w:rsid w:val="006572A8"/>
  </w:style>
  <w:style w:type="character" w:customStyle="1" w:styleId="WW-Absatz-Standardschriftart11111111111111111111111111111111111111">
    <w:name w:val="WW-Absatz-Standardschriftart11111111111111111111111111111111111111"/>
    <w:rsid w:val="006572A8"/>
  </w:style>
  <w:style w:type="character" w:customStyle="1" w:styleId="WW-Absatz-Standardschriftart111111111111111111111111111111111111111">
    <w:name w:val="WW-Absatz-Standardschriftart111111111111111111111111111111111111111"/>
    <w:rsid w:val="006572A8"/>
  </w:style>
  <w:style w:type="character" w:customStyle="1" w:styleId="2f4">
    <w:name w:val="Основной шрифт абзаца2"/>
    <w:rsid w:val="006572A8"/>
  </w:style>
  <w:style w:type="character" w:customStyle="1" w:styleId="WW-Absatz-Standardschriftart1111111111111111111111111111111111111111">
    <w:name w:val="WW-Absatz-Standardschriftart1111111111111111111111111111111111111111"/>
    <w:rsid w:val="006572A8"/>
  </w:style>
  <w:style w:type="character" w:customStyle="1" w:styleId="WW-Absatz-Standardschriftart11111111111111111111111111111111111111111">
    <w:name w:val="WW-Absatz-Standardschriftart11111111111111111111111111111111111111111"/>
    <w:rsid w:val="006572A8"/>
  </w:style>
  <w:style w:type="character" w:customStyle="1" w:styleId="WW-Absatz-Standardschriftart111111111111111111111111111111111111111111">
    <w:name w:val="WW-Absatz-Standardschriftart111111111111111111111111111111111111111111"/>
    <w:rsid w:val="006572A8"/>
  </w:style>
  <w:style w:type="character" w:customStyle="1" w:styleId="WW-Absatz-Standardschriftart1111111111111111111111111111111111111111111">
    <w:name w:val="WW-Absatz-Standardschriftart1111111111111111111111111111111111111111111"/>
    <w:rsid w:val="006572A8"/>
  </w:style>
  <w:style w:type="character" w:customStyle="1" w:styleId="1fa">
    <w:name w:val="Основной шрифт абзаца1"/>
    <w:rsid w:val="006572A8"/>
  </w:style>
  <w:style w:type="character" w:customStyle="1" w:styleId="WW-Absatz-Standardschriftart11111111111111111111111111111111111111111111">
    <w:name w:val="WW-Absatz-Standardschriftart11111111111111111111111111111111111111111111"/>
    <w:rsid w:val="006572A8"/>
  </w:style>
  <w:style w:type="character" w:customStyle="1" w:styleId="WW-Absatz-Standardschriftart111111111111111111111111111111111111111111111">
    <w:name w:val="WW-Absatz-Standardschriftart111111111111111111111111111111111111111111111"/>
    <w:rsid w:val="006572A8"/>
  </w:style>
  <w:style w:type="character" w:customStyle="1" w:styleId="WW-Absatz-Standardschriftart1111111111111111111111111111111111111111111111">
    <w:name w:val="WW-Absatz-Standardschriftart1111111111111111111111111111111111111111111111"/>
    <w:rsid w:val="006572A8"/>
  </w:style>
  <w:style w:type="character" w:customStyle="1" w:styleId="WW-Absatz-Standardschriftart11111111111111111111111111111111111111111111111">
    <w:name w:val="WW-Absatz-Standardschriftart11111111111111111111111111111111111111111111111"/>
    <w:rsid w:val="006572A8"/>
  </w:style>
  <w:style w:type="character" w:customStyle="1" w:styleId="WW-Absatz-Standardschriftart111111111111111111111111111111111111111111111111">
    <w:name w:val="WW-Absatz-Standardschriftart111111111111111111111111111111111111111111111111"/>
    <w:rsid w:val="006572A8"/>
  </w:style>
  <w:style w:type="character" w:customStyle="1" w:styleId="afffffa">
    <w:name w:val="Символ нумерации"/>
    <w:rsid w:val="006572A8"/>
  </w:style>
  <w:style w:type="paragraph" w:customStyle="1" w:styleId="afffffb">
    <w:name w:val="Заголовок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6572A8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6572A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6572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6572A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572A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6572A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6572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6572A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6572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6572A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6572A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6572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6572A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6572A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657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6572A8"/>
    <w:rPr>
      <w:i/>
      <w:iCs w:val="0"/>
    </w:rPr>
  </w:style>
  <w:style w:type="character" w:customStyle="1" w:styleId="text">
    <w:name w:val="text"/>
    <w:basedOn w:val="a3"/>
    <w:rsid w:val="006572A8"/>
  </w:style>
  <w:style w:type="paragraph" w:customStyle="1" w:styleId="affffff2">
    <w:name w:val="Основной текст ГД Знак Знак Знак"/>
    <w:basedOn w:val="afa"/>
    <w:link w:val="affffff3"/>
    <w:rsid w:val="006572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657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6572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572A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6572A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6572A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6572A8"/>
  </w:style>
  <w:style w:type="paragraph" w:customStyle="1" w:styleId="oaenoniinee">
    <w:name w:val="oaeno niinee"/>
    <w:basedOn w:val="a2"/>
    <w:rsid w:val="006572A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6572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657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572A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572A8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6572A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6572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6572A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6572A8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6572A8"/>
  </w:style>
  <w:style w:type="paragraph" w:customStyle="1" w:styleId="65">
    <w:name w:val="Обычный (веб)6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572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6572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6572A8"/>
    <w:rPr>
      <w:sz w:val="28"/>
      <w:lang w:val="ru-RU" w:eastAsia="ru-RU" w:bidi="ar-SA"/>
    </w:rPr>
  </w:style>
  <w:style w:type="paragraph" w:customStyle="1" w:styleId="Noeeu32">
    <w:name w:val="Noeeu32"/>
    <w:rsid w:val="006572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572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572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6572A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6572A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6572A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6572A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6572A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6572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6572A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6572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6572A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5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572A8"/>
    <w:rPr>
      <w:rFonts w:ascii="Symbol" w:hAnsi="Symbol"/>
    </w:rPr>
  </w:style>
  <w:style w:type="character" w:customStyle="1" w:styleId="WW8Num3z0">
    <w:name w:val="WW8Num3z0"/>
    <w:rsid w:val="006572A8"/>
    <w:rPr>
      <w:rFonts w:ascii="Symbol" w:hAnsi="Symbol"/>
    </w:rPr>
  </w:style>
  <w:style w:type="character" w:customStyle="1" w:styleId="WW8Num4z0">
    <w:name w:val="WW8Num4z0"/>
    <w:rsid w:val="006572A8"/>
    <w:rPr>
      <w:rFonts w:ascii="Symbol" w:hAnsi="Symbol"/>
    </w:rPr>
  </w:style>
  <w:style w:type="character" w:customStyle="1" w:styleId="WW8Num5z0">
    <w:name w:val="WW8Num5z0"/>
    <w:rsid w:val="006572A8"/>
    <w:rPr>
      <w:rFonts w:ascii="Symbol" w:hAnsi="Symbol"/>
    </w:rPr>
  </w:style>
  <w:style w:type="character" w:customStyle="1" w:styleId="WW8Num6z0">
    <w:name w:val="WW8Num6z0"/>
    <w:rsid w:val="006572A8"/>
    <w:rPr>
      <w:rFonts w:ascii="Symbol" w:hAnsi="Symbol"/>
    </w:rPr>
  </w:style>
  <w:style w:type="character" w:customStyle="1" w:styleId="WW8Num7z0">
    <w:name w:val="WW8Num7z0"/>
    <w:rsid w:val="006572A8"/>
    <w:rPr>
      <w:rFonts w:ascii="Symbol" w:hAnsi="Symbol"/>
    </w:rPr>
  </w:style>
  <w:style w:type="character" w:customStyle="1" w:styleId="WW8Num8z0">
    <w:name w:val="WW8Num8z0"/>
    <w:rsid w:val="006572A8"/>
    <w:rPr>
      <w:rFonts w:ascii="Symbol" w:hAnsi="Symbol"/>
    </w:rPr>
  </w:style>
  <w:style w:type="character" w:customStyle="1" w:styleId="WW8Num9z0">
    <w:name w:val="WW8Num9z0"/>
    <w:rsid w:val="006572A8"/>
    <w:rPr>
      <w:rFonts w:ascii="Symbol" w:hAnsi="Symbol"/>
    </w:rPr>
  </w:style>
  <w:style w:type="character" w:customStyle="1" w:styleId="affffff9">
    <w:name w:val="?????? ?????????"/>
    <w:rsid w:val="006572A8"/>
  </w:style>
  <w:style w:type="character" w:customStyle="1" w:styleId="affffffa">
    <w:name w:val="??????? ??????"/>
    <w:rsid w:val="006572A8"/>
    <w:rPr>
      <w:rFonts w:ascii="OpenSymbol" w:hAnsi="OpenSymbol"/>
    </w:rPr>
  </w:style>
  <w:style w:type="character" w:customStyle="1" w:styleId="affffffb">
    <w:name w:val="Маркеры списка"/>
    <w:rsid w:val="006572A8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6572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6572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6572A8"/>
    <w:pPr>
      <w:jc w:val="center"/>
    </w:pPr>
    <w:rPr>
      <w:b/>
    </w:rPr>
  </w:style>
  <w:style w:type="paragraph" w:customStyle="1" w:styleId="WW-13">
    <w:name w:val="WW-?????????? ???????1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572A8"/>
    <w:pPr>
      <w:jc w:val="center"/>
    </w:pPr>
    <w:rPr>
      <w:b/>
    </w:rPr>
  </w:style>
  <w:style w:type="paragraph" w:customStyle="1" w:styleId="WW-120">
    <w:name w:val="WW-?????????? ???????12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572A8"/>
    <w:pPr>
      <w:jc w:val="center"/>
    </w:pPr>
    <w:rPr>
      <w:b/>
    </w:rPr>
  </w:style>
  <w:style w:type="paragraph" w:customStyle="1" w:styleId="WW-123">
    <w:name w:val="WW-?????????? ???????123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572A8"/>
    <w:pPr>
      <w:jc w:val="center"/>
    </w:pPr>
    <w:rPr>
      <w:b/>
    </w:rPr>
  </w:style>
  <w:style w:type="paragraph" w:customStyle="1" w:styleId="WW-1234">
    <w:name w:val="WW-?????????? ???????1234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572A8"/>
    <w:pPr>
      <w:jc w:val="center"/>
    </w:pPr>
    <w:rPr>
      <w:b/>
    </w:rPr>
  </w:style>
  <w:style w:type="paragraph" w:customStyle="1" w:styleId="WW-12345">
    <w:name w:val="WW-?????????? ???????12345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572A8"/>
    <w:pPr>
      <w:jc w:val="center"/>
    </w:pPr>
    <w:rPr>
      <w:b/>
    </w:rPr>
  </w:style>
  <w:style w:type="paragraph" w:customStyle="1" w:styleId="WW-123456">
    <w:name w:val="WW-?????????? ???????123456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572A8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572A8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572A8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6572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572A8"/>
    <w:pPr>
      <w:jc w:val="center"/>
    </w:pPr>
    <w:rPr>
      <w:b/>
    </w:rPr>
  </w:style>
  <w:style w:type="paragraph" w:customStyle="1" w:styleId="56">
    <w:name w:val="Абзац списка5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572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6572A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6572A8"/>
    <w:rPr>
      <w:rFonts w:ascii="Calibri" w:eastAsia="Calibri" w:hAnsi="Calibri" w:cs="Times New Roman"/>
    </w:rPr>
  </w:style>
  <w:style w:type="paragraph" w:customStyle="1" w:styleId="150">
    <w:name w:val="Обычный (веб)15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572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572A8"/>
    <w:rPr>
      <w:color w:val="0000FF"/>
      <w:u w:val="single"/>
    </w:rPr>
  </w:style>
  <w:style w:type="paragraph" w:customStyle="1" w:styleId="160">
    <w:name w:val="Обычный (веб)16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6572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6572A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6572A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6572A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6572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6572A8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6572A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572A8"/>
    <w:rPr>
      <w:b/>
      <w:sz w:val="22"/>
    </w:rPr>
  </w:style>
  <w:style w:type="paragraph" w:customStyle="1" w:styleId="200">
    <w:name w:val="Обычный (веб)20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572A8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6572A8"/>
  </w:style>
  <w:style w:type="table" w:customStyle="1" w:styleId="3f2">
    <w:name w:val="Сетка таблицы3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6572A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65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65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572A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6572A8"/>
  </w:style>
  <w:style w:type="paragraph" w:customStyle="1" w:styleId="title">
    <w:name w:val="title"/>
    <w:basedOn w:val="a2"/>
    <w:rsid w:val="00657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657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657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6572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6572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572A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572A8"/>
    <w:rPr>
      <w:rFonts w:cs="Calibri"/>
      <w:lang w:eastAsia="en-US"/>
    </w:rPr>
  </w:style>
  <w:style w:type="paragraph" w:styleId="HTML">
    <w:name w:val="HTML Preformatted"/>
    <w:basedOn w:val="a2"/>
    <w:link w:val="HTML0"/>
    <w:rsid w:val="00657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6572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572A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6572A8"/>
  </w:style>
  <w:style w:type="table" w:customStyle="1" w:styleId="122">
    <w:name w:val="Сетка таблицы12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572A8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65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65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6572A8"/>
  </w:style>
  <w:style w:type="character" w:customStyle="1" w:styleId="ei">
    <w:name w:val="ei"/>
    <w:basedOn w:val="a3"/>
    <w:rsid w:val="006572A8"/>
  </w:style>
  <w:style w:type="character" w:customStyle="1" w:styleId="apple-converted-space">
    <w:name w:val="apple-converted-space"/>
    <w:basedOn w:val="a3"/>
    <w:rsid w:val="006572A8"/>
  </w:style>
  <w:style w:type="paragraph" w:customStyle="1" w:styleId="2fc">
    <w:name w:val="Основной текст2"/>
    <w:basedOn w:val="a2"/>
    <w:rsid w:val="006572A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6572A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6572A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6572A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6572A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6572A8"/>
  </w:style>
  <w:style w:type="table" w:customStyle="1" w:styleId="151">
    <w:name w:val="Сетка таблицы15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6572A8"/>
  </w:style>
  <w:style w:type="table" w:customStyle="1" w:styleId="161">
    <w:name w:val="Сетка таблицы16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572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6572A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6572A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6572A8"/>
  </w:style>
  <w:style w:type="table" w:customStyle="1" w:styleId="171">
    <w:name w:val="Сетка таблицы17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6572A8"/>
  </w:style>
  <w:style w:type="character" w:customStyle="1" w:styleId="blk">
    <w:name w:val="blk"/>
    <w:basedOn w:val="a3"/>
    <w:rsid w:val="006572A8"/>
  </w:style>
  <w:style w:type="character" w:styleId="afffffff4">
    <w:name w:val="endnote reference"/>
    <w:uiPriority w:val="99"/>
    <w:semiHidden/>
    <w:unhideWhenUsed/>
    <w:rsid w:val="006572A8"/>
    <w:rPr>
      <w:vertAlign w:val="superscript"/>
    </w:rPr>
  </w:style>
  <w:style w:type="character" w:customStyle="1" w:styleId="affff8">
    <w:name w:val="Абзац списка Знак"/>
    <w:link w:val="affff7"/>
    <w:locked/>
    <w:rsid w:val="006572A8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6572A8"/>
  </w:style>
  <w:style w:type="character" w:customStyle="1" w:styleId="5Exact">
    <w:name w:val="Основной текст (5) Exact"/>
    <w:basedOn w:val="a3"/>
    <w:rsid w:val="006572A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6572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6572A8"/>
  </w:style>
  <w:style w:type="table" w:customStyle="1" w:styleId="181">
    <w:name w:val="Сетка таблицы18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72A8"/>
  </w:style>
  <w:style w:type="paragraph" w:customStyle="1" w:styleId="142">
    <w:name w:val="Знак14"/>
    <w:basedOn w:val="a2"/>
    <w:uiPriority w:val="99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6572A8"/>
  </w:style>
  <w:style w:type="paragraph" w:customStyle="1" w:styleId="1ff6">
    <w:name w:val="Текст1"/>
    <w:basedOn w:val="a2"/>
    <w:rsid w:val="006572A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6572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6572A8"/>
  </w:style>
  <w:style w:type="table" w:customStyle="1" w:styleId="222">
    <w:name w:val="Сетка таблицы22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6572A8"/>
  </w:style>
  <w:style w:type="table" w:customStyle="1" w:styleId="232">
    <w:name w:val="Сетка таблицы23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6572A8"/>
  </w:style>
  <w:style w:type="paragraph" w:customStyle="1" w:styleId="3f4">
    <w:name w:val="Знак Знак3 Знак Знак"/>
    <w:basedOn w:val="a2"/>
    <w:uiPriority w:val="99"/>
    <w:rsid w:val="006572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6572A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6572A8"/>
  </w:style>
  <w:style w:type="character" w:customStyle="1" w:styleId="WW8Num1z0">
    <w:name w:val="WW8Num1z0"/>
    <w:rsid w:val="006572A8"/>
    <w:rPr>
      <w:rFonts w:ascii="Symbol" w:hAnsi="Symbol" w:cs="OpenSymbol"/>
    </w:rPr>
  </w:style>
  <w:style w:type="character" w:customStyle="1" w:styleId="3f5">
    <w:name w:val="Основной шрифт абзаца3"/>
    <w:rsid w:val="006572A8"/>
  </w:style>
  <w:style w:type="paragraph" w:customStyle="1" w:styleId="215">
    <w:name w:val="Обычный (веб)21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6572A8"/>
  </w:style>
  <w:style w:type="table" w:customStyle="1" w:styleId="260">
    <w:name w:val="Сетка таблицы26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6572A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6572A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6572A8"/>
  </w:style>
  <w:style w:type="paragraph" w:customStyle="1" w:styleId="88">
    <w:name w:val="Абзац списка8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6572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657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6572A8"/>
  </w:style>
  <w:style w:type="table" w:customStyle="1" w:styleId="312">
    <w:name w:val="Сетка таблицы31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6572A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6572A8"/>
  </w:style>
  <w:style w:type="table" w:customStyle="1" w:styleId="321">
    <w:name w:val="Сетка таблицы32"/>
    <w:basedOn w:val="a4"/>
    <w:next w:val="a8"/>
    <w:uiPriority w:val="99"/>
    <w:rsid w:val="0065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65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6572A8"/>
  </w:style>
  <w:style w:type="character" w:customStyle="1" w:styleId="1ff8">
    <w:name w:val="Подзаголовок Знак1"/>
    <w:uiPriority w:val="11"/>
    <w:rsid w:val="006572A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6572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6572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6572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6572A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6572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6572A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6572A8"/>
  </w:style>
  <w:style w:type="numbering" w:customStyle="1" w:styleId="252">
    <w:name w:val="Нет списка25"/>
    <w:next w:val="a5"/>
    <w:semiHidden/>
    <w:rsid w:val="006572A8"/>
  </w:style>
  <w:style w:type="table" w:customStyle="1" w:styleId="380">
    <w:name w:val="Сетка таблицы38"/>
    <w:basedOn w:val="a4"/>
    <w:next w:val="a8"/>
    <w:rsid w:val="006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6572A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6572A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572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dia/files/TD4fnmbqhFaZyrmJIS0gC5pOM5ZbGtFd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5075</Words>
  <Characters>28930</Characters>
  <Application>Microsoft Office Word</Application>
  <DocSecurity>0</DocSecurity>
  <Lines>241</Lines>
  <Paragraphs>67</Paragraphs>
  <ScaleCrop>false</ScaleCrop>
  <Company/>
  <LinksUpToDate>false</LinksUpToDate>
  <CharactersWithSpaces>33938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2019-06-07T05:03:00Z</dcterms:created>
  <dcterms:modified xsi:type="dcterms:W3CDTF">2019-06-07T05:04:00Z</dcterms:modified>
</cp:coreProperties>
</file>