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5C" w:rsidRPr="0064225C" w:rsidRDefault="0064225C" w:rsidP="00642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64225C">
        <w:rPr>
          <w:rFonts w:ascii="Arial" w:eastAsia="Times New Roman" w:hAnsi="Arial" w:cs="Arial"/>
          <w:noProof/>
          <w:sz w:val="27"/>
          <w:szCs w:val="27"/>
          <w:lang w:eastAsia="ru-RU"/>
        </w:rPr>
        <w:drawing>
          <wp:inline distT="0" distB="0" distL="0" distR="0">
            <wp:extent cx="476250" cy="561975"/>
            <wp:effectExtent l="19050" t="0" r="0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25C" w:rsidRPr="0064225C" w:rsidRDefault="0064225C" w:rsidP="006422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4225C" w:rsidRPr="0064225C" w:rsidRDefault="0064225C" w:rsidP="00642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64225C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64225C" w:rsidRPr="0064225C" w:rsidRDefault="0064225C" w:rsidP="00642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64225C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64225C" w:rsidRPr="0064225C" w:rsidRDefault="0064225C" w:rsidP="00642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 w:rsidRPr="0064225C">
        <w:rPr>
          <w:rFonts w:ascii="Arial" w:eastAsia="Times New Roman" w:hAnsi="Arial" w:cs="Arial"/>
          <w:spacing w:val="20"/>
          <w:sz w:val="26"/>
          <w:szCs w:val="26"/>
          <w:lang w:eastAsia="ru-RU"/>
        </w:rPr>
        <w:t>06.05.</w:t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>2020</w:t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64225C"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 </w:t>
      </w:r>
      <w:r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64225C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                </w:t>
      </w:r>
      <w:r w:rsidRPr="0064225C">
        <w:rPr>
          <w:rFonts w:ascii="Arial" w:eastAsia="Times New Roman" w:hAnsi="Arial" w:cs="Arial"/>
          <w:sz w:val="26"/>
          <w:szCs w:val="26"/>
          <w:lang w:eastAsia="ru-RU"/>
        </w:rPr>
        <w:t>№  492  -</w:t>
      </w:r>
      <w:proofErr w:type="spellStart"/>
      <w:proofErr w:type="gramStart"/>
      <w:r w:rsidRPr="0064225C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64225C" w:rsidRPr="0064225C" w:rsidRDefault="0064225C" w:rsidP="00642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4225C" w:rsidRPr="0064225C" w:rsidRDefault="0064225C" w:rsidP="00642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4225C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64225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4225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25.01.2013 № 62-п  «Об утверждении Примерного положения об оплате труда работников муниципальных  бюджетных учреждений, осуществляющих деятельность в области молодежной политики»</w:t>
      </w:r>
    </w:p>
    <w:p w:rsidR="0064225C" w:rsidRPr="0064225C" w:rsidRDefault="0064225C" w:rsidP="00642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4225C" w:rsidRPr="0064225C" w:rsidRDefault="0064225C" w:rsidP="006422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64225C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</w:t>
      </w:r>
      <w:proofErr w:type="spellStart"/>
      <w:r w:rsidRPr="0064225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4225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«Об утверждении  Положения о системе оплаты труда работников муниципальных бюджетных и казенных учреждений», руководствуясь статьями</w:t>
      </w:r>
      <w:proofErr w:type="gramEnd"/>
      <w:r w:rsidRPr="0064225C">
        <w:rPr>
          <w:rFonts w:ascii="Arial" w:eastAsia="Times New Roman" w:hAnsi="Arial" w:cs="Arial"/>
          <w:sz w:val="26"/>
          <w:szCs w:val="26"/>
          <w:lang w:eastAsia="ru-RU"/>
        </w:rPr>
        <w:t xml:space="preserve"> 7, 8, 43, 47 Устава </w:t>
      </w:r>
      <w:proofErr w:type="spellStart"/>
      <w:r w:rsidRPr="0064225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4225C">
        <w:rPr>
          <w:rFonts w:ascii="Arial" w:eastAsia="Times New Roman" w:hAnsi="Arial" w:cs="Arial"/>
          <w:sz w:val="26"/>
          <w:szCs w:val="26"/>
          <w:lang w:eastAsia="ru-RU"/>
        </w:rPr>
        <w:t xml:space="preserve"> района,</w:t>
      </w:r>
    </w:p>
    <w:p w:rsidR="0064225C" w:rsidRPr="0064225C" w:rsidRDefault="0064225C" w:rsidP="006422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64225C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64225C" w:rsidRPr="0064225C" w:rsidRDefault="0064225C" w:rsidP="006422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4225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r w:rsidRPr="0064225C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постановление администрации </w:t>
      </w:r>
      <w:proofErr w:type="spellStart"/>
      <w:r w:rsidRPr="0064225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4225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25.01.2013 № 62-п  «Об утверждении Примерного положения об оплате труда работников муниципальных  бюджетных учреждений, осуществляющих деятельность в области молодежной политики», следующие изменения:</w:t>
      </w:r>
    </w:p>
    <w:p w:rsidR="0064225C" w:rsidRPr="0064225C" w:rsidRDefault="0064225C" w:rsidP="006422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highlight w:val="yellow"/>
          <w:lang w:eastAsia="ru-RU"/>
        </w:rPr>
      </w:pPr>
      <w:r w:rsidRPr="0064225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приложение № 1 к Примерному </w:t>
      </w:r>
      <w:r w:rsidRPr="0064225C">
        <w:rPr>
          <w:rFonts w:ascii="Arial" w:eastAsia="Times New Roman" w:hAnsi="Arial" w:cs="Arial"/>
          <w:sz w:val="26"/>
          <w:szCs w:val="26"/>
          <w:lang w:eastAsia="ru-RU"/>
        </w:rPr>
        <w:t>положению об оплате труда работников муниципальных  бюджетных учреждений, осуществляющих деятельность в области молодежной политики</w:t>
      </w:r>
      <w:r w:rsidRPr="0064225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изложить в новой редакции, согласно приложению к настоящему постановлению.</w:t>
      </w:r>
    </w:p>
    <w:p w:rsidR="0064225C" w:rsidRPr="0064225C" w:rsidRDefault="0064225C" w:rsidP="006422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4225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64225C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64225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64225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4225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планированию Н.В. </w:t>
      </w:r>
      <w:proofErr w:type="spellStart"/>
      <w:r w:rsidRPr="0064225C">
        <w:rPr>
          <w:rFonts w:ascii="Arial" w:eastAsia="Times New Roman" w:hAnsi="Arial" w:cs="Arial"/>
          <w:bCs/>
          <w:sz w:val="26"/>
          <w:szCs w:val="26"/>
          <w:lang w:eastAsia="ru-RU"/>
        </w:rPr>
        <w:t>Илиндееву</w:t>
      </w:r>
      <w:proofErr w:type="spellEnd"/>
      <w:r w:rsidRPr="0064225C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64225C" w:rsidRPr="0064225C" w:rsidRDefault="0064225C" w:rsidP="006422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4225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Постановление вступает в силу со </w:t>
      </w:r>
      <w:proofErr w:type="gramStart"/>
      <w:r w:rsidRPr="0064225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дня, следующего за днем опубликования его в Официальном вестнике </w:t>
      </w:r>
      <w:proofErr w:type="spellStart"/>
      <w:r w:rsidRPr="0064225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4225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64225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на правоотношения, возникшим с 1 июня 2020 года.</w:t>
      </w:r>
    </w:p>
    <w:p w:rsidR="0064225C" w:rsidRPr="0064225C" w:rsidRDefault="0064225C" w:rsidP="00642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4225C" w:rsidRPr="0064225C" w:rsidRDefault="0064225C" w:rsidP="0064225C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4225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64225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4225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64225C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64225C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64225C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      В.Р. Саар</w:t>
      </w:r>
    </w:p>
    <w:p w:rsidR="0064225C" w:rsidRPr="0064225C" w:rsidRDefault="0064225C" w:rsidP="006422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4225C" w:rsidRPr="0064225C" w:rsidRDefault="0064225C" w:rsidP="0064225C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4225C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64225C" w:rsidRPr="0064225C" w:rsidRDefault="0064225C" w:rsidP="0064225C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4225C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64225C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64225C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64225C" w:rsidRPr="0064225C" w:rsidRDefault="0064225C" w:rsidP="0064225C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4225C">
        <w:rPr>
          <w:rFonts w:ascii="Arial" w:eastAsia="Times New Roman" w:hAnsi="Arial" w:cs="Arial"/>
          <w:sz w:val="18"/>
          <w:szCs w:val="20"/>
          <w:lang w:eastAsia="ru-RU"/>
        </w:rPr>
        <w:t xml:space="preserve">от «06» </w:t>
      </w:r>
      <w:proofErr w:type="spellStart"/>
      <w:r w:rsidRPr="0064225C">
        <w:rPr>
          <w:rFonts w:ascii="Arial" w:eastAsia="Times New Roman" w:hAnsi="Arial" w:cs="Arial"/>
          <w:sz w:val="18"/>
          <w:szCs w:val="20"/>
          <w:lang w:eastAsia="ru-RU"/>
        </w:rPr>
        <w:t>_мая</w:t>
      </w:r>
      <w:proofErr w:type="spellEnd"/>
      <w:r w:rsidRPr="0064225C">
        <w:rPr>
          <w:rFonts w:ascii="Arial" w:eastAsia="Times New Roman" w:hAnsi="Arial" w:cs="Arial"/>
          <w:sz w:val="18"/>
          <w:szCs w:val="20"/>
          <w:lang w:eastAsia="ru-RU"/>
        </w:rPr>
        <w:t>____ 2020 № 492-п</w:t>
      </w:r>
    </w:p>
    <w:p w:rsidR="0064225C" w:rsidRPr="0064225C" w:rsidRDefault="0064225C" w:rsidP="0064225C">
      <w:pPr>
        <w:spacing w:before="100" w:beforeAutospacing="1" w:after="0" w:afterAutospacing="1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64225C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к Примерному положению об оплате труда работников муниципальных  бюджетных учреждений, осуществляющих деятельность в области молодежной политики, утвержденного постановлением администрации </w:t>
      </w:r>
      <w:proofErr w:type="spellStart"/>
      <w:r w:rsidRPr="0064225C">
        <w:rPr>
          <w:rFonts w:ascii="Arial" w:eastAsia="Times New Roman" w:hAnsi="Arial" w:cs="Arial"/>
          <w:sz w:val="18"/>
          <w:szCs w:val="20"/>
          <w:lang w:eastAsia="ru-RU"/>
        </w:rPr>
        <w:lastRenderedPageBreak/>
        <w:t>Богучанского</w:t>
      </w:r>
      <w:proofErr w:type="spellEnd"/>
      <w:r w:rsidRPr="0064225C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«25»</w:t>
      </w:r>
      <w:proofErr w:type="spellStart"/>
      <w:r w:rsidRPr="0064225C">
        <w:rPr>
          <w:rFonts w:ascii="Arial" w:eastAsia="Times New Roman" w:hAnsi="Arial" w:cs="Arial"/>
          <w:sz w:val="18"/>
          <w:szCs w:val="20"/>
          <w:lang w:eastAsia="ru-RU"/>
        </w:rPr>
        <w:t>_января</w:t>
      </w:r>
      <w:proofErr w:type="spellEnd"/>
      <w:r w:rsidRPr="0064225C">
        <w:rPr>
          <w:rFonts w:ascii="Arial" w:eastAsia="Times New Roman" w:hAnsi="Arial" w:cs="Arial"/>
          <w:sz w:val="18"/>
          <w:szCs w:val="20"/>
          <w:lang w:eastAsia="ru-RU"/>
        </w:rPr>
        <w:t xml:space="preserve">_ 2013 № 62-п </w:t>
      </w:r>
    </w:p>
    <w:p w:rsidR="0064225C" w:rsidRPr="0064225C" w:rsidRDefault="0064225C" w:rsidP="006422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4225C" w:rsidRPr="0064225C" w:rsidRDefault="0064225C" w:rsidP="006422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64225C">
        <w:rPr>
          <w:rFonts w:ascii="Arial" w:eastAsia="Times New Roman" w:hAnsi="Arial" w:cs="Arial"/>
          <w:sz w:val="18"/>
          <w:szCs w:val="20"/>
          <w:lang w:eastAsia="ru-RU"/>
        </w:rPr>
        <w:t>МИНИМАЛЬНЫЕ РАЗМЕРЫ ОКЛАДОВ (ДОЛЖНОСТНЫХ ОКЛАДОВ), СТАВОК ЗАРАБОТНОЙ ПЛАТЫ РАБОТНИКОВ УЧРЕЖДЕНИЯ</w:t>
      </w:r>
    </w:p>
    <w:p w:rsidR="0064225C" w:rsidRPr="0064225C" w:rsidRDefault="0064225C" w:rsidP="0064225C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4225C" w:rsidRPr="0064225C" w:rsidRDefault="0064225C" w:rsidP="0064225C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4225C">
        <w:rPr>
          <w:rFonts w:ascii="Arial" w:eastAsia="Times New Roman" w:hAnsi="Arial" w:cs="Arial"/>
          <w:sz w:val="20"/>
          <w:szCs w:val="20"/>
          <w:lang w:eastAsia="ru-RU"/>
        </w:rPr>
        <w:t>1. Профессиональная квалификационная группа общеотраслевых должностей работников  образования</w:t>
      </w:r>
    </w:p>
    <w:p w:rsidR="0064225C" w:rsidRPr="0064225C" w:rsidRDefault="0064225C" w:rsidP="0064225C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4225C" w:rsidRPr="0064225C" w:rsidRDefault="0064225C" w:rsidP="0064225C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4225C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устанавливаются на основе профессиональных квалификационных групп, утвержденных Приказом </w:t>
      </w:r>
      <w:proofErr w:type="spellStart"/>
      <w:r w:rsidRPr="0064225C">
        <w:rPr>
          <w:rFonts w:ascii="Arial" w:eastAsia="Times New Roman" w:hAnsi="Arial" w:cs="Arial"/>
          <w:sz w:val="20"/>
          <w:szCs w:val="20"/>
          <w:lang w:eastAsia="ru-RU"/>
        </w:rPr>
        <w:t>Минздравсоцразвития</w:t>
      </w:r>
      <w:proofErr w:type="spellEnd"/>
      <w:r w:rsidRPr="0064225C">
        <w:rPr>
          <w:rFonts w:ascii="Arial" w:eastAsia="Times New Roman" w:hAnsi="Arial" w:cs="Arial"/>
          <w:sz w:val="20"/>
          <w:szCs w:val="20"/>
          <w:lang w:eastAsia="ru-RU"/>
        </w:rPr>
        <w:t xml:space="preserve"> РФ от 05.05.2008 № 216н </w:t>
      </w:r>
      <w:r w:rsidRPr="0064225C">
        <w:rPr>
          <w:rFonts w:ascii="Arial" w:eastAsia="Times New Roman" w:hAnsi="Arial" w:cs="Arial"/>
          <w:sz w:val="20"/>
          <w:szCs w:val="20"/>
          <w:lang w:eastAsia="ru-RU"/>
        </w:rPr>
        <w:br/>
        <w:t>«Об утверждении профессиональных квалификационных групп общеотраслевых должностей работников  образования»</w:t>
      </w:r>
    </w:p>
    <w:p w:rsidR="0064225C" w:rsidRPr="0064225C" w:rsidRDefault="0064225C" w:rsidP="0064225C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776"/>
        <w:gridCol w:w="2727"/>
      </w:tblGrid>
      <w:tr w:rsidR="0064225C" w:rsidRPr="0064225C" w:rsidTr="00416C18">
        <w:trPr>
          <w:trHeight w:val="400"/>
        </w:trPr>
        <w:tc>
          <w:tcPr>
            <w:tcW w:w="3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25C" w:rsidRPr="0064225C" w:rsidRDefault="0064225C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225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25C" w:rsidRPr="0064225C" w:rsidRDefault="0064225C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225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Минимальный размер оклада    </w:t>
            </w:r>
            <w:r w:rsidRPr="0064225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 (должностного оклада), руб.</w:t>
            </w:r>
          </w:p>
        </w:tc>
      </w:tr>
      <w:tr w:rsidR="0064225C" w:rsidRPr="0064225C" w:rsidTr="00416C18">
        <w:trPr>
          <w:trHeight w:val="1"/>
        </w:trPr>
        <w:tc>
          <w:tcPr>
            <w:tcW w:w="5000" w:type="pct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25C" w:rsidRPr="0064225C" w:rsidRDefault="0064225C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225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должностей педагогических работников:</w:t>
            </w:r>
          </w:p>
        </w:tc>
      </w:tr>
      <w:tr w:rsidR="0064225C" w:rsidRPr="0064225C" w:rsidTr="00416C18">
        <w:trPr>
          <w:trHeight w:val="1"/>
        </w:trPr>
        <w:tc>
          <w:tcPr>
            <w:tcW w:w="3565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25C" w:rsidRPr="0064225C" w:rsidRDefault="0064225C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225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</w:t>
            </w:r>
          </w:p>
        </w:tc>
        <w:tc>
          <w:tcPr>
            <w:tcW w:w="1435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25C" w:rsidRPr="0064225C" w:rsidRDefault="0064225C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225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6019</w:t>
            </w:r>
          </w:p>
        </w:tc>
      </w:tr>
      <w:tr w:rsidR="0064225C" w:rsidRPr="0064225C" w:rsidTr="00416C18">
        <w:trPr>
          <w:trHeight w:val="1"/>
        </w:trPr>
        <w:tc>
          <w:tcPr>
            <w:tcW w:w="3565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25C" w:rsidRPr="0064225C" w:rsidRDefault="0064225C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225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            </w:t>
            </w:r>
          </w:p>
        </w:tc>
        <w:tc>
          <w:tcPr>
            <w:tcW w:w="1435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4225C" w:rsidRPr="0064225C" w:rsidRDefault="0064225C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225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7194*</w:t>
            </w:r>
          </w:p>
        </w:tc>
      </w:tr>
    </w:tbl>
    <w:p w:rsidR="0064225C" w:rsidRPr="0064225C" w:rsidRDefault="0064225C" w:rsidP="00642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4225C">
        <w:rPr>
          <w:rFonts w:ascii="Arial" w:eastAsia="Times New Roman" w:hAnsi="Arial" w:cs="Arial"/>
          <w:sz w:val="20"/>
          <w:szCs w:val="20"/>
          <w:lang w:eastAsia="ru-RU"/>
        </w:rPr>
        <w:t>* Для должности, отнесенной  к 3 квалификационному уровню, минимальный размер оклада (должностного оклада) устанавливается в размере 5503 рублей.</w:t>
      </w:r>
    </w:p>
    <w:p w:rsidR="0064225C" w:rsidRPr="0064225C" w:rsidRDefault="0064225C" w:rsidP="0064225C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4225C" w:rsidRPr="0064225C" w:rsidRDefault="0064225C" w:rsidP="0064225C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4225C">
        <w:rPr>
          <w:rFonts w:ascii="Arial" w:eastAsia="Times New Roman" w:hAnsi="Arial" w:cs="Arial"/>
          <w:sz w:val="20"/>
          <w:szCs w:val="20"/>
          <w:lang w:eastAsia="ru-RU"/>
        </w:rPr>
        <w:t>2. Профессиональная квалификационная группа общеотраслевых должностей руководителей, специалистов и служащих</w:t>
      </w:r>
    </w:p>
    <w:p w:rsidR="0064225C" w:rsidRPr="0064225C" w:rsidRDefault="0064225C" w:rsidP="0064225C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4225C" w:rsidRPr="0064225C" w:rsidRDefault="0064225C" w:rsidP="0064225C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4225C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устанавливаются на основе профессиональных квалификационных групп, утвержденных Приказом </w:t>
      </w:r>
      <w:proofErr w:type="spellStart"/>
      <w:r w:rsidRPr="0064225C">
        <w:rPr>
          <w:rFonts w:ascii="Arial" w:eastAsia="Times New Roman" w:hAnsi="Arial" w:cs="Arial"/>
          <w:sz w:val="20"/>
          <w:szCs w:val="20"/>
          <w:lang w:eastAsia="ru-RU"/>
        </w:rPr>
        <w:t>Минздравсоцразвития</w:t>
      </w:r>
      <w:proofErr w:type="spellEnd"/>
      <w:r w:rsidRPr="0064225C">
        <w:rPr>
          <w:rFonts w:ascii="Arial" w:eastAsia="Times New Roman" w:hAnsi="Arial" w:cs="Arial"/>
          <w:sz w:val="20"/>
          <w:szCs w:val="20"/>
          <w:lang w:eastAsia="ru-RU"/>
        </w:rPr>
        <w:t xml:space="preserve"> РФ от 29.05.2008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64225C" w:rsidRPr="0064225C" w:rsidRDefault="0064225C" w:rsidP="0064225C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4225C" w:rsidRPr="0064225C" w:rsidTr="00416C18">
        <w:tc>
          <w:tcPr>
            <w:tcW w:w="2500" w:type="pct"/>
            <w:vAlign w:val="center"/>
          </w:tcPr>
          <w:p w:rsidR="0064225C" w:rsidRPr="0064225C" w:rsidRDefault="0064225C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225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2500" w:type="pct"/>
            <w:vAlign w:val="center"/>
          </w:tcPr>
          <w:p w:rsidR="0064225C" w:rsidRPr="0064225C" w:rsidRDefault="0064225C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225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64225C" w:rsidRPr="0064225C" w:rsidTr="00416C18">
        <w:tc>
          <w:tcPr>
            <w:tcW w:w="5000" w:type="pct"/>
            <w:gridSpan w:val="2"/>
          </w:tcPr>
          <w:p w:rsidR="0064225C" w:rsidRPr="0064225C" w:rsidRDefault="0064225C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225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второго уровня»</w:t>
            </w:r>
          </w:p>
        </w:tc>
      </w:tr>
      <w:tr w:rsidR="0064225C" w:rsidRPr="0064225C" w:rsidTr="00416C18">
        <w:tc>
          <w:tcPr>
            <w:tcW w:w="2500" w:type="pct"/>
          </w:tcPr>
          <w:p w:rsidR="0064225C" w:rsidRPr="0064225C" w:rsidRDefault="0064225C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225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</w:t>
            </w:r>
          </w:p>
        </w:tc>
        <w:tc>
          <w:tcPr>
            <w:tcW w:w="2500" w:type="pct"/>
          </w:tcPr>
          <w:p w:rsidR="0064225C" w:rsidRPr="0064225C" w:rsidRDefault="0064225C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225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3783</w:t>
            </w:r>
          </w:p>
        </w:tc>
      </w:tr>
      <w:tr w:rsidR="0064225C" w:rsidRPr="0064225C" w:rsidTr="00416C18">
        <w:tc>
          <w:tcPr>
            <w:tcW w:w="2500" w:type="pct"/>
          </w:tcPr>
          <w:p w:rsidR="0064225C" w:rsidRPr="0064225C" w:rsidRDefault="0064225C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225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</w:t>
            </w:r>
          </w:p>
        </w:tc>
        <w:tc>
          <w:tcPr>
            <w:tcW w:w="2500" w:type="pct"/>
          </w:tcPr>
          <w:p w:rsidR="0064225C" w:rsidRPr="0064225C" w:rsidRDefault="0064225C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225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4157</w:t>
            </w:r>
          </w:p>
        </w:tc>
      </w:tr>
    </w:tbl>
    <w:p w:rsidR="0064225C" w:rsidRPr="0064225C" w:rsidRDefault="0064225C" w:rsidP="0064225C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4225C" w:rsidRPr="0064225C" w:rsidRDefault="0064225C" w:rsidP="0064225C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4225C">
        <w:rPr>
          <w:rFonts w:ascii="Arial" w:eastAsia="Times New Roman" w:hAnsi="Arial" w:cs="Arial"/>
          <w:sz w:val="20"/>
          <w:szCs w:val="20"/>
          <w:lang w:eastAsia="ru-RU"/>
        </w:rPr>
        <w:t xml:space="preserve">3. Профессиональные квалификационные группы </w:t>
      </w:r>
      <w:proofErr w:type="gramStart"/>
      <w:r w:rsidRPr="0064225C">
        <w:rPr>
          <w:rFonts w:ascii="Arial" w:eastAsia="Times New Roman" w:hAnsi="Arial" w:cs="Arial"/>
          <w:sz w:val="20"/>
          <w:szCs w:val="20"/>
          <w:lang w:eastAsia="ru-RU"/>
        </w:rPr>
        <w:t>общеотраслевых</w:t>
      </w:r>
      <w:proofErr w:type="gramEnd"/>
      <w:r w:rsidRPr="0064225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4225C" w:rsidRPr="0064225C" w:rsidRDefault="0064225C" w:rsidP="0064225C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4225C">
        <w:rPr>
          <w:rFonts w:ascii="Arial" w:eastAsia="Times New Roman" w:hAnsi="Arial" w:cs="Arial"/>
          <w:sz w:val="20"/>
          <w:szCs w:val="20"/>
          <w:lang w:eastAsia="ru-RU"/>
        </w:rPr>
        <w:t>профессий рабочих</w:t>
      </w:r>
    </w:p>
    <w:p w:rsidR="0064225C" w:rsidRPr="0064225C" w:rsidRDefault="0064225C" w:rsidP="0064225C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4225C" w:rsidRPr="0064225C" w:rsidRDefault="0064225C" w:rsidP="0064225C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4225C">
        <w:rPr>
          <w:rFonts w:ascii="Arial" w:eastAsia="Times New Roman" w:hAnsi="Arial" w:cs="Arial"/>
          <w:sz w:val="20"/>
          <w:szCs w:val="20"/>
          <w:lang w:eastAsia="ru-RU"/>
        </w:rPr>
        <w:t xml:space="preserve">Размеры окладов (должностных окладов), ставок заработной платы, устанавливаются на основе профессиональных квалификационных групп, утвержденных Приказом </w:t>
      </w:r>
      <w:proofErr w:type="spellStart"/>
      <w:r w:rsidRPr="0064225C">
        <w:rPr>
          <w:rFonts w:ascii="Arial" w:eastAsia="Times New Roman" w:hAnsi="Arial" w:cs="Arial"/>
          <w:sz w:val="20"/>
          <w:szCs w:val="20"/>
          <w:lang w:eastAsia="ru-RU"/>
        </w:rPr>
        <w:t>Минздравсоцразвития</w:t>
      </w:r>
      <w:proofErr w:type="spellEnd"/>
      <w:r w:rsidRPr="0064225C">
        <w:rPr>
          <w:rFonts w:ascii="Arial" w:eastAsia="Times New Roman" w:hAnsi="Arial" w:cs="Arial"/>
          <w:sz w:val="20"/>
          <w:szCs w:val="20"/>
          <w:lang w:eastAsia="ru-RU"/>
        </w:rPr>
        <w:t xml:space="preserve"> РФ от 29.05.2008 № 248н «Об утверждении профессиональных квалификационных групп общеотраслевых профессий рабочих»</w:t>
      </w:r>
    </w:p>
    <w:p w:rsidR="0064225C" w:rsidRPr="0064225C" w:rsidRDefault="0064225C" w:rsidP="0064225C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4225C" w:rsidRPr="0064225C" w:rsidTr="00416C18">
        <w:tc>
          <w:tcPr>
            <w:tcW w:w="2500" w:type="pct"/>
            <w:vAlign w:val="center"/>
          </w:tcPr>
          <w:p w:rsidR="0064225C" w:rsidRPr="0064225C" w:rsidRDefault="0064225C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225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2500" w:type="pct"/>
            <w:vAlign w:val="center"/>
          </w:tcPr>
          <w:p w:rsidR="0064225C" w:rsidRPr="0064225C" w:rsidRDefault="0064225C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16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225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64225C" w:rsidRPr="0064225C" w:rsidTr="00416C18">
        <w:tc>
          <w:tcPr>
            <w:tcW w:w="5000" w:type="pct"/>
            <w:gridSpan w:val="2"/>
          </w:tcPr>
          <w:p w:rsidR="0064225C" w:rsidRPr="0064225C" w:rsidRDefault="0064225C" w:rsidP="00416C18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225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 профессии рабочих  первого уровня»</w:t>
            </w:r>
          </w:p>
        </w:tc>
      </w:tr>
      <w:tr w:rsidR="0064225C" w:rsidRPr="0064225C" w:rsidTr="00416C18">
        <w:tc>
          <w:tcPr>
            <w:tcW w:w="2500" w:type="pct"/>
          </w:tcPr>
          <w:p w:rsidR="0064225C" w:rsidRPr="0064225C" w:rsidRDefault="0064225C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16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225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</w:t>
            </w:r>
          </w:p>
        </w:tc>
        <w:tc>
          <w:tcPr>
            <w:tcW w:w="2500" w:type="pct"/>
          </w:tcPr>
          <w:p w:rsidR="0064225C" w:rsidRPr="0064225C" w:rsidRDefault="0064225C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4225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2928</w:t>
            </w:r>
          </w:p>
        </w:tc>
      </w:tr>
    </w:tbl>
    <w:p w:rsidR="00873057" w:rsidRDefault="00873057"/>
    <w:sectPr w:rsidR="00873057" w:rsidSect="0087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225C"/>
    <w:rsid w:val="0064225C"/>
    <w:rsid w:val="0087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2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2020-06-09T15:30:00Z</dcterms:created>
  <dcterms:modified xsi:type="dcterms:W3CDTF">2020-06-09T15:31:00Z</dcterms:modified>
</cp:coreProperties>
</file>