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00D" w:rsidRPr="0027100D" w:rsidRDefault="0027100D" w:rsidP="0027100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7100D" w:rsidRPr="0027100D" w:rsidRDefault="0027100D" w:rsidP="0027100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drawing>
          <wp:inline distT="0" distB="0" distL="0" distR="0">
            <wp:extent cx="534670" cy="671195"/>
            <wp:effectExtent l="19050" t="0" r="0" b="0"/>
            <wp:docPr id="13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7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00D" w:rsidRPr="0027100D" w:rsidRDefault="0027100D" w:rsidP="0027100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7100D" w:rsidRPr="0027100D" w:rsidRDefault="0027100D" w:rsidP="0027100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7100D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 РАЙОНА</w:t>
      </w:r>
    </w:p>
    <w:p w:rsidR="0027100D" w:rsidRPr="0027100D" w:rsidRDefault="0027100D" w:rsidP="0027100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7100D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27100D" w:rsidRPr="0027100D" w:rsidRDefault="0027100D" w:rsidP="0027100D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27100D">
        <w:rPr>
          <w:rFonts w:ascii="Arial" w:hAnsi="Arial" w:cs="Arial"/>
          <w:sz w:val="26"/>
          <w:szCs w:val="26"/>
          <w:lang w:eastAsia="ru-RU"/>
        </w:rPr>
        <w:t>04</w:t>
      </w:r>
      <w:r w:rsidRPr="0027100D">
        <w:rPr>
          <w:rFonts w:ascii="Arial" w:hAnsi="Arial" w:cs="Arial"/>
          <w:sz w:val="26"/>
          <w:szCs w:val="26"/>
          <w:lang w:eastAsia="ru-RU"/>
        </w:rPr>
        <w:t xml:space="preserve"> .</w:t>
      </w:r>
      <w:r w:rsidRPr="0027100D">
        <w:rPr>
          <w:rFonts w:ascii="Arial" w:hAnsi="Arial" w:cs="Arial"/>
          <w:sz w:val="26"/>
          <w:szCs w:val="26"/>
          <w:lang w:eastAsia="ru-RU"/>
        </w:rPr>
        <w:t>02</w:t>
      </w:r>
      <w:r w:rsidRPr="0027100D">
        <w:rPr>
          <w:rFonts w:ascii="Arial" w:hAnsi="Arial" w:cs="Arial"/>
          <w:sz w:val="26"/>
          <w:szCs w:val="26"/>
          <w:lang w:eastAsia="ru-RU"/>
        </w:rPr>
        <w:t xml:space="preserve"> . 2021                </w:t>
      </w:r>
      <w:r w:rsidRPr="0027100D">
        <w:rPr>
          <w:rFonts w:ascii="Arial" w:hAnsi="Arial" w:cs="Arial"/>
          <w:sz w:val="26"/>
          <w:szCs w:val="26"/>
          <w:lang w:eastAsia="ru-RU"/>
        </w:rPr>
        <w:t xml:space="preserve"> </w:t>
      </w:r>
      <w:r w:rsidRPr="0027100D">
        <w:rPr>
          <w:rFonts w:ascii="Arial" w:hAnsi="Arial" w:cs="Arial"/>
          <w:sz w:val="26"/>
          <w:szCs w:val="26"/>
          <w:lang w:eastAsia="ru-RU"/>
        </w:rPr>
        <w:t xml:space="preserve">         с. </w:t>
      </w:r>
      <w:proofErr w:type="spellStart"/>
      <w:r w:rsidRPr="0027100D">
        <w:rPr>
          <w:rFonts w:ascii="Arial" w:hAnsi="Arial" w:cs="Arial"/>
          <w:sz w:val="26"/>
          <w:szCs w:val="26"/>
          <w:lang w:eastAsia="ru-RU"/>
        </w:rPr>
        <w:t>Богучаны</w:t>
      </w:r>
      <w:proofErr w:type="spellEnd"/>
      <w:r w:rsidRPr="0027100D">
        <w:rPr>
          <w:rFonts w:ascii="Arial" w:hAnsi="Arial" w:cs="Arial"/>
          <w:sz w:val="26"/>
          <w:szCs w:val="26"/>
          <w:lang w:eastAsia="ru-RU"/>
        </w:rPr>
        <w:t xml:space="preserve">             </w:t>
      </w:r>
      <w:r w:rsidRPr="0027100D">
        <w:rPr>
          <w:rFonts w:ascii="Arial" w:hAnsi="Arial" w:cs="Arial"/>
          <w:sz w:val="26"/>
          <w:szCs w:val="26"/>
          <w:lang w:eastAsia="ru-RU"/>
        </w:rPr>
        <w:t xml:space="preserve">  </w:t>
      </w:r>
      <w:r w:rsidRPr="0027100D">
        <w:rPr>
          <w:rFonts w:ascii="Arial" w:hAnsi="Arial" w:cs="Arial"/>
          <w:sz w:val="26"/>
          <w:szCs w:val="26"/>
          <w:lang w:eastAsia="ru-RU"/>
        </w:rPr>
        <w:t xml:space="preserve">                №  </w:t>
      </w:r>
      <w:r w:rsidRPr="0027100D">
        <w:rPr>
          <w:rFonts w:ascii="Arial" w:hAnsi="Arial" w:cs="Arial"/>
          <w:sz w:val="26"/>
          <w:szCs w:val="26"/>
          <w:lang w:eastAsia="ru-RU"/>
        </w:rPr>
        <w:t>81</w:t>
      </w:r>
      <w:r w:rsidRPr="0027100D">
        <w:rPr>
          <w:rFonts w:ascii="Arial" w:hAnsi="Arial" w:cs="Arial"/>
          <w:sz w:val="26"/>
          <w:szCs w:val="26"/>
          <w:lang w:eastAsia="ru-RU"/>
        </w:rPr>
        <w:t xml:space="preserve"> -</w:t>
      </w:r>
      <w:proofErr w:type="spellStart"/>
      <w:proofErr w:type="gramStart"/>
      <w:r w:rsidRPr="0027100D">
        <w:rPr>
          <w:rFonts w:ascii="Arial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27100D" w:rsidRPr="0027100D" w:rsidRDefault="0027100D" w:rsidP="0027100D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</w:p>
    <w:p w:rsidR="0027100D" w:rsidRPr="0027100D" w:rsidRDefault="0027100D" w:rsidP="0027100D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27100D">
        <w:rPr>
          <w:rFonts w:ascii="Arial" w:hAnsi="Arial" w:cs="Arial"/>
          <w:sz w:val="26"/>
          <w:szCs w:val="26"/>
          <w:lang w:eastAsia="ru-RU"/>
        </w:rPr>
        <w:t xml:space="preserve">Об  утверждении  </w:t>
      </w:r>
      <w:r w:rsidRPr="0027100D">
        <w:rPr>
          <w:rFonts w:ascii="Arial" w:hAnsi="Arial" w:cs="Arial"/>
          <w:sz w:val="26"/>
          <w:szCs w:val="26"/>
          <w:lang w:eastAsia="ru-RU"/>
        </w:rPr>
        <w:t xml:space="preserve">Концепции развития туристско-рекреационных зон в </w:t>
      </w:r>
      <w:proofErr w:type="spellStart"/>
      <w:r w:rsidRPr="0027100D">
        <w:rPr>
          <w:rFonts w:ascii="Arial" w:hAnsi="Arial" w:cs="Arial"/>
          <w:sz w:val="26"/>
          <w:szCs w:val="26"/>
          <w:lang w:eastAsia="ru-RU"/>
        </w:rPr>
        <w:t>Богучанском</w:t>
      </w:r>
      <w:proofErr w:type="spellEnd"/>
      <w:r w:rsidRPr="0027100D">
        <w:rPr>
          <w:rFonts w:ascii="Arial" w:hAnsi="Arial" w:cs="Arial"/>
          <w:sz w:val="26"/>
          <w:szCs w:val="26"/>
          <w:lang w:eastAsia="ru-RU"/>
        </w:rPr>
        <w:t xml:space="preserve"> районе</w:t>
      </w:r>
    </w:p>
    <w:p w:rsidR="0027100D" w:rsidRPr="0027100D" w:rsidRDefault="0027100D" w:rsidP="0027100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27100D" w:rsidRPr="0027100D" w:rsidRDefault="0027100D" w:rsidP="0027100D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7100D">
        <w:rPr>
          <w:rFonts w:ascii="Arial" w:eastAsia="Times New Roman" w:hAnsi="Arial" w:cs="Arial"/>
          <w:sz w:val="26"/>
          <w:szCs w:val="26"/>
          <w:lang w:eastAsia="ru-RU"/>
        </w:rPr>
        <w:t xml:space="preserve">На основании Стратегии развития туризма в Российской Федерации на период до 2035 года, утвержденной постановлением Правительства Российской Федерации от 20.09.2019г. № 2129-р, в соответствии со статьями 7, 43, 47 Устава </w:t>
      </w:r>
      <w:proofErr w:type="spellStart"/>
      <w:r w:rsidRPr="0027100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7100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</w:t>
      </w:r>
    </w:p>
    <w:p w:rsidR="0027100D" w:rsidRPr="0027100D" w:rsidRDefault="0027100D" w:rsidP="0027100D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7100D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27100D" w:rsidRPr="0027100D" w:rsidRDefault="0027100D" w:rsidP="0027100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27100D">
        <w:rPr>
          <w:rFonts w:ascii="Arial" w:hAnsi="Arial" w:cs="Arial"/>
          <w:sz w:val="26"/>
          <w:szCs w:val="26"/>
          <w:lang w:eastAsia="ru-RU"/>
        </w:rPr>
        <w:t xml:space="preserve">1. Утвердить </w:t>
      </w:r>
      <w:r w:rsidRPr="0027100D">
        <w:rPr>
          <w:rFonts w:ascii="Arial" w:hAnsi="Arial" w:cs="Arial"/>
          <w:sz w:val="26"/>
          <w:szCs w:val="26"/>
          <w:lang w:eastAsia="ru-RU"/>
        </w:rPr>
        <w:t xml:space="preserve">Концепцию развития туристско-рекреационных зон в </w:t>
      </w:r>
      <w:proofErr w:type="spellStart"/>
      <w:r w:rsidRPr="0027100D">
        <w:rPr>
          <w:rFonts w:ascii="Arial" w:hAnsi="Arial" w:cs="Arial"/>
          <w:sz w:val="26"/>
          <w:szCs w:val="26"/>
          <w:lang w:eastAsia="ru-RU"/>
        </w:rPr>
        <w:t>Богучанском</w:t>
      </w:r>
      <w:proofErr w:type="spellEnd"/>
      <w:r w:rsidRPr="0027100D">
        <w:rPr>
          <w:rFonts w:ascii="Arial" w:hAnsi="Arial" w:cs="Arial"/>
          <w:sz w:val="26"/>
          <w:szCs w:val="26"/>
          <w:lang w:eastAsia="ru-RU"/>
        </w:rPr>
        <w:t xml:space="preserve"> районе</w:t>
      </w:r>
      <w:r w:rsidRPr="0027100D">
        <w:rPr>
          <w:rFonts w:ascii="Arial" w:hAnsi="Arial" w:cs="Arial"/>
          <w:sz w:val="26"/>
          <w:szCs w:val="26"/>
          <w:lang w:eastAsia="ru-RU"/>
        </w:rPr>
        <w:t xml:space="preserve"> согласно приложению №</w:t>
      </w:r>
      <w:r w:rsidRPr="0027100D">
        <w:rPr>
          <w:rFonts w:ascii="Arial" w:hAnsi="Arial" w:cs="Arial"/>
          <w:sz w:val="26"/>
          <w:szCs w:val="26"/>
          <w:lang w:eastAsia="ru-RU"/>
        </w:rPr>
        <w:t xml:space="preserve"> </w:t>
      </w:r>
      <w:r w:rsidRPr="0027100D">
        <w:rPr>
          <w:rFonts w:ascii="Arial" w:hAnsi="Arial" w:cs="Arial"/>
          <w:sz w:val="26"/>
          <w:szCs w:val="26"/>
          <w:lang w:eastAsia="ru-RU"/>
        </w:rPr>
        <w:t>1.</w:t>
      </w:r>
    </w:p>
    <w:p w:rsidR="0027100D" w:rsidRPr="0027100D" w:rsidRDefault="0027100D" w:rsidP="0027100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7100D">
        <w:rPr>
          <w:rFonts w:ascii="Arial" w:eastAsia="Times New Roman" w:hAnsi="Arial" w:cs="Arial"/>
          <w:sz w:val="26"/>
          <w:szCs w:val="26"/>
          <w:lang w:eastAsia="ru-RU"/>
        </w:rPr>
        <w:t xml:space="preserve">2. Утвердить Положение о Совете по туризму при Главе МО </w:t>
      </w:r>
      <w:proofErr w:type="spellStart"/>
      <w:r w:rsidRPr="0027100D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27100D">
        <w:rPr>
          <w:rFonts w:ascii="Arial" w:eastAsia="Times New Roman" w:hAnsi="Arial" w:cs="Arial"/>
          <w:sz w:val="26"/>
          <w:szCs w:val="26"/>
          <w:lang w:eastAsia="ru-RU"/>
        </w:rPr>
        <w:t xml:space="preserve"> район согласно приложению № 2.</w:t>
      </w:r>
    </w:p>
    <w:p w:rsidR="0027100D" w:rsidRPr="0027100D" w:rsidRDefault="0027100D" w:rsidP="0027100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7100D">
        <w:rPr>
          <w:rFonts w:ascii="Arial" w:eastAsia="Times New Roman" w:hAnsi="Arial" w:cs="Arial"/>
          <w:sz w:val="26"/>
          <w:szCs w:val="26"/>
          <w:lang w:eastAsia="ru-RU"/>
        </w:rPr>
        <w:t xml:space="preserve">3. Утвердить состав Совета по туризму при Главе МО </w:t>
      </w:r>
      <w:proofErr w:type="spellStart"/>
      <w:r w:rsidRPr="0027100D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27100D">
        <w:rPr>
          <w:rFonts w:ascii="Arial" w:eastAsia="Times New Roman" w:hAnsi="Arial" w:cs="Arial"/>
          <w:sz w:val="26"/>
          <w:szCs w:val="26"/>
          <w:lang w:eastAsia="ru-RU"/>
        </w:rPr>
        <w:t xml:space="preserve"> район согласно приложению  № 3.</w:t>
      </w:r>
    </w:p>
    <w:p w:rsidR="0027100D" w:rsidRPr="0027100D" w:rsidRDefault="0027100D" w:rsidP="0027100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7100D">
        <w:rPr>
          <w:rFonts w:ascii="Arial" w:eastAsia="Times New Roman" w:hAnsi="Arial" w:cs="Arial"/>
          <w:sz w:val="26"/>
          <w:szCs w:val="26"/>
          <w:lang w:eastAsia="ru-RU"/>
        </w:rPr>
        <w:t xml:space="preserve">4. </w:t>
      </w:r>
      <w:proofErr w:type="gramStart"/>
      <w:r w:rsidRPr="0027100D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27100D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27100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7100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социальным вопросам Брюханова Ивана Марковича.</w:t>
      </w:r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7100D">
        <w:rPr>
          <w:rFonts w:ascii="Arial" w:eastAsia="Times New Roman" w:hAnsi="Arial" w:cs="Arial"/>
          <w:sz w:val="26"/>
          <w:szCs w:val="26"/>
          <w:lang w:eastAsia="ru-RU"/>
        </w:rPr>
        <w:t xml:space="preserve">3. Постановление вступает в силу  после опубликования в Официальном вестнике </w:t>
      </w:r>
      <w:proofErr w:type="spellStart"/>
      <w:r w:rsidRPr="0027100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7100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 распространяется на правоотношения, возникшие с 8 февраля 2021 года.</w:t>
      </w:r>
    </w:p>
    <w:p w:rsidR="0027100D" w:rsidRPr="0027100D" w:rsidRDefault="0027100D" w:rsidP="0027100D">
      <w:pPr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27100D" w:rsidRPr="0027100D" w:rsidRDefault="0027100D" w:rsidP="0027100D">
      <w:pPr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27100D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</w:p>
    <w:p w:rsidR="0027100D" w:rsidRPr="0027100D" w:rsidRDefault="0027100D" w:rsidP="0027100D">
      <w:pPr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27100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7100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                               В.Р. Саар</w:t>
      </w:r>
    </w:p>
    <w:p w:rsidR="0027100D" w:rsidRPr="0027100D" w:rsidRDefault="0027100D" w:rsidP="0027100D">
      <w:pPr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27100D" w:rsidRPr="0027100D" w:rsidRDefault="0027100D" w:rsidP="0027100D">
      <w:pPr>
        <w:spacing w:after="0" w:line="240" w:lineRule="auto"/>
        <w:ind w:left="5387" w:right="42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7100D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1 </w:t>
      </w:r>
    </w:p>
    <w:p w:rsidR="0027100D" w:rsidRPr="0027100D" w:rsidRDefault="0027100D" w:rsidP="0027100D">
      <w:pPr>
        <w:spacing w:after="0" w:line="240" w:lineRule="auto"/>
        <w:ind w:left="5387" w:right="42" w:hanging="1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7100D">
        <w:rPr>
          <w:rFonts w:ascii="Arial" w:eastAsia="Times New Roman" w:hAnsi="Arial" w:cs="Arial"/>
          <w:sz w:val="18"/>
          <w:szCs w:val="20"/>
          <w:lang w:eastAsia="ru-RU"/>
        </w:rPr>
        <w:t xml:space="preserve">к постановлению администрации </w:t>
      </w:r>
      <w:proofErr w:type="spellStart"/>
      <w:r w:rsidRPr="0027100D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27100D">
        <w:rPr>
          <w:rFonts w:ascii="Arial" w:eastAsia="Times New Roman" w:hAnsi="Arial" w:cs="Arial"/>
          <w:sz w:val="18"/>
          <w:szCs w:val="20"/>
          <w:lang w:eastAsia="ru-RU"/>
        </w:rPr>
        <w:t xml:space="preserve"> района    от  04 февраля 2021 г. № 81-п </w:t>
      </w:r>
    </w:p>
    <w:p w:rsidR="0027100D" w:rsidRPr="0027100D" w:rsidRDefault="0027100D" w:rsidP="0027100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7100D" w:rsidRPr="0027100D" w:rsidRDefault="0027100D" w:rsidP="0027100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Концепция организации туристско-рекреационной зоны на территории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района</w:t>
      </w:r>
    </w:p>
    <w:p w:rsidR="0027100D" w:rsidRPr="0027100D" w:rsidRDefault="0027100D" w:rsidP="0027100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27100D" w:rsidRPr="0027100D" w:rsidRDefault="0027100D" w:rsidP="0027100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>Актуальность и потребность муниципального образования</w:t>
      </w:r>
    </w:p>
    <w:p w:rsidR="0027100D" w:rsidRPr="0027100D" w:rsidRDefault="0027100D" w:rsidP="0027100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>в организации туристско-рекреационной зоны</w:t>
      </w:r>
    </w:p>
    <w:p w:rsidR="0027100D" w:rsidRPr="0027100D" w:rsidRDefault="0027100D" w:rsidP="0027100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highlight w:val="yellow"/>
          <w:lang w:eastAsia="ru-RU"/>
        </w:rPr>
      </w:pP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район расположен в северо-восточной части Красноярского края и относится к территориям, приравненным к Крайнему Северу. С востока на запад территорию района пересекает река Ангара – единственная река, вытекающая из озера Байкал. С юга на север район протягивается на 280 км и с запада на восток 230 км. </w:t>
      </w:r>
    </w:p>
    <w:p w:rsidR="0027100D" w:rsidRPr="0027100D" w:rsidRDefault="0027100D" w:rsidP="0027100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Площадь района – 5398506 га. По своим размерам занимает 5-е место в крае (после </w:t>
      </w:r>
      <w:proofErr w:type="gram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Эвенкийского</w:t>
      </w:r>
      <w:proofErr w:type="gram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, Таймырского, Туруханского и Енисейского). В настоящее время в районе числится </w:t>
      </w:r>
      <w:smartTag w:uri="urn:schemas-microsoft-com:office:smarttags" w:element="metricconverter">
        <w:smartTagPr>
          <w:attr w:name="ProductID" w:val="35411 га"/>
        </w:smartTagPr>
        <w:r w:rsidRPr="0027100D">
          <w:rPr>
            <w:rFonts w:ascii="Arial" w:eastAsia="Times New Roman" w:hAnsi="Arial" w:cs="Arial"/>
            <w:bCs/>
            <w:sz w:val="20"/>
            <w:szCs w:val="20"/>
            <w:lang w:eastAsia="ru-RU"/>
          </w:rPr>
          <w:t>35411</w:t>
        </w:r>
        <w:r w:rsidRPr="0027100D">
          <w:rPr>
            <w:rFonts w:ascii="Arial" w:eastAsia="Times New Roman" w:hAnsi="Arial" w:cs="Arial"/>
            <w:sz w:val="20"/>
            <w:szCs w:val="20"/>
            <w:lang w:eastAsia="ru-RU"/>
          </w:rPr>
          <w:t xml:space="preserve"> га</w:t>
        </w:r>
      </w:smartTag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земель сельскохозяйственного назначения; </w:t>
      </w:r>
      <w:smartTag w:uri="urn:schemas-microsoft-com:office:smarttags" w:element="metricconverter">
        <w:smartTagPr>
          <w:attr w:name="ProductID" w:val="11475 га"/>
        </w:smartTagPr>
        <w:r w:rsidRPr="0027100D">
          <w:rPr>
            <w:rFonts w:ascii="Arial" w:eastAsia="Times New Roman" w:hAnsi="Arial" w:cs="Arial"/>
            <w:sz w:val="20"/>
            <w:szCs w:val="20"/>
            <w:lang w:eastAsia="ru-RU"/>
          </w:rPr>
          <w:t>11475 га</w:t>
        </w:r>
      </w:smartTag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земель населённых пунктов; </w:t>
      </w:r>
      <w:smartTag w:uri="urn:schemas-microsoft-com:office:smarttags" w:element="metricconverter">
        <w:smartTagPr>
          <w:attr w:name="ProductID" w:val="3112 га"/>
        </w:smartTagPr>
        <w:r w:rsidRPr="0027100D">
          <w:rPr>
            <w:rFonts w:ascii="Arial" w:eastAsia="Times New Roman" w:hAnsi="Arial" w:cs="Arial"/>
            <w:sz w:val="20"/>
            <w:szCs w:val="20"/>
            <w:lang w:eastAsia="ru-RU"/>
          </w:rPr>
          <w:t>3112 га</w:t>
        </w:r>
      </w:smartTag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земель промышленности, энергетики, транспорта, связи и иного специального назначения; </w:t>
      </w:r>
      <w:smartTag w:uri="urn:schemas-microsoft-com:office:smarttags" w:element="metricconverter">
        <w:smartTagPr>
          <w:attr w:name="ProductID" w:val="6 га"/>
        </w:smartTagPr>
        <w:r w:rsidRPr="0027100D">
          <w:rPr>
            <w:rFonts w:ascii="Arial" w:eastAsia="Times New Roman" w:hAnsi="Arial" w:cs="Arial"/>
            <w:sz w:val="20"/>
            <w:szCs w:val="20"/>
            <w:lang w:eastAsia="ru-RU"/>
          </w:rPr>
          <w:t>6 га</w:t>
        </w:r>
      </w:smartTag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земель особо охраняемых территорий и объектов, </w:t>
      </w:r>
      <w:smartTag w:uri="urn:schemas-microsoft-com:office:smarttags" w:element="metricconverter">
        <w:smartTagPr>
          <w:attr w:name="ProductID" w:val="5288252 га"/>
        </w:smartTagPr>
        <w:r w:rsidRPr="0027100D">
          <w:rPr>
            <w:rFonts w:ascii="Arial" w:eastAsia="Times New Roman" w:hAnsi="Arial" w:cs="Arial"/>
            <w:sz w:val="20"/>
            <w:szCs w:val="20"/>
            <w:lang w:eastAsia="ru-RU"/>
          </w:rPr>
          <w:t>5288252 га</w:t>
        </w:r>
      </w:smartTag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земель лесного фонда, </w:t>
      </w:r>
      <w:smartTag w:uri="urn:schemas-microsoft-com:office:smarttags" w:element="metricconverter">
        <w:smartTagPr>
          <w:attr w:name="ProductID" w:val="57149 га"/>
        </w:smartTagPr>
        <w:r w:rsidRPr="0027100D">
          <w:rPr>
            <w:rFonts w:ascii="Arial" w:eastAsia="Times New Roman" w:hAnsi="Arial" w:cs="Arial"/>
            <w:sz w:val="20"/>
            <w:szCs w:val="20"/>
            <w:lang w:eastAsia="ru-RU"/>
          </w:rPr>
          <w:t>57149 га</w:t>
        </w:r>
      </w:smartTag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земель водного фонда, </w:t>
      </w:r>
      <w:smartTag w:uri="urn:schemas-microsoft-com:office:smarttags" w:element="metricconverter">
        <w:smartTagPr>
          <w:attr w:name="ProductID" w:val="3101 га"/>
        </w:smartTagPr>
        <w:r w:rsidRPr="0027100D">
          <w:rPr>
            <w:rFonts w:ascii="Arial" w:eastAsia="Times New Roman" w:hAnsi="Arial" w:cs="Arial"/>
            <w:sz w:val="20"/>
            <w:szCs w:val="20"/>
            <w:lang w:eastAsia="ru-RU"/>
          </w:rPr>
          <w:t>3101 га</w:t>
        </w:r>
      </w:smartTag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земель запаса. </w:t>
      </w:r>
    </w:p>
    <w:p w:rsidR="0027100D" w:rsidRPr="0027100D" w:rsidRDefault="0027100D" w:rsidP="0027100D">
      <w:pPr>
        <w:tabs>
          <w:tab w:val="left" w:pos="216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4691380" cy="4389120"/>
            <wp:effectExtent l="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1380" cy="438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00D" w:rsidRPr="0027100D" w:rsidRDefault="0027100D" w:rsidP="0027100D">
      <w:pPr>
        <w:tabs>
          <w:tab w:val="left" w:pos="216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>Расстояние от районного центра с. 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Богучаны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до краевого центра </w:t>
      </w:r>
      <w:proofErr w:type="gram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г</w:t>
      </w:r>
      <w:proofErr w:type="gram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. Красноярска составляет </w:t>
      </w:r>
      <w:smartTag w:uri="urn:schemas-microsoft-com:office:smarttags" w:element="metricconverter">
        <w:smartTagPr>
          <w:attr w:name="ProductID" w:val="571 км"/>
        </w:smartTagPr>
        <w:r w:rsidRPr="0027100D">
          <w:rPr>
            <w:rFonts w:ascii="Arial" w:eastAsia="Times New Roman" w:hAnsi="Arial" w:cs="Arial"/>
            <w:sz w:val="20"/>
            <w:szCs w:val="20"/>
            <w:lang w:eastAsia="ru-RU"/>
          </w:rPr>
          <w:t>571 км</w:t>
        </w:r>
      </w:smartTag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. На западе район граничит с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Мотыгинским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районом, на севере – с Эвенкийским районом, на востоке – с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Кежемским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районом, на юго-востоке с Иркутской областью, на юге – с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Абанским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и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Нижне-Ингашским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районами, на юго-западе с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Тасеевским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районом.</w:t>
      </w:r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В районе проживает 45,373 тысяч человек – это 3 место в крае среди 44 муниципальных районов (после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Емельяновского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и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Курагинского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районов).</w:t>
      </w:r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район образован 4 июля 1927 года. Районным центром является село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Богучаны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, которое основано в 1642 году. Ранее территорию района заселяли кочевые племена эвенков (тунгусов).  </w:t>
      </w:r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Ближайшая железнодорожная станция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Карабула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находится на расстоянии </w:t>
      </w:r>
      <w:smartTag w:uri="urn:schemas-microsoft-com:office:smarttags" w:element="metricconverter">
        <w:smartTagPr>
          <w:attr w:name="ProductID" w:val="46 км"/>
        </w:smartTagPr>
        <w:r w:rsidRPr="0027100D">
          <w:rPr>
            <w:rFonts w:ascii="Arial" w:eastAsia="Times New Roman" w:hAnsi="Arial" w:cs="Arial"/>
            <w:sz w:val="20"/>
            <w:szCs w:val="20"/>
            <w:lang w:eastAsia="ru-RU"/>
          </w:rPr>
          <w:t>46 км</w:t>
        </w:r>
      </w:smartTag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до районного центра. В с. 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Богучаны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имеется аэропорт. </w:t>
      </w:r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В районе всего 19 муниципальных образований, 29 населенных пунктов, в том числе районного подчинения – 29, из них 11 населенных пунктов находятся на   правой стороне реки Ангара. 14 населенных пунктов имеют численность населения выше 1 тысячи человек; из них 3 насчитывают более 5 тысяч жителей – это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Богучаны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>, Таёжный и Октябрьский; 6 малочисленных населенных пунктов, имеющие численность населения до 100 человек.</w:t>
      </w:r>
      <w:proofErr w:type="gramEnd"/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В МО «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район» входят 3 межселенные территории (д. Каменка, д. Заимка, д. Прилуки).</w:t>
      </w:r>
      <w:proofErr w:type="gram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Все муниципальные образования имеют утвержденные границы.</w:t>
      </w:r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Среди территорий Нижнего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Приангарья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в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районе самая большая численность населения и наибольшая плотность населения на 1 гектар (0,0084). </w:t>
      </w:r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район – один из наиболее богатых природными ресурсами территорий Красноярского края. Основные природные ресурсы территории представлены запасами лесов, также район богат полезными ископаемыми. Общая площадь лесных земель района – 52,78 тысяч квадратных километров, покрыто лесным массивом – 49 тысяч квадратных километров. </w:t>
      </w:r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Среди природных ресурсов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лесные ресурсы стоят на одном из важнейших мест. Большие территории, покрытые лесом,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возобновимость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лесных ресурсов делают лес фактически главным ресурсом экономического развития района.</w:t>
      </w:r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Территория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расположена в зоне средней и южной тайги. Преобладающими древесными породами являются сосна, ель, лиственница, берёза и осина. Территория </w:t>
      </w:r>
      <w:proofErr w:type="gram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Нижнего</w:t>
      </w:r>
      <w:proofErr w:type="gram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Приангарья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, к которой относится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район, характеризуется сейсмичностью от 6 до 7 баллов.</w:t>
      </w:r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Климат в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районе – резко континентальный с большой годовой и суточной амплитудой колебаний температуры воздуха. Зима в районе продолжительная. </w:t>
      </w:r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Изменения температуры от одного дня к другому и в течение суток вызываются сменой воздушных масс.  Годовой ход многолетней среднемесячной температуры воздуха представлен в Таблице 2. Средние многолетние значения минимальных температур воздуха в самые холодные месяцы – январь и февраль – составляет -26…-28</w:t>
      </w:r>
      <w:proofErr w:type="gram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sym w:font="Symbol" w:char="F0B0"/>
      </w:r>
      <w:r w:rsidRPr="0027100D">
        <w:rPr>
          <w:rFonts w:ascii="Arial" w:eastAsia="Times New Roman" w:hAnsi="Arial" w:cs="Arial"/>
          <w:sz w:val="20"/>
          <w:szCs w:val="20"/>
          <w:lang w:eastAsia="ru-RU"/>
        </w:rPr>
        <w:t>С</w:t>
      </w:r>
      <w:proofErr w:type="gram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>, а абсолютный минимум достигает -51…-53</w:t>
      </w:r>
      <w:r w:rsidRPr="0027100D">
        <w:rPr>
          <w:rFonts w:ascii="Arial" w:eastAsia="Times New Roman" w:hAnsi="Arial" w:cs="Arial"/>
          <w:sz w:val="20"/>
          <w:szCs w:val="20"/>
          <w:lang w:eastAsia="ru-RU"/>
        </w:rPr>
        <w:sym w:font="Symbol" w:char="F0B0"/>
      </w:r>
      <w:r w:rsidRPr="0027100D">
        <w:rPr>
          <w:rFonts w:ascii="Arial" w:eastAsia="Times New Roman" w:hAnsi="Arial" w:cs="Arial"/>
          <w:sz w:val="20"/>
          <w:szCs w:val="20"/>
          <w:lang w:eastAsia="ru-RU"/>
        </w:rPr>
        <w:t>С. Средние из максимальных значений температуры для наиболее теплого месяца (июля) на всем протяжении долины колеблются в пределах 25 – 26</w:t>
      </w:r>
      <w:r w:rsidRPr="0027100D">
        <w:rPr>
          <w:rFonts w:ascii="Arial" w:eastAsia="Times New Roman" w:hAnsi="Arial" w:cs="Arial"/>
          <w:sz w:val="20"/>
          <w:szCs w:val="20"/>
          <w:lang w:eastAsia="ru-RU"/>
        </w:rPr>
        <w:sym w:font="Symbol" w:char="F0B0"/>
      </w:r>
      <w:r w:rsidRPr="0027100D">
        <w:rPr>
          <w:rFonts w:ascii="Arial" w:eastAsia="Times New Roman" w:hAnsi="Arial" w:cs="Arial"/>
          <w:sz w:val="20"/>
          <w:szCs w:val="20"/>
          <w:lang w:eastAsia="ru-RU"/>
        </w:rPr>
        <w:t>С, а абсолютные максимумы температур в летние месяцы достигают значений в 37 – 38</w:t>
      </w:r>
      <w:r w:rsidRPr="0027100D">
        <w:rPr>
          <w:rFonts w:ascii="Arial" w:eastAsia="Times New Roman" w:hAnsi="Arial" w:cs="Arial"/>
          <w:sz w:val="20"/>
          <w:szCs w:val="20"/>
          <w:lang w:eastAsia="ru-RU"/>
        </w:rPr>
        <w:sym w:font="Symbol" w:char="F0B0"/>
      </w:r>
      <w:r w:rsidRPr="0027100D">
        <w:rPr>
          <w:rFonts w:ascii="Arial" w:eastAsia="Times New Roman" w:hAnsi="Arial" w:cs="Arial"/>
          <w:sz w:val="20"/>
          <w:szCs w:val="20"/>
          <w:lang w:eastAsia="ru-RU"/>
        </w:rPr>
        <w:t>С).</w:t>
      </w:r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iCs/>
          <w:sz w:val="20"/>
          <w:szCs w:val="20"/>
          <w:lang w:eastAsia="ru-RU"/>
        </w:rPr>
        <w:t>Важнейшей составной частью производственной и социальной инфраструктуры района является транспорт, представленный всеми видами: железнодорожным, воздушным, речным, автомобильным.</w:t>
      </w:r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Железнодорожный транспорт представлен частью ветки ст. Решеты – ст.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Карабула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(ст.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Такучет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, ст.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Новохайская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, ст. Чунояр). Из </w:t>
      </w:r>
      <w:smartTag w:uri="urn:schemas-microsoft-com:office:smarttags" w:element="metricconverter">
        <w:smartTagPr>
          <w:attr w:name="ProductID" w:val="257 км"/>
        </w:smartTagPr>
        <w:r w:rsidRPr="0027100D">
          <w:rPr>
            <w:rFonts w:ascii="Arial" w:eastAsia="Times New Roman" w:hAnsi="Arial" w:cs="Arial"/>
            <w:sz w:val="20"/>
            <w:szCs w:val="20"/>
            <w:lang w:eastAsia="ru-RU"/>
          </w:rPr>
          <w:t>257 км</w:t>
        </w:r>
      </w:smartTag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этой ветки </w:t>
      </w:r>
      <w:smartTag w:uri="urn:schemas-microsoft-com:office:smarttags" w:element="metricconverter">
        <w:smartTagPr>
          <w:attr w:name="ProductID" w:val="110 км"/>
        </w:smartTagPr>
        <w:r w:rsidRPr="0027100D">
          <w:rPr>
            <w:rFonts w:ascii="Arial" w:eastAsia="Times New Roman" w:hAnsi="Arial" w:cs="Arial"/>
            <w:sz w:val="20"/>
            <w:szCs w:val="20"/>
            <w:lang w:eastAsia="ru-RU"/>
          </w:rPr>
          <w:t>110 км</w:t>
        </w:r>
      </w:smartTag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приходится на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район. Дорога ст. Решеты – ст.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Карабула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неэлектрофицированная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, однопутная. Провозная способность железнодорожной ветки около 2,5 млн. тонн (в сторону ст.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Карабула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>).</w:t>
      </w:r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Аэропорт в районе находится в черте села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Богучаны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, введен в эксплуатацию в 1976 году. Принимаемые типы воздушных судов: АН-2, АН-3,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Cesna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>, Л-410, ЯК-40, вертолеты всех типов. Аэропорт «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Богучаны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>» обслуживает пассажирские перевозки на вертолетах авиакомпаний «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Аэрогео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>» и «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КрасАвиа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», выполняющих полеты по программе «Развитие Нижнего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Приангарья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». </w:t>
      </w:r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Расстояние водного пути до </w:t>
      </w:r>
      <w:proofErr w:type="gram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г</w:t>
      </w:r>
      <w:proofErr w:type="gram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. Красноярска от с.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Богучаны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– 672 км. Гарантированные глубины на участке р. Ангара Устье – с.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Богучаны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– 120 см, на участке с.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Богучаны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– с.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Кежма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– 95см. </w:t>
      </w:r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Главной дорогой, связывающей район с центральными районами края, является технологическая автодорога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Богучаны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– Абан – Канск, краевого значения с грузооборотом дороги в 382 миллиона тонно-километров. </w:t>
      </w:r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В настоящее время экономика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претерпевает серьезные изменения. На смену экономической структуре, основанной практически исключительно на лесозаготовке, создается многоотраслевая экономика, основными отраслями которой являются лесозаготовка и глубокая лесопереработка, горнодобывающая промышленность, алюминиевая промышленность, а в перспективе и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газохимия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</w:p>
    <w:p w:rsidR="0027100D" w:rsidRPr="0027100D" w:rsidRDefault="0027100D" w:rsidP="0027100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Транспортно-экономическое положение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можно охарактеризовать как транзитное.  Огромное значение для района имеет мост через реку Ангара, введенный в эксплуатацию в 2011 году, через который в летний и зимний период идут грузы в Эвенкию.</w:t>
      </w:r>
    </w:p>
    <w:p w:rsidR="0027100D" w:rsidRPr="0027100D" w:rsidRDefault="0027100D" w:rsidP="0027100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Краевыми программами запланировано строительство автодороги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Богучаны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– Ярки – </w:t>
      </w:r>
      <w:proofErr w:type="gram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Ангарский</w:t>
      </w:r>
      <w:proofErr w:type="gram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–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Юрубчены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–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Байкит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краевого значения с последующим ее продлением до Туры, а также лесовозных грузосборных дорог в направлении границы с Эвенкией. Данные дороги будут выполнять опорные транспортные функции для развития нефтегазового комплекса –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Юрубчено-Тохомского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и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Куюмбинского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федеральных центров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нефтегазодобычи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>Для работы в данных отраслях потребуется квалифицированная рабочая сила, в том числе из-за пределов района, вследствие чего население района значительно увеличится. Это, в свою очередь, должно привести к качественному улучшению туристской инфраструктуры района.</w:t>
      </w:r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>Коэффициент миграционного прироста населения имеет положительную динамику, которая имеет тенденцию способствовать международному туризму.</w:t>
      </w:r>
    </w:p>
    <w:p w:rsidR="0027100D" w:rsidRPr="0027100D" w:rsidRDefault="0027100D" w:rsidP="0027100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Программой строительства лесовозных грузосборных магистралей круглогодичного действия в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и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Кежемском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районах предусматривается строительство автодороги Ангарский – Гремучий –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Красногорьевский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–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Шиверский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– Хребтовый с выходом на пос. им. Ленина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Кежемского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района – 143 км. Строительство автодороги создаст автотранспортную инфраструктуру правобережья реки Ангара, даст возможность выхода к богатейшим высококачественным лесным запасам правобережной части района, а также обеспечит автотранспортный выход на Эвенкию.</w:t>
      </w:r>
    </w:p>
    <w:p w:rsidR="0027100D" w:rsidRPr="0027100D" w:rsidRDefault="0027100D" w:rsidP="0027100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Планируется развитие автотранспортных связей с районами </w:t>
      </w:r>
      <w:proofErr w:type="gram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Нижнего</w:t>
      </w:r>
      <w:proofErr w:type="gram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Приангарья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: автодорога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Ишимба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– выход на автомобильную дорогу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Богучаны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–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Юрубчены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–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Байкит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свяжет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район с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Мотыгинским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и Эвенкийским районами.</w:t>
      </w:r>
    </w:p>
    <w:p w:rsidR="0027100D" w:rsidRPr="0027100D" w:rsidRDefault="0027100D" w:rsidP="0027100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>Все поселения района (кроме д. Прилуки) имеют автомобильные дороги с твердым покрытием и автотранспортное сообщение, что создает определенные преимущества для туристского развития района.</w:t>
      </w:r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proofErr w:type="spellStart"/>
      <w:r w:rsidRPr="0027100D">
        <w:rPr>
          <w:rFonts w:ascii="Arial" w:eastAsia="Times New Roman" w:hAnsi="Arial" w:cs="Arial"/>
          <w:iCs/>
          <w:sz w:val="20"/>
          <w:szCs w:val="20"/>
          <w:lang w:eastAsia="ru-RU"/>
        </w:rPr>
        <w:t>Богучанский</w:t>
      </w:r>
      <w:proofErr w:type="spellEnd"/>
      <w:r w:rsidRPr="0027100D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 район – транспортный узел развития Нижнего </w:t>
      </w:r>
      <w:proofErr w:type="spellStart"/>
      <w:r w:rsidRPr="0027100D">
        <w:rPr>
          <w:rFonts w:ascii="Arial" w:eastAsia="Times New Roman" w:hAnsi="Arial" w:cs="Arial"/>
          <w:iCs/>
          <w:sz w:val="20"/>
          <w:szCs w:val="20"/>
          <w:lang w:eastAsia="ru-RU"/>
        </w:rPr>
        <w:t>Приангарья</w:t>
      </w:r>
      <w:proofErr w:type="spellEnd"/>
      <w:r w:rsidRPr="0027100D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. В связи с тем, что в районе функционируют все виды транспорта и развита транспортная инфраструктура, то </w:t>
      </w:r>
      <w:r w:rsidRPr="0027100D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с точки зрения логистики это позволяет обеспечить самые удобные способы туристических маршрутов от краевого центра в </w:t>
      </w:r>
      <w:proofErr w:type="spellStart"/>
      <w:r w:rsidRPr="0027100D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близлежайшие</w:t>
      </w:r>
      <w:proofErr w:type="spellEnd"/>
      <w:r w:rsidRPr="0027100D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территории.</w:t>
      </w:r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Маршрутная сеть регулярного сообщения муниципального образования представлена 19-ю пригородными и междугородними (внутрирайонными) и 7-ю городскими маршрутами и охватывает 25 населенных пунктов из 29 (отсутствует в д. </w:t>
      </w:r>
      <w:proofErr w:type="spellStart"/>
      <w:r w:rsidRPr="0027100D">
        <w:rPr>
          <w:rFonts w:ascii="Arial" w:eastAsia="Times New Roman" w:hAnsi="Arial" w:cs="Arial"/>
          <w:iCs/>
          <w:sz w:val="20"/>
          <w:szCs w:val="20"/>
          <w:lang w:eastAsia="ru-RU"/>
        </w:rPr>
        <w:t>Гольтявино</w:t>
      </w:r>
      <w:proofErr w:type="spellEnd"/>
      <w:r w:rsidRPr="0027100D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, д. </w:t>
      </w:r>
      <w:proofErr w:type="spellStart"/>
      <w:r w:rsidRPr="0027100D">
        <w:rPr>
          <w:rFonts w:ascii="Arial" w:eastAsia="Times New Roman" w:hAnsi="Arial" w:cs="Arial"/>
          <w:iCs/>
          <w:sz w:val="20"/>
          <w:szCs w:val="20"/>
          <w:lang w:eastAsia="ru-RU"/>
        </w:rPr>
        <w:t>Малеево</w:t>
      </w:r>
      <w:proofErr w:type="spellEnd"/>
      <w:r w:rsidRPr="0027100D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, п. </w:t>
      </w:r>
      <w:proofErr w:type="spellStart"/>
      <w:r w:rsidRPr="0027100D">
        <w:rPr>
          <w:rFonts w:ascii="Arial" w:eastAsia="Times New Roman" w:hAnsi="Arial" w:cs="Arial"/>
          <w:iCs/>
          <w:sz w:val="20"/>
          <w:szCs w:val="20"/>
          <w:lang w:eastAsia="ru-RU"/>
        </w:rPr>
        <w:t>Кежек</w:t>
      </w:r>
      <w:proofErr w:type="spellEnd"/>
      <w:r w:rsidRPr="0027100D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, д. Прилуки). </w:t>
      </w:r>
    </w:p>
    <w:p w:rsidR="0027100D" w:rsidRPr="0027100D" w:rsidRDefault="0027100D" w:rsidP="0027100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Бюджет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сохраняет социальную направленность, расходы на социально-культурные мероприятия составляют 69,7%  в общем объеме бюджета района, что благоприятствует развитию туризма на территории района.</w:t>
      </w:r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В районе работает достаточное количество объектов потребительской сферы. При нормативе минимальной обеспеченности населения площадью торговых объектов для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по продаже продовольственных товаров 125,96 кв</w:t>
      </w:r>
      <w:proofErr w:type="gram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.м</w:t>
      </w:r>
      <w:proofErr w:type="gram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на 1000 человек, фактически – 448,54 кв. м на 1000 человек, а по непродовольственным товарам при нормативе 286,79 кв. м на 1000 человек, фактически – 301,03 кв. м на 1000 человек.</w:t>
      </w:r>
    </w:p>
    <w:p w:rsidR="0027100D" w:rsidRPr="0027100D" w:rsidRDefault="0027100D" w:rsidP="0027100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27100D">
        <w:rPr>
          <w:rFonts w:ascii="Arial" w:hAnsi="Arial" w:cs="Arial"/>
          <w:sz w:val="20"/>
          <w:szCs w:val="20"/>
        </w:rPr>
        <w:t xml:space="preserve">Одной из приоритетных целей социально-экономического развития </w:t>
      </w:r>
      <w:proofErr w:type="spellStart"/>
      <w:r w:rsidRPr="0027100D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27100D">
        <w:rPr>
          <w:rFonts w:ascii="Arial" w:hAnsi="Arial" w:cs="Arial"/>
          <w:sz w:val="20"/>
          <w:szCs w:val="20"/>
        </w:rPr>
        <w:t xml:space="preserve"> района является формирование благоприятной социальной среды, обеспечивающей комфортное проживание населения на территории </w:t>
      </w:r>
      <w:proofErr w:type="spellStart"/>
      <w:r w:rsidRPr="0027100D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27100D">
        <w:rPr>
          <w:rFonts w:ascii="Arial" w:hAnsi="Arial" w:cs="Arial"/>
          <w:sz w:val="20"/>
          <w:szCs w:val="20"/>
        </w:rPr>
        <w:t xml:space="preserve"> района. Содействие развитию инфраструктурных и обслуживающих отраслей, к</w:t>
      </w:r>
      <w:r w:rsidRPr="0027100D">
        <w:rPr>
          <w:rFonts w:ascii="Arial" w:hAnsi="Arial" w:cs="Arial"/>
          <w:color w:val="000000"/>
          <w:spacing w:val="-4"/>
          <w:sz w:val="20"/>
          <w:szCs w:val="20"/>
        </w:rPr>
        <w:t xml:space="preserve">омфортные условия для жизни будут являться важнейшим фактором для привлечения туристов из других территорий России и зарубежья. </w:t>
      </w:r>
      <w:r w:rsidRPr="0027100D">
        <w:rPr>
          <w:rFonts w:ascii="Arial" w:hAnsi="Arial" w:cs="Arial"/>
          <w:sz w:val="20"/>
          <w:szCs w:val="20"/>
        </w:rPr>
        <w:t xml:space="preserve">Немаловажно обеспечение </w:t>
      </w:r>
      <w:r w:rsidRPr="0027100D">
        <w:rPr>
          <w:rFonts w:ascii="Arial" w:hAnsi="Arial" w:cs="Arial"/>
          <w:color w:val="000000"/>
          <w:sz w:val="20"/>
          <w:szCs w:val="20"/>
        </w:rPr>
        <w:t>повышения безопасности жизнедеятельности населения и сохранение благоприятной экологической обстановки.</w:t>
      </w:r>
    </w:p>
    <w:p w:rsidR="0027100D" w:rsidRPr="0027100D" w:rsidRDefault="0027100D" w:rsidP="0027100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>Развитие туризма будет способствовать улучшению состояния здоровья и уменьшению заболеваемости населения, т.о. произойдут улучшения показателей по демографии.</w:t>
      </w:r>
    </w:p>
    <w:p w:rsidR="0027100D" w:rsidRPr="0027100D" w:rsidRDefault="0027100D" w:rsidP="0027100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27100D">
        <w:rPr>
          <w:rFonts w:ascii="Arial" w:hAnsi="Arial" w:cs="Arial"/>
          <w:sz w:val="20"/>
          <w:szCs w:val="20"/>
        </w:rPr>
        <w:t xml:space="preserve">В целях стимулирования занятости населения в сфере туризма будет осуществляться содействие развитию малого и среднего предпринимательства, создание новых рабочих мест. Развитие малого и среднего предпринимательства не только позитивно воздействует на занятость и деловую активность населения, удовлетворение спроса населения на туристические услуги, но и будет способствовать увеличению налоговых поступлений в бюджет (придорожный, гостиничный сервис, предоставление услуг населению в сфере туризма, заготовка дикоросов, строительство новых объектов, развитие </w:t>
      </w:r>
      <w:proofErr w:type="spellStart"/>
      <w:r w:rsidRPr="0027100D">
        <w:rPr>
          <w:rFonts w:ascii="Arial" w:hAnsi="Arial" w:cs="Arial"/>
          <w:sz w:val="20"/>
          <w:szCs w:val="20"/>
        </w:rPr>
        <w:t>многоформатной</w:t>
      </w:r>
      <w:proofErr w:type="spellEnd"/>
      <w:r w:rsidRPr="0027100D">
        <w:rPr>
          <w:rFonts w:ascii="Arial" w:hAnsi="Arial" w:cs="Arial"/>
          <w:sz w:val="20"/>
          <w:szCs w:val="20"/>
        </w:rPr>
        <w:t xml:space="preserve"> торговли).</w:t>
      </w:r>
      <w:r w:rsidRPr="0027100D">
        <w:rPr>
          <w:rFonts w:ascii="Arial" w:hAnsi="Arial" w:cs="Arial"/>
          <w:sz w:val="20"/>
          <w:szCs w:val="20"/>
        </w:rPr>
        <w:tab/>
      </w:r>
    </w:p>
    <w:p w:rsidR="0027100D" w:rsidRPr="0027100D" w:rsidRDefault="0027100D" w:rsidP="0027100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В районе принята программа по поддержке социально ориентированных некоммерческих организаций, что позволит привлекать НКО к оказанию услуг населению в сфере туризма. </w:t>
      </w:r>
    </w:p>
    <w:p w:rsidR="0027100D" w:rsidRPr="0027100D" w:rsidRDefault="0027100D" w:rsidP="0027100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Формирование и актуализация сведений о кадровой потребности </w:t>
      </w:r>
      <w:proofErr w:type="gram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работодателей, реализующих туристические проекты на территории муниципального образования ведет</w:t>
      </w:r>
      <w:proofErr w:type="gram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Краевое государственное казенное учреждение «Центр занятости населения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(далее – КГКУ ЦЗН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района), осуществляет мониторинг организаций, участвующих в инвестиционных проектах района. В дальнейшем планируется продолжить работу с инвесторами о заключении соглашений о сотрудничестве по обеспечению кадровой потребности, в том числе в сфере туризма. Развитие системы подготовки и переподготовки высококвалифицированных специалистов, ориентированной на потребности туристической сферы района.</w:t>
      </w:r>
    </w:p>
    <w:p w:rsidR="0027100D" w:rsidRPr="0027100D" w:rsidRDefault="0027100D" w:rsidP="0027100D">
      <w:pPr>
        <w:keepNext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Анализ состава трудовых ресурсов дает информацию о наличии незанятых трудовых ресурсов с учетом их распределения на территории района, источниках трудовых ресурсов для заполнения кадровой потребности предприятий, реализующих туристические проекты.  В настоящее время по данным администрации на рынке труда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присутствует 3,3 тыс. человек в трудоспособном возрасте, незанятых трудовой деятельностью и учебой. Как один из механизмов заполнения перспективной кадровой потребности работодателей – организация профессионального обучения (переподготовки) безработных граждан по заявкам работодателей под гарантированное трудоустройство.</w:t>
      </w:r>
    </w:p>
    <w:p w:rsidR="0027100D" w:rsidRPr="0027100D" w:rsidRDefault="0027100D" w:rsidP="0027100D">
      <w:pPr>
        <w:keepNext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Учитывая обучение на коммерческой основе,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филиал КГБПОУ «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Приангарский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политехнический техникум» может обучать 255 человек в год. Также в с.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Богучаны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имеется негосударственное образовательное учреждение «Учебный центр», который на своей базе может готовить специалистов по необходимым специальностям. Предельная численность обучающихся – 500 человек в год.</w:t>
      </w:r>
    </w:p>
    <w:p w:rsidR="0027100D" w:rsidRPr="0027100D" w:rsidRDefault="0027100D" w:rsidP="0027100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7100D" w:rsidRPr="0027100D" w:rsidRDefault="0027100D" w:rsidP="0027100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>Таким образом, основными инструментами сбалансированного пространственного туристического развития района и согласования с интересами края должны стать следующие территориально дифференцированные направления деятельности:</w:t>
      </w:r>
    </w:p>
    <w:p w:rsidR="0027100D" w:rsidRPr="0027100D" w:rsidRDefault="0027100D" w:rsidP="0027100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>-формирование туристско-рекреационных зон с использованием местных материалов; развитие социальной инфраструктуры; создание общественно-деловых, коммерческих, торгово-развлекательных, гостиничных, оздоровительных, туристско-спортивных центров; историко-культурными, религиозными и природно-ландшафтными комплексами на основе сохраняемой и реконструируемой застройки;</w:t>
      </w:r>
    </w:p>
    <w:p w:rsidR="0027100D" w:rsidRPr="0027100D" w:rsidRDefault="0027100D" w:rsidP="0027100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>-преобразование сложившейся на территории структуры сельских населённых пунктов в комфортную систему расселения и формирование в них среды проживания, соответствующей современным стандартам качества в организации жилых, производственных, рекреационных территорий;</w:t>
      </w:r>
    </w:p>
    <w:p w:rsidR="0027100D" w:rsidRPr="0027100D" w:rsidRDefault="0027100D" w:rsidP="0027100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>-эффективное использование территориальных, природных и историко-культурных ресурсов, создание условий равновесия между урбанизированной и природной средой, обеспечение потребностей населения в природных и сельских пейзажах, различных формах рекреации;</w:t>
      </w:r>
    </w:p>
    <w:p w:rsidR="0027100D" w:rsidRPr="0027100D" w:rsidRDefault="0027100D" w:rsidP="0027100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-реконструкция автомобильных дорог с учётом перспективной интенсивности движения транспорта, реорганизация местной транспортной сети;</w:t>
      </w:r>
    </w:p>
    <w:p w:rsidR="0027100D" w:rsidRPr="0027100D" w:rsidRDefault="0027100D" w:rsidP="002710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-проведение комплексных мероприятий по предупреждению ДТП;</w:t>
      </w:r>
    </w:p>
    <w:p w:rsidR="0027100D" w:rsidRPr="0027100D" w:rsidRDefault="0027100D" w:rsidP="0027100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>-сохранение, восстановление и развитие взаимосвязанной системы ландшафтов (природных, историко-культурных, сельских), вовлечение ландшафтов в экономическую деятельность;</w:t>
      </w:r>
    </w:p>
    <w:p w:rsidR="0027100D" w:rsidRPr="0027100D" w:rsidRDefault="0027100D" w:rsidP="0027100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>-формирование на основе природно-рекреационного потенциала системы рекреационно-оздоровительных и туристско-развлекательных зон;</w:t>
      </w:r>
    </w:p>
    <w:p w:rsidR="0027100D" w:rsidRPr="0027100D" w:rsidRDefault="0027100D" w:rsidP="0027100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>-развитие туристического и познавательно-информационного потенциала территории, организация на основе памятников истории, архитектуры, археологии, природных комплексов, туристско-познавательных маршрутов;</w:t>
      </w:r>
    </w:p>
    <w:p w:rsidR="0027100D" w:rsidRPr="0027100D" w:rsidRDefault="0027100D" w:rsidP="0027100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>-сохранение особо охраняемых природных территорий;</w:t>
      </w:r>
    </w:p>
    <w:p w:rsidR="0027100D" w:rsidRPr="0027100D" w:rsidRDefault="0027100D" w:rsidP="0027100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>-улучшение архитектурного облика поселений района;</w:t>
      </w:r>
    </w:p>
    <w:p w:rsidR="0027100D" w:rsidRPr="0027100D" w:rsidRDefault="0027100D" w:rsidP="002710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>- охват сотовой связью всех поселений района;</w:t>
      </w:r>
    </w:p>
    <w:p w:rsidR="0027100D" w:rsidRPr="0027100D" w:rsidRDefault="0027100D" w:rsidP="002710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>-доступность сети Интернет всему населению района;</w:t>
      </w:r>
    </w:p>
    <w:p w:rsidR="0027100D" w:rsidRPr="0027100D" w:rsidRDefault="0027100D" w:rsidP="002710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ar-SA"/>
        </w:rPr>
        <w:t>-формирование благоприятного инвестиционного имиджа.</w:t>
      </w:r>
    </w:p>
    <w:p w:rsidR="0027100D" w:rsidRPr="0027100D" w:rsidRDefault="0027100D" w:rsidP="0027100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27100D" w:rsidRPr="0027100D" w:rsidRDefault="0027100D" w:rsidP="0027100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Развитие территории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района</w:t>
      </w:r>
    </w:p>
    <w:p w:rsidR="0027100D" w:rsidRPr="0027100D" w:rsidRDefault="0027100D" w:rsidP="0027100D">
      <w:pPr>
        <w:keepNext/>
        <w:spacing w:after="0" w:line="240" w:lineRule="auto"/>
        <w:ind w:firstLine="720"/>
        <w:jc w:val="both"/>
        <w:outlineLvl w:val="4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Село </w:t>
      </w:r>
      <w:proofErr w:type="spellStart"/>
      <w:r w:rsidRPr="0027100D">
        <w:rPr>
          <w:rFonts w:ascii="Arial" w:eastAsia="Times New Roman" w:hAnsi="Arial" w:cs="Arial"/>
          <w:bCs/>
          <w:sz w:val="20"/>
          <w:szCs w:val="20"/>
          <w:lang w:eastAsia="ru-RU"/>
        </w:rPr>
        <w:t>Богучаны</w:t>
      </w:r>
      <w:proofErr w:type="spellEnd"/>
      <w:r w:rsidRPr="0027100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В соответствии с размещением крупнейших промышленных комплексов, перспективной структурой федеральной и региональной транспортной сети, село, а на перспективу город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Богучаны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будут развиваться как базовый организационно-управленческий, социально-культурный, обслуживающий центр для восточной части Нижнего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Приангарья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с планируемой численностью населения 25 тыс</w:t>
      </w:r>
      <w:proofErr w:type="gram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.ч</w:t>
      </w:r>
      <w:proofErr w:type="gram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>еловек.</w:t>
      </w:r>
    </w:p>
    <w:p w:rsidR="0027100D" w:rsidRPr="0027100D" w:rsidRDefault="0027100D" w:rsidP="0027100D">
      <w:pPr>
        <w:keepNext/>
        <w:spacing w:after="0" w:line="240" w:lineRule="auto"/>
        <w:ind w:firstLine="709"/>
        <w:jc w:val="both"/>
        <w:outlineLvl w:val="4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bCs/>
          <w:sz w:val="20"/>
          <w:szCs w:val="20"/>
          <w:lang w:eastAsia="ru-RU"/>
        </w:rPr>
        <w:t>Деревня Ярки</w:t>
      </w:r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В районе деревни Ярки будет сформирована обширная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транспортно-логистическая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зона, которая получит дальнейшее развитие в период расчетного срока схемы территориального планирования района с усилением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транспортного узла благодаря вводу в строй Северо-Сибирской железнодорожной магистрали. Расселение жителей д. Ярки планируется организовать на базе нового городского образования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Богучаны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27100D" w:rsidRPr="0027100D" w:rsidRDefault="0027100D" w:rsidP="0027100D">
      <w:pPr>
        <w:keepNext/>
        <w:spacing w:after="0" w:line="240" w:lineRule="auto"/>
        <w:ind w:firstLine="720"/>
        <w:jc w:val="both"/>
        <w:outlineLvl w:val="4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Поселок Таежный, деревня </w:t>
      </w:r>
      <w:proofErr w:type="spellStart"/>
      <w:r w:rsidRPr="0027100D">
        <w:rPr>
          <w:rFonts w:ascii="Arial" w:eastAsia="Times New Roman" w:hAnsi="Arial" w:cs="Arial"/>
          <w:bCs/>
          <w:sz w:val="20"/>
          <w:szCs w:val="20"/>
          <w:lang w:eastAsia="ru-RU"/>
        </w:rPr>
        <w:t>Карабула</w:t>
      </w:r>
      <w:proofErr w:type="spellEnd"/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Развитие посёлка Таёжный связано со строительством алюминиевого завода на 3233 рабочих мест и станет базовым центром расселения </w:t>
      </w:r>
      <w:proofErr w:type="gram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для</w:t>
      </w:r>
      <w:proofErr w:type="gram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занятых на предприятии. Кроме того, </w:t>
      </w:r>
      <w:proofErr w:type="gram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Таежный</w:t>
      </w:r>
      <w:proofErr w:type="gram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сохранит существующие промышленные функции (лесная и транспортная). Существенным аспектом является природные и инженерные возможности расширения масштабов и структуры промышленной зоны близ алюминиевого завода. С большой долей вероятности вблизи алюминиевого завода получит свое развитие комплекс дополняющих производств. </w:t>
      </w:r>
    </w:p>
    <w:p w:rsidR="0027100D" w:rsidRPr="0027100D" w:rsidRDefault="0027100D" w:rsidP="0027100D">
      <w:pPr>
        <w:keepNext/>
        <w:spacing w:after="0" w:line="240" w:lineRule="auto"/>
        <w:ind w:firstLine="720"/>
        <w:jc w:val="both"/>
        <w:outlineLvl w:val="4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bCs/>
          <w:sz w:val="20"/>
          <w:szCs w:val="20"/>
          <w:lang w:eastAsia="ru-RU"/>
        </w:rPr>
        <w:t>Поселок Ангарский</w:t>
      </w:r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На базе поселка будет формироваться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транспортно-логистический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узел. Развитию транспортной функции способствует мостовой переход через реку Ангара (а также строительство совмещенного с ним железнодорожного моста) и пересечение проектируемой железнодорожной магистрали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Решеты-Богучаны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и Северо-Сибирской железной дороги. Фактически поселок будет тыловой базой развития правобережья реки Ангара и юга Эвенкии. </w:t>
      </w:r>
    </w:p>
    <w:p w:rsidR="0027100D" w:rsidRPr="0027100D" w:rsidRDefault="0027100D" w:rsidP="0027100D">
      <w:pPr>
        <w:keepNext/>
        <w:spacing w:after="0" w:line="240" w:lineRule="auto"/>
        <w:ind w:firstLine="720"/>
        <w:jc w:val="both"/>
        <w:outlineLvl w:val="4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Поселки </w:t>
      </w:r>
      <w:proofErr w:type="gramStart"/>
      <w:r w:rsidRPr="0027100D">
        <w:rPr>
          <w:rFonts w:ascii="Arial" w:eastAsia="Times New Roman" w:hAnsi="Arial" w:cs="Arial"/>
          <w:bCs/>
          <w:sz w:val="20"/>
          <w:szCs w:val="20"/>
          <w:lang w:eastAsia="ru-RU"/>
        </w:rPr>
        <w:t>Гремучий</w:t>
      </w:r>
      <w:proofErr w:type="gramEnd"/>
      <w:r w:rsidRPr="0027100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, </w:t>
      </w:r>
      <w:proofErr w:type="spellStart"/>
      <w:r w:rsidRPr="0027100D">
        <w:rPr>
          <w:rFonts w:ascii="Arial" w:eastAsia="Times New Roman" w:hAnsi="Arial" w:cs="Arial"/>
          <w:bCs/>
          <w:sz w:val="20"/>
          <w:szCs w:val="20"/>
          <w:lang w:eastAsia="ru-RU"/>
        </w:rPr>
        <w:t>Красногорьевский</w:t>
      </w:r>
      <w:proofErr w:type="spellEnd"/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>п. Гремучий и п. 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Красногорьевский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могут быть </w:t>
      </w:r>
      <w:proofErr w:type="gram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объединены</w:t>
      </w:r>
      <w:proofErr w:type="gram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в единый населенный пункт городского типа. Развитие поселков предлагается на более благоприятных в экологическом отношении площадках к северу от существующих поселков с возможным частичным переселением жителей.</w:t>
      </w:r>
    </w:p>
    <w:p w:rsidR="0027100D" w:rsidRPr="0027100D" w:rsidRDefault="0027100D" w:rsidP="0027100D">
      <w:pPr>
        <w:keepNext/>
        <w:spacing w:after="0" w:line="240" w:lineRule="auto"/>
        <w:ind w:firstLine="720"/>
        <w:jc w:val="both"/>
        <w:outlineLvl w:val="4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Поселки </w:t>
      </w:r>
      <w:proofErr w:type="spellStart"/>
      <w:r w:rsidRPr="0027100D">
        <w:rPr>
          <w:rFonts w:ascii="Arial" w:eastAsia="Times New Roman" w:hAnsi="Arial" w:cs="Arial"/>
          <w:bCs/>
          <w:sz w:val="20"/>
          <w:szCs w:val="20"/>
          <w:lang w:eastAsia="ru-RU"/>
        </w:rPr>
        <w:t>Нижнетерянск</w:t>
      </w:r>
      <w:proofErr w:type="spellEnd"/>
      <w:r w:rsidRPr="0027100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, </w:t>
      </w:r>
      <w:proofErr w:type="spellStart"/>
      <w:r w:rsidRPr="0027100D">
        <w:rPr>
          <w:rFonts w:ascii="Arial" w:eastAsia="Times New Roman" w:hAnsi="Arial" w:cs="Arial"/>
          <w:bCs/>
          <w:sz w:val="20"/>
          <w:szCs w:val="20"/>
          <w:lang w:eastAsia="ru-RU"/>
        </w:rPr>
        <w:t>Артюгино</w:t>
      </w:r>
      <w:proofErr w:type="spellEnd"/>
      <w:r w:rsidRPr="0027100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, Беляки, </w:t>
      </w:r>
      <w:proofErr w:type="spellStart"/>
      <w:r w:rsidRPr="0027100D">
        <w:rPr>
          <w:rFonts w:ascii="Arial" w:eastAsia="Times New Roman" w:hAnsi="Arial" w:cs="Arial"/>
          <w:bCs/>
          <w:sz w:val="20"/>
          <w:szCs w:val="20"/>
          <w:lang w:eastAsia="ru-RU"/>
        </w:rPr>
        <w:t>Шиверский</w:t>
      </w:r>
      <w:proofErr w:type="spellEnd"/>
      <w:r w:rsidRPr="0027100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, </w:t>
      </w:r>
      <w:proofErr w:type="gramStart"/>
      <w:r w:rsidRPr="0027100D">
        <w:rPr>
          <w:rFonts w:ascii="Arial" w:eastAsia="Times New Roman" w:hAnsi="Arial" w:cs="Arial"/>
          <w:bCs/>
          <w:sz w:val="20"/>
          <w:szCs w:val="20"/>
          <w:lang w:eastAsia="ru-RU"/>
        </w:rPr>
        <w:t>Хребтовый</w:t>
      </w:r>
      <w:proofErr w:type="gramEnd"/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Сохранение численности населения этих поселков позволит организовать заготовку значительных лесосырьевых запасов Хребтового,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Гремучинского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и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Терянского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лесхозов.</w:t>
      </w:r>
    </w:p>
    <w:p w:rsidR="0027100D" w:rsidRPr="0027100D" w:rsidRDefault="0027100D" w:rsidP="0027100D">
      <w:pPr>
        <w:keepNext/>
        <w:spacing w:after="0" w:line="240" w:lineRule="auto"/>
        <w:ind w:firstLine="720"/>
        <w:jc w:val="both"/>
        <w:outlineLvl w:val="4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Поселки </w:t>
      </w:r>
      <w:proofErr w:type="spellStart"/>
      <w:r w:rsidRPr="0027100D">
        <w:rPr>
          <w:rFonts w:ascii="Arial" w:eastAsia="Times New Roman" w:hAnsi="Arial" w:cs="Arial"/>
          <w:bCs/>
          <w:sz w:val="20"/>
          <w:szCs w:val="20"/>
          <w:lang w:eastAsia="ru-RU"/>
        </w:rPr>
        <w:t>Такучет</w:t>
      </w:r>
      <w:proofErr w:type="spellEnd"/>
      <w:r w:rsidRPr="0027100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, Осиновый Мыс, Чунояр, </w:t>
      </w:r>
      <w:proofErr w:type="spellStart"/>
      <w:r w:rsidRPr="0027100D">
        <w:rPr>
          <w:rFonts w:ascii="Arial" w:eastAsia="Times New Roman" w:hAnsi="Arial" w:cs="Arial"/>
          <w:bCs/>
          <w:sz w:val="20"/>
          <w:szCs w:val="20"/>
          <w:lang w:eastAsia="ru-RU"/>
        </w:rPr>
        <w:t>Манзя</w:t>
      </w:r>
      <w:proofErr w:type="spellEnd"/>
      <w:r w:rsidRPr="0027100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, </w:t>
      </w:r>
      <w:proofErr w:type="spellStart"/>
      <w:r w:rsidRPr="0027100D">
        <w:rPr>
          <w:rFonts w:ascii="Arial" w:eastAsia="Times New Roman" w:hAnsi="Arial" w:cs="Arial"/>
          <w:bCs/>
          <w:sz w:val="20"/>
          <w:szCs w:val="20"/>
          <w:lang w:eastAsia="ru-RU"/>
        </w:rPr>
        <w:t>Невонка</w:t>
      </w:r>
      <w:proofErr w:type="spellEnd"/>
      <w:r w:rsidRPr="0027100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, </w:t>
      </w:r>
      <w:proofErr w:type="spellStart"/>
      <w:r w:rsidRPr="0027100D">
        <w:rPr>
          <w:rFonts w:ascii="Arial" w:eastAsia="Times New Roman" w:hAnsi="Arial" w:cs="Arial"/>
          <w:bCs/>
          <w:sz w:val="20"/>
          <w:szCs w:val="20"/>
          <w:lang w:eastAsia="ru-RU"/>
        </w:rPr>
        <w:t>Говорково</w:t>
      </w:r>
      <w:proofErr w:type="spellEnd"/>
    </w:p>
    <w:p w:rsidR="0027100D" w:rsidRPr="0027100D" w:rsidRDefault="0027100D" w:rsidP="0027100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>В проектном периоде схемы территориального планирования основной функцией данных населенных пунктов, как и ранее, будет являться лесозаготовительная деятельность. Однако, в связи с тем, что лесосырьевая база левобережья Ангары в основном освоена, предполагается значительное снижение лесозаготовительной деятельности, осуществляемой на базе этих поселков. В данных населенных пунктах предполагается существенное снижение численности населения ввиду снижения значимости в качестве центров лесозаготовок.</w:t>
      </w:r>
    </w:p>
    <w:p w:rsidR="0027100D" w:rsidRPr="0027100D" w:rsidRDefault="0027100D" w:rsidP="0027100D">
      <w:pPr>
        <w:keepNext/>
        <w:spacing w:after="0" w:line="240" w:lineRule="auto"/>
        <w:ind w:firstLine="720"/>
        <w:jc w:val="both"/>
        <w:outlineLvl w:val="4"/>
        <w:rPr>
          <w:rFonts w:ascii="Arial" w:eastAsia="Times New Roman" w:hAnsi="Arial" w:cs="Arial"/>
          <w:bCs/>
          <w:sz w:val="20"/>
          <w:szCs w:val="20"/>
          <w:lang w:eastAsia="ru-RU"/>
        </w:rPr>
      </w:pPr>
      <w:proofErr w:type="gramStart"/>
      <w:r w:rsidRPr="0027100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Перспективные для туристических маршрутов населенные пункты района – д. Заимка, д. </w:t>
      </w:r>
      <w:proofErr w:type="spellStart"/>
      <w:r w:rsidRPr="0027100D">
        <w:rPr>
          <w:rFonts w:ascii="Arial" w:eastAsia="Times New Roman" w:hAnsi="Arial" w:cs="Arial"/>
          <w:bCs/>
          <w:sz w:val="20"/>
          <w:szCs w:val="20"/>
          <w:lang w:eastAsia="ru-RU"/>
        </w:rPr>
        <w:t>Иркинеево</w:t>
      </w:r>
      <w:proofErr w:type="spellEnd"/>
      <w:r w:rsidRPr="0027100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, д. </w:t>
      </w:r>
      <w:proofErr w:type="spellStart"/>
      <w:r w:rsidRPr="0027100D">
        <w:rPr>
          <w:rFonts w:ascii="Arial" w:eastAsia="Times New Roman" w:hAnsi="Arial" w:cs="Arial"/>
          <w:bCs/>
          <w:sz w:val="20"/>
          <w:szCs w:val="20"/>
          <w:lang w:eastAsia="ru-RU"/>
        </w:rPr>
        <w:t>Бедоба</w:t>
      </w:r>
      <w:proofErr w:type="spellEnd"/>
      <w:r w:rsidRPr="0027100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, д. </w:t>
      </w:r>
      <w:proofErr w:type="spellStart"/>
      <w:r w:rsidRPr="0027100D">
        <w:rPr>
          <w:rFonts w:ascii="Arial" w:eastAsia="Times New Roman" w:hAnsi="Arial" w:cs="Arial"/>
          <w:bCs/>
          <w:sz w:val="20"/>
          <w:szCs w:val="20"/>
          <w:lang w:eastAsia="ru-RU"/>
        </w:rPr>
        <w:t>Гольтявино</w:t>
      </w:r>
      <w:proofErr w:type="spellEnd"/>
      <w:r w:rsidRPr="0027100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, п. </w:t>
      </w:r>
      <w:proofErr w:type="spellStart"/>
      <w:r w:rsidRPr="0027100D">
        <w:rPr>
          <w:rFonts w:ascii="Arial" w:eastAsia="Times New Roman" w:hAnsi="Arial" w:cs="Arial"/>
          <w:bCs/>
          <w:sz w:val="20"/>
          <w:szCs w:val="20"/>
          <w:lang w:eastAsia="ru-RU"/>
        </w:rPr>
        <w:t>Кежек</w:t>
      </w:r>
      <w:proofErr w:type="spellEnd"/>
      <w:r w:rsidRPr="0027100D">
        <w:rPr>
          <w:rFonts w:ascii="Arial" w:eastAsia="Times New Roman" w:hAnsi="Arial" w:cs="Arial"/>
          <w:bCs/>
          <w:sz w:val="20"/>
          <w:szCs w:val="20"/>
          <w:lang w:eastAsia="ru-RU"/>
        </w:rPr>
        <w:t>, д. Каменка.</w:t>
      </w:r>
      <w:proofErr w:type="gramEnd"/>
    </w:p>
    <w:p w:rsidR="0027100D" w:rsidRPr="0027100D" w:rsidRDefault="0027100D" w:rsidP="0027100D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proofErr w:type="gramStart"/>
      <w:r w:rsidRPr="0027100D">
        <w:rPr>
          <w:rFonts w:ascii="Arial" w:eastAsia="Times New Roman" w:hAnsi="Arial" w:cs="Arial"/>
          <w:snapToGrid w:val="0"/>
          <w:sz w:val="20"/>
          <w:szCs w:val="20"/>
          <w:lang w:eastAsia="ru-RU"/>
        </w:rPr>
        <w:t xml:space="preserve">Населенные пункты района, где нет промышленного или сельскохозяйственного производства, – это д. Заимка, д. </w:t>
      </w:r>
      <w:proofErr w:type="spellStart"/>
      <w:r w:rsidRPr="0027100D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Иркинеево</w:t>
      </w:r>
      <w:proofErr w:type="spellEnd"/>
      <w:r w:rsidRPr="0027100D">
        <w:rPr>
          <w:rFonts w:ascii="Arial" w:eastAsia="Times New Roman" w:hAnsi="Arial" w:cs="Arial"/>
          <w:snapToGrid w:val="0"/>
          <w:sz w:val="20"/>
          <w:szCs w:val="20"/>
          <w:lang w:eastAsia="ru-RU"/>
        </w:rPr>
        <w:t xml:space="preserve">, д. </w:t>
      </w:r>
      <w:proofErr w:type="spellStart"/>
      <w:r w:rsidRPr="0027100D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Бедоба</w:t>
      </w:r>
      <w:proofErr w:type="spellEnd"/>
      <w:r w:rsidRPr="0027100D">
        <w:rPr>
          <w:rFonts w:ascii="Arial" w:eastAsia="Times New Roman" w:hAnsi="Arial" w:cs="Arial"/>
          <w:snapToGrid w:val="0"/>
          <w:sz w:val="20"/>
          <w:szCs w:val="20"/>
          <w:lang w:eastAsia="ru-RU"/>
        </w:rPr>
        <w:t xml:space="preserve">, д. </w:t>
      </w:r>
      <w:proofErr w:type="spellStart"/>
      <w:r w:rsidRPr="0027100D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Гольтявино</w:t>
      </w:r>
      <w:proofErr w:type="spellEnd"/>
      <w:r w:rsidRPr="0027100D">
        <w:rPr>
          <w:rFonts w:ascii="Arial" w:eastAsia="Times New Roman" w:hAnsi="Arial" w:cs="Arial"/>
          <w:snapToGrid w:val="0"/>
          <w:sz w:val="20"/>
          <w:szCs w:val="20"/>
          <w:lang w:eastAsia="ru-RU"/>
        </w:rPr>
        <w:t xml:space="preserve">, п. </w:t>
      </w:r>
      <w:proofErr w:type="spellStart"/>
      <w:r w:rsidRPr="0027100D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Кежек</w:t>
      </w:r>
      <w:proofErr w:type="spellEnd"/>
      <w:r w:rsidRPr="0027100D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, д. Каменка, подлежат закрытию, либо переселению.</w:t>
      </w:r>
      <w:proofErr w:type="gramEnd"/>
      <w:r w:rsidRPr="0027100D">
        <w:rPr>
          <w:rFonts w:ascii="Arial" w:eastAsia="Times New Roman" w:hAnsi="Arial" w:cs="Arial"/>
          <w:snapToGrid w:val="0"/>
          <w:sz w:val="20"/>
          <w:szCs w:val="20"/>
          <w:lang w:eastAsia="ru-RU"/>
        </w:rPr>
        <w:t xml:space="preserve"> Уже сегодня населенные пункты д. Заимка, д. </w:t>
      </w:r>
      <w:proofErr w:type="spellStart"/>
      <w:r w:rsidRPr="0027100D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Иркинеево</w:t>
      </w:r>
      <w:proofErr w:type="spellEnd"/>
      <w:r w:rsidRPr="0027100D">
        <w:rPr>
          <w:rFonts w:ascii="Arial" w:eastAsia="Times New Roman" w:hAnsi="Arial" w:cs="Arial"/>
          <w:snapToGrid w:val="0"/>
          <w:sz w:val="20"/>
          <w:szCs w:val="20"/>
          <w:lang w:eastAsia="ru-RU"/>
        </w:rPr>
        <w:t xml:space="preserve">, д. </w:t>
      </w:r>
      <w:proofErr w:type="spellStart"/>
      <w:r w:rsidRPr="0027100D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Бедоба</w:t>
      </w:r>
      <w:proofErr w:type="spellEnd"/>
      <w:r w:rsidRPr="0027100D">
        <w:rPr>
          <w:rFonts w:ascii="Arial" w:eastAsia="Times New Roman" w:hAnsi="Arial" w:cs="Arial"/>
          <w:snapToGrid w:val="0"/>
          <w:sz w:val="20"/>
          <w:szCs w:val="20"/>
          <w:lang w:eastAsia="ru-RU"/>
        </w:rPr>
        <w:t xml:space="preserve">, д. </w:t>
      </w:r>
      <w:proofErr w:type="spellStart"/>
      <w:r w:rsidRPr="0027100D">
        <w:rPr>
          <w:rFonts w:ascii="Arial" w:eastAsia="Times New Roman" w:hAnsi="Arial" w:cs="Arial"/>
          <w:snapToGrid w:val="0"/>
          <w:sz w:val="20"/>
          <w:szCs w:val="20"/>
          <w:lang w:eastAsia="ru-RU"/>
        </w:rPr>
        <w:lastRenderedPageBreak/>
        <w:t>Гольтявино</w:t>
      </w:r>
      <w:proofErr w:type="spellEnd"/>
      <w:r w:rsidRPr="0027100D">
        <w:rPr>
          <w:rFonts w:ascii="Arial" w:eastAsia="Times New Roman" w:hAnsi="Arial" w:cs="Arial"/>
          <w:snapToGrid w:val="0"/>
          <w:sz w:val="20"/>
          <w:szCs w:val="20"/>
          <w:lang w:eastAsia="ru-RU"/>
        </w:rPr>
        <w:t xml:space="preserve">, д. Каменка малочисленны. Здесь происходит развитие сельского хозяйства. Сбор дикоросов. Развитие рыболовства, </w:t>
      </w:r>
      <w:proofErr w:type="spellStart"/>
      <w:r w:rsidRPr="0027100D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охотопользование</w:t>
      </w:r>
      <w:proofErr w:type="spellEnd"/>
      <w:r w:rsidRPr="0027100D">
        <w:rPr>
          <w:rFonts w:ascii="Arial" w:eastAsia="Times New Roman" w:hAnsi="Arial" w:cs="Arial"/>
          <w:snapToGrid w:val="0"/>
          <w:sz w:val="20"/>
          <w:szCs w:val="20"/>
          <w:lang w:eastAsia="ru-RU"/>
        </w:rPr>
        <w:t xml:space="preserve">, </w:t>
      </w:r>
      <w:proofErr w:type="spellStart"/>
      <w:r w:rsidRPr="0027100D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орехопромысел</w:t>
      </w:r>
      <w:proofErr w:type="spellEnd"/>
      <w:r w:rsidRPr="0027100D">
        <w:rPr>
          <w:rFonts w:ascii="Arial" w:eastAsia="Times New Roman" w:hAnsi="Arial" w:cs="Arial"/>
          <w:snapToGrid w:val="0"/>
          <w:sz w:val="20"/>
          <w:szCs w:val="20"/>
          <w:lang w:eastAsia="ru-RU"/>
        </w:rPr>
        <w:t xml:space="preserve">. Развитие туризма. Сплав по малым рекам </w:t>
      </w:r>
      <w:proofErr w:type="spellStart"/>
      <w:r w:rsidRPr="0027100D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Приангарья</w:t>
      </w:r>
      <w:proofErr w:type="spellEnd"/>
      <w:r w:rsidRPr="0027100D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.</w:t>
      </w:r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Деревня Прилуки.   </w:t>
      </w:r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Деревня Прилуки – отдаленный населенный пункт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где обитают христиане-отшельники, или староверы, как нередко именуют их в «миру». Для них, чем меньше общения с внешним миром, тем лучше, поэтому даже дорог практически нет: зимой в Прилуки добираются на снегоходах, а летом на лодке по реке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Чуна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или на вертолете. </w:t>
      </w:r>
    </w:p>
    <w:p w:rsidR="0027100D" w:rsidRPr="0027100D" w:rsidRDefault="0027100D" w:rsidP="0027100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Дальнейшее развитие предполагает инвестиционное и инновационное развитие экономики района: улучшение транспортной инфраструктуры района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Приангарья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за счет модернизации и строительства автомобильных, развитие инфраструктуры правобережья р. Ангары (строительство и модернизация около 1,3 тыс. км автомобильных дорог, в том числе автомобильной дороги Мотыгино -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Кодинск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); строительство узловой станции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Богучаны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– Ярки; введение в действие пассажирского терминала станции «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Богучаны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>».</w:t>
      </w:r>
      <w:proofErr w:type="gramEnd"/>
    </w:p>
    <w:p w:rsidR="0027100D" w:rsidRPr="0027100D" w:rsidRDefault="0027100D" w:rsidP="0027100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На высоком уровне будут темпы роста строительства, предоставление транспортных услуг.</w:t>
      </w:r>
    </w:p>
    <w:p w:rsidR="0027100D" w:rsidRPr="0027100D" w:rsidRDefault="0027100D" w:rsidP="0027100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район, имеющий практически 400-летнюю историю своего развития, в связи с исторически сложившимся экономическим развитием, имеющимися на территории района природными, трудовыми и прочими ресурсами, - динамично развивающийся район, тесно взаимодействующий с другими районами края. </w:t>
      </w:r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Ведущее место в экономике района занимают лесозаготовительная отрасль – заготовка ангарской сосны. Лесозаготовительные и лесоперерабатывающие предприятия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реализуют свою продукцию в </w:t>
      </w:r>
      <w:proofErr w:type="gram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г</w:t>
      </w:r>
      <w:proofErr w:type="gram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. Красноярск и г.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Лесосибирск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>, в города России, в Ближнее и Дальнее зарубежье. Это создает условия для развития делового туризма.</w:t>
      </w:r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Электроснабжение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осуществляется из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Кежемского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от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Богучанской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ГЭС – привлекательного объекта для туристов.</w:t>
      </w:r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В ближайшей перспективе будет налажена связь с муниципальным образованием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Мотыгинский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район.</w:t>
      </w:r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Экологическая обстановка в районе, благодаря окружающему лесному массиву, гораздо лучше по сравнению с районами Нижнего </w:t>
      </w:r>
      <w:proofErr w:type="spellStart"/>
      <w:r w:rsidRPr="0027100D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Приангарья</w:t>
      </w:r>
      <w:proofErr w:type="spellEnd"/>
      <w:r w:rsidRPr="0027100D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и края. </w:t>
      </w:r>
    </w:p>
    <w:p w:rsidR="0027100D" w:rsidRPr="0027100D" w:rsidRDefault="0027100D" w:rsidP="0027100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>Негативные факторы:</w:t>
      </w:r>
    </w:p>
    <w:p w:rsidR="0027100D" w:rsidRPr="0027100D" w:rsidRDefault="0027100D" w:rsidP="0027100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pacing w:val="-2"/>
          <w:sz w:val="20"/>
          <w:szCs w:val="20"/>
          <w:lang w:eastAsia="ru-RU"/>
        </w:rPr>
        <w:t xml:space="preserve">Несмотря на относительное благополучие </w:t>
      </w:r>
      <w:proofErr w:type="spellStart"/>
      <w:r w:rsidRPr="0027100D">
        <w:rPr>
          <w:rFonts w:ascii="Arial" w:eastAsia="Times New Roman" w:hAnsi="Arial" w:cs="Arial"/>
          <w:spacing w:val="-2"/>
          <w:sz w:val="20"/>
          <w:szCs w:val="20"/>
          <w:lang w:eastAsia="ru-RU"/>
        </w:rPr>
        <w:t>Богучанского</w:t>
      </w:r>
      <w:proofErr w:type="spellEnd"/>
      <w:r w:rsidRPr="0027100D">
        <w:rPr>
          <w:rFonts w:ascii="Arial" w:eastAsia="Times New Roman" w:hAnsi="Arial" w:cs="Arial"/>
          <w:spacing w:val="-2"/>
          <w:sz w:val="20"/>
          <w:szCs w:val="20"/>
          <w:lang w:eastAsia="ru-RU"/>
        </w:rPr>
        <w:t xml:space="preserve"> района  в отношении природных катастроф, и здесь </w:t>
      </w:r>
      <w:proofErr w:type="gramStart"/>
      <w:r w:rsidRPr="0027100D">
        <w:rPr>
          <w:rFonts w:ascii="Arial" w:eastAsia="Times New Roman" w:hAnsi="Arial" w:cs="Arial"/>
          <w:spacing w:val="-2"/>
          <w:sz w:val="20"/>
          <w:szCs w:val="20"/>
          <w:lang w:eastAsia="ru-RU"/>
        </w:rPr>
        <w:t>случаются ураганные ветры с порывами до 40 м/сек</w:t>
      </w:r>
      <w:proofErr w:type="gramEnd"/>
      <w:r w:rsidRPr="0027100D">
        <w:rPr>
          <w:rFonts w:ascii="Arial" w:eastAsia="Times New Roman" w:hAnsi="Arial" w:cs="Arial"/>
          <w:spacing w:val="-2"/>
          <w:sz w:val="20"/>
          <w:szCs w:val="20"/>
          <w:lang w:eastAsia="ru-RU"/>
        </w:rPr>
        <w:t>, пыльные бури летом, а зимой, в редких случаях, очень сильные морозы – до 45 градусов и ниже.</w:t>
      </w: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       </w:t>
      </w:r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>На территории района ежегодно фиксируются лесные пожары. С 2020 года для тушения лесных пожаров применяется самая современная техника.</w:t>
      </w:r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>В летний период – обитает «мошка», практически, на всей территории района.</w:t>
      </w:r>
    </w:p>
    <w:p w:rsidR="0027100D" w:rsidRPr="0027100D" w:rsidRDefault="0027100D" w:rsidP="0027100D">
      <w:pPr>
        <w:tabs>
          <w:tab w:val="left" w:pos="72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В условиях большой удаленности населенных пунктов недостаточная осведомленность населения об объектах и источниках повышенной опасности, и правилах поведения </w:t>
      </w:r>
      <w:proofErr w:type="gram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при</w:t>
      </w:r>
      <w:proofErr w:type="gram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возникновения</w:t>
      </w:r>
      <w:proofErr w:type="gram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ЧС.</w:t>
      </w:r>
    </w:p>
    <w:p w:rsidR="0027100D" w:rsidRPr="0027100D" w:rsidRDefault="0027100D" w:rsidP="0027100D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27100D" w:rsidRPr="0027100D" w:rsidRDefault="0027100D" w:rsidP="0027100D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Достопримечательности на территории района:</w:t>
      </w:r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На территории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расположен действующий комплексный заказник: «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». </w:t>
      </w:r>
      <w:proofErr w:type="gram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Заказник образован в 2004 году в целях сохранения в естественном состоянии коренных (эталонных) высокопроизводительных лесов подтаежной зоны южной тайги Среднесибирского плоскогорья, значительно сокративших свой ареал в результате крупномасштабных сплошных вырубок и создания крупных водохранилищ, а также охраны и воспроизводства охотничье-промысловых видов животных, сохранения и восстановления численности редких и исчезающих видов животных и растений, ценных в хозяйственном, научном и эстетическом отношениях</w:t>
      </w:r>
      <w:proofErr w:type="gram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133350</wp:posOffset>
            </wp:positionV>
            <wp:extent cx="3640455" cy="2178050"/>
            <wp:effectExtent l="0" t="0" r="0" b="0"/>
            <wp:wrapSquare wrapText="bothSides"/>
            <wp:docPr id="12" name="Рисунок 2" descr="http://www.doopt.ru/images/Boguchan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oopt.ru/images/Boguchansk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0455" cy="217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Заказник расположен на землях лесного фонда и состоит из двух участков -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Пуньского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и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Кажимского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>. Общая площадь территории заказника - 201,166 тыс. га. Деятельность заказника и режим природопользования регламентируется Законом Российской федерации «Об особо охраняемых природных территориях» и Постановлениями губернатора Красноярского края.</w:t>
      </w:r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Для сохранения природных ландшафтов, защиты мест обитания (произрастания) редких видов растений и животных, включенных в Красные книги Российской Федерации и Красноярского края, на территории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предусмотрено расширение сети комплексных заказников краевого значения. На основании Постановления N 341-П от 02.11.2006 «об утверждении схемы развития и размещения, особо охраняемых природных территорий в Красноярском крае на период до 2015 года» на границе с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Кежемским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районом зарезервирована территория для организации биологического заказника «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Чадобецкий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>».</w:t>
      </w:r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>Планируемый биологический заказник «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Чадобецкий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>» - долинный водно-болотный комплекс правобережья Ангары с сосново-лиственничными лесами южной тайги площадью 28,4 тыс. га. На его территории растут редкие виды растений, обитают ценные породы рыб, а также редкие виды животных - соболь, лось, лесной северный олень.</w:t>
      </w:r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>Река Ангара – единственная вытекающая из озера Байкал, и её притоки;</w:t>
      </w:r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Тайга, расположенная на горах, холмах и склонах, крутых склонах вдоль реки Ангара и малых рек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Приангарья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(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Иркинеево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Карабула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proofErr w:type="gram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Мура</w:t>
      </w:r>
      <w:proofErr w:type="gram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Чуна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Невонка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>);</w:t>
      </w:r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Возле деревни Каменка на правом берегу реки Ангара найден культурный слой </w:t>
      </w:r>
      <w:proofErr w:type="spellStart"/>
      <w:proofErr w:type="gram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первобытно-общинного</w:t>
      </w:r>
      <w:proofErr w:type="spellEnd"/>
      <w:proofErr w:type="gram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общества. В районе найдены экспонаты, подтверждающие проживание на территории скифских племен. </w:t>
      </w:r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proofErr w:type="gram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Мурский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порог,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Мурская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Писаница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на горе «Караульная» расположена на правом берегу реки Ангара (390 км.</w:t>
      </w:r>
      <w:proofErr w:type="gram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Выше устья р</w:t>
      </w:r>
      <w:proofErr w:type="gram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.А</w:t>
      </w:r>
      <w:proofErr w:type="gram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нгара), в 6,5 км. от д.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Гольтявино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, напротив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Мурского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порога (Место силы) – Мегалиты -«Рукотворная гора».  </w:t>
      </w:r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"Стоянка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Итомиура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"  - уникальный памятник истории эпохи неолита, находится на стыке двух районов -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и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Кежемского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, чуть выше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Бузыкановского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порога в глубокой тайге, располагается у небольшой реки </w:t>
      </w:r>
      <w:proofErr w:type="gram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Мура</w:t>
      </w:r>
      <w:proofErr w:type="gram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>, до Ангары в семидесяти километрах.</w:t>
      </w:r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Мораловое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хозяйство –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п</w:t>
      </w:r>
      <w:proofErr w:type="gram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.Н</w:t>
      </w:r>
      <w:proofErr w:type="gram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>евонка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Шивера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- каменистый перекат на реке Ангара близ поселка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Шиверский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>Гора «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Змеинка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» - вблизи поселка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Невонка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>Скала «Писаный Камень» с рисунками (Хребтовый).</w:t>
      </w:r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>«Каменский утес» находится на правом берегу Ангары, в 1км. выше деревни Каменка.</w:t>
      </w:r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>«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Писаница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Манзя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» -  памятник древнего наскального изобразительного искусства Северного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Приангарья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расположен на расстоянии 5 километров от посёлка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Нижнетерянск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>«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Манзенская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пещера» находится на правом берегу р</w:t>
      </w:r>
      <w:proofErr w:type="gram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.А</w:t>
      </w:r>
      <w:proofErr w:type="gram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нгары, в 5 км выше по течению от поселка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Манзя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(397лет). </w:t>
      </w:r>
      <w:proofErr w:type="gram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Расположена</w:t>
      </w:r>
      <w:proofErr w:type="gram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в верхней части небольшого горного массива, где имеются локальные скальные обнажения.</w:t>
      </w:r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Петроглифы и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писаницы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«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Манзя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», «Геофизик», «Каменка». Петроглиф Геофизик (Шаман-Камень) с петроглифами на левом берегу Ангары у пос. Геофизиков - открыты в 1972 г. и обследованы в 1974 и 76 гг. Н.И. Дроздовым.  Ангарские петроглифы на участке между поселком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Манзя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и деревней Каменка. </w:t>
      </w:r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Стоянка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Усть-Карабула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(3тыс. до н. э. — 10 в н. э)</w:t>
      </w:r>
      <w:proofErr w:type="gram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proofErr w:type="gram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л</w:t>
      </w:r>
      <w:proofErr w:type="gram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евый берег р. Ангара, в 7 км. выше по течению д.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Пинчуга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, устье р.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Карабула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Стоянка «Овсянка» (5-3 тыс. </w:t>
      </w:r>
      <w:proofErr w:type="gram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до</w:t>
      </w:r>
      <w:proofErr w:type="gram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н. э.) - </w:t>
      </w:r>
      <w:proofErr w:type="gram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левый</w:t>
      </w:r>
      <w:proofErr w:type="gram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берег р. Ангара в 5 км выше по течению с.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Богучаны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>Каменная россыпь близи поселка Геофизиков.</w:t>
      </w:r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Одиночные избы и ясачные зимовья в п.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Манзя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>, д</w:t>
      </w:r>
      <w:proofErr w:type="gram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.К</w:t>
      </w:r>
      <w:proofErr w:type="gram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аменка,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д.Гольтявино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с.Богучаны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п.Пинчуга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>. Сохранен купеческий дом 19 века (купца Толстых).</w:t>
      </w:r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«Соленый ручей» (п</w:t>
      </w:r>
      <w:proofErr w:type="gram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.А</w:t>
      </w:r>
      <w:proofErr w:type="gram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>нгарский) – природный родник, дающий начало ручью;</w:t>
      </w:r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Природные родники у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с</w:t>
      </w:r>
      <w:proofErr w:type="gram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.Б</w:t>
      </w:r>
      <w:proofErr w:type="gram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>огучаны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, п.Ангарский,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п.Невонка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, «Горцы»,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д.Карабула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п.Манзя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Сосновый бор детского оздоровительного лагеря «Березка» - природный памятник уникальной ангарской сосне (с.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Богучаны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>).</w:t>
      </w:r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д. Прилуки - отдаленный населенный пункт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где обитают христиане-отшельники (староверы).</w:t>
      </w:r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Краеведческий музей им. Д.М.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Андона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– современное культурное учреждение с богатыми историческими экспозициями. </w:t>
      </w:r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Район пережил 4 волны политических репрессий, на территории краеведческого музея им. Д.М.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Андона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находится стела «Жертвам репрессий». В районе отбывали ссылку революционеры: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Перенсон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А.И. (с женой), Киселев А.С., Малышев С.М., Берце О.И. (с женой), Джапаридзе А.А., Серго Орджоникидзе,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Шанцер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В.Л.,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Периковский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С.П., Зоя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Швейцер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Таким образом, на территории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имеются предпосылки для развития различных видов туризма.</w:t>
      </w:r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7100D" w:rsidRPr="0027100D" w:rsidRDefault="0027100D" w:rsidP="0027100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>Ключевые цели и задачи</w:t>
      </w:r>
    </w:p>
    <w:p w:rsidR="0027100D" w:rsidRPr="0027100D" w:rsidRDefault="0027100D" w:rsidP="0027100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27100D" w:rsidRPr="0027100D" w:rsidRDefault="0027100D" w:rsidP="0027100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ЦЕЛЬ: усиление социальной роли туризма, увеличение доступности услуг туризма, отдыха и оздоровления для жителей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посредством организации туристско-рекреационной зоны на территории уникального природного парка села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Богучаны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Красноярского края.</w:t>
      </w:r>
    </w:p>
    <w:p w:rsidR="0027100D" w:rsidRPr="0027100D" w:rsidRDefault="0027100D" w:rsidP="0027100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7100D" w:rsidRPr="0027100D" w:rsidRDefault="0027100D" w:rsidP="0027100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>Задачи:</w:t>
      </w:r>
    </w:p>
    <w:p w:rsidR="0027100D" w:rsidRPr="0027100D" w:rsidRDefault="0027100D" w:rsidP="0027100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>1.  Обустроить, организовать  туристско-рекреационной зоны на территории уникального природного парка (площадью 10000м</w:t>
      </w:r>
      <w:r w:rsidRPr="0027100D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2</w:t>
      </w: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) в селе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Богучаны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Красноярского края по адресу: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с</w:t>
      </w:r>
      <w:proofErr w:type="gram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.Б</w:t>
      </w:r>
      <w:proofErr w:type="gram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>огучаны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>, ул. Терешковой, 46.</w:t>
      </w:r>
    </w:p>
    <w:p w:rsidR="0027100D" w:rsidRPr="0027100D" w:rsidRDefault="0027100D" w:rsidP="0027100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2. Увеличить доступность услуг туризма, отдыха и оздоровления путем организации культурно-туристических, патриотических, спортивно-оздоровительных, экологических мероприятий на объектах туристско-рекреационной зоны с участием жителей и гостей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27100D" w:rsidRPr="0027100D" w:rsidRDefault="0027100D" w:rsidP="0027100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>3. Усилить социальную роль внутреннего туризма путем круглогодичной деятельности туристско-рекреационной зоны «СЕМЬ Я» для разновозрастных групп населения, которые не имеют возможности совершать туристские поездки за пределы района.</w:t>
      </w:r>
    </w:p>
    <w:p w:rsidR="0027100D" w:rsidRPr="0027100D" w:rsidRDefault="0027100D" w:rsidP="0027100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27100D" w:rsidRPr="0027100D" w:rsidRDefault="0027100D" w:rsidP="0027100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Проектная идея, анализ и этапы реализации, потенциал развития территории </w:t>
      </w:r>
    </w:p>
    <w:p w:rsidR="0027100D" w:rsidRPr="0027100D" w:rsidRDefault="0027100D" w:rsidP="0027100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7100D" w:rsidRPr="0027100D" w:rsidRDefault="0027100D" w:rsidP="0027100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>СЕЛО БОГУЧАНЫ</w:t>
      </w:r>
    </w:p>
    <w:p w:rsidR="0027100D" w:rsidRPr="0027100D" w:rsidRDefault="0027100D" w:rsidP="0027100D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- Основано в 1642 году.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Богучанская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деревня известна с 1630 года, как деревня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Богучанская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на водно-волоковом пути Обь-Енисей - Ангара - Лена. В переводе с эвенкийского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Богучаны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("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букачан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") означает "бугор", "холм", "остров". Как и значительная часть других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приангарских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населенных пунктов,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Богучаны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возникли из отъезжей заимки. Основу населения составили выходцы из поморских районов Европейской России. </w:t>
      </w:r>
    </w:p>
    <w:p w:rsidR="0027100D" w:rsidRPr="0027100D" w:rsidRDefault="0027100D" w:rsidP="0027100D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С 1735 года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Богучаны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становятся центром самостоятельного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присуда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, с 1885г. - волостным селом, а с 1927г. - райцентром. </w:t>
      </w:r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В центре с.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Богучаны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расположен</w:t>
      </w:r>
      <w:proofErr w:type="gram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уникальный природный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Эко-парк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по адресу: улица Терешковой, 46, - исходная база начала Туристических маршрутов к горам «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Камешок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>», «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Богучанская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россыпь», «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Змеинка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>», «Караульная».</w:t>
      </w:r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Эко-парк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«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Богучаны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» находится в юго-восточной части села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Богучаны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, общей площадью около 10 000 кв.м., вытянут с запада на восток более 1000 метров, имеет пологую ровную часть на севере и холмистую с крутыми и пологими склонами покрытыми лесом на юге. В основе рельефа лежит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Приангарское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плато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Средне-Сибирского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плоскогорья, занятое по большей части сосновыми лесами, в которых присутствуют лиственница и темнохвойные породы, березы, осины. В </w:t>
      </w:r>
      <w:proofErr w:type="gram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короткое</w:t>
      </w:r>
      <w:proofErr w:type="gram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летне-осенний период хорошо обозначены лесные тропинки, подъемы и спуски по холмам, к природному роднику. </w:t>
      </w:r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Эко-парк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находится  в зоне резко-континентального климата, с коротким теплым летом, продолжительной холодной зимой, затяжной осенью. В январе средняя температура составляет - 24,4</w:t>
      </w:r>
      <w:proofErr w:type="gram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°С</w:t>
      </w:r>
      <w:proofErr w:type="gram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, в июле  + 18,8°С. Среднегодовое количество осадков 377 мм, устойчивый снежный покров со средней толщиной 35 см сохраняется в течение 175 дней в году.                                       </w:t>
      </w:r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По зоогеографическому районированию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эко-парк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входит в состав Сибирской провинции Палеоарктической области. На территории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эко-парка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встречаются несколько видов сов и дятлов, таежные птицы, как сибирский дрозд, зеленый лесной певун,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белошейная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зонотрихия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– эти виды птиц мигрируют на юг. Многочисленны виды и подвиды грызунов и млекопитающих: зайцев, белок, бурундуков, ежей, хорьков. Многочисленны виды растений исчезающих видов: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гроздовник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ланцетный, можжевельник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ложноказацкий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, калипсо луковичная, венерин башмачок, папоротники, щитовник гребенчатый, ветреница байкальская, лабазник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шестилепестный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«жарки» - купальница азиатская, внесенная в Красную книгу.</w:t>
      </w:r>
    </w:p>
    <w:p w:rsidR="0027100D" w:rsidRPr="0027100D" w:rsidRDefault="0027100D" w:rsidP="0027100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7100D" w:rsidRPr="0027100D" w:rsidRDefault="0027100D" w:rsidP="0027100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>ЭКО-ПАРК «</w:t>
      </w:r>
      <w:proofErr w:type="gram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СЕМЬ-Я</w:t>
      </w:r>
      <w:proofErr w:type="gram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>»  - это семь разных направлений активного туристического отдыха, оздоровления, независимо от возраста:</w:t>
      </w:r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>1.</w:t>
      </w:r>
      <w:r w:rsidRPr="0027100D">
        <w:rPr>
          <w:rFonts w:ascii="Arial" w:eastAsia="Times New Roman" w:hAnsi="Arial" w:cs="Arial"/>
          <w:sz w:val="20"/>
          <w:szCs w:val="20"/>
          <w:lang w:eastAsia="ru-RU"/>
        </w:rPr>
        <w:tab/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Эко-тропы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(терренкуры) - гуляя по выделенным тропам и вдыхая свежий сосновый воздух, кроме приятных ощущений и удовольствия, человек улучшает свое здоровье, потому что воздух хвойного леса обладает мощными целительными свойствами:</w:t>
      </w:r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Планируется оборудовать 3 пешеходных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эко-тропы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>, общей протяженностью около 10 км через живописную таежную местность и 1 дорожку для прогулок, катания на роликах, самокатах и велосипедах:</w:t>
      </w:r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•</w:t>
      </w:r>
      <w:r w:rsidRPr="0027100D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Терренкур  №1 маршрут - до ручья «Подъемный» - район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Макуловской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фермы;</w:t>
      </w:r>
      <w:proofErr w:type="gramEnd"/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27100D">
        <w:rPr>
          <w:rFonts w:ascii="Arial" w:eastAsia="Times New Roman" w:hAnsi="Arial" w:cs="Arial"/>
          <w:sz w:val="20"/>
          <w:szCs w:val="20"/>
          <w:lang w:eastAsia="ru-RU"/>
        </w:rPr>
        <w:tab/>
        <w:t>Терренкур  №2 маршрут - до ручья «Ямный» - база «Спасатель»;</w:t>
      </w:r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27100D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Терренкур  №3 маршрут - «Ямный» -  район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Невонской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трассы; </w:t>
      </w:r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27100D">
        <w:rPr>
          <w:rFonts w:ascii="Arial" w:eastAsia="Times New Roman" w:hAnsi="Arial" w:cs="Arial"/>
          <w:sz w:val="20"/>
          <w:szCs w:val="20"/>
          <w:lang w:eastAsia="ru-RU"/>
        </w:rPr>
        <w:tab/>
        <w:t>Терренкур №4 маршрут - «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Камешок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>»- «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Мурский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порог» - с возможностью сплава обратно по реке «Ангара».</w:t>
      </w:r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>Тропы для прогулок, велосипедные дорожки, спортивные локации, игровые площадки — все будет естественно вписано в существующий ландшафт и не нарушит естественные траектории маршрутов посетителей.</w:t>
      </w:r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На этих маршрутах предполагаются комфортные места отдыха для туристов – скамейки, беседки, смотровые площадки,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арт-объекты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и архитектурные строения, изготовленные из природных материалов.</w:t>
      </w:r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>Все маршруты будут оборудованы информационными щитами и навигационными указателями, на них будут размещены, помимо основной информации, координаты и телефон службы спасения.</w:t>
      </w:r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Прогулка по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эко-тропам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не требуют серьезной физической подготовки, и подходит любому здоровому человеку. Такие несложные прогулки по лесной местности можно совершать всей семьей, даже с маленькими детьми. </w:t>
      </w:r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Перед прогулкой необходимо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ознакомться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с картой и описанием маршрута, в котором указана сложность и время прохождения, а также с правилами посещения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эко-парка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Для прогулок понадобятся удобная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треккинговая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или спортивная обувь,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треккинговые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палки для более сложного маршрута, солнцезащитные очки, головной убор, крем от солнца, фляжка или бутылка с питьевой водой.</w:t>
      </w:r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Грамотное планирование массовых мероприятий в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эко-парке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приведет к привлечению гостей из разных уголков страны. 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Эко-туристы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могут прибывать сюда в составе сборных групп, а также самостоятельно.</w:t>
      </w:r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>Более подробно о каждом маршруте:</w:t>
      </w:r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>Дорожка для прогулок и катания на роликах, самокатах и велосипедах. Маршрут «Молодежный» - в летний период времени дорожка будет использоваться для прогулок с детьми, езды на велосипедах и электрических самокатах, для организации социально-значимых и спортивно-массовых мероприятий (например, «Кросс Нации», «Фестивали ВФСК ГТО», «Лесное ГТО», «День лесника»).</w:t>
      </w:r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>В зимний период времени дорожку можно использовать для лыжного спорта и организации праздничных и спортивно-массовых мероприятий (например, «Лыжня России», «Спартакиада работников образования», «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Масленница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>» и т.п.).</w:t>
      </w:r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Первый маршрут «Ручей Ямный»: Маршрут линейный, окружен сосновым лесом, находится в центральной части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эко-парка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, в конце маршрута архитектурное строение «Колодец» на ручье «Ямный» с чистой родниковой водой. </w:t>
      </w:r>
      <w:proofErr w:type="gram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Протяженность: 2 км, длительность пребывания в маршруте: 2-3 часа,  способ передвижения по маршруту: пеший, сложность туристского маршрута: средняя, перепад высот: 20 метров,  лучшее время посещения: июнь-сентябрь</w:t>
      </w:r>
      <w:proofErr w:type="gramEnd"/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Объекты маршрута: навигационные карты, зоны привала, детская игровая площадка, архитектурное строение колодец. Маршрут весьма красив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эко-туристы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с легкостью покорят своих подписчиков в социальных сетях модными фотографиями “из похода”, главное - реквизит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поантуражнее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подобрать.</w:t>
      </w:r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>Второй маршрут «Смотровая площадка». Самым красивым местом на маршруте является «Смотровая площадка», оборудованная скамейками для отдыха и любования прекрасными пейзажами. Наслаждаемся видами дикой природы, поражаясь ее многогранностью. Делаем великолепные кадры и сохраняем их в своем сердце!</w:t>
      </w:r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Маршрут линейный, идет через живописную таежную местность, 1,5 километровый подъем на панорамную смотровую площадку обзором на 360 градусов. </w:t>
      </w:r>
      <w:proofErr w:type="gram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Протяженность: 3 км, длительность пребывания в маршруте: 3-4 часа, способ передвижения по маршруту: пеший, сложность туристского маршрута: сложная, перепад высот: 30 метров, лучшее время посещения: июнь-сентябрь.</w:t>
      </w:r>
      <w:proofErr w:type="gramEnd"/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Объекты маршрута: навигационные карты, зоны привала, детская игровая площадка, смотровая площадка. </w:t>
      </w:r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>Третий маршрут «Ручей Подъемный». Маршрут линейный проходит по смешанному лесу, через ручей «Ямный» и «Подъемный» по пути организованы уютные места отдыха. В конце маршрута база «Спасатель», рядом с которой,  расположен «Веревочный городок».</w:t>
      </w:r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Протяженность: 4 км, длительность пребывания в маршруте: 3-4 часа, способ передвижения по маршруту: пеший, сложность туристского маршрута: средняя, перепад высот: 10 метров, лучшее время посещения: круглогодично.</w:t>
      </w:r>
      <w:proofErr w:type="gramEnd"/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Объекты маршрута: навигационные карты, беседка, веревочный городок. Благодаря тому, что тропа находится на относительно небольшой высоте, она доступна круглый год, в некоторых местах маршрут пересекается ручьями. </w:t>
      </w:r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На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эко-тропе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расположены беседка, в которой можно попить чай под пение птиц и шелест листвы, так же широкие пеньки, на которых можно передохнуть, маршрут несложный и подойдет для всей семьи.</w:t>
      </w:r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>В конце маршрута туристов ожидает веревочный городок - одно из самых популярных и доступных для людей разного возраста и физических возможностей спортивных развлечений в мире.</w:t>
      </w:r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>В будущем планируется создание веревочного парка (городка) – это трасса с различными переправами из веревок и тросов между площадками, построенными на деревьях на высоте от 0,5 до 16 (!) метров. Преодоление переправ является веселым увлекательным действием, требующим смекалки, ловкости и координации. Особенно это привлекает детей и подростков, но и любому взрослому, глядя на юных альпинистов, захочется вспомнить детство и отправиться в увлекательное приключение к вершинам деревьев.</w:t>
      </w:r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>Каждый, вошедший в Веревочный городок, имеет возможность почувствовать себя альпинистом, скалолазом или просто ловким человеком.</w:t>
      </w:r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Визит-центр – открытое пространство для гостей парка, где можно получить бесплатную карту парка, погреться в зимнее время года, выпить кофе или чай. Оставить вещи в камере хранения, взять с собой удобный ключ-браслет. Информационный павильон, в котором изложена вся информация о маршрутах и локациях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эко-парка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. Общественные туалеты с раздельными М/Ж кабинами и универсальной кабиной для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маломобильных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групп населения, раздевалкой для занятия спортом, и комнатой матери и ребёнка.</w:t>
      </w:r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Эко-павильон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- место для проведения встреч и занятий на открытом воздухе йогой и другим видом фитнеса. </w:t>
      </w:r>
      <w:proofErr w:type="gram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Расположен</w:t>
      </w:r>
      <w:proofErr w:type="gram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в месте с прекрасными видовыми характеристиками.</w:t>
      </w:r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>Спортивная локация – живописное место для тренировки, заряженное здоровьем. Многофункциональная спортивная площадка для круглогодичного использования.</w:t>
      </w:r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Арт-объект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«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Фоторамка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». Для создания красивых снимков на память о посещении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эко-парка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«</w:t>
      </w:r>
      <w:proofErr w:type="spellStart"/>
      <w:proofErr w:type="gram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Семь-Я</w:t>
      </w:r>
      <w:proofErr w:type="spellEnd"/>
      <w:proofErr w:type="gram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». В оформление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эко-парка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будут использованы натуральные материалы, для сохранения естественной среды леса.</w:t>
      </w:r>
    </w:p>
    <w:p w:rsidR="0027100D" w:rsidRPr="0027100D" w:rsidRDefault="0027100D" w:rsidP="0027100D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27100D">
        <w:rPr>
          <w:rFonts w:ascii="Arial" w:hAnsi="Arial" w:cs="Arial"/>
          <w:sz w:val="20"/>
          <w:szCs w:val="20"/>
        </w:rPr>
        <w:t>Велосипедные дорожки – асфальтированные в лесной зоне дорожки для катания всей семьёй.</w:t>
      </w:r>
    </w:p>
    <w:p w:rsidR="0027100D" w:rsidRPr="0027100D" w:rsidRDefault="0027100D" w:rsidP="0027100D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27100D">
        <w:rPr>
          <w:rFonts w:ascii="Arial" w:hAnsi="Arial" w:cs="Arial"/>
          <w:sz w:val="20"/>
          <w:szCs w:val="20"/>
        </w:rPr>
        <w:t>Катание на роликах/лыжероллерах – вид отдыха, предпочитаемый детьми, молодежью, позволяющий совместить умеренные и интенсивные физические нагрузки.</w:t>
      </w:r>
    </w:p>
    <w:p w:rsidR="0027100D" w:rsidRPr="0027100D" w:rsidRDefault="0027100D" w:rsidP="0027100D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27100D">
        <w:rPr>
          <w:rFonts w:ascii="Arial" w:hAnsi="Arial" w:cs="Arial"/>
          <w:sz w:val="20"/>
          <w:szCs w:val="20"/>
        </w:rPr>
        <w:t>Скандинавская ходьба - особый вид двигательной активности, который смог объединить в себе сразу несколько технических элементов из разных видов спорта.</w:t>
      </w:r>
    </w:p>
    <w:p w:rsidR="0027100D" w:rsidRPr="0027100D" w:rsidRDefault="0027100D" w:rsidP="0027100D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27100D">
        <w:rPr>
          <w:rFonts w:ascii="Arial" w:hAnsi="Arial" w:cs="Arial"/>
          <w:sz w:val="20"/>
          <w:szCs w:val="20"/>
        </w:rPr>
        <w:t>Детские игровые зоны (батуты, качели, площадки).</w:t>
      </w:r>
    </w:p>
    <w:p w:rsidR="0027100D" w:rsidRPr="0027100D" w:rsidRDefault="0027100D" w:rsidP="0027100D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27100D">
        <w:rPr>
          <w:rFonts w:ascii="Arial" w:hAnsi="Arial" w:cs="Arial"/>
          <w:sz w:val="20"/>
          <w:szCs w:val="20"/>
        </w:rPr>
        <w:t xml:space="preserve">Смотровая поляна, </w:t>
      </w:r>
      <w:proofErr w:type="spellStart"/>
      <w:r w:rsidRPr="0027100D">
        <w:rPr>
          <w:rFonts w:ascii="Arial" w:hAnsi="Arial" w:cs="Arial"/>
          <w:sz w:val="20"/>
          <w:szCs w:val="20"/>
        </w:rPr>
        <w:t>фотозоны</w:t>
      </w:r>
      <w:proofErr w:type="spellEnd"/>
      <w:r w:rsidRPr="0027100D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27100D">
        <w:rPr>
          <w:rFonts w:ascii="Arial" w:hAnsi="Arial" w:cs="Arial"/>
          <w:sz w:val="20"/>
          <w:szCs w:val="20"/>
        </w:rPr>
        <w:t>эко-тропа</w:t>
      </w:r>
      <w:proofErr w:type="spellEnd"/>
      <w:r w:rsidRPr="0027100D">
        <w:rPr>
          <w:rFonts w:ascii="Arial" w:hAnsi="Arial" w:cs="Arial"/>
          <w:sz w:val="20"/>
          <w:szCs w:val="20"/>
        </w:rPr>
        <w:t xml:space="preserve"> - это не только место для улучшения здоровья, но и привлекательная зона для </w:t>
      </w:r>
      <w:proofErr w:type="spellStart"/>
      <w:r w:rsidRPr="0027100D">
        <w:rPr>
          <w:rFonts w:ascii="Arial" w:hAnsi="Arial" w:cs="Arial"/>
          <w:sz w:val="20"/>
          <w:szCs w:val="20"/>
        </w:rPr>
        <w:t>фотосессий</w:t>
      </w:r>
      <w:proofErr w:type="spellEnd"/>
      <w:r w:rsidRPr="0027100D">
        <w:rPr>
          <w:rFonts w:ascii="Arial" w:hAnsi="Arial" w:cs="Arial"/>
          <w:sz w:val="20"/>
          <w:szCs w:val="20"/>
        </w:rPr>
        <w:t xml:space="preserve"> и свадебных прогулок, созерцания природных красот.</w:t>
      </w:r>
    </w:p>
    <w:p w:rsidR="0027100D" w:rsidRPr="0027100D" w:rsidRDefault="0027100D" w:rsidP="0027100D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27100D">
        <w:rPr>
          <w:rFonts w:ascii="Arial" w:hAnsi="Arial" w:cs="Arial"/>
          <w:sz w:val="20"/>
          <w:szCs w:val="20"/>
        </w:rPr>
        <w:t>Культурно-историческая</w:t>
      </w:r>
      <w:proofErr w:type="gramEnd"/>
      <w:r w:rsidRPr="0027100D">
        <w:rPr>
          <w:rFonts w:ascii="Arial" w:hAnsi="Arial" w:cs="Arial"/>
          <w:sz w:val="20"/>
          <w:szCs w:val="20"/>
        </w:rPr>
        <w:t xml:space="preserve"> платформа–предназначена как для проведения организованных экскурсий, так и самостоятельных прогулок в целях просвещения и образования посетителей об истории освоения земли </w:t>
      </w:r>
      <w:proofErr w:type="spellStart"/>
      <w:r w:rsidRPr="0027100D">
        <w:rPr>
          <w:rFonts w:ascii="Arial" w:hAnsi="Arial" w:cs="Arial"/>
          <w:sz w:val="20"/>
          <w:szCs w:val="20"/>
        </w:rPr>
        <w:t>Богучанской</w:t>
      </w:r>
      <w:proofErr w:type="spellEnd"/>
      <w:r w:rsidRPr="0027100D">
        <w:rPr>
          <w:rFonts w:ascii="Arial" w:hAnsi="Arial" w:cs="Arial"/>
          <w:sz w:val="20"/>
          <w:szCs w:val="20"/>
        </w:rPr>
        <w:t xml:space="preserve"> и пр.</w:t>
      </w:r>
    </w:p>
    <w:p w:rsidR="0027100D" w:rsidRPr="0027100D" w:rsidRDefault="0027100D" w:rsidP="0027100D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27100D">
        <w:rPr>
          <w:rFonts w:ascii="Arial" w:hAnsi="Arial" w:cs="Arial"/>
          <w:sz w:val="20"/>
          <w:szCs w:val="20"/>
        </w:rPr>
        <w:t>Горнолыжный спуск и горнолыжная база (Павильон №2) – просека горы до ТВ-вышки.</w:t>
      </w:r>
    </w:p>
    <w:p w:rsidR="0027100D" w:rsidRPr="0027100D" w:rsidRDefault="0027100D" w:rsidP="0027100D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27100D">
        <w:rPr>
          <w:rFonts w:ascii="Arial" w:hAnsi="Arial" w:cs="Arial"/>
          <w:sz w:val="20"/>
          <w:szCs w:val="20"/>
        </w:rPr>
        <w:t>Освещение терренкуров на территории лесного массива (имеется проектная документация).</w:t>
      </w:r>
    </w:p>
    <w:p w:rsidR="0027100D" w:rsidRPr="0027100D" w:rsidRDefault="0027100D" w:rsidP="0027100D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Смысл символа </w:t>
      </w:r>
      <w:proofErr w:type="spellStart"/>
      <w:r w:rsidRPr="0027100D">
        <w:rPr>
          <w:rFonts w:ascii="Arial" w:eastAsia="Times New Roman" w:hAnsi="Arial" w:cs="Arial"/>
          <w:bCs/>
          <w:sz w:val="20"/>
          <w:szCs w:val="20"/>
          <w:lang w:eastAsia="ru-RU"/>
        </w:rPr>
        <w:t>эко-парка</w:t>
      </w:r>
      <w:proofErr w:type="spellEnd"/>
      <w:r w:rsidRPr="0027100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«</w:t>
      </w:r>
      <w:proofErr w:type="spellStart"/>
      <w:r w:rsidRPr="0027100D">
        <w:rPr>
          <w:rFonts w:ascii="Arial" w:eastAsia="Times New Roman" w:hAnsi="Arial" w:cs="Arial"/>
          <w:bCs/>
          <w:sz w:val="20"/>
          <w:szCs w:val="20"/>
          <w:lang w:eastAsia="ru-RU"/>
        </w:rPr>
        <w:t>Семь-Я</w:t>
      </w:r>
      <w:proofErr w:type="spellEnd"/>
      <w:r w:rsidRPr="0027100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» </w:t>
      </w:r>
      <w:proofErr w:type="gramStart"/>
      <w:r w:rsidRPr="0027100D">
        <w:rPr>
          <w:rFonts w:ascii="Arial" w:eastAsia="Times New Roman" w:hAnsi="Arial" w:cs="Arial"/>
          <w:bCs/>
          <w:sz w:val="20"/>
          <w:szCs w:val="20"/>
          <w:lang w:eastAsia="ru-RU"/>
        </w:rPr>
        <w:t>заложена</w:t>
      </w:r>
      <w:proofErr w:type="gramEnd"/>
      <w:r w:rsidRPr="0027100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в следующем:</w:t>
      </w:r>
    </w:p>
    <w:p w:rsidR="0027100D" w:rsidRPr="0027100D" w:rsidRDefault="0027100D" w:rsidP="0027100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>Мы (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Богучанцы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), создавая этот парк, считаем необходимым </w:t>
      </w:r>
      <w:proofErr w:type="gram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сохранить</w:t>
      </w:r>
      <w:proofErr w:type="gram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природу своего края, взяв от неё естественные целительные свойства хвойного леса (зеленые руки). </w:t>
      </w:r>
      <w:proofErr w:type="gram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Под мирным небосклоном, в тишине (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голубой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небосклон в форме сердца) ангарских сосен любой человек от мала до велика (семья в центре символа) имеет уникальную возможность улучшить своё здоровье, восполнить жизненную энергию, получить приятные ощущения и удовольствие, перезагрузить свои эмоции (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голубой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>).</w:t>
      </w:r>
      <w:proofErr w:type="gram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Для этого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эко-парк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предлагает вам семь направлений активного отдыха (семь лучиков солнца), которые обеспечат вам снятие накопившейся усталости, заряд бодрости и получение новых положительных эмоций. </w:t>
      </w:r>
    </w:p>
    <w:p w:rsidR="0027100D" w:rsidRPr="0027100D" w:rsidRDefault="0027100D" w:rsidP="0027100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7100D" w:rsidRPr="0027100D" w:rsidRDefault="0027100D" w:rsidP="0027100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bCs/>
          <w:sz w:val="20"/>
          <w:szCs w:val="20"/>
          <w:shd w:val="clear" w:color="auto" w:fill="FFFFFF"/>
          <w:lang w:eastAsia="ru-RU"/>
        </w:rPr>
        <w:t xml:space="preserve">Условия проката: </w:t>
      </w:r>
      <w:r w:rsidRPr="0027100D">
        <w:rPr>
          <w:rFonts w:ascii="Arial" w:eastAsia="Times New Roman" w:hAnsi="Arial" w:cs="Arial"/>
          <w:sz w:val="20"/>
          <w:szCs w:val="20"/>
          <w:lang w:eastAsia="ru-RU"/>
        </w:rPr>
        <w:t>Прокат велосипедов спортивных, роликов, лыжероллеров, беговых лыж (</w:t>
      </w:r>
      <w:proofErr w:type="gram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деревянные</w:t>
      </w:r>
      <w:proofErr w:type="gram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или пластиковые). </w:t>
      </w:r>
    </w:p>
    <w:p w:rsidR="0027100D" w:rsidRPr="0027100D" w:rsidRDefault="0027100D" w:rsidP="0027100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bCs/>
          <w:sz w:val="20"/>
          <w:szCs w:val="20"/>
          <w:shd w:val="clear" w:color="auto" w:fill="FFFFFF"/>
          <w:lang w:eastAsia="ru-RU"/>
        </w:rPr>
        <w:t xml:space="preserve">Инфраструктура: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Автопарковка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на 20 машин.</w:t>
      </w:r>
    </w:p>
    <w:p w:rsidR="0027100D" w:rsidRPr="0027100D" w:rsidRDefault="0027100D" w:rsidP="0027100D">
      <w:pPr>
        <w:shd w:val="clear" w:color="auto" w:fill="FFFFFF"/>
        <w:spacing w:before="120" w:after="210" w:line="240" w:lineRule="auto"/>
        <w:ind w:firstLine="708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Создание особой зоны туристско-рекреационного типа  является первым этапом формирования организационной и экономической среды для создания и функционирования в </w:t>
      </w:r>
      <w:proofErr w:type="spellStart"/>
      <w:r w:rsidRPr="0027100D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Богучанском</w:t>
      </w:r>
      <w:proofErr w:type="spellEnd"/>
      <w:r w:rsidRPr="0027100D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районе </w:t>
      </w:r>
      <w:proofErr w:type="spellStart"/>
      <w:r w:rsidRPr="0027100D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эко-парка</w:t>
      </w:r>
      <w:proofErr w:type="spellEnd"/>
      <w:r w:rsidRPr="0027100D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, ориентированного на максимальное использование природно-ресурсного потенциала и особенностей местности. </w:t>
      </w:r>
    </w:p>
    <w:p w:rsidR="0027100D" w:rsidRPr="0027100D" w:rsidRDefault="0027100D" w:rsidP="0027100D">
      <w:pPr>
        <w:shd w:val="clear" w:color="auto" w:fill="FFFFFF"/>
        <w:spacing w:before="120" w:after="210" w:line="240" w:lineRule="auto"/>
        <w:ind w:left="720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Преимуществами создания </w:t>
      </w:r>
      <w:proofErr w:type="spellStart"/>
      <w:r w:rsidRPr="0027100D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эко-парка</w:t>
      </w:r>
      <w:proofErr w:type="spellEnd"/>
      <w:r w:rsidRPr="0027100D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являются:</w:t>
      </w:r>
    </w:p>
    <w:p w:rsidR="0027100D" w:rsidRPr="0027100D" w:rsidRDefault="0027100D" w:rsidP="002710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color w:val="222222"/>
          <w:sz w:val="20"/>
          <w:szCs w:val="20"/>
          <w:lang w:eastAsia="ru-RU"/>
        </w:rPr>
        <w:lastRenderedPageBreak/>
        <w:t>— разнообразие природных ландшафтов, наличие водных объектов, среднегодовая температура воздуха -15</w:t>
      </w:r>
      <w:proofErr w:type="gramStart"/>
      <w:r w:rsidRPr="0027100D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С</w:t>
      </w:r>
      <w:proofErr w:type="gramEnd"/>
      <w:r w:rsidRPr="0027100D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, высота снежного покрова от 400 до 600 мм, количество солнечных дней в году - не менее 235.</w:t>
      </w:r>
    </w:p>
    <w:p w:rsidR="0027100D" w:rsidRPr="0027100D" w:rsidRDefault="0027100D" w:rsidP="002710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Все это создает условия для круглогодичного предоставления различных комбинаций туристских и рекреационных услуг</w:t>
      </w:r>
    </w:p>
    <w:p w:rsidR="0027100D" w:rsidRPr="0027100D" w:rsidRDefault="0027100D" w:rsidP="002710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— возможность организации маршрутов различной категории сложности.</w:t>
      </w:r>
    </w:p>
    <w:p w:rsidR="0027100D" w:rsidRPr="0027100D" w:rsidRDefault="0027100D" w:rsidP="002710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Перспективные виды развития туризма на территории </w:t>
      </w:r>
      <w:proofErr w:type="spellStart"/>
      <w:r w:rsidRPr="0027100D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эко-парка</w:t>
      </w:r>
      <w:proofErr w:type="spellEnd"/>
      <w:r w:rsidRPr="0027100D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«СЕМЬ Я»:</w:t>
      </w:r>
    </w:p>
    <w:p w:rsidR="0027100D" w:rsidRPr="0027100D" w:rsidRDefault="0027100D" w:rsidP="002710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- детский туризм – для детей, имеющих наибольшие потребности в отдыхе и оздоровлении,</w:t>
      </w:r>
    </w:p>
    <w:p w:rsidR="0027100D" w:rsidRPr="0027100D" w:rsidRDefault="0027100D" w:rsidP="002710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- молодежный туризм,</w:t>
      </w:r>
    </w:p>
    <w:p w:rsidR="0027100D" w:rsidRPr="0027100D" w:rsidRDefault="0027100D" w:rsidP="002710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- семейный туризм,</w:t>
      </w:r>
    </w:p>
    <w:p w:rsidR="0027100D" w:rsidRPr="0027100D" w:rsidRDefault="0027100D" w:rsidP="002710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- культурно-познавательный туризм,</w:t>
      </w:r>
    </w:p>
    <w:p w:rsidR="0027100D" w:rsidRPr="0027100D" w:rsidRDefault="0027100D" w:rsidP="002710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- горнолыжный туризм,</w:t>
      </w:r>
    </w:p>
    <w:p w:rsidR="0027100D" w:rsidRPr="0027100D" w:rsidRDefault="0027100D" w:rsidP="002710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- экологический туризм,</w:t>
      </w:r>
    </w:p>
    <w:p w:rsidR="0027100D" w:rsidRPr="0027100D" w:rsidRDefault="0027100D" w:rsidP="002710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- деловой туризм.</w:t>
      </w:r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Район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эко-парка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относится к </w:t>
      </w:r>
      <w:proofErr w:type="gram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перспективным</w:t>
      </w:r>
      <w:proofErr w:type="gram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для развития пешеходного,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вело-туризма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и горнолыжного туризма для не менее 11 тысяч жителей и гостей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района.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Эко-парк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– это место, являющееся началом многочисленных пеших, водных, автомобильных маршрутов по достопримечательностям и объектам туристского интереса, а также туристических маршрутов по изучению культовых археологических находок. В шаговой доступности находится аэропорт «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Богучаны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>», что позволит привлекать внутренних туристов и въездных туристов из других территорий края и России, а также гостей из ближнего и дальнего зарубежья.</w:t>
      </w:r>
    </w:p>
    <w:p w:rsidR="0027100D" w:rsidRPr="0027100D" w:rsidRDefault="0027100D" w:rsidP="0027100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7100D" w:rsidRPr="0027100D" w:rsidRDefault="0027100D" w:rsidP="0027100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Неповторимой жемчужиной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является его богатая природа. Невозможно словами передать запах леса, журча</w:t>
      </w:r>
      <w:bookmarkStart w:id="0" w:name="_GoBack"/>
      <w:bookmarkEnd w:id="0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ние маленьких рек и речушек, величие Ангары. Невозможно передать ощущение свободы, которое охватывает тебя в этих необъятных сибирских просторах. Чувствуешь себя здесь исследователем и первооткрывателем, даже если открытия делаешь только для себя, переполняясь эмоциями и восторгом.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район - это место, которое готово для развития туризма!</w:t>
      </w:r>
    </w:p>
    <w:p w:rsidR="0027100D" w:rsidRPr="0027100D" w:rsidRDefault="0027100D" w:rsidP="002710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7100D" w:rsidRPr="0027100D" w:rsidRDefault="0027100D" w:rsidP="0027100D">
      <w:pPr>
        <w:spacing w:after="0" w:line="240" w:lineRule="auto"/>
        <w:ind w:left="5387" w:right="42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7100D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2 </w:t>
      </w:r>
    </w:p>
    <w:p w:rsidR="0027100D" w:rsidRPr="0027100D" w:rsidRDefault="0027100D" w:rsidP="0027100D">
      <w:pPr>
        <w:spacing w:after="0" w:line="240" w:lineRule="auto"/>
        <w:ind w:left="5387" w:right="42" w:hanging="1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7100D">
        <w:rPr>
          <w:rFonts w:ascii="Arial" w:eastAsia="Times New Roman" w:hAnsi="Arial" w:cs="Arial"/>
          <w:sz w:val="18"/>
          <w:szCs w:val="20"/>
          <w:lang w:eastAsia="ru-RU"/>
        </w:rPr>
        <w:t xml:space="preserve">к постановлению администрации </w:t>
      </w:r>
      <w:proofErr w:type="spellStart"/>
      <w:r w:rsidRPr="0027100D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27100D">
        <w:rPr>
          <w:rFonts w:ascii="Arial" w:eastAsia="Times New Roman" w:hAnsi="Arial" w:cs="Arial"/>
          <w:sz w:val="18"/>
          <w:szCs w:val="20"/>
          <w:lang w:eastAsia="ru-RU"/>
        </w:rPr>
        <w:t xml:space="preserve"> района                                                            от  04 февраля 2021 г. № 81-п </w:t>
      </w:r>
    </w:p>
    <w:p w:rsidR="0027100D" w:rsidRPr="0027100D" w:rsidRDefault="0027100D" w:rsidP="0027100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27100D" w:rsidRPr="0027100D" w:rsidRDefault="0027100D" w:rsidP="0027100D">
      <w:pPr>
        <w:spacing w:after="0" w:line="240" w:lineRule="auto"/>
        <w:ind w:left="10" w:right="65" w:hanging="1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Положение о Совете по туризму при Главе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района </w:t>
      </w:r>
    </w:p>
    <w:p w:rsidR="0027100D" w:rsidRPr="0027100D" w:rsidRDefault="0027100D" w:rsidP="0027100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27100D" w:rsidRPr="0027100D" w:rsidRDefault="0027100D" w:rsidP="0027100D">
      <w:pPr>
        <w:keepNext/>
        <w:keepLines/>
        <w:spacing w:after="0" w:line="240" w:lineRule="auto"/>
        <w:ind w:left="283" w:right="64" w:hanging="283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Общие положения </w:t>
      </w:r>
    </w:p>
    <w:p w:rsidR="0027100D" w:rsidRPr="0027100D" w:rsidRDefault="0027100D" w:rsidP="0027100D">
      <w:pPr>
        <w:spacing w:after="0" w:line="240" w:lineRule="auto"/>
        <w:ind w:left="600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27100D" w:rsidRPr="0027100D" w:rsidRDefault="0027100D" w:rsidP="0027100D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1.1. Совет по туризму при Главе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(далее – Совет), является постоянно действующим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совещательно-координационным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органом, обеспечивающим взаимодействие администрации муниципального образования «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район» с организациями и предприятиями сферы туризма и услуг гостиничного обслуживания, торговли, общественного питания, а также иными организациями и предприятиями, предоставляющими туристские товары и услуги.</w:t>
      </w:r>
    </w:p>
    <w:p w:rsidR="0027100D" w:rsidRPr="0027100D" w:rsidRDefault="0027100D" w:rsidP="0027100D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>1.2. Решения, принимаемые Советом, носят рекомендательный характер.</w:t>
      </w:r>
    </w:p>
    <w:p w:rsidR="0027100D" w:rsidRPr="0027100D" w:rsidRDefault="0027100D" w:rsidP="0027100D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>1.3. Совет содействует туристской деятельности и создает благоприятные условия для ее развития, определяет и поддерживает приоритетные направления развития туризма на территории муниципального образования «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район».</w:t>
      </w:r>
    </w:p>
    <w:p w:rsidR="0027100D" w:rsidRPr="0027100D" w:rsidRDefault="0027100D" w:rsidP="0027100D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1.4. В своей деятельности Совет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Красноярского края, муниципальными и иными правовыми актами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Красноярского края, а также настоящим Положением. </w:t>
      </w:r>
    </w:p>
    <w:p w:rsidR="0027100D" w:rsidRPr="0027100D" w:rsidRDefault="0027100D" w:rsidP="0027100D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27100D" w:rsidRPr="0027100D" w:rsidRDefault="0027100D" w:rsidP="0027100D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27100D" w:rsidRPr="0027100D" w:rsidRDefault="0027100D" w:rsidP="0027100D">
      <w:pPr>
        <w:keepNext/>
        <w:keepLines/>
        <w:spacing w:after="0" w:line="240" w:lineRule="auto"/>
        <w:ind w:hanging="10"/>
        <w:jc w:val="center"/>
        <w:outlineLvl w:val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Основные цели, задачи и функции Совета</w:t>
      </w:r>
    </w:p>
    <w:p w:rsidR="0027100D" w:rsidRPr="0027100D" w:rsidRDefault="0027100D" w:rsidP="0027100D">
      <w:pPr>
        <w:spacing w:after="3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7100D" w:rsidRPr="0027100D" w:rsidRDefault="0027100D" w:rsidP="0027100D">
      <w:pPr>
        <w:keepNext/>
        <w:keepLines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>2.1. Целью создания Совета является привлечение широкой общественности к реализации муниципальной политики в сфере туризма на территории МО «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район» и координация основных направлений становления и развития сферы туризма в сельских поселениях МО «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район». </w:t>
      </w:r>
    </w:p>
    <w:p w:rsidR="0027100D" w:rsidRPr="0027100D" w:rsidRDefault="0027100D" w:rsidP="0027100D">
      <w:pPr>
        <w:spacing w:after="3" w:line="240" w:lineRule="auto"/>
        <w:ind w:left="-15" w:right="53" w:firstLine="582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2.2. Основными задачами деятельности и функциями Совета являются: </w:t>
      </w:r>
    </w:p>
    <w:p w:rsidR="0027100D" w:rsidRPr="0027100D" w:rsidRDefault="0027100D" w:rsidP="0027100D">
      <w:pPr>
        <w:spacing w:after="0" w:line="240" w:lineRule="auto"/>
        <w:ind w:firstLine="55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- определение приоритетных направлений туристской деятельности на территории муниципального образования «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район»;</w:t>
      </w:r>
    </w:p>
    <w:p w:rsidR="0027100D" w:rsidRPr="0027100D" w:rsidRDefault="0027100D" w:rsidP="0027100D">
      <w:pPr>
        <w:spacing w:after="0" w:line="240" w:lineRule="auto"/>
        <w:ind w:firstLine="55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>- рассмотрение вопросов, обеспечивающих формирование на территории муниципального образования «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район» конкурентоспособной туристско-рекреационной отрасли;</w:t>
      </w:r>
    </w:p>
    <w:p w:rsidR="0027100D" w:rsidRPr="0027100D" w:rsidRDefault="0027100D" w:rsidP="0027100D">
      <w:pPr>
        <w:spacing w:after="0" w:line="240" w:lineRule="auto"/>
        <w:ind w:firstLine="55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>- поиск оптимальных условий для использования туристских ресурсов муниципального образования «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район» в целях развития туризма и их сохранения;</w:t>
      </w:r>
    </w:p>
    <w:p w:rsidR="0027100D" w:rsidRPr="0027100D" w:rsidRDefault="0027100D" w:rsidP="0027100D">
      <w:pPr>
        <w:spacing w:after="0" w:line="240" w:lineRule="auto"/>
        <w:ind w:firstLine="55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>- разработка механизмов поддержки внутреннего и въездного туризма в муниципальном образовании «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район»;</w:t>
      </w:r>
    </w:p>
    <w:p w:rsidR="0027100D" w:rsidRPr="0027100D" w:rsidRDefault="0027100D" w:rsidP="0027100D">
      <w:pPr>
        <w:spacing w:after="0" w:line="240" w:lineRule="auto"/>
        <w:ind w:firstLine="55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>- содействие инвестированию средств на развитие туристской индустрии на территории муниципального образования «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район».</w:t>
      </w:r>
    </w:p>
    <w:p w:rsidR="0027100D" w:rsidRPr="0027100D" w:rsidRDefault="0027100D" w:rsidP="0027100D">
      <w:pPr>
        <w:spacing w:after="0" w:line="240" w:lineRule="auto"/>
        <w:ind w:firstLine="55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>2.3. Для достижения поставленной цели и в соответствии с вышеперечисленными задачами Совет осуществляет следующие функции:</w:t>
      </w:r>
    </w:p>
    <w:p w:rsidR="0027100D" w:rsidRPr="0027100D" w:rsidRDefault="0027100D" w:rsidP="0027100D">
      <w:pPr>
        <w:spacing w:after="0" w:line="240" w:lineRule="auto"/>
        <w:ind w:firstLine="55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>- обеспечивает взаимодействие органов местного самоуправления муниципального образования «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район»» и субъектов туристской деятельности; </w:t>
      </w:r>
    </w:p>
    <w:p w:rsidR="0027100D" w:rsidRPr="0027100D" w:rsidRDefault="0027100D" w:rsidP="0027100D">
      <w:pPr>
        <w:spacing w:after="0" w:line="240" w:lineRule="auto"/>
        <w:ind w:firstLine="55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- создает привлекательный образ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27100D" w:rsidRPr="0027100D" w:rsidRDefault="0027100D" w:rsidP="0027100D">
      <w:pPr>
        <w:spacing w:after="0" w:line="240" w:lineRule="auto"/>
        <w:ind w:firstLine="55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>- осуществляет поиск оптимальных условий для использования туристских ресурсов в целях развития туризма и их сохранения.</w:t>
      </w:r>
    </w:p>
    <w:p w:rsidR="0027100D" w:rsidRPr="0027100D" w:rsidRDefault="0027100D" w:rsidP="0027100D">
      <w:pPr>
        <w:spacing w:after="0" w:line="240" w:lineRule="auto"/>
        <w:ind w:firstLine="55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>- формирует аналитические и информационные материалы о положении дел в сфере туризма и проблемах, препятствующих развитию туристской деятельности в районе;</w:t>
      </w:r>
    </w:p>
    <w:p w:rsidR="0027100D" w:rsidRPr="0027100D" w:rsidRDefault="0027100D" w:rsidP="0027100D">
      <w:pPr>
        <w:spacing w:after="0" w:line="240" w:lineRule="auto"/>
        <w:ind w:firstLine="55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>- участвует в подготовке проектов постановлений и распоряжений администрации муниципального образования «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район» по вопросам, входящим в компетенцию Совета;</w:t>
      </w:r>
    </w:p>
    <w:p w:rsidR="0027100D" w:rsidRPr="0027100D" w:rsidRDefault="0027100D" w:rsidP="0027100D">
      <w:pPr>
        <w:spacing w:after="0" w:line="240" w:lineRule="auto"/>
        <w:ind w:firstLine="55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>- участвует в разработке программ и планов развития туризма на территории муниципального образования «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район»;</w:t>
      </w:r>
    </w:p>
    <w:p w:rsidR="0027100D" w:rsidRPr="0027100D" w:rsidRDefault="0027100D" w:rsidP="0027100D">
      <w:pPr>
        <w:spacing w:after="0" w:line="240" w:lineRule="auto"/>
        <w:ind w:firstLine="55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>- содействует в организации и проведении мероприятий (конференций, семинаров-совещаний, "круглых столов", конкурсов, ярмарок, выставок, проектов и пр.) по вопросам развития туризма в муниципальном образовании «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район».</w:t>
      </w:r>
    </w:p>
    <w:p w:rsidR="0027100D" w:rsidRPr="0027100D" w:rsidRDefault="0027100D" w:rsidP="0027100D">
      <w:pPr>
        <w:spacing w:after="0" w:line="240" w:lineRule="auto"/>
        <w:ind w:firstLine="55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>2.4. Основные функции Совета:</w:t>
      </w:r>
    </w:p>
    <w:p w:rsidR="0027100D" w:rsidRPr="0027100D" w:rsidRDefault="0027100D" w:rsidP="0027100D">
      <w:pPr>
        <w:spacing w:after="0" w:line="240" w:lineRule="auto"/>
        <w:ind w:firstLine="55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>- участие в разработке проектов нормативно-правовых актов</w:t>
      </w:r>
      <w:hyperlink r:id="rId9" w:tooltip="Правовые акты" w:history="1"/>
      <w:r w:rsidRPr="0027100D">
        <w:rPr>
          <w:rFonts w:ascii="Arial" w:eastAsia="Times New Roman" w:hAnsi="Arial" w:cs="Arial"/>
          <w:sz w:val="20"/>
          <w:szCs w:val="20"/>
          <w:lang w:eastAsia="ru-RU"/>
        </w:rPr>
        <w:t>, направленных на совершенствование отношений в сфере туристской индустрии, создание условий для развития внутреннего и въездного туризма, создание благоприятных условий для инвестиций в туристскую индустрию;</w:t>
      </w:r>
    </w:p>
    <w:p w:rsidR="0027100D" w:rsidRPr="0027100D" w:rsidRDefault="0027100D" w:rsidP="0027100D">
      <w:pPr>
        <w:spacing w:after="0" w:line="240" w:lineRule="auto"/>
        <w:ind w:firstLine="55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- формирование перечня традиционных и вновь возникающих событийных, деловых и спортивных мероприятий, связанных со значимыми, наиболее привлекательными туристскими объектами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района;</w:t>
      </w:r>
    </w:p>
    <w:p w:rsidR="0027100D" w:rsidRPr="0027100D" w:rsidRDefault="0027100D" w:rsidP="0027100D">
      <w:pPr>
        <w:spacing w:after="0" w:line="240" w:lineRule="auto"/>
        <w:ind w:firstLine="55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>- рассмотрение предложений по развитию видов туризма и туристско-рекреационных зон, проектов и предложений инвесторов;</w:t>
      </w:r>
    </w:p>
    <w:p w:rsidR="0027100D" w:rsidRPr="0027100D" w:rsidRDefault="0027100D" w:rsidP="0027100D">
      <w:pPr>
        <w:spacing w:after="0" w:line="240" w:lineRule="auto"/>
        <w:ind w:firstLine="55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>- рассмотрение и разработка предложений по организации совместной деятельности администрации 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органов местного самоуправления, входящих в состав муниципального района, организаций и индивидуальных предпринимателей по вопросам развития туристской индустрии и рациональному использованию туристских ресурсов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района; </w:t>
      </w:r>
    </w:p>
    <w:p w:rsidR="0027100D" w:rsidRPr="0027100D" w:rsidRDefault="0027100D" w:rsidP="0027100D">
      <w:pPr>
        <w:spacing w:after="0" w:line="240" w:lineRule="auto"/>
        <w:ind w:firstLine="55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- рассмотрение и подготовка предложений, направленных на стимулирование развития туристской индустрии и эффективное использование туристских ресурсов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района;</w:t>
      </w:r>
    </w:p>
    <w:p w:rsidR="0027100D" w:rsidRPr="0027100D" w:rsidRDefault="0027100D" w:rsidP="0027100D">
      <w:pPr>
        <w:keepNext/>
        <w:keepLines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- на заседаниях Совета рассматриваются вопросы производства товаров и услуг для туризма, развития и использования материальной базы туризма и туристской инфраструктуры, привлечения инвестиций, экологического состояния территорий туризма и рационального использования ресурсов туризма, стратегии продвижения на рынках, создания благоприятных условий для развития местных производителей туристских услуг; </w:t>
      </w:r>
    </w:p>
    <w:p w:rsidR="0027100D" w:rsidRPr="0027100D" w:rsidRDefault="0027100D" w:rsidP="0027100D">
      <w:pPr>
        <w:keepNext/>
        <w:keepLines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>- осуществление иных функций в целях выполнения задач Совета.</w:t>
      </w:r>
    </w:p>
    <w:p w:rsidR="0027100D" w:rsidRPr="0027100D" w:rsidRDefault="0027100D" w:rsidP="0027100D">
      <w:pPr>
        <w:spacing w:after="3" w:line="240" w:lineRule="auto"/>
        <w:ind w:right="6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7100D" w:rsidRPr="0027100D" w:rsidRDefault="0027100D" w:rsidP="0027100D">
      <w:pPr>
        <w:keepNext/>
        <w:keepLines/>
        <w:spacing w:after="0" w:line="240" w:lineRule="auto"/>
        <w:ind w:left="2712" w:right="2369" w:hanging="10"/>
        <w:jc w:val="center"/>
        <w:outlineLvl w:val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Организация работы Совета</w:t>
      </w:r>
    </w:p>
    <w:p w:rsidR="0027100D" w:rsidRPr="0027100D" w:rsidRDefault="0027100D" w:rsidP="0027100D">
      <w:pPr>
        <w:spacing w:after="3" w:line="240" w:lineRule="auto"/>
        <w:ind w:right="65" w:firstLine="69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7100D" w:rsidRPr="0027100D" w:rsidRDefault="0027100D" w:rsidP="0027100D">
      <w:pPr>
        <w:spacing w:after="0" w:line="240" w:lineRule="auto"/>
        <w:ind w:right="-142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3.1. Совет формируется на представительной основе в составе председателя Совета, заместителя председателя Совета, секретаря и членов Совета. </w:t>
      </w:r>
    </w:p>
    <w:p w:rsidR="0027100D" w:rsidRPr="0027100D" w:rsidRDefault="0027100D" w:rsidP="002710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>3.2. Членами Совета могут быть представители органов местного самоуправления МО «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район» и других муниципальных образований (по согласованию), организаций, общественных объединений, ученые, специалисты и общественные деятели.</w:t>
      </w:r>
    </w:p>
    <w:p w:rsidR="0027100D" w:rsidRPr="0027100D" w:rsidRDefault="0027100D" w:rsidP="002710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>3.3. Члены совета осуществляют свою деятельность на общественных началах и принимают личное участие в заседаниях.</w:t>
      </w:r>
    </w:p>
    <w:p w:rsidR="0027100D" w:rsidRPr="0027100D" w:rsidRDefault="0027100D" w:rsidP="002710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3.4. Председатель Совета: </w:t>
      </w:r>
    </w:p>
    <w:p w:rsidR="0027100D" w:rsidRPr="0027100D" w:rsidRDefault="0027100D" w:rsidP="0027100D">
      <w:pPr>
        <w:spacing w:after="3" w:line="240" w:lineRule="auto"/>
        <w:ind w:right="53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- определяет место и время проведения заседаний Совета; </w:t>
      </w:r>
    </w:p>
    <w:p w:rsidR="0027100D" w:rsidRPr="0027100D" w:rsidRDefault="0027100D" w:rsidP="0027100D">
      <w:pPr>
        <w:spacing w:after="3" w:line="240" w:lineRule="auto"/>
        <w:ind w:right="53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- председательствует на заседаниях Совета; </w:t>
      </w:r>
    </w:p>
    <w:p w:rsidR="0027100D" w:rsidRPr="0027100D" w:rsidRDefault="0027100D" w:rsidP="0027100D">
      <w:pPr>
        <w:spacing w:after="3" w:line="240" w:lineRule="auto"/>
        <w:ind w:right="53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- утверждает на основе предложений членов Совета план работы Совета и повестку дня его очередного заседания; </w:t>
      </w:r>
    </w:p>
    <w:p w:rsidR="0027100D" w:rsidRPr="0027100D" w:rsidRDefault="0027100D" w:rsidP="0027100D">
      <w:pPr>
        <w:spacing w:after="3" w:line="240" w:lineRule="auto"/>
        <w:ind w:right="53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- дает поручения членам Совета и секретарю Совета; </w:t>
      </w:r>
    </w:p>
    <w:p w:rsidR="0027100D" w:rsidRPr="0027100D" w:rsidRDefault="0027100D" w:rsidP="0027100D">
      <w:pPr>
        <w:spacing w:after="3" w:line="240" w:lineRule="auto"/>
        <w:ind w:right="53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>- подписывает протоколы заседаний Совета.</w:t>
      </w:r>
    </w:p>
    <w:p w:rsidR="0027100D" w:rsidRPr="0027100D" w:rsidRDefault="0027100D" w:rsidP="0027100D">
      <w:pPr>
        <w:spacing w:after="3" w:line="240" w:lineRule="auto"/>
        <w:ind w:right="53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3.5. Секретарь Совета: </w:t>
      </w:r>
    </w:p>
    <w:p w:rsidR="0027100D" w:rsidRPr="0027100D" w:rsidRDefault="0027100D" w:rsidP="0027100D">
      <w:pPr>
        <w:spacing w:after="3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- обеспечивает подготовку проекта плана работы Совета, составляет проект повестки дня его заседания, организует подготовку материалов к заседаниям Совета, а также проектов соответствующих решений; </w:t>
      </w:r>
    </w:p>
    <w:p w:rsidR="0027100D" w:rsidRPr="0027100D" w:rsidRDefault="0027100D" w:rsidP="0027100D">
      <w:pPr>
        <w:spacing w:after="3" w:line="240" w:lineRule="auto"/>
        <w:ind w:right="53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- информирует членов Совета о месте, времени проведения и повестке дня очередного заседания Совета, обеспечивает их необходимыми материалами; </w:t>
      </w:r>
    </w:p>
    <w:p w:rsidR="0027100D" w:rsidRPr="0027100D" w:rsidRDefault="0027100D" w:rsidP="0027100D">
      <w:pPr>
        <w:spacing w:after="3" w:line="240" w:lineRule="auto"/>
        <w:ind w:right="53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- подписывает протоколы заседаний Совета; </w:t>
      </w:r>
    </w:p>
    <w:p w:rsidR="0027100D" w:rsidRPr="0027100D" w:rsidRDefault="0027100D" w:rsidP="0027100D">
      <w:pPr>
        <w:spacing w:after="3" w:line="240" w:lineRule="auto"/>
        <w:ind w:right="53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>- несет ответственность за обеспечение деятельности Совета;</w:t>
      </w:r>
    </w:p>
    <w:p w:rsidR="0027100D" w:rsidRPr="0027100D" w:rsidRDefault="0027100D" w:rsidP="0027100D">
      <w:pPr>
        <w:spacing w:after="3" w:line="240" w:lineRule="auto"/>
        <w:ind w:right="53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>- исполняет иные поручения председателя Совета.</w:t>
      </w:r>
    </w:p>
    <w:p w:rsidR="0027100D" w:rsidRPr="0027100D" w:rsidRDefault="0027100D" w:rsidP="0027100D">
      <w:pPr>
        <w:spacing w:after="3" w:line="240" w:lineRule="auto"/>
        <w:ind w:right="53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3.6. Члены Совета вносят предложения по плану работы Совета, повестке дня его заседания и порядку обсуждения вопросов, участвуют в подготовке материалов к заседаниям Совета, а также проектов его решений. </w:t>
      </w:r>
    </w:p>
    <w:p w:rsidR="0027100D" w:rsidRPr="0027100D" w:rsidRDefault="0027100D" w:rsidP="0027100D">
      <w:pPr>
        <w:spacing w:after="3" w:line="240" w:lineRule="auto"/>
        <w:ind w:right="53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Члены Совета не вправе делегировать свои полномочия другим лицам. </w:t>
      </w:r>
    </w:p>
    <w:p w:rsidR="0027100D" w:rsidRPr="0027100D" w:rsidRDefault="0027100D" w:rsidP="0027100D">
      <w:pPr>
        <w:spacing w:after="3" w:line="240" w:lineRule="auto"/>
        <w:ind w:right="53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>3.7. Для оперативной и качественной подготовки материалов, проектов решений Совет может создавать постоянные и временные рабочие группы с привлечением экспертов, и консультантов.</w:t>
      </w:r>
    </w:p>
    <w:p w:rsidR="0027100D" w:rsidRPr="0027100D" w:rsidRDefault="0027100D" w:rsidP="0027100D">
      <w:pPr>
        <w:spacing w:after="3" w:line="240" w:lineRule="auto"/>
        <w:ind w:right="53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7100D" w:rsidRPr="0027100D" w:rsidRDefault="0027100D" w:rsidP="0027100D">
      <w:pPr>
        <w:keepNext/>
        <w:keepLines/>
        <w:spacing w:after="0" w:line="240" w:lineRule="auto"/>
        <w:ind w:left="2712" w:right="2369" w:hanging="10"/>
        <w:jc w:val="center"/>
        <w:outlineLvl w:val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Порядок работы Совета</w:t>
      </w:r>
    </w:p>
    <w:p w:rsidR="0027100D" w:rsidRPr="0027100D" w:rsidRDefault="0027100D" w:rsidP="0027100D">
      <w:pPr>
        <w:keepNext/>
        <w:keepLines/>
        <w:spacing w:after="0" w:line="240" w:lineRule="auto"/>
        <w:ind w:right="70" w:firstLine="567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27100D" w:rsidRPr="0027100D" w:rsidRDefault="0027100D" w:rsidP="0027100D">
      <w:pPr>
        <w:spacing w:after="3" w:line="240" w:lineRule="auto"/>
        <w:ind w:firstLine="582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>4.1. Заседания Совета проводятся регулярно, как правило, не реже одного раза в квартал. По решению председателя Совета могут проводиться внеочередные заседания Совета.</w:t>
      </w:r>
    </w:p>
    <w:p w:rsidR="0027100D" w:rsidRPr="0027100D" w:rsidRDefault="0027100D" w:rsidP="0027100D">
      <w:pPr>
        <w:spacing w:after="3" w:line="240" w:lineRule="auto"/>
        <w:ind w:firstLine="582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>О дате, месте проведения и повестке дня заседания члены Совета должны быть проинформированы в письменной форме не менее чем за 7 дней до даты его проведения.</w:t>
      </w:r>
    </w:p>
    <w:p w:rsidR="0027100D" w:rsidRPr="0027100D" w:rsidRDefault="0027100D" w:rsidP="0027100D">
      <w:pPr>
        <w:spacing w:after="3" w:line="240" w:lineRule="auto"/>
        <w:ind w:firstLine="582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4.2. Заседание считается правомочным, если на нем присутствует более половины от общего числа членов Совета. </w:t>
      </w:r>
    </w:p>
    <w:p w:rsidR="0027100D" w:rsidRPr="0027100D" w:rsidRDefault="0027100D" w:rsidP="0027100D">
      <w:pPr>
        <w:spacing w:after="3" w:line="240" w:lineRule="auto"/>
        <w:ind w:firstLine="582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>4.3. Решения Совета принимаются на его заседании путем обсуждения и простым большинством голосов от числа присутствующих на заседании Совета. При равенстве голосов, голос Председателя Совета является решающим. Председатель Совета голосует последним.</w:t>
      </w:r>
    </w:p>
    <w:p w:rsidR="0027100D" w:rsidRPr="0027100D" w:rsidRDefault="0027100D" w:rsidP="0027100D">
      <w:pPr>
        <w:spacing w:after="0" w:line="240" w:lineRule="auto"/>
        <w:ind w:firstLine="582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>4.4. Решения Совета оформляются протоколом, который подписывают председатель и секретарь Совета.</w:t>
      </w:r>
    </w:p>
    <w:p w:rsidR="0027100D" w:rsidRPr="0027100D" w:rsidRDefault="0027100D" w:rsidP="0027100D">
      <w:pPr>
        <w:spacing w:after="0" w:line="240" w:lineRule="auto"/>
        <w:ind w:firstLine="582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>4.5. Протокол заседания ведется секретарем Совета и доводится до сведения членов Совета и других заинтересованных лиц в течение десяти дней со дня проведения заседания Совета. </w:t>
      </w:r>
    </w:p>
    <w:p w:rsidR="0027100D" w:rsidRPr="0027100D" w:rsidRDefault="0027100D" w:rsidP="0027100D">
      <w:pPr>
        <w:spacing w:after="0" w:line="240" w:lineRule="auto"/>
        <w:ind w:firstLine="582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4.6. Решения Совета носят рекомендательный характер. </w:t>
      </w:r>
    </w:p>
    <w:p w:rsidR="0027100D" w:rsidRPr="0027100D" w:rsidRDefault="0027100D" w:rsidP="0027100D">
      <w:pPr>
        <w:spacing w:after="0" w:line="240" w:lineRule="auto"/>
        <w:ind w:firstLine="582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7100D" w:rsidRPr="0027100D" w:rsidRDefault="0027100D" w:rsidP="0027100D">
      <w:pPr>
        <w:keepNext/>
        <w:keepLines/>
        <w:spacing w:after="0" w:line="240" w:lineRule="auto"/>
        <w:ind w:left="2712" w:right="2369" w:hanging="10"/>
        <w:jc w:val="center"/>
        <w:outlineLvl w:val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Права Совета</w:t>
      </w:r>
    </w:p>
    <w:p w:rsidR="0027100D" w:rsidRPr="0027100D" w:rsidRDefault="0027100D" w:rsidP="0027100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>5.1. Совет имеет право:</w:t>
      </w:r>
    </w:p>
    <w:p w:rsidR="0027100D" w:rsidRPr="0027100D" w:rsidRDefault="0027100D" w:rsidP="0027100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5.1.1.  Оказывать содействие в разработке стратегии, целевых, комплексных программ развития туризма на территории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27100D" w:rsidRPr="0027100D" w:rsidRDefault="0027100D" w:rsidP="0027100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>5.1.2. Заслушивать представителей структурных подразделений администрации муниципального образования «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район», ответственных за реализацию Стратегии развития туризма в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районе, комплексных программ развития туризма.</w:t>
      </w:r>
    </w:p>
    <w:p w:rsidR="0027100D" w:rsidRPr="0027100D" w:rsidRDefault="0027100D" w:rsidP="0027100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5.1.3. Разрабатывать и представлять Главе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предложения по определению направлений муниципальной политики в области туризма и конкретных мер по реализации общественно значимых проектов в области туризма.</w:t>
      </w:r>
    </w:p>
    <w:p w:rsidR="0027100D" w:rsidRPr="0027100D" w:rsidRDefault="0027100D" w:rsidP="0027100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5.1.4. Разрабатывать предложения по организации семинаров, «круглых столов», научно-практических конференций и других акций по развитию туризма на территории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27100D" w:rsidRPr="0027100D" w:rsidRDefault="0027100D" w:rsidP="0027100D">
      <w:pPr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>5.1.5.  Принимать в пределах своей компетенции решения рекомендательного характера в адрес структурных подразделений администрации муниципального образования, организаций и учреждений по реализации мероприятий, связанных с развитием туризма.</w:t>
      </w:r>
    </w:p>
    <w:p w:rsidR="0027100D" w:rsidRPr="0027100D" w:rsidRDefault="0027100D" w:rsidP="0027100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>5.1.6.  Давать поручения членам Совета по подготовке конкретных вопросов, подлежащих рассмотрению на заседаниях Совета.</w:t>
      </w:r>
    </w:p>
    <w:p w:rsidR="0027100D" w:rsidRPr="0027100D" w:rsidRDefault="0027100D" w:rsidP="0027100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>5.1.7. Создавать рабочие группы для подготовки и анализа предложений по вопросам, входящим в компетенцию Совета.</w:t>
      </w:r>
    </w:p>
    <w:p w:rsidR="0027100D" w:rsidRPr="0027100D" w:rsidRDefault="0027100D" w:rsidP="0027100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5.1.8. Контролировать реализацию мероприятий по развитию туризма на территории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27100D" w:rsidRPr="0027100D" w:rsidRDefault="0027100D" w:rsidP="0027100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5.2. Член Совета имеет право: </w:t>
      </w:r>
    </w:p>
    <w:p w:rsidR="0027100D" w:rsidRPr="0027100D" w:rsidRDefault="0027100D" w:rsidP="0027100D">
      <w:pPr>
        <w:numPr>
          <w:ilvl w:val="2"/>
          <w:numId w:val="2"/>
        </w:numPr>
        <w:spacing w:after="0" w:line="240" w:lineRule="auto"/>
        <w:ind w:left="0" w:right="53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Принимать участие в подготовке вопросов, вносимых на рассмотрение Совета; </w:t>
      </w:r>
    </w:p>
    <w:p w:rsidR="0027100D" w:rsidRPr="0027100D" w:rsidRDefault="0027100D" w:rsidP="0027100D">
      <w:pPr>
        <w:numPr>
          <w:ilvl w:val="2"/>
          <w:numId w:val="2"/>
        </w:numPr>
        <w:spacing w:after="0" w:line="240" w:lineRule="auto"/>
        <w:ind w:left="0" w:right="53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Получать информацию от председателя и секретаря Совета по вопросам, отнесенным к его ведению; </w:t>
      </w:r>
    </w:p>
    <w:p w:rsidR="0027100D" w:rsidRPr="0027100D" w:rsidRDefault="0027100D" w:rsidP="0027100D">
      <w:pPr>
        <w:numPr>
          <w:ilvl w:val="2"/>
          <w:numId w:val="2"/>
        </w:numPr>
        <w:spacing w:after="0" w:line="240" w:lineRule="auto"/>
        <w:ind w:left="0" w:right="53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Представлять свое мнение по обсуждаемому вопросу в письменном виде, если он не может участвовать в заседании Совета. </w:t>
      </w:r>
    </w:p>
    <w:p w:rsidR="0027100D" w:rsidRPr="0027100D" w:rsidRDefault="0027100D" w:rsidP="0027100D">
      <w:pPr>
        <w:spacing w:after="0" w:line="240" w:lineRule="auto"/>
        <w:ind w:left="567" w:right="5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7100D" w:rsidRPr="0027100D" w:rsidRDefault="0027100D" w:rsidP="0027100D">
      <w:pPr>
        <w:keepNext/>
        <w:keepLines/>
        <w:spacing w:after="0" w:line="240" w:lineRule="auto"/>
        <w:ind w:left="2712" w:right="2369" w:hanging="10"/>
        <w:jc w:val="center"/>
        <w:outlineLvl w:val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Заключительные положения </w:t>
      </w:r>
    </w:p>
    <w:p w:rsidR="0027100D" w:rsidRPr="0027100D" w:rsidRDefault="0027100D" w:rsidP="0027100D">
      <w:pPr>
        <w:spacing w:after="0" w:line="240" w:lineRule="auto"/>
        <w:ind w:right="53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7100D" w:rsidRPr="0027100D" w:rsidRDefault="0027100D" w:rsidP="0027100D">
      <w:pPr>
        <w:keepNext/>
        <w:keepLines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6.1. Организационно-техническое обеспечение деятельности Совета осуществляется МКУ «Управление культуры, физической культуры, спорта и молодежной политики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района».</w:t>
      </w:r>
    </w:p>
    <w:p w:rsidR="0027100D" w:rsidRPr="0027100D" w:rsidRDefault="0027100D" w:rsidP="0027100D">
      <w:pPr>
        <w:keepNext/>
        <w:keepLines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6.2. Координацию деятельности Совета осуществляет заместитель Главы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по социальным вопросам.</w:t>
      </w:r>
    </w:p>
    <w:p w:rsidR="0027100D" w:rsidRPr="0027100D" w:rsidRDefault="0027100D" w:rsidP="0027100D">
      <w:pPr>
        <w:keepNext/>
        <w:keepLines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6.2. Упразднение Совета осуществляется по решению Главы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района. </w:t>
      </w:r>
    </w:p>
    <w:p w:rsidR="0027100D" w:rsidRPr="0027100D" w:rsidRDefault="0027100D" w:rsidP="0027100D">
      <w:pPr>
        <w:spacing w:after="0" w:line="240" w:lineRule="auto"/>
        <w:ind w:left="6735" w:hanging="370"/>
        <w:rPr>
          <w:rFonts w:ascii="Arial" w:eastAsia="Times New Roman" w:hAnsi="Arial" w:cs="Arial"/>
          <w:sz w:val="20"/>
          <w:szCs w:val="20"/>
          <w:lang w:eastAsia="ru-RU"/>
        </w:rPr>
      </w:pPr>
    </w:p>
    <w:p w:rsidR="0027100D" w:rsidRPr="0027100D" w:rsidRDefault="0027100D" w:rsidP="0027100D">
      <w:pPr>
        <w:spacing w:after="0" w:line="240" w:lineRule="auto"/>
        <w:ind w:left="4962" w:right="42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Приложение № 3 </w:t>
      </w:r>
    </w:p>
    <w:p w:rsidR="0027100D" w:rsidRPr="0027100D" w:rsidRDefault="0027100D" w:rsidP="0027100D">
      <w:pPr>
        <w:spacing w:after="0" w:line="240" w:lineRule="auto"/>
        <w:ind w:left="4962" w:right="42" w:hanging="1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к постановлению администрации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района   от  04 февраля 2021 г. № 81-п </w:t>
      </w:r>
    </w:p>
    <w:p w:rsidR="0027100D" w:rsidRPr="0027100D" w:rsidRDefault="0027100D" w:rsidP="0027100D">
      <w:pPr>
        <w:spacing w:after="0" w:line="240" w:lineRule="auto"/>
        <w:ind w:left="4962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27100D" w:rsidRPr="0027100D" w:rsidRDefault="0027100D" w:rsidP="0027100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27100D" w:rsidRPr="0027100D" w:rsidRDefault="0027100D" w:rsidP="0027100D">
      <w:pPr>
        <w:keepNext/>
        <w:keepLines/>
        <w:spacing w:after="0" w:line="240" w:lineRule="auto"/>
        <w:ind w:left="10" w:right="65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Состав Совета по туризму при Главе </w:t>
      </w:r>
      <w:proofErr w:type="spellStart"/>
      <w:r w:rsidRPr="0027100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района </w:t>
      </w:r>
    </w:p>
    <w:p w:rsidR="0027100D" w:rsidRPr="0027100D" w:rsidRDefault="0027100D" w:rsidP="0027100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7100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tbl>
      <w:tblPr>
        <w:tblW w:w="9468" w:type="dxa"/>
        <w:tblLook w:val="01E0"/>
      </w:tblPr>
      <w:tblGrid>
        <w:gridCol w:w="3168"/>
        <w:gridCol w:w="6300"/>
      </w:tblGrid>
      <w:tr w:rsidR="0027100D" w:rsidRPr="0027100D" w:rsidTr="00F35132">
        <w:tc>
          <w:tcPr>
            <w:tcW w:w="3168" w:type="dxa"/>
          </w:tcPr>
          <w:p w:rsidR="0027100D" w:rsidRPr="0027100D" w:rsidRDefault="0027100D" w:rsidP="00F35132">
            <w:pPr>
              <w:spacing w:after="0" w:line="240" w:lineRule="auto"/>
              <w:ind w:right="-2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10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Саар Владимир Рудольфович</w:t>
            </w:r>
          </w:p>
        </w:tc>
        <w:tc>
          <w:tcPr>
            <w:tcW w:w="6300" w:type="dxa"/>
          </w:tcPr>
          <w:p w:rsidR="0027100D" w:rsidRPr="0027100D" w:rsidRDefault="0027100D" w:rsidP="00F35132">
            <w:pPr>
              <w:spacing w:after="0" w:line="240" w:lineRule="auto"/>
              <w:ind w:right="53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10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Глава </w:t>
            </w:r>
            <w:proofErr w:type="spellStart"/>
            <w:r w:rsidRPr="002710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2710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района, - председатель Совета; </w:t>
            </w:r>
          </w:p>
        </w:tc>
      </w:tr>
      <w:tr w:rsidR="0027100D" w:rsidRPr="0027100D" w:rsidTr="00F35132">
        <w:tc>
          <w:tcPr>
            <w:tcW w:w="3168" w:type="dxa"/>
          </w:tcPr>
          <w:p w:rsidR="0027100D" w:rsidRPr="0027100D" w:rsidRDefault="0027100D" w:rsidP="00F35132">
            <w:pPr>
              <w:spacing w:after="0" w:line="240" w:lineRule="auto"/>
              <w:ind w:right="6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27100D" w:rsidRPr="0027100D" w:rsidRDefault="0027100D" w:rsidP="00F35132">
            <w:pPr>
              <w:spacing w:after="0" w:line="240" w:lineRule="auto"/>
              <w:ind w:right="6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710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Брюханов</w:t>
            </w:r>
            <w:proofErr w:type="gramEnd"/>
            <w:r w:rsidRPr="002710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7100D" w:rsidRPr="0027100D" w:rsidRDefault="0027100D" w:rsidP="00F35132">
            <w:pPr>
              <w:spacing w:after="0" w:line="240" w:lineRule="auto"/>
              <w:ind w:right="6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10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Иван Маркович </w:t>
            </w:r>
          </w:p>
        </w:tc>
        <w:tc>
          <w:tcPr>
            <w:tcW w:w="6300" w:type="dxa"/>
          </w:tcPr>
          <w:p w:rsidR="0027100D" w:rsidRPr="0027100D" w:rsidRDefault="0027100D" w:rsidP="00F35132">
            <w:pPr>
              <w:spacing w:after="0" w:line="240" w:lineRule="auto"/>
              <w:ind w:right="6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27100D" w:rsidRPr="0027100D" w:rsidRDefault="0027100D" w:rsidP="00F35132">
            <w:pPr>
              <w:spacing w:after="0" w:line="240" w:lineRule="auto"/>
              <w:ind w:right="6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10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- заместитель Главы </w:t>
            </w:r>
            <w:proofErr w:type="spellStart"/>
            <w:r w:rsidRPr="002710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2710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по социальным вопросам, заместитель председателя Совета;</w:t>
            </w:r>
          </w:p>
        </w:tc>
      </w:tr>
      <w:tr w:rsidR="0027100D" w:rsidRPr="0027100D" w:rsidTr="00F35132">
        <w:tc>
          <w:tcPr>
            <w:tcW w:w="3168" w:type="dxa"/>
          </w:tcPr>
          <w:p w:rsidR="0027100D" w:rsidRPr="0027100D" w:rsidRDefault="0027100D" w:rsidP="00F35132">
            <w:pPr>
              <w:spacing w:after="0" w:line="240" w:lineRule="auto"/>
              <w:ind w:right="6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27100D" w:rsidRPr="0027100D" w:rsidRDefault="0027100D" w:rsidP="00F35132">
            <w:pPr>
              <w:spacing w:after="0" w:line="240" w:lineRule="auto"/>
              <w:ind w:right="6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10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Грищенко</w:t>
            </w:r>
          </w:p>
          <w:p w:rsidR="0027100D" w:rsidRPr="0027100D" w:rsidRDefault="0027100D" w:rsidP="00F35132">
            <w:pPr>
              <w:spacing w:after="0" w:line="240" w:lineRule="auto"/>
              <w:ind w:right="6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10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Игорь Андреевич</w:t>
            </w:r>
          </w:p>
        </w:tc>
        <w:tc>
          <w:tcPr>
            <w:tcW w:w="6300" w:type="dxa"/>
          </w:tcPr>
          <w:p w:rsidR="0027100D" w:rsidRPr="0027100D" w:rsidRDefault="0027100D" w:rsidP="00F35132">
            <w:pPr>
              <w:spacing w:after="0" w:line="240" w:lineRule="auto"/>
              <w:ind w:right="6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27100D" w:rsidRPr="0027100D" w:rsidRDefault="0027100D" w:rsidP="00F35132">
            <w:pPr>
              <w:spacing w:after="0" w:line="240" w:lineRule="auto"/>
              <w:ind w:right="6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10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- начальник МКУ «Управления культуры, физической культуры, спорта и молодёжной политики </w:t>
            </w:r>
            <w:proofErr w:type="spellStart"/>
            <w:r w:rsidRPr="002710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2710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района», заместитель председателя Совета;</w:t>
            </w:r>
          </w:p>
        </w:tc>
      </w:tr>
      <w:tr w:rsidR="0027100D" w:rsidRPr="0027100D" w:rsidTr="00F35132">
        <w:tc>
          <w:tcPr>
            <w:tcW w:w="3168" w:type="dxa"/>
          </w:tcPr>
          <w:p w:rsidR="0027100D" w:rsidRPr="0027100D" w:rsidRDefault="0027100D" w:rsidP="00F35132">
            <w:pPr>
              <w:spacing w:after="0" w:line="240" w:lineRule="auto"/>
              <w:ind w:right="6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7100D" w:rsidRPr="0027100D" w:rsidRDefault="0027100D" w:rsidP="00F35132">
            <w:pPr>
              <w:spacing w:after="0" w:line="240" w:lineRule="auto"/>
              <w:ind w:right="6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10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Метляев</w:t>
            </w:r>
            <w:proofErr w:type="spellEnd"/>
            <w:r w:rsidRPr="002710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Степан Викторович</w:t>
            </w:r>
          </w:p>
        </w:tc>
        <w:tc>
          <w:tcPr>
            <w:tcW w:w="6300" w:type="dxa"/>
          </w:tcPr>
          <w:p w:rsidR="0027100D" w:rsidRPr="0027100D" w:rsidRDefault="0027100D" w:rsidP="00F35132">
            <w:pPr>
              <w:spacing w:after="0" w:line="240" w:lineRule="auto"/>
              <w:ind w:right="6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27100D" w:rsidRPr="0027100D" w:rsidRDefault="0027100D" w:rsidP="00F35132">
            <w:pPr>
              <w:spacing w:after="0" w:line="240" w:lineRule="auto"/>
              <w:ind w:right="53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10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2710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директор </w:t>
            </w:r>
            <w:r w:rsidRPr="002710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муниципального бюджетного учреждения культуры «</w:t>
            </w:r>
            <w:proofErr w:type="spellStart"/>
            <w:r w:rsidRPr="002710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Богучанский</w:t>
            </w:r>
            <w:proofErr w:type="spellEnd"/>
            <w:r w:rsidRPr="002710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краеведческий    музей     имени     </w:t>
            </w:r>
            <w:proofErr w:type="spellStart"/>
            <w:r w:rsidRPr="002710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Д.М.Андона</w:t>
            </w:r>
            <w:proofErr w:type="spellEnd"/>
            <w:r w:rsidRPr="002710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</w:t>
            </w:r>
            <w:r w:rsidRPr="002710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-  секретарь Совета.</w:t>
            </w:r>
          </w:p>
        </w:tc>
      </w:tr>
      <w:tr w:rsidR="0027100D" w:rsidRPr="0027100D" w:rsidTr="00F35132">
        <w:tc>
          <w:tcPr>
            <w:tcW w:w="9468" w:type="dxa"/>
            <w:gridSpan w:val="2"/>
          </w:tcPr>
          <w:p w:rsidR="0027100D" w:rsidRPr="0027100D" w:rsidRDefault="0027100D" w:rsidP="00F35132">
            <w:pPr>
              <w:spacing w:after="0" w:line="240" w:lineRule="auto"/>
              <w:ind w:right="6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u w:val="single"/>
                <w:lang w:eastAsia="ru-RU"/>
              </w:rPr>
            </w:pPr>
            <w:r w:rsidRPr="0027100D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Члены Совета:</w:t>
            </w:r>
          </w:p>
        </w:tc>
      </w:tr>
      <w:tr w:rsidR="0027100D" w:rsidRPr="0027100D" w:rsidTr="00F35132">
        <w:tc>
          <w:tcPr>
            <w:tcW w:w="3168" w:type="dxa"/>
          </w:tcPr>
          <w:p w:rsidR="0027100D" w:rsidRPr="0027100D" w:rsidRDefault="0027100D" w:rsidP="00F35132">
            <w:pPr>
              <w:spacing w:after="0" w:line="240" w:lineRule="auto"/>
              <w:ind w:right="6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10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Илиндеева</w:t>
            </w:r>
            <w:proofErr w:type="spellEnd"/>
          </w:p>
          <w:p w:rsidR="0027100D" w:rsidRPr="0027100D" w:rsidRDefault="0027100D" w:rsidP="00F35132">
            <w:pPr>
              <w:spacing w:after="0" w:line="240" w:lineRule="auto"/>
              <w:ind w:right="6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10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Наталья Вениаминовна</w:t>
            </w:r>
          </w:p>
        </w:tc>
        <w:tc>
          <w:tcPr>
            <w:tcW w:w="6300" w:type="dxa"/>
          </w:tcPr>
          <w:p w:rsidR="0027100D" w:rsidRPr="0027100D" w:rsidRDefault="0027100D" w:rsidP="00F35132">
            <w:pPr>
              <w:spacing w:after="0" w:line="240" w:lineRule="auto"/>
              <w:ind w:right="6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10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- заместитель Главы </w:t>
            </w:r>
            <w:proofErr w:type="spellStart"/>
            <w:r w:rsidRPr="002710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2710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по экономике  и  планированию;</w:t>
            </w:r>
          </w:p>
        </w:tc>
      </w:tr>
      <w:tr w:rsidR="0027100D" w:rsidRPr="0027100D" w:rsidTr="00F35132">
        <w:tc>
          <w:tcPr>
            <w:tcW w:w="3168" w:type="dxa"/>
          </w:tcPr>
          <w:p w:rsidR="0027100D" w:rsidRPr="0027100D" w:rsidRDefault="0027100D" w:rsidP="00F35132">
            <w:pPr>
              <w:spacing w:after="0" w:line="240" w:lineRule="auto"/>
              <w:ind w:right="6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27100D" w:rsidRPr="0027100D" w:rsidRDefault="0027100D" w:rsidP="00F35132">
            <w:pPr>
              <w:spacing w:after="0" w:line="240" w:lineRule="auto"/>
              <w:ind w:right="6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10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Нохрин</w:t>
            </w:r>
          </w:p>
          <w:p w:rsidR="0027100D" w:rsidRPr="0027100D" w:rsidRDefault="0027100D" w:rsidP="00F35132">
            <w:pPr>
              <w:spacing w:after="0" w:line="240" w:lineRule="auto"/>
              <w:ind w:right="6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10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Сергей Иванович</w:t>
            </w:r>
          </w:p>
        </w:tc>
        <w:tc>
          <w:tcPr>
            <w:tcW w:w="6300" w:type="dxa"/>
          </w:tcPr>
          <w:p w:rsidR="0027100D" w:rsidRPr="0027100D" w:rsidRDefault="0027100D" w:rsidP="00F35132">
            <w:pPr>
              <w:spacing w:after="0" w:line="240" w:lineRule="auto"/>
              <w:ind w:right="6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27100D" w:rsidRPr="0027100D" w:rsidRDefault="0027100D" w:rsidP="00F35132">
            <w:pPr>
              <w:spacing w:after="0" w:line="240" w:lineRule="auto"/>
              <w:ind w:right="6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10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- заместитель Главы </w:t>
            </w:r>
            <w:proofErr w:type="spellStart"/>
            <w:r w:rsidRPr="002710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2710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по взаимодействию с органами государственной и муниципальной власти;</w:t>
            </w:r>
          </w:p>
        </w:tc>
      </w:tr>
      <w:tr w:rsidR="0027100D" w:rsidRPr="0027100D" w:rsidTr="00F35132">
        <w:tc>
          <w:tcPr>
            <w:tcW w:w="3168" w:type="dxa"/>
            <w:shd w:val="clear" w:color="auto" w:fill="auto"/>
          </w:tcPr>
          <w:p w:rsidR="0027100D" w:rsidRPr="0027100D" w:rsidRDefault="0027100D" w:rsidP="00F35132">
            <w:pPr>
              <w:spacing w:after="0" w:line="240" w:lineRule="auto"/>
              <w:ind w:right="6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10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Арсеньева </w:t>
            </w:r>
            <w:proofErr w:type="spellStart"/>
            <w:r w:rsidRPr="002710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Альфия</w:t>
            </w:r>
            <w:proofErr w:type="spellEnd"/>
            <w:r w:rsidRPr="002710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10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Сагитовна</w:t>
            </w:r>
            <w:proofErr w:type="spellEnd"/>
          </w:p>
        </w:tc>
        <w:tc>
          <w:tcPr>
            <w:tcW w:w="6300" w:type="dxa"/>
            <w:shd w:val="clear" w:color="auto" w:fill="auto"/>
          </w:tcPr>
          <w:p w:rsidR="0027100D" w:rsidRPr="0027100D" w:rsidRDefault="0027100D" w:rsidP="00F35132">
            <w:pPr>
              <w:spacing w:after="0" w:line="240" w:lineRule="auto"/>
              <w:ind w:right="6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10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начальник управления экономики и планирования;</w:t>
            </w:r>
          </w:p>
        </w:tc>
      </w:tr>
      <w:tr w:rsidR="0027100D" w:rsidRPr="0027100D" w:rsidTr="00F35132">
        <w:tc>
          <w:tcPr>
            <w:tcW w:w="3168" w:type="dxa"/>
            <w:shd w:val="clear" w:color="auto" w:fill="auto"/>
          </w:tcPr>
          <w:p w:rsidR="0027100D" w:rsidRPr="0027100D" w:rsidRDefault="0027100D" w:rsidP="00F35132">
            <w:pPr>
              <w:spacing w:after="0" w:line="240" w:lineRule="auto"/>
              <w:ind w:right="6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27100D" w:rsidRPr="0027100D" w:rsidRDefault="0027100D" w:rsidP="00F35132">
            <w:pPr>
              <w:spacing w:after="0" w:line="240" w:lineRule="auto"/>
              <w:ind w:right="6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10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Каблова</w:t>
            </w:r>
            <w:proofErr w:type="spellEnd"/>
            <w:r w:rsidRPr="002710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Лейла Геннадьевна</w:t>
            </w:r>
          </w:p>
        </w:tc>
        <w:tc>
          <w:tcPr>
            <w:tcW w:w="6300" w:type="dxa"/>
            <w:shd w:val="clear" w:color="auto" w:fill="auto"/>
          </w:tcPr>
          <w:p w:rsidR="0027100D" w:rsidRPr="0027100D" w:rsidRDefault="0027100D" w:rsidP="00F35132">
            <w:pPr>
              <w:spacing w:after="0" w:line="240" w:lineRule="auto"/>
              <w:ind w:right="6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27100D" w:rsidRPr="0027100D" w:rsidRDefault="0027100D" w:rsidP="00F35132">
            <w:pPr>
              <w:spacing w:after="0" w:line="240" w:lineRule="auto"/>
              <w:ind w:right="6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10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начальник отдела лесного хозяйства, жилищной политики, транспорта и связи;</w:t>
            </w:r>
          </w:p>
        </w:tc>
      </w:tr>
      <w:tr w:rsidR="0027100D" w:rsidRPr="0027100D" w:rsidTr="00F35132">
        <w:tc>
          <w:tcPr>
            <w:tcW w:w="3168" w:type="dxa"/>
          </w:tcPr>
          <w:p w:rsidR="0027100D" w:rsidRPr="0027100D" w:rsidRDefault="0027100D" w:rsidP="00F35132">
            <w:pPr>
              <w:spacing w:after="0" w:line="240" w:lineRule="auto"/>
              <w:ind w:right="6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27100D" w:rsidRPr="0027100D" w:rsidRDefault="0027100D" w:rsidP="00F35132">
            <w:pPr>
              <w:spacing w:after="0" w:line="240" w:lineRule="auto"/>
              <w:ind w:right="6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10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Капленко</w:t>
            </w:r>
            <w:proofErr w:type="spellEnd"/>
          </w:p>
          <w:p w:rsidR="0027100D" w:rsidRPr="0027100D" w:rsidRDefault="0027100D" w:rsidP="00F35132">
            <w:pPr>
              <w:spacing w:after="0" w:line="240" w:lineRule="auto"/>
              <w:ind w:right="6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2710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Нина Александровна</w:t>
            </w:r>
          </w:p>
        </w:tc>
        <w:tc>
          <w:tcPr>
            <w:tcW w:w="6300" w:type="dxa"/>
          </w:tcPr>
          <w:p w:rsidR="0027100D" w:rsidRPr="0027100D" w:rsidRDefault="0027100D" w:rsidP="00F35132">
            <w:pPr>
              <w:spacing w:after="0" w:line="240" w:lineRule="auto"/>
              <w:ind w:right="6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27100D" w:rsidRPr="0027100D" w:rsidRDefault="0027100D" w:rsidP="00F35132">
            <w:pPr>
              <w:spacing w:after="0" w:line="240" w:lineRule="auto"/>
              <w:ind w:right="6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10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- начальник управления образования администрации             </w:t>
            </w:r>
            <w:proofErr w:type="spellStart"/>
            <w:r w:rsidRPr="002710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2710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района;</w:t>
            </w:r>
          </w:p>
        </w:tc>
      </w:tr>
      <w:tr w:rsidR="0027100D" w:rsidRPr="0027100D" w:rsidTr="00F35132">
        <w:tc>
          <w:tcPr>
            <w:tcW w:w="3168" w:type="dxa"/>
            <w:shd w:val="clear" w:color="auto" w:fill="auto"/>
          </w:tcPr>
          <w:p w:rsidR="0027100D" w:rsidRPr="0027100D" w:rsidRDefault="0027100D" w:rsidP="00F35132">
            <w:pPr>
              <w:spacing w:after="0" w:line="240" w:lineRule="auto"/>
              <w:ind w:right="6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27100D" w:rsidRPr="0027100D" w:rsidRDefault="0027100D" w:rsidP="00F35132">
            <w:pPr>
              <w:spacing w:after="0" w:line="240" w:lineRule="auto"/>
              <w:ind w:right="6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10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Огнев</w:t>
            </w:r>
            <w:proofErr w:type="spellEnd"/>
          </w:p>
          <w:p w:rsidR="0027100D" w:rsidRPr="0027100D" w:rsidRDefault="0027100D" w:rsidP="00F35132">
            <w:pPr>
              <w:spacing w:after="0" w:line="240" w:lineRule="auto"/>
              <w:ind w:right="6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10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Константин </w:t>
            </w:r>
            <w:proofErr w:type="spellStart"/>
            <w:r w:rsidRPr="002710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Диевич</w:t>
            </w:r>
            <w:proofErr w:type="spellEnd"/>
          </w:p>
        </w:tc>
        <w:tc>
          <w:tcPr>
            <w:tcW w:w="6300" w:type="dxa"/>
            <w:shd w:val="clear" w:color="auto" w:fill="auto"/>
          </w:tcPr>
          <w:p w:rsidR="0027100D" w:rsidRPr="0027100D" w:rsidRDefault="0027100D" w:rsidP="00F35132">
            <w:pPr>
              <w:spacing w:after="0" w:line="240" w:lineRule="auto"/>
              <w:ind w:right="6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27100D" w:rsidRPr="0027100D" w:rsidRDefault="0027100D" w:rsidP="00F35132">
            <w:pPr>
              <w:spacing w:after="0" w:line="240" w:lineRule="auto"/>
              <w:ind w:right="6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10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директор муниципального бюджетного учреждения физкультурно-спортивного комплекса «Ангара»;</w:t>
            </w:r>
          </w:p>
        </w:tc>
      </w:tr>
      <w:tr w:rsidR="0027100D" w:rsidRPr="0027100D" w:rsidTr="00F35132">
        <w:tc>
          <w:tcPr>
            <w:tcW w:w="3168" w:type="dxa"/>
            <w:shd w:val="clear" w:color="auto" w:fill="auto"/>
          </w:tcPr>
          <w:p w:rsidR="0027100D" w:rsidRPr="0027100D" w:rsidRDefault="0027100D" w:rsidP="00F35132">
            <w:pPr>
              <w:spacing w:after="0" w:line="240" w:lineRule="auto"/>
              <w:ind w:right="6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27100D" w:rsidRPr="0027100D" w:rsidRDefault="0027100D" w:rsidP="00F35132">
            <w:pPr>
              <w:spacing w:after="0" w:line="240" w:lineRule="auto"/>
              <w:ind w:right="6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10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Пискунов</w:t>
            </w:r>
          </w:p>
          <w:p w:rsidR="0027100D" w:rsidRPr="0027100D" w:rsidRDefault="0027100D" w:rsidP="00F35132">
            <w:pPr>
              <w:spacing w:after="0" w:line="240" w:lineRule="auto"/>
              <w:ind w:right="6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10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Евгений Владимирович</w:t>
            </w:r>
          </w:p>
        </w:tc>
        <w:tc>
          <w:tcPr>
            <w:tcW w:w="6300" w:type="dxa"/>
            <w:shd w:val="clear" w:color="auto" w:fill="auto"/>
          </w:tcPr>
          <w:p w:rsidR="0027100D" w:rsidRPr="0027100D" w:rsidRDefault="0027100D" w:rsidP="00F35132">
            <w:pPr>
              <w:spacing w:after="0" w:line="240" w:lineRule="auto"/>
              <w:ind w:right="6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27100D" w:rsidRPr="0027100D" w:rsidRDefault="0027100D" w:rsidP="00F35132">
            <w:pPr>
              <w:spacing w:after="0" w:line="240" w:lineRule="auto"/>
              <w:ind w:right="6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10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- директор  муниципального  бюджетного образовательного учреждения дополнительного образования «Детско-юношеская спортивная школа»; </w:t>
            </w:r>
          </w:p>
        </w:tc>
      </w:tr>
      <w:tr w:rsidR="0027100D" w:rsidRPr="0027100D" w:rsidTr="00F35132">
        <w:tc>
          <w:tcPr>
            <w:tcW w:w="3168" w:type="dxa"/>
          </w:tcPr>
          <w:p w:rsidR="0027100D" w:rsidRPr="0027100D" w:rsidRDefault="0027100D" w:rsidP="00F35132">
            <w:pPr>
              <w:spacing w:after="0" w:line="240" w:lineRule="auto"/>
              <w:ind w:right="6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10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Ревенко</w:t>
            </w:r>
            <w:proofErr w:type="spellEnd"/>
          </w:p>
          <w:p w:rsidR="0027100D" w:rsidRPr="0027100D" w:rsidRDefault="0027100D" w:rsidP="00F35132">
            <w:pPr>
              <w:spacing w:after="0" w:line="240" w:lineRule="auto"/>
              <w:ind w:right="6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10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Евгения Николаевна</w:t>
            </w:r>
          </w:p>
        </w:tc>
        <w:tc>
          <w:tcPr>
            <w:tcW w:w="6300" w:type="dxa"/>
          </w:tcPr>
          <w:p w:rsidR="0027100D" w:rsidRPr="0027100D" w:rsidRDefault="0027100D" w:rsidP="00F35132">
            <w:pPr>
              <w:spacing w:after="0" w:line="240" w:lineRule="auto"/>
              <w:ind w:right="6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10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- директор муниципального бюджетного учреждения «Центр социализации и досуга молодёжи»,     </w:t>
            </w:r>
          </w:p>
        </w:tc>
      </w:tr>
      <w:tr w:rsidR="0027100D" w:rsidRPr="0027100D" w:rsidTr="00F35132">
        <w:tc>
          <w:tcPr>
            <w:tcW w:w="3168" w:type="dxa"/>
          </w:tcPr>
          <w:p w:rsidR="0027100D" w:rsidRPr="0027100D" w:rsidRDefault="0027100D" w:rsidP="00F35132">
            <w:pPr>
              <w:spacing w:after="0" w:line="240" w:lineRule="auto"/>
              <w:ind w:right="6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10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Смолин</w:t>
            </w:r>
          </w:p>
          <w:p w:rsidR="0027100D" w:rsidRPr="0027100D" w:rsidRDefault="0027100D" w:rsidP="00F35132">
            <w:pPr>
              <w:spacing w:after="0" w:line="240" w:lineRule="auto"/>
              <w:ind w:right="6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10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 Александрович</w:t>
            </w:r>
          </w:p>
        </w:tc>
        <w:tc>
          <w:tcPr>
            <w:tcW w:w="6300" w:type="dxa"/>
          </w:tcPr>
          <w:p w:rsidR="0027100D" w:rsidRPr="0027100D" w:rsidRDefault="0027100D" w:rsidP="00F35132">
            <w:pPr>
              <w:spacing w:after="0" w:line="240" w:lineRule="auto"/>
              <w:ind w:right="6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10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- директор  муниципального бюджетного учреждения культуры </w:t>
            </w:r>
            <w:proofErr w:type="spellStart"/>
            <w:r w:rsidRPr="002710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межпоселенческого</w:t>
            </w:r>
            <w:proofErr w:type="spellEnd"/>
            <w:r w:rsidRPr="002710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«Районного      дома       культуры      «Янтарь»»;</w:t>
            </w:r>
          </w:p>
        </w:tc>
      </w:tr>
      <w:tr w:rsidR="0027100D" w:rsidRPr="0027100D" w:rsidTr="00F35132">
        <w:tc>
          <w:tcPr>
            <w:tcW w:w="3168" w:type="dxa"/>
            <w:shd w:val="clear" w:color="auto" w:fill="auto"/>
          </w:tcPr>
          <w:p w:rsidR="0027100D" w:rsidRPr="0027100D" w:rsidRDefault="0027100D" w:rsidP="00F35132">
            <w:pPr>
              <w:spacing w:after="0" w:line="240" w:lineRule="auto"/>
              <w:ind w:right="6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27100D" w:rsidRPr="0027100D" w:rsidRDefault="0027100D" w:rsidP="00F35132">
            <w:pPr>
              <w:spacing w:after="0" w:line="240" w:lineRule="auto"/>
              <w:ind w:right="6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10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Мудрак</w:t>
            </w:r>
            <w:proofErr w:type="spellEnd"/>
            <w:r w:rsidRPr="002710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Татьяна Владимировна</w:t>
            </w:r>
          </w:p>
        </w:tc>
        <w:tc>
          <w:tcPr>
            <w:tcW w:w="6300" w:type="dxa"/>
            <w:shd w:val="clear" w:color="auto" w:fill="auto"/>
          </w:tcPr>
          <w:p w:rsidR="0027100D" w:rsidRPr="0027100D" w:rsidRDefault="0027100D" w:rsidP="00F35132">
            <w:pPr>
              <w:tabs>
                <w:tab w:val="left" w:pos="3435"/>
              </w:tabs>
              <w:spacing w:after="0" w:line="240" w:lineRule="auto"/>
              <w:ind w:right="6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27100D" w:rsidRPr="0027100D" w:rsidRDefault="0027100D" w:rsidP="00F35132">
            <w:pPr>
              <w:tabs>
                <w:tab w:val="left" w:pos="3435"/>
              </w:tabs>
              <w:spacing w:after="0" w:line="240" w:lineRule="auto"/>
              <w:ind w:right="6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10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- главный специалист по </w:t>
            </w:r>
            <w:proofErr w:type="spellStart"/>
            <w:r w:rsidRPr="002710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социокультурным</w:t>
            </w:r>
            <w:proofErr w:type="spellEnd"/>
            <w:r w:rsidRPr="002710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проектам МКУ «Управления культуры, физической культуры, спорта и молодёжной политики </w:t>
            </w:r>
            <w:proofErr w:type="spellStart"/>
            <w:r w:rsidRPr="002710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2710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района»; </w:t>
            </w:r>
          </w:p>
        </w:tc>
      </w:tr>
      <w:tr w:rsidR="0027100D" w:rsidRPr="0027100D" w:rsidTr="00F35132">
        <w:tc>
          <w:tcPr>
            <w:tcW w:w="3168" w:type="dxa"/>
            <w:shd w:val="clear" w:color="auto" w:fill="auto"/>
          </w:tcPr>
          <w:p w:rsidR="0027100D" w:rsidRPr="0027100D" w:rsidRDefault="0027100D" w:rsidP="00F35132">
            <w:pPr>
              <w:spacing w:after="0" w:line="240" w:lineRule="auto"/>
              <w:ind w:right="6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10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Думлер</w:t>
            </w:r>
            <w:proofErr w:type="spellEnd"/>
          </w:p>
          <w:p w:rsidR="0027100D" w:rsidRPr="0027100D" w:rsidRDefault="0027100D" w:rsidP="00F35132">
            <w:pPr>
              <w:spacing w:after="0" w:line="240" w:lineRule="auto"/>
              <w:ind w:right="6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10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 Викторович</w:t>
            </w:r>
          </w:p>
        </w:tc>
        <w:tc>
          <w:tcPr>
            <w:tcW w:w="6300" w:type="dxa"/>
            <w:shd w:val="clear" w:color="auto" w:fill="auto"/>
          </w:tcPr>
          <w:p w:rsidR="0027100D" w:rsidRPr="0027100D" w:rsidRDefault="0027100D" w:rsidP="00F35132">
            <w:pPr>
              <w:spacing w:after="0" w:line="240" w:lineRule="auto"/>
              <w:ind w:right="6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10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- директор </w:t>
            </w:r>
            <w:proofErr w:type="spellStart"/>
            <w:r w:rsidRPr="002710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2710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унитарного   предприятия  «</w:t>
            </w:r>
            <w:proofErr w:type="spellStart"/>
            <w:r w:rsidRPr="002710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Богучанское</w:t>
            </w:r>
            <w:proofErr w:type="spellEnd"/>
            <w:r w:rsidRPr="002710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АТП» (по согласованию);</w:t>
            </w:r>
          </w:p>
        </w:tc>
      </w:tr>
      <w:tr w:rsidR="0027100D" w:rsidRPr="0027100D" w:rsidTr="00F35132">
        <w:tc>
          <w:tcPr>
            <w:tcW w:w="3168" w:type="dxa"/>
            <w:shd w:val="clear" w:color="auto" w:fill="auto"/>
          </w:tcPr>
          <w:p w:rsidR="0027100D" w:rsidRPr="0027100D" w:rsidRDefault="0027100D" w:rsidP="00F35132">
            <w:pPr>
              <w:spacing w:after="0" w:line="240" w:lineRule="auto"/>
              <w:ind w:right="6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10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Кошкарев</w:t>
            </w:r>
            <w:proofErr w:type="spellEnd"/>
            <w:r w:rsidRPr="002710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Григорий Анатольевич</w:t>
            </w:r>
          </w:p>
        </w:tc>
        <w:tc>
          <w:tcPr>
            <w:tcW w:w="6300" w:type="dxa"/>
            <w:shd w:val="clear" w:color="auto" w:fill="auto"/>
          </w:tcPr>
          <w:p w:rsidR="0027100D" w:rsidRPr="0027100D" w:rsidRDefault="0027100D" w:rsidP="00F35132">
            <w:pPr>
              <w:spacing w:after="0" w:line="240" w:lineRule="auto"/>
              <w:ind w:right="53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10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руководитель </w:t>
            </w:r>
            <w:proofErr w:type="spellStart"/>
            <w:r w:rsidRPr="002710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2710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поисково-спасательного отряда КГКУ «Спасатель» (по согласованию);</w:t>
            </w:r>
          </w:p>
        </w:tc>
      </w:tr>
      <w:tr w:rsidR="0027100D" w:rsidRPr="0027100D" w:rsidTr="00F35132">
        <w:tc>
          <w:tcPr>
            <w:tcW w:w="3168" w:type="dxa"/>
          </w:tcPr>
          <w:p w:rsidR="0027100D" w:rsidRPr="0027100D" w:rsidRDefault="0027100D" w:rsidP="00F35132">
            <w:pPr>
              <w:spacing w:after="0" w:line="240" w:lineRule="auto"/>
              <w:ind w:right="6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27100D" w:rsidRPr="0027100D" w:rsidRDefault="0027100D" w:rsidP="00F35132">
            <w:pPr>
              <w:spacing w:after="0" w:line="240" w:lineRule="auto"/>
              <w:ind w:right="6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10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Ковригин Юрий Александрович</w:t>
            </w:r>
          </w:p>
          <w:p w:rsidR="0027100D" w:rsidRPr="0027100D" w:rsidRDefault="0027100D" w:rsidP="00F35132">
            <w:pPr>
              <w:spacing w:after="0" w:line="240" w:lineRule="auto"/>
              <w:ind w:right="6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6300" w:type="dxa"/>
          </w:tcPr>
          <w:p w:rsidR="0027100D" w:rsidRPr="0027100D" w:rsidRDefault="0027100D" w:rsidP="00F35132">
            <w:pPr>
              <w:spacing w:after="0" w:line="240" w:lineRule="auto"/>
              <w:ind w:right="6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27100D" w:rsidRPr="0027100D" w:rsidRDefault="0027100D" w:rsidP="00F35132">
            <w:pPr>
              <w:spacing w:after="0" w:line="240" w:lineRule="auto"/>
              <w:ind w:right="6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2710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- представитель </w:t>
            </w:r>
            <w:proofErr w:type="spellStart"/>
            <w:r w:rsidRPr="002710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Невонского</w:t>
            </w:r>
            <w:proofErr w:type="spellEnd"/>
            <w:r w:rsidRPr="002710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лесхоза  (по согласованию);</w:t>
            </w:r>
          </w:p>
        </w:tc>
      </w:tr>
      <w:tr w:rsidR="0027100D" w:rsidRPr="0027100D" w:rsidTr="00F35132">
        <w:tc>
          <w:tcPr>
            <w:tcW w:w="3168" w:type="dxa"/>
          </w:tcPr>
          <w:p w:rsidR="0027100D" w:rsidRPr="0027100D" w:rsidRDefault="0027100D" w:rsidP="00F35132">
            <w:pPr>
              <w:spacing w:after="0" w:line="240" w:lineRule="auto"/>
              <w:ind w:right="6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10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Метляева</w:t>
            </w:r>
            <w:proofErr w:type="spellEnd"/>
          </w:p>
          <w:p w:rsidR="0027100D" w:rsidRPr="0027100D" w:rsidRDefault="0027100D" w:rsidP="00F35132">
            <w:pPr>
              <w:spacing w:after="0" w:line="240" w:lineRule="auto"/>
              <w:ind w:right="6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2710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Вера Петровна</w:t>
            </w:r>
          </w:p>
        </w:tc>
        <w:tc>
          <w:tcPr>
            <w:tcW w:w="6300" w:type="dxa"/>
          </w:tcPr>
          <w:p w:rsidR="0027100D" w:rsidRPr="0027100D" w:rsidRDefault="0027100D" w:rsidP="00F35132">
            <w:pPr>
              <w:spacing w:after="0" w:line="240" w:lineRule="auto"/>
              <w:ind w:right="6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2710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главный редактор КГАУ «Редакция газеты «</w:t>
            </w:r>
            <w:proofErr w:type="gramStart"/>
            <w:r w:rsidRPr="002710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Ангарская</w:t>
            </w:r>
            <w:proofErr w:type="gramEnd"/>
            <w:r w:rsidRPr="002710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правда»  (по согласованию);</w:t>
            </w:r>
          </w:p>
        </w:tc>
      </w:tr>
      <w:tr w:rsidR="0027100D" w:rsidRPr="0027100D" w:rsidTr="00F35132">
        <w:tc>
          <w:tcPr>
            <w:tcW w:w="3168" w:type="dxa"/>
          </w:tcPr>
          <w:p w:rsidR="0027100D" w:rsidRPr="0027100D" w:rsidRDefault="0027100D" w:rsidP="00F35132">
            <w:pPr>
              <w:spacing w:after="0" w:line="240" w:lineRule="auto"/>
              <w:ind w:right="6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27100D" w:rsidRPr="0027100D" w:rsidRDefault="0027100D" w:rsidP="00F35132">
            <w:pPr>
              <w:spacing w:after="0" w:line="240" w:lineRule="auto"/>
              <w:ind w:right="6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10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Агеева Анастасия</w:t>
            </w:r>
          </w:p>
          <w:p w:rsidR="0027100D" w:rsidRPr="0027100D" w:rsidRDefault="0027100D" w:rsidP="00F35132">
            <w:pPr>
              <w:spacing w:after="0" w:line="240" w:lineRule="auto"/>
              <w:ind w:right="6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2710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6300" w:type="dxa"/>
          </w:tcPr>
          <w:p w:rsidR="0027100D" w:rsidRPr="0027100D" w:rsidRDefault="0027100D" w:rsidP="00F35132">
            <w:pPr>
              <w:spacing w:after="0" w:line="240" w:lineRule="auto"/>
              <w:ind w:right="6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27100D" w:rsidRPr="0027100D" w:rsidRDefault="0027100D" w:rsidP="00F35132">
            <w:pPr>
              <w:spacing w:after="0" w:line="240" w:lineRule="auto"/>
              <w:ind w:right="6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2710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- директор </w:t>
            </w:r>
            <w:proofErr w:type="gramStart"/>
            <w:r w:rsidRPr="002710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Интернет-СМИ</w:t>
            </w:r>
            <w:proofErr w:type="gramEnd"/>
            <w:r w:rsidRPr="002710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«Вести62.Богучаны»  (по согласованию);</w:t>
            </w:r>
          </w:p>
        </w:tc>
      </w:tr>
      <w:tr w:rsidR="0027100D" w:rsidRPr="0027100D" w:rsidTr="00F35132">
        <w:tc>
          <w:tcPr>
            <w:tcW w:w="3168" w:type="dxa"/>
            <w:shd w:val="clear" w:color="auto" w:fill="auto"/>
          </w:tcPr>
          <w:p w:rsidR="0027100D" w:rsidRPr="0027100D" w:rsidRDefault="0027100D" w:rsidP="00F35132">
            <w:pPr>
              <w:spacing w:after="0" w:line="240" w:lineRule="auto"/>
              <w:ind w:right="6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27100D" w:rsidRPr="0027100D" w:rsidRDefault="0027100D" w:rsidP="00F35132">
            <w:pPr>
              <w:spacing w:after="0" w:line="240" w:lineRule="auto"/>
              <w:ind w:right="6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10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Гаврилов</w:t>
            </w:r>
          </w:p>
          <w:p w:rsidR="0027100D" w:rsidRPr="0027100D" w:rsidRDefault="0027100D" w:rsidP="00F35132">
            <w:pPr>
              <w:spacing w:after="0" w:line="240" w:lineRule="auto"/>
              <w:ind w:right="6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10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Андрей Михайлович</w:t>
            </w:r>
          </w:p>
        </w:tc>
        <w:tc>
          <w:tcPr>
            <w:tcW w:w="6300" w:type="dxa"/>
            <w:shd w:val="clear" w:color="auto" w:fill="auto"/>
          </w:tcPr>
          <w:p w:rsidR="0027100D" w:rsidRPr="0027100D" w:rsidRDefault="0027100D" w:rsidP="00F35132">
            <w:pPr>
              <w:tabs>
                <w:tab w:val="left" w:pos="3435"/>
              </w:tabs>
              <w:spacing w:after="0" w:line="240" w:lineRule="auto"/>
              <w:ind w:right="6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27100D" w:rsidRPr="0027100D" w:rsidRDefault="0027100D" w:rsidP="00F35132">
            <w:pPr>
              <w:tabs>
                <w:tab w:val="left" w:pos="3435"/>
              </w:tabs>
              <w:spacing w:after="0" w:line="240" w:lineRule="auto"/>
              <w:ind w:right="6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10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атаман       Станичного       казачьего      общества «</w:t>
            </w:r>
            <w:proofErr w:type="spellStart"/>
            <w:r w:rsidRPr="002710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Богучанское</w:t>
            </w:r>
            <w:proofErr w:type="spellEnd"/>
            <w:r w:rsidRPr="002710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» (по согласованию); </w:t>
            </w:r>
          </w:p>
        </w:tc>
      </w:tr>
      <w:tr w:rsidR="0027100D" w:rsidRPr="0027100D" w:rsidTr="00F35132">
        <w:tc>
          <w:tcPr>
            <w:tcW w:w="3168" w:type="dxa"/>
            <w:shd w:val="clear" w:color="auto" w:fill="auto"/>
          </w:tcPr>
          <w:p w:rsidR="0027100D" w:rsidRPr="0027100D" w:rsidRDefault="0027100D" w:rsidP="00F35132">
            <w:pPr>
              <w:spacing w:after="0" w:line="240" w:lineRule="auto"/>
              <w:ind w:right="6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7100D" w:rsidRPr="0027100D" w:rsidRDefault="0027100D" w:rsidP="00F35132">
            <w:pPr>
              <w:spacing w:after="0" w:line="240" w:lineRule="auto"/>
              <w:ind w:right="6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710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Сунгатуллин</w:t>
            </w:r>
            <w:proofErr w:type="spellEnd"/>
            <w:r w:rsidRPr="002710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Руслан Рафаилович</w:t>
            </w:r>
          </w:p>
        </w:tc>
        <w:tc>
          <w:tcPr>
            <w:tcW w:w="6300" w:type="dxa"/>
            <w:shd w:val="clear" w:color="auto" w:fill="auto"/>
          </w:tcPr>
          <w:p w:rsidR="0027100D" w:rsidRPr="0027100D" w:rsidRDefault="0027100D" w:rsidP="00F35132">
            <w:pPr>
              <w:spacing w:after="0" w:line="240" w:lineRule="auto"/>
              <w:ind w:right="6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7100D" w:rsidRPr="0027100D" w:rsidRDefault="0027100D" w:rsidP="00F35132">
            <w:pPr>
              <w:spacing w:after="0" w:line="240" w:lineRule="auto"/>
              <w:ind w:right="6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10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и.о. начальника отделения по вопросам миграции  Отдела МВД России по </w:t>
            </w:r>
            <w:proofErr w:type="spellStart"/>
            <w:r w:rsidRPr="002710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Богучанскому</w:t>
            </w:r>
            <w:proofErr w:type="spellEnd"/>
            <w:r w:rsidRPr="002710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району (по согласованию);</w:t>
            </w:r>
          </w:p>
        </w:tc>
      </w:tr>
      <w:tr w:rsidR="0027100D" w:rsidRPr="0027100D" w:rsidTr="00F35132">
        <w:tc>
          <w:tcPr>
            <w:tcW w:w="3168" w:type="dxa"/>
            <w:shd w:val="clear" w:color="auto" w:fill="auto"/>
          </w:tcPr>
          <w:p w:rsidR="0027100D" w:rsidRPr="0027100D" w:rsidRDefault="0027100D" w:rsidP="00F35132">
            <w:pPr>
              <w:spacing w:after="0" w:line="240" w:lineRule="auto"/>
              <w:ind w:right="6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27100D" w:rsidRPr="0027100D" w:rsidRDefault="0027100D" w:rsidP="00F35132">
            <w:pPr>
              <w:spacing w:after="0" w:line="240" w:lineRule="auto"/>
              <w:ind w:right="6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10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 Андрей Владимирович</w:t>
            </w:r>
          </w:p>
        </w:tc>
        <w:tc>
          <w:tcPr>
            <w:tcW w:w="6300" w:type="dxa"/>
            <w:shd w:val="clear" w:color="auto" w:fill="auto"/>
          </w:tcPr>
          <w:p w:rsidR="0027100D" w:rsidRPr="0027100D" w:rsidRDefault="0027100D" w:rsidP="00F35132">
            <w:pPr>
              <w:spacing w:after="0" w:line="240" w:lineRule="auto"/>
              <w:ind w:right="6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27100D" w:rsidRPr="0027100D" w:rsidRDefault="0027100D" w:rsidP="00F35132">
            <w:pPr>
              <w:spacing w:after="0" w:line="240" w:lineRule="auto"/>
              <w:ind w:right="6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10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индивидуальный предприниматель (по согласованию).</w:t>
            </w:r>
          </w:p>
        </w:tc>
      </w:tr>
    </w:tbl>
    <w:p w:rsidR="00855F04" w:rsidRDefault="00855F04"/>
    <w:sectPr w:rsidR="00855F04" w:rsidSect="0085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124E1"/>
    <w:multiLevelType w:val="hybridMultilevel"/>
    <w:tmpl w:val="F60EFA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82A3835"/>
    <w:multiLevelType w:val="multilevel"/>
    <w:tmpl w:val="01CAF53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7100D"/>
    <w:rsid w:val="0027100D"/>
    <w:rsid w:val="00855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0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00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doopt.ru/images/Boguchansk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pravovie_ak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8043</Words>
  <Characters>45847</Characters>
  <Application>Microsoft Office Word</Application>
  <DocSecurity>0</DocSecurity>
  <Lines>382</Lines>
  <Paragraphs>107</Paragraphs>
  <ScaleCrop>false</ScaleCrop>
  <Company/>
  <LinksUpToDate>false</LinksUpToDate>
  <CharactersWithSpaces>53783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2021-04-15T09:12:00Z</dcterms:created>
  <dcterms:modified xsi:type="dcterms:W3CDTF">2021-04-15T09:13:00Z</dcterms:modified>
</cp:coreProperties>
</file>