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A3" w:rsidRPr="00A571A3" w:rsidRDefault="00A571A3" w:rsidP="00A571A3">
      <w:pPr>
        <w:keepNext/>
        <w:spacing w:after="0" w:line="240" w:lineRule="auto"/>
        <w:jc w:val="center"/>
        <w:rPr>
          <w:rFonts w:ascii="Arial" w:eastAsia="Arial" w:hAnsi="Arial" w:cs="Arial"/>
          <w:b/>
          <w:sz w:val="20"/>
          <w:szCs w:val="20"/>
          <w:lang w:eastAsia="ru-RU"/>
        </w:rPr>
      </w:pPr>
      <w:r w:rsidRPr="00A571A3">
        <w:rPr>
          <w:rFonts w:ascii="Arial" w:eastAsia="Times New Roman" w:hAnsi="Arial" w:cs="Arial"/>
          <w:noProof/>
          <w:sz w:val="20"/>
          <w:szCs w:val="20"/>
          <w:lang w:eastAsia="ru-RU"/>
        </w:rPr>
        <w:drawing>
          <wp:inline distT="0" distB="0" distL="0" distR="0">
            <wp:extent cx="533400" cy="666750"/>
            <wp:effectExtent l="19050" t="0" r="0" b="0"/>
            <wp:docPr id="19"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5" cstate="print"/>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A571A3" w:rsidRPr="00A571A3" w:rsidRDefault="00A571A3" w:rsidP="00A571A3">
      <w:pPr>
        <w:keepNext/>
        <w:spacing w:after="0" w:line="240" w:lineRule="auto"/>
        <w:jc w:val="center"/>
        <w:rPr>
          <w:rFonts w:ascii="Arial" w:eastAsia="Arial" w:hAnsi="Arial" w:cs="Arial"/>
          <w:b/>
          <w:sz w:val="26"/>
          <w:szCs w:val="26"/>
          <w:lang w:eastAsia="ru-RU"/>
        </w:rPr>
      </w:pPr>
    </w:p>
    <w:p w:rsidR="00A571A3" w:rsidRPr="00A571A3" w:rsidRDefault="00A571A3" w:rsidP="00A571A3">
      <w:pPr>
        <w:spacing w:after="0" w:line="240" w:lineRule="auto"/>
        <w:jc w:val="center"/>
        <w:rPr>
          <w:rFonts w:ascii="Arial" w:eastAsia="Times New Roman" w:hAnsi="Arial" w:cs="Arial"/>
          <w:bCs/>
          <w:sz w:val="26"/>
          <w:szCs w:val="26"/>
          <w:lang w:eastAsia="ru-RU"/>
        </w:rPr>
      </w:pPr>
      <w:r w:rsidRPr="00A571A3">
        <w:rPr>
          <w:rFonts w:ascii="Arial" w:eastAsia="Times New Roman" w:hAnsi="Arial" w:cs="Arial"/>
          <w:bCs/>
          <w:sz w:val="26"/>
          <w:szCs w:val="26"/>
          <w:lang w:eastAsia="ru-RU"/>
        </w:rPr>
        <w:t>АДМИНИСТРАЦИЯ БОГУЧАНСКОГО РАЙОНА</w:t>
      </w:r>
    </w:p>
    <w:p w:rsidR="00A571A3" w:rsidRPr="00A571A3" w:rsidRDefault="00A571A3" w:rsidP="00A571A3">
      <w:pPr>
        <w:keepNext/>
        <w:spacing w:after="0" w:line="240" w:lineRule="auto"/>
        <w:jc w:val="center"/>
        <w:outlineLvl w:val="0"/>
        <w:rPr>
          <w:rFonts w:ascii="Arial" w:eastAsia="Times New Roman" w:hAnsi="Arial" w:cs="Arial"/>
          <w:bCs/>
          <w:sz w:val="26"/>
          <w:szCs w:val="26"/>
          <w:lang w:eastAsia="ru-RU"/>
        </w:rPr>
      </w:pPr>
      <w:r w:rsidRPr="00A571A3">
        <w:rPr>
          <w:rFonts w:ascii="Arial" w:eastAsia="Times New Roman" w:hAnsi="Arial" w:cs="Arial"/>
          <w:bCs/>
          <w:sz w:val="26"/>
          <w:szCs w:val="26"/>
          <w:lang w:eastAsia="ru-RU"/>
        </w:rPr>
        <w:t>ПОСТАНОВЛЕНИЕ</w:t>
      </w:r>
    </w:p>
    <w:p w:rsidR="00A571A3" w:rsidRPr="00A571A3" w:rsidRDefault="00A571A3" w:rsidP="00A571A3">
      <w:pPr>
        <w:spacing w:after="0" w:line="240" w:lineRule="auto"/>
        <w:jc w:val="center"/>
        <w:rPr>
          <w:rFonts w:ascii="Arial" w:eastAsia="Times New Roman" w:hAnsi="Arial" w:cs="Arial"/>
          <w:bCs/>
          <w:sz w:val="26"/>
          <w:szCs w:val="26"/>
          <w:lang w:eastAsia="ru-RU"/>
        </w:rPr>
      </w:pPr>
      <w:r>
        <w:rPr>
          <w:rFonts w:ascii="Arial" w:eastAsia="Times New Roman" w:hAnsi="Arial" w:cs="Arial"/>
          <w:bCs/>
          <w:sz w:val="26"/>
          <w:szCs w:val="26"/>
          <w:lang w:eastAsia="ru-RU"/>
        </w:rPr>
        <w:t xml:space="preserve">09.02.2021               </w:t>
      </w:r>
      <w:r w:rsidRPr="00A571A3">
        <w:rPr>
          <w:rFonts w:ascii="Arial" w:eastAsia="Times New Roman" w:hAnsi="Arial" w:cs="Arial"/>
          <w:bCs/>
          <w:sz w:val="26"/>
          <w:szCs w:val="26"/>
          <w:lang w:eastAsia="ru-RU"/>
        </w:rPr>
        <w:t xml:space="preserve">              </w:t>
      </w:r>
      <w:r>
        <w:rPr>
          <w:rFonts w:ascii="Arial" w:eastAsia="Times New Roman" w:hAnsi="Arial" w:cs="Arial"/>
          <w:bCs/>
          <w:sz w:val="26"/>
          <w:szCs w:val="26"/>
          <w:lang w:eastAsia="ru-RU"/>
        </w:rPr>
        <w:t xml:space="preserve">     с. </w:t>
      </w:r>
      <w:proofErr w:type="spellStart"/>
      <w:r>
        <w:rPr>
          <w:rFonts w:ascii="Arial" w:eastAsia="Times New Roman" w:hAnsi="Arial" w:cs="Arial"/>
          <w:bCs/>
          <w:sz w:val="26"/>
          <w:szCs w:val="26"/>
          <w:lang w:eastAsia="ru-RU"/>
        </w:rPr>
        <w:t>Богучаны</w:t>
      </w:r>
      <w:proofErr w:type="spellEnd"/>
      <w:r>
        <w:rPr>
          <w:rFonts w:ascii="Arial" w:eastAsia="Times New Roman" w:hAnsi="Arial" w:cs="Arial"/>
          <w:bCs/>
          <w:sz w:val="26"/>
          <w:szCs w:val="26"/>
          <w:lang w:eastAsia="ru-RU"/>
        </w:rPr>
        <w:t xml:space="preserve">              </w:t>
      </w:r>
      <w:r w:rsidRPr="00A571A3">
        <w:rPr>
          <w:rFonts w:ascii="Arial" w:eastAsia="Times New Roman" w:hAnsi="Arial" w:cs="Arial"/>
          <w:bCs/>
          <w:sz w:val="26"/>
          <w:szCs w:val="26"/>
          <w:lang w:eastAsia="ru-RU"/>
        </w:rPr>
        <w:t xml:space="preserve">                          №  87-п</w:t>
      </w:r>
    </w:p>
    <w:p w:rsidR="00A571A3" w:rsidRPr="00A571A3" w:rsidRDefault="00A571A3" w:rsidP="00A571A3">
      <w:pPr>
        <w:autoSpaceDE w:val="0"/>
        <w:autoSpaceDN w:val="0"/>
        <w:adjustRightInd w:val="0"/>
        <w:spacing w:after="0" w:line="240" w:lineRule="auto"/>
        <w:jc w:val="center"/>
        <w:rPr>
          <w:rFonts w:ascii="Arial" w:eastAsia="Times New Roman" w:hAnsi="Arial" w:cs="Arial"/>
          <w:sz w:val="26"/>
          <w:szCs w:val="26"/>
          <w:lang w:eastAsia="ru-RU"/>
        </w:rPr>
      </w:pPr>
    </w:p>
    <w:p w:rsidR="00A571A3" w:rsidRPr="00A571A3" w:rsidRDefault="00A571A3" w:rsidP="00A571A3">
      <w:pPr>
        <w:tabs>
          <w:tab w:val="left" w:pos="9639"/>
        </w:tabs>
        <w:spacing w:after="0" w:line="240" w:lineRule="auto"/>
        <w:ind w:right="-93"/>
        <w:jc w:val="center"/>
        <w:rPr>
          <w:rFonts w:ascii="Arial" w:eastAsia="Times New Roman" w:hAnsi="Arial" w:cs="Arial"/>
          <w:sz w:val="26"/>
          <w:szCs w:val="26"/>
          <w:lang w:eastAsia="ru-RU"/>
        </w:rPr>
      </w:pPr>
      <w:r w:rsidRPr="00A571A3">
        <w:rPr>
          <w:rFonts w:ascii="Arial" w:eastAsia="Times New Roman" w:hAnsi="Arial" w:cs="Arial"/>
          <w:sz w:val="26"/>
          <w:szCs w:val="26"/>
          <w:lang w:eastAsia="ru-RU"/>
        </w:rPr>
        <w:t xml:space="preserve">Об утверждении Методики расчета норматива субсидирования </w:t>
      </w:r>
      <w:smartTag w:uri="urn:schemas-microsoft-com:office:smarttags" w:element="metricconverter">
        <w:smartTagPr>
          <w:attr w:name="ProductID" w:val="1 километра"/>
        </w:smartTagPr>
        <w:r w:rsidRPr="00A571A3">
          <w:rPr>
            <w:rFonts w:ascii="Arial" w:eastAsia="Times New Roman" w:hAnsi="Arial" w:cs="Arial"/>
            <w:sz w:val="26"/>
            <w:szCs w:val="26"/>
            <w:lang w:eastAsia="ru-RU"/>
          </w:rPr>
          <w:t>1 километра</w:t>
        </w:r>
      </w:smartTag>
      <w:r w:rsidRPr="00A571A3">
        <w:rPr>
          <w:rFonts w:ascii="Arial" w:eastAsia="Times New Roman" w:hAnsi="Arial" w:cs="Arial"/>
          <w:sz w:val="26"/>
          <w:szCs w:val="26"/>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A571A3">
        <w:rPr>
          <w:rFonts w:ascii="Arial" w:eastAsia="Times New Roman" w:hAnsi="Arial" w:cs="Arial"/>
          <w:sz w:val="26"/>
          <w:szCs w:val="26"/>
          <w:lang w:eastAsia="ru-RU"/>
        </w:rPr>
        <w:t>Богучанском</w:t>
      </w:r>
      <w:proofErr w:type="spellEnd"/>
      <w:r w:rsidRPr="00A571A3">
        <w:rPr>
          <w:rFonts w:ascii="Arial" w:eastAsia="Times New Roman" w:hAnsi="Arial" w:cs="Arial"/>
          <w:sz w:val="26"/>
          <w:szCs w:val="26"/>
          <w:lang w:eastAsia="ru-RU"/>
        </w:rPr>
        <w:t xml:space="preserve"> районе</w:t>
      </w:r>
    </w:p>
    <w:p w:rsidR="00A571A3" w:rsidRPr="00A571A3" w:rsidRDefault="00A571A3" w:rsidP="00A571A3">
      <w:pPr>
        <w:tabs>
          <w:tab w:val="left" w:pos="9639"/>
        </w:tabs>
        <w:spacing w:after="0" w:line="240" w:lineRule="auto"/>
        <w:ind w:right="-93"/>
        <w:jc w:val="center"/>
        <w:rPr>
          <w:rFonts w:ascii="Arial" w:eastAsia="Times New Roman" w:hAnsi="Arial" w:cs="Arial"/>
          <w:sz w:val="26"/>
          <w:szCs w:val="26"/>
          <w:lang w:eastAsia="ru-RU"/>
        </w:rPr>
      </w:pPr>
    </w:p>
    <w:p w:rsidR="00A571A3" w:rsidRPr="00A571A3" w:rsidRDefault="00A571A3" w:rsidP="00A571A3">
      <w:pPr>
        <w:spacing w:after="0" w:line="240" w:lineRule="auto"/>
        <w:ind w:firstLine="720"/>
        <w:jc w:val="both"/>
        <w:rPr>
          <w:rFonts w:ascii="Arial" w:eastAsia="Times New Roman" w:hAnsi="Arial" w:cs="Arial"/>
          <w:sz w:val="26"/>
          <w:szCs w:val="26"/>
          <w:lang w:eastAsia="ru-RU"/>
        </w:rPr>
      </w:pPr>
      <w:proofErr w:type="gramStart"/>
      <w:r w:rsidRPr="00A571A3">
        <w:rPr>
          <w:rFonts w:ascii="Arial" w:eastAsia="Times New Roman" w:hAnsi="Arial" w:cs="Arial"/>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законом Красноярского края от 17.11.2015 № 9-3900 «О субсидиях юридическим</w:t>
      </w:r>
      <w:proofErr w:type="gramEnd"/>
      <w:r w:rsidRPr="00A571A3">
        <w:rPr>
          <w:rFonts w:ascii="Arial" w:eastAsia="Times New Roman" w:hAnsi="Arial" w:cs="Arial"/>
          <w:sz w:val="26"/>
          <w:szCs w:val="26"/>
          <w:lang w:eastAsia="ru-RU"/>
        </w:rPr>
        <w:t xml:space="preserve"> </w:t>
      </w:r>
      <w:proofErr w:type="gramStart"/>
      <w:r w:rsidRPr="00A571A3">
        <w:rPr>
          <w:rFonts w:ascii="Arial" w:eastAsia="Times New Roman" w:hAnsi="Arial" w:cs="Arial"/>
          <w:sz w:val="26"/>
          <w:szCs w:val="26"/>
          <w:lang w:eastAsia="ru-RU"/>
        </w:rPr>
        <w:t xml:space="preserve">лицам и индивидуальным предпринимателям, осуществляющим перевозки пассажиров различными видами транспорта», с постановлением Правительства Красноярского края от 28.03.2016 № 131-п «Об утверждении Методики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со ст. 7, 43, 47 Устава </w:t>
      </w:r>
      <w:proofErr w:type="spellStart"/>
      <w:r w:rsidRPr="00A571A3">
        <w:rPr>
          <w:rFonts w:ascii="Arial" w:eastAsia="Times New Roman" w:hAnsi="Arial" w:cs="Arial"/>
          <w:sz w:val="26"/>
          <w:szCs w:val="26"/>
          <w:lang w:eastAsia="ru-RU"/>
        </w:rPr>
        <w:t>Богучанского</w:t>
      </w:r>
      <w:proofErr w:type="spellEnd"/>
      <w:r w:rsidRPr="00A571A3">
        <w:rPr>
          <w:rFonts w:ascii="Arial" w:eastAsia="Times New Roman" w:hAnsi="Arial" w:cs="Arial"/>
          <w:sz w:val="26"/>
          <w:szCs w:val="26"/>
          <w:lang w:eastAsia="ru-RU"/>
        </w:rPr>
        <w:t xml:space="preserve"> района Красноярского края, ПОСТАНОВЛЯЮ:</w:t>
      </w:r>
      <w:proofErr w:type="gramEnd"/>
    </w:p>
    <w:p w:rsidR="00A571A3" w:rsidRPr="00A571A3" w:rsidRDefault="00A571A3" w:rsidP="00A571A3">
      <w:pPr>
        <w:tabs>
          <w:tab w:val="left" w:pos="9639"/>
          <w:tab w:val="left" w:pos="9688"/>
        </w:tabs>
        <w:spacing w:after="0" w:line="240" w:lineRule="auto"/>
        <w:ind w:right="-32"/>
        <w:jc w:val="both"/>
        <w:rPr>
          <w:rFonts w:ascii="Arial" w:eastAsia="Times New Roman" w:hAnsi="Arial" w:cs="Arial"/>
          <w:sz w:val="26"/>
          <w:szCs w:val="26"/>
          <w:lang w:eastAsia="ru-RU"/>
        </w:rPr>
      </w:pPr>
      <w:r w:rsidRPr="00A571A3">
        <w:rPr>
          <w:rFonts w:ascii="Arial" w:eastAsia="Times New Roman" w:hAnsi="Arial" w:cs="Arial"/>
          <w:sz w:val="26"/>
          <w:szCs w:val="26"/>
          <w:lang w:eastAsia="ru-RU"/>
        </w:rPr>
        <w:t xml:space="preserve">         1. Утвердить Методику расчета норматива субсидирования </w:t>
      </w:r>
      <w:smartTag w:uri="urn:schemas-microsoft-com:office:smarttags" w:element="metricconverter">
        <w:smartTagPr>
          <w:attr w:name="ProductID" w:val="1 километра"/>
        </w:smartTagPr>
        <w:r w:rsidRPr="00A571A3">
          <w:rPr>
            <w:rFonts w:ascii="Arial" w:eastAsia="Times New Roman" w:hAnsi="Arial" w:cs="Arial"/>
            <w:sz w:val="26"/>
            <w:szCs w:val="26"/>
            <w:lang w:eastAsia="ru-RU"/>
          </w:rPr>
          <w:t>1 километра</w:t>
        </w:r>
      </w:smartTag>
      <w:r w:rsidRPr="00A571A3">
        <w:rPr>
          <w:rFonts w:ascii="Arial" w:eastAsia="Times New Roman" w:hAnsi="Arial" w:cs="Arial"/>
          <w:sz w:val="26"/>
          <w:szCs w:val="26"/>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A571A3">
        <w:rPr>
          <w:rFonts w:ascii="Arial" w:eastAsia="Times New Roman" w:hAnsi="Arial" w:cs="Arial"/>
          <w:sz w:val="26"/>
          <w:szCs w:val="26"/>
          <w:lang w:eastAsia="ru-RU"/>
        </w:rPr>
        <w:t>Богучанском</w:t>
      </w:r>
      <w:proofErr w:type="spellEnd"/>
      <w:r w:rsidRPr="00A571A3">
        <w:rPr>
          <w:rFonts w:ascii="Arial" w:eastAsia="Times New Roman" w:hAnsi="Arial" w:cs="Arial"/>
          <w:sz w:val="26"/>
          <w:szCs w:val="26"/>
          <w:lang w:eastAsia="ru-RU"/>
        </w:rPr>
        <w:t xml:space="preserve"> районе, согласно приложению.</w:t>
      </w:r>
    </w:p>
    <w:p w:rsidR="00A571A3" w:rsidRPr="00A571A3" w:rsidRDefault="00A571A3" w:rsidP="00A571A3">
      <w:pPr>
        <w:autoSpaceDE w:val="0"/>
        <w:autoSpaceDN w:val="0"/>
        <w:adjustRightInd w:val="0"/>
        <w:spacing w:after="0" w:line="240" w:lineRule="auto"/>
        <w:jc w:val="both"/>
        <w:rPr>
          <w:rFonts w:ascii="Arial" w:eastAsia="Times New Roman" w:hAnsi="Arial" w:cs="Arial"/>
          <w:sz w:val="26"/>
          <w:szCs w:val="26"/>
          <w:lang w:eastAsia="ru-RU"/>
        </w:rPr>
      </w:pPr>
      <w:r w:rsidRPr="00A571A3">
        <w:rPr>
          <w:rFonts w:ascii="Arial" w:eastAsia="Times New Roman" w:hAnsi="Arial" w:cs="Arial"/>
          <w:sz w:val="26"/>
          <w:szCs w:val="26"/>
          <w:lang w:eastAsia="ru-RU"/>
        </w:rPr>
        <w:t xml:space="preserve">        2.  </w:t>
      </w:r>
      <w:proofErr w:type="gramStart"/>
      <w:r w:rsidRPr="00A571A3">
        <w:rPr>
          <w:rFonts w:ascii="Arial" w:eastAsia="Times New Roman" w:hAnsi="Arial" w:cs="Arial"/>
          <w:sz w:val="26"/>
          <w:szCs w:val="26"/>
          <w:lang w:eastAsia="ru-RU"/>
        </w:rPr>
        <w:t>Контроль за</w:t>
      </w:r>
      <w:proofErr w:type="gramEnd"/>
      <w:r w:rsidRPr="00A571A3">
        <w:rPr>
          <w:rFonts w:ascii="Arial" w:eastAsia="Times New Roman" w:hAnsi="Arial" w:cs="Arial"/>
          <w:sz w:val="26"/>
          <w:szCs w:val="26"/>
          <w:lang w:eastAsia="ru-RU"/>
        </w:rPr>
        <w:t xml:space="preserve"> исполнением данного постановления возложить на   заместителя Главы </w:t>
      </w:r>
      <w:proofErr w:type="spellStart"/>
      <w:r w:rsidRPr="00A571A3">
        <w:rPr>
          <w:rFonts w:ascii="Arial" w:eastAsia="Times New Roman" w:hAnsi="Arial" w:cs="Arial"/>
          <w:sz w:val="26"/>
          <w:szCs w:val="26"/>
          <w:lang w:eastAsia="ru-RU"/>
        </w:rPr>
        <w:t>Богучанского</w:t>
      </w:r>
      <w:proofErr w:type="spellEnd"/>
      <w:r w:rsidRPr="00A571A3">
        <w:rPr>
          <w:rFonts w:ascii="Arial" w:eastAsia="Times New Roman" w:hAnsi="Arial" w:cs="Arial"/>
          <w:sz w:val="26"/>
          <w:szCs w:val="26"/>
          <w:lang w:eastAsia="ru-RU"/>
        </w:rPr>
        <w:t xml:space="preserve"> района по взаимодействию с органами государственной и муниципальной власти С.И. Нохрина.</w:t>
      </w:r>
    </w:p>
    <w:p w:rsidR="00A571A3" w:rsidRPr="00A571A3" w:rsidRDefault="00A571A3" w:rsidP="00A571A3">
      <w:pPr>
        <w:spacing w:after="0" w:line="240" w:lineRule="auto"/>
        <w:jc w:val="both"/>
        <w:rPr>
          <w:rFonts w:ascii="Arial" w:eastAsia="Times New Roman" w:hAnsi="Arial" w:cs="Arial"/>
          <w:sz w:val="26"/>
          <w:szCs w:val="26"/>
          <w:lang w:eastAsia="ru-RU"/>
        </w:rPr>
      </w:pPr>
      <w:r w:rsidRPr="00A571A3">
        <w:rPr>
          <w:rFonts w:ascii="Arial" w:eastAsia="Times New Roman" w:hAnsi="Arial" w:cs="Arial"/>
          <w:sz w:val="26"/>
          <w:szCs w:val="26"/>
          <w:lang w:eastAsia="ru-RU"/>
        </w:rPr>
        <w:t xml:space="preserve">        3. Настоящее постановление вступает в силу в день, следующий за днем опубликования в Официальном вестнике </w:t>
      </w:r>
      <w:proofErr w:type="spellStart"/>
      <w:r w:rsidRPr="00A571A3">
        <w:rPr>
          <w:rFonts w:ascii="Arial" w:eastAsia="Times New Roman" w:hAnsi="Arial" w:cs="Arial"/>
          <w:sz w:val="26"/>
          <w:szCs w:val="26"/>
          <w:lang w:eastAsia="ru-RU"/>
        </w:rPr>
        <w:t>Богучанского</w:t>
      </w:r>
      <w:proofErr w:type="spellEnd"/>
      <w:r w:rsidRPr="00A571A3">
        <w:rPr>
          <w:rFonts w:ascii="Arial" w:eastAsia="Times New Roman" w:hAnsi="Arial" w:cs="Arial"/>
          <w:sz w:val="26"/>
          <w:szCs w:val="26"/>
          <w:lang w:eastAsia="ru-RU"/>
        </w:rPr>
        <w:t xml:space="preserve"> района, и распространяется на правоотношения, возникшие с 01.01.2021 года.</w:t>
      </w:r>
    </w:p>
    <w:p w:rsidR="00A571A3" w:rsidRPr="00A571A3" w:rsidRDefault="00A571A3" w:rsidP="00A571A3">
      <w:pPr>
        <w:spacing w:after="0" w:line="240" w:lineRule="auto"/>
        <w:jc w:val="both"/>
        <w:rPr>
          <w:rFonts w:ascii="Arial" w:eastAsia="Times New Roman" w:hAnsi="Arial" w:cs="Arial"/>
          <w:sz w:val="26"/>
          <w:szCs w:val="26"/>
          <w:lang w:eastAsia="ru-RU"/>
        </w:rPr>
      </w:pPr>
    </w:p>
    <w:p w:rsidR="00A571A3" w:rsidRPr="00A571A3" w:rsidRDefault="00A571A3" w:rsidP="00A571A3">
      <w:pPr>
        <w:spacing w:after="0" w:line="240" w:lineRule="auto"/>
        <w:jc w:val="both"/>
        <w:rPr>
          <w:rFonts w:ascii="Arial" w:eastAsia="Times New Roman" w:hAnsi="Arial" w:cs="Arial"/>
          <w:sz w:val="26"/>
          <w:szCs w:val="26"/>
          <w:lang w:eastAsia="ru-RU"/>
        </w:rPr>
      </w:pPr>
      <w:proofErr w:type="gramStart"/>
      <w:r w:rsidRPr="00A571A3">
        <w:rPr>
          <w:rFonts w:ascii="Arial" w:eastAsia="Times New Roman" w:hAnsi="Arial" w:cs="Arial"/>
          <w:sz w:val="26"/>
          <w:szCs w:val="26"/>
          <w:lang w:eastAsia="ru-RU"/>
        </w:rPr>
        <w:t>Исполняющий</w:t>
      </w:r>
      <w:proofErr w:type="gramEnd"/>
      <w:r w:rsidRPr="00A571A3">
        <w:rPr>
          <w:rFonts w:ascii="Arial" w:eastAsia="Times New Roman" w:hAnsi="Arial" w:cs="Arial"/>
          <w:sz w:val="26"/>
          <w:szCs w:val="26"/>
          <w:lang w:eastAsia="ru-RU"/>
        </w:rPr>
        <w:t xml:space="preserve"> обязанности</w:t>
      </w:r>
    </w:p>
    <w:p w:rsidR="00A571A3" w:rsidRPr="00A571A3" w:rsidRDefault="00A571A3" w:rsidP="00A571A3">
      <w:pPr>
        <w:widowControl w:val="0"/>
        <w:autoSpaceDE w:val="0"/>
        <w:autoSpaceDN w:val="0"/>
        <w:adjustRightInd w:val="0"/>
        <w:spacing w:after="0" w:line="240" w:lineRule="auto"/>
        <w:jc w:val="both"/>
        <w:rPr>
          <w:rFonts w:ascii="Arial" w:eastAsia="Times New Roman" w:hAnsi="Arial" w:cs="Arial"/>
          <w:sz w:val="26"/>
          <w:szCs w:val="26"/>
          <w:lang w:eastAsia="ru-RU"/>
        </w:rPr>
      </w:pPr>
      <w:r w:rsidRPr="00A571A3">
        <w:rPr>
          <w:rFonts w:ascii="Arial" w:eastAsia="Times New Roman" w:hAnsi="Arial" w:cs="Arial"/>
          <w:sz w:val="26"/>
          <w:szCs w:val="26"/>
          <w:lang w:eastAsia="ru-RU"/>
        </w:rPr>
        <w:t xml:space="preserve">Главы </w:t>
      </w:r>
      <w:proofErr w:type="spellStart"/>
      <w:r w:rsidRPr="00A571A3">
        <w:rPr>
          <w:rFonts w:ascii="Arial" w:eastAsia="Times New Roman" w:hAnsi="Arial" w:cs="Arial"/>
          <w:sz w:val="26"/>
          <w:szCs w:val="26"/>
          <w:lang w:eastAsia="ru-RU"/>
        </w:rPr>
        <w:t>Богучанского</w:t>
      </w:r>
      <w:proofErr w:type="spellEnd"/>
      <w:r w:rsidRPr="00A571A3">
        <w:rPr>
          <w:rFonts w:ascii="Arial" w:eastAsia="Times New Roman" w:hAnsi="Arial" w:cs="Arial"/>
          <w:sz w:val="26"/>
          <w:szCs w:val="26"/>
          <w:lang w:eastAsia="ru-RU"/>
        </w:rPr>
        <w:t xml:space="preserve"> района                                               С.И. Нохрин </w:t>
      </w:r>
    </w:p>
    <w:p w:rsidR="00A571A3" w:rsidRPr="00A571A3" w:rsidRDefault="00A571A3" w:rsidP="00A571A3">
      <w:pPr>
        <w:autoSpaceDE w:val="0"/>
        <w:autoSpaceDN w:val="0"/>
        <w:adjustRightInd w:val="0"/>
        <w:spacing w:after="0" w:line="240" w:lineRule="auto"/>
        <w:jc w:val="right"/>
        <w:outlineLvl w:val="0"/>
        <w:rPr>
          <w:rFonts w:ascii="Arial" w:eastAsia="Times New Roman" w:hAnsi="Arial" w:cs="Arial"/>
          <w:sz w:val="20"/>
          <w:szCs w:val="20"/>
          <w:lang w:eastAsia="ru-RU"/>
        </w:rPr>
      </w:pPr>
      <w:r w:rsidRPr="00A571A3">
        <w:rPr>
          <w:rFonts w:ascii="Arial" w:eastAsia="Times New Roman" w:hAnsi="Arial" w:cs="Arial"/>
          <w:sz w:val="20"/>
          <w:szCs w:val="20"/>
          <w:lang w:eastAsia="ru-RU"/>
        </w:rPr>
        <w:t xml:space="preserve">                                                        </w:t>
      </w:r>
    </w:p>
    <w:p w:rsidR="00A571A3" w:rsidRPr="00A571A3" w:rsidRDefault="00A571A3" w:rsidP="00A571A3">
      <w:pPr>
        <w:autoSpaceDE w:val="0"/>
        <w:autoSpaceDN w:val="0"/>
        <w:adjustRightInd w:val="0"/>
        <w:spacing w:after="0" w:line="240" w:lineRule="auto"/>
        <w:jc w:val="right"/>
        <w:outlineLvl w:val="0"/>
        <w:rPr>
          <w:rFonts w:ascii="Arial" w:eastAsia="Times New Roman" w:hAnsi="Arial" w:cs="Arial"/>
          <w:sz w:val="18"/>
          <w:szCs w:val="20"/>
          <w:lang w:eastAsia="ru-RU"/>
        </w:rPr>
      </w:pPr>
      <w:r w:rsidRPr="00A571A3">
        <w:rPr>
          <w:rFonts w:ascii="Arial" w:eastAsia="Times New Roman" w:hAnsi="Arial" w:cs="Arial"/>
          <w:sz w:val="18"/>
          <w:szCs w:val="20"/>
          <w:lang w:eastAsia="ru-RU"/>
        </w:rPr>
        <w:lastRenderedPageBreak/>
        <w:t>Приложение к постановлению</w:t>
      </w:r>
    </w:p>
    <w:p w:rsidR="00A571A3" w:rsidRPr="00A571A3" w:rsidRDefault="00A571A3" w:rsidP="00A571A3">
      <w:pPr>
        <w:autoSpaceDE w:val="0"/>
        <w:autoSpaceDN w:val="0"/>
        <w:adjustRightInd w:val="0"/>
        <w:spacing w:after="0" w:line="240" w:lineRule="auto"/>
        <w:jc w:val="right"/>
        <w:rPr>
          <w:rFonts w:ascii="Arial" w:eastAsia="Times New Roman" w:hAnsi="Arial" w:cs="Arial"/>
          <w:sz w:val="18"/>
          <w:szCs w:val="20"/>
          <w:lang w:eastAsia="ru-RU"/>
        </w:rPr>
      </w:pPr>
      <w:r w:rsidRPr="00A571A3">
        <w:rPr>
          <w:rFonts w:ascii="Arial" w:eastAsia="Times New Roman" w:hAnsi="Arial" w:cs="Arial"/>
          <w:sz w:val="18"/>
          <w:szCs w:val="20"/>
          <w:lang w:eastAsia="ru-RU"/>
        </w:rPr>
        <w:t xml:space="preserve">                                                                                               администрации </w:t>
      </w:r>
      <w:proofErr w:type="spellStart"/>
      <w:r w:rsidRPr="00A571A3">
        <w:rPr>
          <w:rFonts w:ascii="Arial" w:eastAsia="Times New Roman" w:hAnsi="Arial" w:cs="Arial"/>
          <w:sz w:val="18"/>
          <w:szCs w:val="20"/>
          <w:lang w:eastAsia="ru-RU"/>
        </w:rPr>
        <w:t>Богучанского</w:t>
      </w:r>
      <w:proofErr w:type="spellEnd"/>
      <w:r w:rsidRPr="00A571A3">
        <w:rPr>
          <w:rFonts w:ascii="Arial" w:eastAsia="Times New Roman" w:hAnsi="Arial" w:cs="Arial"/>
          <w:sz w:val="18"/>
          <w:szCs w:val="20"/>
          <w:lang w:eastAsia="ru-RU"/>
        </w:rPr>
        <w:t xml:space="preserve"> района                                                                                                                                                                                                                                                                                                         от 09.02.2021 № 87-п</w:t>
      </w:r>
    </w:p>
    <w:p w:rsidR="00A571A3" w:rsidRPr="00A571A3" w:rsidRDefault="00A571A3" w:rsidP="00A571A3">
      <w:pPr>
        <w:autoSpaceDE w:val="0"/>
        <w:autoSpaceDN w:val="0"/>
        <w:adjustRightInd w:val="0"/>
        <w:spacing w:after="0" w:line="240" w:lineRule="auto"/>
        <w:ind w:left="5387"/>
        <w:jc w:val="both"/>
        <w:rPr>
          <w:rFonts w:ascii="Arial" w:eastAsia="Times New Roman" w:hAnsi="Arial" w:cs="Arial"/>
          <w:sz w:val="20"/>
          <w:szCs w:val="20"/>
          <w:lang w:eastAsia="ru-RU"/>
        </w:rPr>
      </w:pPr>
    </w:p>
    <w:p w:rsidR="00A571A3" w:rsidRPr="00A571A3" w:rsidRDefault="00A571A3" w:rsidP="00A571A3">
      <w:pPr>
        <w:autoSpaceDE w:val="0"/>
        <w:autoSpaceDN w:val="0"/>
        <w:adjustRightInd w:val="0"/>
        <w:spacing w:after="0" w:line="240" w:lineRule="auto"/>
        <w:ind w:left="5387"/>
        <w:jc w:val="both"/>
        <w:rPr>
          <w:rFonts w:ascii="Arial" w:eastAsia="Times New Roman" w:hAnsi="Arial" w:cs="Arial"/>
          <w:sz w:val="20"/>
          <w:szCs w:val="20"/>
          <w:lang w:eastAsia="ru-RU"/>
        </w:rPr>
      </w:pPr>
    </w:p>
    <w:p w:rsidR="00A571A3" w:rsidRPr="00A571A3" w:rsidRDefault="00A571A3" w:rsidP="00A571A3">
      <w:pPr>
        <w:tabs>
          <w:tab w:val="left" w:pos="9639"/>
        </w:tabs>
        <w:spacing w:after="0" w:line="240" w:lineRule="auto"/>
        <w:ind w:right="-93"/>
        <w:jc w:val="center"/>
        <w:rPr>
          <w:rFonts w:ascii="Arial" w:eastAsia="Times New Roman" w:hAnsi="Arial" w:cs="Arial"/>
          <w:sz w:val="20"/>
          <w:szCs w:val="20"/>
          <w:lang w:eastAsia="ru-RU"/>
        </w:rPr>
      </w:pPr>
      <w:r w:rsidRPr="00A571A3">
        <w:rPr>
          <w:rFonts w:ascii="Arial" w:eastAsia="Times New Roman" w:hAnsi="Arial" w:cs="Arial"/>
          <w:sz w:val="20"/>
          <w:szCs w:val="20"/>
          <w:lang w:eastAsia="ru-RU"/>
        </w:rPr>
        <w:t xml:space="preserve">Методика расчета норматива субсидирования </w:t>
      </w:r>
      <w:smartTag w:uri="urn:schemas-microsoft-com:office:smarttags" w:element="metricconverter">
        <w:smartTagPr>
          <w:attr w:name="ProductID" w:val="1 километра"/>
        </w:smartTagPr>
        <w:r w:rsidRPr="00A571A3">
          <w:rPr>
            <w:rFonts w:ascii="Arial" w:eastAsia="Times New Roman" w:hAnsi="Arial" w:cs="Arial"/>
            <w:sz w:val="20"/>
            <w:szCs w:val="20"/>
            <w:lang w:eastAsia="ru-RU"/>
          </w:rPr>
          <w:t>1 километра</w:t>
        </w:r>
      </w:smartTag>
      <w:r w:rsidRPr="00A571A3">
        <w:rPr>
          <w:rFonts w:ascii="Arial" w:eastAsia="Times New Roman" w:hAnsi="Arial" w:cs="Arial"/>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w:t>
      </w:r>
    </w:p>
    <w:p w:rsidR="00A571A3" w:rsidRPr="00A571A3" w:rsidRDefault="00A571A3" w:rsidP="00A571A3">
      <w:pPr>
        <w:tabs>
          <w:tab w:val="left" w:pos="9639"/>
        </w:tabs>
        <w:spacing w:after="0" w:line="240" w:lineRule="auto"/>
        <w:ind w:right="-93"/>
        <w:jc w:val="center"/>
        <w:rPr>
          <w:rFonts w:ascii="Arial" w:eastAsia="Times New Roman" w:hAnsi="Arial" w:cs="Arial"/>
          <w:sz w:val="20"/>
          <w:szCs w:val="20"/>
          <w:lang w:eastAsia="ru-RU"/>
        </w:rPr>
      </w:pPr>
      <w:r w:rsidRPr="00A571A3">
        <w:rPr>
          <w:rFonts w:ascii="Arial" w:eastAsia="Times New Roman" w:hAnsi="Arial" w:cs="Arial"/>
          <w:sz w:val="20"/>
          <w:szCs w:val="20"/>
          <w:lang w:eastAsia="ru-RU"/>
        </w:rPr>
        <w:t xml:space="preserve">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A571A3">
        <w:rPr>
          <w:rFonts w:ascii="Arial" w:eastAsia="Times New Roman" w:hAnsi="Arial" w:cs="Arial"/>
          <w:sz w:val="20"/>
          <w:szCs w:val="20"/>
          <w:lang w:eastAsia="ru-RU"/>
        </w:rPr>
        <w:t>Богучанском</w:t>
      </w:r>
      <w:proofErr w:type="spellEnd"/>
      <w:r w:rsidRPr="00A571A3">
        <w:rPr>
          <w:rFonts w:ascii="Arial" w:eastAsia="Times New Roman" w:hAnsi="Arial" w:cs="Arial"/>
          <w:sz w:val="20"/>
          <w:szCs w:val="20"/>
          <w:lang w:eastAsia="ru-RU"/>
        </w:rPr>
        <w:t xml:space="preserve"> районе</w:t>
      </w:r>
    </w:p>
    <w:p w:rsidR="00A571A3" w:rsidRPr="00A571A3" w:rsidRDefault="00A571A3" w:rsidP="00A571A3">
      <w:pPr>
        <w:autoSpaceDE w:val="0"/>
        <w:autoSpaceDN w:val="0"/>
        <w:adjustRightInd w:val="0"/>
        <w:spacing w:after="0" w:line="240" w:lineRule="auto"/>
        <w:jc w:val="center"/>
        <w:rPr>
          <w:rFonts w:ascii="Arial" w:hAnsi="Arial" w:cs="Arial"/>
          <w:sz w:val="20"/>
          <w:szCs w:val="20"/>
        </w:rPr>
      </w:pPr>
    </w:p>
    <w:p w:rsidR="00A571A3" w:rsidRPr="00A571A3" w:rsidRDefault="00A571A3" w:rsidP="00A571A3">
      <w:pPr>
        <w:numPr>
          <w:ilvl w:val="0"/>
          <w:numId w:val="1"/>
        </w:numPr>
        <w:autoSpaceDE w:val="0"/>
        <w:autoSpaceDN w:val="0"/>
        <w:adjustRightInd w:val="0"/>
        <w:spacing w:after="0" w:line="240" w:lineRule="auto"/>
        <w:jc w:val="center"/>
        <w:outlineLvl w:val="1"/>
        <w:rPr>
          <w:rFonts w:ascii="Arial" w:hAnsi="Arial" w:cs="Arial"/>
          <w:sz w:val="20"/>
          <w:szCs w:val="20"/>
        </w:rPr>
      </w:pPr>
      <w:r w:rsidRPr="00A571A3">
        <w:rPr>
          <w:rFonts w:ascii="Arial" w:hAnsi="Arial" w:cs="Arial"/>
          <w:sz w:val="20"/>
          <w:szCs w:val="20"/>
        </w:rPr>
        <w:t>Общие положения</w:t>
      </w:r>
    </w:p>
    <w:p w:rsidR="00A571A3" w:rsidRPr="00A571A3" w:rsidRDefault="00A571A3" w:rsidP="00A571A3">
      <w:pPr>
        <w:autoSpaceDE w:val="0"/>
        <w:autoSpaceDN w:val="0"/>
        <w:adjustRightInd w:val="0"/>
        <w:spacing w:after="0" w:line="240" w:lineRule="auto"/>
        <w:ind w:left="720"/>
        <w:outlineLvl w:val="1"/>
        <w:rPr>
          <w:rFonts w:ascii="Arial" w:hAnsi="Arial" w:cs="Arial"/>
          <w:sz w:val="20"/>
          <w:szCs w:val="20"/>
        </w:rPr>
      </w:pPr>
    </w:p>
    <w:p w:rsidR="00A571A3" w:rsidRPr="00A571A3" w:rsidRDefault="00A571A3" w:rsidP="00A571A3">
      <w:pPr>
        <w:autoSpaceDE w:val="0"/>
        <w:autoSpaceDN w:val="0"/>
        <w:adjustRightInd w:val="0"/>
        <w:spacing w:after="0" w:line="240" w:lineRule="auto"/>
        <w:ind w:firstLine="720"/>
        <w:jc w:val="both"/>
        <w:rPr>
          <w:rFonts w:ascii="Arial" w:hAnsi="Arial" w:cs="Arial"/>
          <w:sz w:val="20"/>
          <w:szCs w:val="20"/>
        </w:rPr>
      </w:pPr>
      <w:r w:rsidRPr="00A571A3">
        <w:rPr>
          <w:rFonts w:ascii="Arial" w:hAnsi="Arial" w:cs="Arial"/>
          <w:sz w:val="20"/>
          <w:szCs w:val="20"/>
        </w:rPr>
        <w:t xml:space="preserve">1.1. </w:t>
      </w:r>
      <w:proofErr w:type="gramStart"/>
      <w:r w:rsidRPr="00A571A3">
        <w:rPr>
          <w:rFonts w:ascii="Arial" w:hAnsi="Arial" w:cs="Arial"/>
          <w:sz w:val="20"/>
          <w:szCs w:val="20"/>
        </w:rPr>
        <w:t xml:space="preserve">Норматив субсидирования 1 километра пробега с пассажирами рассчитывается для определения размера субсидий юридическим лицам и индивидуальным предпринимателям, осуществляющим перевозки пассажиров автомобильным транспортом в </w:t>
      </w:r>
      <w:proofErr w:type="spellStart"/>
      <w:r w:rsidRPr="00A571A3">
        <w:rPr>
          <w:rFonts w:ascii="Arial" w:hAnsi="Arial" w:cs="Arial"/>
          <w:sz w:val="20"/>
          <w:szCs w:val="20"/>
        </w:rPr>
        <w:t>Богучанском</w:t>
      </w:r>
      <w:proofErr w:type="spellEnd"/>
      <w:r w:rsidRPr="00A571A3">
        <w:rPr>
          <w:rFonts w:ascii="Arial" w:hAnsi="Arial" w:cs="Arial"/>
          <w:sz w:val="20"/>
          <w:szCs w:val="20"/>
        </w:rPr>
        <w:t xml:space="preserve"> районе, в целях возмещения недополученных доходов и (или) финансового обеспечения (возмещения) затрат (далее - норматив субсидирования 1 км),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w:t>
      </w:r>
      <w:proofErr w:type="gramEnd"/>
    </w:p>
    <w:p w:rsidR="00A571A3" w:rsidRPr="00A571A3" w:rsidRDefault="00A571A3" w:rsidP="00A571A3">
      <w:pPr>
        <w:autoSpaceDE w:val="0"/>
        <w:autoSpaceDN w:val="0"/>
        <w:adjustRightInd w:val="0"/>
        <w:spacing w:after="0" w:line="240" w:lineRule="auto"/>
        <w:ind w:firstLine="720"/>
        <w:jc w:val="both"/>
        <w:rPr>
          <w:rFonts w:ascii="Arial" w:hAnsi="Arial" w:cs="Arial"/>
          <w:sz w:val="20"/>
          <w:szCs w:val="20"/>
        </w:rPr>
      </w:pPr>
      <w:r w:rsidRPr="00A571A3">
        <w:rPr>
          <w:rFonts w:ascii="Arial" w:hAnsi="Arial" w:cs="Arial"/>
          <w:sz w:val="20"/>
          <w:szCs w:val="20"/>
        </w:rPr>
        <w:t xml:space="preserve">1.2. Норматив субсидирования 1 км рассчитывается отдельно для каждого муниципального маршрута, включенного в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w:t>
      </w:r>
      <w:proofErr w:type="spellStart"/>
      <w:r w:rsidRPr="00A571A3">
        <w:rPr>
          <w:rFonts w:ascii="Arial" w:hAnsi="Arial" w:cs="Arial"/>
          <w:sz w:val="20"/>
          <w:szCs w:val="20"/>
        </w:rPr>
        <w:t>Богучанском</w:t>
      </w:r>
      <w:proofErr w:type="spellEnd"/>
      <w:r w:rsidRPr="00A571A3">
        <w:rPr>
          <w:rFonts w:ascii="Arial" w:hAnsi="Arial" w:cs="Arial"/>
          <w:sz w:val="20"/>
          <w:szCs w:val="20"/>
        </w:rPr>
        <w:t xml:space="preserve"> районе (далее – программа перевозок), субсидируемого из районного бюджета.</w:t>
      </w:r>
    </w:p>
    <w:p w:rsidR="00A571A3" w:rsidRPr="00A571A3" w:rsidRDefault="00A571A3" w:rsidP="00A571A3">
      <w:pPr>
        <w:autoSpaceDE w:val="0"/>
        <w:autoSpaceDN w:val="0"/>
        <w:adjustRightInd w:val="0"/>
        <w:spacing w:after="0" w:line="240" w:lineRule="auto"/>
        <w:ind w:firstLine="720"/>
        <w:jc w:val="both"/>
        <w:rPr>
          <w:rFonts w:ascii="Arial" w:hAnsi="Arial" w:cs="Arial"/>
          <w:sz w:val="20"/>
          <w:szCs w:val="20"/>
        </w:rPr>
      </w:pPr>
      <w:r w:rsidRPr="00A571A3">
        <w:rPr>
          <w:rFonts w:ascii="Arial" w:hAnsi="Arial" w:cs="Arial"/>
          <w:sz w:val="20"/>
          <w:szCs w:val="20"/>
        </w:rPr>
        <w:t xml:space="preserve">1.3. Расчет норматива субсидирования на 1 км осуществляется отделом лесного хозяйства, жилищной политики, транспорта и связи администрации </w:t>
      </w:r>
      <w:proofErr w:type="spellStart"/>
      <w:r w:rsidRPr="00A571A3">
        <w:rPr>
          <w:rFonts w:ascii="Arial" w:hAnsi="Arial" w:cs="Arial"/>
          <w:sz w:val="20"/>
          <w:szCs w:val="20"/>
        </w:rPr>
        <w:t>Богучанского</w:t>
      </w:r>
      <w:proofErr w:type="spellEnd"/>
      <w:r w:rsidRPr="00A571A3">
        <w:rPr>
          <w:rFonts w:ascii="Arial" w:hAnsi="Arial" w:cs="Arial"/>
          <w:sz w:val="20"/>
          <w:szCs w:val="20"/>
        </w:rPr>
        <w:t xml:space="preserve"> района (далее – администрация </w:t>
      </w:r>
      <w:proofErr w:type="spellStart"/>
      <w:r w:rsidRPr="00A571A3">
        <w:rPr>
          <w:rFonts w:ascii="Arial" w:hAnsi="Arial" w:cs="Arial"/>
          <w:sz w:val="20"/>
          <w:szCs w:val="20"/>
        </w:rPr>
        <w:t>Богучанского</w:t>
      </w:r>
      <w:proofErr w:type="spellEnd"/>
      <w:r w:rsidRPr="00A571A3">
        <w:rPr>
          <w:rFonts w:ascii="Arial" w:hAnsi="Arial" w:cs="Arial"/>
          <w:sz w:val="20"/>
          <w:szCs w:val="20"/>
        </w:rPr>
        <w:t xml:space="preserve"> района) </w:t>
      </w:r>
    </w:p>
    <w:p w:rsidR="00A571A3" w:rsidRPr="00A571A3" w:rsidRDefault="00A571A3" w:rsidP="00A571A3">
      <w:pPr>
        <w:autoSpaceDE w:val="0"/>
        <w:autoSpaceDN w:val="0"/>
        <w:adjustRightInd w:val="0"/>
        <w:spacing w:after="0" w:line="240" w:lineRule="auto"/>
        <w:ind w:firstLine="720"/>
        <w:jc w:val="both"/>
        <w:rPr>
          <w:rFonts w:ascii="Arial" w:hAnsi="Arial" w:cs="Arial"/>
          <w:sz w:val="20"/>
          <w:szCs w:val="20"/>
        </w:rPr>
      </w:pPr>
      <w:r w:rsidRPr="00A571A3">
        <w:rPr>
          <w:rFonts w:ascii="Arial" w:hAnsi="Arial" w:cs="Arial"/>
          <w:sz w:val="20"/>
          <w:szCs w:val="20"/>
        </w:rPr>
        <w:t xml:space="preserve">1.4. Норматив субсидирования 1 км по муниципальным маршрутам с небольшой интенсивностью пассажиропотока утверждается на год постановлением администрации </w:t>
      </w:r>
      <w:proofErr w:type="spellStart"/>
      <w:r w:rsidRPr="00A571A3">
        <w:rPr>
          <w:rFonts w:ascii="Arial" w:hAnsi="Arial" w:cs="Arial"/>
          <w:sz w:val="20"/>
          <w:szCs w:val="20"/>
        </w:rPr>
        <w:t>Богучанского</w:t>
      </w:r>
      <w:proofErr w:type="spellEnd"/>
      <w:r w:rsidRPr="00A571A3">
        <w:rPr>
          <w:rFonts w:ascii="Arial" w:hAnsi="Arial" w:cs="Arial"/>
          <w:sz w:val="20"/>
          <w:szCs w:val="20"/>
        </w:rPr>
        <w:t xml:space="preserve"> района.</w:t>
      </w:r>
    </w:p>
    <w:p w:rsidR="00A571A3" w:rsidRPr="00A571A3" w:rsidRDefault="00A571A3" w:rsidP="00A571A3">
      <w:pPr>
        <w:autoSpaceDE w:val="0"/>
        <w:autoSpaceDN w:val="0"/>
        <w:adjustRightInd w:val="0"/>
        <w:spacing w:after="0" w:line="240" w:lineRule="auto"/>
        <w:ind w:firstLine="720"/>
        <w:jc w:val="both"/>
        <w:rPr>
          <w:rFonts w:ascii="Arial" w:hAnsi="Arial" w:cs="Arial"/>
          <w:sz w:val="20"/>
          <w:szCs w:val="20"/>
        </w:rPr>
      </w:pPr>
      <w:r w:rsidRPr="00A571A3">
        <w:rPr>
          <w:rFonts w:ascii="Arial" w:hAnsi="Arial" w:cs="Arial"/>
          <w:sz w:val="20"/>
          <w:szCs w:val="20"/>
        </w:rPr>
        <w:t xml:space="preserve">1.5. Норматив субсидирования 1 км может быть изменен в течение текущего финансового года. При этом в случае изменения норматива субсидирования 1 км, которое приведет к превышению пределов бюджетных ассигнований и лимитов бюджетных обязательств, утвержденных администрации </w:t>
      </w:r>
      <w:proofErr w:type="spellStart"/>
      <w:r w:rsidRPr="00A571A3">
        <w:rPr>
          <w:rFonts w:ascii="Arial" w:hAnsi="Arial" w:cs="Arial"/>
          <w:sz w:val="20"/>
          <w:szCs w:val="20"/>
        </w:rPr>
        <w:t>Богучанского</w:t>
      </w:r>
      <w:proofErr w:type="spellEnd"/>
      <w:r w:rsidRPr="00A571A3">
        <w:rPr>
          <w:rFonts w:ascii="Arial" w:hAnsi="Arial" w:cs="Arial"/>
          <w:sz w:val="20"/>
          <w:szCs w:val="20"/>
        </w:rPr>
        <w:t xml:space="preserve"> района на текущий финансовый год, внесение изменения в норматив субсидирования 1 км осуществляется до 1 декабря текущего финансового года.</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1.6. Основаниями для внесения изменений в норматив субсидирования 1 км являются:</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1) изменение программы перевозок;</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2) изменение расчетного тарифа нормативных затрат на 1 км пробега в соответствии с Методикой формирования тарифов на перевозки пассажиров и багажа автомобильным транспортом на территории Красноярского края, утвержденной Постановлением Правительства Красноярского края от 28.09.2012 N 492-п;</w:t>
      </w:r>
    </w:p>
    <w:p w:rsidR="00A571A3" w:rsidRPr="00A571A3" w:rsidRDefault="00A571A3" w:rsidP="00A571A3">
      <w:pPr>
        <w:autoSpaceDE w:val="0"/>
        <w:autoSpaceDN w:val="0"/>
        <w:adjustRightInd w:val="0"/>
        <w:spacing w:after="0" w:line="240" w:lineRule="auto"/>
        <w:ind w:firstLine="720"/>
        <w:jc w:val="both"/>
        <w:rPr>
          <w:rFonts w:ascii="Arial" w:hAnsi="Arial" w:cs="Arial"/>
          <w:sz w:val="20"/>
          <w:szCs w:val="20"/>
        </w:rPr>
      </w:pPr>
      <w:r w:rsidRPr="00A571A3">
        <w:rPr>
          <w:rFonts w:ascii="Arial" w:hAnsi="Arial" w:cs="Arial"/>
          <w:sz w:val="20"/>
          <w:szCs w:val="20"/>
        </w:rPr>
        <w:t>3) изменение объёма бюджетных ассигнований и лимитов бюджетных обязательств а возмещение затрат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 xml:space="preserve">1.7. Изменения в норматив субсидирования 1 км вносятся администрацией </w:t>
      </w:r>
      <w:proofErr w:type="spellStart"/>
      <w:r w:rsidRPr="00A571A3">
        <w:rPr>
          <w:rFonts w:ascii="Arial" w:hAnsi="Arial" w:cs="Arial"/>
          <w:sz w:val="20"/>
          <w:szCs w:val="20"/>
        </w:rPr>
        <w:t>Богучанского</w:t>
      </w:r>
      <w:proofErr w:type="spellEnd"/>
      <w:r w:rsidRPr="00A571A3">
        <w:rPr>
          <w:rFonts w:ascii="Arial" w:hAnsi="Arial" w:cs="Arial"/>
          <w:sz w:val="20"/>
          <w:szCs w:val="20"/>
        </w:rPr>
        <w:t xml:space="preserve"> района в течение 30 дней со дня возникновения оснований, указанных в </w:t>
      </w:r>
      <w:hyperlink w:anchor="P131" w:history="1">
        <w:r w:rsidRPr="00A571A3">
          <w:rPr>
            <w:rFonts w:ascii="Arial" w:hAnsi="Arial" w:cs="Arial"/>
            <w:sz w:val="20"/>
            <w:szCs w:val="20"/>
          </w:rPr>
          <w:t xml:space="preserve">пункте </w:t>
        </w:r>
      </w:hyperlink>
      <w:r w:rsidRPr="00A571A3">
        <w:rPr>
          <w:rFonts w:ascii="Arial" w:hAnsi="Arial" w:cs="Arial"/>
          <w:sz w:val="20"/>
          <w:szCs w:val="20"/>
        </w:rPr>
        <w:t>1.6 настоящей Методики.</w:t>
      </w:r>
    </w:p>
    <w:p w:rsidR="00A571A3" w:rsidRPr="00A571A3" w:rsidRDefault="00A571A3" w:rsidP="00A571A3">
      <w:pPr>
        <w:autoSpaceDE w:val="0"/>
        <w:autoSpaceDN w:val="0"/>
        <w:adjustRightInd w:val="0"/>
        <w:spacing w:after="0" w:line="240" w:lineRule="auto"/>
        <w:outlineLvl w:val="1"/>
        <w:rPr>
          <w:rFonts w:ascii="Arial" w:hAnsi="Arial" w:cs="Arial"/>
          <w:sz w:val="20"/>
          <w:szCs w:val="20"/>
        </w:rPr>
      </w:pPr>
    </w:p>
    <w:p w:rsidR="00A571A3" w:rsidRPr="00A571A3" w:rsidRDefault="00A571A3" w:rsidP="00A571A3">
      <w:pPr>
        <w:autoSpaceDE w:val="0"/>
        <w:autoSpaceDN w:val="0"/>
        <w:adjustRightInd w:val="0"/>
        <w:spacing w:after="0" w:line="240" w:lineRule="auto"/>
        <w:jc w:val="center"/>
        <w:outlineLvl w:val="1"/>
        <w:rPr>
          <w:rFonts w:ascii="Arial" w:hAnsi="Arial" w:cs="Arial"/>
          <w:sz w:val="20"/>
          <w:szCs w:val="20"/>
        </w:rPr>
      </w:pPr>
      <w:r w:rsidRPr="00A571A3">
        <w:rPr>
          <w:rFonts w:ascii="Arial" w:hAnsi="Arial" w:cs="Arial"/>
          <w:sz w:val="20"/>
          <w:szCs w:val="20"/>
        </w:rPr>
        <w:t>2. Расчет норматива субсидирования 1 км</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Норматив субсидирования 1 км определяется на основании расчетного годового размера убытков от регулярных перевозок пассажиров автомобильным транспортом по субсидируемому муниципальному маршруту и планового годового объема транспортной работы по субсидируемому муниципальному маршруту, определенного в километрах пробега с пассажирами по формуле:</w:t>
      </w:r>
    </w:p>
    <w:p w:rsidR="00A571A3" w:rsidRPr="00A571A3" w:rsidRDefault="00A571A3" w:rsidP="00A571A3">
      <w:pPr>
        <w:autoSpaceDE w:val="0"/>
        <w:autoSpaceDN w:val="0"/>
        <w:adjustRightInd w:val="0"/>
        <w:spacing w:after="0" w:line="240" w:lineRule="auto"/>
        <w:jc w:val="both"/>
        <w:rPr>
          <w:rFonts w:ascii="Arial" w:hAnsi="Arial" w:cs="Arial"/>
          <w:sz w:val="27"/>
          <w:szCs w:val="27"/>
        </w:rPr>
      </w:pPr>
    </w:p>
    <w:p w:rsidR="00A571A3" w:rsidRPr="00A571A3" w:rsidRDefault="00A571A3" w:rsidP="00A571A3">
      <w:pPr>
        <w:autoSpaceDE w:val="0"/>
        <w:autoSpaceDN w:val="0"/>
        <w:adjustRightInd w:val="0"/>
        <w:spacing w:after="0" w:line="240" w:lineRule="auto"/>
        <w:jc w:val="center"/>
        <w:rPr>
          <w:rFonts w:ascii="Arial" w:hAnsi="Arial" w:cs="Arial"/>
          <w:sz w:val="27"/>
          <w:szCs w:val="27"/>
        </w:rPr>
      </w:pPr>
      <w:proofErr w:type="spellStart"/>
      <w:r w:rsidRPr="00A571A3">
        <w:rPr>
          <w:rFonts w:ascii="Arial" w:hAnsi="Arial" w:cs="Arial"/>
          <w:b/>
          <w:sz w:val="27"/>
          <w:szCs w:val="27"/>
        </w:rPr>
        <w:t>НСа</w:t>
      </w:r>
      <w:proofErr w:type="spellEnd"/>
      <w:r w:rsidRPr="00A571A3">
        <w:rPr>
          <w:rFonts w:ascii="Arial" w:hAnsi="Arial" w:cs="Arial"/>
          <w:b/>
          <w:sz w:val="27"/>
          <w:szCs w:val="27"/>
        </w:rPr>
        <w:t xml:space="preserve"> = </w:t>
      </w:r>
      <w:proofErr w:type="spellStart"/>
      <w:r w:rsidRPr="00A571A3">
        <w:rPr>
          <w:rFonts w:ascii="Arial" w:hAnsi="Arial" w:cs="Arial"/>
          <w:b/>
          <w:sz w:val="27"/>
          <w:szCs w:val="27"/>
        </w:rPr>
        <w:t>Руа</w:t>
      </w:r>
      <w:proofErr w:type="spellEnd"/>
      <w:r w:rsidRPr="00A571A3">
        <w:rPr>
          <w:rFonts w:ascii="Arial" w:hAnsi="Arial" w:cs="Arial"/>
          <w:b/>
          <w:sz w:val="27"/>
          <w:szCs w:val="27"/>
        </w:rPr>
        <w:t xml:space="preserve"> / </w:t>
      </w:r>
      <w:proofErr w:type="spellStart"/>
      <w:r w:rsidRPr="00A571A3">
        <w:rPr>
          <w:rFonts w:ascii="Arial" w:hAnsi="Arial" w:cs="Arial"/>
          <w:b/>
          <w:sz w:val="27"/>
          <w:szCs w:val="27"/>
        </w:rPr>
        <w:t>Оа</w:t>
      </w:r>
      <w:proofErr w:type="spellEnd"/>
      <w:r w:rsidRPr="00A571A3">
        <w:rPr>
          <w:rFonts w:ascii="Arial" w:hAnsi="Arial" w:cs="Arial"/>
          <w:b/>
          <w:sz w:val="27"/>
          <w:szCs w:val="27"/>
        </w:rPr>
        <w:t>,</w:t>
      </w:r>
      <w:r w:rsidRPr="00A571A3">
        <w:rPr>
          <w:rFonts w:ascii="Arial" w:hAnsi="Arial" w:cs="Arial"/>
          <w:sz w:val="27"/>
          <w:szCs w:val="27"/>
        </w:rPr>
        <w:t xml:space="preserve"> (1)</w:t>
      </w:r>
    </w:p>
    <w:p w:rsidR="00A571A3" w:rsidRPr="00A571A3" w:rsidRDefault="00A571A3" w:rsidP="00A571A3">
      <w:pPr>
        <w:autoSpaceDE w:val="0"/>
        <w:autoSpaceDN w:val="0"/>
        <w:adjustRightInd w:val="0"/>
        <w:spacing w:after="0" w:line="240" w:lineRule="auto"/>
        <w:jc w:val="both"/>
        <w:rPr>
          <w:rFonts w:ascii="Arial" w:hAnsi="Arial" w:cs="Arial"/>
          <w:sz w:val="27"/>
          <w:szCs w:val="27"/>
        </w:rPr>
      </w:pP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где:</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spellStart"/>
      <w:r w:rsidRPr="00A571A3">
        <w:rPr>
          <w:rFonts w:ascii="Arial" w:hAnsi="Arial" w:cs="Arial"/>
          <w:b/>
          <w:sz w:val="20"/>
          <w:szCs w:val="20"/>
        </w:rPr>
        <w:t>НСа</w:t>
      </w:r>
      <w:proofErr w:type="spellEnd"/>
      <w:r w:rsidRPr="00A571A3">
        <w:rPr>
          <w:rFonts w:ascii="Arial" w:hAnsi="Arial" w:cs="Arial"/>
          <w:b/>
          <w:sz w:val="20"/>
          <w:szCs w:val="20"/>
        </w:rPr>
        <w:t xml:space="preserve"> </w:t>
      </w:r>
      <w:r w:rsidRPr="00A571A3">
        <w:rPr>
          <w:rFonts w:ascii="Arial" w:hAnsi="Arial" w:cs="Arial"/>
          <w:sz w:val="20"/>
          <w:szCs w:val="20"/>
        </w:rPr>
        <w:t>- норматив субсидирования 1 км (руб./км);</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spellStart"/>
      <w:r w:rsidRPr="00A571A3">
        <w:rPr>
          <w:rFonts w:ascii="Arial" w:hAnsi="Arial" w:cs="Arial"/>
          <w:b/>
          <w:sz w:val="20"/>
          <w:szCs w:val="20"/>
        </w:rPr>
        <w:t>Руа</w:t>
      </w:r>
      <w:proofErr w:type="spellEnd"/>
      <w:r w:rsidRPr="00A571A3">
        <w:rPr>
          <w:rFonts w:ascii="Arial" w:hAnsi="Arial" w:cs="Arial"/>
          <w:sz w:val="20"/>
          <w:szCs w:val="20"/>
        </w:rPr>
        <w:t xml:space="preserve"> - расчетный годовой размер убытков от перевозки пассажиров по субсидируемому муниципальному маршруту (руб.);</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spellStart"/>
      <w:r w:rsidRPr="00A571A3">
        <w:rPr>
          <w:rFonts w:ascii="Arial" w:hAnsi="Arial" w:cs="Arial"/>
          <w:b/>
          <w:sz w:val="20"/>
          <w:szCs w:val="20"/>
        </w:rPr>
        <w:lastRenderedPageBreak/>
        <w:t>Оа</w:t>
      </w:r>
      <w:proofErr w:type="spellEnd"/>
      <w:r w:rsidRPr="00A571A3">
        <w:rPr>
          <w:rFonts w:ascii="Arial" w:hAnsi="Arial" w:cs="Arial"/>
          <w:b/>
          <w:sz w:val="20"/>
          <w:szCs w:val="20"/>
        </w:rPr>
        <w:t xml:space="preserve"> -</w:t>
      </w:r>
      <w:r w:rsidRPr="00A571A3">
        <w:rPr>
          <w:rFonts w:ascii="Arial" w:hAnsi="Arial" w:cs="Arial"/>
          <w:sz w:val="20"/>
          <w:szCs w:val="20"/>
        </w:rPr>
        <w:t xml:space="preserve"> плановый годовой объем транспортной работы по субсидируемому муниципальному маршруту, определенный в километрах пробега с пассажирами (</w:t>
      </w:r>
      <w:proofErr w:type="gramStart"/>
      <w:r w:rsidRPr="00A571A3">
        <w:rPr>
          <w:rFonts w:ascii="Arial" w:hAnsi="Arial" w:cs="Arial"/>
          <w:sz w:val="20"/>
          <w:szCs w:val="20"/>
        </w:rPr>
        <w:t>км</w:t>
      </w:r>
      <w:proofErr w:type="gramEnd"/>
      <w:r w:rsidRPr="00A571A3">
        <w:rPr>
          <w:rFonts w:ascii="Arial" w:hAnsi="Arial" w:cs="Arial"/>
          <w:sz w:val="20"/>
          <w:szCs w:val="20"/>
        </w:rPr>
        <w:t>).</w:t>
      </w:r>
    </w:p>
    <w:p w:rsidR="00A571A3" w:rsidRPr="00A571A3" w:rsidRDefault="00A571A3" w:rsidP="00A571A3">
      <w:pPr>
        <w:autoSpaceDE w:val="0"/>
        <w:autoSpaceDN w:val="0"/>
        <w:adjustRightInd w:val="0"/>
        <w:spacing w:after="0" w:line="240" w:lineRule="auto"/>
        <w:jc w:val="both"/>
        <w:rPr>
          <w:rFonts w:ascii="Arial" w:hAnsi="Arial" w:cs="Arial"/>
          <w:sz w:val="20"/>
          <w:szCs w:val="20"/>
        </w:rPr>
      </w:pPr>
    </w:p>
    <w:p w:rsidR="00A571A3" w:rsidRPr="00A571A3" w:rsidRDefault="00A571A3" w:rsidP="00A571A3">
      <w:pPr>
        <w:autoSpaceDE w:val="0"/>
        <w:autoSpaceDN w:val="0"/>
        <w:adjustRightInd w:val="0"/>
        <w:spacing w:after="0" w:line="240" w:lineRule="auto"/>
        <w:jc w:val="center"/>
        <w:outlineLvl w:val="2"/>
        <w:rPr>
          <w:rFonts w:ascii="Arial" w:hAnsi="Arial" w:cs="Arial"/>
          <w:sz w:val="20"/>
          <w:szCs w:val="20"/>
        </w:rPr>
      </w:pPr>
      <w:r w:rsidRPr="00A571A3">
        <w:rPr>
          <w:rFonts w:ascii="Arial" w:hAnsi="Arial" w:cs="Arial"/>
          <w:sz w:val="20"/>
          <w:szCs w:val="20"/>
        </w:rPr>
        <w:t>2.1. Определение расчетного годового размера убытков</w:t>
      </w:r>
    </w:p>
    <w:p w:rsidR="00A571A3" w:rsidRPr="00A571A3" w:rsidRDefault="00A571A3" w:rsidP="00A571A3">
      <w:pPr>
        <w:autoSpaceDE w:val="0"/>
        <w:autoSpaceDN w:val="0"/>
        <w:adjustRightInd w:val="0"/>
        <w:spacing w:after="0" w:line="240" w:lineRule="auto"/>
        <w:jc w:val="center"/>
        <w:rPr>
          <w:rFonts w:ascii="Arial" w:hAnsi="Arial" w:cs="Arial"/>
          <w:sz w:val="20"/>
          <w:szCs w:val="20"/>
        </w:rPr>
      </w:pPr>
      <w:r w:rsidRPr="00A571A3">
        <w:rPr>
          <w:rFonts w:ascii="Arial" w:hAnsi="Arial" w:cs="Arial"/>
          <w:sz w:val="20"/>
          <w:szCs w:val="20"/>
        </w:rPr>
        <w:t xml:space="preserve">от регулярной перевозки пассажиров по </w:t>
      </w:r>
      <w:proofErr w:type="gramStart"/>
      <w:r w:rsidRPr="00A571A3">
        <w:rPr>
          <w:rFonts w:ascii="Arial" w:hAnsi="Arial" w:cs="Arial"/>
          <w:sz w:val="20"/>
          <w:szCs w:val="20"/>
        </w:rPr>
        <w:t>субсидируемому</w:t>
      </w:r>
      <w:proofErr w:type="gramEnd"/>
    </w:p>
    <w:p w:rsidR="00A571A3" w:rsidRPr="00A571A3" w:rsidRDefault="00A571A3" w:rsidP="00A571A3">
      <w:pPr>
        <w:autoSpaceDE w:val="0"/>
        <w:autoSpaceDN w:val="0"/>
        <w:adjustRightInd w:val="0"/>
        <w:spacing w:after="0" w:line="240" w:lineRule="auto"/>
        <w:jc w:val="center"/>
        <w:rPr>
          <w:rFonts w:ascii="Arial" w:hAnsi="Arial" w:cs="Arial"/>
          <w:sz w:val="20"/>
          <w:szCs w:val="20"/>
        </w:rPr>
      </w:pPr>
      <w:r w:rsidRPr="00A571A3">
        <w:rPr>
          <w:rFonts w:ascii="Arial" w:hAnsi="Arial" w:cs="Arial"/>
          <w:sz w:val="20"/>
          <w:szCs w:val="20"/>
        </w:rPr>
        <w:t>муниципальному маршруту</w:t>
      </w:r>
    </w:p>
    <w:p w:rsidR="00A571A3" w:rsidRPr="00A571A3" w:rsidRDefault="00A571A3" w:rsidP="00A571A3">
      <w:pPr>
        <w:autoSpaceDE w:val="0"/>
        <w:autoSpaceDN w:val="0"/>
        <w:adjustRightInd w:val="0"/>
        <w:spacing w:after="0" w:line="240" w:lineRule="auto"/>
        <w:jc w:val="both"/>
        <w:rPr>
          <w:rFonts w:ascii="Arial" w:hAnsi="Arial" w:cs="Arial"/>
          <w:sz w:val="20"/>
          <w:szCs w:val="20"/>
        </w:rPr>
      </w:pP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Расчетный годовой размер убытков от регулярной перевозки пассажиров автомобильным транспортом по субсидируемому муниципальному маршруту определяется по формуле:</w:t>
      </w:r>
    </w:p>
    <w:p w:rsidR="00A571A3" w:rsidRPr="00A571A3" w:rsidRDefault="00A571A3" w:rsidP="00A571A3">
      <w:pPr>
        <w:autoSpaceDE w:val="0"/>
        <w:autoSpaceDN w:val="0"/>
        <w:adjustRightInd w:val="0"/>
        <w:spacing w:after="0" w:line="240" w:lineRule="auto"/>
        <w:jc w:val="both"/>
        <w:rPr>
          <w:rFonts w:ascii="Arial" w:hAnsi="Arial" w:cs="Arial"/>
          <w:sz w:val="27"/>
          <w:szCs w:val="27"/>
        </w:rPr>
      </w:pPr>
    </w:p>
    <w:p w:rsidR="00A571A3" w:rsidRPr="00A571A3" w:rsidRDefault="00A571A3" w:rsidP="00A571A3">
      <w:pPr>
        <w:autoSpaceDE w:val="0"/>
        <w:autoSpaceDN w:val="0"/>
        <w:adjustRightInd w:val="0"/>
        <w:spacing w:after="0" w:line="240" w:lineRule="auto"/>
        <w:jc w:val="center"/>
        <w:rPr>
          <w:rFonts w:ascii="Arial" w:hAnsi="Arial" w:cs="Arial"/>
          <w:sz w:val="27"/>
          <w:szCs w:val="27"/>
        </w:rPr>
      </w:pPr>
      <w:proofErr w:type="spellStart"/>
      <w:r w:rsidRPr="00A571A3">
        <w:rPr>
          <w:rFonts w:ascii="Arial" w:hAnsi="Arial" w:cs="Arial"/>
          <w:b/>
          <w:sz w:val="27"/>
          <w:szCs w:val="27"/>
        </w:rPr>
        <w:t>Руа</w:t>
      </w:r>
      <w:proofErr w:type="spellEnd"/>
      <w:r w:rsidRPr="00A571A3">
        <w:rPr>
          <w:rFonts w:ascii="Arial" w:hAnsi="Arial" w:cs="Arial"/>
          <w:b/>
          <w:sz w:val="27"/>
          <w:szCs w:val="27"/>
        </w:rPr>
        <w:t xml:space="preserve"> = </w:t>
      </w:r>
      <w:proofErr w:type="spellStart"/>
      <w:r w:rsidRPr="00A571A3">
        <w:rPr>
          <w:rFonts w:ascii="Arial" w:hAnsi="Arial" w:cs="Arial"/>
          <w:b/>
          <w:sz w:val="27"/>
          <w:szCs w:val="27"/>
        </w:rPr>
        <w:t>Рн</w:t>
      </w:r>
      <w:proofErr w:type="spellEnd"/>
      <w:r w:rsidRPr="00A571A3">
        <w:rPr>
          <w:rFonts w:ascii="Arial" w:hAnsi="Arial" w:cs="Arial"/>
          <w:b/>
          <w:sz w:val="27"/>
          <w:szCs w:val="27"/>
        </w:rPr>
        <w:t xml:space="preserve"> - Да</w:t>
      </w:r>
      <w:r w:rsidRPr="00A571A3">
        <w:rPr>
          <w:rFonts w:ascii="Arial" w:hAnsi="Arial" w:cs="Arial"/>
          <w:sz w:val="27"/>
          <w:szCs w:val="27"/>
        </w:rPr>
        <w:t>, (2)</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где:</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spellStart"/>
      <w:r w:rsidRPr="00A571A3">
        <w:rPr>
          <w:rFonts w:ascii="Arial" w:hAnsi="Arial" w:cs="Arial"/>
          <w:b/>
          <w:sz w:val="20"/>
          <w:szCs w:val="20"/>
        </w:rPr>
        <w:t>Рн</w:t>
      </w:r>
      <w:proofErr w:type="spellEnd"/>
      <w:r w:rsidRPr="00A571A3">
        <w:rPr>
          <w:rFonts w:ascii="Arial" w:hAnsi="Arial" w:cs="Arial"/>
          <w:b/>
          <w:sz w:val="20"/>
          <w:szCs w:val="20"/>
        </w:rPr>
        <w:t xml:space="preserve"> </w:t>
      </w:r>
      <w:r w:rsidRPr="00A571A3">
        <w:rPr>
          <w:rFonts w:ascii="Arial" w:hAnsi="Arial" w:cs="Arial"/>
          <w:sz w:val="20"/>
          <w:szCs w:val="20"/>
        </w:rPr>
        <w:t>- величина нормативных годовых расходов, необходимых для выполнения регулярных перевозок пассажиров автомобильным транспортом по субсидируемому муниципальному маршруту (руб.);</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b/>
          <w:sz w:val="20"/>
          <w:szCs w:val="20"/>
        </w:rPr>
        <w:t xml:space="preserve">Да </w:t>
      </w:r>
      <w:r w:rsidRPr="00A571A3">
        <w:rPr>
          <w:rFonts w:ascii="Arial" w:hAnsi="Arial" w:cs="Arial"/>
          <w:sz w:val="20"/>
          <w:szCs w:val="20"/>
        </w:rPr>
        <w:t>- планируемые годовые доходы от регулярных перевозок пассажиров автомобильным транспортом по субсидируемому муниципальному маршруту (руб.).</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Величина нормативных годовых расходов, необходимых для выполнения регулярных перевозок пассажиров автомобильным транспортом по субсидируемому муниципальному маршруту определяется по формуле:</w:t>
      </w:r>
    </w:p>
    <w:p w:rsidR="00A571A3" w:rsidRPr="00A571A3" w:rsidRDefault="00A571A3" w:rsidP="00A571A3">
      <w:pPr>
        <w:autoSpaceDE w:val="0"/>
        <w:autoSpaceDN w:val="0"/>
        <w:adjustRightInd w:val="0"/>
        <w:spacing w:after="0" w:line="240" w:lineRule="auto"/>
        <w:jc w:val="both"/>
        <w:rPr>
          <w:rFonts w:ascii="Arial" w:hAnsi="Arial" w:cs="Arial"/>
          <w:sz w:val="27"/>
          <w:szCs w:val="27"/>
        </w:rPr>
      </w:pPr>
    </w:p>
    <w:p w:rsidR="00A571A3" w:rsidRPr="00A571A3" w:rsidRDefault="00A571A3" w:rsidP="00A571A3">
      <w:pPr>
        <w:autoSpaceDE w:val="0"/>
        <w:autoSpaceDN w:val="0"/>
        <w:adjustRightInd w:val="0"/>
        <w:spacing w:after="0" w:line="240" w:lineRule="auto"/>
        <w:jc w:val="center"/>
        <w:rPr>
          <w:rFonts w:ascii="Arial" w:hAnsi="Arial" w:cs="Arial"/>
          <w:sz w:val="27"/>
          <w:szCs w:val="27"/>
        </w:rPr>
      </w:pPr>
      <w:proofErr w:type="spellStart"/>
      <w:r w:rsidRPr="00A571A3">
        <w:rPr>
          <w:rFonts w:ascii="Arial" w:hAnsi="Arial" w:cs="Arial"/>
          <w:b/>
          <w:sz w:val="27"/>
          <w:szCs w:val="27"/>
        </w:rPr>
        <w:t>Рн</w:t>
      </w:r>
      <w:proofErr w:type="spellEnd"/>
      <w:r w:rsidRPr="00A571A3">
        <w:rPr>
          <w:rFonts w:ascii="Arial" w:hAnsi="Arial" w:cs="Arial"/>
          <w:b/>
          <w:sz w:val="27"/>
          <w:szCs w:val="27"/>
        </w:rPr>
        <w:t xml:space="preserve"> = </w:t>
      </w:r>
      <w:proofErr w:type="spellStart"/>
      <w:r w:rsidRPr="00A571A3">
        <w:rPr>
          <w:rFonts w:ascii="Arial" w:hAnsi="Arial" w:cs="Arial"/>
          <w:b/>
          <w:sz w:val="27"/>
          <w:szCs w:val="27"/>
        </w:rPr>
        <w:t>Ркм</w:t>
      </w:r>
      <w:proofErr w:type="spellEnd"/>
      <w:r w:rsidRPr="00A571A3">
        <w:rPr>
          <w:rFonts w:ascii="Arial" w:hAnsi="Arial" w:cs="Arial"/>
          <w:b/>
          <w:sz w:val="27"/>
          <w:szCs w:val="27"/>
        </w:rPr>
        <w:t xml:space="preserve"> </w:t>
      </w:r>
      <w:proofErr w:type="spellStart"/>
      <w:r w:rsidRPr="00A571A3">
        <w:rPr>
          <w:rFonts w:ascii="Arial" w:hAnsi="Arial" w:cs="Arial"/>
          <w:b/>
          <w:sz w:val="27"/>
          <w:szCs w:val="27"/>
        </w:rPr>
        <w:t>x</w:t>
      </w:r>
      <w:proofErr w:type="spellEnd"/>
      <w:r w:rsidRPr="00A571A3">
        <w:rPr>
          <w:rFonts w:ascii="Arial" w:hAnsi="Arial" w:cs="Arial"/>
          <w:b/>
          <w:sz w:val="27"/>
          <w:szCs w:val="27"/>
        </w:rPr>
        <w:t xml:space="preserve"> </w:t>
      </w:r>
      <w:proofErr w:type="spellStart"/>
      <w:proofErr w:type="gramStart"/>
      <w:r w:rsidRPr="00A571A3">
        <w:rPr>
          <w:rFonts w:ascii="Arial" w:hAnsi="Arial" w:cs="Arial"/>
          <w:b/>
          <w:sz w:val="27"/>
          <w:szCs w:val="27"/>
        </w:rPr>
        <w:t>Пт</w:t>
      </w:r>
      <w:proofErr w:type="spellEnd"/>
      <w:proofErr w:type="gramEnd"/>
      <w:r w:rsidRPr="00A571A3">
        <w:rPr>
          <w:rFonts w:ascii="Arial" w:hAnsi="Arial" w:cs="Arial"/>
          <w:b/>
          <w:sz w:val="27"/>
          <w:szCs w:val="27"/>
        </w:rPr>
        <w:t>,</w:t>
      </w:r>
      <w:r w:rsidRPr="00A571A3">
        <w:rPr>
          <w:rFonts w:ascii="Arial" w:hAnsi="Arial" w:cs="Arial"/>
          <w:sz w:val="27"/>
          <w:szCs w:val="27"/>
        </w:rPr>
        <w:t xml:space="preserve"> (3)</w:t>
      </w:r>
    </w:p>
    <w:p w:rsidR="00A571A3" w:rsidRPr="00A571A3" w:rsidRDefault="00A571A3" w:rsidP="00A571A3">
      <w:pPr>
        <w:autoSpaceDE w:val="0"/>
        <w:autoSpaceDN w:val="0"/>
        <w:adjustRightInd w:val="0"/>
        <w:spacing w:after="0" w:line="240" w:lineRule="auto"/>
        <w:jc w:val="both"/>
        <w:rPr>
          <w:rFonts w:ascii="Arial" w:hAnsi="Arial" w:cs="Arial"/>
          <w:sz w:val="27"/>
          <w:szCs w:val="27"/>
        </w:rPr>
      </w:pP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где:</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spellStart"/>
      <w:r w:rsidRPr="00A571A3">
        <w:rPr>
          <w:rFonts w:ascii="Arial" w:hAnsi="Arial" w:cs="Arial"/>
          <w:b/>
          <w:sz w:val="20"/>
          <w:szCs w:val="20"/>
        </w:rPr>
        <w:t>Ркм</w:t>
      </w:r>
      <w:proofErr w:type="spellEnd"/>
      <w:r w:rsidRPr="00A571A3">
        <w:rPr>
          <w:rFonts w:ascii="Arial" w:hAnsi="Arial" w:cs="Arial"/>
          <w:b/>
          <w:sz w:val="20"/>
          <w:szCs w:val="20"/>
        </w:rPr>
        <w:t xml:space="preserve"> </w:t>
      </w:r>
      <w:r w:rsidRPr="00A571A3">
        <w:rPr>
          <w:rFonts w:ascii="Arial" w:hAnsi="Arial" w:cs="Arial"/>
          <w:sz w:val="20"/>
          <w:szCs w:val="20"/>
        </w:rPr>
        <w:t>- расходы на 1 км пробега с пассажирами по субсидируемому муниципальному маршруту (руб.);</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spellStart"/>
      <w:proofErr w:type="gramStart"/>
      <w:r w:rsidRPr="00A571A3">
        <w:rPr>
          <w:rFonts w:ascii="Arial" w:hAnsi="Arial" w:cs="Arial"/>
          <w:b/>
          <w:sz w:val="20"/>
          <w:szCs w:val="20"/>
        </w:rPr>
        <w:t>Пт</w:t>
      </w:r>
      <w:proofErr w:type="spellEnd"/>
      <w:proofErr w:type="gramEnd"/>
      <w:r w:rsidRPr="00A571A3">
        <w:rPr>
          <w:rFonts w:ascii="Arial" w:hAnsi="Arial" w:cs="Arial"/>
          <w:sz w:val="20"/>
          <w:szCs w:val="20"/>
        </w:rPr>
        <w:t xml:space="preserve"> - годовой пробег транспортного средства с пассажирами по муниципальным маршрутам (км).</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gramStart"/>
      <w:r w:rsidRPr="00A571A3">
        <w:rPr>
          <w:rFonts w:ascii="Arial" w:hAnsi="Arial" w:cs="Arial"/>
          <w:sz w:val="20"/>
          <w:szCs w:val="20"/>
        </w:rPr>
        <w:t xml:space="preserve">При определении величины нормативных годовых расходов, необходимых для выполнения регулярных перевозок пассажиров автомобильным транспортом по субсидируемому муниципальному маршруту, используются данные расчетов нормативных расходов на 1 км пробега с пассажирами, учтенные в действующих предельных тарифах, рассчитанных согласно </w:t>
      </w:r>
      <w:hyperlink r:id="rId6" w:history="1">
        <w:r w:rsidRPr="00A571A3">
          <w:rPr>
            <w:rFonts w:ascii="Arial" w:hAnsi="Arial" w:cs="Arial"/>
            <w:sz w:val="20"/>
            <w:szCs w:val="20"/>
          </w:rPr>
          <w:t>Методике</w:t>
        </w:r>
      </w:hyperlink>
      <w:r w:rsidRPr="00A571A3">
        <w:rPr>
          <w:rFonts w:ascii="Arial" w:hAnsi="Arial" w:cs="Arial"/>
          <w:sz w:val="20"/>
          <w:szCs w:val="20"/>
        </w:rPr>
        <w:t xml:space="preserve"> формирования тарифов на перевозки пассажиров и багажа автомобильным транспортом на территории Красноярского края, утвержденной Постановлением Правительства Красноярского края от 28.09.2012 N 492-п.</w:t>
      </w:r>
      <w:proofErr w:type="gramEnd"/>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Данные о годовом пробеге транспортного средства с пассажирами по муниципальным маршрутам определяются согласно программе пассажирских перевозок автомобильным транспортом, субсидируемых из районного бюджета.</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Величина планируемых годовых доходов от регулярных перевозок пассажиров автомобильным транспортом по субсидируемому муниципальному маршруту формируется по формуле:</w:t>
      </w:r>
    </w:p>
    <w:p w:rsidR="00A571A3" w:rsidRPr="00A571A3" w:rsidRDefault="00A571A3" w:rsidP="00A571A3">
      <w:pPr>
        <w:autoSpaceDE w:val="0"/>
        <w:autoSpaceDN w:val="0"/>
        <w:adjustRightInd w:val="0"/>
        <w:spacing w:after="0" w:line="240" w:lineRule="auto"/>
        <w:jc w:val="both"/>
        <w:rPr>
          <w:rFonts w:ascii="Arial" w:hAnsi="Arial" w:cs="Arial"/>
          <w:sz w:val="27"/>
          <w:szCs w:val="27"/>
        </w:rPr>
      </w:pPr>
    </w:p>
    <w:p w:rsidR="00A571A3" w:rsidRPr="00A571A3" w:rsidRDefault="00A571A3" w:rsidP="00A571A3">
      <w:pPr>
        <w:autoSpaceDE w:val="0"/>
        <w:autoSpaceDN w:val="0"/>
        <w:adjustRightInd w:val="0"/>
        <w:spacing w:after="0" w:line="240" w:lineRule="auto"/>
        <w:jc w:val="center"/>
        <w:rPr>
          <w:rFonts w:ascii="Arial" w:hAnsi="Arial" w:cs="Arial"/>
          <w:sz w:val="27"/>
          <w:szCs w:val="27"/>
        </w:rPr>
      </w:pPr>
      <w:r w:rsidRPr="00A571A3">
        <w:rPr>
          <w:rFonts w:ascii="Arial" w:hAnsi="Arial" w:cs="Arial"/>
          <w:b/>
          <w:sz w:val="27"/>
          <w:szCs w:val="27"/>
        </w:rPr>
        <w:t xml:space="preserve">Да = </w:t>
      </w:r>
      <w:proofErr w:type="spellStart"/>
      <w:r w:rsidRPr="00A571A3">
        <w:rPr>
          <w:rFonts w:ascii="Arial" w:hAnsi="Arial" w:cs="Arial"/>
          <w:b/>
          <w:sz w:val="27"/>
          <w:szCs w:val="27"/>
        </w:rPr>
        <w:t>Дз</w:t>
      </w:r>
      <w:proofErr w:type="spellEnd"/>
      <w:r w:rsidRPr="00A571A3">
        <w:rPr>
          <w:rFonts w:ascii="Arial" w:hAnsi="Arial" w:cs="Arial"/>
          <w:b/>
          <w:sz w:val="27"/>
          <w:szCs w:val="27"/>
        </w:rPr>
        <w:t xml:space="preserve"> </w:t>
      </w:r>
      <w:proofErr w:type="spellStart"/>
      <w:r w:rsidRPr="00A571A3">
        <w:rPr>
          <w:rFonts w:ascii="Arial" w:hAnsi="Arial" w:cs="Arial"/>
          <w:b/>
          <w:sz w:val="27"/>
          <w:szCs w:val="27"/>
        </w:rPr>
        <w:t>x</w:t>
      </w:r>
      <w:proofErr w:type="spellEnd"/>
      <w:r w:rsidRPr="00A571A3">
        <w:rPr>
          <w:rFonts w:ascii="Arial" w:hAnsi="Arial" w:cs="Arial"/>
          <w:b/>
          <w:sz w:val="27"/>
          <w:szCs w:val="27"/>
        </w:rPr>
        <w:t xml:space="preserve"> </w:t>
      </w:r>
      <w:proofErr w:type="spellStart"/>
      <w:r w:rsidRPr="00A571A3">
        <w:rPr>
          <w:rFonts w:ascii="Arial" w:hAnsi="Arial" w:cs="Arial"/>
          <w:b/>
          <w:sz w:val="27"/>
          <w:szCs w:val="27"/>
        </w:rPr>
        <w:t>Кив</w:t>
      </w:r>
      <w:proofErr w:type="spellEnd"/>
      <w:r w:rsidRPr="00A571A3">
        <w:rPr>
          <w:rFonts w:ascii="Arial" w:hAnsi="Arial" w:cs="Arial"/>
          <w:sz w:val="27"/>
          <w:szCs w:val="27"/>
        </w:rPr>
        <w:t>, (4)</w:t>
      </w:r>
    </w:p>
    <w:p w:rsidR="00A571A3" w:rsidRPr="00A571A3" w:rsidRDefault="00A571A3" w:rsidP="00A571A3">
      <w:pPr>
        <w:autoSpaceDE w:val="0"/>
        <w:autoSpaceDN w:val="0"/>
        <w:adjustRightInd w:val="0"/>
        <w:spacing w:after="0" w:line="240" w:lineRule="auto"/>
        <w:jc w:val="both"/>
        <w:rPr>
          <w:rFonts w:ascii="Arial" w:hAnsi="Arial" w:cs="Arial"/>
          <w:sz w:val="27"/>
          <w:szCs w:val="27"/>
        </w:rPr>
      </w:pP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где:</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spellStart"/>
      <w:r w:rsidRPr="00A571A3">
        <w:rPr>
          <w:rFonts w:ascii="Arial" w:hAnsi="Arial" w:cs="Arial"/>
          <w:b/>
          <w:sz w:val="20"/>
          <w:szCs w:val="20"/>
        </w:rPr>
        <w:t>Дз</w:t>
      </w:r>
      <w:proofErr w:type="spellEnd"/>
      <w:r w:rsidRPr="00A571A3">
        <w:rPr>
          <w:rFonts w:ascii="Arial" w:hAnsi="Arial" w:cs="Arial"/>
          <w:b/>
          <w:sz w:val="20"/>
          <w:szCs w:val="20"/>
        </w:rPr>
        <w:t xml:space="preserve"> </w:t>
      </w:r>
      <w:r w:rsidRPr="00A571A3">
        <w:rPr>
          <w:rFonts w:ascii="Arial" w:hAnsi="Arial" w:cs="Arial"/>
          <w:sz w:val="20"/>
          <w:szCs w:val="20"/>
        </w:rPr>
        <w:t>- годовые доходы от регулярной перевозки пассажиров автомобильным транспортом по субсидируемому муниципальному маршруту при полной загрузке транспортного средства (руб.);</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spellStart"/>
      <w:r w:rsidRPr="00A571A3">
        <w:rPr>
          <w:rFonts w:ascii="Arial" w:hAnsi="Arial" w:cs="Arial"/>
          <w:b/>
          <w:sz w:val="20"/>
          <w:szCs w:val="20"/>
        </w:rPr>
        <w:t>Кив</w:t>
      </w:r>
      <w:proofErr w:type="spellEnd"/>
      <w:r w:rsidRPr="00A571A3">
        <w:rPr>
          <w:rFonts w:ascii="Arial" w:hAnsi="Arial" w:cs="Arial"/>
          <w:sz w:val="20"/>
          <w:szCs w:val="20"/>
        </w:rPr>
        <w:t xml:space="preserve"> - коэффициент использования вместимости транспортного средства, полученный за отчетный период, по субсидируемому муниципальному маршруту.</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gramStart"/>
      <w:r w:rsidRPr="00A571A3">
        <w:rPr>
          <w:rFonts w:ascii="Arial" w:hAnsi="Arial" w:cs="Arial"/>
          <w:sz w:val="20"/>
          <w:szCs w:val="20"/>
        </w:rPr>
        <w:t xml:space="preserve">Расчет годовых доходов от регулярной перевозки пассажиров автомобильным транспортом по субсидируемому муниципальному маршруту при полной загрузке транспортного средства определяется исходя из общей </w:t>
      </w:r>
      <w:proofErr w:type="spellStart"/>
      <w:r w:rsidRPr="00A571A3">
        <w:rPr>
          <w:rFonts w:ascii="Arial" w:hAnsi="Arial" w:cs="Arial"/>
          <w:sz w:val="20"/>
          <w:szCs w:val="20"/>
        </w:rPr>
        <w:t>пассажировместимости</w:t>
      </w:r>
      <w:proofErr w:type="spellEnd"/>
      <w:r w:rsidRPr="00A571A3">
        <w:rPr>
          <w:rFonts w:ascii="Arial" w:hAnsi="Arial" w:cs="Arial"/>
          <w:sz w:val="20"/>
          <w:szCs w:val="20"/>
        </w:rPr>
        <w:t xml:space="preserve"> автобуса по данным завода-изготовителя, протяженности субсидируемого муниципального маршрута и утвержденного администрацией </w:t>
      </w:r>
      <w:proofErr w:type="spellStart"/>
      <w:r w:rsidRPr="00A571A3">
        <w:rPr>
          <w:rFonts w:ascii="Arial" w:hAnsi="Arial" w:cs="Arial"/>
          <w:sz w:val="20"/>
          <w:szCs w:val="20"/>
        </w:rPr>
        <w:t>Богучанского</w:t>
      </w:r>
      <w:proofErr w:type="spellEnd"/>
      <w:r w:rsidRPr="00A571A3">
        <w:rPr>
          <w:rFonts w:ascii="Arial" w:hAnsi="Arial" w:cs="Arial"/>
          <w:sz w:val="20"/>
          <w:szCs w:val="20"/>
        </w:rPr>
        <w:t xml:space="preserve"> района размера предельного тарифа на регулярные перевозки пассажиров автомобильным транспортом по муниципальным маршрутам городского, пригородного и междугороднего сообщений.</w:t>
      </w:r>
      <w:proofErr w:type="gramEnd"/>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 xml:space="preserve">Коэффициент использования вместимости транспортного средства по субсидируемому муниципальному маршруту принимается на основании отчетов, полученных от перевозчиков, и рассчитанный как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w:t>
      </w:r>
      <w:r w:rsidRPr="00A571A3">
        <w:rPr>
          <w:rFonts w:ascii="Arial" w:hAnsi="Arial" w:cs="Arial"/>
          <w:sz w:val="20"/>
          <w:szCs w:val="20"/>
        </w:rPr>
        <w:lastRenderedPageBreak/>
        <w:t>данного транспортного средства в том же периоде времени. Отчетным периодом считается год, предшествующий году установления норматива субсидирования.</w:t>
      </w:r>
    </w:p>
    <w:p w:rsidR="00A571A3" w:rsidRPr="00A571A3" w:rsidRDefault="00A571A3" w:rsidP="00A571A3">
      <w:pPr>
        <w:autoSpaceDE w:val="0"/>
        <w:autoSpaceDN w:val="0"/>
        <w:adjustRightInd w:val="0"/>
        <w:spacing w:after="0" w:line="240" w:lineRule="auto"/>
        <w:jc w:val="both"/>
        <w:rPr>
          <w:rFonts w:ascii="Arial" w:hAnsi="Arial" w:cs="Arial"/>
          <w:sz w:val="20"/>
          <w:szCs w:val="20"/>
        </w:rPr>
      </w:pPr>
    </w:p>
    <w:p w:rsidR="00A571A3" w:rsidRPr="00A571A3" w:rsidRDefault="00A571A3" w:rsidP="00A571A3">
      <w:pPr>
        <w:autoSpaceDE w:val="0"/>
        <w:autoSpaceDN w:val="0"/>
        <w:adjustRightInd w:val="0"/>
        <w:spacing w:after="0" w:line="240" w:lineRule="auto"/>
        <w:jc w:val="center"/>
        <w:outlineLvl w:val="2"/>
        <w:rPr>
          <w:rFonts w:ascii="Arial" w:hAnsi="Arial" w:cs="Arial"/>
          <w:sz w:val="20"/>
          <w:szCs w:val="20"/>
        </w:rPr>
      </w:pPr>
      <w:r w:rsidRPr="00A571A3">
        <w:rPr>
          <w:rFonts w:ascii="Arial" w:hAnsi="Arial" w:cs="Arial"/>
          <w:sz w:val="20"/>
          <w:szCs w:val="20"/>
        </w:rPr>
        <w:t>2.2. Определение планового годового объема транспортной работы по субсидируемому муниципальному маршруту, определенного в километрах пробега с пассажирами</w:t>
      </w:r>
    </w:p>
    <w:p w:rsidR="00A571A3" w:rsidRPr="00A571A3" w:rsidRDefault="00A571A3" w:rsidP="00A571A3">
      <w:pPr>
        <w:autoSpaceDE w:val="0"/>
        <w:autoSpaceDN w:val="0"/>
        <w:adjustRightInd w:val="0"/>
        <w:spacing w:after="0" w:line="240" w:lineRule="auto"/>
        <w:jc w:val="both"/>
        <w:rPr>
          <w:rFonts w:ascii="Arial" w:hAnsi="Arial" w:cs="Arial"/>
          <w:sz w:val="20"/>
          <w:szCs w:val="20"/>
        </w:rPr>
      </w:pP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Плановый годовой объем транспортной работы по субсидируемому муниципальному маршруту определяется согласно утвержденной программе пассажирских перевозок автомобильным транспортом, субсидируемых из районного бюджета, исходя из годового количества рейсов, предусмотренных расписанием движения по субсидируемому муниципальному маршруту, и протяженности субсидируемого муниципального маршрута в километрах пробега с пассажирами.</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Плановый годовой объем транспортной работы по субсидируемому муниципальному маршруту определяется по формуле:</w:t>
      </w:r>
    </w:p>
    <w:p w:rsidR="00A571A3" w:rsidRPr="00A571A3" w:rsidRDefault="00A571A3" w:rsidP="00A571A3">
      <w:pPr>
        <w:autoSpaceDE w:val="0"/>
        <w:autoSpaceDN w:val="0"/>
        <w:adjustRightInd w:val="0"/>
        <w:spacing w:after="0" w:line="240" w:lineRule="auto"/>
        <w:jc w:val="both"/>
        <w:rPr>
          <w:rFonts w:ascii="Arial" w:hAnsi="Arial" w:cs="Arial"/>
          <w:sz w:val="27"/>
          <w:szCs w:val="27"/>
        </w:rPr>
      </w:pPr>
    </w:p>
    <w:p w:rsidR="00A571A3" w:rsidRPr="00A571A3" w:rsidRDefault="00A571A3" w:rsidP="00A571A3">
      <w:pPr>
        <w:autoSpaceDE w:val="0"/>
        <w:autoSpaceDN w:val="0"/>
        <w:adjustRightInd w:val="0"/>
        <w:spacing w:after="0" w:line="240" w:lineRule="auto"/>
        <w:jc w:val="center"/>
        <w:rPr>
          <w:rFonts w:ascii="Arial" w:hAnsi="Arial" w:cs="Arial"/>
          <w:sz w:val="27"/>
          <w:szCs w:val="27"/>
        </w:rPr>
      </w:pPr>
      <w:proofErr w:type="spellStart"/>
      <w:r w:rsidRPr="00A571A3">
        <w:rPr>
          <w:rFonts w:ascii="Arial" w:hAnsi="Arial" w:cs="Arial"/>
          <w:b/>
          <w:sz w:val="27"/>
          <w:szCs w:val="27"/>
        </w:rPr>
        <w:t>Оа</w:t>
      </w:r>
      <w:proofErr w:type="spellEnd"/>
      <w:r w:rsidRPr="00A571A3">
        <w:rPr>
          <w:rFonts w:ascii="Arial" w:hAnsi="Arial" w:cs="Arial"/>
          <w:b/>
          <w:sz w:val="27"/>
          <w:szCs w:val="27"/>
        </w:rPr>
        <w:t xml:space="preserve"> = </w:t>
      </w:r>
      <w:proofErr w:type="spellStart"/>
      <w:r w:rsidRPr="00A571A3">
        <w:rPr>
          <w:rFonts w:ascii="Arial" w:hAnsi="Arial" w:cs="Arial"/>
          <w:b/>
          <w:sz w:val="27"/>
          <w:szCs w:val="27"/>
        </w:rPr>
        <w:t>Кр</w:t>
      </w:r>
      <w:proofErr w:type="spellEnd"/>
      <w:r w:rsidRPr="00A571A3">
        <w:rPr>
          <w:rFonts w:ascii="Arial" w:hAnsi="Arial" w:cs="Arial"/>
          <w:b/>
          <w:sz w:val="27"/>
          <w:szCs w:val="27"/>
        </w:rPr>
        <w:t xml:space="preserve"> </w:t>
      </w:r>
      <w:proofErr w:type="spellStart"/>
      <w:r w:rsidRPr="00A571A3">
        <w:rPr>
          <w:rFonts w:ascii="Arial" w:hAnsi="Arial" w:cs="Arial"/>
          <w:b/>
          <w:sz w:val="27"/>
          <w:szCs w:val="27"/>
        </w:rPr>
        <w:t>x</w:t>
      </w:r>
      <w:proofErr w:type="spellEnd"/>
      <w:r w:rsidRPr="00A571A3">
        <w:rPr>
          <w:rFonts w:ascii="Arial" w:hAnsi="Arial" w:cs="Arial"/>
          <w:b/>
          <w:sz w:val="27"/>
          <w:szCs w:val="27"/>
        </w:rPr>
        <w:t xml:space="preserve"> Пм</w:t>
      </w:r>
      <w:r w:rsidRPr="00A571A3">
        <w:rPr>
          <w:rFonts w:ascii="Arial" w:hAnsi="Arial" w:cs="Arial"/>
          <w:sz w:val="27"/>
          <w:szCs w:val="27"/>
        </w:rPr>
        <w:t>, (5)</w:t>
      </w:r>
    </w:p>
    <w:p w:rsidR="00A571A3" w:rsidRPr="00A571A3" w:rsidRDefault="00A571A3" w:rsidP="00A571A3">
      <w:pPr>
        <w:autoSpaceDE w:val="0"/>
        <w:autoSpaceDN w:val="0"/>
        <w:adjustRightInd w:val="0"/>
        <w:spacing w:after="0" w:line="240" w:lineRule="auto"/>
        <w:jc w:val="both"/>
        <w:rPr>
          <w:rFonts w:ascii="Arial" w:hAnsi="Arial" w:cs="Arial"/>
          <w:sz w:val="27"/>
          <w:szCs w:val="27"/>
        </w:rPr>
      </w:pP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sz w:val="20"/>
          <w:szCs w:val="20"/>
        </w:rPr>
        <w:t>где:</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proofErr w:type="spellStart"/>
      <w:r w:rsidRPr="00A571A3">
        <w:rPr>
          <w:rFonts w:ascii="Arial" w:hAnsi="Arial" w:cs="Arial"/>
          <w:b/>
          <w:sz w:val="20"/>
          <w:szCs w:val="20"/>
        </w:rPr>
        <w:t>Кр</w:t>
      </w:r>
      <w:proofErr w:type="spellEnd"/>
      <w:r w:rsidRPr="00A571A3">
        <w:rPr>
          <w:rFonts w:ascii="Arial" w:hAnsi="Arial" w:cs="Arial"/>
          <w:sz w:val="20"/>
          <w:szCs w:val="20"/>
        </w:rPr>
        <w:t xml:space="preserve"> - количество рейсов в год, предусмотренных расписанием движения по субсидируемому муниципальному маршруту (ед.);</w:t>
      </w:r>
    </w:p>
    <w:p w:rsidR="00A571A3" w:rsidRPr="00A571A3" w:rsidRDefault="00A571A3" w:rsidP="00A571A3">
      <w:pPr>
        <w:autoSpaceDE w:val="0"/>
        <w:autoSpaceDN w:val="0"/>
        <w:adjustRightInd w:val="0"/>
        <w:spacing w:after="0" w:line="240" w:lineRule="auto"/>
        <w:ind w:firstLine="540"/>
        <w:jc w:val="both"/>
        <w:rPr>
          <w:rFonts w:ascii="Arial" w:hAnsi="Arial" w:cs="Arial"/>
          <w:sz w:val="20"/>
          <w:szCs w:val="20"/>
        </w:rPr>
      </w:pPr>
      <w:r w:rsidRPr="00A571A3">
        <w:rPr>
          <w:rFonts w:ascii="Arial" w:hAnsi="Arial" w:cs="Arial"/>
          <w:b/>
          <w:sz w:val="20"/>
          <w:szCs w:val="20"/>
        </w:rPr>
        <w:t>Пм</w:t>
      </w:r>
      <w:r w:rsidRPr="00A571A3">
        <w:rPr>
          <w:rFonts w:ascii="Arial" w:hAnsi="Arial" w:cs="Arial"/>
          <w:sz w:val="20"/>
          <w:szCs w:val="20"/>
        </w:rPr>
        <w:t xml:space="preserve"> - </w:t>
      </w:r>
      <w:bookmarkStart w:id="0" w:name="OLE_LINK1"/>
      <w:r w:rsidRPr="00A571A3">
        <w:rPr>
          <w:rFonts w:ascii="Arial" w:hAnsi="Arial" w:cs="Arial"/>
          <w:sz w:val="20"/>
          <w:szCs w:val="20"/>
        </w:rPr>
        <w:t>протяженность субсидируемого муниципального маршрута в километрах пробега с пассажирами (км).</w:t>
      </w:r>
      <w:bookmarkEnd w:id="0"/>
    </w:p>
    <w:p w:rsidR="00855F04" w:rsidRDefault="00855F04"/>
    <w:sectPr w:rsidR="00855F04" w:rsidSect="00855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060C"/>
    <w:multiLevelType w:val="hybridMultilevel"/>
    <w:tmpl w:val="A386B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571A3"/>
    <w:rsid w:val="00855F04"/>
    <w:rsid w:val="00A5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1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71A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6AC8A21334052B89C650631912A146B0ABA83D0E80F8CBAFE5DB3FD30372A95195A9C4E7F8ACEF65A8C15BA6142E20506B11FD0D4ECF1AE4933C18N9z9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2021-04-15T09:18:00Z</dcterms:created>
  <dcterms:modified xsi:type="dcterms:W3CDTF">2021-04-15T09:19:00Z</dcterms:modified>
</cp:coreProperties>
</file>