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A32E8">
        <w:rPr>
          <w:rFonts w:ascii="Times New Roman" w:eastAsia="Times New Roman" w:hAnsi="Times New Roman"/>
          <w:b/>
          <w:sz w:val="56"/>
          <w:szCs w:val="56"/>
          <w:lang w:eastAsia="ru-RU"/>
        </w:rPr>
        <w:t>23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A32E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577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F62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B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527B7" w:rsidRDefault="00D07FB3" w:rsidP="000F3031">
      <w:pPr>
        <w:pStyle w:val="affff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9577C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="007A2813" w:rsidRPr="007A2813">
        <w:rPr>
          <w:rFonts w:ascii="Times New Roman" w:eastAsia="Times New Roman" w:hAnsi="Times New Roman"/>
          <w:bCs/>
          <w:sz w:val="20"/>
          <w:szCs w:val="20"/>
          <w:lang w:eastAsia="ru-RU"/>
        </w:rPr>
        <w:t>11/1-63</w:t>
      </w:r>
      <w:r w:rsidRPr="00C9577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C9577C">
        <w:rPr>
          <w:rFonts w:ascii="Times New Roman" w:hAnsi="Times New Roman"/>
          <w:sz w:val="20"/>
          <w:szCs w:val="20"/>
        </w:rPr>
        <w:t xml:space="preserve">от </w:t>
      </w:r>
      <w:r w:rsidR="007A2813">
        <w:rPr>
          <w:rFonts w:ascii="Times New Roman" w:hAnsi="Times New Roman"/>
          <w:bCs/>
          <w:sz w:val="20"/>
          <w:szCs w:val="20"/>
        </w:rPr>
        <w:t>28.04.2020</w:t>
      </w:r>
      <w:r w:rsidRPr="00C9577C">
        <w:rPr>
          <w:rFonts w:ascii="Times New Roman" w:hAnsi="Times New Roman"/>
          <w:sz w:val="20"/>
          <w:szCs w:val="20"/>
        </w:rPr>
        <w:t xml:space="preserve">г </w:t>
      </w:r>
      <w:r w:rsidR="00535869">
        <w:rPr>
          <w:rFonts w:ascii="Times New Roman" w:hAnsi="Times New Roman"/>
          <w:sz w:val="20"/>
          <w:szCs w:val="20"/>
        </w:rPr>
        <w:t xml:space="preserve">                              </w:t>
      </w:r>
      <w:r w:rsidRPr="00C9577C">
        <w:rPr>
          <w:rFonts w:ascii="Times New Roman" w:hAnsi="Times New Roman"/>
          <w:sz w:val="20"/>
          <w:szCs w:val="20"/>
        </w:rPr>
        <w:t>«</w:t>
      </w:r>
      <w:r w:rsidR="007A2813" w:rsidRPr="007A2813">
        <w:rPr>
          <w:rFonts w:ascii="Times New Roman" w:hAnsi="Times New Roman"/>
          <w:sz w:val="20"/>
          <w:szCs w:val="20"/>
        </w:rPr>
        <w:t xml:space="preserve">О выдвижении делегатов для участия в работе </w:t>
      </w:r>
      <w:r w:rsidR="007A2813" w:rsidRPr="007A2813">
        <w:rPr>
          <w:rFonts w:ascii="Times New Roman" w:hAnsi="Times New Roman"/>
          <w:sz w:val="20"/>
          <w:szCs w:val="20"/>
          <w:lang w:val="en-US"/>
        </w:rPr>
        <w:t>IX</w:t>
      </w:r>
      <w:r w:rsidR="007A2813" w:rsidRPr="007A2813">
        <w:rPr>
          <w:rFonts w:ascii="Times New Roman" w:hAnsi="Times New Roman"/>
          <w:sz w:val="20"/>
          <w:szCs w:val="20"/>
        </w:rPr>
        <w:t xml:space="preserve"> Съезда депутатов Красноярского края</w:t>
      </w:r>
      <w:r w:rsidR="007A2813">
        <w:rPr>
          <w:rFonts w:ascii="Times New Roman" w:hAnsi="Times New Roman"/>
          <w:sz w:val="20"/>
          <w:szCs w:val="20"/>
        </w:rPr>
        <w:t>»</w:t>
      </w:r>
    </w:p>
    <w:p w:rsidR="007A2813" w:rsidRPr="000F3031" w:rsidRDefault="007A2813" w:rsidP="000F3031">
      <w:pPr>
        <w:pStyle w:val="affff7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9577C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11/1-64</w:t>
      </w:r>
      <w:r w:rsidRPr="00C9577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C9577C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bCs/>
          <w:sz w:val="20"/>
          <w:szCs w:val="20"/>
        </w:rPr>
        <w:t>28.04.2020</w:t>
      </w:r>
      <w:r w:rsidRPr="00C9577C">
        <w:rPr>
          <w:rFonts w:ascii="Times New Roman" w:hAnsi="Times New Roman"/>
          <w:sz w:val="20"/>
          <w:szCs w:val="20"/>
        </w:rPr>
        <w:t xml:space="preserve">г </w:t>
      </w:r>
      <w:r w:rsidR="00535869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9577C">
        <w:rPr>
          <w:rFonts w:ascii="Times New Roman" w:hAnsi="Times New Roman"/>
          <w:sz w:val="20"/>
          <w:szCs w:val="20"/>
        </w:rPr>
        <w:t>«</w:t>
      </w:r>
      <w:r w:rsidR="000F3031" w:rsidRPr="000F3031">
        <w:rPr>
          <w:rFonts w:ascii="Times New Roman" w:hAnsi="Times New Roman"/>
          <w:sz w:val="20"/>
          <w:szCs w:val="20"/>
        </w:rPr>
        <w:t>О внесении изменений в Регламент Богучанского районного Совета депутатов, утвержденный решением Богучанского районного Совета депутатов №48/1-389 от 15.06.2015 г.</w:t>
      </w:r>
      <w:r w:rsidR="000F3031">
        <w:rPr>
          <w:rFonts w:ascii="Times New Roman" w:hAnsi="Times New Roman"/>
          <w:sz w:val="20"/>
          <w:szCs w:val="20"/>
        </w:rPr>
        <w:t>»</w:t>
      </w:r>
    </w:p>
    <w:p w:rsidR="007A2813" w:rsidRPr="00535869" w:rsidRDefault="007A2813" w:rsidP="005358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2813" w:rsidRPr="007A2813" w:rsidRDefault="007A2813" w:rsidP="007A2813">
      <w:pPr>
        <w:pStyle w:val="affff7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F1B" w:rsidRDefault="00000F1B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95A" w:rsidRDefault="00F8695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F1B" w:rsidRDefault="00000F1B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F1B" w:rsidRDefault="00000F1B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F1B" w:rsidRDefault="00000F1B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95A" w:rsidRDefault="00F8695A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95A" w:rsidRDefault="00F8695A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95A" w:rsidRDefault="00F8695A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0F30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031" w:rsidRDefault="000F3031" w:rsidP="000F30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031" w:rsidRDefault="000F3031" w:rsidP="000F30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Pr="007A2813" w:rsidRDefault="007A2813" w:rsidP="007A281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2628265</wp:posOffset>
            </wp:positionH>
            <wp:positionV relativeFrom="paragraph">
              <wp:posOffset>-417830</wp:posOffset>
            </wp:positionV>
            <wp:extent cx="545823" cy="675861"/>
            <wp:effectExtent l="0" t="0" r="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3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813" w:rsidRPr="007A2813" w:rsidRDefault="007A2813" w:rsidP="007A281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p w:rsidR="007A2813" w:rsidRPr="007A2813" w:rsidRDefault="007A2813" w:rsidP="007A281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7A2813" w:rsidRPr="007A2813" w:rsidRDefault="007A2813" w:rsidP="007A281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7A2813" w:rsidRPr="007A2813" w:rsidRDefault="007A2813" w:rsidP="007A28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28.04.2021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с. Богучаны                                         № 11/1-63</w:t>
      </w:r>
    </w:p>
    <w:p w:rsidR="007A2813" w:rsidRPr="007A2813" w:rsidRDefault="007A2813" w:rsidP="007A2813">
      <w:pPr>
        <w:spacing w:after="0" w:line="240" w:lineRule="auto"/>
        <w:ind w:left="-108" w:right="-9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Pr="007A2813" w:rsidRDefault="007A2813" w:rsidP="007A28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О выдвижении делегатов для участия в работе </w:t>
      </w:r>
      <w:r w:rsidRPr="007A281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Съезда депутатов Красноярского края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Руководствуясь Постановлением Законодательного Собрания Красноярского края № 11-4857П «О созыве </w:t>
      </w:r>
      <w:r w:rsidRPr="007A281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Съезда депутатов Красноярского края», Богучанский районный Совет депутатов, РЕШИЛ</w:t>
      </w:r>
    </w:p>
    <w:p w:rsidR="007A2813" w:rsidRPr="007A2813" w:rsidRDefault="007A2813" w:rsidP="007A2813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Выдвинуть делегатами для участия в работе </w:t>
      </w:r>
      <w:r w:rsidRPr="007A281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Съезда депутатов Красноярского края: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Медведева Алексея Сергеевича, 18 октября 1981 года рождения, председателя Богучанского районного Совета депутатов на постоянной основе, образование высшее;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Шишкову Ольгу Анатольевну, 02 февраля 1975 года рождения, заместителя председателя Богучанского районного Совета депутатов на постоянной основе, образование высшее;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Уделько Екатерину Николаевну, 26 января 1960 года рождения, депутата Богучанского районного Совета депутатов, образование высшее, заведующую КГБУЗ «Богучанская РБ» Таёжнинская участковая больница;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Горбачева Николая Васильевича, 01 января 1953 года рождения, депутата Богучанского районного Совета депутатов, образование высшее,  директора ООО «Горлесмет»;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Липатникову Галину Алексеевну, 08 мая 1967 года рождения, председателя Такучетского сельского Совета депутатов, образование средне- специальное, уборщицу служебных помещений МКОУ Такучетская школа;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Концедал Олесю Фаильевну, 22 ноября 1978 года рождения, депутата Новохайского сельского Совета депутатов, образование средне-специальное, инспектора ВУС Новохайского сельсовета;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Толстых Елену Владимировну, 31 июля 1970 года рождения, председателя Артюгинского сельского Совета депутатов, образование высшее, учителя начальных классов МКОУ Артюгинская школа;</w:t>
      </w:r>
    </w:p>
    <w:p w:rsidR="007A2813" w:rsidRPr="007A2813" w:rsidRDefault="007A2813" w:rsidP="007A2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Кодзоева Хаважи Салмановича, 11 октября 1951 года рождения, депутата Богучанского сельского Совета депутатов, образование средне-специальное, пенсионер.</w:t>
      </w:r>
    </w:p>
    <w:p w:rsidR="007A2813" w:rsidRPr="007A2813" w:rsidRDefault="007A2813" w:rsidP="007A2813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Назначить ответственным за организацию участия делегации Богучанского района в  </w:t>
      </w:r>
      <w:r w:rsidRPr="007A281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Съезде депутатов Красноярского края Медведева Алексея Сергеевича, председателя Богучанского районного Совета депутатов.</w:t>
      </w:r>
    </w:p>
    <w:p w:rsidR="007A2813" w:rsidRPr="007A2813" w:rsidRDefault="007A2813" w:rsidP="007A2813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Поручить заместителю председателя Богучанского районного Совета депутатов Шишковой Ольге Анатольевне представить решение в Законодательное Собрание Красноярского края.</w:t>
      </w:r>
    </w:p>
    <w:p w:rsidR="007A2813" w:rsidRPr="007A2813" w:rsidRDefault="007A2813" w:rsidP="007A2813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Настоящее решение вступает в силу с момента подписания.</w:t>
      </w:r>
    </w:p>
    <w:p w:rsidR="007A2813" w:rsidRP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P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И.о. председателя</w:t>
      </w:r>
    </w:p>
    <w:p w:rsidR="007A2813" w:rsidRP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районного </w:t>
      </w:r>
    </w:p>
    <w:p w:rsidR="007A2813" w:rsidRP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                                                                          О.А. Шишкова</w:t>
      </w:r>
    </w:p>
    <w:p w:rsidR="007A2813" w:rsidRP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«28» апреля 2021 года</w:t>
      </w:r>
      <w:bookmarkStart w:id="0" w:name="_GoBack"/>
      <w:bookmarkEnd w:id="0"/>
    </w:p>
    <w:p w:rsidR="007A2813" w:rsidRPr="007A2813" w:rsidRDefault="007A2813" w:rsidP="007A2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Pr="007A2813" w:rsidRDefault="007A2813" w:rsidP="007A281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81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2819152</wp:posOffset>
            </wp:positionH>
            <wp:positionV relativeFrom="paragraph">
              <wp:posOffset>-417941</wp:posOffset>
            </wp:positionV>
            <wp:extent cx="545823" cy="675861"/>
            <wp:effectExtent l="19050" t="0" r="6627" b="0"/>
            <wp:wrapNone/>
            <wp:docPr id="9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3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813" w:rsidRPr="007A2813" w:rsidRDefault="007A2813" w:rsidP="007A281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7A2813" w:rsidRPr="007A2813" w:rsidRDefault="007A2813" w:rsidP="007A281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7A2813" w:rsidRPr="007A2813" w:rsidRDefault="007A2813" w:rsidP="007A281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7A2813" w:rsidRPr="007A2813" w:rsidRDefault="007A2813" w:rsidP="007A28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28.04.2021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   № 11/1-64</w:t>
      </w: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7A2813">
      <w:pPr>
        <w:widowControl w:val="0"/>
        <w:spacing w:after="0" w:line="240" w:lineRule="auto"/>
        <w:ind w:left="20" w:right="20" w:firstLine="78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О внесении изменений в Регламент Богучанского районного Совета депутатов, утвержденный решением Богучанского районного Совета депутатов №48/1-389 от 15.06.2015 г.</w:t>
      </w:r>
    </w:p>
    <w:p w:rsidR="007A2813" w:rsidRPr="007A2813" w:rsidRDefault="007A2813" w:rsidP="007A2813">
      <w:pPr>
        <w:widowControl w:val="0"/>
        <w:spacing w:after="0" w:line="240" w:lineRule="auto"/>
        <w:ind w:left="20" w:right="20" w:firstLine="78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</w:p>
    <w:p w:rsidR="007A2813" w:rsidRPr="007A2813" w:rsidRDefault="007A2813" w:rsidP="007A2813">
      <w:pPr>
        <w:widowControl w:val="0"/>
        <w:spacing w:after="0" w:line="240" w:lineRule="auto"/>
        <w:ind w:left="20" w:right="20" w:firstLine="78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В целях приведения Регламента Богучанского районного Совета депутатов в соответствие положениям Устава Богучанского района и руководствуясь статьями 32, 36 Устава Богучанского района Красноярского края, ст. 56 Регламента Богучанского районного Совета депутатов, Богучанский районный Совет депутатов решил:</w:t>
      </w:r>
    </w:p>
    <w:p w:rsidR="007A2813" w:rsidRPr="007A2813" w:rsidRDefault="007A2813" w:rsidP="007A2813">
      <w:pPr>
        <w:widowControl w:val="0"/>
        <w:spacing w:after="0" w:line="240" w:lineRule="auto"/>
        <w:ind w:left="20" w:right="20" w:firstLine="78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Часть 2 статьи 25 Регламента изложить в следующей редакции:</w:t>
      </w:r>
    </w:p>
    <w:p w:rsidR="007A2813" w:rsidRPr="007A2813" w:rsidRDefault="007A2813" w:rsidP="007A2813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«Решение принимается открытым или тайным голосованием. Решения Совета депутатов </w:t>
      </w: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Богучанского района, устанавливающие правила, обязательные для исполнения на территории муниципального района, принимаются большинством голосов от установленной численности депутатов Совета, если иное не установлено Федеральным </w:t>
      </w:r>
      <w:hyperlink r:id="rId12" w:history="1">
        <w:r w:rsidRPr="007A2813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"Об общих принципах организации местного самоуправления в Российской Федерации", Уставом района.</w:t>
      </w:r>
    </w:p>
    <w:p w:rsidR="007A2813" w:rsidRPr="007A2813" w:rsidRDefault="007A2813" w:rsidP="007A28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Решение районного Совета депутатов по вопросам, не носящим нормативно-правовой характер считается принятым, если за него проголосовало более половины депутатов от числа депутатов, принявших участие в заседании, при наличии кворума заседания.</w:t>
      </w:r>
    </w:p>
    <w:p w:rsidR="007A2813" w:rsidRPr="007A2813" w:rsidRDefault="007A2813" w:rsidP="007A28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Заявления, обращения и декларации Совета депутатов принимаются большинством от установленного численного состава депутатов, если иное не предусмотрено федеральным законом, </w:t>
      </w:r>
      <w:hyperlink r:id="rId13" w:history="1">
        <w:r w:rsidRPr="007A2813">
          <w:rPr>
            <w:rFonts w:ascii="Times New Roman" w:eastAsia="Times New Roman" w:hAnsi="Times New Roman"/>
            <w:sz w:val="20"/>
            <w:szCs w:val="20"/>
            <w:lang w:eastAsia="ru-RU"/>
          </w:rPr>
          <w:t>Уставом</w:t>
        </w:r>
      </w:hyperlink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7A2813" w:rsidRPr="007A2813" w:rsidRDefault="007A2813" w:rsidP="007A281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 w:cs="Calibri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z w:val="20"/>
          <w:szCs w:val="20"/>
          <w:lang w:eastAsia="ru-RU"/>
        </w:rPr>
        <w:t>Протокольные решения принимаются большинством голосов от числа депутатов, присутствующих на заседании, если иное не установлено настоящим Регламентом.</w:t>
      </w:r>
    </w:p>
    <w:p w:rsidR="007A2813" w:rsidRPr="007A2813" w:rsidRDefault="007A2813" w:rsidP="007A2813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2. Контроль за исполнением настоящего решения возложить на постоянную комиссию депутатов по законности, защите прав граждан, правопорядку, депутатской деятельности, регламенту и депутатской этике (Е.Н. Уделько).</w:t>
      </w:r>
    </w:p>
    <w:p w:rsidR="007A2813" w:rsidRPr="007A2813" w:rsidRDefault="007A2813" w:rsidP="007A2813">
      <w:pPr>
        <w:widowControl w:val="0"/>
        <w:numPr>
          <w:ilvl w:val="0"/>
          <w:numId w:val="40"/>
        </w:numPr>
        <w:tabs>
          <w:tab w:val="left" w:pos="1004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Настоящее решение вступает в силу со дня, следующего за днем опубликования в Официальном вестнике Богучанского района.</w:t>
      </w: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И.о. председателя Богучанского       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                  </w:t>
      </w: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Глава Богучанского района</w:t>
      </w: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Районного Совета депутатов                                             </w:t>
      </w: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__________</w:t>
      </w: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___ О.А. Шишкова       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                   ____________</w:t>
      </w: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___ В.Р. Саар</w:t>
      </w: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«28» апреля 2021 года                        </w:t>
      </w:r>
      <w:r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                        </w:t>
      </w:r>
      <w:r w:rsidRPr="007A281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«28» апреля 2021 года</w:t>
      </w:r>
    </w:p>
    <w:p w:rsidR="007A2813" w:rsidRPr="007A2813" w:rsidRDefault="007A2813" w:rsidP="007A2813">
      <w:pPr>
        <w:widowControl w:val="0"/>
        <w:tabs>
          <w:tab w:val="left" w:pos="1004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031" w:rsidRDefault="000F3031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2813" w:rsidRDefault="007A281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7A28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1B1" w:rsidRDefault="00E361B1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Pr="00581F4A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C1" w:rsidRDefault="00B33DC1" w:rsidP="00F3397A">
      <w:pPr>
        <w:spacing w:after="0" w:line="240" w:lineRule="auto"/>
      </w:pPr>
      <w:r>
        <w:separator/>
      </w:r>
    </w:p>
  </w:endnote>
  <w:endnote w:type="continuationSeparator" w:id="1">
    <w:p w:rsidR="00B33DC1" w:rsidRDefault="00B33DC1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21BBA" w:rsidRDefault="000314CC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421BBA" w:rsidRDefault="000314CC">
                      <w:pPr>
                        <w:jc w:val="center"/>
                      </w:pPr>
                      <w:r w:rsidRPr="000314CC">
                        <w:fldChar w:fldCharType="begin"/>
                      </w:r>
                      <w:r w:rsidR="00421BBA">
                        <w:instrText>PAGE    \* MERGEFORMAT</w:instrText>
                      </w:r>
                      <w:r w:rsidRPr="000314CC">
                        <w:fldChar w:fldCharType="separate"/>
                      </w:r>
                      <w:r w:rsidR="000F3031" w:rsidRPr="000F303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21BBA" w:rsidRDefault="000314CC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C1" w:rsidRDefault="00B33DC1" w:rsidP="00F3397A">
      <w:pPr>
        <w:spacing w:after="0" w:line="240" w:lineRule="auto"/>
      </w:pPr>
      <w:r>
        <w:separator/>
      </w:r>
    </w:p>
  </w:footnote>
  <w:footnote w:type="continuationSeparator" w:id="1">
    <w:p w:rsidR="00B33DC1" w:rsidRDefault="00B33DC1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4321EA2"/>
    <w:multiLevelType w:val="hybridMultilevel"/>
    <w:tmpl w:val="AF62F4C0"/>
    <w:lvl w:ilvl="0" w:tplc="FF78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FBD7AED"/>
    <w:multiLevelType w:val="multilevel"/>
    <w:tmpl w:val="873EE58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592487"/>
    <w:multiLevelType w:val="hybridMultilevel"/>
    <w:tmpl w:val="75D4A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22C235E8"/>
    <w:multiLevelType w:val="multilevel"/>
    <w:tmpl w:val="F162DD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22E73C88"/>
    <w:multiLevelType w:val="multilevel"/>
    <w:tmpl w:val="D88AD2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>
    <w:nsid w:val="23D72881"/>
    <w:multiLevelType w:val="multilevel"/>
    <w:tmpl w:val="773E05B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9BD6CAC"/>
    <w:multiLevelType w:val="hybridMultilevel"/>
    <w:tmpl w:val="98C08A7C"/>
    <w:lvl w:ilvl="0" w:tplc="688C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0A088F"/>
    <w:multiLevelType w:val="hybridMultilevel"/>
    <w:tmpl w:val="753288FC"/>
    <w:lvl w:ilvl="0" w:tplc="411E8FB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492520"/>
    <w:multiLevelType w:val="multilevel"/>
    <w:tmpl w:val="82B86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307B19CF"/>
    <w:multiLevelType w:val="hybridMultilevel"/>
    <w:tmpl w:val="24A8C39C"/>
    <w:lvl w:ilvl="0" w:tplc="4558A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2860038"/>
    <w:multiLevelType w:val="multilevel"/>
    <w:tmpl w:val="A1EA1EC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3A920F6"/>
    <w:multiLevelType w:val="multilevel"/>
    <w:tmpl w:val="51244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9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0BC29AF"/>
    <w:multiLevelType w:val="multilevel"/>
    <w:tmpl w:val="D6ECA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3B018DB"/>
    <w:multiLevelType w:val="multilevel"/>
    <w:tmpl w:val="DD56D6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66DA05F1"/>
    <w:multiLevelType w:val="hybridMultilevel"/>
    <w:tmpl w:val="1BF0139A"/>
    <w:lvl w:ilvl="0" w:tplc="089EEAD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1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FF29C8"/>
    <w:multiLevelType w:val="multilevel"/>
    <w:tmpl w:val="F0E047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95D3C43"/>
    <w:multiLevelType w:val="multilevel"/>
    <w:tmpl w:val="15CA6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5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6"/>
  </w:num>
  <w:num w:numId="4">
    <w:abstractNumId w:val="9"/>
  </w:num>
  <w:num w:numId="5">
    <w:abstractNumId w:val="36"/>
  </w:num>
  <w:num w:numId="6">
    <w:abstractNumId w:val="32"/>
  </w:num>
  <w:num w:numId="7">
    <w:abstractNumId w:val="35"/>
  </w:num>
  <w:num w:numId="8">
    <w:abstractNumId w:val="26"/>
  </w:num>
  <w:num w:numId="9">
    <w:abstractNumId w:val="34"/>
  </w:num>
  <w:num w:numId="10">
    <w:abstractNumId w:val="33"/>
  </w:num>
  <w:num w:numId="11">
    <w:abstractNumId w:val="14"/>
  </w:num>
  <w:num w:numId="12">
    <w:abstractNumId w:val="28"/>
  </w:num>
  <w:num w:numId="13">
    <w:abstractNumId w:val="29"/>
  </w:num>
  <w:num w:numId="14">
    <w:abstractNumId w:val="12"/>
  </w:num>
  <w:num w:numId="15">
    <w:abstractNumId w:val="42"/>
  </w:num>
  <w:num w:numId="16">
    <w:abstractNumId w:val="19"/>
  </w:num>
  <w:num w:numId="17">
    <w:abstractNumId w:val="45"/>
  </w:num>
  <w:num w:numId="18">
    <w:abstractNumId w:val="31"/>
  </w:num>
  <w:num w:numId="19">
    <w:abstractNumId w:val="40"/>
  </w:num>
  <w:num w:numId="20">
    <w:abstractNumId w:val="15"/>
  </w:num>
  <w:num w:numId="21">
    <w:abstractNumId w:val="17"/>
  </w:num>
  <w:num w:numId="22">
    <w:abstractNumId w:val="38"/>
  </w:num>
  <w:num w:numId="23">
    <w:abstractNumId w:val="37"/>
  </w:num>
  <w:num w:numId="24">
    <w:abstractNumId w:val="10"/>
  </w:num>
  <w:num w:numId="25">
    <w:abstractNumId w:val="20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9"/>
  </w:num>
  <w:num w:numId="30">
    <w:abstractNumId w:val="41"/>
  </w:num>
  <w:num w:numId="31">
    <w:abstractNumId w:val="24"/>
  </w:num>
  <w:num w:numId="32">
    <w:abstractNumId w:val="18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 w:numId="35">
    <w:abstractNumId w:val="22"/>
  </w:num>
  <w:num w:numId="36">
    <w:abstractNumId w:val="16"/>
  </w:num>
  <w:num w:numId="3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4"/>
  </w:num>
  <w:num w:numId="39">
    <w:abstractNumId w:val="8"/>
  </w:num>
  <w:num w:numId="40">
    <w:abstractNumId w:val="13"/>
  </w:num>
  <w:num w:numId="41">
    <w:abstractNumId w:val="2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1B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05B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286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4C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6FF8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031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212"/>
    <w:rsid w:val="001107D8"/>
    <w:rsid w:val="00111122"/>
    <w:rsid w:val="0011114E"/>
    <w:rsid w:val="00112100"/>
    <w:rsid w:val="0011448B"/>
    <w:rsid w:val="00115643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3D6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645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00A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41E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3E56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134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0B4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5D61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864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2E8"/>
    <w:rsid w:val="004A37C1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869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57E17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CEE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19F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5ED6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EF6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1AE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AE0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2813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77E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176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3BB5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862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61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66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1F62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1103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DC1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4F7E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198"/>
    <w:rsid w:val="00C556DB"/>
    <w:rsid w:val="00C55E76"/>
    <w:rsid w:val="00C561E1"/>
    <w:rsid w:val="00C5643B"/>
    <w:rsid w:val="00C56605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577C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50"/>
    <w:rsid w:val="00CF11A0"/>
    <w:rsid w:val="00CF1336"/>
    <w:rsid w:val="00CF1658"/>
    <w:rsid w:val="00CF1B0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07FB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13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352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D9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1B1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2C9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75A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C94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4B31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95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0D93DFCD0183A6BD17D38578B91A00DE422506597410F980F3F7CF5F3445D1F115C5D47C64F8921D4045DDE1F1395767r5F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D893DF9DF6A2CA4547E05AA74FC8D5F10F64D3F092335C9482CBB38F650661518277973C04C06536B9EF69A9j6A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BA6B-F440-4972-BB38-D411E92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2021-04-29T04:35:00Z</cp:lastPrinted>
  <dcterms:created xsi:type="dcterms:W3CDTF">2021-04-29T04:36:00Z</dcterms:created>
  <dcterms:modified xsi:type="dcterms:W3CDTF">2021-04-29T04:36:00Z</dcterms:modified>
</cp:coreProperties>
</file>